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D4" w:rsidRDefault="000402D4" w:rsidP="000402D4">
      <w:pPr>
        <w:pStyle w:val="BodyText"/>
        <w:ind w:firstLine="0"/>
        <w:jc w:val="center"/>
      </w:pPr>
      <w:bookmarkStart w:id="0" w:name="_GoBack"/>
      <w:r>
        <w:rPr>
          <w:b/>
          <w:bCs/>
          <w:color w:val="000000"/>
          <w:sz w:val="24"/>
          <w:szCs w:val="24"/>
          <w:lang w:val="id-ID" w:eastAsia="id-ID" w:bidi="id-ID"/>
        </w:rPr>
        <w:t>BAB I</w:t>
      </w:r>
    </w:p>
    <w:bookmarkEnd w:id="0"/>
    <w:p w:rsidR="000402D4" w:rsidRDefault="000402D4" w:rsidP="000402D4">
      <w:pPr>
        <w:pStyle w:val="BodyText"/>
        <w:ind w:firstLine="0"/>
        <w:jc w:val="center"/>
      </w:pPr>
      <w:r>
        <w:rPr>
          <w:b/>
          <w:bCs/>
          <w:color w:val="000000"/>
          <w:sz w:val="24"/>
          <w:szCs w:val="24"/>
          <w:lang w:val="id-ID" w:eastAsia="id-ID" w:bidi="id-ID"/>
        </w:rPr>
        <w:t>PENDAHULUAN</w:t>
      </w:r>
    </w:p>
    <w:p w:rsidR="000402D4" w:rsidRDefault="000402D4" w:rsidP="000402D4">
      <w:pPr>
        <w:pStyle w:val="Heading30"/>
        <w:keepNext/>
        <w:keepLines/>
        <w:numPr>
          <w:ilvl w:val="1"/>
          <w:numId w:val="6"/>
        </w:numPr>
        <w:tabs>
          <w:tab w:val="left" w:pos="1059"/>
        </w:tabs>
        <w:spacing w:line="480" w:lineRule="auto"/>
        <w:ind w:firstLine="660"/>
        <w:jc w:val="both"/>
      </w:pPr>
      <w:bookmarkStart w:id="1" w:name="bookmark27"/>
      <w:bookmarkStart w:id="2" w:name="bookmark25"/>
      <w:bookmarkStart w:id="3" w:name="bookmark26"/>
      <w:r>
        <w:rPr>
          <w:color w:val="000000"/>
          <w:sz w:val="24"/>
          <w:szCs w:val="24"/>
          <w:lang w:val="id-ID" w:eastAsia="id-ID" w:bidi="id-ID"/>
        </w:rPr>
        <w:t>Latar Belakang Masalah</w:t>
      </w:r>
      <w:bookmarkEnd w:id="1"/>
      <w:bookmarkEnd w:id="2"/>
      <w:bookmarkEnd w:id="3"/>
    </w:p>
    <w:p w:rsidR="000402D4" w:rsidRDefault="000402D4" w:rsidP="000402D4">
      <w:pPr>
        <w:pStyle w:val="BodyText"/>
        <w:ind w:left="300" w:firstLine="720"/>
        <w:jc w:val="both"/>
      </w:pPr>
      <w:r>
        <w:rPr>
          <w:color w:val="000000"/>
          <w:sz w:val="24"/>
          <w:szCs w:val="24"/>
          <w:lang w:val="id-ID" w:eastAsia="id-ID" w:bidi="id-ID"/>
        </w:rPr>
        <w:t>Pendidikan merupakan usaha sadar dan terencana dalam mewujudkan</w:t>
      </w:r>
      <w:r>
        <w:rPr>
          <w:color w:val="000000"/>
          <w:sz w:val="24"/>
          <w:szCs w:val="24"/>
          <w:lang w:val="id-ID" w:eastAsia="id-ID" w:bidi="id-ID"/>
        </w:rPr>
        <w:br/>
        <w:t>suasana belajar dan proses pembelajaran dengan sedemikian rupa agar peserta</w:t>
      </w:r>
      <w:r>
        <w:rPr>
          <w:color w:val="000000"/>
          <w:sz w:val="24"/>
          <w:szCs w:val="24"/>
          <w:lang w:val="id-ID" w:eastAsia="id-ID" w:bidi="id-ID"/>
        </w:rPr>
        <w:br/>
        <w:t>didik mampu mengembangkan potensi dirinya secara aktif agar untuk memiliki</w:t>
      </w:r>
      <w:r>
        <w:rPr>
          <w:color w:val="000000"/>
          <w:sz w:val="24"/>
          <w:szCs w:val="24"/>
          <w:lang w:val="id-ID" w:eastAsia="id-ID" w:bidi="id-ID"/>
        </w:rPr>
        <w:br/>
        <w:t>pengendalian diri, kecerdasan, keterampilan dalam bermasyarakat, kekuatan</w:t>
      </w:r>
      <w:r>
        <w:rPr>
          <w:color w:val="000000"/>
          <w:sz w:val="24"/>
          <w:szCs w:val="24"/>
          <w:lang w:val="id-ID" w:eastAsia="id-ID" w:bidi="id-ID"/>
        </w:rPr>
        <w:br/>
        <w:t>spiritual keagamaan, kepribadian serta akhlak mulia. (dalam UU RI Nomor 20</w:t>
      </w:r>
      <w:r>
        <w:rPr>
          <w:color w:val="000000"/>
          <w:sz w:val="24"/>
          <w:szCs w:val="24"/>
          <w:lang w:val="id-ID" w:eastAsia="id-ID" w:bidi="id-ID"/>
        </w:rPr>
        <w:br/>
        <w:t>Tahun 2003 tentang Sistem Pendidikan Nasional). Pendidikan merupakan</w:t>
      </w:r>
      <w:r>
        <w:rPr>
          <w:color w:val="000000"/>
          <w:sz w:val="24"/>
          <w:szCs w:val="24"/>
          <w:lang w:val="id-ID" w:eastAsia="id-ID" w:bidi="id-ID"/>
        </w:rPr>
        <w:br/>
        <w:t>sebuah proses dalam kehidupan manusia sebagai sarana untuk mendapatkan</w:t>
      </w:r>
      <w:r>
        <w:rPr>
          <w:color w:val="000000"/>
          <w:sz w:val="24"/>
          <w:szCs w:val="24"/>
          <w:lang w:val="id-ID" w:eastAsia="id-ID" w:bidi="id-ID"/>
        </w:rPr>
        <w:br/>
        <w:t>ilmu pengetahuan yang kelak akan berguna untuk menopang kehidupan di</w:t>
      </w:r>
      <w:r>
        <w:rPr>
          <w:color w:val="000000"/>
          <w:sz w:val="24"/>
          <w:szCs w:val="24"/>
          <w:lang w:val="id-ID" w:eastAsia="id-ID" w:bidi="id-ID"/>
        </w:rPr>
        <w:br/>
        <w:t>masa yang akan datang (Julia &amp; Sukmawarti, n.d.). Sehingga pada dasarnya</w:t>
      </w:r>
      <w:r>
        <w:rPr>
          <w:color w:val="000000"/>
          <w:sz w:val="24"/>
          <w:szCs w:val="24"/>
          <w:lang w:val="id-ID" w:eastAsia="id-ID" w:bidi="id-ID"/>
        </w:rPr>
        <w:br/>
        <w:t>pendidik harus memberikan pendidikan yang berkualitas karena pendidikan itu</w:t>
      </w:r>
      <w:r>
        <w:rPr>
          <w:color w:val="000000"/>
          <w:sz w:val="24"/>
          <w:szCs w:val="24"/>
          <w:lang w:val="id-ID" w:eastAsia="id-ID" w:bidi="id-ID"/>
        </w:rPr>
        <w:br/>
        <w:t>segala efektivitas yang diusahakan suatu lembaga dalam memberikan harapan</w:t>
      </w:r>
      <w:r>
        <w:rPr>
          <w:color w:val="000000"/>
          <w:sz w:val="24"/>
          <w:szCs w:val="24"/>
          <w:lang w:val="id-ID" w:eastAsia="id-ID" w:bidi="id-ID"/>
        </w:rPr>
        <w:br/>
        <w:t>kompetensi yang baik dengan sumber daya manusia yang mampu mempengaruhi</w:t>
      </w:r>
      <w:r>
        <w:rPr>
          <w:color w:val="000000"/>
          <w:sz w:val="24"/>
          <w:szCs w:val="24"/>
          <w:lang w:val="id-ID" w:eastAsia="id-ID" w:bidi="id-ID"/>
        </w:rPr>
        <w:br/>
        <w:t>kemajuan pada suatu bangsa.</w:t>
      </w:r>
    </w:p>
    <w:p w:rsidR="000402D4" w:rsidRDefault="000402D4" w:rsidP="000402D4">
      <w:pPr>
        <w:pStyle w:val="BodyText"/>
        <w:ind w:left="300" w:firstLine="720"/>
        <w:jc w:val="both"/>
      </w:pPr>
      <w:r>
        <w:rPr>
          <w:color w:val="000000"/>
          <w:sz w:val="24"/>
          <w:szCs w:val="24"/>
          <w:lang w:val="id-ID" w:eastAsia="id-ID" w:bidi="id-ID"/>
        </w:rPr>
        <w:t>Indonesia memiliki tiga jenis sistem pendidikan yakni pendidikan formal,</w:t>
      </w:r>
      <w:r>
        <w:rPr>
          <w:color w:val="000000"/>
          <w:sz w:val="24"/>
          <w:szCs w:val="24"/>
          <w:lang w:val="id-ID" w:eastAsia="id-ID" w:bidi="id-ID"/>
        </w:rPr>
        <w:br/>
        <w:t>informal dan non formal. Pada pendidikan formal ialah pendidikan yang</w:t>
      </w:r>
      <w:r>
        <w:rPr>
          <w:color w:val="000000"/>
          <w:sz w:val="24"/>
          <w:szCs w:val="24"/>
          <w:lang w:val="id-ID" w:eastAsia="id-ID" w:bidi="id-ID"/>
        </w:rPr>
        <w:br/>
        <w:t>terstruktur dengan memiliki jenjang, yaitu pendidikan dasar, menengah, dan</w:t>
      </w:r>
      <w:r>
        <w:rPr>
          <w:color w:val="000000"/>
          <w:sz w:val="24"/>
          <w:szCs w:val="24"/>
          <w:lang w:val="id-ID" w:eastAsia="id-ID" w:bidi="id-ID"/>
        </w:rPr>
        <w:br/>
        <w:t>perguruan tinggi. Maka, pendidikan khususnya pada sekolah dasar besar</w:t>
      </w:r>
      <w:r>
        <w:rPr>
          <w:color w:val="000000"/>
          <w:sz w:val="24"/>
          <w:szCs w:val="24"/>
          <w:lang w:val="id-ID" w:eastAsia="id-ID" w:bidi="id-ID"/>
        </w:rPr>
        <w:br/>
        <w:t>peranannya dalam mempersiapkan karakter peserta didik, dimana hal ini sangat</w:t>
      </w:r>
      <w:r>
        <w:rPr>
          <w:color w:val="000000"/>
          <w:sz w:val="24"/>
          <w:szCs w:val="24"/>
          <w:lang w:val="id-ID" w:eastAsia="id-ID" w:bidi="id-ID"/>
        </w:rPr>
        <w:br/>
        <w:t>penting kualitas sumber daya manusia di sekolah sehingga mampu menentukan</w:t>
      </w:r>
      <w:r>
        <w:rPr>
          <w:color w:val="000000"/>
          <w:sz w:val="24"/>
          <w:szCs w:val="24"/>
          <w:lang w:val="id-ID" w:eastAsia="id-ID" w:bidi="id-ID"/>
        </w:rPr>
        <w:br/>
        <w:t>kualitas pendidikan. Kualitas pendidikan dapat dilihat dari kualitas karakter</w:t>
      </w:r>
      <w:r>
        <w:br w:type="page"/>
      </w:r>
    </w:p>
    <w:p w:rsidR="000402D4" w:rsidRDefault="000402D4" w:rsidP="000402D4">
      <w:pPr>
        <w:pStyle w:val="BodyText"/>
        <w:ind w:left="300" w:firstLine="700"/>
        <w:jc w:val="both"/>
      </w:pPr>
      <w:r>
        <w:rPr>
          <w:color w:val="000000"/>
          <w:sz w:val="24"/>
          <w:szCs w:val="24"/>
          <w:lang w:val="id-ID" w:eastAsia="id-ID" w:bidi="id-ID"/>
        </w:rPr>
        <w:lastRenderedPageBreak/>
        <w:t>peserta didik, maka sebab itu didalam sebuah pendidikan sangat besar</w:t>
      </w:r>
      <w:r>
        <w:rPr>
          <w:color w:val="000000"/>
          <w:sz w:val="24"/>
          <w:szCs w:val="24"/>
          <w:lang w:val="id-ID" w:eastAsia="id-ID" w:bidi="id-ID"/>
        </w:rPr>
        <w:br/>
        <w:t>peranan karakter bagi peserta didik. Pendidikan karakter adalah upaya dalam</w:t>
      </w:r>
      <w:r>
        <w:rPr>
          <w:color w:val="000000"/>
          <w:sz w:val="24"/>
          <w:szCs w:val="24"/>
          <w:lang w:val="id-ID" w:eastAsia="id-ID" w:bidi="id-ID"/>
        </w:rPr>
        <w:br/>
        <w:t>membantu perkembangan jiwa anak didik menuju ke arah peradaban yang</w:t>
      </w:r>
      <w:r>
        <w:rPr>
          <w:color w:val="000000"/>
          <w:sz w:val="24"/>
          <w:szCs w:val="24"/>
          <w:lang w:val="id-ID" w:eastAsia="id-ID" w:bidi="id-ID"/>
        </w:rPr>
        <w:br/>
        <w:t>manusiawi dan baik dari sifat kodratnya (F. N. Muhammad &amp; Nurmadiah, 2023).</w:t>
      </w:r>
      <w:r>
        <w:rPr>
          <w:color w:val="000000"/>
          <w:sz w:val="24"/>
          <w:szCs w:val="24"/>
          <w:lang w:val="id-ID" w:eastAsia="id-ID" w:bidi="id-ID"/>
        </w:rPr>
        <w:br/>
        <w:t>Sehingga, peserta didik memiliki keasadaran dan pemahaman untuk kebajikan</w:t>
      </w:r>
      <w:r>
        <w:rPr>
          <w:color w:val="000000"/>
          <w:sz w:val="24"/>
          <w:szCs w:val="24"/>
          <w:lang w:val="id-ID" w:eastAsia="id-ID" w:bidi="id-ID"/>
        </w:rPr>
        <w:br/>
        <w:t>dalam kehidupan sehari-hari sebagia bangsa.</w:t>
      </w:r>
    </w:p>
    <w:p w:rsidR="000402D4" w:rsidRDefault="000402D4" w:rsidP="000402D4">
      <w:pPr>
        <w:pStyle w:val="BodyText"/>
        <w:ind w:left="300" w:firstLine="700"/>
        <w:jc w:val="both"/>
      </w:pPr>
      <w:r>
        <w:rPr>
          <w:color w:val="000000"/>
          <w:sz w:val="24"/>
          <w:szCs w:val="24"/>
          <w:lang w:val="id-ID" w:eastAsia="id-ID" w:bidi="id-ID"/>
        </w:rPr>
        <w:t>Pada era ini, kemajuan teknologi informasi dan komunikasi berkembang</w:t>
      </w:r>
      <w:r>
        <w:rPr>
          <w:color w:val="000000"/>
          <w:sz w:val="24"/>
          <w:szCs w:val="24"/>
          <w:lang w:val="id-ID" w:eastAsia="id-ID" w:bidi="id-ID"/>
        </w:rPr>
        <w:br/>
        <w:t>dengan pesat. Perkembangan teknologi komunikasi sangat berpengaruh besar</w:t>
      </w:r>
      <w:r>
        <w:rPr>
          <w:color w:val="000000"/>
          <w:sz w:val="24"/>
          <w:szCs w:val="24"/>
          <w:lang w:val="id-ID" w:eastAsia="id-ID" w:bidi="id-ID"/>
        </w:rPr>
        <w:br/>
        <w:t>khususnya pada dunia pendidikan. Komunikasi dalam pendidikan sangat penting.</w:t>
      </w:r>
      <w:r>
        <w:rPr>
          <w:color w:val="000000"/>
          <w:sz w:val="24"/>
          <w:szCs w:val="24"/>
          <w:lang w:val="id-ID" w:eastAsia="id-ID" w:bidi="id-ID"/>
        </w:rPr>
        <w:br/>
        <w:t>Komunikasi digunakan di seluruh aspek pendidikan seperti memberikan pesan,</w:t>
      </w:r>
      <w:r>
        <w:rPr>
          <w:color w:val="000000"/>
          <w:sz w:val="24"/>
          <w:szCs w:val="24"/>
          <w:lang w:val="id-ID" w:eastAsia="id-ID" w:bidi="id-ID"/>
        </w:rPr>
        <w:br/>
        <w:t>ajaran, memberikan data dan fakta untuk kepentingan pendidikan (Eka &amp; Arrini,</w:t>
      </w:r>
      <w:r>
        <w:rPr>
          <w:color w:val="000000"/>
          <w:sz w:val="24"/>
          <w:szCs w:val="24"/>
          <w:lang w:val="id-ID" w:eastAsia="id-ID" w:bidi="id-ID"/>
        </w:rPr>
        <w:br/>
        <w:t>2021). Maka sebab itu, komunikasi penting bagi peserta didik dalam</w:t>
      </w:r>
      <w:r>
        <w:rPr>
          <w:color w:val="000000"/>
          <w:sz w:val="24"/>
          <w:szCs w:val="24"/>
          <w:lang w:val="id-ID" w:eastAsia="id-ID" w:bidi="id-ID"/>
        </w:rPr>
        <w:br/>
        <w:t>menyampaikan pendapatnya bahkan dalam kehidupan sehari-hari. Sehingga</w:t>
      </w:r>
      <w:r>
        <w:rPr>
          <w:color w:val="000000"/>
          <w:sz w:val="24"/>
          <w:szCs w:val="24"/>
          <w:lang w:val="id-ID" w:eastAsia="id-ID" w:bidi="id-ID"/>
        </w:rPr>
        <w:br/>
        <w:t>terjadinya sebuah interaksi dan saling bertukar pengetahuan, serta pengalaman.</w:t>
      </w:r>
    </w:p>
    <w:p w:rsidR="000402D4" w:rsidRDefault="000402D4" w:rsidP="000402D4">
      <w:pPr>
        <w:pStyle w:val="BodyText"/>
        <w:ind w:left="300" w:firstLine="700"/>
        <w:jc w:val="both"/>
      </w:pPr>
      <w:r>
        <w:rPr>
          <w:color w:val="000000"/>
          <w:sz w:val="24"/>
          <w:szCs w:val="24"/>
          <w:lang w:val="id-ID" w:eastAsia="id-ID" w:bidi="id-ID"/>
        </w:rPr>
        <w:t>Dalam mewujudkan kualitas pendidikan tersebut diperlukan adanya suatu</w:t>
      </w:r>
      <w:r>
        <w:rPr>
          <w:color w:val="000000"/>
          <w:sz w:val="24"/>
          <w:szCs w:val="24"/>
          <w:lang w:val="id-ID" w:eastAsia="id-ID" w:bidi="id-ID"/>
        </w:rPr>
        <w:br/>
        <w:t>kurikulum yang dapat menyongsong suatu pendidikan tersebut. Kurikulum</w:t>
      </w:r>
      <w:r>
        <w:rPr>
          <w:color w:val="000000"/>
          <w:sz w:val="24"/>
          <w:szCs w:val="24"/>
          <w:lang w:val="id-ID" w:eastAsia="id-ID" w:bidi="id-ID"/>
        </w:rPr>
        <w:br/>
        <w:t>merupakan rancangan atau panduan dalam melaksanakan pembelajaran dan</w:t>
      </w:r>
      <w:r>
        <w:rPr>
          <w:color w:val="000000"/>
          <w:sz w:val="24"/>
          <w:szCs w:val="24"/>
          <w:lang w:val="id-ID" w:eastAsia="id-ID" w:bidi="id-ID"/>
        </w:rPr>
        <w:br/>
        <w:t>program pendidikan karena kurikulum ialah merupakan pedoman atau tolak ukur</w:t>
      </w:r>
      <w:r>
        <w:rPr>
          <w:color w:val="000000"/>
          <w:sz w:val="24"/>
          <w:szCs w:val="24"/>
          <w:lang w:val="id-ID" w:eastAsia="id-ID" w:bidi="id-ID"/>
        </w:rPr>
        <w:br/>
        <w:t>dalam mencapai suatu pendidikan. Kurikulum merdeka sudah mulai untuk</w:t>
      </w:r>
      <w:r>
        <w:rPr>
          <w:color w:val="000000"/>
          <w:sz w:val="24"/>
          <w:szCs w:val="24"/>
          <w:lang w:val="id-ID" w:eastAsia="id-ID" w:bidi="id-ID"/>
        </w:rPr>
        <w:br/>
        <w:t>diterapkan dibeberapa sekolah, salah satunya sekolah yang akan diteliti telah</w:t>
      </w:r>
      <w:r>
        <w:rPr>
          <w:color w:val="000000"/>
          <w:sz w:val="24"/>
          <w:szCs w:val="24"/>
          <w:lang w:val="id-ID" w:eastAsia="id-ID" w:bidi="id-ID"/>
        </w:rPr>
        <w:br/>
        <w:t>menerapkan kurikulum merdeka. Kurikulum merdeka adalah kurikulum yang isi</w:t>
      </w:r>
      <w:r>
        <w:rPr>
          <w:color w:val="000000"/>
          <w:sz w:val="24"/>
          <w:szCs w:val="24"/>
          <w:lang w:val="id-ID" w:eastAsia="id-ID" w:bidi="id-ID"/>
        </w:rPr>
        <w:br/>
        <w:t>pembelajarannya dengan projek untuk menguatkan pencapaian profil belajar</w:t>
      </w:r>
      <w:r>
        <w:rPr>
          <w:color w:val="000000"/>
          <w:sz w:val="24"/>
          <w:szCs w:val="24"/>
          <w:lang w:val="id-ID" w:eastAsia="id-ID" w:bidi="id-ID"/>
        </w:rPr>
        <w:br/>
        <w:t>pancasila, dengan bantuan program guru penggerak. Kurikulum merdeka</w:t>
      </w:r>
      <w:r>
        <w:rPr>
          <w:color w:val="000000"/>
          <w:sz w:val="24"/>
          <w:szCs w:val="24"/>
          <w:lang w:val="id-ID" w:eastAsia="id-ID" w:bidi="id-ID"/>
        </w:rPr>
        <w:br w:type="page"/>
      </w:r>
      <w:r>
        <w:rPr>
          <w:color w:val="000000"/>
          <w:sz w:val="24"/>
          <w:szCs w:val="24"/>
          <w:lang w:val="id-ID" w:eastAsia="id-ID" w:bidi="id-ID"/>
        </w:rPr>
        <w:lastRenderedPageBreak/>
        <w:t>pengimplementasian dalam sistem pembelajarannya mengarahkan peserta didik</w:t>
      </w:r>
      <w:r>
        <w:rPr>
          <w:color w:val="000000"/>
          <w:sz w:val="24"/>
          <w:szCs w:val="24"/>
          <w:lang w:val="id-ID" w:eastAsia="id-ID" w:bidi="id-ID"/>
        </w:rPr>
        <w:br/>
        <w:t>serta guru pada kebebasan, maksud dari kebebasan dalam hal ini ialah mampu</w:t>
      </w:r>
      <w:r>
        <w:rPr>
          <w:color w:val="000000"/>
          <w:sz w:val="24"/>
          <w:szCs w:val="24"/>
          <w:lang w:val="id-ID" w:eastAsia="id-ID" w:bidi="id-ID"/>
        </w:rPr>
        <w:br/>
        <w:t>mendorong guru dan peserta didik lebih kreatif dan inovatif. Adapun makna yang</w:t>
      </w:r>
      <w:r>
        <w:rPr>
          <w:color w:val="000000"/>
          <w:sz w:val="24"/>
          <w:szCs w:val="24"/>
          <w:lang w:val="id-ID" w:eastAsia="id-ID" w:bidi="id-ID"/>
        </w:rPr>
        <w:br/>
        <w:t>tersirat dalam merdeka belajar bahwa memberikan kesempatan belajar secara</w:t>
      </w:r>
      <w:r>
        <w:rPr>
          <w:color w:val="000000"/>
          <w:sz w:val="24"/>
          <w:szCs w:val="24"/>
          <w:lang w:val="id-ID" w:eastAsia="id-ID" w:bidi="id-ID"/>
        </w:rPr>
        <w:br/>
        <w:t>bebas dan nyaman bagi peserta didik.</w:t>
      </w:r>
    </w:p>
    <w:p w:rsidR="000402D4" w:rsidRDefault="000402D4" w:rsidP="000402D4">
      <w:pPr>
        <w:pStyle w:val="BodyText"/>
        <w:ind w:left="300" w:firstLine="700"/>
        <w:jc w:val="both"/>
      </w:pPr>
      <w:r>
        <w:rPr>
          <w:color w:val="000000"/>
          <w:sz w:val="24"/>
          <w:szCs w:val="24"/>
          <w:lang w:val="id-ID" w:eastAsia="id-ID" w:bidi="id-ID"/>
        </w:rPr>
        <w:t>Dalam pembelajaran kurikulum merdeka terdapat model-model</w:t>
      </w:r>
      <w:r>
        <w:rPr>
          <w:color w:val="000000"/>
          <w:sz w:val="24"/>
          <w:szCs w:val="24"/>
          <w:lang w:val="id-ID" w:eastAsia="id-ID" w:bidi="id-ID"/>
        </w:rPr>
        <w:br/>
        <w:t>pembelajaran, yang mana dalam hal ini guru juga dapat melaksanakan</w:t>
      </w:r>
      <w:r>
        <w:rPr>
          <w:color w:val="000000"/>
          <w:sz w:val="24"/>
          <w:szCs w:val="24"/>
          <w:lang w:val="id-ID" w:eastAsia="id-ID" w:bidi="id-ID"/>
        </w:rPr>
        <w:br/>
        <w:t xml:space="preserve">pembelajaran aktif </w:t>
      </w:r>
      <w:r>
        <w:rPr>
          <w:i/>
          <w:iCs/>
          <w:color w:val="000000"/>
          <w:sz w:val="24"/>
          <w:szCs w:val="24"/>
          <w:lang w:val="id-ID" w:eastAsia="id-ID" w:bidi="id-ID"/>
        </w:rPr>
        <w:t>(active learning)</w:t>
      </w:r>
      <w:r>
        <w:rPr>
          <w:color w:val="000000"/>
          <w:sz w:val="24"/>
          <w:szCs w:val="24"/>
          <w:lang w:val="id-ID" w:eastAsia="id-ID" w:bidi="id-ID"/>
        </w:rPr>
        <w:t xml:space="preserve"> sehingga kemampuan dalam diri peserta</w:t>
      </w:r>
      <w:r>
        <w:rPr>
          <w:color w:val="000000"/>
          <w:sz w:val="24"/>
          <w:szCs w:val="24"/>
          <w:lang w:val="id-ID" w:eastAsia="id-ID" w:bidi="id-ID"/>
        </w:rPr>
        <w:br/>
        <w:t>didik dapat dimanfaatkan secara optimal. Model pembelajaran merupakan salah</w:t>
      </w:r>
      <w:r>
        <w:rPr>
          <w:color w:val="000000"/>
          <w:sz w:val="24"/>
          <w:szCs w:val="24"/>
          <w:lang w:val="id-ID" w:eastAsia="id-ID" w:bidi="id-ID"/>
        </w:rPr>
        <w:br/>
        <w:t>satu komponen dari kegiatan pembelajaran, dimana dari model pembelajaran ini</w:t>
      </w:r>
      <w:r>
        <w:rPr>
          <w:color w:val="000000"/>
          <w:sz w:val="24"/>
          <w:szCs w:val="24"/>
          <w:lang w:val="id-ID" w:eastAsia="id-ID" w:bidi="id-ID"/>
        </w:rPr>
        <w:br/>
        <w:t>guru dapat memahami bagaimana bentuk pembelajaran yang akan dilaksanakan</w:t>
      </w:r>
      <w:r>
        <w:rPr>
          <w:color w:val="000000"/>
          <w:sz w:val="24"/>
          <w:szCs w:val="24"/>
          <w:lang w:val="id-ID" w:eastAsia="id-ID" w:bidi="id-ID"/>
        </w:rPr>
        <w:br/>
        <w:t xml:space="preserve">(Nurjannah &amp; Khairani, n.d.). Salah satu model pembelajaran </w:t>
      </w:r>
      <w:r>
        <w:rPr>
          <w:i/>
          <w:iCs/>
          <w:color w:val="000000"/>
          <w:sz w:val="24"/>
          <w:szCs w:val="24"/>
          <w:lang w:val="id-ID" w:eastAsia="id-ID" w:bidi="id-ID"/>
        </w:rPr>
        <w:t>cooperatif learning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</w:r>
      <w:r>
        <w:rPr>
          <w:color w:val="000000"/>
          <w:sz w:val="24"/>
          <w:szCs w:val="24"/>
          <w:lang w:val="id-ID" w:eastAsia="id-ID" w:bidi="id-ID"/>
        </w:rPr>
        <w:t>tipe TGT merupakan model pembelajaran yang menempatkan peserta didik dalam</w:t>
      </w:r>
      <w:r>
        <w:rPr>
          <w:color w:val="000000"/>
          <w:sz w:val="24"/>
          <w:szCs w:val="24"/>
          <w:lang w:val="id-ID" w:eastAsia="id-ID" w:bidi="id-ID"/>
        </w:rPr>
        <w:br/>
        <w:t>kelompok belajar melalui permainan yang diterapkan. Model pembelajaran TGT</w:t>
      </w:r>
      <w:r>
        <w:rPr>
          <w:color w:val="000000"/>
          <w:sz w:val="24"/>
          <w:szCs w:val="24"/>
          <w:lang w:val="id-ID" w:eastAsia="id-ID" w:bidi="id-ID"/>
        </w:rPr>
        <w:br/>
        <w:t>adalah salah satu tipe atau model pembelajaran kooperatif yang mudah diterapkan,</w:t>
      </w:r>
      <w:r>
        <w:rPr>
          <w:color w:val="000000"/>
          <w:sz w:val="24"/>
          <w:szCs w:val="24"/>
          <w:lang w:val="id-ID" w:eastAsia="id-ID" w:bidi="id-ID"/>
        </w:rPr>
        <w:br/>
        <w:t>melibatkan aktivitas seluruh peserta didik tanpa harus ada perbedaan status,</w:t>
      </w:r>
      <w:r>
        <w:rPr>
          <w:color w:val="000000"/>
          <w:sz w:val="24"/>
          <w:szCs w:val="24"/>
          <w:lang w:val="id-ID" w:eastAsia="id-ID" w:bidi="id-ID"/>
        </w:rPr>
        <w:br/>
        <w:t>melibatkan peran peserta didik sebagai tutor sebaya dan mengandung unsur</w:t>
      </w:r>
      <w:r>
        <w:rPr>
          <w:color w:val="000000"/>
          <w:sz w:val="24"/>
          <w:szCs w:val="24"/>
          <w:lang w:val="id-ID" w:eastAsia="id-ID" w:bidi="id-ID"/>
        </w:rPr>
        <w:br/>
        <w:t>permainan dan reinforcement (Anggraeni &amp; Wasitohadi, 2014).</w:t>
      </w:r>
    </w:p>
    <w:p w:rsidR="000402D4" w:rsidRDefault="000402D4" w:rsidP="000402D4">
      <w:pPr>
        <w:pStyle w:val="BodyText"/>
        <w:ind w:left="300" w:firstLine="700"/>
        <w:jc w:val="both"/>
      </w:pPr>
      <w:r>
        <w:rPr>
          <w:color w:val="000000"/>
          <w:sz w:val="24"/>
          <w:szCs w:val="24"/>
          <w:lang w:val="id-ID" w:eastAsia="id-ID" w:bidi="id-ID"/>
        </w:rPr>
        <w:t>Dalam proses pembelajaran tidak terlepas dari komponen-komponen</w:t>
      </w:r>
      <w:r>
        <w:rPr>
          <w:color w:val="000000"/>
          <w:sz w:val="24"/>
          <w:szCs w:val="24"/>
          <w:lang w:val="id-ID" w:eastAsia="id-ID" w:bidi="id-ID"/>
        </w:rPr>
        <w:br/>
        <w:t>pembelajaran, salah satunya media pembelajaran</w:t>
      </w:r>
      <w:r>
        <w:rPr>
          <w:rFonts w:ascii="Calibri" w:eastAsia="Calibri" w:hAnsi="Calibri" w:cs="Calibri"/>
          <w:color w:val="000000"/>
          <w:lang w:val="id-ID" w:eastAsia="id-ID" w:bidi="id-ID"/>
        </w:rPr>
        <w:t xml:space="preserve">. </w:t>
      </w:r>
      <w:r>
        <w:rPr>
          <w:color w:val="000000"/>
          <w:sz w:val="24"/>
          <w:szCs w:val="24"/>
          <w:lang w:val="id-ID" w:eastAsia="id-ID" w:bidi="id-ID"/>
        </w:rPr>
        <w:t>Media pembelajaran merupakan</w:t>
      </w:r>
      <w:r>
        <w:rPr>
          <w:color w:val="000000"/>
          <w:sz w:val="24"/>
          <w:szCs w:val="24"/>
          <w:lang w:val="id-ID" w:eastAsia="id-ID" w:bidi="id-ID"/>
        </w:rPr>
        <w:br/>
        <w:t>sarana terpenting dalam proses pembelajaran karena dengan adanya media</w:t>
      </w:r>
      <w:r>
        <w:rPr>
          <w:color w:val="000000"/>
          <w:sz w:val="24"/>
          <w:szCs w:val="24"/>
          <w:lang w:val="id-ID" w:eastAsia="id-ID" w:bidi="id-ID"/>
        </w:rPr>
        <w:br/>
        <w:t>pembelajaran sebuah materi dapat tersampaikan dengan baik bagi peserta didik.</w:t>
      </w:r>
      <w:r>
        <w:rPr>
          <w:color w:val="000000"/>
          <w:sz w:val="24"/>
          <w:szCs w:val="24"/>
          <w:lang w:val="id-ID" w:eastAsia="id-ID" w:bidi="id-ID"/>
        </w:rPr>
        <w:br/>
        <w:t>Media pembelajaran dapat dimanfaatkan melalui kecanggihan teknologi yang</w:t>
      </w:r>
      <w:r>
        <w:rPr>
          <w:color w:val="000000"/>
          <w:sz w:val="24"/>
          <w:szCs w:val="24"/>
          <w:lang w:val="id-ID" w:eastAsia="id-ID" w:bidi="id-ID"/>
        </w:rPr>
        <w:br w:type="page"/>
      </w:r>
      <w:r>
        <w:rPr>
          <w:color w:val="000000"/>
          <w:sz w:val="24"/>
          <w:szCs w:val="24"/>
          <w:lang w:val="id-ID" w:eastAsia="id-ID" w:bidi="id-ID"/>
        </w:rPr>
        <w:lastRenderedPageBreak/>
        <w:t>dapat membantu proses belajar mengajar guna mengoptimalkan kualitas proses</w:t>
      </w:r>
      <w:r>
        <w:rPr>
          <w:color w:val="000000"/>
          <w:sz w:val="24"/>
          <w:szCs w:val="24"/>
          <w:lang w:val="id-ID" w:eastAsia="id-ID" w:bidi="id-ID"/>
        </w:rPr>
        <w:br/>
        <w:t>belajar mengajar tersebut. Perkembangan teknologi yang semakin canggih</w:t>
      </w:r>
      <w:r>
        <w:rPr>
          <w:color w:val="000000"/>
          <w:sz w:val="24"/>
          <w:szCs w:val="24"/>
          <w:lang w:val="id-ID" w:eastAsia="id-ID" w:bidi="id-ID"/>
        </w:rPr>
        <w:br/>
        <w:t>merupakan sarana untuk membantu tercapainya tujuan pendidikan. Dunia</w:t>
      </w:r>
      <w:r>
        <w:rPr>
          <w:color w:val="000000"/>
          <w:sz w:val="24"/>
          <w:szCs w:val="24"/>
          <w:lang w:val="id-ID" w:eastAsia="id-ID" w:bidi="id-ID"/>
        </w:rPr>
        <w:br/>
        <w:t>pendidikan sangat membutuhkan media pembelajaran karena media sangat</w:t>
      </w:r>
      <w:r>
        <w:rPr>
          <w:color w:val="000000"/>
          <w:sz w:val="24"/>
          <w:szCs w:val="24"/>
          <w:lang w:val="id-ID" w:eastAsia="id-ID" w:bidi="id-ID"/>
        </w:rPr>
        <w:br/>
        <w:t>berperan penting dalam proses pembelajaran. Media pembelajaran dapat</w:t>
      </w:r>
      <w:r>
        <w:rPr>
          <w:color w:val="000000"/>
          <w:sz w:val="24"/>
          <w:szCs w:val="24"/>
          <w:lang w:val="id-ID" w:eastAsia="id-ID" w:bidi="id-ID"/>
        </w:rPr>
        <w:br/>
        <w:t>membantu menyebarkan informasi. Sehingga menumbuhkan pikiran, perasaan,</w:t>
      </w:r>
      <w:r>
        <w:rPr>
          <w:color w:val="000000"/>
          <w:sz w:val="24"/>
          <w:szCs w:val="24"/>
          <w:lang w:val="id-ID" w:eastAsia="id-ID" w:bidi="id-ID"/>
        </w:rPr>
        <w:br/>
        <w:t>perhatian, dan minat mereka. Maka dari itu, media pembelajaran yang diciptakan</w:t>
      </w:r>
      <w:r>
        <w:rPr>
          <w:color w:val="000000"/>
          <w:sz w:val="24"/>
          <w:szCs w:val="24"/>
          <w:lang w:val="id-ID" w:eastAsia="id-ID" w:bidi="id-ID"/>
        </w:rPr>
        <w:br/>
        <w:t>oleh guru harus lebih kreatif dan inovatif (Melisa &amp; Fadlan, 2023). Dengan</w:t>
      </w:r>
      <w:r>
        <w:rPr>
          <w:color w:val="000000"/>
          <w:sz w:val="24"/>
          <w:szCs w:val="24"/>
          <w:lang w:val="id-ID" w:eastAsia="id-ID" w:bidi="id-ID"/>
        </w:rPr>
        <w:br/>
        <w:t>adanya perkembangan teknologi dalam ilmu pengetahuan ini menuntut guru untuk</w:t>
      </w:r>
      <w:r>
        <w:rPr>
          <w:color w:val="000000"/>
          <w:sz w:val="24"/>
          <w:szCs w:val="24"/>
          <w:lang w:val="id-ID" w:eastAsia="id-ID" w:bidi="id-ID"/>
        </w:rPr>
        <w:br/>
        <w:t>mampu kreatif dan inovatif dalam memanfaatkan media pembelajaran sehingga</w:t>
      </w:r>
      <w:r>
        <w:rPr>
          <w:color w:val="000000"/>
          <w:sz w:val="24"/>
          <w:szCs w:val="24"/>
          <w:lang w:val="id-ID" w:eastAsia="id-ID" w:bidi="id-ID"/>
        </w:rPr>
        <w:br/>
        <w:t>guru dapat membuat media pembelajaran dengan menggunakan bantuan melalui</w:t>
      </w:r>
      <w:r>
        <w:rPr>
          <w:color w:val="000000"/>
          <w:sz w:val="24"/>
          <w:szCs w:val="24"/>
          <w:lang w:val="id-ID" w:eastAsia="id-ID" w:bidi="id-ID"/>
        </w:rPr>
        <w:br/>
        <w:t>sebuah aplikasi.</w:t>
      </w:r>
    </w:p>
    <w:p w:rsidR="000402D4" w:rsidRDefault="000402D4" w:rsidP="000402D4">
      <w:pPr>
        <w:pStyle w:val="BodyText"/>
        <w:ind w:left="300" w:firstLine="700"/>
        <w:jc w:val="both"/>
      </w:pPr>
      <w:r>
        <w:rPr>
          <w:color w:val="000000"/>
          <w:sz w:val="24"/>
          <w:szCs w:val="24"/>
          <w:lang w:val="id-ID" w:eastAsia="id-ID" w:bidi="id-ID"/>
        </w:rPr>
        <w:t>Salah satu media pembelajaran yang akan digunakan peneliti dikelas V SD</w:t>
      </w:r>
      <w:r>
        <w:rPr>
          <w:color w:val="000000"/>
          <w:sz w:val="24"/>
          <w:szCs w:val="24"/>
          <w:lang w:val="id-ID" w:eastAsia="id-ID" w:bidi="id-ID"/>
        </w:rPr>
        <w:br/>
        <w:t xml:space="preserve">adalah media pembelajaran melalui aplikasi </w:t>
      </w:r>
      <w:r>
        <w:rPr>
          <w:i/>
          <w:iCs/>
          <w:color w:val="000000"/>
          <w:sz w:val="24"/>
          <w:szCs w:val="24"/>
          <w:lang w:bidi="en-US"/>
        </w:rPr>
        <w:t>wordwa.ll</w:t>
      </w:r>
      <w:r>
        <w:rPr>
          <w:color w:val="000000"/>
          <w:sz w:val="24"/>
          <w:szCs w:val="24"/>
          <w:lang w:val="id-ID" w:eastAsia="id-ID" w:bidi="id-ID"/>
        </w:rPr>
        <w:t xml:space="preserve">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merupakan salah</w:t>
      </w:r>
      <w:r>
        <w:rPr>
          <w:color w:val="000000"/>
          <w:sz w:val="24"/>
          <w:szCs w:val="24"/>
          <w:lang w:val="id-ID" w:eastAsia="id-ID" w:bidi="id-ID"/>
        </w:rPr>
        <w:br/>
        <w:t>satu teknologi yang dapat dimanfaatkan sebagai media pembelajaran secara</w:t>
      </w:r>
      <w:r>
        <w:rPr>
          <w:color w:val="000000"/>
          <w:sz w:val="24"/>
          <w:szCs w:val="24"/>
          <w:lang w:val="id-ID" w:eastAsia="id-ID" w:bidi="id-ID"/>
        </w:rPr>
        <w:br/>
        <w:t xml:space="preserve">menarik.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merupakan sebuah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website</w:t>
      </w:r>
      <w:r>
        <w:rPr>
          <w:color w:val="000000"/>
          <w:sz w:val="24"/>
          <w:szCs w:val="24"/>
          <w:lang w:val="id-ID" w:eastAsia="id-ID" w:bidi="id-ID"/>
        </w:rPr>
        <w:t xml:space="preserve"> yang dapat membantu guru dalam</w:t>
      </w:r>
      <w:r>
        <w:rPr>
          <w:color w:val="000000"/>
          <w:sz w:val="24"/>
          <w:szCs w:val="24"/>
          <w:lang w:val="id-ID" w:eastAsia="id-ID" w:bidi="id-ID"/>
        </w:rPr>
        <w:br/>
        <w:t xml:space="preserve">menyampaikan sebuah materi.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dapat diakses secara gratis dan memiliki</w:t>
      </w:r>
      <w:r>
        <w:rPr>
          <w:color w:val="000000"/>
          <w:sz w:val="24"/>
          <w:szCs w:val="24"/>
          <w:lang w:val="id-ID" w:eastAsia="id-ID" w:bidi="id-ID"/>
        </w:rPr>
        <w:br/>
        <w:t>template dengan ciri khas tersendiri seperti bentuk mengelompokkan, essai</w:t>
      </w:r>
      <w:r>
        <w:rPr>
          <w:color w:val="000000"/>
          <w:sz w:val="24"/>
          <w:szCs w:val="24"/>
          <w:lang w:val="id-ID" w:eastAsia="id-ID" w:bidi="id-ID"/>
        </w:rPr>
        <w:br/>
        <w:t>pendek, menjodohkan dan quis games. Media ini dapat didesain untuk</w:t>
      </w:r>
      <w:r>
        <w:rPr>
          <w:color w:val="000000"/>
          <w:sz w:val="24"/>
          <w:szCs w:val="24"/>
          <w:lang w:val="id-ID" w:eastAsia="id-ID" w:bidi="id-ID"/>
        </w:rPr>
        <w:br/>
        <w:t>meningkatkan kegiatan pembelajaran baik secara individu, maupun kelompok</w:t>
      </w:r>
      <w:r>
        <w:rPr>
          <w:color w:val="000000"/>
          <w:sz w:val="24"/>
          <w:szCs w:val="24"/>
          <w:lang w:val="id-ID" w:eastAsia="id-ID" w:bidi="id-ID"/>
        </w:rPr>
        <w:br/>
        <w:t>yang akhirnya akan melibatkan peserta didik untuk lebih aktif selama proses</w:t>
      </w:r>
      <w:r>
        <w:rPr>
          <w:color w:val="000000"/>
          <w:sz w:val="24"/>
          <w:szCs w:val="24"/>
          <w:lang w:val="id-ID" w:eastAsia="id-ID" w:bidi="id-ID"/>
        </w:rPr>
        <w:br/>
        <w:t xml:space="preserve">pembelajaran berlangsung. Media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diharapkan dapat meningkatkan</w:t>
      </w:r>
      <w:r>
        <w:rPr>
          <w:color w:val="000000"/>
          <w:sz w:val="24"/>
          <w:szCs w:val="24"/>
          <w:lang w:val="id-ID" w:eastAsia="id-ID" w:bidi="id-ID"/>
        </w:rPr>
        <w:br/>
        <w:t>pemahaman materi peserta didik tanpa harus selalu tergantung pada buku atau</w:t>
      </w:r>
      <w:r>
        <w:rPr>
          <w:color w:val="000000"/>
          <w:sz w:val="24"/>
          <w:szCs w:val="24"/>
          <w:lang w:val="id-ID" w:eastAsia="id-ID" w:bidi="id-ID"/>
        </w:rPr>
        <w:br w:type="page"/>
      </w:r>
      <w:r>
        <w:rPr>
          <w:color w:val="000000"/>
          <w:sz w:val="24"/>
          <w:szCs w:val="24"/>
          <w:lang w:val="id-ID" w:eastAsia="id-ID" w:bidi="id-ID"/>
        </w:rPr>
        <w:lastRenderedPageBreak/>
        <w:t>penjelasan yang diberikan oleh guru (Andini et al., 2023). Media pembelajaran</w:t>
      </w:r>
      <w:r>
        <w:rPr>
          <w:color w:val="000000"/>
          <w:sz w:val="24"/>
          <w:szCs w:val="24"/>
          <w:lang w:val="id-ID" w:eastAsia="id-ID" w:bidi="id-ID"/>
        </w:rPr>
        <w:br/>
        <w:t xml:space="preserve">berbasis aplikasi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menggunakan model </w:t>
      </w:r>
      <w:r>
        <w:rPr>
          <w:i/>
          <w:iCs/>
          <w:color w:val="000000"/>
          <w:sz w:val="24"/>
          <w:szCs w:val="24"/>
          <w:lang w:val="id-ID" w:eastAsia="id-ID" w:bidi="id-ID"/>
        </w:rPr>
        <w:t>cooperatif learning</w:t>
      </w:r>
      <w:r>
        <w:rPr>
          <w:color w:val="000000"/>
          <w:sz w:val="24"/>
          <w:szCs w:val="24"/>
          <w:lang w:val="id-ID" w:eastAsia="id-ID" w:bidi="id-ID"/>
        </w:rPr>
        <w:t xml:space="preserve"> tipe TGT</w:t>
      </w:r>
      <w:r>
        <w:rPr>
          <w:color w:val="000000"/>
          <w:sz w:val="24"/>
          <w:szCs w:val="24"/>
          <w:lang w:val="id-ID" w:eastAsia="id-ID" w:bidi="id-ID"/>
        </w:rPr>
        <w:br/>
        <w:t>yang akan diterapkan pada proses belajar mengajar, dikarenakan model TGT ini</w:t>
      </w:r>
      <w:r>
        <w:rPr>
          <w:color w:val="000000"/>
          <w:sz w:val="24"/>
          <w:szCs w:val="24"/>
          <w:lang w:val="id-ID" w:eastAsia="id-ID" w:bidi="id-ID"/>
        </w:rPr>
        <w:br/>
        <w:t>akan membantu peserta didik dalam menyampaikan sebuah pendapat melalui</w:t>
      </w:r>
      <w:r>
        <w:rPr>
          <w:color w:val="000000"/>
          <w:sz w:val="24"/>
          <w:szCs w:val="24"/>
          <w:lang w:val="id-ID" w:eastAsia="id-ID" w:bidi="id-ID"/>
        </w:rPr>
        <w:br/>
        <w:t>tournament dan games.</w:t>
      </w:r>
    </w:p>
    <w:p w:rsidR="000402D4" w:rsidRDefault="000402D4" w:rsidP="000402D4">
      <w:pPr>
        <w:pStyle w:val="BodyText"/>
        <w:tabs>
          <w:tab w:val="left" w:pos="1205"/>
          <w:tab w:val="left" w:pos="3922"/>
          <w:tab w:val="left" w:pos="4742"/>
          <w:tab w:val="left" w:pos="6226"/>
          <w:tab w:val="left" w:pos="7622"/>
        </w:tabs>
        <w:ind w:left="300" w:firstLine="720"/>
        <w:jc w:val="both"/>
      </w:pPr>
      <w:r>
        <w:rPr>
          <w:color w:val="000000"/>
          <w:sz w:val="24"/>
          <w:szCs w:val="24"/>
          <w:lang w:val="id-ID" w:eastAsia="id-ID" w:bidi="id-ID"/>
        </w:rPr>
        <w:t>Berdasarkan hasil observasi yang telah dilakukan di SD Swasta Nurul</w:t>
      </w:r>
      <w:r>
        <w:rPr>
          <w:color w:val="000000"/>
          <w:sz w:val="24"/>
          <w:szCs w:val="24"/>
          <w:lang w:val="id-ID" w:eastAsia="id-ID" w:bidi="id-ID"/>
        </w:rPr>
        <w:br/>
        <w:t>Huda Medan, memperoleh hasil bahwa media pembelajaran yang ada pada</w:t>
      </w:r>
      <w:r>
        <w:rPr>
          <w:color w:val="000000"/>
          <w:sz w:val="24"/>
          <w:szCs w:val="24"/>
          <w:lang w:val="id-ID" w:eastAsia="id-ID" w:bidi="id-ID"/>
        </w:rPr>
        <w:br/>
        <w:t>sekolah</w:t>
      </w:r>
      <w:r>
        <w:rPr>
          <w:color w:val="000000"/>
          <w:sz w:val="24"/>
          <w:szCs w:val="24"/>
          <w:lang w:val="id-ID" w:eastAsia="id-ID" w:bidi="id-ID"/>
        </w:rPr>
        <w:tab/>
        <w:t>tersebut masih terbatas</w:t>
      </w:r>
      <w:r>
        <w:rPr>
          <w:color w:val="000000"/>
          <w:sz w:val="24"/>
          <w:szCs w:val="24"/>
          <w:lang w:val="id-ID" w:eastAsia="id-ID" w:bidi="id-ID"/>
        </w:rPr>
        <w:tab/>
        <w:t>karena</w:t>
      </w:r>
      <w:r>
        <w:rPr>
          <w:color w:val="000000"/>
          <w:sz w:val="24"/>
          <w:szCs w:val="24"/>
          <w:lang w:val="id-ID" w:eastAsia="id-ID" w:bidi="id-ID"/>
        </w:rPr>
        <w:tab/>
        <w:t>guru belum</w:t>
      </w:r>
      <w:r>
        <w:rPr>
          <w:color w:val="000000"/>
          <w:sz w:val="24"/>
          <w:szCs w:val="24"/>
          <w:lang w:val="id-ID" w:eastAsia="id-ID" w:bidi="id-ID"/>
        </w:rPr>
        <w:tab/>
        <w:t>menerapkan</w:t>
      </w:r>
      <w:r>
        <w:rPr>
          <w:color w:val="000000"/>
          <w:sz w:val="24"/>
          <w:szCs w:val="24"/>
          <w:lang w:val="id-ID" w:eastAsia="id-ID" w:bidi="id-ID"/>
        </w:rPr>
        <w:tab/>
        <w:t>media</w:t>
      </w:r>
    </w:p>
    <w:p w:rsidR="000402D4" w:rsidRDefault="000402D4" w:rsidP="000402D4">
      <w:pPr>
        <w:pStyle w:val="BodyText"/>
        <w:tabs>
          <w:tab w:val="left" w:pos="1205"/>
          <w:tab w:val="left" w:pos="3922"/>
          <w:tab w:val="left" w:pos="4742"/>
          <w:tab w:val="left" w:pos="6226"/>
          <w:tab w:val="left" w:pos="7622"/>
        </w:tabs>
        <w:ind w:left="300"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pembelajaran berbasis digital terkhusus pada media pembelajaran berbasis</w:t>
      </w:r>
      <w:r>
        <w:rPr>
          <w:color w:val="000000"/>
          <w:sz w:val="24"/>
          <w:szCs w:val="24"/>
          <w:lang w:val="id-ID" w:eastAsia="id-ID" w:bidi="id-ID"/>
        </w:rPr>
        <w:br/>
        <w:t>aplikasi</w:t>
      </w:r>
      <w:r>
        <w:rPr>
          <w:color w:val="000000"/>
          <w:sz w:val="24"/>
          <w:szCs w:val="24"/>
          <w:lang w:val="id-ID" w:eastAsia="id-ID" w:bidi="id-ID"/>
        </w:rPr>
        <w:tab/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>. Karena pada</w:t>
      </w:r>
      <w:r>
        <w:rPr>
          <w:color w:val="000000"/>
          <w:sz w:val="24"/>
          <w:szCs w:val="24"/>
          <w:lang w:val="id-ID" w:eastAsia="id-ID" w:bidi="id-ID"/>
        </w:rPr>
        <w:tab/>
        <w:t>proses</w:t>
      </w:r>
      <w:r>
        <w:rPr>
          <w:color w:val="000000"/>
          <w:sz w:val="24"/>
          <w:szCs w:val="24"/>
          <w:lang w:val="id-ID" w:eastAsia="id-ID" w:bidi="id-ID"/>
        </w:rPr>
        <w:tab/>
        <w:t>pembelajaran</w:t>
      </w:r>
      <w:r>
        <w:rPr>
          <w:color w:val="000000"/>
          <w:sz w:val="24"/>
          <w:szCs w:val="24"/>
          <w:lang w:val="id-ID" w:eastAsia="id-ID" w:bidi="id-ID"/>
        </w:rPr>
        <w:tab/>
        <w:t>sebelumnya</w:t>
      </w:r>
      <w:r>
        <w:rPr>
          <w:color w:val="000000"/>
          <w:sz w:val="24"/>
          <w:szCs w:val="24"/>
          <w:lang w:val="id-ID" w:eastAsia="id-ID" w:bidi="id-ID"/>
        </w:rPr>
        <w:tab/>
        <w:t>media</w:t>
      </w:r>
    </w:p>
    <w:p w:rsidR="000402D4" w:rsidRDefault="000402D4" w:rsidP="000402D4">
      <w:pPr>
        <w:pStyle w:val="BodyText"/>
        <w:ind w:left="300"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>pembelajaran yang digunakan hanyalah buku paket guru dan peserta didik saja.</w:t>
      </w:r>
      <w:r>
        <w:rPr>
          <w:color w:val="000000"/>
          <w:sz w:val="24"/>
          <w:szCs w:val="24"/>
          <w:lang w:val="id-ID" w:eastAsia="id-ID" w:bidi="id-ID"/>
        </w:rPr>
        <w:br/>
        <w:t xml:space="preserve">Selain itu belum diterapkannya model </w:t>
      </w:r>
      <w:r>
        <w:rPr>
          <w:i/>
          <w:iCs/>
          <w:color w:val="000000"/>
          <w:sz w:val="24"/>
          <w:szCs w:val="24"/>
          <w:lang w:val="id-ID" w:eastAsia="id-ID" w:bidi="id-ID"/>
        </w:rPr>
        <w:t>cooperaive learning</w:t>
      </w:r>
      <w:r>
        <w:rPr>
          <w:color w:val="000000"/>
          <w:sz w:val="24"/>
          <w:szCs w:val="24"/>
          <w:lang w:val="id-ID" w:eastAsia="id-ID" w:bidi="id-ID"/>
        </w:rPr>
        <w:t xml:space="preserve"> tipe TGT(</w:t>
      </w:r>
      <w:r>
        <w:rPr>
          <w:i/>
          <w:iCs/>
          <w:color w:val="000000"/>
          <w:sz w:val="24"/>
          <w:szCs w:val="24"/>
          <w:lang w:val="id-ID" w:eastAsia="id-ID" w:bidi="id-ID"/>
        </w:rPr>
        <w:t>Team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Games Tournament</w:t>
      </w:r>
      <w:r>
        <w:rPr>
          <w:color w:val="000000"/>
          <w:sz w:val="24"/>
          <w:szCs w:val="24"/>
          <w:lang w:val="id-ID" w:eastAsia="id-ID" w:bidi="id-ID"/>
        </w:rPr>
        <w:t>) dalam pembelajarannya dengan materi magnet, listrik, dan</w:t>
      </w:r>
      <w:r>
        <w:rPr>
          <w:color w:val="000000"/>
          <w:sz w:val="24"/>
          <w:szCs w:val="24"/>
          <w:lang w:val="id-ID" w:eastAsia="id-ID" w:bidi="id-ID"/>
        </w:rPr>
        <w:br/>
        <w:t>teknologi untuk kehidupannya, sehingga terjadinya kurang interaksi pada peserta</w:t>
      </w:r>
      <w:r>
        <w:rPr>
          <w:color w:val="000000"/>
          <w:sz w:val="24"/>
          <w:szCs w:val="24"/>
          <w:lang w:val="id-ID" w:eastAsia="id-ID" w:bidi="id-ID"/>
        </w:rPr>
        <w:br/>
        <w:t>didik. Kurangnya interaksi pada peserta didik akan menimbulkan sebuah</w:t>
      </w:r>
      <w:r>
        <w:rPr>
          <w:color w:val="000000"/>
          <w:sz w:val="24"/>
          <w:szCs w:val="24"/>
          <w:lang w:val="id-ID" w:eastAsia="id-ID" w:bidi="id-ID"/>
        </w:rPr>
        <w:br/>
        <w:t>kejenuhan atau kebosanan dalam proses pembelajaran, sehingga hal ini</w:t>
      </w:r>
      <w:r>
        <w:rPr>
          <w:color w:val="000000"/>
          <w:sz w:val="24"/>
          <w:szCs w:val="24"/>
          <w:lang w:val="id-ID" w:eastAsia="id-ID" w:bidi="id-ID"/>
        </w:rPr>
        <w:br/>
        <w:t>mengganggu keterampilan komunikasi pada peserta didik. Sebelumnya, model</w:t>
      </w:r>
      <w:r>
        <w:rPr>
          <w:color w:val="000000"/>
          <w:sz w:val="24"/>
          <w:szCs w:val="24"/>
          <w:lang w:val="id-ID" w:eastAsia="id-ID" w:bidi="id-ID"/>
        </w:rPr>
        <w:br/>
        <w:t>pembelajaran yang diterapkan hanya kerja kelompok saja yang diberikan beberapa</w:t>
      </w:r>
      <w:r>
        <w:rPr>
          <w:color w:val="000000"/>
          <w:sz w:val="24"/>
          <w:szCs w:val="24"/>
          <w:lang w:val="id-ID" w:eastAsia="id-ID" w:bidi="id-ID"/>
        </w:rPr>
        <w:br/>
        <w:t>tugas lalu presentasi seperti biasanya dengan berfokus pada buku saja, sehingga</w:t>
      </w:r>
      <w:r>
        <w:rPr>
          <w:color w:val="000000"/>
          <w:sz w:val="24"/>
          <w:szCs w:val="24"/>
          <w:lang w:val="id-ID" w:eastAsia="id-ID" w:bidi="id-ID"/>
        </w:rPr>
        <w:br/>
        <w:t>ketersediaan media dan model tersebut membuat peserta didik kurang dalam</w:t>
      </w:r>
      <w:r>
        <w:rPr>
          <w:color w:val="000000"/>
          <w:sz w:val="24"/>
          <w:szCs w:val="24"/>
          <w:lang w:val="id-ID" w:eastAsia="id-ID" w:bidi="id-ID"/>
        </w:rPr>
        <w:br/>
        <w:t>keterampilan komunikasinya karena proses pembelajaran tersebut menimbulkan</w:t>
      </w:r>
      <w:r>
        <w:rPr>
          <w:color w:val="000000"/>
          <w:sz w:val="24"/>
          <w:szCs w:val="24"/>
          <w:lang w:val="id-ID" w:eastAsia="id-ID" w:bidi="id-ID"/>
        </w:rPr>
        <w:br/>
        <w:t>sebuah kejenuhan atau kebosanan, maka dari itu interaksi antara peserta didik</w:t>
      </w:r>
      <w:r>
        <w:rPr>
          <w:color w:val="000000"/>
          <w:sz w:val="24"/>
          <w:szCs w:val="24"/>
          <w:lang w:val="id-ID" w:eastAsia="id-ID" w:bidi="id-ID"/>
        </w:rPr>
        <w:br/>
        <w:t>dengan guru kurang, bahkan interaksi peserta didik dengan peserta didik juga</w:t>
      </w:r>
      <w:r>
        <w:rPr>
          <w:color w:val="000000"/>
          <w:sz w:val="24"/>
          <w:szCs w:val="24"/>
          <w:lang w:val="id-ID" w:eastAsia="id-ID" w:bidi="id-ID"/>
        </w:rPr>
        <w:br w:type="page"/>
      </w:r>
      <w:r>
        <w:rPr>
          <w:color w:val="000000"/>
          <w:sz w:val="24"/>
          <w:szCs w:val="24"/>
          <w:lang w:val="id-ID" w:eastAsia="id-ID" w:bidi="id-ID"/>
        </w:rPr>
        <w:lastRenderedPageBreak/>
        <w:t>kurang. Penerapan model TGT terdapat sebuah games yang mana pada proses ini</w:t>
      </w:r>
      <w:r>
        <w:rPr>
          <w:color w:val="000000"/>
          <w:sz w:val="24"/>
          <w:szCs w:val="24"/>
          <w:lang w:val="id-ID" w:eastAsia="id-ID" w:bidi="id-ID"/>
        </w:rPr>
        <w:br/>
        <w:t>akan membantu situasi pembelajaran menjadi tidak jenuh atau bosan, dan model</w:t>
      </w:r>
      <w:r>
        <w:rPr>
          <w:color w:val="000000"/>
          <w:sz w:val="24"/>
          <w:szCs w:val="24"/>
          <w:lang w:val="id-ID" w:eastAsia="id-ID" w:bidi="id-ID"/>
        </w:rPr>
        <w:br/>
        <w:t>TGT juga terdapatnya sebuah tournament yang mana terjadinya interaksi</w:t>
      </w:r>
      <w:r>
        <w:rPr>
          <w:color w:val="000000"/>
          <w:sz w:val="24"/>
          <w:szCs w:val="24"/>
          <w:lang w:val="id-ID" w:eastAsia="id-ID" w:bidi="id-ID"/>
        </w:rPr>
        <w:br/>
        <w:t>langsung antara peserta didik dengan peserta didik, bahkan peserta didik dengan</w:t>
      </w:r>
      <w:r>
        <w:rPr>
          <w:color w:val="000000"/>
          <w:sz w:val="24"/>
          <w:szCs w:val="24"/>
          <w:lang w:val="id-ID" w:eastAsia="id-ID" w:bidi="id-ID"/>
        </w:rPr>
        <w:br/>
        <w:t>guru. TGT ini salah satu model berkelompok yang memiliki unsur permainan</w:t>
      </w:r>
      <w:r>
        <w:rPr>
          <w:color w:val="000000"/>
          <w:sz w:val="24"/>
          <w:szCs w:val="24"/>
          <w:lang w:val="id-ID" w:eastAsia="id-ID" w:bidi="id-ID"/>
        </w:rPr>
        <w:br/>
        <w:t>didalamnya.Dalam penerapan pembelajaran dengan menggunakan media</w:t>
      </w:r>
      <w:r>
        <w:rPr>
          <w:color w:val="000000"/>
          <w:sz w:val="24"/>
          <w:szCs w:val="24"/>
          <w:lang w:val="id-ID" w:eastAsia="id-ID" w:bidi="id-ID"/>
        </w:rPr>
        <w:br/>
        <w:t>pembelajaran yang berbasis teknologi membutuhkan persediaan yang mendukung</w:t>
      </w:r>
      <w:r>
        <w:rPr>
          <w:color w:val="000000"/>
          <w:sz w:val="24"/>
          <w:szCs w:val="24"/>
          <w:lang w:val="id-ID" w:eastAsia="id-ID" w:bidi="id-ID"/>
        </w:rPr>
        <w:br/>
        <w:t>salah satunya ialah proyektor dalam menampilkan media pembelajaran tersebut.</w:t>
      </w:r>
      <w:r>
        <w:rPr>
          <w:color w:val="000000"/>
          <w:sz w:val="24"/>
          <w:szCs w:val="24"/>
          <w:lang w:val="id-ID" w:eastAsia="id-ID" w:bidi="id-ID"/>
        </w:rPr>
        <w:br/>
        <w:t>Sehingga persediaan fasilitas oleh pihak sekolah belum dipergunakan secara</w:t>
      </w:r>
      <w:r>
        <w:rPr>
          <w:color w:val="000000"/>
          <w:sz w:val="24"/>
          <w:szCs w:val="24"/>
          <w:lang w:val="id-ID" w:eastAsia="id-ID" w:bidi="id-ID"/>
        </w:rPr>
        <w:br/>
        <w:t>maksimal.</w:t>
      </w:r>
    </w:p>
    <w:p w:rsidR="000402D4" w:rsidRDefault="000402D4" w:rsidP="000402D4">
      <w:pPr>
        <w:pStyle w:val="BodyText"/>
        <w:ind w:left="280" w:firstLine="720"/>
        <w:jc w:val="both"/>
      </w:pPr>
      <w:r>
        <w:rPr>
          <w:color w:val="000000"/>
          <w:sz w:val="24"/>
          <w:szCs w:val="24"/>
          <w:lang w:val="id-ID" w:eastAsia="id-ID" w:bidi="id-ID"/>
        </w:rPr>
        <w:t>Berdasarkan masalah tersebut, maka diperlukan adanya sebuah media</w:t>
      </w:r>
      <w:r>
        <w:rPr>
          <w:color w:val="000000"/>
          <w:sz w:val="24"/>
          <w:szCs w:val="24"/>
          <w:lang w:val="id-ID" w:eastAsia="id-ID" w:bidi="id-ID"/>
        </w:rPr>
        <w:br/>
        <w:t>pembelajaran yang berbasis teknologi seperti media yang berbasis aplikasi</w:t>
      </w:r>
      <w:r>
        <w:rPr>
          <w:color w:val="000000"/>
          <w:sz w:val="24"/>
          <w:szCs w:val="24"/>
          <w:lang w:val="id-ID" w:eastAsia="id-ID" w:bidi="id-ID"/>
        </w:rPr>
        <w:br/>
      </w:r>
      <w:r>
        <w:rPr>
          <w:i/>
          <w:iCs/>
          <w:color w:val="000000"/>
          <w:sz w:val="24"/>
          <w:szCs w:val="24"/>
          <w:lang w:bidi="en-US"/>
        </w:rPr>
        <w:t>wordwa.ll</w:t>
      </w:r>
      <w:r>
        <w:rPr>
          <w:color w:val="000000"/>
          <w:sz w:val="24"/>
          <w:szCs w:val="24"/>
          <w:lang w:val="id-ID" w:eastAsia="id-ID" w:bidi="id-ID"/>
        </w:rPr>
        <w:t>. Untuk mendukung penelitian ini dalam penerapan media pembelajaran</w:t>
      </w:r>
      <w:r>
        <w:rPr>
          <w:color w:val="000000"/>
          <w:sz w:val="24"/>
          <w:szCs w:val="24"/>
          <w:lang w:val="id-ID" w:eastAsia="id-ID" w:bidi="id-ID"/>
        </w:rPr>
        <w:br/>
        <w:t xml:space="preserve">berbasis aplikasi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yang dikembangkan maka dapat menggunakan model</w:t>
      </w:r>
      <w:r>
        <w:rPr>
          <w:color w:val="000000"/>
          <w:sz w:val="24"/>
          <w:szCs w:val="24"/>
          <w:lang w:val="id-ID" w:eastAsia="id-ID" w:bidi="id-ID"/>
        </w:rPr>
        <w:br/>
        <w:t xml:space="preserve">pembelajaran </w:t>
      </w:r>
      <w:r>
        <w:rPr>
          <w:i/>
          <w:iCs/>
          <w:color w:val="000000"/>
          <w:sz w:val="24"/>
          <w:szCs w:val="24"/>
          <w:lang w:val="id-ID" w:eastAsia="id-ID" w:bidi="id-ID"/>
        </w:rPr>
        <w:t>cooperative learning</w:t>
      </w:r>
      <w:r>
        <w:rPr>
          <w:color w:val="000000"/>
          <w:sz w:val="24"/>
          <w:szCs w:val="24"/>
          <w:lang w:val="id-ID" w:eastAsia="id-ID" w:bidi="id-ID"/>
        </w:rPr>
        <w:t xml:space="preserve"> tipe TGT (</w:t>
      </w:r>
      <w:r>
        <w:rPr>
          <w:i/>
          <w:iCs/>
          <w:color w:val="000000"/>
          <w:sz w:val="24"/>
          <w:szCs w:val="24"/>
          <w:lang w:val="id-ID" w:eastAsia="id-ID" w:bidi="id-ID"/>
        </w:rPr>
        <w:t>Team Games Tournament</w:t>
      </w:r>
      <w:r>
        <w:rPr>
          <w:color w:val="000000"/>
          <w:sz w:val="24"/>
          <w:szCs w:val="24"/>
          <w:lang w:val="id-ID" w:eastAsia="id-ID" w:bidi="id-ID"/>
        </w:rPr>
        <w:t>).</w:t>
      </w:r>
    </w:p>
    <w:p w:rsidR="000402D4" w:rsidRDefault="000402D4" w:rsidP="000402D4">
      <w:pPr>
        <w:pStyle w:val="BodyText"/>
        <w:ind w:left="280" w:firstLine="720"/>
        <w:jc w:val="both"/>
        <w:sectPr w:rsidR="000402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267" w:right="1431" w:bottom="1848" w:left="1963" w:header="0" w:footer="3" w:gutter="0"/>
          <w:pgNumType w:start="1"/>
          <w:cols w:space="720"/>
          <w:noEndnote/>
          <w:titlePg/>
          <w:docGrid w:linePitch="360"/>
        </w:sectPr>
      </w:pPr>
      <w:r>
        <w:rPr>
          <w:color w:val="000000"/>
          <w:sz w:val="24"/>
          <w:szCs w:val="24"/>
          <w:lang w:val="id-ID" w:eastAsia="id-ID" w:bidi="id-ID"/>
        </w:rPr>
        <w:t>Berdasarkan uraian latar belakang masalah di atas, peneliti tertarik untuk</w:t>
      </w:r>
      <w:r>
        <w:rPr>
          <w:color w:val="000000"/>
          <w:sz w:val="24"/>
          <w:szCs w:val="24"/>
          <w:lang w:val="id-ID" w:eastAsia="id-ID" w:bidi="id-ID"/>
        </w:rPr>
        <w:br/>
        <w:t xml:space="preserve">melakukan penelitian dengan judul </w:t>
      </w:r>
      <w:r>
        <w:rPr>
          <w:b/>
          <w:bCs/>
          <w:color w:val="000000"/>
          <w:sz w:val="24"/>
          <w:szCs w:val="24"/>
          <w:lang w:val="id-ID" w:eastAsia="id-ID" w:bidi="id-ID"/>
        </w:rPr>
        <w:t>“Pengembangan Media Pembelajaran</w:t>
      </w:r>
      <w:r>
        <w:rPr>
          <w:b/>
          <w:bCs/>
          <w:color w:val="000000"/>
          <w:sz w:val="24"/>
          <w:szCs w:val="24"/>
          <w:lang w:val="id-ID" w:eastAsia="id-ID" w:bidi="id-ID"/>
        </w:rPr>
        <w:br/>
        <w:t xml:space="preserve">Berbasis Aplikasi </w:t>
      </w:r>
      <w:r>
        <w:rPr>
          <w:b/>
          <w:bCs/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b/>
          <w:bCs/>
          <w:color w:val="000000"/>
          <w:sz w:val="24"/>
          <w:szCs w:val="24"/>
          <w:lang w:val="id-ID" w:eastAsia="id-ID" w:bidi="id-ID"/>
        </w:rPr>
        <w:t xml:space="preserve"> Untuk Meningkatkan Keterampilan Komunikasi</w:t>
      </w:r>
      <w:r>
        <w:rPr>
          <w:b/>
          <w:bCs/>
          <w:color w:val="000000"/>
          <w:sz w:val="24"/>
          <w:szCs w:val="24"/>
          <w:lang w:val="id-ID" w:eastAsia="id-ID" w:bidi="id-ID"/>
        </w:rPr>
        <w:br/>
        <w:t xml:space="preserve">Menggunakan Model Tgt </w:t>
      </w:r>
      <w:r>
        <w:rPr>
          <w:b/>
          <w:bCs/>
          <w:i/>
          <w:iCs/>
          <w:color w:val="000000"/>
          <w:sz w:val="24"/>
          <w:szCs w:val="24"/>
          <w:lang w:val="id-ID" w:eastAsia="id-ID" w:bidi="id-ID"/>
        </w:rPr>
        <w:t>(Teams Games Tournaments)</w:t>
      </w:r>
      <w:r>
        <w:rPr>
          <w:b/>
          <w:bCs/>
          <w:color w:val="000000"/>
          <w:sz w:val="24"/>
          <w:szCs w:val="24"/>
          <w:lang w:val="id-ID" w:eastAsia="id-ID" w:bidi="id-ID"/>
        </w:rPr>
        <w:t xml:space="preserve"> Materi</w:t>
      </w:r>
      <w:r>
        <w:rPr>
          <w:b/>
          <w:bCs/>
          <w:color w:val="000000"/>
          <w:sz w:val="24"/>
          <w:szCs w:val="24"/>
          <w:lang w:val="id-ID" w:eastAsia="id-ID" w:bidi="id-ID"/>
        </w:rPr>
        <w:br/>
        <w:t>Magnet,Listrik, Dan Teknologi Untuk Kehidupan Kelas V Sekolah Dasar”</w:t>
      </w:r>
    </w:p>
    <w:p w:rsidR="000402D4" w:rsidRDefault="000402D4" w:rsidP="000402D4">
      <w:pPr>
        <w:pStyle w:val="Heading30"/>
        <w:keepNext/>
        <w:keepLines/>
        <w:numPr>
          <w:ilvl w:val="1"/>
          <w:numId w:val="6"/>
        </w:numPr>
        <w:tabs>
          <w:tab w:val="left" w:pos="719"/>
        </w:tabs>
        <w:spacing w:line="480" w:lineRule="auto"/>
        <w:ind w:firstLine="280"/>
      </w:pPr>
      <w:bookmarkStart w:id="4" w:name="bookmark30"/>
      <w:bookmarkStart w:id="5" w:name="bookmark29"/>
      <w:r>
        <w:rPr>
          <w:color w:val="000000"/>
          <w:sz w:val="24"/>
          <w:szCs w:val="24"/>
          <w:lang w:val="id-ID" w:eastAsia="id-ID" w:bidi="id-ID"/>
        </w:rPr>
        <w:lastRenderedPageBreak/>
        <w:t>Indentifikasi Masalah</w:t>
      </w:r>
      <w:bookmarkEnd w:id="4"/>
      <w:bookmarkEnd w:id="5"/>
    </w:p>
    <w:p w:rsidR="000402D4" w:rsidRDefault="000402D4" w:rsidP="000402D4">
      <w:pPr>
        <w:pStyle w:val="BodyText"/>
        <w:ind w:left="280" w:firstLine="740"/>
      </w:pPr>
      <w:r>
        <w:rPr>
          <w:color w:val="000000"/>
          <w:sz w:val="24"/>
          <w:szCs w:val="24"/>
          <w:lang w:val="id-ID" w:eastAsia="id-ID" w:bidi="id-ID"/>
        </w:rPr>
        <w:t>Berdasarkan latar belakang masalah yang telah dikemukakan diatas dapat</w:t>
      </w:r>
      <w:r>
        <w:rPr>
          <w:color w:val="000000"/>
          <w:sz w:val="24"/>
          <w:szCs w:val="24"/>
          <w:lang w:val="id-ID" w:eastAsia="id-ID" w:bidi="id-ID"/>
        </w:rPr>
        <w:br/>
        <w:t>di identifikasi beberapa masalah sebagai berikut :</w:t>
      </w:r>
    </w:p>
    <w:p w:rsidR="000402D4" w:rsidRDefault="000402D4" w:rsidP="000402D4">
      <w:pPr>
        <w:pStyle w:val="BodyText"/>
        <w:numPr>
          <w:ilvl w:val="0"/>
          <w:numId w:val="7"/>
        </w:numPr>
        <w:tabs>
          <w:tab w:val="left" w:pos="684"/>
        </w:tabs>
        <w:ind w:firstLine="280"/>
      </w:pPr>
      <w:r>
        <w:rPr>
          <w:color w:val="000000"/>
          <w:sz w:val="24"/>
          <w:szCs w:val="24"/>
          <w:lang w:val="id-ID" w:eastAsia="id-ID" w:bidi="id-ID"/>
        </w:rPr>
        <w:t xml:space="preserve">Belum digunakannya media pembelajaran digital berbasis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</w:p>
    <w:p w:rsidR="000402D4" w:rsidRDefault="000402D4" w:rsidP="000402D4">
      <w:pPr>
        <w:pStyle w:val="BodyText"/>
        <w:numPr>
          <w:ilvl w:val="0"/>
          <w:numId w:val="7"/>
        </w:numPr>
        <w:tabs>
          <w:tab w:val="left" w:pos="684"/>
        </w:tabs>
        <w:ind w:left="720" w:hanging="420"/>
      </w:pPr>
      <w:r>
        <w:rPr>
          <w:color w:val="000000"/>
          <w:sz w:val="24"/>
          <w:szCs w:val="24"/>
          <w:lang w:val="id-ID" w:eastAsia="id-ID" w:bidi="id-ID"/>
        </w:rPr>
        <w:t xml:space="preserve">Belum diterapkannya model </w:t>
      </w:r>
      <w:r>
        <w:rPr>
          <w:i/>
          <w:iCs/>
          <w:color w:val="000000"/>
          <w:sz w:val="24"/>
          <w:szCs w:val="24"/>
          <w:lang w:val="id-ID" w:eastAsia="id-ID" w:bidi="id-ID"/>
        </w:rPr>
        <w:t>cooperative learning</w:t>
      </w:r>
      <w:r>
        <w:rPr>
          <w:color w:val="000000"/>
          <w:sz w:val="24"/>
          <w:szCs w:val="24"/>
          <w:lang w:val="id-ID" w:eastAsia="id-ID" w:bidi="id-ID"/>
        </w:rPr>
        <w:t xml:space="preserve"> tipe TGT(</w:t>
      </w:r>
      <w:r>
        <w:rPr>
          <w:i/>
          <w:iCs/>
          <w:color w:val="000000"/>
          <w:sz w:val="24"/>
          <w:szCs w:val="24"/>
          <w:lang w:val="id-ID" w:eastAsia="id-ID" w:bidi="id-ID"/>
        </w:rPr>
        <w:t>Team Games</w:t>
      </w:r>
      <w:r>
        <w:rPr>
          <w:i/>
          <w:iCs/>
          <w:color w:val="000000"/>
          <w:sz w:val="24"/>
          <w:szCs w:val="24"/>
          <w:lang w:val="id-ID" w:eastAsia="id-ID" w:bidi="id-ID"/>
        </w:rPr>
        <w:br/>
        <w:t>Tournament</w:t>
      </w:r>
      <w:r>
        <w:rPr>
          <w:color w:val="000000"/>
          <w:sz w:val="24"/>
          <w:szCs w:val="24"/>
          <w:lang w:val="id-ID" w:eastAsia="id-ID" w:bidi="id-ID"/>
        </w:rPr>
        <w:t>)</w:t>
      </w:r>
    </w:p>
    <w:p w:rsidR="000402D4" w:rsidRDefault="000402D4" w:rsidP="000402D4">
      <w:pPr>
        <w:pStyle w:val="BodyText"/>
        <w:numPr>
          <w:ilvl w:val="0"/>
          <w:numId w:val="7"/>
        </w:numPr>
        <w:tabs>
          <w:tab w:val="left" w:pos="684"/>
        </w:tabs>
        <w:ind w:firstLine="280"/>
      </w:pPr>
      <w:r>
        <w:rPr>
          <w:color w:val="000000"/>
          <w:sz w:val="24"/>
          <w:szCs w:val="24"/>
          <w:lang w:val="id-ID" w:eastAsia="id-ID" w:bidi="id-ID"/>
        </w:rPr>
        <w:t>Kurangnya interaksi peserta didik dalam proses pembelajaran</w:t>
      </w:r>
    </w:p>
    <w:p w:rsidR="000402D4" w:rsidRDefault="000402D4" w:rsidP="000402D4">
      <w:pPr>
        <w:pStyle w:val="BodyText"/>
        <w:numPr>
          <w:ilvl w:val="0"/>
          <w:numId w:val="7"/>
        </w:numPr>
        <w:tabs>
          <w:tab w:val="left" w:pos="684"/>
        </w:tabs>
        <w:ind w:left="720" w:hanging="420"/>
      </w:pPr>
      <w:r>
        <w:rPr>
          <w:color w:val="000000"/>
          <w:sz w:val="24"/>
          <w:szCs w:val="24"/>
          <w:lang w:val="id-ID" w:eastAsia="id-ID" w:bidi="id-ID"/>
        </w:rPr>
        <w:t>Kurangnya keterampilan komunikasi peserta didik dalam berpendapat selama</w:t>
      </w:r>
      <w:r>
        <w:rPr>
          <w:color w:val="000000"/>
          <w:sz w:val="24"/>
          <w:szCs w:val="24"/>
          <w:lang w:val="id-ID" w:eastAsia="id-ID" w:bidi="id-ID"/>
        </w:rPr>
        <w:br/>
        <w:t>proses pembelajaran berlangsung.</w:t>
      </w:r>
    </w:p>
    <w:p w:rsidR="000402D4" w:rsidRDefault="000402D4" w:rsidP="000402D4">
      <w:pPr>
        <w:pStyle w:val="BodyText"/>
        <w:numPr>
          <w:ilvl w:val="0"/>
          <w:numId w:val="7"/>
        </w:numPr>
        <w:tabs>
          <w:tab w:val="left" w:pos="684"/>
        </w:tabs>
        <w:ind w:left="720" w:hanging="420"/>
      </w:pPr>
      <w:r>
        <w:rPr>
          <w:color w:val="000000"/>
          <w:sz w:val="24"/>
          <w:szCs w:val="24"/>
          <w:lang w:val="id-ID" w:eastAsia="id-ID" w:bidi="id-ID"/>
        </w:rPr>
        <w:t>Belum memanfaatkan fasilitas dengan maksimal yang telah tersedia di</w:t>
      </w:r>
      <w:r>
        <w:rPr>
          <w:color w:val="000000"/>
          <w:sz w:val="24"/>
          <w:szCs w:val="24"/>
          <w:lang w:val="id-ID" w:eastAsia="id-ID" w:bidi="id-ID"/>
        </w:rPr>
        <w:br/>
        <w:t>sekolah</w:t>
      </w:r>
    </w:p>
    <w:p w:rsidR="000402D4" w:rsidRDefault="000402D4" w:rsidP="000402D4">
      <w:pPr>
        <w:pStyle w:val="Heading30"/>
        <w:keepNext/>
        <w:keepLines/>
        <w:numPr>
          <w:ilvl w:val="1"/>
          <w:numId w:val="8"/>
        </w:numPr>
        <w:tabs>
          <w:tab w:val="left" w:pos="976"/>
        </w:tabs>
        <w:spacing w:line="480" w:lineRule="auto"/>
        <w:ind w:firstLine="280"/>
      </w:pPr>
      <w:bookmarkStart w:id="6" w:name="bookmark33"/>
      <w:bookmarkStart w:id="7" w:name="bookmark32"/>
      <w:r>
        <w:rPr>
          <w:color w:val="000000"/>
          <w:sz w:val="24"/>
          <w:szCs w:val="24"/>
          <w:lang w:val="id-ID" w:eastAsia="id-ID" w:bidi="id-ID"/>
        </w:rPr>
        <w:t>Batasan Masalah</w:t>
      </w:r>
      <w:bookmarkEnd w:id="6"/>
      <w:bookmarkEnd w:id="7"/>
    </w:p>
    <w:p w:rsidR="000402D4" w:rsidRDefault="000402D4" w:rsidP="000402D4">
      <w:pPr>
        <w:pStyle w:val="BodyText"/>
        <w:ind w:left="720"/>
        <w:jc w:val="both"/>
      </w:pPr>
      <w:r>
        <w:rPr>
          <w:color w:val="000000"/>
          <w:sz w:val="24"/>
          <w:szCs w:val="24"/>
          <w:lang w:val="id-ID" w:eastAsia="id-ID" w:bidi="id-ID"/>
        </w:rPr>
        <w:t>Berdasarkan identifikasi masalah yang telah dikemukakan agar</w:t>
      </w:r>
      <w:r>
        <w:rPr>
          <w:color w:val="000000"/>
          <w:sz w:val="24"/>
          <w:szCs w:val="24"/>
          <w:lang w:val="id-ID" w:eastAsia="id-ID" w:bidi="id-ID"/>
        </w:rPr>
        <w:br/>
        <w:t>permasalahan yang dikaji lebih terarah dan tidak terlalu luas supaya</w:t>
      </w:r>
      <w:r>
        <w:rPr>
          <w:color w:val="000000"/>
          <w:sz w:val="24"/>
          <w:szCs w:val="24"/>
          <w:lang w:val="id-ID" w:eastAsia="id-ID" w:bidi="id-ID"/>
        </w:rPr>
        <w:br/>
        <w:t>memperoleh gambaran yang jelas, maka peneliti membatasi masalah</w:t>
      </w:r>
      <w:r>
        <w:rPr>
          <w:color w:val="000000"/>
          <w:sz w:val="24"/>
          <w:szCs w:val="24"/>
          <w:lang w:val="id-ID" w:eastAsia="id-ID" w:bidi="id-ID"/>
        </w:rPr>
        <w:br/>
        <w:t>penelitian pada pengembangan media pembelajaran berbasis aplikasi</w:t>
      </w:r>
      <w:r>
        <w:rPr>
          <w:color w:val="000000"/>
          <w:sz w:val="24"/>
          <w:szCs w:val="24"/>
          <w:lang w:val="id-ID" w:eastAsia="id-ID" w:bidi="id-ID"/>
        </w:rPr>
        <w:br/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menggunakan model TGT </w:t>
      </w:r>
      <w:r>
        <w:rPr>
          <w:i/>
          <w:iCs/>
          <w:color w:val="000000"/>
          <w:sz w:val="24"/>
          <w:szCs w:val="24"/>
          <w:lang w:val="id-ID" w:eastAsia="id-ID" w:bidi="id-ID"/>
        </w:rPr>
        <w:t>(Teams Games Tournamnet)</w:t>
      </w:r>
      <w:r>
        <w:rPr>
          <w:color w:val="000000"/>
          <w:sz w:val="24"/>
          <w:szCs w:val="24"/>
          <w:lang w:val="id-ID" w:eastAsia="id-ID" w:bidi="id-ID"/>
        </w:rPr>
        <w:t xml:space="preserve"> materi</w:t>
      </w:r>
      <w:r>
        <w:rPr>
          <w:color w:val="000000"/>
          <w:sz w:val="24"/>
          <w:szCs w:val="24"/>
          <w:lang w:val="id-ID" w:eastAsia="id-ID" w:bidi="id-ID"/>
        </w:rPr>
        <w:br/>
        <w:t>magnet,listrik, dan teknologi untuk kehidupannya kelas V SD swasta Nurul</w:t>
      </w:r>
      <w:r>
        <w:rPr>
          <w:color w:val="000000"/>
          <w:sz w:val="24"/>
          <w:szCs w:val="24"/>
          <w:lang w:val="id-ID" w:eastAsia="id-ID" w:bidi="id-ID"/>
        </w:rPr>
        <w:br/>
        <w:t>Huda Medan.</w:t>
      </w:r>
    </w:p>
    <w:p w:rsidR="000402D4" w:rsidRDefault="000402D4" w:rsidP="000402D4">
      <w:pPr>
        <w:pStyle w:val="Heading30"/>
        <w:keepNext/>
        <w:keepLines/>
        <w:numPr>
          <w:ilvl w:val="1"/>
          <w:numId w:val="8"/>
        </w:numPr>
        <w:tabs>
          <w:tab w:val="left" w:pos="976"/>
        </w:tabs>
        <w:spacing w:line="480" w:lineRule="auto"/>
        <w:ind w:firstLine="280"/>
      </w:pPr>
      <w:bookmarkStart w:id="8" w:name="bookmark36"/>
      <w:bookmarkStart w:id="9" w:name="bookmark35"/>
      <w:r>
        <w:rPr>
          <w:color w:val="000000"/>
          <w:sz w:val="24"/>
          <w:szCs w:val="24"/>
          <w:lang w:val="id-ID" w:eastAsia="id-ID" w:bidi="id-ID"/>
        </w:rPr>
        <w:lastRenderedPageBreak/>
        <w:t>Rumusan Masalah</w:t>
      </w:r>
      <w:bookmarkEnd w:id="8"/>
      <w:bookmarkEnd w:id="9"/>
    </w:p>
    <w:p w:rsidR="000402D4" w:rsidRDefault="000402D4" w:rsidP="000402D4">
      <w:pPr>
        <w:pStyle w:val="BodyText"/>
        <w:ind w:left="280" w:firstLine="740"/>
      </w:pPr>
      <w:r>
        <w:rPr>
          <w:color w:val="000000"/>
          <w:sz w:val="24"/>
          <w:szCs w:val="24"/>
          <w:lang w:val="id-ID" w:eastAsia="id-ID" w:bidi="id-ID"/>
        </w:rPr>
        <w:t>Berdasarkan batasan masalah diatas, adapun rumusan masalah dalam</w:t>
      </w:r>
      <w:r>
        <w:rPr>
          <w:color w:val="000000"/>
          <w:sz w:val="24"/>
          <w:szCs w:val="24"/>
          <w:lang w:val="id-ID" w:eastAsia="id-ID" w:bidi="id-ID"/>
        </w:rPr>
        <w:br/>
        <w:t>penelitian ini, Yaitu :</w:t>
      </w:r>
      <w:r>
        <w:br w:type="page"/>
      </w:r>
    </w:p>
    <w:p w:rsidR="000402D4" w:rsidRDefault="000402D4" w:rsidP="000402D4">
      <w:pPr>
        <w:pStyle w:val="BodyText"/>
        <w:numPr>
          <w:ilvl w:val="0"/>
          <w:numId w:val="9"/>
        </w:numPr>
        <w:tabs>
          <w:tab w:val="left" w:pos="996"/>
          <w:tab w:val="left" w:pos="996"/>
        </w:tabs>
        <w:jc w:val="both"/>
      </w:pPr>
      <w:r>
        <w:rPr>
          <w:color w:val="000000"/>
          <w:sz w:val="24"/>
          <w:szCs w:val="24"/>
          <w:lang w:val="id-ID" w:eastAsia="id-ID" w:bidi="id-ID"/>
        </w:rPr>
        <w:lastRenderedPageBreak/>
        <w:t xml:space="preserve">Bagaimana pengembangan media pembelajaran berbasis aplikasi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</w:p>
    <w:p w:rsidR="000402D4" w:rsidRDefault="000402D4" w:rsidP="000402D4">
      <w:pPr>
        <w:pStyle w:val="BodyText"/>
        <w:ind w:left="1000" w:firstLine="0"/>
      </w:pPr>
      <w:r>
        <w:rPr>
          <w:color w:val="000000"/>
          <w:sz w:val="24"/>
          <w:szCs w:val="24"/>
          <w:lang w:val="id-ID" w:eastAsia="id-ID" w:bidi="id-ID"/>
        </w:rPr>
        <w:t>menggunakan model TGT materi magnet,listrik, dan teknologi untuk</w:t>
      </w:r>
      <w:r>
        <w:rPr>
          <w:color w:val="000000"/>
          <w:sz w:val="24"/>
          <w:szCs w:val="24"/>
          <w:lang w:val="id-ID" w:eastAsia="id-ID" w:bidi="id-ID"/>
        </w:rPr>
        <w:br/>
        <w:t>kehidupannya kelas V SD Swasta Nurul Huda Medan?</w:t>
      </w:r>
    </w:p>
    <w:p w:rsidR="000402D4" w:rsidRDefault="000402D4" w:rsidP="000402D4">
      <w:pPr>
        <w:pStyle w:val="BodyText"/>
        <w:numPr>
          <w:ilvl w:val="0"/>
          <w:numId w:val="9"/>
        </w:numPr>
        <w:tabs>
          <w:tab w:val="left" w:pos="996"/>
          <w:tab w:val="left" w:pos="1010"/>
        </w:tabs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Bagaimana kelayakan media pembelajaran berbasis aplikasi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</w:p>
    <w:p w:rsidR="000402D4" w:rsidRDefault="000402D4" w:rsidP="000402D4">
      <w:pPr>
        <w:pStyle w:val="BodyText"/>
        <w:ind w:left="1000" w:firstLine="0"/>
      </w:pPr>
      <w:r>
        <w:rPr>
          <w:color w:val="000000"/>
          <w:sz w:val="24"/>
          <w:szCs w:val="24"/>
          <w:lang w:val="id-ID" w:eastAsia="id-ID" w:bidi="id-ID"/>
        </w:rPr>
        <w:t>menggunakan model TGT materi magnet,listrik, dan teknologi untuk</w:t>
      </w:r>
      <w:r>
        <w:rPr>
          <w:color w:val="000000"/>
          <w:sz w:val="24"/>
          <w:szCs w:val="24"/>
          <w:lang w:val="id-ID" w:eastAsia="id-ID" w:bidi="id-ID"/>
        </w:rPr>
        <w:br/>
        <w:t>kehidupannya kelas V SD Swasta Nurul Huda Medan?</w:t>
      </w:r>
    </w:p>
    <w:p w:rsidR="000402D4" w:rsidRDefault="000402D4" w:rsidP="000402D4">
      <w:pPr>
        <w:pStyle w:val="BodyText"/>
        <w:numPr>
          <w:ilvl w:val="0"/>
          <w:numId w:val="9"/>
        </w:numPr>
        <w:tabs>
          <w:tab w:val="left" w:pos="996"/>
          <w:tab w:val="left" w:pos="1006"/>
        </w:tabs>
        <w:jc w:val="both"/>
      </w:pPr>
      <w:r>
        <w:rPr>
          <w:color w:val="000000"/>
          <w:sz w:val="24"/>
          <w:szCs w:val="24"/>
          <w:lang w:val="id-ID" w:eastAsia="id-ID" w:bidi="id-ID"/>
        </w:rPr>
        <w:t>Bagaimanana hasil pengembangan media pembelajaran berbasis aplikasi</w:t>
      </w:r>
    </w:p>
    <w:p w:rsidR="000402D4" w:rsidRDefault="000402D4" w:rsidP="000402D4">
      <w:pPr>
        <w:pStyle w:val="BodyText"/>
        <w:ind w:left="1000" w:firstLine="0"/>
        <w:jc w:val="both"/>
      </w:pP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menggunakan model TGT materi magnet,listrik, dan</w:t>
      </w:r>
      <w:r>
        <w:rPr>
          <w:color w:val="000000"/>
          <w:sz w:val="24"/>
          <w:szCs w:val="24"/>
          <w:lang w:val="id-ID" w:eastAsia="id-ID" w:bidi="id-ID"/>
        </w:rPr>
        <w:br/>
        <w:t>teknologi untuk kehidupannya kelas V SD Swasta Nurul Huda Medan?</w:t>
      </w:r>
    </w:p>
    <w:p w:rsidR="000402D4" w:rsidRDefault="000402D4" w:rsidP="000402D4">
      <w:pPr>
        <w:pStyle w:val="Heading30"/>
        <w:keepNext/>
        <w:keepLines/>
        <w:numPr>
          <w:ilvl w:val="1"/>
          <w:numId w:val="10"/>
        </w:numPr>
        <w:tabs>
          <w:tab w:val="left" w:pos="996"/>
        </w:tabs>
        <w:spacing w:line="480" w:lineRule="auto"/>
        <w:ind w:firstLine="300"/>
        <w:jc w:val="both"/>
      </w:pPr>
      <w:bookmarkStart w:id="10" w:name="bookmark39"/>
      <w:bookmarkStart w:id="11" w:name="bookmark38"/>
      <w:r>
        <w:rPr>
          <w:color w:val="000000"/>
          <w:sz w:val="24"/>
          <w:szCs w:val="24"/>
          <w:lang w:val="id-ID" w:eastAsia="id-ID" w:bidi="id-ID"/>
        </w:rPr>
        <w:t>Tujuan Penelitian</w:t>
      </w:r>
      <w:bookmarkEnd w:id="10"/>
      <w:bookmarkEnd w:id="11"/>
    </w:p>
    <w:p w:rsidR="000402D4" w:rsidRDefault="000402D4" w:rsidP="000402D4">
      <w:pPr>
        <w:pStyle w:val="BodyText"/>
        <w:ind w:left="300" w:firstLine="700"/>
        <w:jc w:val="both"/>
      </w:pPr>
      <w:r>
        <w:rPr>
          <w:color w:val="000000"/>
          <w:sz w:val="24"/>
          <w:szCs w:val="24"/>
          <w:lang w:val="id-ID" w:eastAsia="id-ID" w:bidi="id-ID"/>
        </w:rPr>
        <w:t>Berdasarkan rumusan masalah, maka dapat diambl tujuan dari penelitian</w:t>
      </w:r>
      <w:r>
        <w:rPr>
          <w:color w:val="000000"/>
          <w:sz w:val="24"/>
          <w:szCs w:val="24"/>
          <w:lang w:val="id-ID" w:eastAsia="id-ID" w:bidi="id-ID"/>
        </w:rPr>
        <w:br/>
        <w:t>ini, yaitu :</w:t>
      </w:r>
    </w:p>
    <w:p w:rsidR="000402D4" w:rsidRDefault="000402D4" w:rsidP="000402D4">
      <w:pPr>
        <w:pStyle w:val="BodyText"/>
        <w:numPr>
          <w:ilvl w:val="0"/>
          <w:numId w:val="11"/>
        </w:numPr>
        <w:tabs>
          <w:tab w:val="left" w:pos="982"/>
          <w:tab w:val="left" w:pos="996"/>
        </w:tabs>
        <w:jc w:val="both"/>
      </w:pPr>
      <w:r>
        <w:rPr>
          <w:color w:val="000000"/>
          <w:sz w:val="24"/>
          <w:szCs w:val="24"/>
          <w:lang w:val="id-ID" w:eastAsia="id-ID" w:bidi="id-ID"/>
        </w:rPr>
        <w:t>Untuk merancang pengembangan media pembelajaran berbasis aplikasi</w:t>
      </w:r>
    </w:p>
    <w:p w:rsidR="000402D4" w:rsidRDefault="000402D4" w:rsidP="000402D4">
      <w:pPr>
        <w:pStyle w:val="BodyText"/>
        <w:ind w:left="1000" w:firstLine="0"/>
        <w:jc w:val="both"/>
      </w:pP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menggunakan model TGT materi magnet,listrik, dan</w:t>
      </w:r>
      <w:r>
        <w:rPr>
          <w:color w:val="000000"/>
          <w:sz w:val="24"/>
          <w:szCs w:val="24"/>
          <w:lang w:val="id-ID" w:eastAsia="id-ID" w:bidi="id-ID"/>
        </w:rPr>
        <w:br/>
        <w:t>teknologi untuk kehidupannya kelas V SD Swasta Nurul Huda Medan</w:t>
      </w:r>
    </w:p>
    <w:p w:rsidR="000402D4" w:rsidRDefault="000402D4" w:rsidP="000402D4">
      <w:pPr>
        <w:pStyle w:val="BodyText"/>
        <w:numPr>
          <w:ilvl w:val="0"/>
          <w:numId w:val="11"/>
        </w:numPr>
        <w:tabs>
          <w:tab w:val="left" w:pos="996"/>
          <w:tab w:val="left" w:pos="1010"/>
        </w:tabs>
        <w:jc w:val="both"/>
      </w:pPr>
      <w:r>
        <w:rPr>
          <w:color w:val="000000"/>
          <w:sz w:val="24"/>
          <w:szCs w:val="24"/>
          <w:lang w:val="id-ID" w:eastAsia="id-ID" w:bidi="id-ID"/>
        </w:rPr>
        <w:t>Untuk memvalidasi kelayakan media pembelajaran berbasis aplikasi</w:t>
      </w:r>
    </w:p>
    <w:p w:rsidR="000402D4" w:rsidRDefault="000402D4" w:rsidP="000402D4">
      <w:pPr>
        <w:pStyle w:val="BodyText"/>
        <w:ind w:left="1000" w:firstLine="0"/>
        <w:jc w:val="both"/>
      </w:pP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menggunakan model TGT materi magnet,listrik, dan</w:t>
      </w:r>
      <w:r>
        <w:rPr>
          <w:color w:val="000000"/>
          <w:sz w:val="24"/>
          <w:szCs w:val="24"/>
          <w:lang w:val="id-ID" w:eastAsia="id-ID" w:bidi="id-ID"/>
        </w:rPr>
        <w:br/>
        <w:t>teknologi untuk kehidupannya V SD Swasta Nurul Huda Medan</w:t>
      </w:r>
    </w:p>
    <w:p w:rsidR="000402D4" w:rsidRDefault="000402D4" w:rsidP="000402D4">
      <w:pPr>
        <w:pStyle w:val="BodyText"/>
        <w:numPr>
          <w:ilvl w:val="0"/>
          <w:numId w:val="11"/>
        </w:numPr>
        <w:tabs>
          <w:tab w:val="left" w:pos="996"/>
          <w:tab w:val="left" w:pos="1006"/>
        </w:tabs>
        <w:jc w:val="both"/>
      </w:pPr>
      <w:r>
        <w:rPr>
          <w:color w:val="000000"/>
          <w:sz w:val="24"/>
          <w:szCs w:val="24"/>
          <w:lang w:val="id-ID" w:eastAsia="id-ID" w:bidi="id-ID"/>
        </w:rPr>
        <w:t>Untuk membuktikan hasil pengembangan media pembelajaran berbasis</w:t>
      </w:r>
    </w:p>
    <w:p w:rsidR="000402D4" w:rsidRDefault="000402D4" w:rsidP="000402D4">
      <w:pPr>
        <w:pStyle w:val="BodyText"/>
        <w:ind w:left="1000" w:firstLine="0"/>
        <w:jc w:val="both"/>
      </w:pPr>
      <w:r>
        <w:rPr>
          <w:color w:val="000000"/>
          <w:sz w:val="24"/>
          <w:szCs w:val="24"/>
          <w:lang w:val="id-ID" w:eastAsia="id-ID" w:bidi="id-ID"/>
        </w:rPr>
        <w:t xml:space="preserve">aplikasi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dengan menggunakan model materi magnet,listrik, </w:t>
      </w:r>
      <w:r>
        <w:rPr>
          <w:color w:val="000000"/>
          <w:sz w:val="24"/>
          <w:szCs w:val="24"/>
          <w:lang w:val="id-ID" w:eastAsia="id-ID" w:bidi="id-ID"/>
        </w:rPr>
        <w:lastRenderedPageBreak/>
        <w:t>dan</w:t>
      </w:r>
      <w:r>
        <w:rPr>
          <w:color w:val="000000"/>
          <w:sz w:val="24"/>
          <w:szCs w:val="24"/>
          <w:lang w:val="id-ID" w:eastAsia="id-ID" w:bidi="id-ID"/>
        </w:rPr>
        <w:br/>
        <w:t>teknologi untuk kehidupannya kelas V SD Swasta Nurul Huda Medan</w:t>
      </w:r>
    </w:p>
    <w:p w:rsidR="000402D4" w:rsidRDefault="000402D4" w:rsidP="000402D4">
      <w:pPr>
        <w:pStyle w:val="Heading30"/>
        <w:keepNext/>
        <w:keepLines/>
        <w:numPr>
          <w:ilvl w:val="1"/>
          <w:numId w:val="10"/>
        </w:numPr>
        <w:tabs>
          <w:tab w:val="left" w:pos="1710"/>
        </w:tabs>
        <w:spacing w:line="480" w:lineRule="auto"/>
        <w:ind w:firstLine="1000"/>
        <w:jc w:val="both"/>
      </w:pPr>
      <w:bookmarkStart w:id="12" w:name="bookmark42"/>
      <w:bookmarkStart w:id="13" w:name="bookmark41"/>
      <w:r>
        <w:rPr>
          <w:color w:val="000000"/>
          <w:sz w:val="24"/>
          <w:szCs w:val="24"/>
          <w:lang w:val="id-ID" w:eastAsia="id-ID" w:bidi="id-ID"/>
        </w:rPr>
        <w:t>Manfaat Penelitian</w:t>
      </w:r>
      <w:bookmarkEnd w:id="12"/>
      <w:bookmarkEnd w:id="13"/>
    </w:p>
    <w:p w:rsidR="000402D4" w:rsidRDefault="000402D4" w:rsidP="000402D4">
      <w:pPr>
        <w:pStyle w:val="BodyText"/>
        <w:ind w:left="300" w:firstLine="700"/>
        <w:jc w:val="both"/>
      </w:pPr>
      <w:r>
        <w:rPr>
          <w:color w:val="000000"/>
          <w:sz w:val="24"/>
          <w:szCs w:val="24"/>
          <w:lang w:val="id-ID" w:eastAsia="id-ID" w:bidi="id-ID"/>
        </w:rPr>
        <w:t>Penelitian ini memiliki manfaat baik secara teoritis maupun praktis,</w:t>
      </w:r>
      <w:r>
        <w:rPr>
          <w:color w:val="000000"/>
          <w:sz w:val="24"/>
          <w:szCs w:val="24"/>
          <w:lang w:val="id-ID" w:eastAsia="id-ID" w:bidi="id-ID"/>
        </w:rPr>
        <w:br/>
        <w:t>dipaparkan sebagai berikut :</w:t>
      </w:r>
      <w:r>
        <w:br w:type="page"/>
      </w:r>
    </w:p>
    <w:p w:rsidR="000402D4" w:rsidRDefault="000402D4" w:rsidP="000402D4">
      <w:pPr>
        <w:pStyle w:val="Heading30"/>
        <w:keepNext/>
        <w:keepLines/>
        <w:numPr>
          <w:ilvl w:val="2"/>
          <w:numId w:val="10"/>
        </w:numPr>
        <w:tabs>
          <w:tab w:val="left" w:pos="992"/>
        </w:tabs>
        <w:spacing w:line="480" w:lineRule="auto"/>
        <w:ind w:firstLine="280"/>
        <w:jc w:val="both"/>
      </w:pPr>
      <w:bookmarkStart w:id="14" w:name="bookmark45"/>
      <w:bookmarkStart w:id="15" w:name="bookmark44"/>
      <w:r>
        <w:rPr>
          <w:color w:val="000000"/>
          <w:sz w:val="24"/>
          <w:szCs w:val="24"/>
          <w:lang w:val="id-ID" w:eastAsia="id-ID" w:bidi="id-ID"/>
        </w:rPr>
        <w:lastRenderedPageBreak/>
        <w:t>Manfaat Teoritis</w:t>
      </w:r>
      <w:bookmarkEnd w:id="14"/>
      <w:bookmarkEnd w:id="15"/>
    </w:p>
    <w:p w:rsidR="000402D4" w:rsidRDefault="000402D4" w:rsidP="000402D4">
      <w:pPr>
        <w:pStyle w:val="BodyText"/>
        <w:numPr>
          <w:ilvl w:val="0"/>
          <w:numId w:val="12"/>
        </w:numPr>
        <w:tabs>
          <w:tab w:val="left" w:pos="976"/>
          <w:tab w:val="left" w:pos="992"/>
        </w:tabs>
        <w:ind w:firstLine="280"/>
        <w:jc w:val="both"/>
      </w:pPr>
      <w:r>
        <w:rPr>
          <w:color w:val="000000"/>
          <w:sz w:val="24"/>
          <w:szCs w:val="24"/>
          <w:lang w:val="id-ID" w:eastAsia="id-ID" w:bidi="id-ID"/>
        </w:rPr>
        <w:t>Memudahkan peserta didik memahami materi yang disampaikan guru dan</w:t>
      </w:r>
    </w:p>
    <w:p w:rsidR="000402D4" w:rsidRDefault="000402D4" w:rsidP="000402D4">
      <w:pPr>
        <w:pStyle w:val="BodyText"/>
        <w:ind w:left="280" w:firstLine="20"/>
      </w:pPr>
      <w:r>
        <w:rPr>
          <w:color w:val="000000"/>
          <w:sz w:val="24"/>
          <w:szCs w:val="24"/>
          <w:lang w:val="id-ID" w:eastAsia="id-ID" w:bidi="id-ID"/>
        </w:rPr>
        <w:t>lebih termotivasi dalam mengikuti proses pembelajaran dengan menggunakan</w:t>
      </w:r>
      <w:r>
        <w:rPr>
          <w:color w:val="000000"/>
          <w:sz w:val="24"/>
          <w:szCs w:val="24"/>
          <w:lang w:val="id-ID" w:eastAsia="id-ID" w:bidi="id-ID"/>
        </w:rPr>
        <w:br/>
        <w:t xml:space="preserve">media pembelajaran berbasis aplikasi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pada materi magnet, listrik, dan</w:t>
      </w:r>
      <w:r>
        <w:rPr>
          <w:color w:val="000000"/>
          <w:sz w:val="24"/>
          <w:szCs w:val="24"/>
          <w:lang w:val="id-ID" w:eastAsia="id-ID" w:bidi="id-ID"/>
        </w:rPr>
        <w:br/>
        <w:t>teknologi untuk kehidupannya</w:t>
      </w:r>
    </w:p>
    <w:p w:rsidR="000402D4" w:rsidRDefault="000402D4" w:rsidP="000402D4">
      <w:pPr>
        <w:pStyle w:val="BodyText"/>
        <w:numPr>
          <w:ilvl w:val="0"/>
          <w:numId w:val="12"/>
        </w:numPr>
        <w:tabs>
          <w:tab w:val="left" w:pos="992"/>
          <w:tab w:val="left" w:pos="1010"/>
        </w:tabs>
        <w:ind w:left="280" w:firstLine="20"/>
        <w:jc w:val="both"/>
      </w:pPr>
      <w:r>
        <w:rPr>
          <w:color w:val="000000"/>
          <w:sz w:val="24"/>
          <w:szCs w:val="24"/>
          <w:lang w:val="id-ID" w:eastAsia="id-ID" w:bidi="id-ID"/>
        </w:rPr>
        <w:t>Dapat dijadikan acuan oleh sekolah dalam meningkatkan kualitas</w:t>
      </w:r>
    </w:p>
    <w:p w:rsidR="000402D4" w:rsidRDefault="000402D4" w:rsidP="000402D4">
      <w:pPr>
        <w:pStyle w:val="BodyText"/>
        <w:ind w:left="280" w:firstLine="20"/>
        <w:jc w:val="both"/>
      </w:pPr>
      <w:r>
        <w:rPr>
          <w:color w:val="000000"/>
          <w:sz w:val="24"/>
          <w:szCs w:val="24"/>
          <w:lang w:val="id-ID" w:eastAsia="id-ID" w:bidi="id-ID"/>
        </w:rPr>
        <w:t>pembelajaran serta sebagai contoh pemanfaatan dan pengembangan IPTEK (Ilmu</w:t>
      </w:r>
      <w:r>
        <w:rPr>
          <w:color w:val="000000"/>
          <w:sz w:val="24"/>
          <w:szCs w:val="24"/>
          <w:lang w:val="id-ID" w:eastAsia="id-ID" w:bidi="id-ID"/>
        </w:rPr>
        <w:br/>
        <w:t>Pengetahuan dan Teknologi) di Sekolah.</w:t>
      </w:r>
    </w:p>
    <w:p w:rsidR="000402D4" w:rsidRDefault="000402D4" w:rsidP="000402D4">
      <w:pPr>
        <w:pStyle w:val="BodyText"/>
        <w:numPr>
          <w:ilvl w:val="0"/>
          <w:numId w:val="12"/>
        </w:numPr>
        <w:tabs>
          <w:tab w:val="left" w:pos="992"/>
          <w:tab w:val="left" w:pos="1006"/>
        </w:tabs>
        <w:ind w:left="280" w:firstLine="20"/>
        <w:jc w:val="both"/>
      </w:pPr>
      <w:r>
        <w:rPr>
          <w:color w:val="000000"/>
          <w:sz w:val="24"/>
          <w:szCs w:val="24"/>
          <w:lang w:val="id-ID" w:eastAsia="id-ID" w:bidi="id-ID"/>
        </w:rPr>
        <w:t>Hasil penelitian ini juga dapat dijadikan acuan bagi peneliti selanjutnya</w:t>
      </w:r>
    </w:p>
    <w:p w:rsidR="000402D4" w:rsidRDefault="000402D4" w:rsidP="000402D4">
      <w:pPr>
        <w:pStyle w:val="BodyText"/>
        <w:ind w:firstLine="280"/>
      </w:pPr>
      <w:r>
        <w:rPr>
          <w:color w:val="000000"/>
          <w:sz w:val="24"/>
          <w:szCs w:val="24"/>
          <w:lang w:val="id-ID" w:eastAsia="id-ID" w:bidi="id-ID"/>
        </w:rPr>
        <w:t xml:space="preserve">yang melakukan penelitian pengembangan media berbasis aplikasi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wordwall.</w:t>
      </w:r>
    </w:p>
    <w:p w:rsidR="000402D4" w:rsidRDefault="000402D4" w:rsidP="000402D4">
      <w:pPr>
        <w:pStyle w:val="Heading30"/>
        <w:keepNext/>
        <w:keepLines/>
        <w:numPr>
          <w:ilvl w:val="2"/>
          <w:numId w:val="10"/>
        </w:numPr>
        <w:tabs>
          <w:tab w:val="left" w:pos="992"/>
        </w:tabs>
        <w:spacing w:line="480" w:lineRule="auto"/>
        <w:ind w:firstLine="280"/>
      </w:pPr>
      <w:bookmarkStart w:id="16" w:name="bookmark48"/>
      <w:bookmarkStart w:id="17" w:name="bookmark47"/>
      <w:r>
        <w:rPr>
          <w:color w:val="000000"/>
          <w:sz w:val="24"/>
          <w:szCs w:val="24"/>
          <w:lang w:val="id-ID" w:eastAsia="id-ID" w:bidi="id-ID"/>
        </w:rPr>
        <w:t>Manfaat Praktis</w:t>
      </w:r>
      <w:bookmarkEnd w:id="16"/>
      <w:bookmarkEnd w:id="17"/>
    </w:p>
    <w:p w:rsidR="000402D4" w:rsidRDefault="000402D4" w:rsidP="000402D4">
      <w:pPr>
        <w:pStyle w:val="BodyText"/>
        <w:numPr>
          <w:ilvl w:val="0"/>
          <w:numId w:val="13"/>
        </w:numPr>
        <w:tabs>
          <w:tab w:val="left" w:pos="614"/>
        </w:tabs>
        <w:ind w:firstLine="280"/>
      </w:pPr>
      <w:r>
        <w:rPr>
          <w:color w:val="000000"/>
          <w:sz w:val="24"/>
          <w:szCs w:val="24"/>
          <w:lang w:val="id-ID" w:eastAsia="id-ID" w:bidi="id-ID"/>
        </w:rPr>
        <w:t>Bagi Guru</w:t>
      </w:r>
    </w:p>
    <w:p w:rsidR="000402D4" w:rsidRDefault="000402D4" w:rsidP="000402D4">
      <w:pPr>
        <w:pStyle w:val="BodyText"/>
        <w:ind w:left="280" w:firstLine="740"/>
        <w:jc w:val="both"/>
      </w:pPr>
      <w:r>
        <w:rPr>
          <w:color w:val="000000"/>
          <w:sz w:val="24"/>
          <w:szCs w:val="24"/>
          <w:lang w:val="id-ID" w:eastAsia="id-ID" w:bidi="id-ID"/>
        </w:rPr>
        <w:t>Diharapkan dengan adanya penelitian ini guru dapat mengetahui</w:t>
      </w:r>
      <w:r>
        <w:rPr>
          <w:color w:val="000000"/>
          <w:sz w:val="24"/>
          <w:szCs w:val="24"/>
          <w:lang w:val="id-ID" w:eastAsia="id-ID" w:bidi="id-ID"/>
        </w:rPr>
        <w:br/>
        <w:t xml:space="preserve">pemanfaatan aplikasi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, sehingga mampu menjadikan pembelajaran yang</w:t>
      </w:r>
      <w:r>
        <w:rPr>
          <w:color w:val="000000"/>
          <w:sz w:val="24"/>
          <w:szCs w:val="24"/>
          <w:lang w:val="id-ID" w:eastAsia="id-ID" w:bidi="id-ID"/>
        </w:rPr>
        <w:br/>
        <w:t>lebih menarik. Kemudian dapat meningkatkan inovatif serta kreatif guru selama</w:t>
      </w:r>
      <w:r>
        <w:rPr>
          <w:color w:val="000000"/>
          <w:sz w:val="24"/>
          <w:szCs w:val="24"/>
          <w:lang w:val="id-ID" w:eastAsia="id-ID" w:bidi="id-ID"/>
        </w:rPr>
        <w:br/>
        <w:t>proses pembelajaran agar dapat menumbuhkan motivasi belajar pada peserta</w:t>
      </w:r>
      <w:r>
        <w:rPr>
          <w:color w:val="000000"/>
          <w:sz w:val="24"/>
          <w:szCs w:val="24"/>
          <w:lang w:val="id-ID" w:eastAsia="id-ID" w:bidi="id-ID"/>
        </w:rPr>
        <w:br/>
        <w:t>didik.</w:t>
      </w:r>
    </w:p>
    <w:p w:rsidR="000402D4" w:rsidRDefault="000402D4" w:rsidP="000402D4">
      <w:pPr>
        <w:pStyle w:val="BodyText"/>
        <w:numPr>
          <w:ilvl w:val="0"/>
          <w:numId w:val="13"/>
        </w:numPr>
        <w:tabs>
          <w:tab w:val="left" w:pos="633"/>
        </w:tabs>
        <w:ind w:firstLine="280"/>
      </w:pPr>
      <w:r>
        <w:rPr>
          <w:color w:val="000000"/>
          <w:sz w:val="24"/>
          <w:szCs w:val="24"/>
          <w:lang w:val="id-ID" w:eastAsia="id-ID" w:bidi="id-ID"/>
        </w:rPr>
        <w:t>Bagi Peserta didik</w:t>
      </w:r>
    </w:p>
    <w:p w:rsidR="000402D4" w:rsidRDefault="000402D4" w:rsidP="000402D4">
      <w:pPr>
        <w:pStyle w:val="BodyText"/>
        <w:ind w:left="280" w:firstLine="740"/>
        <w:jc w:val="both"/>
      </w:pPr>
      <w:r>
        <w:rPr>
          <w:color w:val="000000"/>
          <w:sz w:val="24"/>
          <w:szCs w:val="24"/>
          <w:lang w:val="id-ID" w:eastAsia="id-ID" w:bidi="id-ID"/>
        </w:rPr>
        <w:t>Diharapkan dapat meningkatkan keterampilan komunikasi peserta didik</w:t>
      </w:r>
      <w:r>
        <w:rPr>
          <w:color w:val="000000"/>
          <w:sz w:val="24"/>
          <w:szCs w:val="24"/>
          <w:lang w:val="id-ID" w:eastAsia="id-ID" w:bidi="id-ID"/>
        </w:rPr>
        <w:br/>
      </w:r>
      <w:r>
        <w:rPr>
          <w:color w:val="000000"/>
          <w:sz w:val="24"/>
          <w:szCs w:val="24"/>
          <w:lang w:val="id-ID" w:eastAsia="id-ID" w:bidi="id-ID"/>
        </w:rPr>
        <w:lastRenderedPageBreak/>
        <w:t>serta pemahaman dalam suatu materi yang dapat mencapai suatu tujuan</w:t>
      </w:r>
      <w:r>
        <w:rPr>
          <w:color w:val="000000"/>
          <w:sz w:val="24"/>
          <w:szCs w:val="24"/>
          <w:lang w:val="id-ID" w:eastAsia="id-ID" w:bidi="id-ID"/>
        </w:rPr>
        <w:br/>
        <w:t>pembelajaran tersebut.</w:t>
      </w:r>
    </w:p>
    <w:p w:rsidR="000402D4" w:rsidRDefault="000402D4" w:rsidP="000402D4">
      <w:pPr>
        <w:pStyle w:val="BodyText"/>
        <w:numPr>
          <w:ilvl w:val="0"/>
          <w:numId w:val="13"/>
        </w:numPr>
        <w:tabs>
          <w:tab w:val="left" w:pos="628"/>
        </w:tabs>
        <w:ind w:firstLine="280"/>
      </w:pPr>
      <w:r>
        <w:rPr>
          <w:color w:val="000000"/>
          <w:sz w:val="24"/>
          <w:szCs w:val="24"/>
          <w:lang w:val="id-ID" w:eastAsia="id-ID" w:bidi="id-ID"/>
        </w:rPr>
        <w:t>Bagi Sekolah</w:t>
      </w:r>
    </w:p>
    <w:p w:rsidR="000402D4" w:rsidRDefault="000402D4" w:rsidP="000402D4">
      <w:pPr>
        <w:pStyle w:val="BodyText"/>
        <w:ind w:left="280" w:firstLine="740"/>
        <w:jc w:val="both"/>
      </w:pPr>
      <w:r>
        <w:rPr>
          <w:color w:val="000000"/>
          <w:sz w:val="24"/>
          <w:szCs w:val="24"/>
          <w:lang w:val="id-ID" w:eastAsia="id-ID" w:bidi="id-ID"/>
        </w:rPr>
        <w:t>Peneliti sangat mengharapkan dari hasil pengembangan media</w:t>
      </w:r>
      <w:r>
        <w:rPr>
          <w:color w:val="000000"/>
          <w:sz w:val="24"/>
          <w:szCs w:val="24"/>
          <w:lang w:val="id-ID" w:eastAsia="id-ID" w:bidi="id-ID"/>
        </w:rPr>
        <w:br/>
        <w:t xml:space="preserve">pembelajaran berbasis aplikasi </w:t>
      </w:r>
      <w:r>
        <w:rPr>
          <w:i/>
          <w:iCs/>
          <w:color w:val="000000"/>
          <w:sz w:val="24"/>
          <w:szCs w:val="24"/>
          <w:lang w:val="id-ID" w:eastAsia="id-ID" w:bidi="id-ID"/>
        </w:rPr>
        <w:t>Wordwall</w:t>
      </w:r>
      <w:r>
        <w:rPr>
          <w:color w:val="000000"/>
          <w:sz w:val="24"/>
          <w:szCs w:val="24"/>
          <w:lang w:val="id-ID" w:eastAsia="id-ID" w:bidi="id-ID"/>
        </w:rPr>
        <w:t xml:space="preserve"> ini dapat memberikan wawasan dan</w:t>
      </w:r>
      <w:r>
        <w:rPr>
          <w:color w:val="000000"/>
          <w:sz w:val="24"/>
          <w:szCs w:val="24"/>
          <w:lang w:val="id-ID" w:eastAsia="id-ID" w:bidi="id-ID"/>
        </w:rPr>
        <w:br w:type="page"/>
      </w:r>
      <w:r>
        <w:rPr>
          <w:color w:val="000000"/>
          <w:sz w:val="24"/>
          <w:szCs w:val="24"/>
          <w:lang w:val="id-ID" w:eastAsia="id-ID" w:bidi="id-ID"/>
        </w:rPr>
        <w:lastRenderedPageBreak/>
        <w:t>kontribusi dalam mengembangkan suatu media pembelajaran guna menciptakan</w:t>
      </w:r>
      <w:r>
        <w:rPr>
          <w:color w:val="000000"/>
          <w:sz w:val="24"/>
          <w:szCs w:val="24"/>
          <w:lang w:val="id-ID" w:eastAsia="id-ID" w:bidi="id-ID"/>
        </w:rPr>
        <w:br/>
        <w:t>pembelajaran yang menarik dan lebih baik lagi</w:t>
      </w:r>
    </w:p>
    <w:p w:rsidR="000402D4" w:rsidRDefault="000402D4" w:rsidP="000402D4">
      <w:pPr>
        <w:pStyle w:val="BodyText"/>
        <w:numPr>
          <w:ilvl w:val="0"/>
          <w:numId w:val="13"/>
        </w:numPr>
        <w:tabs>
          <w:tab w:val="left" w:pos="611"/>
        </w:tabs>
        <w:ind w:firstLine="280"/>
      </w:pPr>
      <w:r>
        <w:rPr>
          <w:color w:val="000000"/>
          <w:sz w:val="24"/>
          <w:szCs w:val="24"/>
          <w:lang w:val="id-ID" w:eastAsia="id-ID" w:bidi="id-ID"/>
        </w:rPr>
        <w:t>Bagi Peneliti</w:t>
      </w:r>
    </w:p>
    <w:p w:rsidR="009532B4" w:rsidRPr="000402D4" w:rsidRDefault="000402D4" w:rsidP="000402D4">
      <w:pPr>
        <w:spacing w:line="480" w:lineRule="auto"/>
      </w:pPr>
      <w:r>
        <w:t>Diharapkan dapat menambah wawasan, dan pengalaman sebagai bekal</w:t>
      </w:r>
      <w:r>
        <w:br/>
        <w:t>menajdi gurun yang profesional dalam menggunakan teknologi dan membuat</w:t>
      </w:r>
      <w:r>
        <w:br/>
        <w:t>media pembelajaran di masa mendatang</w:t>
      </w:r>
    </w:p>
    <w:sectPr w:rsidR="009532B4" w:rsidRPr="000402D4" w:rsidSect="00FB05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1E0" w:rsidRDefault="00C361E0" w:rsidP="008C7365">
      <w:r>
        <w:separator/>
      </w:r>
    </w:p>
  </w:endnote>
  <w:endnote w:type="continuationSeparator" w:id="1">
    <w:p w:rsidR="00C361E0" w:rsidRDefault="00C361E0" w:rsidP="008C7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D4" w:rsidRDefault="000402D4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D4" w:rsidRDefault="000402D4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D4" w:rsidRDefault="008C7365">
    <w:pPr>
      <w:spacing w:line="1" w:lineRule="exac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0" o:spid="_x0000_s2053" type="#_x0000_t202" style="position:absolute;margin-left:310.05pt;margin-top:782.25pt;width:3.1pt;height:7.9pt;z-index:-25164800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" filled="f" stroked="f">
          <v:textbox style="mso-fit-shape-to-text:t" inset="0,0,0,0">
            <w:txbxContent>
              <w:p w:rsidR="000402D4" w:rsidRDefault="008C7365">
                <w:pPr>
                  <w:pStyle w:val="Headerorfooter20"/>
                  <w:rPr>
                    <w:sz w:val="24"/>
                    <w:szCs w:val="24"/>
                  </w:rPr>
                </w:pPr>
                <w:r w:rsidRPr="008C7365">
                  <w:fldChar w:fldCharType="begin"/>
                </w:r>
                <w:r w:rsidR="000402D4">
                  <w:instrText xml:space="preserve"> PAGE \* MERGEFORMAT </w:instrText>
                </w:r>
                <w:r w:rsidRPr="008C7365">
                  <w:fldChar w:fldCharType="separate"/>
                </w:r>
                <w:r w:rsidR="00DC4D7F" w:rsidRPr="00DC4D7F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63" w:rsidRDefault="008C7365">
    <w:pPr>
      <w:spacing w:line="1" w:lineRule="exac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50" type="#_x0000_t202" style="position:absolute;margin-left:305.5pt;margin-top:782.7pt;width:12.25pt;height:8.4pt;z-index:-2516520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" filled="f" stroked="f">
          <v:textbox style="mso-fit-shape-to-text:t" inset="0,0,0,0">
            <w:txbxContent>
              <w:p w:rsidR="00E57D63" w:rsidRDefault="008C7365">
                <w:pPr>
                  <w:pStyle w:val="Headerorfooter20"/>
                  <w:rPr>
                    <w:sz w:val="24"/>
                    <w:szCs w:val="24"/>
                  </w:rPr>
                </w:pPr>
                <w:r w:rsidRPr="008C7365">
                  <w:fldChar w:fldCharType="begin"/>
                </w:r>
                <w:r w:rsidR="00E57D63">
                  <w:instrText xml:space="preserve"> PAGE \* MERGEFORMAT </w:instrText>
                </w:r>
                <w:r w:rsidRPr="008C7365">
                  <w:fldChar w:fldCharType="separate"/>
                </w:r>
                <w:r w:rsidR="00E57D63">
                  <w:rPr>
                    <w:color w:val="000000"/>
                    <w:sz w:val="24"/>
                    <w:szCs w:val="24"/>
                    <w:lang w:val="id-ID" w:eastAsia="id-ID" w:bidi="id-ID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63" w:rsidRDefault="008C7365">
    <w:pPr>
      <w:spacing w:line="1" w:lineRule="exac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0" o:spid="_x0000_s2049" type="#_x0000_t202" style="position:absolute;margin-left:305.5pt;margin-top:782.7pt;width:12.25pt;height:8.4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" filled="f" stroked="f">
          <v:textbox style="mso-fit-shape-to-text:t" inset="0,0,0,0">
            <w:txbxContent>
              <w:p w:rsidR="00E57D63" w:rsidRDefault="008C7365">
                <w:pPr>
                  <w:pStyle w:val="Headerorfooter20"/>
                  <w:rPr>
                    <w:sz w:val="24"/>
                    <w:szCs w:val="24"/>
                  </w:rPr>
                </w:pPr>
                <w:r w:rsidRPr="008C7365">
                  <w:fldChar w:fldCharType="begin"/>
                </w:r>
                <w:r w:rsidR="00E57D63">
                  <w:instrText xml:space="preserve"> PAGE \* MERGEFORMAT </w:instrText>
                </w:r>
                <w:r w:rsidRPr="008C7365">
                  <w:fldChar w:fldCharType="separate"/>
                </w:r>
                <w:r w:rsidR="00DC4D7F" w:rsidRPr="00DC4D7F">
                  <w:rPr>
                    <w:noProof/>
                    <w:sz w:val="24"/>
                    <w:szCs w:val="24"/>
                  </w:rPr>
                  <w:t>13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1E0" w:rsidRDefault="00C361E0" w:rsidP="008C7365">
      <w:r>
        <w:separator/>
      </w:r>
    </w:p>
  </w:footnote>
  <w:footnote w:type="continuationSeparator" w:id="1">
    <w:p w:rsidR="00C361E0" w:rsidRDefault="00C361E0" w:rsidP="008C7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D4" w:rsidRDefault="00DC4D7F">
    <w:pPr>
      <w:spacing w:line="1" w:lineRule="exact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7603" o:spid="_x0000_s2064" type="#_x0000_t75" style="position:absolute;margin-left:0;margin-top:0;width:425.15pt;height:419.2pt;z-index:-25164595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8C7365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8" o:spid="_x0000_s2055" type="#_x0000_t202" style="position:absolute;margin-left:496.65pt;margin-top:38.7pt;width:11.5pt;height:8.15pt;z-index:-25164902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" filled="f" stroked="f">
          <v:textbox style="mso-fit-shape-to-text:t" inset="0,0,0,0">
            <w:txbxContent>
              <w:p w:rsidR="000402D4" w:rsidRDefault="008C7365">
                <w:pPr>
                  <w:pStyle w:val="Headerorfooter20"/>
                  <w:rPr>
                    <w:sz w:val="24"/>
                    <w:szCs w:val="24"/>
                  </w:rPr>
                </w:pPr>
                <w:r w:rsidRPr="008C7365">
                  <w:fldChar w:fldCharType="begin"/>
                </w:r>
                <w:r w:rsidR="000402D4">
                  <w:instrText xml:space="preserve"> PAGE \* MERGEFORMAT </w:instrText>
                </w:r>
                <w:r w:rsidRPr="008C7365">
                  <w:fldChar w:fldCharType="separate"/>
                </w:r>
                <w:r w:rsidR="000402D4" w:rsidRPr="00983D82">
                  <w:rPr>
                    <w:noProof/>
                    <w:sz w:val="24"/>
                    <w:szCs w:val="24"/>
                  </w:rPr>
                  <w:t>10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D4" w:rsidRDefault="00DC4D7F">
    <w:pPr>
      <w:spacing w:line="1" w:lineRule="exact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7604" o:spid="_x0000_s2065" type="#_x0000_t75" style="position:absolute;margin-left:0;margin-top:0;width:425.15pt;height:419.2pt;z-index:-2516449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8C7365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2054" type="#_x0000_t202" style="position:absolute;margin-left:496.65pt;margin-top:38.7pt;width:11.5pt;height:8.15pt;z-index:-25165004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" filled="f" stroked="f">
          <v:textbox style="mso-fit-shape-to-text:t" inset="0,0,0,0">
            <w:txbxContent>
              <w:p w:rsidR="000402D4" w:rsidRDefault="008C7365">
                <w:pPr>
                  <w:pStyle w:val="Headerorfooter20"/>
                  <w:rPr>
                    <w:sz w:val="24"/>
                    <w:szCs w:val="24"/>
                  </w:rPr>
                </w:pPr>
                <w:r w:rsidRPr="008C7365">
                  <w:fldChar w:fldCharType="begin"/>
                </w:r>
                <w:r w:rsidR="000402D4">
                  <w:instrText xml:space="preserve"> PAGE \* MERGEFORMAT </w:instrText>
                </w:r>
                <w:r w:rsidRPr="008C7365">
                  <w:fldChar w:fldCharType="separate"/>
                </w:r>
                <w:r w:rsidR="00DC4D7F" w:rsidRPr="00DC4D7F">
                  <w:rPr>
                    <w:noProof/>
                    <w:sz w:val="24"/>
                    <w:szCs w:val="24"/>
                  </w:rPr>
                  <w:t>6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D4" w:rsidRDefault="00DC4D7F">
    <w:pPr>
      <w:spacing w:line="1" w:lineRule="exact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7602" o:spid="_x0000_s2063" type="#_x0000_t75" style="position:absolute;margin-left:0;margin-top:0;width:425.15pt;height:419.2pt;z-index:-25164697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63" w:rsidRDefault="00DC4D7F">
    <w:pPr>
      <w:spacing w:line="1" w:lineRule="exact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7606" o:spid="_x0000_s2067" type="#_x0000_t75" style="position:absolute;margin-left:0;margin-top:0;width:425.15pt;height:419.2pt;z-index:-2516428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8C7365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2" o:spid="_x0000_s2052" type="#_x0000_t202" style="position:absolute;margin-left:464.85pt;margin-top:131.1pt;width:42.95pt;height:8.65pt;z-index:-25165312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" filled="f" stroked="f">
          <v:textbox style="mso-fit-shape-to-text:t" inset="0,0,0,0">
            <w:txbxContent>
              <w:p w:rsidR="00E57D63" w:rsidRDefault="00E57D63">
                <w:pPr>
                  <w:pStyle w:val="Headerorfooter20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lang w:val="id-ID" w:eastAsia="id-ID" w:bidi="id-ID"/>
                  </w:rPr>
                  <w:t>Halaman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63" w:rsidRDefault="00DC4D7F">
    <w:pPr>
      <w:spacing w:line="1" w:lineRule="exact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7607" o:spid="_x0000_s2068" type="#_x0000_t75" style="position:absolute;margin-left:0;margin-top:0;width:425.15pt;height:419.2pt;z-index:-2516418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8C7365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8" o:spid="_x0000_s2051" type="#_x0000_t202" style="position:absolute;margin-left:464.85pt;margin-top:131.1pt;width:42.95pt;height:8.65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" filled="f" stroked="f">
          <v:textbox style="mso-fit-shape-to-text:t" inset="0,0,0,0">
            <w:txbxContent>
              <w:p w:rsidR="00E57D63" w:rsidRDefault="00E57D63">
                <w:pPr>
                  <w:pStyle w:val="Headerorfooter20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lang w:val="id-ID" w:eastAsia="id-ID" w:bidi="id-ID"/>
                  </w:rPr>
                  <w:t>Halaman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7F" w:rsidRDefault="00DC4D7F">
    <w:pPr>
      <w:pStyle w:val="Header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7605" o:spid="_x0000_s2066" type="#_x0000_t75" style="position:absolute;margin-left:0;margin-top:0;width:425.15pt;height:419.2pt;z-index:-2516439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9FB"/>
    <w:multiLevelType w:val="multilevel"/>
    <w:tmpl w:val="6714E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9542F"/>
    <w:multiLevelType w:val="multilevel"/>
    <w:tmpl w:val="AB1E4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A163F2"/>
    <w:multiLevelType w:val="multilevel"/>
    <w:tmpl w:val="20E43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C6C18"/>
    <w:multiLevelType w:val="multilevel"/>
    <w:tmpl w:val="42FE5D52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C963FA"/>
    <w:multiLevelType w:val="multilevel"/>
    <w:tmpl w:val="74184B84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E51A6E"/>
    <w:multiLevelType w:val="multilevel"/>
    <w:tmpl w:val="3A46F95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7D6DFF"/>
    <w:multiLevelType w:val="multilevel"/>
    <w:tmpl w:val="407AF458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B06627"/>
    <w:multiLevelType w:val="multilevel"/>
    <w:tmpl w:val="82C2F35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9735A9"/>
    <w:multiLevelType w:val="multilevel"/>
    <w:tmpl w:val="C6CAE346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8F0685"/>
    <w:multiLevelType w:val="multilevel"/>
    <w:tmpl w:val="A848624A"/>
    <w:lvl w:ilvl="0">
      <w:start w:val="1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837FD4"/>
    <w:multiLevelType w:val="multilevel"/>
    <w:tmpl w:val="797ABF0C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9E4B3D"/>
    <w:multiLevelType w:val="multilevel"/>
    <w:tmpl w:val="72885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E403EC"/>
    <w:multiLevelType w:val="multilevel"/>
    <w:tmpl w:val="41967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ocumentProtection w:edit="forms" w:enforcement="1" w:cryptProviderType="rsaFull" w:cryptAlgorithmClass="hash" w:cryptAlgorithmType="typeAny" w:cryptAlgorithmSid="4" w:cryptSpinCount="50000" w:hash="X5YQwL1uvZYhZFUHHV7rlgmtKEA=" w:salt="3oeG8b7y91Wgl9CtFPD+E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05C7"/>
    <w:rsid w:val="000402D4"/>
    <w:rsid w:val="00256367"/>
    <w:rsid w:val="00546370"/>
    <w:rsid w:val="008C7365"/>
    <w:rsid w:val="00C361E0"/>
    <w:rsid w:val="00DC4D7F"/>
    <w:rsid w:val="00E57D63"/>
    <w:rsid w:val="00FB0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05C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FB05C7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FB05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FB05C7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FB05C7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customStyle="1" w:styleId="Bodytext20">
    <w:name w:val="Body text (2)"/>
    <w:basedOn w:val="Normal"/>
    <w:link w:val="Bodytext2"/>
    <w:rsid w:val="00FB05C7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C7"/>
    <w:rPr>
      <w:rFonts w:ascii="Tahoma" w:eastAsia="Microsoft Sans Serif" w:hAnsi="Tahoma" w:cs="Tahoma"/>
      <w:color w:val="000000"/>
      <w:sz w:val="16"/>
      <w:szCs w:val="16"/>
      <w:lang w:val="id-ID" w:eastAsia="id-ID" w:bidi="id-ID"/>
    </w:rPr>
  </w:style>
  <w:style w:type="character" w:customStyle="1" w:styleId="Heading3">
    <w:name w:val="Heading #3_"/>
    <w:basedOn w:val="DefaultParagraphFont"/>
    <w:link w:val="Heading30"/>
    <w:rsid w:val="00546370"/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Normal"/>
    <w:link w:val="Heading3"/>
    <w:rsid w:val="00546370"/>
    <w:pPr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erorfooter2">
    <w:name w:val="Header or footer (2)_"/>
    <w:basedOn w:val="DefaultParagraphFont"/>
    <w:link w:val="Headerorfooter20"/>
    <w:rsid w:val="00E57D63"/>
    <w:rPr>
      <w:rFonts w:ascii="Times New Roman" w:eastAsia="Times New Roman" w:hAnsi="Times New Roman" w:cs="Times New Roman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E57D63"/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E57D63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E57D63"/>
    <w:pPr>
      <w:spacing w:after="100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C4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4D7F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05C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FB05C7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FB05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FB05C7"/>
    <w:pPr>
      <w:spacing w:line="480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FB05C7"/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customStyle="1" w:styleId="Bodytext20">
    <w:name w:val="Body text (2)"/>
    <w:basedOn w:val="Normal"/>
    <w:link w:val="Bodytext2"/>
    <w:rsid w:val="00FB05C7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C7"/>
    <w:rPr>
      <w:rFonts w:ascii="Tahoma" w:eastAsia="Microsoft Sans Serif" w:hAnsi="Tahoma" w:cs="Tahoma"/>
      <w:color w:val="000000"/>
      <w:sz w:val="16"/>
      <w:szCs w:val="16"/>
      <w:lang w:val="id-ID" w:eastAsia="id-ID" w:bidi="id-ID"/>
    </w:rPr>
  </w:style>
  <w:style w:type="character" w:customStyle="1" w:styleId="Heading3">
    <w:name w:val="Heading #3_"/>
    <w:basedOn w:val="DefaultParagraphFont"/>
    <w:link w:val="Heading30"/>
    <w:rsid w:val="00546370"/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Normal"/>
    <w:link w:val="Heading3"/>
    <w:rsid w:val="00546370"/>
    <w:pPr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erorfooter2">
    <w:name w:val="Header or footer (2)_"/>
    <w:basedOn w:val="DefaultParagraphFont"/>
    <w:link w:val="Headerorfooter20"/>
    <w:rsid w:val="00E57D63"/>
    <w:rPr>
      <w:rFonts w:ascii="Times New Roman" w:eastAsia="Times New Roman" w:hAnsi="Times New Roman" w:cs="Times New Roman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E57D63"/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E57D63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E57D63"/>
    <w:pPr>
      <w:spacing w:after="100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</cp:lastModifiedBy>
  <cp:revision>2</cp:revision>
  <dcterms:created xsi:type="dcterms:W3CDTF">2025-02-04T02:49:00Z</dcterms:created>
  <dcterms:modified xsi:type="dcterms:W3CDTF">2025-02-04T02:49:00Z</dcterms:modified>
</cp:coreProperties>
</file>