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9D980" w14:textId="77777777" w:rsidR="00265973" w:rsidRDefault="000D15A3">
      <w:pPr>
        <w:pStyle w:val="Title"/>
        <w:spacing w:line="477" w:lineRule="auto"/>
      </w:pPr>
      <w:r>
        <w:t xml:space="preserve">BAB IV </w:t>
      </w:r>
      <w:r>
        <w:rPr>
          <w:spacing w:val="-2"/>
        </w:rPr>
        <w:t>PEMBAHASAN</w:t>
      </w:r>
    </w:p>
    <w:p w14:paraId="61F9C1FD" w14:textId="77777777" w:rsidR="00265973" w:rsidRDefault="000D15A3">
      <w:pPr>
        <w:pStyle w:val="BodyText"/>
        <w:spacing w:before="274" w:line="480" w:lineRule="auto"/>
        <w:ind w:right="131" w:firstLine="708"/>
      </w:pPr>
      <w:r>
        <w:t>Menurut Peraturan Menteri Kesehatan RI Nomor 73 tahun 2016 apotek merupakan sarana pelayanan kefarmasian tempat dilakukan praktik kefarmasian oleh Apoteker, dan berdasarkan undang-Undang Nomor 36 Tahun 2009 tentang Kesehatan menyebutkan bahwa praktik kefar</w:t>
      </w:r>
      <w:r>
        <w:t>masian meliputi pembuatan termasuk pengendalian mutu sediaan farmasi, pengamanan, pengadaan, penyimpanan dan pendistribusian</w:t>
      </w:r>
      <w:r>
        <w:rPr>
          <w:spacing w:val="-9"/>
        </w:rPr>
        <w:t xml:space="preserve"> </w:t>
      </w:r>
      <w:r>
        <w:t>obat,</w:t>
      </w:r>
      <w:r>
        <w:rPr>
          <w:spacing w:val="-9"/>
        </w:rPr>
        <w:t xml:space="preserve"> </w:t>
      </w:r>
      <w:r>
        <w:t>pelayanan</w:t>
      </w:r>
      <w:r>
        <w:rPr>
          <w:spacing w:val="-9"/>
        </w:rPr>
        <w:t xml:space="preserve"> </w:t>
      </w:r>
      <w:r>
        <w:t>obat</w:t>
      </w:r>
      <w:r>
        <w:rPr>
          <w:spacing w:val="-6"/>
        </w:rPr>
        <w:t xml:space="preserve"> </w:t>
      </w:r>
      <w:r>
        <w:t>atas</w:t>
      </w:r>
      <w:r>
        <w:rPr>
          <w:spacing w:val="-9"/>
        </w:rPr>
        <w:t xml:space="preserve"> </w:t>
      </w:r>
      <w:r>
        <w:t>resep</w:t>
      </w:r>
      <w:r>
        <w:rPr>
          <w:spacing w:val="-7"/>
        </w:rPr>
        <w:t xml:space="preserve"> </w:t>
      </w:r>
      <w:r>
        <w:t>dokter,</w:t>
      </w:r>
      <w:r>
        <w:rPr>
          <w:spacing w:val="-9"/>
        </w:rPr>
        <w:t xml:space="preserve"> </w:t>
      </w:r>
      <w:r>
        <w:t>pelayananan</w:t>
      </w:r>
      <w:r>
        <w:rPr>
          <w:spacing w:val="-8"/>
        </w:rPr>
        <w:t xml:space="preserve"> </w:t>
      </w:r>
      <w:r>
        <w:t>informasi</w:t>
      </w:r>
      <w:r>
        <w:rPr>
          <w:spacing w:val="-8"/>
        </w:rPr>
        <w:t xml:space="preserve"> </w:t>
      </w:r>
      <w:r>
        <w:t xml:space="preserve">obat, serta pengembangan obat, bahan obat dan obat tradisional harus </w:t>
      </w:r>
      <w:r>
        <w:t>dilakukan oleh tenaga kesehatan yang mempunyai keahlian dan kewenangan sesuai dengan ketentuan peraturan perundang-undangan.</w:t>
      </w:r>
    </w:p>
    <w:p w14:paraId="4593F37B" w14:textId="77777777" w:rsidR="00265973" w:rsidRDefault="000D15A3">
      <w:pPr>
        <w:pStyle w:val="BodyText"/>
        <w:spacing w:before="210" w:line="480" w:lineRule="auto"/>
        <w:ind w:right="144" w:firstLine="708"/>
      </w:pPr>
      <w:r>
        <w:t>Apotek</w:t>
      </w:r>
      <w:r>
        <w:rPr>
          <w:spacing w:val="-15"/>
        </w:rPr>
        <w:t xml:space="preserve"> </w:t>
      </w:r>
      <w:r>
        <w:t>Kimia</w:t>
      </w:r>
      <w:r>
        <w:rPr>
          <w:spacing w:val="-14"/>
        </w:rPr>
        <w:t xml:space="preserve"> </w:t>
      </w:r>
      <w:r>
        <w:t>428</w:t>
      </w:r>
      <w:r>
        <w:rPr>
          <w:spacing w:val="-14"/>
        </w:rPr>
        <w:t xml:space="preserve"> </w:t>
      </w:r>
      <w:r>
        <w:t>J</w:t>
      </w:r>
      <w:r>
        <w:rPr>
          <w:spacing w:val="-12"/>
        </w:rPr>
        <w:t xml:space="preserve"> </w:t>
      </w:r>
      <w:r>
        <w:t>City</w:t>
      </w:r>
      <w:r>
        <w:rPr>
          <w:spacing w:val="-15"/>
        </w:rPr>
        <w:t xml:space="preserve"> </w:t>
      </w:r>
      <w:r>
        <w:t>terletak</w:t>
      </w:r>
      <w:r>
        <w:rPr>
          <w:spacing w:val="-14"/>
        </w:rPr>
        <w:t xml:space="preserve"> </w:t>
      </w:r>
      <w:r>
        <w:t>di</w:t>
      </w:r>
      <w:r>
        <w:rPr>
          <w:spacing w:val="-12"/>
        </w:rPr>
        <w:t xml:space="preserve"> </w:t>
      </w:r>
      <w:r>
        <w:t>Jalan</w:t>
      </w:r>
      <w:r>
        <w:rPr>
          <w:spacing w:val="40"/>
        </w:rPr>
        <w:t xml:space="preserve"> </w:t>
      </w:r>
      <w:r>
        <w:t>Karya</w:t>
      </w:r>
      <w:r>
        <w:rPr>
          <w:spacing w:val="-3"/>
        </w:rPr>
        <w:t xml:space="preserve"> </w:t>
      </w:r>
      <w:r>
        <w:t>Wisata</w:t>
      </w:r>
      <w:r>
        <w:rPr>
          <w:spacing w:val="-8"/>
        </w:rPr>
        <w:t xml:space="preserve"> </w:t>
      </w:r>
      <w:r>
        <w:t>Komplek</w:t>
      </w:r>
      <w:r>
        <w:rPr>
          <w:spacing w:val="-8"/>
        </w:rPr>
        <w:t xml:space="preserve"> </w:t>
      </w:r>
      <w:r>
        <w:t>J</w:t>
      </w:r>
      <w:r>
        <w:rPr>
          <w:spacing w:val="-2"/>
        </w:rPr>
        <w:t xml:space="preserve"> </w:t>
      </w:r>
      <w:r>
        <w:t>City</w:t>
      </w:r>
      <w:r>
        <w:rPr>
          <w:spacing w:val="-9"/>
        </w:rPr>
        <w:t xml:space="preserve"> </w:t>
      </w:r>
      <w:r>
        <w:t>No B3 Medan. Apotek ini memiliki satu apoteker penanggung jaw</w:t>
      </w:r>
      <w:r>
        <w:t>ab apotek (APA), 1 apoteker pendamping, dan 3 karyawan tenaga teknis kefarmasian (TTK) yang menjalani praktik kefarmasian.</w:t>
      </w:r>
    </w:p>
    <w:p w14:paraId="57F09717" w14:textId="77777777" w:rsidR="00265973" w:rsidRDefault="000D15A3">
      <w:pPr>
        <w:pStyle w:val="BodyText"/>
        <w:spacing w:line="480" w:lineRule="auto"/>
        <w:ind w:right="131" w:firstLine="633"/>
      </w:pPr>
      <w:r>
        <w:t>Menurut Peraturan Menteri Kesehatan No. 9 tahun 2017 ada beberapa persyaratan pendirian apotek, diantaranya lokasi, bangunan,sarana d</w:t>
      </w:r>
      <w:r>
        <w:t>an prasarana, serta peralatan yang memadai. Apotek 428 J City berada di lokasi yang cukup strategis, dekat dengan lokasi keramaian seperti jalan raya, pasar, pemukiman warga, dan sekolah. Bentuk bangunan dari apotek juga bersifat permanen, bersih, rapi,</w:t>
      </w:r>
      <w:r>
        <w:rPr>
          <w:spacing w:val="-7"/>
        </w:rPr>
        <w:t xml:space="preserve"> </w:t>
      </w:r>
      <w:r>
        <w:t>am</w:t>
      </w:r>
      <w:r>
        <w:t>an dan</w:t>
      </w:r>
      <w:r>
        <w:rPr>
          <w:spacing w:val="-1"/>
        </w:rPr>
        <w:t xml:space="preserve"> </w:t>
      </w:r>
      <w:r>
        <w:t>nyaman.</w:t>
      </w:r>
      <w:r>
        <w:rPr>
          <w:spacing w:val="-4"/>
        </w:rPr>
        <w:t xml:space="preserve"> </w:t>
      </w:r>
      <w:r>
        <w:t>Di</w:t>
      </w:r>
      <w:r>
        <w:rPr>
          <w:spacing w:val="-3"/>
        </w:rPr>
        <w:t xml:space="preserve"> </w:t>
      </w:r>
      <w:r>
        <w:t>dalam</w:t>
      </w:r>
      <w:r>
        <w:rPr>
          <w:spacing w:val="-5"/>
        </w:rPr>
        <w:t xml:space="preserve"> </w:t>
      </w:r>
      <w:r>
        <w:t>apotek</w:t>
      </w:r>
      <w:r>
        <w:rPr>
          <w:spacing w:val="-7"/>
        </w:rPr>
        <w:t xml:space="preserve"> </w:t>
      </w:r>
      <w:r>
        <w:t>terdapat ruang tunggu,</w:t>
      </w:r>
      <w:r>
        <w:rPr>
          <w:spacing w:val="-1"/>
        </w:rPr>
        <w:t xml:space="preserve"> </w:t>
      </w:r>
      <w:r>
        <w:t>ruang</w:t>
      </w:r>
      <w:r>
        <w:rPr>
          <w:spacing w:val="-1"/>
        </w:rPr>
        <w:t xml:space="preserve"> </w:t>
      </w:r>
      <w:r>
        <w:t>penerimaan resep,</w:t>
      </w:r>
      <w:r>
        <w:rPr>
          <w:spacing w:val="-14"/>
        </w:rPr>
        <w:t xml:space="preserve"> </w:t>
      </w:r>
      <w:r>
        <w:t>ruang</w:t>
      </w:r>
      <w:r>
        <w:rPr>
          <w:spacing w:val="-15"/>
        </w:rPr>
        <w:t xml:space="preserve"> </w:t>
      </w:r>
      <w:r>
        <w:t>penyiapan</w:t>
      </w:r>
      <w:r>
        <w:rPr>
          <w:spacing w:val="-12"/>
        </w:rPr>
        <w:t xml:space="preserve"> </w:t>
      </w:r>
      <w:r>
        <w:t>dan</w:t>
      </w:r>
      <w:r>
        <w:rPr>
          <w:spacing w:val="-15"/>
        </w:rPr>
        <w:t xml:space="preserve"> </w:t>
      </w:r>
      <w:r>
        <w:t>peracikan</w:t>
      </w:r>
      <w:r>
        <w:rPr>
          <w:spacing w:val="-13"/>
        </w:rPr>
        <w:t xml:space="preserve"> </w:t>
      </w:r>
      <w:r>
        <w:t>resep,</w:t>
      </w:r>
      <w:r>
        <w:rPr>
          <w:spacing w:val="-15"/>
        </w:rPr>
        <w:t xml:space="preserve"> </w:t>
      </w:r>
      <w:r>
        <w:t>ruang</w:t>
      </w:r>
      <w:r>
        <w:rPr>
          <w:spacing w:val="-15"/>
        </w:rPr>
        <w:t xml:space="preserve"> </w:t>
      </w:r>
      <w:r>
        <w:t>kasir</w:t>
      </w:r>
      <w:r>
        <w:rPr>
          <w:spacing w:val="-15"/>
        </w:rPr>
        <w:t xml:space="preserve"> </w:t>
      </w:r>
      <w:r>
        <w:t>dan</w:t>
      </w:r>
      <w:r>
        <w:rPr>
          <w:spacing w:val="-13"/>
        </w:rPr>
        <w:t xml:space="preserve"> </w:t>
      </w:r>
      <w:r>
        <w:t>penyerahan</w:t>
      </w:r>
      <w:r>
        <w:rPr>
          <w:spacing w:val="-12"/>
        </w:rPr>
        <w:t xml:space="preserve"> </w:t>
      </w:r>
      <w:r>
        <w:t>obat,</w:t>
      </w:r>
      <w:r>
        <w:rPr>
          <w:spacing w:val="-15"/>
        </w:rPr>
        <w:t xml:space="preserve"> </w:t>
      </w:r>
      <w:r>
        <w:t>ruang konseling,serta lemari-lemari untuk penyimpanan obat dan arsip-arsip apotek. Kondisi</w:t>
      </w:r>
      <w:r>
        <w:rPr>
          <w:spacing w:val="-14"/>
        </w:rPr>
        <w:t xml:space="preserve"> </w:t>
      </w:r>
      <w:r>
        <w:t>kamar</w:t>
      </w:r>
      <w:r>
        <w:rPr>
          <w:spacing w:val="-15"/>
        </w:rPr>
        <w:t xml:space="preserve"> </w:t>
      </w:r>
      <w:r>
        <w:t>mandi,</w:t>
      </w:r>
      <w:r>
        <w:rPr>
          <w:spacing w:val="-14"/>
        </w:rPr>
        <w:t xml:space="preserve"> </w:t>
      </w:r>
      <w:r>
        <w:t>wastafel,</w:t>
      </w:r>
      <w:r>
        <w:rPr>
          <w:spacing w:val="-14"/>
        </w:rPr>
        <w:t xml:space="preserve"> </w:t>
      </w:r>
      <w:r>
        <w:t>air,</w:t>
      </w:r>
      <w:r>
        <w:rPr>
          <w:spacing w:val="-12"/>
        </w:rPr>
        <w:t xml:space="preserve"> </w:t>
      </w:r>
      <w:r>
        <w:t>listrik,</w:t>
      </w:r>
      <w:r>
        <w:rPr>
          <w:spacing w:val="-14"/>
        </w:rPr>
        <w:t xml:space="preserve"> </w:t>
      </w:r>
      <w:r>
        <w:t>pencahayaan,</w:t>
      </w:r>
      <w:r>
        <w:rPr>
          <w:spacing w:val="-13"/>
        </w:rPr>
        <w:t xml:space="preserve"> </w:t>
      </w:r>
      <w:r>
        <w:t>kondisi</w:t>
      </w:r>
      <w:r>
        <w:rPr>
          <w:spacing w:val="-14"/>
        </w:rPr>
        <w:t xml:space="preserve"> </w:t>
      </w:r>
      <w:r>
        <w:t>udara</w:t>
      </w:r>
      <w:r>
        <w:rPr>
          <w:spacing w:val="-13"/>
        </w:rPr>
        <w:t xml:space="preserve"> </w:t>
      </w:r>
      <w:r>
        <w:t>terkontrolan dengan</w:t>
      </w:r>
      <w:r>
        <w:rPr>
          <w:spacing w:val="72"/>
        </w:rPr>
        <w:t xml:space="preserve"> </w:t>
      </w:r>
      <w:r>
        <w:t>baik.</w:t>
      </w:r>
      <w:r>
        <w:rPr>
          <w:spacing w:val="75"/>
        </w:rPr>
        <w:t xml:space="preserve"> </w:t>
      </w:r>
      <w:r>
        <w:t>Komplek</w:t>
      </w:r>
      <w:r>
        <w:rPr>
          <w:spacing w:val="76"/>
        </w:rPr>
        <w:t xml:space="preserve"> </w:t>
      </w:r>
      <w:r>
        <w:t>J</w:t>
      </w:r>
      <w:r>
        <w:rPr>
          <w:spacing w:val="21"/>
        </w:rPr>
        <w:t xml:space="preserve"> </w:t>
      </w:r>
      <w:r>
        <w:t>City dapat</w:t>
      </w:r>
      <w:r>
        <w:rPr>
          <w:spacing w:val="20"/>
        </w:rPr>
        <w:t xml:space="preserve"> </w:t>
      </w:r>
      <w:r>
        <w:t>dikatakan</w:t>
      </w:r>
      <w:r>
        <w:rPr>
          <w:spacing w:val="24"/>
        </w:rPr>
        <w:t xml:space="preserve"> </w:t>
      </w:r>
      <w:r>
        <w:t>telah</w:t>
      </w:r>
      <w:r>
        <w:rPr>
          <w:spacing w:val="19"/>
        </w:rPr>
        <w:t xml:space="preserve"> </w:t>
      </w:r>
      <w:r>
        <w:t>memenuhi</w:t>
      </w:r>
      <w:r>
        <w:rPr>
          <w:spacing w:val="22"/>
        </w:rPr>
        <w:t xml:space="preserve"> </w:t>
      </w:r>
      <w:r>
        <w:t>syarat</w:t>
      </w:r>
      <w:r>
        <w:rPr>
          <w:spacing w:val="20"/>
        </w:rPr>
        <w:t xml:space="preserve"> </w:t>
      </w:r>
      <w:r>
        <w:t>pendirian</w:t>
      </w:r>
    </w:p>
    <w:p w14:paraId="43E12C4A" w14:textId="77777777" w:rsidR="00265973" w:rsidRDefault="00265973">
      <w:pPr>
        <w:pStyle w:val="BodyText"/>
        <w:spacing w:line="480" w:lineRule="auto"/>
        <w:sectPr w:rsidR="00265973">
          <w:headerReference w:type="even" r:id="rId6"/>
          <w:headerReference w:type="default" r:id="rId7"/>
          <w:footerReference w:type="even" r:id="rId8"/>
          <w:footerReference w:type="default" r:id="rId9"/>
          <w:headerReference w:type="first" r:id="rId10"/>
          <w:footerReference w:type="first" r:id="rId11"/>
          <w:type w:val="continuous"/>
          <w:pgSz w:w="11940" w:h="16860"/>
          <w:pgMar w:top="1440" w:right="1559" w:bottom="900" w:left="1700" w:header="0" w:footer="707" w:gutter="0"/>
          <w:pgNumType w:start="62"/>
          <w:cols w:space="720"/>
        </w:sectPr>
      </w:pPr>
    </w:p>
    <w:p w14:paraId="306CF20B" w14:textId="77777777" w:rsidR="00265973" w:rsidRDefault="000D15A3">
      <w:pPr>
        <w:pStyle w:val="BodyText"/>
        <w:spacing w:before="61"/>
        <w:ind w:firstLine="0"/>
        <w:jc w:val="left"/>
      </w:pPr>
      <w:r>
        <w:rPr>
          <w:spacing w:val="-2"/>
        </w:rPr>
        <w:lastRenderedPageBreak/>
        <w:t>apotek.</w:t>
      </w:r>
    </w:p>
    <w:p w14:paraId="5E8E5DB2" w14:textId="77777777" w:rsidR="00265973" w:rsidRDefault="000D15A3">
      <w:pPr>
        <w:pStyle w:val="BodyText"/>
        <w:spacing w:before="273" w:line="480" w:lineRule="auto"/>
        <w:ind w:right="109"/>
      </w:pPr>
      <w:r>
        <w:t xml:space="preserve">Pengelolaan sediaan farmasi, alat kesehatan dan bahan medis habis pakai dilakukan sesuai ketentuan peraturan perundang-undangan yang berlaku yang meliputi perencanaan, pengadaan, penerimaan, penyimpanan, pemusnahan, pengendalian, pencatatan dan pelaporan. </w:t>
      </w:r>
      <w:r>
        <w:t>Perencanaan pembelian dilakukan oleh masing-masing penanggung jawab sesuai dengan kebutuhan masing-masing dan barang-barang</w:t>
      </w:r>
      <w:r>
        <w:rPr>
          <w:spacing w:val="-3"/>
        </w:rPr>
        <w:t xml:space="preserve"> </w:t>
      </w:r>
      <w:r>
        <w:t>yang</w:t>
      </w:r>
      <w:r>
        <w:rPr>
          <w:spacing w:val="-13"/>
        </w:rPr>
        <w:t xml:space="preserve"> </w:t>
      </w:r>
      <w:r>
        <w:t>dibeli</w:t>
      </w:r>
      <w:r>
        <w:rPr>
          <w:spacing w:val="-4"/>
        </w:rPr>
        <w:t xml:space="preserve"> </w:t>
      </w:r>
      <w:r>
        <w:t>secara</w:t>
      </w:r>
      <w:r>
        <w:rPr>
          <w:spacing w:val="-14"/>
        </w:rPr>
        <w:t xml:space="preserve"> </w:t>
      </w:r>
      <w:r>
        <w:t>mendesak</w:t>
      </w:r>
      <w:r>
        <w:rPr>
          <w:spacing w:val="-2"/>
        </w:rPr>
        <w:t xml:space="preserve"> </w:t>
      </w:r>
      <w:r>
        <w:t>karena</w:t>
      </w:r>
      <w:r>
        <w:rPr>
          <w:spacing w:val="-9"/>
        </w:rPr>
        <w:t xml:space="preserve"> </w:t>
      </w:r>
      <w:r>
        <w:t>adanya</w:t>
      </w:r>
      <w:r>
        <w:rPr>
          <w:spacing w:val="-7"/>
        </w:rPr>
        <w:t xml:space="preserve"> </w:t>
      </w:r>
      <w:r>
        <w:t>permintaan</w:t>
      </w:r>
      <w:r>
        <w:rPr>
          <w:spacing w:val="-10"/>
        </w:rPr>
        <w:t xml:space="preserve"> </w:t>
      </w:r>
      <w:r>
        <w:t>pasien</w:t>
      </w:r>
      <w:r>
        <w:rPr>
          <w:spacing w:val="-8"/>
        </w:rPr>
        <w:t xml:space="preserve"> </w:t>
      </w:r>
      <w:r>
        <w:t>dapat dilakukan</w:t>
      </w:r>
      <w:r>
        <w:rPr>
          <w:spacing w:val="-13"/>
        </w:rPr>
        <w:t xml:space="preserve"> </w:t>
      </w:r>
      <w:r>
        <w:t>pemesanan</w:t>
      </w:r>
      <w:r>
        <w:rPr>
          <w:spacing w:val="-14"/>
        </w:rPr>
        <w:t xml:space="preserve"> </w:t>
      </w:r>
      <w:r>
        <w:t>setiap</w:t>
      </w:r>
      <w:r>
        <w:rPr>
          <w:spacing w:val="-14"/>
        </w:rPr>
        <w:t xml:space="preserve"> </w:t>
      </w:r>
      <w:r>
        <w:t>hari.</w:t>
      </w:r>
      <w:r>
        <w:rPr>
          <w:spacing w:val="-12"/>
        </w:rPr>
        <w:t xml:space="preserve"> </w:t>
      </w:r>
      <w:r>
        <w:t>Apotek</w:t>
      </w:r>
      <w:r>
        <w:rPr>
          <w:spacing w:val="-14"/>
        </w:rPr>
        <w:t xml:space="preserve"> </w:t>
      </w:r>
      <w:r>
        <w:t>Kimia</w:t>
      </w:r>
      <w:r>
        <w:rPr>
          <w:spacing w:val="-13"/>
        </w:rPr>
        <w:t xml:space="preserve"> </w:t>
      </w:r>
      <w:r>
        <w:t>Farma</w:t>
      </w:r>
      <w:r>
        <w:rPr>
          <w:spacing w:val="-15"/>
        </w:rPr>
        <w:t xml:space="preserve"> </w:t>
      </w:r>
      <w:r>
        <w:t>428</w:t>
      </w:r>
      <w:r>
        <w:rPr>
          <w:spacing w:val="-14"/>
        </w:rPr>
        <w:t xml:space="preserve"> </w:t>
      </w:r>
      <w:r>
        <w:t>J</w:t>
      </w:r>
      <w:r>
        <w:rPr>
          <w:spacing w:val="-12"/>
        </w:rPr>
        <w:t xml:space="preserve"> </w:t>
      </w:r>
      <w:r>
        <w:t>City dalam</w:t>
      </w:r>
      <w:r>
        <w:rPr>
          <w:spacing w:val="-14"/>
        </w:rPr>
        <w:t xml:space="preserve"> </w:t>
      </w:r>
      <w:r>
        <w:t xml:space="preserve">melakukan pengadaan barang/obat berdasarkan pada tiga data yaitu data </w:t>
      </w:r>
      <w:r>
        <w:rPr>
          <w:i/>
        </w:rPr>
        <w:t>Min Max</w:t>
      </w:r>
      <w:r>
        <w:t xml:space="preserve">, POIL, </w:t>
      </w:r>
      <w:r>
        <w:rPr>
          <w:i/>
        </w:rPr>
        <w:t>Engrow</w:t>
      </w:r>
      <w:r>
        <w:t>/</w:t>
      </w:r>
      <w:r>
        <w:rPr>
          <w:i/>
        </w:rPr>
        <w:t>Risk</w:t>
      </w:r>
      <w:r>
        <w:rPr>
          <w:i/>
          <w:spacing w:val="-2"/>
        </w:rPr>
        <w:t xml:space="preserve"> </w:t>
      </w:r>
      <w:r>
        <w:rPr>
          <w:i/>
        </w:rPr>
        <w:t>Selling</w:t>
      </w:r>
      <w:r>
        <w:t>,</w:t>
      </w:r>
      <w:r>
        <w:rPr>
          <w:spacing w:val="-4"/>
        </w:rPr>
        <w:t xml:space="preserve"> </w:t>
      </w:r>
      <w:r>
        <w:t>dan</w:t>
      </w:r>
      <w:r>
        <w:rPr>
          <w:spacing w:val="-4"/>
        </w:rPr>
        <w:t xml:space="preserve"> </w:t>
      </w:r>
      <w:r>
        <w:t>Bon</w:t>
      </w:r>
      <w:r>
        <w:rPr>
          <w:spacing w:val="-2"/>
        </w:rPr>
        <w:t xml:space="preserve"> </w:t>
      </w:r>
      <w:r>
        <w:t>Permintan</w:t>
      </w:r>
      <w:r>
        <w:rPr>
          <w:spacing w:val="-1"/>
        </w:rPr>
        <w:t xml:space="preserve"> </w:t>
      </w:r>
      <w:r>
        <w:t>Barang</w:t>
      </w:r>
      <w:r>
        <w:rPr>
          <w:spacing w:val="-2"/>
        </w:rPr>
        <w:t xml:space="preserve"> </w:t>
      </w:r>
      <w:r>
        <w:t>Apotek</w:t>
      </w:r>
      <w:r>
        <w:rPr>
          <w:spacing w:val="-1"/>
        </w:rPr>
        <w:t xml:space="preserve"> </w:t>
      </w:r>
      <w:r>
        <w:t>(BPBA).</w:t>
      </w:r>
      <w:r>
        <w:rPr>
          <w:spacing w:val="-2"/>
        </w:rPr>
        <w:t xml:space="preserve"> </w:t>
      </w:r>
      <w:r>
        <w:t>Pemesanan</w:t>
      </w:r>
      <w:r>
        <w:rPr>
          <w:spacing w:val="-1"/>
        </w:rPr>
        <w:t xml:space="preserve"> </w:t>
      </w:r>
      <w:r>
        <w:t>obat narkotika ditujukan kepada PBF Kimia Farma, sedangkan pemesanan obat prekursor, obat</w:t>
      </w:r>
      <w:r>
        <w:t>-obat tertentu ditujukan kepada PBF yang ditunjuk sebagai distributor obat-obat tersebut. Berdasarkan surat pesanan tersebut, PBF mengirimkan barang beserta faktur ke apotek.</w:t>
      </w:r>
    </w:p>
    <w:p w14:paraId="16AD5D5E" w14:textId="77777777" w:rsidR="00265973" w:rsidRDefault="000D15A3">
      <w:pPr>
        <w:pStyle w:val="BodyText"/>
        <w:spacing w:before="12" w:line="480" w:lineRule="auto"/>
        <w:ind w:right="108"/>
      </w:pPr>
      <w:r>
        <w:t>Penyimpanan alat kesehatan dilakukan di etalase, rak obat dan gondola. Penyusunan</w:t>
      </w:r>
      <w:r>
        <w:t xml:space="preserve"> perbekalan farmasi di Apotek Kimia Farma 428 J City Medan menggunakan prinsip FEFO (</w:t>
      </w:r>
      <w:r>
        <w:rPr>
          <w:i/>
        </w:rPr>
        <w:t>First Expired First Out</w:t>
      </w:r>
      <w:r>
        <w:t>) yaitu obat yang kadaluarsa lebih</w:t>
      </w:r>
      <w:r>
        <w:rPr>
          <w:spacing w:val="-6"/>
        </w:rPr>
        <w:t xml:space="preserve"> </w:t>
      </w:r>
      <w:r>
        <w:t>cepat</w:t>
      </w:r>
      <w:r>
        <w:rPr>
          <w:spacing w:val="-5"/>
        </w:rPr>
        <w:t xml:space="preserve"> </w:t>
      </w:r>
      <w:r>
        <w:t>lebih</w:t>
      </w:r>
      <w:r>
        <w:rPr>
          <w:spacing w:val="-6"/>
        </w:rPr>
        <w:t xml:space="preserve"> </w:t>
      </w:r>
      <w:r>
        <w:t>dulu</w:t>
      </w:r>
      <w:r>
        <w:rPr>
          <w:spacing w:val="-5"/>
        </w:rPr>
        <w:t xml:space="preserve"> </w:t>
      </w:r>
      <w:r>
        <w:t>dijual</w:t>
      </w:r>
      <w:r>
        <w:rPr>
          <w:spacing w:val="-5"/>
        </w:rPr>
        <w:t xml:space="preserve"> </w:t>
      </w:r>
      <w:r>
        <w:t>dan</w:t>
      </w:r>
      <w:r>
        <w:rPr>
          <w:spacing w:val="-6"/>
        </w:rPr>
        <w:t xml:space="preserve"> </w:t>
      </w:r>
      <w:r>
        <w:t>dengan</w:t>
      </w:r>
      <w:r>
        <w:rPr>
          <w:spacing w:val="-3"/>
        </w:rPr>
        <w:t xml:space="preserve"> </w:t>
      </w:r>
      <w:r>
        <w:t>menggunakan</w:t>
      </w:r>
      <w:r>
        <w:rPr>
          <w:spacing w:val="-5"/>
        </w:rPr>
        <w:t xml:space="preserve"> </w:t>
      </w:r>
      <w:r>
        <w:t>prinsip</w:t>
      </w:r>
      <w:r>
        <w:rPr>
          <w:spacing w:val="34"/>
        </w:rPr>
        <w:t xml:space="preserve"> </w:t>
      </w:r>
      <w:r>
        <w:t>FIFO</w:t>
      </w:r>
      <w:r>
        <w:rPr>
          <w:spacing w:val="-6"/>
        </w:rPr>
        <w:t xml:space="preserve"> </w:t>
      </w:r>
      <w:r>
        <w:t>(</w:t>
      </w:r>
      <w:r>
        <w:rPr>
          <w:i/>
        </w:rPr>
        <w:t>First</w:t>
      </w:r>
      <w:r>
        <w:rPr>
          <w:i/>
          <w:spacing w:val="33"/>
        </w:rPr>
        <w:t xml:space="preserve"> </w:t>
      </w:r>
      <w:r>
        <w:rPr>
          <w:i/>
        </w:rPr>
        <w:t>In</w:t>
      </w:r>
      <w:r>
        <w:rPr>
          <w:i/>
          <w:spacing w:val="-8"/>
        </w:rPr>
        <w:t xml:space="preserve"> </w:t>
      </w:r>
      <w:r>
        <w:rPr>
          <w:i/>
        </w:rPr>
        <w:t>First Out</w:t>
      </w:r>
      <w:r>
        <w:t>) yaitu obat yang masuk lebih awal dikeluarkan lebih dahulu. Pengendalian perbekalan farmasi dilakukan untuk memantau pengadaan perbekalan farmasi, sehigga memudahkan dalam</w:t>
      </w:r>
      <w:r>
        <w:rPr>
          <w:spacing w:val="-1"/>
        </w:rPr>
        <w:t xml:space="preserve"> </w:t>
      </w:r>
      <w:r>
        <w:t>pengadaannya. Jumlah</w:t>
      </w:r>
      <w:r>
        <w:rPr>
          <w:spacing w:val="-3"/>
        </w:rPr>
        <w:t xml:space="preserve"> </w:t>
      </w:r>
      <w:r>
        <w:t>barang yang</w:t>
      </w:r>
      <w:r>
        <w:rPr>
          <w:spacing w:val="-4"/>
        </w:rPr>
        <w:t xml:space="preserve"> </w:t>
      </w:r>
      <w:r>
        <w:t>masuk</w:t>
      </w:r>
      <w:r>
        <w:rPr>
          <w:spacing w:val="-4"/>
        </w:rPr>
        <w:t xml:space="preserve"> </w:t>
      </w:r>
      <w:r>
        <w:t>dan</w:t>
      </w:r>
      <w:r>
        <w:rPr>
          <w:spacing w:val="-1"/>
        </w:rPr>
        <w:t xml:space="preserve"> </w:t>
      </w:r>
      <w:r>
        <w:t>keluar setiap harinya dicatat di dalam k</w:t>
      </w:r>
      <w:r>
        <w:t xml:space="preserve">artu stok, dilakukan juga </w:t>
      </w:r>
      <w:r>
        <w:rPr>
          <w:i/>
        </w:rPr>
        <w:t xml:space="preserve">random sampling </w:t>
      </w:r>
      <w:r>
        <w:t xml:space="preserve">yaitu metode pemantauan barang dengan cara mencocokkan jumlah stok fisik barang dengan yang ada dengan jumlah stok di komputer, sedangkan </w:t>
      </w:r>
      <w:r>
        <w:rPr>
          <w:i/>
        </w:rPr>
        <w:t xml:space="preserve">stok opname </w:t>
      </w:r>
      <w:r>
        <w:t>dilakukan setiap tiga bulan sekali.</w:t>
      </w:r>
    </w:p>
    <w:p w14:paraId="13E3A19D" w14:textId="77777777" w:rsidR="00265973" w:rsidRDefault="00265973">
      <w:pPr>
        <w:pStyle w:val="BodyText"/>
        <w:spacing w:line="480" w:lineRule="auto"/>
        <w:sectPr w:rsidR="00265973">
          <w:pgSz w:w="11940" w:h="16860"/>
          <w:pgMar w:top="1440" w:right="1559" w:bottom="900" w:left="1700" w:header="0" w:footer="707" w:gutter="0"/>
          <w:cols w:space="720"/>
        </w:sectPr>
      </w:pPr>
    </w:p>
    <w:p w14:paraId="1EBBBBEF" w14:textId="77777777" w:rsidR="00265973" w:rsidRDefault="000D15A3">
      <w:pPr>
        <w:pStyle w:val="BodyText"/>
        <w:spacing w:before="61" w:line="480" w:lineRule="auto"/>
        <w:ind w:left="601" w:right="127" w:firstLine="708"/>
        <w:rPr>
          <w:i/>
        </w:rPr>
      </w:pPr>
      <w:r>
        <w:lastRenderedPageBreak/>
        <w:t>Secara kesel</w:t>
      </w:r>
      <w:r>
        <w:t>uruhan kegiatan pengelolaan sediaan farmasi sudah berjalan cukup baik di Apotek Kimia Farma 428 J City, namun pada aktualisasinya masih terdapat beberapa kendala pada sistem penyimpanan dan pencatatan seperti tidak sesuainya jumlah stok obat di lemari peny</w:t>
      </w:r>
      <w:r>
        <w:t xml:space="preserve">impanan dengan stok obat pada sistem online. Hal ini biasanya disebabkan karena kelalaian petugas yaitu lupa sehingga tidak mencatat obat yang sudah keluar, atau tidak sempat mencatat kareana </w:t>
      </w:r>
      <w:r>
        <w:rPr>
          <w:i/>
        </w:rPr>
        <w:t xml:space="preserve">rush- </w:t>
      </w:r>
      <w:r>
        <w:rPr>
          <w:i/>
          <w:spacing w:val="-2"/>
        </w:rPr>
        <w:t>hour.</w:t>
      </w:r>
    </w:p>
    <w:p w14:paraId="232586A2" w14:textId="77777777" w:rsidR="00265973" w:rsidRDefault="000D15A3">
      <w:pPr>
        <w:pStyle w:val="BodyText"/>
        <w:spacing w:before="1" w:line="480" w:lineRule="auto"/>
        <w:ind w:right="128"/>
      </w:pPr>
      <w:r>
        <w:t>Menurut</w:t>
      </w:r>
      <w:r>
        <w:rPr>
          <w:spacing w:val="-14"/>
        </w:rPr>
        <w:t xml:space="preserve"> </w:t>
      </w:r>
      <w:r>
        <w:t>Peraturan</w:t>
      </w:r>
      <w:r>
        <w:rPr>
          <w:spacing w:val="-14"/>
        </w:rPr>
        <w:t xml:space="preserve"> </w:t>
      </w:r>
      <w:r>
        <w:t>Menteri</w:t>
      </w:r>
      <w:r>
        <w:rPr>
          <w:spacing w:val="-14"/>
        </w:rPr>
        <w:t xml:space="preserve"> </w:t>
      </w:r>
      <w:r>
        <w:t>Kesehatan</w:t>
      </w:r>
      <w:r>
        <w:rPr>
          <w:spacing w:val="-14"/>
        </w:rPr>
        <w:t xml:space="preserve"> </w:t>
      </w:r>
      <w:r>
        <w:t>Republik</w:t>
      </w:r>
      <w:r>
        <w:rPr>
          <w:spacing w:val="-10"/>
        </w:rPr>
        <w:t xml:space="preserve"> </w:t>
      </w:r>
      <w:r>
        <w:t>Indones</w:t>
      </w:r>
      <w:r>
        <w:t>ia</w:t>
      </w:r>
      <w:r>
        <w:rPr>
          <w:spacing w:val="-14"/>
        </w:rPr>
        <w:t xml:space="preserve"> </w:t>
      </w:r>
      <w:r>
        <w:t>Nomor</w:t>
      </w:r>
      <w:r>
        <w:rPr>
          <w:spacing w:val="-15"/>
        </w:rPr>
        <w:t xml:space="preserve"> </w:t>
      </w:r>
      <w:r>
        <w:t>73</w:t>
      </w:r>
      <w:r>
        <w:rPr>
          <w:spacing w:val="-14"/>
        </w:rPr>
        <w:t xml:space="preserve"> </w:t>
      </w:r>
      <w:r>
        <w:t>Tahun 2016 disebutkan bahwa pelayanan farmasi klinik di apotek merupakan bagian dari pelayanan kefarmasian yang langsung dan bertanggungjawab kepada pasien berkaitan dengan sediaan farmasi, alat kesehatan dan bahan medis habis pakai dengan maks</w:t>
      </w:r>
      <w:r>
        <w:t>ud mencapai hasil yang pasti untuk meningkatkan kualitas hidup pasien.</w:t>
      </w:r>
      <w:r>
        <w:rPr>
          <w:spacing w:val="-8"/>
        </w:rPr>
        <w:t xml:space="preserve"> </w:t>
      </w:r>
      <w:r>
        <w:t>Pelayanan</w:t>
      </w:r>
      <w:r>
        <w:rPr>
          <w:spacing w:val="-9"/>
        </w:rPr>
        <w:t xml:space="preserve"> </w:t>
      </w:r>
      <w:r>
        <w:t>farmasi</w:t>
      </w:r>
      <w:r>
        <w:rPr>
          <w:spacing w:val="-7"/>
        </w:rPr>
        <w:t xml:space="preserve"> </w:t>
      </w:r>
      <w:r>
        <w:t>klinik</w:t>
      </w:r>
      <w:r>
        <w:rPr>
          <w:spacing w:val="-5"/>
        </w:rPr>
        <w:t xml:space="preserve"> </w:t>
      </w:r>
      <w:r>
        <w:t>yang</w:t>
      </w:r>
      <w:r>
        <w:rPr>
          <w:spacing w:val="-12"/>
        </w:rPr>
        <w:t xml:space="preserve"> </w:t>
      </w:r>
      <w:r>
        <w:t>sudah</w:t>
      </w:r>
      <w:r>
        <w:rPr>
          <w:spacing w:val="-11"/>
        </w:rPr>
        <w:t xml:space="preserve"> </w:t>
      </w:r>
      <w:r>
        <w:t>dijalankan</w:t>
      </w:r>
      <w:r>
        <w:rPr>
          <w:spacing w:val="-7"/>
        </w:rPr>
        <w:t xml:space="preserve"> </w:t>
      </w:r>
      <w:r>
        <w:t>di</w:t>
      </w:r>
      <w:r>
        <w:rPr>
          <w:spacing w:val="-8"/>
        </w:rPr>
        <w:t xml:space="preserve"> </w:t>
      </w:r>
      <w:r>
        <w:t>apotek</w:t>
      </w:r>
      <w:r>
        <w:rPr>
          <w:spacing w:val="-13"/>
        </w:rPr>
        <w:t xml:space="preserve"> </w:t>
      </w:r>
      <w:r>
        <w:t>Kimia Farma</w:t>
      </w:r>
      <w:r>
        <w:rPr>
          <w:spacing w:val="-7"/>
        </w:rPr>
        <w:t xml:space="preserve"> </w:t>
      </w:r>
      <w:r>
        <w:t>428 J</w:t>
      </w:r>
      <w:r>
        <w:rPr>
          <w:spacing w:val="-15"/>
        </w:rPr>
        <w:t xml:space="preserve"> </w:t>
      </w:r>
      <w:r>
        <w:t>City,</w:t>
      </w:r>
      <w:r>
        <w:rPr>
          <w:spacing w:val="-15"/>
        </w:rPr>
        <w:t xml:space="preserve"> </w:t>
      </w:r>
      <w:r>
        <w:t>diantaranya</w:t>
      </w:r>
      <w:r>
        <w:rPr>
          <w:spacing w:val="-15"/>
        </w:rPr>
        <w:t xml:space="preserve"> </w:t>
      </w:r>
      <w:r>
        <w:t>pengkajian</w:t>
      </w:r>
      <w:r>
        <w:rPr>
          <w:spacing w:val="-15"/>
        </w:rPr>
        <w:t xml:space="preserve"> </w:t>
      </w:r>
      <w:r>
        <w:t>resep,</w:t>
      </w:r>
      <w:r>
        <w:rPr>
          <w:spacing w:val="-15"/>
        </w:rPr>
        <w:t xml:space="preserve"> </w:t>
      </w:r>
      <w:r>
        <w:t>dispensing,</w:t>
      </w:r>
      <w:r>
        <w:rPr>
          <w:spacing w:val="-15"/>
        </w:rPr>
        <w:t xml:space="preserve"> </w:t>
      </w:r>
      <w:r>
        <w:t>penyampaian</w:t>
      </w:r>
      <w:r>
        <w:rPr>
          <w:spacing w:val="-15"/>
        </w:rPr>
        <w:t xml:space="preserve"> </w:t>
      </w:r>
      <w:r>
        <w:t>informasi</w:t>
      </w:r>
      <w:r>
        <w:rPr>
          <w:spacing w:val="-15"/>
        </w:rPr>
        <w:t xml:space="preserve"> </w:t>
      </w:r>
      <w:r>
        <w:t>obat</w:t>
      </w:r>
      <w:r>
        <w:rPr>
          <w:spacing w:val="-15"/>
        </w:rPr>
        <w:t xml:space="preserve"> </w:t>
      </w:r>
      <w:r>
        <w:t>(PIO) dan konseling tentang obat/alat kesehatan</w:t>
      </w:r>
    </w:p>
    <w:p w14:paraId="71AAC147" w14:textId="77777777" w:rsidR="00265973" w:rsidRDefault="000D15A3">
      <w:pPr>
        <w:pStyle w:val="BodyText"/>
        <w:tabs>
          <w:tab w:val="left" w:pos="2013"/>
        </w:tabs>
        <w:spacing w:before="1" w:line="480" w:lineRule="auto"/>
        <w:ind w:right="134"/>
      </w:pPr>
      <w:r>
        <w:t>Dalam</w:t>
      </w:r>
      <w:r>
        <w:rPr>
          <w:spacing w:val="-1"/>
        </w:rPr>
        <w:t xml:space="preserve"> </w:t>
      </w:r>
      <w:r>
        <w:t>melakukan</w:t>
      </w:r>
      <w:r>
        <w:rPr>
          <w:spacing w:val="-2"/>
        </w:rPr>
        <w:t xml:space="preserve"> </w:t>
      </w:r>
      <w:r>
        <w:t>transaksi, Apotek Kimia Farma juga menerapkan sistem POS</w:t>
      </w:r>
      <w:r>
        <w:rPr>
          <w:spacing w:val="-15"/>
        </w:rPr>
        <w:t xml:space="preserve"> </w:t>
      </w:r>
      <w:r>
        <w:t>dan</w:t>
      </w:r>
      <w:r>
        <w:rPr>
          <w:spacing w:val="-15"/>
        </w:rPr>
        <w:t xml:space="preserve"> </w:t>
      </w:r>
      <w:r>
        <w:t>melayani</w:t>
      </w:r>
      <w:r>
        <w:rPr>
          <w:spacing w:val="-15"/>
        </w:rPr>
        <w:t xml:space="preserve"> </w:t>
      </w:r>
      <w:r>
        <w:t>pasien</w:t>
      </w:r>
      <w:r>
        <w:rPr>
          <w:spacing w:val="-15"/>
        </w:rPr>
        <w:t xml:space="preserve"> </w:t>
      </w:r>
      <w:r>
        <w:t>UPDS</w:t>
      </w:r>
      <w:r>
        <w:rPr>
          <w:spacing w:val="-15"/>
        </w:rPr>
        <w:t xml:space="preserve"> </w:t>
      </w:r>
      <w:r>
        <w:t>(Upaya</w:t>
      </w:r>
      <w:r>
        <w:rPr>
          <w:spacing w:val="-15"/>
        </w:rPr>
        <w:t xml:space="preserve"> </w:t>
      </w:r>
      <w:r>
        <w:t>Pengobatan</w:t>
      </w:r>
      <w:r>
        <w:rPr>
          <w:spacing w:val="-15"/>
        </w:rPr>
        <w:t xml:space="preserve"> </w:t>
      </w:r>
      <w:r>
        <w:t>Diri</w:t>
      </w:r>
      <w:r>
        <w:rPr>
          <w:spacing w:val="-15"/>
        </w:rPr>
        <w:t xml:space="preserve"> </w:t>
      </w:r>
      <w:r>
        <w:t>Sendiri)</w:t>
      </w:r>
      <w:r>
        <w:rPr>
          <w:spacing w:val="-15"/>
        </w:rPr>
        <w:t xml:space="preserve"> </w:t>
      </w:r>
      <w:r>
        <w:t>atau</w:t>
      </w:r>
      <w:r>
        <w:rPr>
          <w:spacing w:val="-15"/>
        </w:rPr>
        <w:t xml:space="preserve"> </w:t>
      </w:r>
      <w:r>
        <w:t>biasa</w:t>
      </w:r>
      <w:r>
        <w:rPr>
          <w:spacing w:val="-15"/>
        </w:rPr>
        <w:t xml:space="preserve"> </w:t>
      </w:r>
      <w:r>
        <w:t xml:space="preserve">disebut </w:t>
      </w:r>
      <w:r>
        <w:rPr>
          <w:spacing w:val="-2"/>
        </w:rPr>
        <w:t>dengan</w:t>
      </w:r>
      <w:r>
        <w:tab/>
      </w:r>
      <w:r>
        <w:rPr>
          <w:spacing w:val="-2"/>
        </w:rPr>
        <w:t>swamedikasi.</w:t>
      </w:r>
    </w:p>
    <w:p w14:paraId="3EC5A51F" w14:textId="77777777" w:rsidR="00265973" w:rsidRDefault="000D15A3">
      <w:pPr>
        <w:pStyle w:val="BodyText"/>
        <w:tabs>
          <w:tab w:val="left" w:pos="3458"/>
          <w:tab w:val="left" w:pos="5400"/>
        </w:tabs>
        <w:spacing w:before="3" w:line="480" w:lineRule="auto"/>
        <w:ind w:right="133"/>
      </w:pPr>
      <w:r>
        <w:rPr>
          <w:spacing w:val="-2"/>
        </w:rPr>
        <w:t>Berdasarkan</w:t>
      </w:r>
      <w:r>
        <w:tab/>
      </w:r>
      <w:r>
        <w:rPr>
          <w:spacing w:val="-2"/>
        </w:rPr>
        <w:t>permenkes</w:t>
      </w:r>
      <w:r>
        <w:tab/>
      </w:r>
      <w:r>
        <w:rPr>
          <w:spacing w:val="-2"/>
        </w:rPr>
        <w:t>No.919/MENKES/PER</w:t>
      </w:r>
      <w:r>
        <w:rPr>
          <w:spacing w:val="-2"/>
        </w:rPr>
        <w:t xml:space="preserve">/X/1993, </w:t>
      </w:r>
      <w:r>
        <w:t>swamedikasi merupakan upaya seseorang dalam mengobati gejala sakit atau penyakit tanpa berkonsultasi dengan dokter terlebih dahulu. Namun bukan berarti asal mengobati, pasien harus mencari informasi obat yang sesuai dengan penyakitnya dan apoteker</w:t>
      </w:r>
      <w:r>
        <w:t xml:space="preserve"> dapat memberikan informasi obat yang objektif dan rasional. </w:t>
      </w:r>
      <w:r>
        <w:rPr>
          <w:i/>
        </w:rPr>
        <w:t xml:space="preserve">Swamedikasi </w:t>
      </w:r>
      <w:r>
        <w:t>boleh</w:t>
      </w:r>
      <w:r>
        <w:rPr>
          <w:spacing w:val="-2"/>
        </w:rPr>
        <w:t xml:space="preserve"> </w:t>
      </w:r>
      <w:r>
        <w:t>dilakukan untuk kondisi penyakit yang</w:t>
      </w:r>
      <w:r>
        <w:rPr>
          <w:spacing w:val="-2"/>
        </w:rPr>
        <w:t xml:space="preserve"> </w:t>
      </w:r>
      <w:r>
        <w:t>ringan, umum dan tidak akut. Terdapat lima komponen informasi yang</w:t>
      </w:r>
    </w:p>
    <w:p w14:paraId="3F5C787E" w14:textId="77777777" w:rsidR="00265973" w:rsidRDefault="00265973">
      <w:pPr>
        <w:pStyle w:val="BodyText"/>
        <w:spacing w:line="480" w:lineRule="auto"/>
        <w:sectPr w:rsidR="00265973">
          <w:pgSz w:w="11940" w:h="16860"/>
          <w:pgMar w:top="1440" w:right="1559" w:bottom="900" w:left="1700" w:header="0" w:footer="707" w:gutter="0"/>
          <w:cols w:space="720"/>
        </w:sectPr>
      </w:pPr>
    </w:p>
    <w:p w14:paraId="598758A2" w14:textId="77777777" w:rsidR="00265973" w:rsidRDefault="000D15A3">
      <w:pPr>
        <w:pStyle w:val="BodyText"/>
        <w:spacing w:before="69" w:line="480" w:lineRule="auto"/>
        <w:ind w:left="767" w:right="482" w:firstLine="0"/>
      </w:pPr>
      <w:r>
        <w:lastRenderedPageBreak/>
        <w:t>diperlukan untuk swamedikasi yang tepat, yaitu pengetahu</w:t>
      </w:r>
      <w:r>
        <w:t xml:space="preserve">an tentang kandungan aktif, indikasi, </w:t>
      </w:r>
      <w:r>
        <w:rPr>
          <w:i/>
        </w:rPr>
        <w:t>dosis</w:t>
      </w:r>
      <w:r>
        <w:t>, efek samping dan kontra indikasi.</w:t>
      </w:r>
    </w:p>
    <w:p w14:paraId="3860170B" w14:textId="77777777" w:rsidR="00265973" w:rsidRDefault="000D15A3">
      <w:pPr>
        <w:pStyle w:val="BodyText"/>
        <w:spacing w:line="480" w:lineRule="auto"/>
        <w:ind w:left="767" w:right="471"/>
      </w:pPr>
      <w:r>
        <w:t>Dari aspek bisnis, apotek Kimia Farma menerapkan sistem jaringan sehingga kejadian kekosongan obat di satu apotek hingga pasien tidak terlayani akan minimal. Apotek Kimia Farma juga menjalin kerja sama dengan menjalankan sponsorship untuk mengembangkan usa</w:t>
      </w:r>
      <w:r>
        <w:t>hanya.</w:t>
      </w:r>
    </w:p>
    <w:p w14:paraId="5960D2D1" w14:textId="77777777" w:rsidR="00265973" w:rsidRDefault="000D15A3">
      <w:pPr>
        <w:pStyle w:val="BodyText"/>
        <w:spacing w:before="1" w:line="480" w:lineRule="auto"/>
        <w:ind w:left="767" w:right="470"/>
      </w:pPr>
      <w:r>
        <w:t>Apotek Kimia Farma 428 J City melakukan pelayanan yang terdiri dari</w:t>
      </w:r>
      <w:r>
        <w:rPr>
          <w:spacing w:val="-1"/>
        </w:rPr>
        <w:t xml:space="preserve"> </w:t>
      </w:r>
      <w:r>
        <w:t>pelayanan</w:t>
      </w:r>
      <w:r>
        <w:rPr>
          <w:spacing w:val="-6"/>
        </w:rPr>
        <w:t xml:space="preserve"> </w:t>
      </w:r>
      <w:r>
        <w:t>tunai</w:t>
      </w:r>
      <w:r>
        <w:rPr>
          <w:spacing w:val="-10"/>
        </w:rPr>
        <w:t xml:space="preserve"> </w:t>
      </w:r>
      <w:r>
        <w:t>dan</w:t>
      </w:r>
      <w:r>
        <w:rPr>
          <w:spacing w:val="-5"/>
        </w:rPr>
        <w:t xml:space="preserve"> </w:t>
      </w:r>
      <w:r>
        <w:t>pelayanan</w:t>
      </w:r>
      <w:r>
        <w:rPr>
          <w:spacing w:val="-7"/>
        </w:rPr>
        <w:t xml:space="preserve"> </w:t>
      </w:r>
      <w:r>
        <w:t>kredit.</w:t>
      </w:r>
      <w:r>
        <w:rPr>
          <w:spacing w:val="-8"/>
        </w:rPr>
        <w:t xml:space="preserve"> </w:t>
      </w:r>
      <w:r>
        <w:t>Pelayanan</w:t>
      </w:r>
      <w:r>
        <w:rPr>
          <w:spacing w:val="-10"/>
        </w:rPr>
        <w:t xml:space="preserve"> </w:t>
      </w:r>
      <w:r>
        <w:t>tunai</w:t>
      </w:r>
      <w:r>
        <w:rPr>
          <w:spacing w:val="-10"/>
        </w:rPr>
        <w:t xml:space="preserve"> </w:t>
      </w:r>
      <w:r>
        <w:t>meliputi</w:t>
      </w:r>
      <w:r>
        <w:rPr>
          <w:spacing w:val="-2"/>
        </w:rPr>
        <w:t xml:space="preserve"> </w:t>
      </w:r>
      <w:r>
        <w:t xml:space="preserve">layanan resep tunai, layanan swamedikasi serta penjualan obat bebas dan alat </w:t>
      </w:r>
      <w:r>
        <w:rPr>
          <w:spacing w:val="-2"/>
        </w:rPr>
        <w:t>kesehatan. Sedangkan untuk</w:t>
      </w:r>
      <w:r>
        <w:rPr>
          <w:spacing w:val="-7"/>
        </w:rPr>
        <w:t xml:space="preserve"> </w:t>
      </w:r>
      <w:r>
        <w:rPr>
          <w:spacing w:val="-2"/>
        </w:rPr>
        <w:t>pelayanan</w:t>
      </w:r>
      <w:r>
        <w:rPr>
          <w:spacing w:val="-10"/>
        </w:rPr>
        <w:t xml:space="preserve"> </w:t>
      </w:r>
      <w:r>
        <w:rPr>
          <w:spacing w:val="-2"/>
        </w:rPr>
        <w:t>kred</w:t>
      </w:r>
      <w:r>
        <w:rPr>
          <w:spacing w:val="-2"/>
        </w:rPr>
        <w:t>it</w:t>
      </w:r>
      <w:r>
        <w:rPr>
          <w:spacing w:val="-8"/>
        </w:rPr>
        <w:t xml:space="preserve"> </w:t>
      </w:r>
      <w:r>
        <w:rPr>
          <w:spacing w:val="-2"/>
        </w:rPr>
        <w:t>meliputi</w:t>
      </w:r>
      <w:r>
        <w:rPr>
          <w:spacing w:val="-10"/>
        </w:rPr>
        <w:t xml:space="preserve"> </w:t>
      </w:r>
      <w:r>
        <w:rPr>
          <w:spacing w:val="-2"/>
        </w:rPr>
        <w:t>pelayanan</w:t>
      </w:r>
      <w:r>
        <w:rPr>
          <w:spacing w:val="-7"/>
        </w:rPr>
        <w:t xml:space="preserve"> </w:t>
      </w:r>
      <w:r>
        <w:rPr>
          <w:spacing w:val="-2"/>
        </w:rPr>
        <w:t>resep</w:t>
      </w:r>
      <w:r>
        <w:rPr>
          <w:spacing w:val="-11"/>
        </w:rPr>
        <w:t xml:space="preserve"> </w:t>
      </w:r>
      <w:r>
        <w:rPr>
          <w:spacing w:val="-2"/>
        </w:rPr>
        <w:t xml:space="preserve">untuk </w:t>
      </w:r>
      <w:r>
        <w:t>kebutuhan</w:t>
      </w:r>
      <w:r>
        <w:rPr>
          <w:spacing w:val="-15"/>
        </w:rPr>
        <w:t xml:space="preserve"> </w:t>
      </w:r>
      <w:r>
        <w:t>beberapa</w:t>
      </w:r>
      <w:r>
        <w:rPr>
          <w:spacing w:val="-15"/>
        </w:rPr>
        <w:t xml:space="preserve"> </w:t>
      </w:r>
      <w:r>
        <w:t>instansi</w:t>
      </w:r>
      <w:r>
        <w:rPr>
          <w:spacing w:val="-15"/>
        </w:rPr>
        <w:t xml:space="preserve"> </w:t>
      </w:r>
      <w:r>
        <w:t>tertentu</w:t>
      </w:r>
      <w:r>
        <w:rPr>
          <w:spacing w:val="-15"/>
        </w:rPr>
        <w:t xml:space="preserve"> </w:t>
      </w:r>
      <w:r>
        <w:t>yang</w:t>
      </w:r>
      <w:r>
        <w:rPr>
          <w:spacing w:val="-15"/>
        </w:rPr>
        <w:t xml:space="preserve"> </w:t>
      </w:r>
      <w:r>
        <w:t>menjalin</w:t>
      </w:r>
      <w:r>
        <w:rPr>
          <w:spacing w:val="-15"/>
        </w:rPr>
        <w:t xml:space="preserve"> </w:t>
      </w:r>
      <w:r>
        <w:t>kerjasama</w:t>
      </w:r>
      <w:r>
        <w:rPr>
          <w:spacing w:val="-15"/>
        </w:rPr>
        <w:t xml:space="preserve"> </w:t>
      </w:r>
      <w:r>
        <w:t>dengan</w:t>
      </w:r>
      <w:r>
        <w:rPr>
          <w:spacing w:val="-15"/>
        </w:rPr>
        <w:t xml:space="preserve"> </w:t>
      </w:r>
      <w:r>
        <w:t xml:space="preserve">Kimia </w:t>
      </w:r>
      <w:r>
        <w:rPr>
          <w:spacing w:val="-2"/>
        </w:rPr>
        <w:t>Farma.</w:t>
      </w:r>
    </w:p>
    <w:p w14:paraId="72848340" w14:textId="77777777" w:rsidR="00265973" w:rsidRDefault="000D15A3">
      <w:pPr>
        <w:pStyle w:val="BodyText"/>
        <w:spacing w:line="480" w:lineRule="auto"/>
        <w:ind w:left="767" w:right="477"/>
      </w:pPr>
      <w:r>
        <w:t>Kunci utama keberhasilan apotek adalah keberadaan seorang apoteker</w:t>
      </w:r>
      <w:r>
        <w:rPr>
          <w:spacing w:val="-5"/>
        </w:rPr>
        <w:t xml:space="preserve"> </w:t>
      </w:r>
      <w:r>
        <w:t>dengan</w:t>
      </w:r>
      <w:r>
        <w:rPr>
          <w:spacing w:val="-7"/>
        </w:rPr>
        <w:t xml:space="preserve"> </w:t>
      </w:r>
      <w:r>
        <w:t>kemampuan</w:t>
      </w:r>
      <w:r>
        <w:rPr>
          <w:spacing w:val="-5"/>
        </w:rPr>
        <w:t xml:space="preserve"> </w:t>
      </w:r>
      <w:r>
        <w:t>yang</w:t>
      </w:r>
      <w:r>
        <w:rPr>
          <w:spacing w:val="-7"/>
        </w:rPr>
        <w:t xml:space="preserve"> </w:t>
      </w:r>
      <w:r>
        <w:t>dimilikinya.</w:t>
      </w:r>
      <w:r>
        <w:rPr>
          <w:spacing w:val="-6"/>
        </w:rPr>
        <w:t xml:space="preserve"> </w:t>
      </w:r>
      <w:r>
        <w:t>Selama</w:t>
      </w:r>
      <w:r>
        <w:rPr>
          <w:spacing w:val="-10"/>
        </w:rPr>
        <w:t xml:space="preserve"> </w:t>
      </w:r>
      <w:r>
        <w:t>PKPA</w:t>
      </w:r>
      <w:r>
        <w:rPr>
          <w:spacing w:val="-7"/>
        </w:rPr>
        <w:t xml:space="preserve"> </w:t>
      </w:r>
      <w:r>
        <w:t>berlangsung, penulis mengamati bahwa Apoteker Pengelola Apotek di Apotek Kimia Farma</w:t>
      </w:r>
      <w:r>
        <w:rPr>
          <w:spacing w:val="-13"/>
        </w:rPr>
        <w:t xml:space="preserve"> </w:t>
      </w:r>
      <w:r>
        <w:t>428</w:t>
      </w:r>
      <w:r>
        <w:rPr>
          <w:spacing w:val="-13"/>
        </w:rPr>
        <w:t xml:space="preserve"> </w:t>
      </w:r>
      <w:r>
        <w:t>J</w:t>
      </w:r>
      <w:r>
        <w:rPr>
          <w:spacing w:val="-11"/>
        </w:rPr>
        <w:t xml:space="preserve"> </w:t>
      </w:r>
      <w:r>
        <w:t>City</w:t>
      </w:r>
      <w:r>
        <w:rPr>
          <w:spacing w:val="-15"/>
        </w:rPr>
        <w:t xml:space="preserve"> </w:t>
      </w:r>
      <w:r>
        <w:t>Medan</w:t>
      </w:r>
      <w:r>
        <w:rPr>
          <w:spacing w:val="-1"/>
        </w:rPr>
        <w:t xml:space="preserve"> </w:t>
      </w:r>
      <w:r>
        <w:t>sudah</w:t>
      </w:r>
      <w:r>
        <w:rPr>
          <w:spacing w:val="-5"/>
        </w:rPr>
        <w:t xml:space="preserve"> </w:t>
      </w:r>
      <w:r>
        <w:t>melaksanakan</w:t>
      </w:r>
      <w:r>
        <w:rPr>
          <w:spacing w:val="-4"/>
        </w:rPr>
        <w:t xml:space="preserve"> </w:t>
      </w:r>
      <w:r>
        <w:t>tugas</w:t>
      </w:r>
      <w:r>
        <w:rPr>
          <w:spacing w:val="-4"/>
        </w:rPr>
        <w:t xml:space="preserve"> </w:t>
      </w:r>
      <w:r>
        <w:t>dan</w:t>
      </w:r>
      <w:r>
        <w:rPr>
          <w:spacing w:val="-4"/>
        </w:rPr>
        <w:t xml:space="preserve"> </w:t>
      </w:r>
      <w:r>
        <w:t>tanggung</w:t>
      </w:r>
      <w:r>
        <w:rPr>
          <w:spacing w:val="-9"/>
        </w:rPr>
        <w:t xml:space="preserve"> </w:t>
      </w:r>
      <w:r>
        <w:t>jawabnya dengan baik. Absensi kehadiran dilakukan secara komputerisasi, sehingga semua data akan terekam dan tersimp</w:t>
      </w:r>
      <w:r>
        <w:t>an di dalam program komputer.</w:t>
      </w:r>
    </w:p>
    <w:p w14:paraId="60AC1A98" w14:textId="77777777" w:rsidR="00265973" w:rsidRDefault="000D15A3">
      <w:pPr>
        <w:pStyle w:val="BodyText"/>
        <w:spacing w:before="22" w:line="480" w:lineRule="auto"/>
        <w:ind w:left="767" w:right="478" w:firstLine="631"/>
      </w:pPr>
      <w:r>
        <w:t>Sebagai</w:t>
      </w:r>
      <w:r>
        <w:rPr>
          <w:spacing w:val="-15"/>
        </w:rPr>
        <w:t xml:space="preserve"> </w:t>
      </w:r>
      <w:r>
        <w:t>sarana</w:t>
      </w:r>
      <w:r>
        <w:rPr>
          <w:spacing w:val="-15"/>
        </w:rPr>
        <w:t xml:space="preserve"> </w:t>
      </w:r>
      <w:r>
        <w:t>pelayanan</w:t>
      </w:r>
      <w:r>
        <w:rPr>
          <w:spacing w:val="-11"/>
        </w:rPr>
        <w:t xml:space="preserve"> </w:t>
      </w:r>
      <w:r>
        <w:t>kesehatan</w:t>
      </w:r>
      <w:r>
        <w:rPr>
          <w:spacing w:val="-13"/>
        </w:rPr>
        <w:t xml:space="preserve"> </w:t>
      </w:r>
      <w:r>
        <w:t>masyarakat,</w:t>
      </w:r>
      <w:r>
        <w:rPr>
          <w:spacing w:val="-11"/>
        </w:rPr>
        <w:t xml:space="preserve"> </w:t>
      </w:r>
      <w:r>
        <w:t>apotek</w:t>
      </w:r>
      <w:r>
        <w:rPr>
          <w:spacing w:val="-15"/>
        </w:rPr>
        <w:t xml:space="preserve"> </w:t>
      </w:r>
      <w:r>
        <w:t>Kimia</w:t>
      </w:r>
      <w:r>
        <w:rPr>
          <w:spacing w:val="-15"/>
        </w:rPr>
        <w:t xml:space="preserve"> </w:t>
      </w:r>
      <w:r>
        <w:t>Farma 428</w:t>
      </w:r>
      <w:r>
        <w:rPr>
          <w:spacing w:val="-15"/>
        </w:rPr>
        <w:t xml:space="preserve"> </w:t>
      </w:r>
      <w:r>
        <w:t>J</w:t>
      </w:r>
      <w:r>
        <w:rPr>
          <w:spacing w:val="-15"/>
        </w:rPr>
        <w:t xml:space="preserve"> </w:t>
      </w:r>
      <w:r>
        <w:t>City</w:t>
      </w:r>
      <w:r>
        <w:rPr>
          <w:spacing w:val="-15"/>
        </w:rPr>
        <w:t xml:space="preserve"> </w:t>
      </w:r>
      <w:r>
        <w:t>telah</w:t>
      </w:r>
      <w:r>
        <w:rPr>
          <w:spacing w:val="-15"/>
        </w:rPr>
        <w:t xml:space="preserve"> </w:t>
      </w:r>
      <w:r>
        <w:t>menjalankan</w:t>
      </w:r>
      <w:r>
        <w:rPr>
          <w:spacing w:val="-12"/>
        </w:rPr>
        <w:t xml:space="preserve"> </w:t>
      </w:r>
      <w:r>
        <w:t>fungsi</w:t>
      </w:r>
      <w:r>
        <w:rPr>
          <w:spacing w:val="-8"/>
        </w:rPr>
        <w:t xml:space="preserve"> </w:t>
      </w:r>
      <w:r>
        <w:t>sosial</w:t>
      </w:r>
      <w:r>
        <w:rPr>
          <w:spacing w:val="-9"/>
        </w:rPr>
        <w:t xml:space="preserve"> </w:t>
      </w:r>
      <w:r>
        <w:t>dan</w:t>
      </w:r>
      <w:r>
        <w:rPr>
          <w:spacing w:val="-9"/>
        </w:rPr>
        <w:t xml:space="preserve"> </w:t>
      </w:r>
      <w:r>
        <w:t>ekonomi</w:t>
      </w:r>
      <w:r>
        <w:rPr>
          <w:spacing w:val="-8"/>
        </w:rPr>
        <w:t xml:space="preserve"> </w:t>
      </w:r>
      <w:r>
        <w:t>dengan</w:t>
      </w:r>
      <w:r>
        <w:rPr>
          <w:spacing w:val="-9"/>
        </w:rPr>
        <w:t xml:space="preserve"> </w:t>
      </w:r>
      <w:r>
        <w:t>baik.</w:t>
      </w:r>
      <w:r>
        <w:rPr>
          <w:spacing w:val="-6"/>
        </w:rPr>
        <w:t xml:space="preserve"> </w:t>
      </w:r>
      <w:r>
        <w:t>Fungsi sosial dilakukan dengan memberi konseling, informasi dan edukasi (KIE) mengenai</w:t>
      </w:r>
      <w:r>
        <w:rPr>
          <w:spacing w:val="-15"/>
        </w:rPr>
        <w:t xml:space="preserve"> </w:t>
      </w:r>
      <w:r>
        <w:t>obat</w:t>
      </w:r>
      <w:r>
        <w:rPr>
          <w:spacing w:val="-14"/>
        </w:rPr>
        <w:t xml:space="preserve"> </w:t>
      </w:r>
      <w:r>
        <w:t>dan</w:t>
      </w:r>
      <w:r>
        <w:rPr>
          <w:spacing w:val="-15"/>
        </w:rPr>
        <w:t xml:space="preserve"> </w:t>
      </w:r>
      <w:r>
        <w:t>menangani</w:t>
      </w:r>
      <w:r>
        <w:rPr>
          <w:spacing w:val="-14"/>
        </w:rPr>
        <w:t xml:space="preserve"> </w:t>
      </w:r>
      <w:r>
        <w:t>keluhan</w:t>
      </w:r>
      <w:r>
        <w:rPr>
          <w:spacing w:val="-15"/>
        </w:rPr>
        <w:t xml:space="preserve"> </w:t>
      </w:r>
      <w:r>
        <w:t>pasien</w:t>
      </w:r>
      <w:r>
        <w:rPr>
          <w:spacing w:val="-10"/>
        </w:rPr>
        <w:t xml:space="preserve"> </w:t>
      </w:r>
      <w:r>
        <w:t>yang</w:t>
      </w:r>
      <w:r>
        <w:rPr>
          <w:spacing w:val="-15"/>
        </w:rPr>
        <w:t xml:space="preserve"> </w:t>
      </w:r>
      <w:r>
        <w:t>dilakukan</w:t>
      </w:r>
      <w:r>
        <w:rPr>
          <w:spacing w:val="-14"/>
        </w:rPr>
        <w:t xml:space="preserve"> </w:t>
      </w:r>
      <w:r>
        <w:t>oleh</w:t>
      </w:r>
      <w:r>
        <w:rPr>
          <w:spacing w:val="-15"/>
        </w:rPr>
        <w:t xml:space="preserve"> </w:t>
      </w:r>
      <w:r>
        <w:t>Apoteker Pengelola Apotek atau dapat dilakukan oleh TTK namun dibawah pengawasan Apoteker Pengelola Apotek, sedangk</w:t>
      </w:r>
      <w:r>
        <w:t>an untuk fungsi ekonomi apotek merupakan bisnis yang harus dikelola dengan baik agar apotek memperoleh keuntungan.</w:t>
      </w:r>
    </w:p>
    <w:p w14:paraId="45852C3C" w14:textId="77777777" w:rsidR="00265973" w:rsidRDefault="00265973">
      <w:pPr>
        <w:pStyle w:val="BodyText"/>
        <w:spacing w:line="480" w:lineRule="auto"/>
        <w:sectPr w:rsidR="00265973">
          <w:pgSz w:w="11940" w:h="16860"/>
          <w:pgMar w:top="1500" w:right="1700" w:bottom="900" w:left="1700" w:header="0" w:footer="707" w:gutter="0"/>
          <w:cols w:space="720"/>
        </w:sectPr>
      </w:pPr>
    </w:p>
    <w:p w14:paraId="20FECCAB" w14:textId="77777777" w:rsidR="00265973" w:rsidRDefault="000D15A3">
      <w:pPr>
        <w:pStyle w:val="BodyText"/>
        <w:spacing w:before="72" w:line="480" w:lineRule="auto"/>
        <w:ind w:left="767" w:right="478" w:firstLine="631"/>
      </w:pPr>
      <w:r>
        <w:lastRenderedPageBreak/>
        <w:t xml:space="preserve">Dalam penerapan manajemen di apotek apoteker memiliki peran penting dimana apoteker harus memastikan semua kegiatan bisnis </w:t>
      </w:r>
      <w:r>
        <w:t>yang dilaksanakan</w:t>
      </w:r>
      <w:r>
        <w:rPr>
          <w:spacing w:val="-9"/>
        </w:rPr>
        <w:t xml:space="preserve"> </w:t>
      </w:r>
      <w:r>
        <w:t>oleh</w:t>
      </w:r>
      <w:r>
        <w:rPr>
          <w:spacing w:val="-10"/>
        </w:rPr>
        <w:t xml:space="preserve"> </w:t>
      </w:r>
      <w:r>
        <w:t>karyawannya</w:t>
      </w:r>
      <w:r>
        <w:rPr>
          <w:spacing w:val="-10"/>
        </w:rPr>
        <w:t xml:space="preserve"> </w:t>
      </w:r>
      <w:r>
        <w:t>berjalan</w:t>
      </w:r>
      <w:r>
        <w:rPr>
          <w:spacing w:val="-10"/>
        </w:rPr>
        <w:t xml:space="preserve"> </w:t>
      </w:r>
      <w:r>
        <w:t>dengan</w:t>
      </w:r>
      <w:r>
        <w:rPr>
          <w:spacing w:val="-6"/>
        </w:rPr>
        <w:t xml:space="preserve"> </w:t>
      </w:r>
      <w:r>
        <w:t>efektif</w:t>
      </w:r>
      <w:r>
        <w:rPr>
          <w:spacing w:val="-10"/>
        </w:rPr>
        <w:t xml:space="preserve"> </w:t>
      </w:r>
      <w:r>
        <w:t>dan</w:t>
      </w:r>
      <w:r>
        <w:rPr>
          <w:spacing w:val="-6"/>
        </w:rPr>
        <w:t xml:space="preserve"> </w:t>
      </w:r>
      <w:r>
        <w:t>efisien.</w:t>
      </w:r>
      <w:r>
        <w:rPr>
          <w:spacing w:val="-11"/>
        </w:rPr>
        <w:t xml:space="preserve"> </w:t>
      </w:r>
      <w:r>
        <w:t>Sebagai seorang</w:t>
      </w:r>
      <w:r>
        <w:rPr>
          <w:spacing w:val="-1"/>
        </w:rPr>
        <w:t xml:space="preserve"> </w:t>
      </w:r>
      <w:r>
        <w:t xml:space="preserve">pemimpin di apotek apoteker harus menguasai segala sesuatu yang </w:t>
      </w:r>
      <w:r>
        <w:rPr>
          <w:spacing w:val="-2"/>
        </w:rPr>
        <w:t>berhubungan</w:t>
      </w:r>
      <w:r>
        <w:rPr>
          <w:spacing w:val="-8"/>
        </w:rPr>
        <w:t xml:space="preserve"> </w:t>
      </w:r>
      <w:r>
        <w:rPr>
          <w:spacing w:val="-2"/>
        </w:rPr>
        <w:t>dengan</w:t>
      </w:r>
      <w:r>
        <w:rPr>
          <w:spacing w:val="-6"/>
        </w:rPr>
        <w:t xml:space="preserve"> </w:t>
      </w:r>
      <w:r>
        <w:rPr>
          <w:spacing w:val="-2"/>
        </w:rPr>
        <w:t>apotek,</w:t>
      </w:r>
      <w:r>
        <w:rPr>
          <w:spacing w:val="-8"/>
        </w:rPr>
        <w:t xml:space="preserve"> </w:t>
      </w:r>
      <w:r>
        <w:rPr>
          <w:spacing w:val="-2"/>
        </w:rPr>
        <w:t>seorang</w:t>
      </w:r>
      <w:r>
        <w:rPr>
          <w:spacing w:val="-8"/>
        </w:rPr>
        <w:t xml:space="preserve"> </w:t>
      </w:r>
      <w:r>
        <w:rPr>
          <w:spacing w:val="-2"/>
        </w:rPr>
        <w:t>apoteker</w:t>
      </w:r>
      <w:r>
        <w:rPr>
          <w:spacing w:val="-8"/>
        </w:rPr>
        <w:t xml:space="preserve"> </w:t>
      </w:r>
      <w:r>
        <w:rPr>
          <w:spacing w:val="-2"/>
        </w:rPr>
        <w:t xml:space="preserve">juga diberi kepercayaan untuk </w:t>
      </w:r>
      <w:r>
        <w:t>mengelola pendistribusian apot</w:t>
      </w:r>
      <w:r>
        <w:t>ek agar penggunaan perbekalan farmasi di masyarakat dapat terkendali.</w:t>
      </w:r>
    </w:p>
    <w:sectPr w:rsidR="00265973">
      <w:pgSz w:w="11940" w:h="16860"/>
      <w:pgMar w:top="1420" w:right="1700" w:bottom="900" w:left="170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8D2D4" w14:textId="77777777" w:rsidR="000D15A3" w:rsidRDefault="000D15A3">
      <w:r>
        <w:separator/>
      </w:r>
    </w:p>
  </w:endnote>
  <w:endnote w:type="continuationSeparator" w:id="0">
    <w:p w14:paraId="29C32E98" w14:textId="77777777" w:rsidR="000D15A3" w:rsidRDefault="000D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B2708" w14:textId="77777777" w:rsidR="009A4DCB" w:rsidRDefault="009A4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0DBE9" w14:textId="77777777" w:rsidR="00265973" w:rsidRDefault="000D15A3">
    <w:pPr>
      <w:pStyle w:val="BodyText"/>
      <w:spacing w:line="14" w:lineRule="auto"/>
      <w:ind w:left="0" w:firstLine="0"/>
      <w:jc w:val="left"/>
      <w:rPr>
        <w:sz w:val="20"/>
      </w:rPr>
    </w:pPr>
    <w:r>
      <w:rPr>
        <w:noProof/>
        <w:sz w:val="20"/>
      </w:rPr>
      <mc:AlternateContent>
        <mc:Choice Requires="wps">
          <w:drawing>
            <wp:anchor distT="0" distB="0" distL="0" distR="0" simplePos="0" relativeHeight="487559168" behindDoc="1" locked="0" layoutInCell="1" allowOverlap="1" wp14:anchorId="3732D0E8" wp14:editId="33851792">
              <wp:simplePos x="0" y="0"/>
              <wp:positionH relativeFrom="page">
                <wp:posOffset>3848989</wp:posOffset>
              </wp:positionH>
              <wp:positionV relativeFrom="page">
                <wp:posOffset>10111062</wp:posOffset>
              </wp:positionV>
              <wp:extent cx="2355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79F10C4A" w14:textId="77777777" w:rsidR="00265973" w:rsidRDefault="000D15A3">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wps:txbx>
                    <wps:bodyPr wrap="square" lIns="0" tIns="0" rIns="0" bIns="0" rtlCol="0">
                      <a:noAutofit/>
                    </wps:bodyPr>
                  </wps:wsp>
                </a:graphicData>
              </a:graphic>
            </wp:anchor>
          </w:drawing>
        </mc:Choice>
        <mc:Fallback>
          <w:pict>
            <v:shapetype w14:anchorId="3732D0E8" id="_x0000_t202" coordsize="21600,21600" o:spt="202" path="m,l,21600r21600,l21600,xe">
              <v:stroke joinstyle="miter"/>
              <v:path gradientshapeok="t" o:connecttype="rect"/>
            </v:shapetype>
            <v:shape id="Textbox 1" o:spid="_x0000_s1026" type="#_x0000_t202" style="position:absolute;margin-left:303.05pt;margin-top:796.15pt;width:18.55pt;height:15.3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" filled="f" stroked="f">
              <v:textbox inset="0,0,0,0">
                <w:txbxContent>
                  <w:p w14:paraId="79F10C4A" w14:textId="77777777" w:rsidR="00265973" w:rsidRDefault="000D15A3">
                    <w:pPr>
                      <w:pStyle w:val="BodyText"/>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62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2173" w14:textId="77777777" w:rsidR="009A4DCB" w:rsidRDefault="009A4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EC15F" w14:textId="77777777" w:rsidR="000D15A3" w:rsidRDefault="000D15A3">
      <w:r>
        <w:separator/>
      </w:r>
    </w:p>
  </w:footnote>
  <w:footnote w:type="continuationSeparator" w:id="0">
    <w:p w14:paraId="4000BB72" w14:textId="77777777" w:rsidR="000D15A3" w:rsidRDefault="000D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A257" w14:textId="77777777" w:rsidR="009A4DCB" w:rsidRDefault="009A4DCB">
    <w:pPr>
      <w:pStyle w:val="Header"/>
    </w:pPr>
    <w:r>
      <w:rPr>
        <w:noProof/>
      </w:rPr>
      <w:pict w14:anchorId="244ED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81529" o:spid="_x0000_s2050" type="#_x0000_t75" style="position:absolute;margin-left:0;margin-top:0;width:433.8pt;height:427.8pt;z-index:-15755264;mso-position-horizontal:center;mso-position-horizontal-relative:margin;mso-position-vertical:center;mso-position-vertical-relative:margin" o:allowincell="f">
          <v:imagedata r:id="rId1" o:title="WATERMARK SKRIPSI TES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9A6F" w14:textId="77777777" w:rsidR="009A4DCB" w:rsidRDefault="009A4DCB">
    <w:pPr>
      <w:pStyle w:val="Header"/>
    </w:pPr>
  </w:p>
  <w:p w14:paraId="0A885E22" w14:textId="77777777" w:rsidR="009A4DCB" w:rsidRDefault="009A4DCB">
    <w:pPr>
      <w:pStyle w:val="Header"/>
    </w:pPr>
  </w:p>
  <w:p w14:paraId="2C8FEE9B" w14:textId="77777777" w:rsidR="009A4DCB" w:rsidRPr="009A4DCB" w:rsidRDefault="009A4DCB" w:rsidP="009A4DCB">
    <w:pPr>
      <w:pStyle w:val="Header"/>
      <w:jc w:val="right"/>
      <w:rPr>
        <w:b/>
        <w:bCs/>
        <w:lang w:val="en-US"/>
      </w:rPr>
    </w:pPr>
    <w:r w:rsidRPr="009A4DCB">
      <w:rPr>
        <w:b/>
        <w:bCs/>
        <w:noProof/>
        <w:sz w:val="28"/>
        <w:szCs w:val="28"/>
        <w:highlight w:val="green"/>
      </w:rPr>
      <w:pict w14:anchorId="001B6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81530" o:spid="_x0000_s2051" type="#_x0000_t75" style="position:absolute;left:0;text-align:left;margin-left:0;margin-top:0;width:433.8pt;height:427.8pt;z-index:-15754240;mso-position-horizontal:center;mso-position-horizontal-relative:margin;mso-position-vertical:center;mso-position-vertical-relative:margin" o:allowincell="f">
          <v:imagedata r:id="rId1" o:title="WATERMARK SKRIPSI TESIS"/>
        </v:shape>
      </w:pict>
    </w:r>
    <w:r w:rsidRPr="009A4DCB">
      <w:rPr>
        <w:b/>
        <w:bCs/>
        <w:sz w:val="28"/>
        <w:szCs w:val="28"/>
        <w:highlight w:val="green"/>
        <w:lang w:val="en-US"/>
      </w:rPr>
      <w:t>UPDATE:</w:t>
    </w:r>
    <w:r w:rsidRPr="009A4DCB">
      <w:rPr>
        <w:b/>
        <w:bCs/>
        <w:sz w:val="28"/>
        <w:szCs w:val="28"/>
        <w:highlight w:val="green"/>
        <w:lang w:val="id-ID"/>
      </w:rPr>
      <w:t>05/02/2025 11:38:24</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9F4E" w14:textId="77777777" w:rsidR="009A4DCB" w:rsidRDefault="009A4DCB">
    <w:pPr>
      <w:pStyle w:val="Header"/>
    </w:pPr>
    <w:r>
      <w:rPr>
        <w:noProof/>
      </w:rPr>
      <w:pict w14:anchorId="13E60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81528" o:spid="_x0000_s2049" type="#_x0000_t75" style="position:absolute;margin-left:0;margin-top:0;width:433.8pt;height:427.8pt;z-index:-15756288;mso-position-horizontal:center;mso-position-horizontal-relative:margin;mso-position-vertical:center;mso-position-vertical-relative:margin" o:allowincell="f">
          <v:imagedata r:id="rId1" o:title="WATERMARK SKRIPSI TES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5973"/>
    <w:rsid w:val="000D15A3"/>
    <w:rsid w:val="00265973"/>
    <w:rsid w:val="009A4D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FB62B6"/>
  <w15:docId w15:val="{766D1D9E-ADDE-4CDD-AF14-C7050096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firstLine="720"/>
      <w:jc w:val="both"/>
    </w:pPr>
    <w:rPr>
      <w:sz w:val="24"/>
      <w:szCs w:val="24"/>
    </w:rPr>
  </w:style>
  <w:style w:type="paragraph" w:styleId="Title">
    <w:name w:val="Title"/>
    <w:basedOn w:val="Normal"/>
    <w:uiPriority w:val="10"/>
    <w:qFormat/>
    <w:pPr>
      <w:spacing w:before="66"/>
      <w:ind w:left="3715" w:right="3266" w:firstLine="2"/>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DCB"/>
    <w:pPr>
      <w:tabs>
        <w:tab w:val="center" w:pos="4513"/>
        <w:tab w:val="right" w:pos="9026"/>
      </w:tabs>
    </w:pPr>
  </w:style>
  <w:style w:type="character" w:customStyle="1" w:styleId="HeaderChar">
    <w:name w:val="Header Char"/>
    <w:basedOn w:val="DefaultParagraphFont"/>
    <w:link w:val="Header"/>
    <w:uiPriority w:val="99"/>
    <w:rsid w:val="009A4DCB"/>
    <w:rPr>
      <w:rFonts w:ascii="Times New Roman" w:eastAsia="Times New Roman" w:hAnsi="Times New Roman" w:cs="Times New Roman"/>
      <w:lang w:val="id"/>
    </w:rPr>
  </w:style>
  <w:style w:type="paragraph" w:styleId="Footer">
    <w:name w:val="footer"/>
    <w:basedOn w:val="Normal"/>
    <w:link w:val="FooterChar"/>
    <w:uiPriority w:val="99"/>
    <w:unhideWhenUsed/>
    <w:rsid w:val="009A4DCB"/>
    <w:pPr>
      <w:tabs>
        <w:tab w:val="center" w:pos="4513"/>
        <w:tab w:val="right" w:pos="9026"/>
      </w:tabs>
    </w:pPr>
  </w:style>
  <w:style w:type="character" w:customStyle="1" w:styleId="FooterChar">
    <w:name w:val="Footer Char"/>
    <w:basedOn w:val="DefaultParagraphFont"/>
    <w:link w:val="Footer"/>
    <w:uiPriority w:val="99"/>
    <w:rsid w:val="009A4DC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2025-01-25T06:06:00Z</dcterms:created>
  <dcterms:modified xsi:type="dcterms:W3CDTF">2025-02-05T04:38:00Z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2025-01-25T00:00:00Z</vt:filetime>
  </property>
  <property fmtid="{D5CDD505-2E9C-101B-9397-08002B2CF9AE}" pid="3" name="LastSaved">
    <vt:filetime>2025-01-25T00:00:00Z</vt:filetime>
  </property>
  <property fmtid="{D5CDD505-2E9C-101B-9397-08002B2CF9AE}" pid="4" name="Producer">
    <vt:lpwstr>iLovePDF</vt:lpwstr>
  </property>
</Properties>
</file>