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79" w:rsidRPr="00EF5F50" w:rsidRDefault="00FC5879" w:rsidP="00FC5879">
      <w:pPr>
        <w:jc w:val="center"/>
        <w:rPr>
          <w:b/>
          <w:bCs/>
          <w:sz w:val="24"/>
          <w:szCs w:val="24"/>
          <w:lang w:val="sv-SE"/>
        </w:rPr>
      </w:pPr>
      <w:bookmarkStart w:id="0" w:name="_Hlk122971423"/>
      <w:bookmarkEnd w:id="0"/>
      <w:r w:rsidRPr="00EF5F50">
        <w:rPr>
          <w:b/>
          <w:bCs/>
          <w:sz w:val="24"/>
          <w:szCs w:val="24"/>
          <w:lang w:val="sv-SE"/>
        </w:rPr>
        <w:t>LAPORAN PRAKT</w:t>
      </w:r>
      <w:r w:rsidRPr="00EF5F50">
        <w:rPr>
          <w:b/>
          <w:bCs/>
          <w:sz w:val="24"/>
          <w:szCs w:val="24"/>
          <w:lang w:val="id-ID"/>
        </w:rPr>
        <w:t>I</w:t>
      </w:r>
      <w:r w:rsidRPr="00EF5F50">
        <w:rPr>
          <w:b/>
          <w:bCs/>
          <w:sz w:val="24"/>
          <w:szCs w:val="24"/>
          <w:lang w:val="sv-SE"/>
        </w:rPr>
        <w:t>K KERJA PROFESI APOTEKER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sz w:val="24"/>
          <w:szCs w:val="24"/>
        </w:rPr>
        <w:t>INDU</w:t>
      </w:r>
      <w:r w:rsidRPr="00EF5F50">
        <w:rPr>
          <w:b/>
          <w:spacing w:val="1"/>
          <w:sz w:val="24"/>
          <w:szCs w:val="24"/>
        </w:rPr>
        <w:t>S</w:t>
      </w:r>
      <w:r w:rsidRPr="00EF5F50">
        <w:rPr>
          <w:b/>
          <w:sz w:val="24"/>
          <w:szCs w:val="24"/>
        </w:rPr>
        <w:t>TRI</w:t>
      </w:r>
      <w:r w:rsidRPr="00EF5F50">
        <w:rPr>
          <w:b/>
          <w:spacing w:val="-13"/>
          <w:sz w:val="24"/>
          <w:szCs w:val="24"/>
        </w:rPr>
        <w:t xml:space="preserve"> 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bCs/>
          <w:sz w:val="24"/>
          <w:szCs w:val="24"/>
          <w:lang w:val="id-ID"/>
        </w:rPr>
        <w:t>DI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</w:p>
    <w:p w:rsidR="00FC5879" w:rsidRPr="00EF5F50" w:rsidRDefault="00FC5879" w:rsidP="00FC5879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sz w:val="24"/>
          <w:szCs w:val="24"/>
        </w:rPr>
        <w:t>PT.</w:t>
      </w:r>
      <w:r w:rsidRPr="00EF5F50">
        <w:rPr>
          <w:b/>
          <w:spacing w:val="-4"/>
          <w:sz w:val="24"/>
          <w:szCs w:val="24"/>
        </w:rPr>
        <w:t xml:space="preserve"> </w:t>
      </w:r>
      <w:r w:rsidRPr="00EF5F50">
        <w:rPr>
          <w:b/>
          <w:spacing w:val="1"/>
          <w:sz w:val="24"/>
          <w:szCs w:val="24"/>
        </w:rPr>
        <w:t>M</w:t>
      </w:r>
      <w:r w:rsidRPr="00EF5F50">
        <w:rPr>
          <w:b/>
          <w:sz w:val="24"/>
          <w:szCs w:val="24"/>
        </w:rPr>
        <w:t>UTI</w:t>
      </w:r>
      <w:r w:rsidRPr="00EF5F50">
        <w:rPr>
          <w:b/>
          <w:spacing w:val="1"/>
          <w:sz w:val="24"/>
          <w:szCs w:val="24"/>
        </w:rPr>
        <w:t>A</w:t>
      </w:r>
      <w:r w:rsidRPr="00EF5F50">
        <w:rPr>
          <w:b/>
          <w:sz w:val="24"/>
          <w:szCs w:val="24"/>
        </w:rPr>
        <w:t>RA</w:t>
      </w:r>
      <w:r w:rsidRPr="00EF5F50">
        <w:rPr>
          <w:b/>
          <w:spacing w:val="-13"/>
          <w:sz w:val="24"/>
          <w:szCs w:val="24"/>
        </w:rPr>
        <w:t xml:space="preserve"> </w:t>
      </w:r>
      <w:r w:rsidRPr="00EF5F50">
        <w:rPr>
          <w:b/>
          <w:sz w:val="24"/>
          <w:szCs w:val="24"/>
        </w:rPr>
        <w:t>MUKTI</w:t>
      </w:r>
      <w:r w:rsidRPr="00EF5F50">
        <w:rPr>
          <w:b/>
          <w:spacing w:val="-10"/>
          <w:sz w:val="24"/>
          <w:szCs w:val="24"/>
        </w:rPr>
        <w:t xml:space="preserve"> </w:t>
      </w:r>
      <w:r w:rsidRPr="00EF5F50">
        <w:rPr>
          <w:b/>
          <w:spacing w:val="1"/>
          <w:sz w:val="24"/>
          <w:szCs w:val="24"/>
        </w:rPr>
        <w:t>F</w:t>
      </w:r>
      <w:r w:rsidRPr="00EF5F50">
        <w:rPr>
          <w:b/>
          <w:w w:val="99"/>
          <w:sz w:val="24"/>
          <w:szCs w:val="24"/>
        </w:rPr>
        <w:t>ARMA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bCs/>
          <w:sz w:val="24"/>
          <w:szCs w:val="24"/>
          <w:lang w:val="id-ID"/>
        </w:rPr>
        <w:t>DELI TUA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</w:rPr>
      </w:pP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</w:rPr>
      </w:pP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743200" cy="1797050"/>
            <wp:effectExtent l="0" t="0" r="0" b="0"/>
            <wp:docPr id="7" name="Picture 7" descr="logo-umn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umn-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</w:rPr>
      </w:pP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bCs/>
          <w:sz w:val="24"/>
          <w:szCs w:val="24"/>
          <w:lang w:val="id-ID"/>
        </w:rPr>
        <w:t>Disusun Oleh</w:t>
      </w:r>
      <w:r w:rsidRPr="00EF5F50">
        <w:rPr>
          <w:b/>
          <w:bCs/>
          <w:sz w:val="24"/>
          <w:szCs w:val="24"/>
          <w:lang w:val="id-ID"/>
        </w:rPr>
        <w:tab/>
        <w:t>: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</w:p>
    <w:p w:rsidR="00FC5879" w:rsidRPr="006876DE" w:rsidRDefault="00FC5879" w:rsidP="00FC5879">
      <w:pPr>
        <w:ind w:right="13"/>
        <w:jc w:val="center"/>
        <w:rPr>
          <w:b/>
          <w:sz w:val="28"/>
        </w:rPr>
      </w:pPr>
      <w:r>
        <w:rPr>
          <w:b/>
          <w:sz w:val="28"/>
        </w:rPr>
        <w:t>EVI SIREGAR, S. Farm</w:t>
      </w:r>
    </w:p>
    <w:p w:rsidR="00FC5879" w:rsidRPr="006876DE" w:rsidRDefault="00FC5879" w:rsidP="00FC5879">
      <w:pPr>
        <w:spacing w:before="3" w:line="480" w:lineRule="auto"/>
        <w:ind w:right="13"/>
        <w:jc w:val="center"/>
        <w:rPr>
          <w:b/>
          <w:sz w:val="28"/>
        </w:rPr>
      </w:pPr>
      <w:r>
        <w:rPr>
          <w:b/>
          <w:sz w:val="28"/>
        </w:rPr>
        <w:t>NI</w:t>
      </w:r>
      <w:r w:rsidRPr="006876DE">
        <w:rPr>
          <w:b/>
          <w:sz w:val="28"/>
        </w:rPr>
        <w:t>M 2322160</w:t>
      </w:r>
      <w:r>
        <w:rPr>
          <w:b/>
          <w:sz w:val="28"/>
        </w:rPr>
        <w:t>50</w:t>
      </w:r>
    </w:p>
    <w:p w:rsidR="00FC5879" w:rsidRPr="00EF5F50" w:rsidRDefault="00FC5879" w:rsidP="00FC5879">
      <w:pPr>
        <w:spacing w:line="480" w:lineRule="auto"/>
        <w:jc w:val="center"/>
        <w:rPr>
          <w:b/>
          <w:bCs/>
          <w:sz w:val="24"/>
          <w:szCs w:val="24"/>
          <w:lang w:val="id-ID"/>
        </w:rPr>
      </w:pPr>
    </w:p>
    <w:p w:rsidR="00FC5879" w:rsidRPr="00EF5F50" w:rsidRDefault="00FC5879" w:rsidP="00FC5879">
      <w:pPr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bCs/>
          <w:sz w:val="24"/>
          <w:szCs w:val="24"/>
          <w:lang w:val="id-ID"/>
        </w:rPr>
        <w:t>PROGRAM STUDI PENDIDIKAN PROFESI APOTEKER</w:t>
      </w:r>
    </w:p>
    <w:p w:rsidR="00FC5879" w:rsidRPr="00EF5F50" w:rsidRDefault="00FC5879" w:rsidP="00FC5879">
      <w:pPr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bCs/>
          <w:sz w:val="24"/>
          <w:szCs w:val="24"/>
          <w:lang w:val="id-ID"/>
        </w:rPr>
        <w:t>FAKULTAS FARMASI</w:t>
      </w:r>
    </w:p>
    <w:p w:rsidR="00FC5879" w:rsidRPr="001568E2" w:rsidRDefault="00FC5879" w:rsidP="00FC58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UNIVERSITAS MUSLIM NUSANTARA AL WASHLIYAH</w:t>
      </w:r>
    </w:p>
    <w:p w:rsidR="00FC5879" w:rsidRPr="00EF5F50" w:rsidRDefault="00FC5879" w:rsidP="00FC5879">
      <w:pPr>
        <w:jc w:val="center"/>
        <w:rPr>
          <w:b/>
          <w:bCs/>
          <w:sz w:val="24"/>
          <w:szCs w:val="24"/>
          <w:lang w:val="id-ID"/>
        </w:rPr>
      </w:pPr>
      <w:r w:rsidRPr="00EF5F50">
        <w:rPr>
          <w:b/>
          <w:bCs/>
          <w:sz w:val="24"/>
          <w:szCs w:val="24"/>
          <w:lang w:val="id-ID"/>
        </w:rPr>
        <w:t>MEDAN</w:t>
      </w:r>
    </w:p>
    <w:p w:rsidR="00FC5879" w:rsidRDefault="00FC5879" w:rsidP="00FC5879">
      <w:pPr>
        <w:spacing w:line="480" w:lineRule="auto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d-ID"/>
        </w:rPr>
        <w:t xml:space="preserve">  </w:t>
      </w:r>
      <w:r w:rsidRPr="00EF5F50">
        <w:rPr>
          <w:b/>
          <w:bCs/>
          <w:sz w:val="24"/>
          <w:szCs w:val="24"/>
          <w:lang w:val="id-ID"/>
        </w:rPr>
        <w:t>2</w:t>
      </w:r>
      <w:r>
        <w:rPr>
          <w:b/>
          <w:bCs/>
          <w:sz w:val="24"/>
          <w:szCs w:val="24"/>
          <w:lang w:val="id-ID"/>
        </w:rPr>
        <w:t>02</w:t>
      </w:r>
      <w:r>
        <w:rPr>
          <w:b/>
          <w:bCs/>
          <w:sz w:val="24"/>
          <w:szCs w:val="24"/>
        </w:rPr>
        <w:t>4</w:t>
      </w:r>
    </w:p>
    <w:p w:rsidR="00875F71" w:rsidRDefault="00EF0BA7" w:rsidP="00032139">
      <w:pPr>
        <w:spacing w:line="480" w:lineRule="auto"/>
        <w:ind w:left="720"/>
        <w:rPr>
          <w:spacing w:val="23"/>
          <w:sz w:val="24"/>
          <w:szCs w:val="24"/>
          <w:lang w:val="id-ID"/>
        </w:rPr>
      </w:pPr>
      <w:r w:rsidRPr="00EF0BA7">
        <w:rPr>
          <w:spacing w:val="23"/>
          <w:sz w:val="24"/>
          <w:szCs w:val="24"/>
        </w:rPr>
        <w:t xml:space="preserve"> </w:t>
      </w:r>
    </w:p>
    <w:p w:rsidR="00FC5879" w:rsidRDefault="00FC5879" w:rsidP="00032139">
      <w:pPr>
        <w:spacing w:line="480" w:lineRule="auto"/>
        <w:ind w:left="720"/>
        <w:rPr>
          <w:spacing w:val="23"/>
          <w:sz w:val="24"/>
          <w:szCs w:val="24"/>
          <w:lang w:val="id-ID"/>
        </w:rPr>
      </w:pPr>
    </w:p>
    <w:p w:rsidR="00FC5879" w:rsidRPr="00FC5879" w:rsidRDefault="00FC5879" w:rsidP="00032139">
      <w:pPr>
        <w:spacing w:line="480" w:lineRule="auto"/>
        <w:ind w:left="720"/>
        <w:rPr>
          <w:lang w:val="id-ID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9132812"/>
            <wp:effectExtent l="0" t="0" r="0" b="0"/>
            <wp:docPr id="8" name="Picture 8" descr="D:\DATA APOTEKER\WhatsApp Image 2025-01-24 at 09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ATA APOTEKER\WhatsApp Image 2025-01-24 at 09.51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3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C5879" w:rsidRPr="00FC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D"/>
    <w:rsid w:val="00032139"/>
    <w:rsid w:val="00660764"/>
    <w:rsid w:val="006B0C67"/>
    <w:rsid w:val="006C620D"/>
    <w:rsid w:val="00875F71"/>
    <w:rsid w:val="0088179D"/>
    <w:rsid w:val="00B12CEA"/>
    <w:rsid w:val="00EF0BA7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C620D"/>
    <w:pPr>
      <w:ind w:left="1409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CEA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CEA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CEA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CEA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12CEA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EA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EA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EA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20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C62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20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ANNEX,Body of text,Body of text1,Char Char,Colorful List - Accent 11,Daftar Acuan,Heading 10,Heading 2 Char1,Heading 31,List Paragraph1,List Paragraph11,PARAGRAF,heading 3,heading 31,heading 32,kepala,kepala 1,spasi 2 taiiii"/>
    <w:basedOn w:val="Normal"/>
    <w:link w:val="ListParagraphChar"/>
    <w:uiPriority w:val="34"/>
    <w:qFormat/>
    <w:rsid w:val="006C620D"/>
    <w:pPr>
      <w:ind w:left="1113" w:hanging="28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2C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CE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C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C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2C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E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EA"/>
    <w:rPr>
      <w:rFonts w:ascii="Calibri Light" w:eastAsia="Times New Roman" w:hAnsi="Calibri Light" w:cs="Times New Roman"/>
    </w:rPr>
  </w:style>
  <w:style w:type="paragraph" w:customStyle="1" w:styleId="Default">
    <w:name w:val="Default"/>
    <w:rsid w:val="00B12CE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aliases w:val="ANNEX Char,Char Char Char,Daftar Acuan Char,Heading 10 Char,Heading 2 Char1 Char,Heading 31 Char,List Paragraph1 Char,List Paragraph11 Char,PARAGRAF Char,heading 3 Char,heading 31 Char,heading 32 Char,kepala Char,spasi 2 taiiii Char"/>
    <w:link w:val="ListParagraph"/>
    <w:uiPriority w:val="34"/>
    <w:qFormat/>
    <w:locked/>
    <w:rsid w:val="00B12CEA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B12CEA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2C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CEA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2C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CEA"/>
    <w:pPr>
      <w:widowControl/>
      <w:autoSpaceDE/>
      <w:autoSpaceDN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E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C620D"/>
    <w:pPr>
      <w:ind w:left="1409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CEA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CEA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CEA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CEA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12CEA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EA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EA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EA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20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C62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20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ANNEX,Body of text,Body of text1,Char Char,Colorful List - Accent 11,Daftar Acuan,Heading 10,Heading 2 Char1,Heading 31,List Paragraph1,List Paragraph11,PARAGRAF,heading 3,heading 31,heading 32,kepala,kepala 1,spasi 2 taiiii"/>
    <w:basedOn w:val="Normal"/>
    <w:link w:val="ListParagraphChar"/>
    <w:uiPriority w:val="34"/>
    <w:qFormat/>
    <w:rsid w:val="006C620D"/>
    <w:pPr>
      <w:ind w:left="1113" w:hanging="28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2C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CE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C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C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2C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E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EA"/>
    <w:rPr>
      <w:rFonts w:ascii="Calibri Light" w:eastAsia="Times New Roman" w:hAnsi="Calibri Light" w:cs="Times New Roman"/>
    </w:rPr>
  </w:style>
  <w:style w:type="paragraph" w:customStyle="1" w:styleId="Default">
    <w:name w:val="Default"/>
    <w:rsid w:val="00B12CE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aliases w:val="ANNEX Char,Char Char Char,Daftar Acuan Char,Heading 10 Char,Heading 2 Char1 Char,Heading 31 Char,List Paragraph1 Char,List Paragraph11 Char,PARAGRAF Char,heading 3 Char,heading 31 Char,heading 32 Char,kepala Char,spasi 2 taiiii Char"/>
    <w:link w:val="ListParagraph"/>
    <w:uiPriority w:val="34"/>
    <w:qFormat/>
    <w:locked/>
    <w:rsid w:val="00B12CEA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B12CEA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2C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CEA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2C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CEA"/>
    <w:pPr>
      <w:widowControl/>
      <w:autoSpaceDE/>
      <w:autoSpaceDN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2025-01-24T03:11:00Z</dcterms:created>
  <dcterms:modified xsi:type="dcterms:W3CDTF">2025-01-24T03:11:00Z</dcterms:modified>
</cp:coreProperties>
</file>