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EA0" w:rsidRDefault="00E86EA0" w:rsidP="00E86EA0">
      <w:pPr>
        <w:pStyle w:val="Heading1"/>
        <w:ind w:left="1203"/>
      </w:pPr>
      <w:bookmarkStart w:id="0" w:name="_TOC_250000"/>
      <w:r>
        <w:t>DAFTAR</w:t>
      </w:r>
      <w:r>
        <w:rPr>
          <w:spacing w:val="-1"/>
        </w:rPr>
        <w:t xml:space="preserve"> </w:t>
      </w:r>
      <w:bookmarkEnd w:id="0"/>
      <w:r>
        <w:rPr>
          <w:spacing w:val="-2"/>
        </w:rPr>
        <w:t>PUSTAKA</w:t>
      </w:r>
    </w:p>
    <w:p w:rsidR="00E86EA0" w:rsidRDefault="00E86EA0" w:rsidP="00E86EA0">
      <w:pPr>
        <w:spacing w:before="274" w:line="259" w:lineRule="auto"/>
        <w:ind w:left="1856" w:right="958" w:hanging="708"/>
        <w:jc w:val="both"/>
        <w:rPr>
          <w:sz w:val="24"/>
        </w:rPr>
      </w:pPr>
      <w:r>
        <w:rPr>
          <w:sz w:val="24"/>
        </w:rPr>
        <w:t xml:space="preserve">Afrilianasari, Fisa. 2014. </w:t>
      </w:r>
      <w:r>
        <w:rPr>
          <w:i/>
          <w:sz w:val="24"/>
        </w:rPr>
        <w:t>Pengembangan Modul Cetak Gambar Ilustrasi Mata Pelajaran Seni Rupa Untuk Peserta Didik Kelas VIII Smpn 6 Magelang. Universitas Negeri Padang</w:t>
      </w:r>
      <w:r>
        <w:rPr>
          <w:sz w:val="24"/>
        </w:rPr>
        <w:t>. Skripsi. Pr ogram Studi Pendidikan Seni</w:t>
      </w:r>
      <w:r>
        <w:rPr>
          <w:spacing w:val="40"/>
          <w:sz w:val="24"/>
        </w:rPr>
        <w:t xml:space="preserve"> </w:t>
      </w:r>
      <w:r>
        <w:rPr>
          <w:sz w:val="24"/>
        </w:rPr>
        <w:t>Rupa. Fakultas Bahasa dan Seni. Universitas Negeri Yogyakarta.</w:t>
      </w:r>
    </w:p>
    <w:p w:rsidR="00E86EA0" w:rsidRDefault="00E86EA0" w:rsidP="00E86EA0">
      <w:pPr>
        <w:spacing w:before="159" w:line="259" w:lineRule="auto"/>
        <w:ind w:left="1856" w:right="960" w:hanging="708"/>
        <w:jc w:val="both"/>
        <w:rPr>
          <w:sz w:val="24"/>
        </w:rPr>
      </w:pPr>
      <w:r>
        <w:rPr>
          <w:sz w:val="24"/>
        </w:rPr>
        <w:t xml:space="preserve">Alsa Heru. </w:t>
      </w:r>
      <w:r>
        <w:rPr>
          <w:i/>
          <w:sz w:val="24"/>
        </w:rPr>
        <w:t>Implimentasi Pembelajaran Tematik Dalam Meningkatkan Hasil Belajar Siswa di SDN 93 kaur</w:t>
      </w:r>
      <w:r>
        <w:rPr>
          <w:sz w:val="24"/>
        </w:rPr>
        <w:t>. Skripsi. Program Studi Pendidikan Guru Madrasah Ibtidaiyah Fakultas Tarbiyah dan Tadris Institut Agama Islam Negeri (IAIN) Bengkulu 2018.</w:t>
      </w:r>
    </w:p>
    <w:p w:rsidR="00E86EA0" w:rsidRDefault="00E86EA0" w:rsidP="00E86EA0">
      <w:pPr>
        <w:pStyle w:val="BodyText"/>
        <w:spacing w:before="159" w:line="256" w:lineRule="auto"/>
        <w:ind w:left="1856" w:right="959" w:hanging="708"/>
        <w:jc w:val="both"/>
      </w:pPr>
      <w:r>
        <w:t>Aqib, Zainal. 2014. Model-model, Media, dan Strategi Pembelajaran Kontekstual (Inovatif). Bandung: Yrama widya</w:t>
      </w:r>
    </w:p>
    <w:p w:rsidR="00E86EA0" w:rsidRDefault="00E86EA0" w:rsidP="00E86EA0">
      <w:pPr>
        <w:spacing w:before="166" w:line="259" w:lineRule="auto"/>
        <w:ind w:left="1856" w:right="956" w:hanging="708"/>
        <w:jc w:val="both"/>
        <w:rPr>
          <w:sz w:val="24"/>
        </w:rPr>
      </w:pPr>
      <w:r>
        <w:rPr>
          <w:sz w:val="24"/>
        </w:rPr>
        <w:t xml:space="preserve">Ernawati, A., Ibrahim, M. M., &amp; Afiif, A. (2017). </w:t>
      </w:r>
      <w:r>
        <w:rPr>
          <w:i/>
          <w:sz w:val="24"/>
        </w:rPr>
        <w:t>Pengembangan lembar kerja siswa berbasis multiple intelligences pada pokok bahasan substansi genetika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kelas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XII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IPA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SMA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Negeri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16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Makassar</w:t>
      </w:r>
      <w:r>
        <w:rPr>
          <w:sz w:val="24"/>
        </w:rPr>
        <w:t>.</w:t>
      </w:r>
      <w:r>
        <w:rPr>
          <w:spacing w:val="14"/>
          <w:sz w:val="24"/>
        </w:rPr>
        <w:t xml:space="preserve"> </w:t>
      </w:r>
      <w:r>
        <w:rPr>
          <w:sz w:val="24"/>
        </w:rPr>
        <w:t>Jurnal</w:t>
      </w:r>
      <w:r>
        <w:rPr>
          <w:spacing w:val="13"/>
          <w:sz w:val="24"/>
        </w:rPr>
        <w:t xml:space="preserve"> </w:t>
      </w:r>
      <w:r>
        <w:rPr>
          <w:sz w:val="24"/>
        </w:rPr>
        <w:t>Biotek,</w:t>
      </w:r>
      <w:r>
        <w:rPr>
          <w:spacing w:val="14"/>
          <w:sz w:val="24"/>
        </w:rPr>
        <w:t xml:space="preserve"> </w:t>
      </w:r>
      <w:r>
        <w:rPr>
          <w:sz w:val="24"/>
        </w:rPr>
        <w:t>5</w:t>
      </w:r>
      <w:r>
        <w:rPr>
          <w:spacing w:val="13"/>
          <w:sz w:val="24"/>
        </w:rPr>
        <w:t xml:space="preserve"> </w:t>
      </w:r>
      <w:r>
        <w:rPr>
          <w:sz w:val="24"/>
        </w:rPr>
        <w:t>(2),</w:t>
      </w:r>
      <w:r>
        <w:rPr>
          <w:spacing w:val="14"/>
          <w:sz w:val="24"/>
        </w:rPr>
        <w:t xml:space="preserve"> </w:t>
      </w:r>
      <w:r>
        <w:rPr>
          <w:spacing w:val="-5"/>
          <w:sz w:val="24"/>
        </w:rPr>
        <w:t>1–</w:t>
      </w:r>
    </w:p>
    <w:p w:rsidR="00E86EA0" w:rsidRDefault="00E86EA0" w:rsidP="00E86EA0">
      <w:pPr>
        <w:pStyle w:val="BodyText"/>
        <w:spacing w:line="272" w:lineRule="exact"/>
        <w:ind w:left="1856"/>
      </w:pPr>
      <w:r>
        <w:rPr>
          <w:spacing w:val="-5"/>
        </w:rPr>
        <w:t>18.</w:t>
      </w:r>
    </w:p>
    <w:p w:rsidR="00E86EA0" w:rsidRDefault="00E86EA0" w:rsidP="00E86EA0">
      <w:pPr>
        <w:spacing w:before="182"/>
        <w:ind w:left="1856" w:right="957" w:hanging="708"/>
        <w:jc w:val="both"/>
        <w:rPr>
          <w:sz w:val="24"/>
        </w:rPr>
      </w:pPr>
      <w:r>
        <w:rPr>
          <w:sz w:val="24"/>
        </w:rPr>
        <w:t xml:space="preserve">Hakim Arif Rahman, Hairunisa,Makasih &amp; Abd. Haris. 2020. </w:t>
      </w:r>
      <w:r>
        <w:rPr>
          <w:i/>
          <w:sz w:val="24"/>
        </w:rPr>
        <w:t>Pengembangan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LKS Berbasis Contextual Teaching and Learning (CTL) Pada Pembelajaran IPA di SDN Sakuru</w:t>
      </w:r>
      <w:r>
        <w:rPr>
          <w:sz w:val="24"/>
        </w:rPr>
        <w:t>. Jurnal Pendidikan MIPA Vol. 10 No.</w:t>
      </w:r>
      <w:r>
        <w:rPr>
          <w:spacing w:val="80"/>
          <w:sz w:val="24"/>
        </w:rPr>
        <w:t xml:space="preserve"> </w:t>
      </w:r>
      <w:r>
        <w:rPr>
          <w:spacing w:val="-6"/>
          <w:sz w:val="24"/>
        </w:rPr>
        <w:t>2.</w:t>
      </w:r>
    </w:p>
    <w:p w:rsidR="00E86EA0" w:rsidRDefault="00E86EA0" w:rsidP="00E86EA0">
      <w:pPr>
        <w:pStyle w:val="BodyText"/>
        <w:spacing w:before="3"/>
      </w:pPr>
    </w:p>
    <w:p w:rsidR="00E86EA0" w:rsidRDefault="00E86EA0" w:rsidP="00E86EA0">
      <w:pPr>
        <w:spacing w:line="256" w:lineRule="auto"/>
        <w:ind w:left="1856" w:right="959" w:hanging="708"/>
        <w:jc w:val="both"/>
        <w:rPr>
          <w:sz w:val="24"/>
        </w:rPr>
      </w:pPr>
      <w:r>
        <w:rPr>
          <w:sz w:val="24"/>
        </w:rPr>
        <w:t xml:space="preserve">Hidayat dan S. Khayroiyah. 2018. </w:t>
      </w:r>
      <w:r>
        <w:rPr>
          <w:i/>
          <w:sz w:val="24"/>
        </w:rPr>
        <w:t xml:space="preserve">Pengembangan Desain Didaktis Pada Pembelajaran Geometri. </w:t>
      </w:r>
      <w:r>
        <w:rPr>
          <w:sz w:val="24"/>
        </w:rPr>
        <w:t>Jurnal MathEducation Nusantara Vol. 1 (1),</w:t>
      </w:r>
      <w:r>
        <w:rPr>
          <w:spacing w:val="40"/>
          <w:sz w:val="24"/>
        </w:rPr>
        <w:t xml:space="preserve"> </w:t>
      </w:r>
      <w:r>
        <w:rPr>
          <w:sz w:val="24"/>
        </w:rPr>
        <w:t>2018, 15-19.</w:t>
      </w:r>
    </w:p>
    <w:p w:rsidR="00E86EA0" w:rsidRDefault="00E86EA0" w:rsidP="00E86EA0">
      <w:pPr>
        <w:spacing w:before="168" w:line="259" w:lineRule="auto"/>
        <w:ind w:left="1856" w:right="960" w:hanging="708"/>
        <w:jc w:val="both"/>
        <w:rPr>
          <w:sz w:val="24"/>
        </w:rPr>
      </w:pPr>
      <w:r>
        <w:rPr>
          <w:sz w:val="24"/>
        </w:rPr>
        <w:t xml:space="preserve">Isnanto Dedi. 2016. </w:t>
      </w:r>
      <w:r>
        <w:rPr>
          <w:i/>
          <w:sz w:val="24"/>
        </w:rPr>
        <w:t>Pengembangan Lembar Kerja Siswa Berbasis Pendekatan Pembelajaran Contextual Teaching and Learning (CTL) Materi Pokok Kegiatan Ekonomi di Indonesia Siswa Kelas V SD</w:t>
      </w:r>
      <w:r>
        <w:rPr>
          <w:sz w:val="24"/>
        </w:rPr>
        <w:t>. Skripsi. Program Studi Pendidikan Guru Sekolah Dasar Jurusan Pendidikan Sekolah Dasar Fakultas Ilmu Pendidikan Universitas Negeri Yogyakarta.</w:t>
      </w:r>
    </w:p>
    <w:p w:rsidR="00E86EA0" w:rsidRDefault="00E86EA0" w:rsidP="00E86EA0">
      <w:pPr>
        <w:spacing w:before="159" w:line="259" w:lineRule="auto"/>
        <w:ind w:left="1856" w:right="961" w:hanging="708"/>
        <w:jc w:val="both"/>
        <w:rPr>
          <w:sz w:val="24"/>
        </w:rPr>
      </w:pPr>
      <w:r>
        <w:rPr>
          <w:sz w:val="24"/>
        </w:rPr>
        <w:t xml:space="preserve">Maisaroh &amp; Samsul Bahri. 2021. </w:t>
      </w:r>
      <w:r>
        <w:rPr>
          <w:i/>
          <w:sz w:val="24"/>
        </w:rPr>
        <w:t>Pengembangan LKS Berbasis Contextual Teaching and Learning Pada Pembelajaran IPA Materi Daur Air Kelas V SD Negeri 101797 Delitua</w:t>
      </w:r>
      <w:r>
        <w:rPr>
          <w:sz w:val="24"/>
        </w:rPr>
        <w:t>. PENDALAS: Jurnal Penelitian Tindakan</w:t>
      </w:r>
      <w:r>
        <w:rPr>
          <w:spacing w:val="40"/>
          <w:sz w:val="24"/>
        </w:rPr>
        <w:t xml:space="preserve"> </w:t>
      </w:r>
      <w:r>
        <w:rPr>
          <w:sz w:val="24"/>
        </w:rPr>
        <w:t>Kelas dan Pengabdian Masyarakat Vol. 1. No. 3 (2021), h. 235-241.</w:t>
      </w:r>
    </w:p>
    <w:p w:rsidR="00E86EA0" w:rsidRDefault="00E86EA0" w:rsidP="00E86EA0">
      <w:pPr>
        <w:spacing w:before="159" w:line="256" w:lineRule="auto"/>
        <w:ind w:left="1856" w:right="958" w:hanging="708"/>
        <w:jc w:val="both"/>
        <w:rPr>
          <w:sz w:val="24"/>
        </w:rPr>
      </w:pPr>
      <w:r>
        <w:rPr>
          <w:sz w:val="24"/>
        </w:rPr>
        <w:t xml:space="preserve">Minawati Elvi Dewi. 2020. </w:t>
      </w:r>
      <w:r>
        <w:rPr>
          <w:i/>
          <w:sz w:val="24"/>
        </w:rPr>
        <w:t>Pengembangan Lembar Kerja Peserta Didik (LKPD) Berbasis CTL Materi Ekosistem Kelas VII MTs Fathul Jannah Palangka Raya</w:t>
      </w:r>
      <w:r>
        <w:rPr>
          <w:sz w:val="24"/>
        </w:rPr>
        <w:t>. Skripsi. Institut Agama Islam Negeri Palangka Raya.</w:t>
      </w:r>
    </w:p>
    <w:p w:rsidR="00E86EA0" w:rsidRDefault="00E86EA0" w:rsidP="00E86EA0">
      <w:pPr>
        <w:spacing w:before="168" w:line="256" w:lineRule="auto"/>
        <w:ind w:left="1856" w:right="955" w:hanging="708"/>
        <w:jc w:val="both"/>
        <w:rPr>
          <w:sz w:val="24"/>
        </w:rPr>
      </w:pPr>
      <w:r>
        <w:rPr>
          <w:sz w:val="24"/>
        </w:rPr>
        <w:t xml:space="preserve">Nurjumhar. 2021. </w:t>
      </w:r>
      <w:r>
        <w:rPr>
          <w:i/>
          <w:sz w:val="24"/>
        </w:rPr>
        <w:t>Pengembangan Lembar Kerja Siswa (LKS) Berbasis Santifik Untuk Meningkatkan Motivasi Belajar Siswa Kelas V Pada Materi Pecahan</w:t>
      </w:r>
      <w:r>
        <w:rPr>
          <w:i/>
          <w:spacing w:val="7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74"/>
          <w:sz w:val="24"/>
        </w:rPr>
        <w:t xml:space="preserve"> </w:t>
      </w:r>
      <w:r>
        <w:rPr>
          <w:i/>
          <w:sz w:val="24"/>
        </w:rPr>
        <w:t>SDN</w:t>
      </w:r>
      <w:r>
        <w:rPr>
          <w:i/>
          <w:spacing w:val="74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75"/>
          <w:sz w:val="24"/>
        </w:rPr>
        <w:t xml:space="preserve"> </w:t>
      </w:r>
      <w:r>
        <w:rPr>
          <w:i/>
          <w:sz w:val="24"/>
        </w:rPr>
        <w:t>Buwun</w:t>
      </w:r>
      <w:r>
        <w:rPr>
          <w:i/>
          <w:spacing w:val="74"/>
          <w:sz w:val="24"/>
        </w:rPr>
        <w:t xml:space="preserve"> </w:t>
      </w:r>
      <w:r>
        <w:rPr>
          <w:i/>
          <w:sz w:val="24"/>
        </w:rPr>
        <w:t>Sejatitahun</w:t>
      </w:r>
      <w:r>
        <w:rPr>
          <w:i/>
          <w:spacing w:val="74"/>
          <w:sz w:val="24"/>
        </w:rPr>
        <w:t xml:space="preserve"> </w:t>
      </w:r>
      <w:r>
        <w:rPr>
          <w:i/>
          <w:sz w:val="24"/>
        </w:rPr>
        <w:t>Pelajaran</w:t>
      </w:r>
      <w:r>
        <w:rPr>
          <w:i/>
          <w:spacing w:val="74"/>
          <w:sz w:val="24"/>
        </w:rPr>
        <w:t xml:space="preserve"> </w:t>
      </w:r>
      <w:r>
        <w:rPr>
          <w:i/>
          <w:sz w:val="24"/>
        </w:rPr>
        <w:t>2020/2021</w:t>
      </w:r>
      <w:r>
        <w:rPr>
          <w:sz w:val="24"/>
        </w:rPr>
        <w:t>.</w:t>
      </w:r>
      <w:r>
        <w:rPr>
          <w:spacing w:val="75"/>
          <w:sz w:val="24"/>
        </w:rPr>
        <w:t xml:space="preserve"> </w:t>
      </w:r>
      <w:r>
        <w:rPr>
          <w:spacing w:val="-2"/>
          <w:sz w:val="24"/>
        </w:rPr>
        <w:t>Skripsi.</w:t>
      </w:r>
    </w:p>
    <w:p w:rsidR="00E86EA0" w:rsidRDefault="00E86EA0" w:rsidP="00E86EA0">
      <w:pPr>
        <w:pStyle w:val="BodyText"/>
        <w:rPr>
          <w:sz w:val="22"/>
        </w:rPr>
      </w:pPr>
    </w:p>
    <w:p w:rsidR="00E86EA0" w:rsidRDefault="00E86EA0" w:rsidP="00E86EA0">
      <w:pPr>
        <w:pStyle w:val="BodyText"/>
        <w:spacing w:before="88"/>
        <w:rPr>
          <w:sz w:val="22"/>
        </w:rPr>
      </w:pPr>
    </w:p>
    <w:p w:rsidR="00E86EA0" w:rsidRDefault="00E86EA0" w:rsidP="00E86EA0">
      <w:pPr>
        <w:ind w:left="1205" w:right="1020"/>
        <w:jc w:val="center"/>
      </w:pPr>
      <w:r>
        <w:rPr>
          <w:spacing w:val="-5"/>
        </w:rPr>
        <w:t>61</w:t>
      </w:r>
    </w:p>
    <w:p w:rsidR="00E86EA0" w:rsidRDefault="00E86EA0" w:rsidP="00E86EA0">
      <w:pPr>
        <w:jc w:val="center"/>
        <w:sectPr w:rsidR="00E86EA0">
          <w:headerReference w:type="default" r:id="rId6"/>
          <w:pgSz w:w="11910" w:h="16850"/>
          <w:pgMar w:top="1940" w:right="740" w:bottom="280" w:left="1120" w:header="0" w:footer="0" w:gutter="0"/>
          <w:cols w:space="720"/>
        </w:sectPr>
      </w:pPr>
    </w:p>
    <w:p w:rsidR="00E86EA0" w:rsidRDefault="00E86EA0" w:rsidP="00E86EA0">
      <w:pPr>
        <w:pStyle w:val="BodyText"/>
      </w:pPr>
    </w:p>
    <w:p w:rsidR="00E86EA0" w:rsidRDefault="00E86EA0" w:rsidP="00E86EA0">
      <w:pPr>
        <w:pStyle w:val="BodyText"/>
      </w:pPr>
    </w:p>
    <w:p w:rsidR="00E86EA0" w:rsidRDefault="00E86EA0" w:rsidP="00E86EA0">
      <w:pPr>
        <w:pStyle w:val="BodyText"/>
      </w:pPr>
    </w:p>
    <w:p w:rsidR="00E86EA0" w:rsidRDefault="00E86EA0" w:rsidP="00E86EA0">
      <w:pPr>
        <w:pStyle w:val="BodyText"/>
        <w:spacing w:before="191"/>
      </w:pPr>
    </w:p>
    <w:p w:rsidR="00E86EA0" w:rsidRDefault="00E86EA0" w:rsidP="00E86EA0">
      <w:pPr>
        <w:pStyle w:val="BodyText"/>
        <w:spacing w:before="1" w:line="256" w:lineRule="auto"/>
        <w:ind w:left="1856" w:right="791"/>
      </w:pPr>
      <w:r>
        <w:t>Program</w:t>
      </w:r>
      <w:r>
        <w:rPr>
          <w:spacing w:val="40"/>
        </w:rPr>
        <w:t xml:space="preserve"> </w:t>
      </w:r>
      <w:r>
        <w:t>Studi</w:t>
      </w:r>
      <w:r>
        <w:rPr>
          <w:spacing w:val="40"/>
        </w:rPr>
        <w:t xml:space="preserve"> </w:t>
      </w:r>
      <w:r>
        <w:t>Pendidikan</w:t>
      </w:r>
      <w:r>
        <w:rPr>
          <w:spacing w:val="40"/>
        </w:rPr>
        <w:t xml:space="preserve"> </w:t>
      </w:r>
      <w:r>
        <w:t>Guru</w:t>
      </w:r>
      <w:r>
        <w:rPr>
          <w:spacing w:val="40"/>
        </w:rPr>
        <w:t xml:space="preserve"> </w:t>
      </w:r>
      <w:r>
        <w:t>Sekolah</w:t>
      </w:r>
      <w:r>
        <w:rPr>
          <w:spacing w:val="40"/>
        </w:rPr>
        <w:t xml:space="preserve"> </w:t>
      </w:r>
      <w:r>
        <w:t>Dasar</w:t>
      </w:r>
      <w:r>
        <w:rPr>
          <w:spacing w:val="40"/>
        </w:rPr>
        <w:t xml:space="preserve"> </w:t>
      </w:r>
      <w:r>
        <w:t>Fakultas</w:t>
      </w:r>
      <w:r>
        <w:rPr>
          <w:spacing w:val="40"/>
        </w:rPr>
        <w:t xml:space="preserve"> </w:t>
      </w:r>
      <w:r>
        <w:t>Keguruan</w:t>
      </w:r>
      <w:r>
        <w:rPr>
          <w:spacing w:val="40"/>
        </w:rPr>
        <w:t xml:space="preserve"> </w:t>
      </w:r>
      <w:r>
        <w:t>dan Ilmu Pendidikan Universitas Muhammadiyah Mataram.</w:t>
      </w:r>
    </w:p>
    <w:p w:rsidR="00E86EA0" w:rsidRDefault="00E86EA0" w:rsidP="00E86EA0">
      <w:pPr>
        <w:spacing w:before="165" w:line="256" w:lineRule="auto"/>
        <w:ind w:left="1856" w:right="959" w:hanging="708"/>
        <w:jc w:val="both"/>
        <w:rPr>
          <w:sz w:val="24"/>
        </w:rPr>
      </w:pPr>
      <w:r>
        <w:rPr>
          <w:sz w:val="24"/>
        </w:rPr>
        <w:t>Prastowo,</w:t>
      </w:r>
      <w:r>
        <w:rPr>
          <w:spacing w:val="-2"/>
          <w:sz w:val="24"/>
        </w:rPr>
        <w:t xml:space="preserve"> </w:t>
      </w:r>
      <w:r>
        <w:rPr>
          <w:sz w:val="24"/>
        </w:rPr>
        <w:t>Andi.</w:t>
      </w:r>
      <w:r>
        <w:rPr>
          <w:spacing w:val="-2"/>
          <w:sz w:val="24"/>
        </w:rPr>
        <w:t xml:space="preserve"> </w:t>
      </w:r>
      <w:r>
        <w:rPr>
          <w:sz w:val="24"/>
        </w:rPr>
        <w:t>2014.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Pengembangan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Bahan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Ajar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Tematik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Tinjauan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Teoritis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Dan Praktik</w:t>
      </w:r>
      <w:r>
        <w:rPr>
          <w:sz w:val="24"/>
        </w:rPr>
        <w:t>. Jakarta. Kencana</w:t>
      </w:r>
    </w:p>
    <w:p w:rsidR="00E86EA0" w:rsidRDefault="00E86EA0" w:rsidP="00E86EA0">
      <w:pPr>
        <w:spacing w:before="165" w:line="259" w:lineRule="auto"/>
        <w:ind w:left="1856" w:right="959" w:hanging="708"/>
        <w:jc w:val="both"/>
        <w:rPr>
          <w:sz w:val="24"/>
        </w:rPr>
      </w:pPr>
      <w:r>
        <w:rPr>
          <w:sz w:val="24"/>
        </w:rPr>
        <w:t>Putri.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Pengembangan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Lembar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Kerja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Siswa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(LKS)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Sebagai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Bahan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Ajar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Pada Mata Pelajaran Pengetahuan Bahan Makanan Bagi Siswa Kelas X Jasa Boga SMK Muhammadiyah 1 Moyudan</w:t>
      </w:r>
      <w:r>
        <w:rPr>
          <w:sz w:val="24"/>
        </w:rPr>
        <w:t>. Skripsi. Universitas Negeri Yogyakarta.Diambil pada bulan Desember dari http://www.googlescollar.</w:t>
      </w:r>
    </w:p>
    <w:p w:rsidR="00E86EA0" w:rsidRDefault="00E86EA0" w:rsidP="00E86EA0">
      <w:pPr>
        <w:spacing w:before="160" w:line="256" w:lineRule="auto"/>
        <w:ind w:left="1856" w:right="957" w:hanging="708"/>
        <w:jc w:val="both"/>
        <w:rPr>
          <w:sz w:val="24"/>
        </w:rPr>
      </w:pPr>
      <w:r>
        <w:rPr>
          <w:sz w:val="24"/>
        </w:rPr>
        <w:t xml:space="preserve">Rangkuti, C. J. S., &amp; Sukmawarti. 2022. </w:t>
      </w:r>
      <w:r>
        <w:rPr>
          <w:i/>
          <w:sz w:val="24"/>
        </w:rPr>
        <w:t>Problematika Pemberian tugas Matematika Dalam Pembelajaran Daring.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IRJE Jurnal Ilmu Pendidikan, 2(2), 565-572.</w:t>
      </w:r>
    </w:p>
    <w:p w:rsidR="00E86EA0" w:rsidRDefault="00E86EA0" w:rsidP="00E86EA0">
      <w:pPr>
        <w:spacing w:before="165"/>
        <w:ind w:left="2139" w:right="958" w:hanging="992"/>
        <w:jc w:val="both"/>
        <w:rPr>
          <w:sz w:val="24"/>
        </w:rPr>
      </w:pPr>
      <w:r>
        <w:rPr>
          <w:sz w:val="24"/>
        </w:rPr>
        <w:t xml:space="preserve">Ratnawati. 2020. </w:t>
      </w:r>
      <w:r>
        <w:rPr>
          <w:i/>
          <w:sz w:val="24"/>
        </w:rPr>
        <w:t>Pengembangan Lembar Kerja Siswa (LKS) Berbasis Model Contextual Teaching And Learning Pada Materi Pesawat Sederhana di Kelas V Sd Negeri 04 Koto Salak</w:t>
      </w:r>
      <w:r>
        <w:rPr>
          <w:sz w:val="24"/>
        </w:rPr>
        <w:t xml:space="preserve">. Jurnal Penelitian dan Kajian ilmiah menara Ilmu Unoversitas Muhammadiyah Sumatera Barat Vol. 14 No. </w:t>
      </w:r>
      <w:r>
        <w:rPr>
          <w:spacing w:val="-6"/>
          <w:sz w:val="24"/>
        </w:rPr>
        <w:t>1.</w:t>
      </w:r>
    </w:p>
    <w:p w:rsidR="00E86EA0" w:rsidRDefault="00E86EA0" w:rsidP="00E86EA0">
      <w:pPr>
        <w:pStyle w:val="BodyText"/>
      </w:pPr>
    </w:p>
    <w:p w:rsidR="00E86EA0" w:rsidRDefault="00E86EA0" w:rsidP="00E86EA0">
      <w:pPr>
        <w:ind w:left="2139" w:right="958" w:hanging="992"/>
        <w:jc w:val="both"/>
        <w:rPr>
          <w:sz w:val="24"/>
        </w:rPr>
      </w:pPr>
      <w:r>
        <w:rPr>
          <w:sz w:val="24"/>
        </w:rPr>
        <w:t xml:space="preserve">Refianti, R., &amp; Adha, I. (2019). </w:t>
      </w:r>
      <w:r>
        <w:rPr>
          <w:i/>
          <w:sz w:val="24"/>
        </w:rPr>
        <w:t>Pengembangan Lembar Kerja Siswa (LKS) Menggunakan Pendekatan Matematika Realistik Indonesia Berbasis Konteks Sumatera Selatan</w:t>
      </w:r>
      <w:r>
        <w:rPr>
          <w:sz w:val="24"/>
        </w:rPr>
        <w:t xml:space="preserve">. Jurnal Pendidikan Matematika (Judika Education), 2 (1); 1- 10. </w:t>
      </w:r>
      <w:hyperlink r:id="rId7">
        <w:r>
          <w:rPr>
            <w:sz w:val="24"/>
          </w:rPr>
          <w:t>https://doi.org/10.31539/judi ka.v2i1.729.</w:t>
        </w:r>
      </w:hyperlink>
    </w:p>
    <w:p w:rsidR="00E86EA0" w:rsidRDefault="00E86EA0" w:rsidP="00E86EA0">
      <w:pPr>
        <w:pStyle w:val="BodyText"/>
        <w:spacing w:before="3" w:line="550" w:lineRule="atLeast"/>
        <w:ind w:left="1148" w:right="964"/>
        <w:jc w:val="both"/>
      </w:pPr>
      <w:r>
        <w:t>Rusman. 2014. Model-model Pembelajaran. Jakarta: Raja Grafindo Persada. Shoimin,</w:t>
      </w:r>
      <w:r>
        <w:rPr>
          <w:spacing w:val="39"/>
        </w:rPr>
        <w:t xml:space="preserve"> </w:t>
      </w:r>
      <w:r>
        <w:t>Aris.</w:t>
      </w:r>
      <w:r>
        <w:rPr>
          <w:spacing w:val="42"/>
        </w:rPr>
        <w:t xml:space="preserve"> </w:t>
      </w:r>
      <w:r>
        <w:t>2014.</w:t>
      </w:r>
      <w:r>
        <w:rPr>
          <w:spacing w:val="41"/>
        </w:rPr>
        <w:t xml:space="preserve"> </w:t>
      </w:r>
      <w:r>
        <w:t>68</w:t>
      </w:r>
      <w:r>
        <w:rPr>
          <w:spacing w:val="44"/>
        </w:rPr>
        <w:t xml:space="preserve"> </w:t>
      </w:r>
      <w:r>
        <w:t>Model</w:t>
      </w:r>
      <w:r>
        <w:rPr>
          <w:spacing w:val="40"/>
        </w:rPr>
        <w:t xml:space="preserve"> </w:t>
      </w:r>
      <w:r>
        <w:t>Pembelajaran</w:t>
      </w:r>
      <w:r>
        <w:rPr>
          <w:spacing w:val="46"/>
        </w:rPr>
        <w:t xml:space="preserve"> </w:t>
      </w:r>
      <w:r>
        <w:t>Inovatif</w:t>
      </w:r>
      <w:r>
        <w:rPr>
          <w:spacing w:val="41"/>
        </w:rPr>
        <w:t xml:space="preserve"> </w:t>
      </w:r>
      <w:r>
        <w:t>dalam</w:t>
      </w:r>
      <w:r>
        <w:rPr>
          <w:spacing w:val="44"/>
        </w:rPr>
        <w:t xml:space="preserve"> </w:t>
      </w:r>
      <w:r>
        <w:t>Kurikulum</w:t>
      </w:r>
      <w:r>
        <w:rPr>
          <w:spacing w:val="42"/>
        </w:rPr>
        <w:t xml:space="preserve"> </w:t>
      </w:r>
      <w:r>
        <w:rPr>
          <w:spacing w:val="-2"/>
        </w:rPr>
        <w:t>2013.</w:t>
      </w:r>
    </w:p>
    <w:p w:rsidR="00E86EA0" w:rsidRDefault="00E86EA0" w:rsidP="00E86EA0">
      <w:pPr>
        <w:pStyle w:val="BodyText"/>
        <w:spacing w:before="2"/>
        <w:ind w:left="2139"/>
        <w:jc w:val="both"/>
      </w:pPr>
      <w:r>
        <w:t>Yogyakarta:</w:t>
      </w:r>
      <w:r>
        <w:rPr>
          <w:spacing w:val="-2"/>
        </w:rPr>
        <w:t xml:space="preserve"> </w:t>
      </w:r>
      <w:r>
        <w:t>Ar-Ruzz</w:t>
      </w:r>
      <w:r>
        <w:rPr>
          <w:spacing w:val="-1"/>
        </w:rPr>
        <w:t xml:space="preserve"> </w:t>
      </w:r>
      <w:r>
        <w:rPr>
          <w:spacing w:val="-2"/>
        </w:rPr>
        <w:t>Media.</w:t>
      </w:r>
    </w:p>
    <w:p w:rsidR="00E86EA0" w:rsidRDefault="00E86EA0" w:rsidP="00E86EA0">
      <w:pPr>
        <w:pStyle w:val="BodyText"/>
      </w:pPr>
    </w:p>
    <w:p w:rsidR="00E86EA0" w:rsidRDefault="00E86EA0" w:rsidP="00E86EA0">
      <w:pPr>
        <w:ind w:left="2142" w:right="961" w:hanging="994"/>
        <w:jc w:val="both"/>
        <w:rPr>
          <w:sz w:val="24"/>
        </w:rPr>
      </w:pPr>
      <w:r>
        <w:rPr>
          <w:sz w:val="24"/>
        </w:rPr>
        <w:t xml:space="preserve">Sugiyono. (2017). </w:t>
      </w:r>
      <w:r>
        <w:rPr>
          <w:i/>
          <w:sz w:val="24"/>
        </w:rPr>
        <w:t xml:space="preserve">Metode Penelitian Kuantitatif, Kualitatif, </w:t>
      </w:r>
      <w:r>
        <w:rPr>
          <w:i/>
          <w:sz w:val="24"/>
        </w:rPr>
        <w:lastRenderedPageBreak/>
        <w:t>dan R&amp;D</w:t>
      </w:r>
      <w:r>
        <w:rPr>
          <w:sz w:val="24"/>
        </w:rPr>
        <w:t>. Bandung: Alfabeta, CV.</w:t>
      </w:r>
    </w:p>
    <w:p w:rsidR="00E86EA0" w:rsidRDefault="00E86EA0" w:rsidP="00E86EA0">
      <w:pPr>
        <w:pStyle w:val="BodyText"/>
      </w:pPr>
    </w:p>
    <w:p w:rsidR="00E86EA0" w:rsidRDefault="00E86EA0" w:rsidP="00E86EA0">
      <w:pPr>
        <w:ind w:left="2139" w:right="957" w:hanging="992"/>
        <w:jc w:val="both"/>
        <w:rPr>
          <w:sz w:val="24"/>
        </w:rPr>
      </w:pPr>
      <w:r>
        <w:rPr>
          <w:sz w:val="24"/>
        </w:rPr>
        <w:t xml:space="preserve">Sukmawarti, Hidayat, Lili Amelia Putri. (2022). </w:t>
      </w:r>
      <w:r>
        <w:rPr>
          <w:i/>
          <w:sz w:val="24"/>
        </w:rPr>
        <w:t>Workshop Worksheet Berbasis Budaya bagi Guru MI Jami’atul Qamar Tanjung Morawa</w:t>
      </w:r>
      <w:r>
        <w:rPr>
          <w:sz w:val="24"/>
        </w:rPr>
        <w:t>. PaKMas: Jurnal Pengabdian Kepada Masyarakat, 2(1), Hal : 202-207.</w:t>
      </w:r>
    </w:p>
    <w:p w:rsidR="00E86EA0" w:rsidRDefault="00E86EA0" w:rsidP="00E86EA0">
      <w:pPr>
        <w:spacing w:before="57" w:line="552" w:lineRule="exact"/>
        <w:ind w:left="1148" w:right="961"/>
        <w:jc w:val="both"/>
        <w:rPr>
          <w:sz w:val="24"/>
        </w:rPr>
      </w:pPr>
      <w:r>
        <w:rPr>
          <w:sz w:val="24"/>
        </w:rPr>
        <w:t xml:space="preserve">Suprihatiningrum, J. 2017. </w:t>
      </w:r>
      <w:r>
        <w:rPr>
          <w:i/>
          <w:sz w:val="24"/>
        </w:rPr>
        <w:t>Strategi Pembelajaran</w:t>
      </w:r>
      <w:r>
        <w:rPr>
          <w:sz w:val="24"/>
        </w:rPr>
        <w:t>. Jogjakarta: Ar-ruzz Media. Tegeh,</w:t>
      </w:r>
      <w:r>
        <w:rPr>
          <w:spacing w:val="35"/>
          <w:sz w:val="24"/>
        </w:rPr>
        <w:t xml:space="preserve"> </w:t>
      </w:r>
      <w:r>
        <w:rPr>
          <w:sz w:val="24"/>
        </w:rPr>
        <w:t>Made</w:t>
      </w:r>
      <w:r>
        <w:rPr>
          <w:spacing w:val="37"/>
          <w:sz w:val="24"/>
        </w:rPr>
        <w:t xml:space="preserve"> </w:t>
      </w:r>
      <w:r>
        <w:rPr>
          <w:sz w:val="24"/>
        </w:rPr>
        <w:t>Dkk.</w:t>
      </w:r>
      <w:r>
        <w:rPr>
          <w:spacing w:val="38"/>
          <w:sz w:val="24"/>
        </w:rPr>
        <w:t xml:space="preserve"> </w:t>
      </w:r>
      <w:r>
        <w:rPr>
          <w:sz w:val="24"/>
        </w:rPr>
        <w:t>2014.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Model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Pengembangan</w:t>
      </w:r>
      <w:r>
        <w:rPr>
          <w:sz w:val="24"/>
        </w:rPr>
        <w:t>.</w:t>
      </w:r>
      <w:r>
        <w:rPr>
          <w:spacing w:val="37"/>
          <w:sz w:val="24"/>
        </w:rPr>
        <w:t xml:space="preserve"> </w:t>
      </w:r>
      <w:r>
        <w:rPr>
          <w:sz w:val="24"/>
        </w:rPr>
        <w:t>Yokyakarta:</w:t>
      </w:r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Graha</w:t>
      </w:r>
    </w:p>
    <w:p w:rsidR="00E86EA0" w:rsidRDefault="00E86EA0" w:rsidP="00E86EA0">
      <w:pPr>
        <w:pStyle w:val="BodyText"/>
        <w:spacing w:line="218" w:lineRule="exact"/>
        <w:ind w:left="2139"/>
      </w:pPr>
      <w:r>
        <w:rPr>
          <w:spacing w:val="-2"/>
        </w:rPr>
        <w:t>Ilmu.</w:t>
      </w:r>
    </w:p>
    <w:p w:rsidR="005456F1" w:rsidRPr="009100D3" w:rsidRDefault="005456F1" w:rsidP="009100D3">
      <w:bookmarkStart w:id="1" w:name="_GoBack"/>
      <w:bookmarkEnd w:id="1"/>
    </w:p>
    <w:sectPr w:rsidR="005456F1" w:rsidRPr="009100D3" w:rsidSect="00C472EB">
      <w:headerReference w:type="default" r:id="rId8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EA0" w:rsidRDefault="00E86EA0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743" w:rsidRDefault="00A37743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C817443" wp14:editId="6D5607A7">
              <wp:simplePos x="0" y="0"/>
              <wp:positionH relativeFrom="page">
                <wp:posOffset>6373114</wp:posOffset>
              </wp:positionH>
              <wp:positionV relativeFrom="page">
                <wp:posOffset>446050</wp:posOffset>
              </wp:positionV>
              <wp:extent cx="159385" cy="1809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37743" w:rsidRDefault="00A37743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E86EA0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01.8pt;margin-top:35.1pt;width:12.55pt;height:14.2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" filled="f" stroked="f">
              <v:path arrowok="t"/>
              <v:textbox inset="0,0,0,0">
                <w:txbxContent>
                  <w:p w:rsidR="00A37743" w:rsidRDefault="00A37743">
                    <w:pPr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E86EA0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5C78"/>
    <w:multiLevelType w:val="multilevel"/>
    <w:tmpl w:val="09683C94"/>
    <w:lvl w:ilvl="0">
      <w:start w:val="3"/>
      <w:numFmt w:val="decimal"/>
      <w:lvlText w:val="%1"/>
      <w:lvlJc w:val="left"/>
      <w:pPr>
        <w:ind w:left="2281" w:hanging="41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81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850" w:hanging="5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456" w:hanging="57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255" w:hanging="57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053" w:hanging="57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52" w:hanging="57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650" w:hanging="57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49" w:hanging="570"/>
      </w:pPr>
      <w:rPr>
        <w:rFonts w:hint="default"/>
        <w:lang w:val="id" w:eastAsia="en-US" w:bidi="ar-SA"/>
      </w:rPr>
    </w:lvl>
  </w:abstractNum>
  <w:abstractNum w:abstractNumId="1">
    <w:nsid w:val="195746FE"/>
    <w:multiLevelType w:val="multilevel"/>
    <w:tmpl w:val="54BC198A"/>
    <w:lvl w:ilvl="0">
      <w:start w:val="3"/>
      <w:numFmt w:val="decimal"/>
      <w:lvlText w:val="%1"/>
      <w:lvlJc w:val="left"/>
      <w:pPr>
        <w:ind w:left="150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0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688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539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68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98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28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57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87" w:hanging="540"/>
      </w:pPr>
      <w:rPr>
        <w:rFonts w:hint="default"/>
        <w:lang w:val="id" w:eastAsia="en-US" w:bidi="ar-SA"/>
      </w:rPr>
    </w:lvl>
  </w:abstractNum>
  <w:abstractNum w:abstractNumId="2">
    <w:nsid w:val="1F8E3F77"/>
    <w:multiLevelType w:val="hybridMultilevel"/>
    <w:tmpl w:val="F0CC6E1C"/>
    <w:lvl w:ilvl="0" w:tplc="88B4FA58">
      <w:start w:val="1"/>
      <w:numFmt w:val="decimal"/>
      <w:lvlText w:val="%1."/>
      <w:lvlJc w:val="left"/>
      <w:pPr>
        <w:ind w:left="1575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85709ADE">
      <w:numFmt w:val="bullet"/>
      <w:lvlText w:val="•"/>
      <w:lvlJc w:val="left"/>
      <w:pPr>
        <w:ind w:left="2426" w:hanging="428"/>
      </w:pPr>
      <w:rPr>
        <w:rFonts w:hint="default"/>
        <w:lang w:val="id" w:eastAsia="en-US" w:bidi="ar-SA"/>
      </w:rPr>
    </w:lvl>
    <w:lvl w:ilvl="2" w:tplc="9E0A8A20">
      <w:numFmt w:val="bullet"/>
      <w:lvlText w:val="•"/>
      <w:lvlJc w:val="left"/>
      <w:pPr>
        <w:ind w:left="3273" w:hanging="428"/>
      </w:pPr>
      <w:rPr>
        <w:rFonts w:hint="default"/>
        <w:lang w:val="id" w:eastAsia="en-US" w:bidi="ar-SA"/>
      </w:rPr>
    </w:lvl>
    <w:lvl w:ilvl="3" w:tplc="7FCAD654">
      <w:numFmt w:val="bullet"/>
      <w:lvlText w:val="•"/>
      <w:lvlJc w:val="left"/>
      <w:pPr>
        <w:ind w:left="4119" w:hanging="428"/>
      </w:pPr>
      <w:rPr>
        <w:rFonts w:hint="default"/>
        <w:lang w:val="id" w:eastAsia="en-US" w:bidi="ar-SA"/>
      </w:rPr>
    </w:lvl>
    <w:lvl w:ilvl="4" w:tplc="F26471E0">
      <w:numFmt w:val="bullet"/>
      <w:lvlText w:val="•"/>
      <w:lvlJc w:val="left"/>
      <w:pPr>
        <w:ind w:left="4966" w:hanging="428"/>
      </w:pPr>
      <w:rPr>
        <w:rFonts w:hint="default"/>
        <w:lang w:val="id" w:eastAsia="en-US" w:bidi="ar-SA"/>
      </w:rPr>
    </w:lvl>
    <w:lvl w:ilvl="5" w:tplc="2E3ABA94">
      <w:numFmt w:val="bullet"/>
      <w:lvlText w:val="•"/>
      <w:lvlJc w:val="left"/>
      <w:pPr>
        <w:ind w:left="5813" w:hanging="428"/>
      </w:pPr>
      <w:rPr>
        <w:rFonts w:hint="default"/>
        <w:lang w:val="id" w:eastAsia="en-US" w:bidi="ar-SA"/>
      </w:rPr>
    </w:lvl>
    <w:lvl w:ilvl="6" w:tplc="533CA6EE">
      <w:numFmt w:val="bullet"/>
      <w:lvlText w:val="•"/>
      <w:lvlJc w:val="left"/>
      <w:pPr>
        <w:ind w:left="6659" w:hanging="428"/>
      </w:pPr>
      <w:rPr>
        <w:rFonts w:hint="default"/>
        <w:lang w:val="id" w:eastAsia="en-US" w:bidi="ar-SA"/>
      </w:rPr>
    </w:lvl>
    <w:lvl w:ilvl="7" w:tplc="6A966C38">
      <w:numFmt w:val="bullet"/>
      <w:lvlText w:val="•"/>
      <w:lvlJc w:val="left"/>
      <w:pPr>
        <w:ind w:left="7506" w:hanging="428"/>
      </w:pPr>
      <w:rPr>
        <w:rFonts w:hint="default"/>
        <w:lang w:val="id" w:eastAsia="en-US" w:bidi="ar-SA"/>
      </w:rPr>
    </w:lvl>
    <w:lvl w:ilvl="8" w:tplc="FC6093AE">
      <w:numFmt w:val="bullet"/>
      <w:lvlText w:val="•"/>
      <w:lvlJc w:val="left"/>
      <w:pPr>
        <w:ind w:left="8353" w:hanging="428"/>
      </w:pPr>
      <w:rPr>
        <w:rFonts w:hint="default"/>
        <w:lang w:val="id" w:eastAsia="en-US" w:bidi="ar-SA"/>
      </w:rPr>
    </w:lvl>
  </w:abstractNum>
  <w:abstractNum w:abstractNumId="3">
    <w:nsid w:val="26012D2B"/>
    <w:multiLevelType w:val="multilevel"/>
    <w:tmpl w:val="4538DE50"/>
    <w:lvl w:ilvl="0">
      <w:start w:val="2"/>
      <w:numFmt w:val="decimal"/>
      <w:lvlText w:val="%1"/>
      <w:lvlJc w:val="left"/>
      <w:pPr>
        <w:ind w:left="150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0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688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868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18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5">
      <w:start w:val="1"/>
      <w:numFmt w:val="lowerLetter"/>
      <w:lvlText w:val="%6."/>
      <w:lvlJc w:val="left"/>
      <w:pPr>
        <w:ind w:left="22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6">
      <w:numFmt w:val="bullet"/>
      <w:lvlText w:val="•"/>
      <w:lvlJc w:val="left"/>
      <w:pPr>
        <w:ind w:left="3849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39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947" w:hanging="360"/>
      </w:pPr>
      <w:rPr>
        <w:rFonts w:hint="default"/>
        <w:lang w:val="id" w:eastAsia="en-US" w:bidi="ar-SA"/>
      </w:rPr>
    </w:lvl>
  </w:abstractNum>
  <w:abstractNum w:abstractNumId="4">
    <w:nsid w:val="2AB06318"/>
    <w:multiLevelType w:val="hybridMultilevel"/>
    <w:tmpl w:val="AB30DB0E"/>
    <w:lvl w:ilvl="0" w:tplc="646E54BE">
      <w:start w:val="1"/>
      <w:numFmt w:val="decimal"/>
      <w:lvlText w:val="%1."/>
      <w:lvlJc w:val="left"/>
      <w:pPr>
        <w:ind w:left="18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7B443B7C">
      <w:numFmt w:val="bullet"/>
      <w:lvlText w:val="•"/>
      <w:lvlJc w:val="left"/>
      <w:pPr>
        <w:ind w:left="2678" w:hanging="360"/>
      </w:pPr>
      <w:rPr>
        <w:rFonts w:hint="default"/>
        <w:lang w:val="id" w:eastAsia="en-US" w:bidi="ar-SA"/>
      </w:rPr>
    </w:lvl>
    <w:lvl w:ilvl="2" w:tplc="644C35C4">
      <w:numFmt w:val="bullet"/>
      <w:lvlText w:val="•"/>
      <w:lvlJc w:val="left"/>
      <w:pPr>
        <w:ind w:left="3497" w:hanging="360"/>
      </w:pPr>
      <w:rPr>
        <w:rFonts w:hint="default"/>
        <w:lang w:val="id" w:eastAsia="en-US" w:bidi="ar-SA"/>
      </w:rPr>
    </w:lvl>
    <w:lvl w:ilvl="3" w:tplc="060AF1DC">
      <w:numFmt w:val="bullet"/>
      <w:lvlText w:val="•"/>
      <w:lvlJc w:val="left"/>
      <w:pPr>
        <w:ind w:left="4315" w:hanging="360"/>
      </w:pPr>
      <w:rPr>
        <w:rFonts w:hint="default"/>
        <w:lang w:val="id" w:eastAsia="en-US" w:bidi="ar-SA"/>
      </w:rPr>
    </w:lvl>
    <w:lvl w:ilvl="4" w:tplc="34E6B9AC">
      <w:numFmt w:val="bullet"/>
      <w:lvlText w:val="•"/>
      <w:lvlJc w:val="left"/>
      <w:pPr>
        <w:ind w:left="5134" w:hanging="360"/>
      </w:pPr>
      <w:rPr>
        <w:rFonts w:hint="default"/>
        <w:lang w:val="id" w:eastAsia="en-US" w:bidi="ar-SA"/>
      </w:rPr>
    </w:lvl>
    <w:lvl w:ilvl="5" w:tplc="89E0B8DE">
      <w:numFmt w:val="bullet"/>
      <w:lvlText w:val="•"/>
      <w:lvlJc w:val="left"/>
      <w:pPr>
        <w:ind w:left="5953" w:hanging="360"/>
      </w:pPr>
      <w:rPr>
        <w:rFonts w:hint="default"/>
        <w:lang w:val="id" w:eastAsia="en-US" w:bidi="ar-SA"/>
      </w:rPr>
    </w:lvl>
    <w:lvl w:ilvl="6" w:tplc="B3E0471C">
      <w:numFmt w:val="bullet"/>
      <w:lvlText w:val="•"/>
      <w:lvlJc w:val="left"/>
      <w:pPr>
        <w:ind w:left="6771" w:hanging="360"/>
      </w:pPr>
      <w:rPr>
        <w:rFonts w:hint="default"/>
        <w:lang w:val="id" w:eastAsia="en-US" w:bidi="ar-SA"/>
      </w:rPr>
    </w:lvl>
    <w:lvl w:ilvl="7" w:tplc="8F5A14DE">
      <w:numFmt w:val="bullet"/>
      <w:lvlText w:val="•"/>
      <w:lvlJc w:val="left"/>
      <w:pPr>
        <w:ind w:left="7590" w:hanging="360"/>
      </w:pPr>
      <w:rPr>
        <w:rFonts w:hint="default"/>
        <w:lang w:val="id" w:eastAsia="en-US" w:bidi="ar-SA"/>
      </w:rPr>
    </w:lvl>
    <w:lvl w:ilvl="8" w:tplc="CAE68B7A">
      <w:numFmt w:val="bullet"/>
      <w:lvlText w:val="•"/>
      <w:lvlJc w:val="left"/>
      <w:pPr>
        <w:ind w:left="8409" w:hanging="360"/>
      </w:pPr>
      <w:rPr>
        <w:rFonts w:hint="default"/>
        <w:lang w:val="id" w:eastAsia="en-US" w:bidi="ar-SA"/>
      </w:rPr>
    </w:lvl>
  </w:abstractNum>
  <w:abstractNum w:abstractNumId="5">
    <w:nsid w:val="2FCC575A"/>
    <w:multiLevelType w:val="hybridMultilevel"/>
    <w:tmpl w:val="A5B814C2"/>
    <w:lvl w:ilvl="0" w:tplc="DC28AECA">
      <w:start w:val="1"/>
      <w:numFmt w:val="decimal"/>
      <w:lvlText w:val="%1."/>
      <w:lvlJc w:val="left"/>
      <w:pPr>
        <w:ind w:left="18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22A553E">
      <w:numFmt w:val="bullet"/>
      <w:lvlText w:val="•"/>
      <w:lvlJc w:val="left"/>
      <w:pPr>
        <w:ind w:left="2678" w:hanging="360"/>
      </w:pPr>
      <w:rPr>
        <w:rFonts w:hint="default"/>
        <w:lang w:val="id" w:eastAsia="en-US" w:bidi="ar-SA"/>
      </w:rPr>
    </w:lvl>
    <w:lvl w:ilvl="2" w:tplc="A8BC9D76">
      <w:numFmt w:val="bullet"/>
      <w:lvlText w:val="•"/>
      <w:lvlJc w:val="left"/>
      <w:pPr>
        <w:ind w:left="3497" w:hanging="360"/>
      </w:pPr>
      <w:rPr>
        <w:rFonts w:hint="default"/>
        <w:lang w:val="id" w:eastAsia="en-US" w:bidi="ar-SA"/>
      </w:rPr>
    </w:lvl>
    <w:lvl w:ilvl="3" w:tplc="61044E48">
      <w:numFmt w:val="bullet"/>
      <w:lvlText w:val="•"/>
      <w:lvlJc w:val="left"/>
      <w:pPr>
        <w:ind w:left="4315" w:hanging="360"/>
      </w:pPr>
      <w:rPr>
        <w:rFonts w:hint="default"/>
        <w:lang w:val="id" w:eastAsia="en-US" w:bidi="ar-SA"/>
      </w:rPr>
    </w:lvl>
    <w:lvl w:ilvl="4" w:tplc="7CC8A9CE">
      <w:numFmt w:val="bullet"/>
      <w:lvlText w:val="•"/>
      <w:lvlJc w:val="left"/>
      <w:pPr>
        <w:ind w:left="5134" w:hanging="360"/>
      </w:pPr>
      <w:rPr>
        <w:rFonts w:hint="default"/>
        <w:lang w:val="id" w:eastAsia="en-US" w:bidi="ar-SA"/>
      </w:rPr>
    </w:lvl>
    <w:lvl w:ilvl="5" w:tplc="E206942C">
      <w:numFmt w:val="bullet"/>
      <w:lvlText w:val="•"/>
      <w:lvlJc w:val="left"/>
      <w:pPr>
        <w:ind w:left="5953" w:hanging="360"/>
      </w:pPr>
      <w:rPr>
        <w:rFonts w:hint="default"/>
        <w:lang w:val="id" w:eastAsia="en-US" w:bidi="ar-SA"/>
      </w:rPr>
    </w:lvl>
    <w:lvl w:ilvl="6" w:tplc="DA347E1A">
      <w:numFmt w:val="bullet"/>
      <w:lvlText w:val="•"/>
      <w:lvlJc w:val="left"/>
      <w:pPr>
        <w:ind w:left="6771" w:hanging="360"/>
      </w:pPr>
      <w:rPr>
        <w:rFonts w:hint="default"/>
        <w:lang w:val="id" w:eastAsia="en-US" w:bidi="ar-SA"/>
      </w:rPr>
    </w:lvl>
    <w:lvl w:ilvl="7" w:tplc="1BE21974">
      <w:numFmt w:val="bullet"/>
      <w:lvlText w:val="•"/>
      <w:lvlJc w:val="left"/>
      <w:pPr>
        <w:ind w:left="7590" w:hanging="360"/>
      </w:pPr>
      <w:rPr>
        <w:rFonts w:hint="default"/>
        <w:lang w:val="id" w:eastAsia="en-US" w:bidi="ar-SA"/>
      </w:rPr>
    </w:lvl>
    <w:lvl w:ilvl="8" w:tplc="CACED7B2">
      <w:numFmt w:val="bullet"/>
      <w:lvlText w:val="•"/>
      <w:lvlJc w:val="left"/>
      <w:pPr>
        <w:ind w:left="8409" w:hanging="360"/>
      </w:pPr>
      <w:rPr>
        <w:rFonts w:hint="default"/>
        <w:lang w:val="id" w:eastAsia="en-US" w:bidi="ar-SA"/>
      </w:rPr>
    </w:lvl>
  </w:abstractNum>
  <w:abstractNum w:abstractNumId="6">
    <w:nsid w:val="359B4391"/>
    <w:multiLevelType w:val="multilevel"/>
    <w:tmpl w:val="5AAA915A"/>
    <w:lvl w:ilvl="0">
      <w:start w:val="5"/>
      <w:numFmt w:val="decimal"/>
      <w:lvlText w:val="%1"/>
      <w:lvlJc w:val="left"/>
      <w:pPr>
        <w:ind w:left="150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0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8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679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8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98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0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27" w:hanging="360"/>
      </w:pPr>
      <w:rPr>
        <w:rFonts w:hint="default"/>
        <w:lang w:val="id" w:eastAsia="en-US" w:bidi="ar-SA"/>
      </w:rPr>
    </w:lvl>
  </w:abstractNum>
  <w:abstractNum w:abstractNumId="7">
    <w:nsid w:val="3A436116"/>
    <w:multiLevelType w:val="hybridMultilevel"/>
    <w:tmpl w:val="CE12FDE8"/>
    <w:lvl w:ilvl="0" w:tplc="561033E6">
      <w:start w:val="1"/>
      <w:numFmt w:val="decimal"/>
      <w:lvlText w:val="%1)"/>
      <w:lvlJc w:val="left"/>
      <w:pPr>
        <w:ind w:left="18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6106875C">
      <w:numFmt w:val="bullet"/>
      <w:lvlText w:val="•"/>
      <w:lvlJc w:val="left"/>
      <w:pPr>
        <w:ind w:left="2678" w:hanging="360"/>
      </w:pPr>
      <w:rPr>
        <w:rFonts w:hint="default"/>
        <w:lang w:val="id" w:eastAsia="en-US" w:bidi="ar-SA"/>
      </w:rPr>
    </w:lvl>
    <w:lvl w:ilvl="2" w:tplc="6C3E1C12">
      <w:numFmt w:val="bullet"/>
      <w:lvlText w:val="•"/>
      <w:lvlJc w:val="left"/>
      <w:pPr>
        <w:ind w:left="3497" w:hanging="360"/>
      </w:pPr>
      <w:rPr>
        <w:rFonts w:hint="default"/>
        <w:lang w:val="id" w:eastAsia="en-US" w:bidi="ar-SA"/>
      </w:rPr>
    </w:lvl>
    <w:lvl w:ilvl="3" w:tplc="685C00A8">
      <w:numFmt w:val="bullet"/>
      <w:lvlText w:val="•"/>
      <w:lvlJc w:val="left"/>
      <w:pPr>
        <w:ind w:left="4315" w:hanging="360"/>
      </w:pPr>
      <w:rPr>
        <w:rFonts w:hint="default"/>
        <w:lang w:val="id" w:eastAsia="en-US" w:bidi="ar-SA"/>
      </w:rPr>
    </w:lvl>
    <w:lvl w:ilvl="4" w:tplc="97D0ADBC">
      <w:numFmt w:val="bullet"/>
      <w:lvlText w:val="•"/>
      <w:lvlJc w:val="left"/>
      <w:pPr>
        <w:ind w:left="5134" w:hanging="360"/>
      </w:pPr>
      <w:rPr>
        <w:rFonts w:hint="default"/>
        <w:lang w:val="id" w:eastAsia="en-US" w:bidi="ar-SA"/>
      </w:rPr>
    </w:lvl>
    <w:lvl w:ilvl="5" w:tplc="B2E6D646">
      <w:numFmt w:val="bullet"/>
      <w:lvlText w:val="•"/>
      <w:lvlJc w:val="left"/>
      <w:pPr>
        <w:ind w:left="5953" w:hanging="360"/>
      </w:pPr>
      <w:rPr>
        <w:rFonts w:hint="default"/>
        <w:lang w:val="id" w:eastAsia="en-US" w:bidi="ar-SA"/>
      </w:rPr>
    </w:lvl>
    <w:lvl w:ilvl="6" w:tplc="E9981202">
      <w:numFmt w:val="bullet"/>
      <w:lvlText w:val="•"/>
      <w:lvlJc w:val="left"/>
      <w:pPr>
        <w:ind w:left="6771" w:hanging="360"/>
      </w:pPr>
      <w:rPr>
        <w:rFonts w:hint="default"/>
        <w:lang w:val="id" w:eastAsia="en-US" w:bidi="ar-SA"/>
      </w:rPr>
    </w:lvl>
    <w:lvl w:ilvl="7" w:tplc="29EEF5D8">
      <w:numFmt w:val="bullet"/>
      <w:lvlText w:val="•"/>
      <w:lvlJc w:val="left"/>
      <w:pPr>
        <w:ind w:left="7590" w:hanging="360"/>
      </w:pPr>
      <w:rPr>
        <w:rFonts w:hint="default"/>
        <w:lang w:val="id" w:eastAsia="en-US" w:bidi="ar-SA"/>
      </w:rPr>
    </w:lvl>
    <w:lvl w:ilvl="8" w:tplc="F12CD028">
      <w:numFmt w:val="bullet"/>
      <w:lvlText w:val="•"/>
      <w:lvlJc w:val="left"/>
      <w:pPr>
        <w:ind w:left="8409" w:hanging="360"/>
      </w:pPr>
      <w:rPr>
        <w:rFonts w:hint="default"/>
        <w:lang w:val="id" w:eastAsia="en-US" w:bidi="ar-SA"/>
      </w:rPr>
    </w:lvl>
  </w:abstractNum>
  <w:abstractNum w:abstractNumId="8">
    <w:nsid w:val="4CB57016"/>
    <w:multiLevelType w:val="multilevel"/>
    <w:tmpl w:val="CEC034EA"/>
    <w:lvl w:ilvl="0">
      <w:start w:val="2"/>
      <w:numFmt w:val="decimal"/>
      <w:lvlText w:val="%1"/>
      <w:lvlJc w:val="left"/>
      <w:pPr>
        <w:ind w:left="3570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3570" w:hanging="720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3570" w:hanging="720"/>
        <w:jc w:val="left"/>
      </w:pPr>
      <w:rPr>
        <w:rFonts w:hint="default"/>
        <w:lang w:val="id" w:eastAsia="en-US" w:bidi="ar-SA"/>
      </w:rPr>
    </w:lvl>
    <w:lvl w:ilvl="3">
      <w:start w:val="2"/>
      <w:numFmt w:val="decimal"/>
      <w:lvlText w:val="%1.%2.%3.%4"/>
      <w:lvlJc w:val="left"/>
      <w:pPr>
        <w:ind w:left="357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6166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81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459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106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53" w:hanging="720"/>
      </w:pPr>
      <w:rPr>
        <w:rFonts w:hint="default"/>
        <w:lang w:val="id" w:eastAsia="en-US" w:bidi="ar-SA"/>
      </w:rPr>
    </w:lvl>
  </w:abstractNum>
  <w:abstractNum w:abstractNumId="9">
    <w:nsid w:val="50D95497"/>
    <w:multiLevelType w:val="multilevel"/>
    <w:tmpl w:val="71FC3858"/>
    <w:lvl w:ilvl="0">
      <w:start w:val="5"/>
      <w:numFmt w:val="decimal"/>
      <w:lvlText w:val="%1"/>
      <w:lvlJc w:val="left"/>
      <w:pPr>
        <w:ind w:left="222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785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567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5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13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91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69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81" w:hanging="360"/>
      </w:pPr>
      <w:rPr>
        <w:rFonts w:hint="default"/>
        <w:lang w:val="id" w:eastAsia="en-US" w:bidi="ar-SA"/>
      </w:rPr>
    </w:lvl>
  </w:abstractNum>
  <w:abstractNum w:abstractNumId="10">
    <w:nsid w:val="52E55D3D"/>
    <w:multiLevelType w:val="multilevel"/>
    <w:tmpl w:val="158E4BD8"/>
    <w:lvl w:ilvl="0">
      <w:start w:val="2"/>
      <w:numFmt w:val="decimal"/>
      <w:lvlText w:val="%1"/>
      <w:lvlJc w:val="left"/>
      <w:pPr>
        <w:ind w:left="2821" w:hanging="54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821" w:hanging="540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2821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357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5735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45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172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90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609" w:hanging="720"/>
      </w:pPr>
      <w:rPr>
        <w:rFonts w:hint="default"/>
        <w:lang w:val="id" w:eastAsia="en-US" w:bidi="ar-SA"/>
      </w:rPr>
    </w:lvl>
  </w:abstractNum>
  <w:abstractNum w:abstractNumId="11">
    <w:nsid w:val="68C219F4"/>
    <w:multiLevelType w:val="multilevel"/>
    <w:tmpl w:val="FBF451E8"/>
    <w:lvl w:ilvl="0">
      <w:start w:val="1"/>
      <w:numFmt w:val="decimal"/>
      <w:lvlText w:val="%1"/>
      <w:lvlJc w:val="left"/>
      <w:pPr>
        <w:ind w:left="150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0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8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22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17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5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3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1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89" w:hanging="360"/>
      </w:pPr>
      <w:rPr>
        <w:rFonts w:hint="default"/>
        <w:lang w:val="id" w:eastAsia="en-US" w:bidi="ar-SA"/>
      </w:rPr>
    </w:lvl>
  </w:abstractNum>
  <w:abstractNum w:abstractNumId="12">
    <w:nsid w:val="744E3654"/>
    <w:multiLevelType w:val="multilevel"/>
    <w:tmpl w:val="C6DED406"/>
    <w:lvl w:ilvl="0">
      <w:start w:val="4"/>
      <w:numFmt w:val="decimal"/>
      <w:lvlText w:val="%1"/>
      <w:lvlJc w:val="left"/>
      <w:pPr>
        <w:ind w:left="150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0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688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8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90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29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5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7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99" w:hanging="360"/>
      </w:pPr>
      <w:rPr>
        <w:rFonts w:hint="default"/>
        <w:lang w:val="id" w:eastAsia="en-US" w:bidi="ar-SA"/>
      </w:rPr>
    </w:lvl>
  </w:abstractNum>
  <w:abstractNum w:abstractNumId="13">
    <w:nsid w:val="76E20E23"/>
    <w:multiLevelType w:val="hybridMultilevel"/>
    <w:tmpl w:val="EE527FA4"/>
    <w:lvl w:ilvl="0" w:tplc="22C2DDD6">
      <w:start w:val="1"/>
      <w:numFmt w:val="decimal"/>
      <w:lvlText w:val="%1."/>
      <w:lvlJc w:val="left"/>
      <w:pPr>
        <w:ind w:left="18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D8F82060">
      <w:numFmt w:val="bullet"/>
      <w:lvlText w:val="•"/>
      <w:lvlJc w:val="left"/>
      <w:pPr>
        <w:ind w:left="2678" w:hanging="360"/>
      </w:pPr>
      <w:rPr>
        <w:rFonts w:hint="default"/>
        <w:lang w:val="id" w:eastAsia="en-US" w:bidi="ar-SA"/>
      </w:rPr>
    </w:lvl>
    <w:lvl w:ilvl="2" w:tplc="53E02AE0">
      <w:numFmt w:val="bullet"/>
      <w:lvlText w:val="•"/>
      <w:lvlJc w:val="left"/>
      <w:pPr>
        <w:ind w:left="3497" w:hanging="360"/>
      </w:pPr>
      <w:rPr>
        <w:rFonts w:hint="default"/>
        <w:lang w:val="id" w:eastAsia="en-US" w:bidi="ar-SA"/>
      </w:rPr>
    </w:lvl>
    <w:lvl w:ilvl="3" w:tplc="2856D132">
      <w:numFmt w:val="bullet"/>
      <w:lvlText w:val="•"/>
      <w:lvlJc w:val="left"/>
      <w:pPr>
        <w:ind w:left="4315" w:hanging="360"/>
      </w:pPr>
      <w:rPr>
        <w:rFonts w:hint="default"/>
        <w:lang w:val="id" w:eastAsia="en-US" w:bidi="ar-SA"/>
      </w:rPr>
    </w:lvl>
    <w:lvl w:ilvl="4" w:tplc="09347A08">
      <w:numFmt w:val="bullet"/>
      <w:lvlText w:val="•"/>
      <w:lvlJc w:val="left"/>
      <w:pPr>
        <w:ind w:left="5134" w:hanging="360"/>
      </w:pPr>
      <w:rPr>
        <w:rFonts w:hint="default"/>
        <w:lang w:val="id" w:eastAsia="en-US" w:bidi="ar-SA"/>
      </w:rPr>
    </w:lvl>
    <w:lvl w:ilvl="5" w:tplc="0B983B3E">
      <w:numFmt w:val="bullet"/>
      <w:lvlText w:val="•"/>
      <w:lvlJc w:val="left"/>
      <w:pPr>
        <w:ind w:left="5953" w:hanging="360"/>
      </w:pPr>
      <w:rPr>
        <w:rFonts w:hint="default"/>
        <w:lang w:val="id" w:eastAsia="en-US" w:bidi="ar-SA"/>
      </w:rPr>
    </w:lvl>
    <w:lvl w:ilvl="6" w:tplc="1A4294B4">
      <w:numFmt w:val="bullet"/>
      <w:lvlText w:val="•"/>
      <w:lvlJc w:val="left"/>
      <w:pPr>
        <w:ind w:left="6771" w:hanging="360"/>
      </w:pPr>
      <w:rPr>
        <w:rFonts w:hint="default"/>
        <w:lang w:val="id" w:eastAsia="en-US" w:bidi="ar-SA"/>
      </w:rPr>
    </w:lvl>
    <w:lvl w:ilvl="7" w:tplc="5FD61B88">
      <w:numFmt w:val="bullet"/>
      <w:lvlText w:val="•"/>
      <w:lvlJc w:val="left"/>
      <w:pPr>
        <w:ind w:left="7590" w:hanging="360"/>
      </w:pPr>
      <w:rPr>
        <w:rFonts w:hint="default"/>
        <w:lang w:val="id" w:eastAsia="en-US" w:bidi="ar-SA"/>
      </w:rPr>
    </w:lvl>
    <w:lvl w:ilvl="8" w:tplc="7570E53A">
      <w:numFmt w:val="bullet"/>
      <w:lvlText w:val="•"/>
      <w:lvlJc w:val="left"/>
      <w:pPr>
        <w:ind w:left="8409" w:hanging="360"/>
      </w:pPr>
      <w:rPr>
        <w:rFonts w:hint="default"/>
        <w:lang w:val="id" w:eastAsia="en-US" w:bidi="ar-SA"/>
      </w:rPr>
    </w:lvl>
  </w:abstractNum>
  <w:abstractNum w:abstractNumId="14">
    <w:nsid w:val="78A05B57"/>
    <w:multiLevelType w:val="multilevel"/>
    <w:tmpl w:val="7382AFDC"/>
    <w:lvl w:ilvl="0">
      <w:start w:val="4"/>
      <w:numFmt w:val="decimal"/>
      <w:lvlText w:val="%1"/>
      <w:lvlJc w:val="left"/>
      <w:pPr>
        <w:ind w:left="222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821" w:hanging="5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425" w:hanging="54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228" w:hanging="54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031" w:hanging="54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34" w:hanging="54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637" w:hanging="54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40" w:hanging="541"/>
      </w:pPr>
      <w:rPr>
        <w:rFonts w:hint="default"/>
        <w:lang w:val="id" w:eastAsia="en-US" w:bidi="ar-SA"/>
      </w:rPr>
    </w:lvl>
  </w:abstractNum>
  <w:abstractNum w:abstractNumId="15">
    <w:nsid w:val="7FCC065B"/>
    <w:multiLevelType w:val="multilevel"/>
    <w:tmpl w:val="144C1678"/>
    <w:lvl w:ilvl="0">
      <w:start w:val="2"/>
      <w:numFmt w:val="decimal"/>
      <w:lvlText w:val="%1"/>
      <w:lvlJc w:val="left"/>
      <w:pPr>
        <w:ind w:left="2281" w:hanging="413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2281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833" w:hanging="413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609" w:hanging="41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86" w:hanging="41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163" w:hanging="41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939" w:hanging="41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16" w:hanging="41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93" w:hanging="413"/>
      </w:pPr>
      <w:rPr>
        <w:rFonts w:hint="default"/>
        <w:lang w:val="id" w:eastAsia="en-US" w:bidi="ar-SA"/>
      </w:r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0"/>
  </w:num>
  <w:num w:numId="5">
    <w:abstractNumId w:val="15"/>
  </w:num>
  <w:num w:numId="6">
    <w:abstractNumId w:val="10"/>
  </w:num>
  <w:num w:numId="7">
    <w:abstractNumId w:val="8"/>
  </w:num>
  <w:num w:numId="8">
    <w:abstractNumId w:val="11"/>
  </w:num>
  <w:num w:numId="9">
    <w:abstractNumId w:val="6"/>
  </w:num>
  <w:num w:numId="10">
    <w:abstractNumId w:val="12"/>
  </w:num>
  <w:num w:numId="11">
    <w:abstractNumId w:val="13"/>
  </w:num>
  <w:num w:numId="12">
    <w:abstractNumId w:val="7"/>
  </w:num>
  <w:num w:numId="13">
    <w:abstractNumId w:val="1"/>
  </w:num>
  <w:num w:numId="14">
    <w:abstractNumId w:val="4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2EB"/>
    <w:rsid w:val="0034414A"/>
    <w:rsid w:val="004E1751"/>
    <w:rsid w:val="005456F1"/>
    <w:rsid w:val="007D0502"/>
    <w:rsid w:val="00907A64"/>
    <w:rsid w:val="009100D3"/>
    <w:rsid w:val="009815C7"/>
    <w:rsid w:val="00A37743"/>
    <w:rsid w:val="00AD16F2"/>
    <w:rsid w:val="00B11CF8"/>
    <w:rsid w:val="00C472EB"/>
    <w:rsid w:val="00E8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472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C472EB"/>
    <w:pPr>
      <w:ind w:left="1205" w:right="1020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9815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472EB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C472E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472EB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15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"/>
    </w:rPr>
  </w:style>
  <w:style w:type="paragraph" w:styleId="ListParagraph">
    <w:name w:val="List Paragraph"/>
    <w:basedOn w:val="Normal"/>
    <w:uiPriority w:val="1"/>
    <w:qFormat/>
    <w:rsid w:val="009815C7"/>
    <w:pPr>
      <w:ind w:left="1868" w:hanging="360"/>
      <w:jc w:val="both"/>
    </w:pPr>
  </w:style>
  <w:style w:type="paragraph" w:styleId="TOC1">
    <w:name w:val="toc 1"/>
    <w:basedOn w:val="Normal"/>
    <w:uiPriority w:val="1"/>
    <w:qFormat/>
    <w:rsid w:val="007D0502"/>
    <w:pPr>
      <w:spacing w:before="281"/>
      <w:ind w:left="114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7D0502"/>
    <w:pPr>
      <w:spacing w:before="912" w:after="20"/>
      <w:ind w:left="1211" w:right="1020"/>
      <w:jc w:val="center"/>
    </w:pPr>
  </w:style>
  <w:style w:type="paragraph" w:styleId="TOC3">
    <w:name w:val="toc 3"/>
    <w:basedOn w:val="Normal"/>
    <w:uiPriority w:val="1"/>
    <w:qFormat/>
    <w:rsid w:val="007D0502"/>
    <w:pPr>
      <w:spacing w:before="276"/>
      <w:ind w:left="2280" w:hanging="412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7D0502"/>
    <w:pPr>
      <w:spacing w:before="276"/>
      <w:ind w:left="2850" w:hanging="569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7D0502"/>
    <w:pPr>
      <w:spacing w:before="276"/>
      <w:ind w:left="2821" w:hanging="540"/>
    </w:pPr>
    <w:rPr>
      <w:b/>
      <w:bCs/>
      <w:i/>
      <w:iCs/>
    </w:rPr>
  </w:style>
  <w:style w:type="paragraph" w:styleId="TOC6">
    <w:name w:val="toc 6"/>
    <w:basedOn w:val="Normal"/>
    <w:uiPriority w:val="1"/>
    <w:qFormat/>
    <w:rsid w:val="007D0502"/>
    <w:pPr>
      <w:spacing w:before="276"/>
      <w:ind w:left="3570" w:hanging="72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D0502"/>
  </w:style>
  <w:style w:type="paragraph" w:styleId="BalloonText">
    <w:name w:val="Balloon Text"/>
    <w:basedOn w:val="Normal"/>
    <w:link w:val="BalloonTextChar"/>
    <w:uiPriority w:val="99"/>
    <w:semiHidden/>
    <w:unhideWhenUsed/>
    <w:rsid w:val="007D05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502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472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C472EB"/>
    <w:pPr>
      <w:ind w:left="1205" w:right="1020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9815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472EB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C472E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472EB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15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"/>
    </w:rPr>
  </w:style>
  <w:style w:type="paragraph" w:styleId="ListParagraph">
    <w:name w:val="List Paragraph"/>
    <w:basedOn w:val="Normal"/>
    <w:uiPriority w:val="1"/>
    <w:qFormat/>
    <w:rsid w:val="009815C7"/>
    <w:pPr>
      <w:ind w:left="1868" w:hanging="360"/>
      <w:jc w:val="both"/>
    </w:pPr>
  </w:style>
  <w:style w:type="paragraph" w:styleId="TOC1">
    <w:name w:val="toc 1"/>
    <w:basedOn w:val="Normal"/>
    <w:uiPriority w:val="1"/>
    <w:qFormat/>
    <w:rsid w:val="007D0502"/>
    <w:pPr>
      <w:spacing w:before="281"/>
      <w:ind w:left="114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7D0502"/>
    <w:pPr>
      <w:spacing w:before="912" w:after="20"/>
      <w:ind w:left="1211" w:right="1020"/>
      <w:jc w:val="center"/>
    </w:pPr>
  </w:style>
  <w:style w:type="paragraph" w:styleId="TOC3">
    <w:name w:val="toc 3"/>
    <w:basedOn w:val="Normal"/>
    <w:uiPriority w:val="1"/>
    <w:qFormat/>
    <w:rsid w:val="007D0502"/>
    <w:pPr>
      <w:spacing w:before="276"/>
      <w:ind w:left="2280" w:hanging="412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7D0502"/>
    <w:pPr>
      <w:spacing w:before="276"/>
      <w:ind w:left="2850" w:hanging="569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7D0502"/>
    <w:pPr>
      <w:spacing w:before="276"/>
      <w:ind w:left="2821" w:hanging="540"/>
    </w:pPr>
    <w:rPr>
      <w:b/>
      <w:bCs/>
      <w:i/>
      <w:iCs/>
    </w:rPr>
  </w:style>
  <w:style w:type="paragraph" w:styleId="TOC6">
    <w:name w:val="toc 6"/>
    <w:basedOn w:val="Normal"/>
    <w:uiPriority w:val="1"/>
    <w:qFormat/>
    <w:rsid w:val="007D0502"/>
    <w:pPr>
      <w:spacing w:before="276"/>
      <w:ind w:left="3570" w:hanging="72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D0502"/>
  </w:style>
  <w:style w:type="paragraph" w:styleId="BalloonText">
    <w:name w:val="Balloon Text"/>
    <w:basedOn w:val="Normal"/>
    <w:link w:val="BalloonTextChar"/>
    <w:uiPriority w:val="99"/>
    <w:semiHidden/>
    <w:unhideWhenUsed/>
    <w:rsid w:val="007D05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502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yperlink" Target="https://doi.org/10.31539/judi%20ka.v2i1.7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2024-11-13T11:07:00Z</dcterms:created>
  <dcterms:modified xsi:type="dcterms:W3CDTF">2024-11-13T11:07:00Z</dcterms:modified>
</cp:coreProperties>
</file>