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50" w:rsidRPr="00916018" w:rsidRDefault="00C52450" w:rsidP="00C52450">
      <w:pPr>
        <w:pStyle w:val="ListParagraph"/>
        <w:spacing w:after="0" w:line="480" w:lineRule="auto"/>
        <w:ind w:left="0"/>
        <w:jc w:val="center"/>
        <w:rPr>
          <w:rFonts w:ascii="Times New Roman" w:hAnsi="Times New Roman" w:cs="Times New Roman"/>
          <w:b/>
          <w:sz w:val="24"/>
          <w:szCs w:val="24"/>
          <w:lang w:val="id-ID"/>
        </w:rPr>
      </w:pPr>
      <w:r w:rsidRPr="00916018">
        <w:rPr>
          <w:rFonts w:ascii="Times New Roman" w:hAnsi="Times New Roman" w:cs="Times New Roman"/>
          <w:b/>
          <w:sz w:val="24"/>
          <w:szCs w:val="24"/>
          <w:lang w:val="id-ID"/>
        </w:rPr>
        <w:t>BAB II</w:t>
      </w:r>
    </w:p>
    <w:p w:rsidR="00C52450" w:rsidRPr="00916018" w:rsidRDefault="00C52450" w:rsidP="00C52450">
      <w:pPr>
        <w:pStyle w:val="Heading1"/>
        <w:spacing w:before="0" w:line="480" w:lineRule="auto"/>
        <w:jc w:val="center"/>
        <w:rPr>
          <w:rFonts w:ascii="Times New Roman" w:hAnsi="Times New Roman" w:cs="Times New Roman"/>
          <w:color w:val="auto"/>
          <w:sz w:val="24"/>
          <w:szCs w:val="24"/>
        </w:rPr>
      </w:pPr>
      <w:bookmarkStart w:id="0" w:name="_Toc104197621"/>
      <w:r w:rsidRPr="00916018">
        <w:rPr>
          <w:rFonts w:ascii="Times New Roman" w:hAnsi="Times New Roman" w:cs="Times New Roman"/>
          <w:color w:val="auto"/>
          <w:sz w:val="24"/>
          <w:szCs w:val="24"/>
          <w:lang w:val="id-ID"/>
        </w:rPr>
        <w:t>KAJIAN PUSTAKA</w:t>
      </w:r>
      <w:bookmarkEnd w:id="0"/>
    </w:p>
    <w:p w:rsidR="00C52450" w:rsidRPr="00916018" w:rsidRDefault="00C52450" w:rsidP="00C52450">
      <w:pPr>
        <w:spacing w:after="0" w:line="240" w:lineRule="auto"/>
        <w:rPr>
          <w:rFonts w:ascii="Times New Roman" w:hAnsi="Times New Roman" w:cs="Times New Roman"/>
          <w:b/>
        </w:rPr>
      </w:pPr>
    </w:p>
    <w:p w:rsidR="00C52450" w:rsidRPr="00916018" w:rsidRDefault="00C52450" w:rsidP="00C52450">
      <w:pPr>
        <w:pStyle w:val="Heading2"/>
        <w:spacing w:before="0" w:line="475" w:lineRule="auto"/>
        <w:jc w:val="both"/>
        <w:rPr>
          <w:rFonts w:ascii="Times New Roman" w:hAnsi="Times New Roman" w:cs="Times New Roman"/>
          <w:color w:val="auto"/>
          <w:sz w:val="24"/>
          <w:szCs w:val="24"/>
        </w:rPr>
      </w:pPr>
      <w:bookmarkStart w:id="1" w:name="_Toc104197622"/>
      <w:r w:rsidRPr="00916018">
        <w:rPr>
          <w:rFonts w:ascii="Times New Roman" w:hAnsi="Times New Roman" w:cs="Times New Roman"/>
          <w:color w:val="auto"/>
          <w:sz w:val="24"/>
          <w:szCs w:val="24"/>
        </w:rPr>
        <w:t xml:space="preserve">2.1 </w:t>
      </w:r>
      <w:bookmarkEnd w:id="1"/>
      <w:r w:rsidRPr="00916018">
        <w:rPr>
          <w:rFonts w:ascii="Times New Roman" w:hAnsi="Times New Roman" w:cs="Times New Roman"/>
          <w:color w:val="auto"/>
          <w:sz w:val="24"/>
          <w:szCs w:val="24"/>
        </w:rPr>
        <w:t>Bahan Ajar</w:t>
      </w:r>
    </w:p>
    <w:p w:rsidR="00C52450" w:rsidRPr="00916018" w:rsidRDefault="00C52450" w:rsidP="00C52450">
      <w:pPr>
        <w:pStyle w:val="Heading3"/>
        <w:spacing w:before="0" w:line="475" w:lineRule="auto"/>
        <w:jc w:val="both"/>
        <w:rPr>
          <w:rFonts w:ascii="Times New Roman" w:hAnsi="Times New Roman" w:cs="Times New Roman"/>
          <w:color w:val="auto"/>
          <w:sz w:val="24"/>
          <w:szCs w:val="24"/>
        </w:rPr>
      </w:pPr>
      <w:bookmarkStart w:id="2" w:name="_Toc104197624"/>
      <w:r w:rsidRPr="00916018">
        <w:rPr>
          <w:rFonts w:ascii="Times New Roman" w:hAnsi="Times New Roman" w:cs="Times New Roman"/>
          <w:color w:val="auto"/>
          <w:sz w:val="24"/>
          <w:szCs w:val="24"/>
        </w:rPr>
        <w:t xml:space="preserve">2.1.1 </w:t>
      </w:r>
      <w:r w:rsidRPr="00916018">
        <w:rPr>
          <w:rFonts w:ascii="Times New Roman" w:hAnsi="Times New Roman" w:cs="Times New Roman"/>
          <w:color w:val="auto"/>
          <w:sz w:val="24"/>
          <w:szCs w:val="24"/>
          <w:lang w:val="id-ID"/>
        </w:rPr>
        <w:t xml:space="preserve">Pengertian </w:t>
      </w:r>
      <w:bookmarkEnd w:id="2"/>
      <w:r w:rsidRPr="00916018">
        <w:rPr>
          <w:rFonts w:ascii="Times New Roman" w:hAnsi="Times New Roman" w:cs="Times New Roman"/>
          <w:color w:val="auto"/>
          <w:sz w:val="24"/>
          <w:szCs w:val="24"/>
        </w:rPr>
        <w:t xml:space="preserve">Bahan Ajar </w:t>
      </w:r>
    </w:p>
    <w:p w:rsidR="00C52450" w:rsidRPr="00A14F9C" w:rsidRDefault="00C52450" w:rsidP="00C52450">
      <w:pPr>
        <w:spacing w:after="0" w:line="475" w:lineRule="auto"/>
        <w:jc w:val="both"/>
        <w:rPr>
          <w:rFonts w:ascii="Times New Roman" w:hAnsi="Times New Roman" w:cs="Times New Roman"/>
          <w:sz w:val="24"/>
        </w:rPr>
      </w:pPr>
      <w:r w:rsidRPr="00A14F9C">
        <w:rPr>
          <w:rFonts w:ascii="Times New Roman" w:hAnsi="Times New Roman" w:cs="Times New Roman"/>
        </w:rPr>
        <w:tab/>
      </w:r>
      <w:r w:rsidRPr="00A14F9C">
        <w:rPr>
          <w:rFonts w:ascii="Times New Roman" w:hAnsi="Times New Roman" w:cs="Times New Roman"/>
          <w:sz w:val="24"/>
        </w:rPr>
        <w:t>Menurut Lestari (2013:2) bahan ajar adalah seperangkat materi pelajaran yang mengacupada kurikulum yang digunakan dalam rangka mencapai standar kompetensi dankompetensidasar yangtelah ditentukan. Sedangkan menurut Menurut Prastowo (2014:138) mengungkapkan bahwa bahan ajar merupakan segala bahan (baik informasi, alat, maupun teks) yang disusun secara sistematis, yang menampilkan sosok utuh dari kompetensi yang akan dikuasai peserta didik dan digunakan dalam proses pembelajaran dengan tujuan perencanaan dan penelaahan implementasi pembelajaran.</w:t>
      </w:r>
      <w:r w:rsidRPr="00A14F9C">
        <w:rPr>
          <w:rFonts w:ascii="Times New Roman" w:hAnsi="Times New Roman" w:cs="Times New Roman"/>
          <w:sz w:val="24"/>
        </w:rPr>
        <w:tab/>
      </w:r>
    </w:p>
    <w:p w:rsidR="00C52450" w:rsidRPr="00A14F9C" w:rsidRDefault="00C52450" w:rsidP="00C52450">
      <w:pPr>
        <w:spacing w:after="0" w:line="475" w:lineRule="auto"/>
        <w:jc w:val="both"/>
        <w:rPr>
          <w:rFonts w:ascii="Times New Roman" w:hAnsi="Times New Roman" w:cs="Times New Roman"/>
          <w:sz w:val="24"/>
          <w:szCs w:val="25"/>
          <w:shd w:val="clear" w:color="auto" w:fill="FFFFFF"/>
        </w:rPr>
      </w:pPr>
      <w:r w:rsidRPr="00A14F9C">
        <w:rPr>
          <w:rFonts w:ascii="Times New Roman" w:hAnsi="Times New Roman" w:cs="Times New Roman"/>
          <w:sz w:val="24"/>
        </w:rPr>
        <w:tab/>
        <w:t xml:space="preserve">Menurut Abdul Majid (2007:174) Bahan ajar adalah </w:t>
      </w:r>
      <w:r w:rsidRPr="00A14F9C">
        <w:rPr>
          <w:rStyle w:val="sw"/>
          <w:rFonts w:ascii="Times New Roman" w:hAnsi="Times New Roman" w:cs="Times New Roman"/>
          <w:bCs/>
          <w:sz w:val="24"/>
          <w:szCs w:val="25"/>
        </w:rPr>
        <w:t>semuajenis</w:t>
      </w:r>
      <w:r w:rsidRPr="00A14F9C">
        <w:rPr>
          <w:rStyle w:val="sw"/>
          <w:rFonts w:ascii="Times New Roman" w:hAnsi="Times New Roman" w:cs="Times New Roman"/>
          <w:sz w:val="24"/>
          <w:szCs w:val="25"/>
        </w:rPr>
        <w:t>bahan,informasi,</w:t>
      </w:r>
      <w:r w:rsidRPr="00A14F9C">
        <w:rPr>
          <w:rStyle w:val="sw"/>
          <w:rFonts w:ascii="Times New Roman" w:hAnsi="Times New Roman" w:cs="Times New Roman"/>
          <w:bCs/>
          <w:sz w:val="24"/>
          <w:szCs w:val="25"/>
        </w:rPr>
        <w:t>alat,</w:t>
      </w:r>
      <w:r w:rsidRPr="00A14F9C">
        <w:rPr>
          <w:rStyle w:val="sw"/>
          <w:rFonts w:ascii="Times New Roman" w:hAnsi="Times New Roman" w:cs="Times New Roman"/>
          <w:sz w:val="24"/>
          <w:szCs w:val="25"/>
        </w:rPr>
        <w:t>danteksyangdigunakanuntuk</w:t>
      </w:r>
      <w:r w:rsidRPr="00A14F9C">
        <w:rPr>
          <w:rStyle w:val="sw"/>
          <w:rFonts w:ascii="Times New Roman" w:hAnsi="Times New Roman" w:cs="Times New Roman"/>
          <w:bCs/>
          <w:sz w:val="24"/>
          <w:szCs w:val="25"/>
        </w:rPr>
        <w:t>mendukungguru</w:t>
      </w:r>
      <w:r w:rsidRPr="00A14F9C">
        <w:rPr>
          <w:rStyle w:val="sw"/>
          <w:rFonts w:ascii="Times New Roman" w:hAnsi="Times New Roman" w:cs="Times New Roman"/>
          <w:sz w:val="24"/>
          <w:szCs w:val="25"/>
        </w:rPr>
        <w:t>dalam</w:t>
      </w:r>
      <w:r w:rsidRPr="00A14F9C">
        <w:rPr>
          <w:rStyle w:val="sw"/>
          <w:rFonts w:ascii="Times New Roman" w:hAnsi="Times New Roman" w:cs="Times New Roman"/>
          <w:bCs/>
          <w:sz w:val="24"/>
          <w:szCs w:val="25"/>
        </w:rPr>
        <w:t>melakukan</w:t>
      </w:r>
      <w:r w:rsidRPr="00A14F9C">
        <w:rPr>
          <w:rStyle w:val="sw"/>
          <w:rFonts w:ascii="Times New Roman" w:hAnsi="Times New Roman" w:cs="Times New Roman"/>
          <w:sz w:val="24"/>
          <w:szCs w:val="25"/>
        </w:rPr>
        <w:t>kegiatanbelajarmengajar.</w:t>
      </w:r>
      <w:r w:rsidRPr="00A14F9C">
        <w:rPr>
          <w:rStyle w:val="sw"/>
          <w:rFonts w:ascii="Times New Roman" w:hAnsi="Times New Roman" w:cs="Times New Roman"/>
          <w:bCs/>
          <w:sz w:val="24"/>
          <w:szCs w:val="25"/>
        </w:rPr>
        <w:t>Materi</w:t>
      </w:r>
      <w:r w:rsidRPr="00A14F9C">
        <w:rPr>
          <w:rStyle w:val="sw"/>
          <w:rFonts w:ascii="Times New Roman" w:hAnsi="Times New Roman" w:cs="Times New Roman"/>
          <w:sz w:val="24"/>
          <w:szCs w:val="25"/>
        </w:rPr>
        <w:t>yang</w:t>
      </w:r>
      <w:r w:rsidRPr="00A14F9C">
        <w:rPr>
          <w:rStyle w:val="sw"/>
          <w:rFonts w:ascii="Times New Roman" w:hAnsi="Times New Roman" w:cs="Times New Roman"/>
          <w:bCs/>
          <w:sz w:val="24"/>
          <w:szCs w:val="25"/>
        </w:rPr>
        <w:t>relevandapat</w:t>
      </w:r>
      <w:r w:rsidRPr="00A14F9C">
        <w:rPr>
          <w:rStyle w:val="sw"/>
          <w:rFonts w:ascii="Times New Roman" w:hAnsi="Times New Roman" w:cs="Times New Roman"/>
          <w:sz w:val="24"/>
          <w:szCs w:val="25"/>
        </w:rPr>
        <w:t>tertulis</w:t>
      </w:r>
      <w:r w:rsidRPr="00A14F9C">
        <w:rPr>
          <w:rStyle w:val="sw"/>
          <w:rFonts w:ascii="Times New Roman" w:hAnsi="Times New Roman" w:cs="Times New Roman"/>
          <w:bCs/>
          <w:sz w:val="24"/>
          <w:szCs w:val="25"/>
        </w:rPr>
        <w:t>atau</w:t>
      </w:r>
      <w:r w:rsidRPr="00A14F9C">
        <w:rPr>
          <w:rStyle w:val="sw"/>
          <w:rFonts w:ascii="Times New Roman" w:hAnsi="Times New Roman" w:cs="Times New Roman"/>
          <w:sz w:val="24"/>
          <w:szCs w:val="25"/>
        </w:rPr>
        <w:t>tidaktertulis.Bahanajaratau</w:t>
      </w:r>
      <w:r w:rsidRPr="00A14F9C">
        <w:rPr>
          <w:rStyle w:val="sw"/>
          <w:rFonts w:ascii="Times New Roman" w:hAnsi="Times New Roman" w:cs="Times New Roman"/>
          <w:bCs/>
          <w:sz w:val="24"/>
          <w:szCs w:val="25"/>
        </w:rPr>
        <w:t>matapelajaran(</w:t>
      </w:r>
      <w:r w:rsidRPr="00A14F9C">
        <w:rPr>
          <w:rStyle w:val="sw"/>
          <w:rFonts w:ascii="Times New Roman" w:hAnsi="Times New Roman" w:cs="Times New Roman"/>
          <w:bCs/>
          <w:i/>
          <w:sz w:val="24"/>
          <w:szCs w:val="25"/>
        </w:rPr>
        <w:t>teaching</w:t>
      </w:r>
      <w:r w:rsidRPr="00A14F9C">
        <w:rPr>
          <w:rStyle w:val="sw"/>
          <w:rFonts w:ascii="Times New Roman" w:hAnsi="Times New Roman" w:cs="Times New Roman"/>
          <w:i/>
          <w:sz w:val="24"/>
          <w:szCs w:val="25"/>
        </w:rPr>
        <w:t>material</w:t>
      </w:r>
      <w:r w:rsidRPr="00A14F9C">
        <w:rPr>
          <w:rStyle w:val="sw"/>
          <w:rFonts w:ascii="Times New Roman" w:hAnsi="Times New Roman" w:cs="Times New Roman"/>
          <w:sz w:val="24"/>
          <w:szCs w:val="25"/>
        </w:rPr>
        <w:t>)adalahisi</w:t>
      </w:r>
      <w:r w:rsidRPr="00A14F9C">
        <w:rPr>
          <w:rStyle w:val="sw"/>
          <w:rFonts w:ascii="Times New Roman" w:hAnsi="Times New Roman" w:cs="Times New Roman"/>
          <w:bCs/>
          <w:sz w:val="24"/>
          <w:szCs w:val="25"/>
        </w:rPr>
        <w:t>kurikulum</w:t>
      </w:r>
      <w:r w:rsidRPr="00A14F9C">
        <w:rPr>
          <w:rStyle w:val="sw"/>
          <w:rFonts w:ascii="Times New Roman" w:hAnsi="Times New Roman" w:cs="Times New Roman"/>
          <w:sz w:val="24"/>
          <w:szCs w:val="25"/>
        </w:rPr>
        <w:t>ataumuatanyangharusdipahamisiswa</w:t>
      </w:r>
      <w:r w:rsidRPr="00A14F9C">
        <w:rPr>
          <w:rStyle w:val="sw"/>
          <w:rFonts w:ascii="Times New Roman" w:hAnsi="Times New Roman" w:cs="Times New Roman"/>
          <w:bCs/>
          <w:sz w:val="24"/>
          <w:szCs w:val="25"/>
        </w:rPr>
        <w:t>untuk</w:t>
      </w:r>
      <w:r w:rsidRPr="00A14F9C">
        <w:rPr>
          <w:rStyle w:val="sw"/>
          <w:rFonts w:ascii="Times New Roman" w:hAnsi="Times New Roman" w:cs="Times New Roman"/>
          <w:sz w:val="24"/>
          <w:szCs w:val="25"/>
        </w:rPr>
        <w:t>mencapaitujuankurikulum.Sedangkan menurut Akani (2016) Bahan ajar merupakan salah satu bentuk sumber yang mendorong siswa untuk menggali pengetahuannya sendiri sehingga kemampuan berfikir kritisnya berkembang.</w:t>
      </w:r>
      <w:r w:rsidRPr="00A14F9C">
        <w:rPr>
          <w:rFonts w:ascii="Times New Roman" w:hAnsi="Times New Roman" w:cs="Times New Roman"/>
          <w:sz w:val="24"/>
          <w:szCs w:val="25"/>
          <w:shd w:val="clear" w:color="auto" w:fill="FFFFFF"/>
        </w:rPr>
        <w:t> </w:t>
      </w:r>
    </w:p>
    <w:p w:rsidR="00C52450" w:rsidRPr="00A14F9C" w:rsidRDefault="00C52450" w:rsidP="00C52450">
      <w:pPr>
        <w:spacing w:after="0" w:line="475" w:lineRule="auto"/>
        <w:jc w:val="both"/>
        <w:rPr>
          <w:rFonts w:ascii="Times New Roman" w:hAnsi="Times New Roman" w:cs="Times New Roman"/>
          <w:sz w:val="24"/>
          <w:szCs w:val="25"/>
          <w:shd w:val="clear" w:color="auto" w:fill="FFFFFF"/>
        </w:rPr>
        <w:sectPr w:rsidR="00C52450" w:rsidRPr="00A14F9C" w:rsidSect="00B45704">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pPr>
      <w:r w:rsidRPr="00A14F9C">
        <w:rPr>
          <w:rFonts w:ascii="Times New Roman" w:hAnsi="Times New Roman" w:cs="Times New Roman"/>
          <w:sz w:val="24"/>
          <w:szCs w:val="25"/>
          <w:shd w:val="clear" w:color="auto" w:fill="FFFFFF"/>
        </w:rPr>
        <w:tab/>
        <w:t xml:space="preserve">Dari penjelasan ahli di atas dapat disimpulkan bahwa Bahan Ajar merupakan alat atau segala jenis informasi yang digunakan untuk mendukung </w:t>
      </w:r>
    </w:p>
    <w:p w:rsidR="00C52450" w:rsidRPr="00A14F9C" w:rsidRDefault="00C52450" w:rsidP="00C52450">
      <w:pPr>
        <w:spacing w:after="0" w:line="475" w:lineRule="auto"/>
        <w:jc w:val="both"/>
        <w:rPr>
          <w:rFonts w:ascii="Times New Roman" w:hAnsi="Times New Roman" w:cs="Times New Roman"/>
        </w:rPr>
      </w:pPr>
      <w:r w:rsidRPr="00A14F9C">
        <w:rPr>
          <w:rFonts w:ascii="Times New Roman" w:hAnsi="Times New Roman" w:cs="Times New Roman"/>
          <w:sz w:val="24"/>
          <w:szCs w:val="25"/>
          <w:shd w:val="clear" w:color="auto" w:fill="FFFFFF"/>
        </w:rPr>
        <w:lastRenderedPageBreak/>
        <w:t xml:space="preserve">penyampaian materi oleh guru dalam melakukan kegiatan belajar mengajar untuk meningkatkan daya tarik serta meransang  kemampuan berfikir kritisnya. </w:t>
      </w:r>
    </w:p>
    <w:p w:rsidR="00C52450" w:rsidRPr="00916018" w:rsidRDefault="00C52450" w:rsidP="00C52450">
      <w:pPr>
        <w:pStyle w:val="Heading1"/>
        <w:keepNext w:val="0"/>
        <w:keepLines w:val="0"/>
        <w:widowControl w:val="0"/>
        <w:autoSpaceDE w:val="0"/>
        <w:autoSpaceDN w:val="0"/>
        <w:spacing w:before="0" w:line="475" w:lineRule="auto"/>
        <w:jc w:val="both"/>
        <w:rPr>
          <w:rFonts w:ascii="Times New Roman" w:hAnsi="Times New Roman" w:cs="Times New Roman"/>
          <w:color w:val="auto"/>
          <w:sz w:val="24"/>
          <w:szCs w:val="24"/>
        </w:rPr>
      </w:pPr>
      <w:r w:rsidRPr="00916018">
        <w:rPr>
          <w:rFonts w:ascii="Times New Roman" w:hAnsi="Times New Roman" w:cs="Times New Roman"/>
          <w:color w:val="auto"/>
          <w:sz w:val="24"/>
          <w:szCs w:val="24"/>
        </w:rPr>
        <w:t>2.1.2  KarakteristikBahanAjar</w:t>
      </w:r>
    </w:p>
    <w:p w:rsidR="00C52450" w:rsidRPr="00A14F9C" w:rsidRDefault="00C52450" w:rsidP="00C52450">
      <w:pPr>
        <w:pStyle w:val="BodyText"/>
        <w:spacing w:line="475" w:lineRule="auto"/>
        <w:ind w:right="4" w:firstLine="720"/>
        <w:jc w:val="both"/>
      </w:pPr>
      <w:r w:rsidRPr="00A14F9C">
        <w:t>Secara umum, bahan ajar menurut Muslich (2010: 60) merupakan karyailmiah,oleh sebab itukeduanyamemilikikesamaan,yaitu:</w:t>
      </w:r>
    </w:p>
    <w:p w:rsidR="00C52450" w:rsidRPr="00A14F9C" w:rsidRDefault="00C52450" w:rsidP="00C52450">
      <w:pPr>
        <w:pStyle w:val="ListParagraph"/>
        <w:widowControl w:val="0"/>
        <w:numPr>
          <w:ilvl w:val="0"/>
          <w:numId w:val="10"/>
        </w:numPr>
        <w:autoSpaceDE w:val="0"/>
        <w:autoSpaceDN w:val="0"/>
        <w:spacing w:after="0" w:line="475" w:lineRule="auto"/>
        <w:ind w:left="360" w:right="4"/>
        <w:contextualSpacing w:val="0"/>
        <w:jc w:val="both"/>
        <w:rPr>
          <w:rFonts w:ascii="Times New Roman" w:hAnsi="Times New Roman" w:cs="Times New Roman"/>
          <w:sz w:val="24"/>
          <w:szCs w:val="24"/>
        </w:rPr>
      </w:pPr>
      <w:r w:rsidRPr="00A14F9C">
        <w:rPr>
          <w:rFonts w:ascii="Times New Roman" w:hAnsi="Times New Roman" w:cs="Times New Roman"/>
          <w:sz w:val="24"/>
          <w:szCs w:val="24"/>
        </w:rPr>
        <w:t>Darisegiisibahan ajar berisiserangkaian pengetahuan atau informasiyangbisadipertanggungjawabkan keilmiahannya.</w:t>
      </w:r>
    </w:p>
    <w:p w:rsidR="00C52450" w:rsidRPr="00A14F9C" w:rsidRDefault="00C52450" w:rsidP="00C52450">
      <w:pPr>
        <w:pStyle w:val="ListParagraph"/>
        <w:widowControl w:val="0"/>
        <w:numPr>
          <w:ilvl w:val="0"/>
          <w:numId w:val="10"/>
        </w:numPr>
        <w:autoSpaceDE w:val="0"/>
        <w:autoSpaceDN w:val="0"/>
        <w:spacing w:after="0" w:line="475" w:lineRule="auto"/>
        <w:ind w:left="360" w:right="4"/>
        <w:contextualSpacing w:val="0"/>
        <w:jc w:val="both"/>
        <w:rPr>
          <w:rFonts w:ascii="Times New Roman" w:hAnsi="Times New Roman" w:cs="Times New Roman"/>
          <w:sz w:val="24"/>
          <w:szCs w:val="24"/>
        </w:rPr>
      </w:pPr>
      <w:r w:rsidRPr="00A14F9C">
        <w:rPr>
          <w:rFonts w:ascii="Times New Roman" w:hAnsi="Times New Roman" w:cs="Times New Roman"/>
          <w:sz w:val="24"/>
          <w:szCs w:val="24"/>
        </w:rPr>
        <w:t>Darisegisajianmateriyangterdapatdalambahanajardiuraikanmengikutipolapenalarantertentu.</w:t>
      </w:r>
    </w:p>
    <w:p w:rsidR="00C52450" w:rsidRPr="00A14F9C" w:rsidRDefault="00C52450" w:rsidP="00C52450">
      <w:pPr>
        <w:pStyle w:val="ListParagraph"/>
        <w:widowControl w:val="0"/>
        <w:numPr>
          <w:ilvl w:val="0"/>
          <w:numId w:val="10"/>
        </w:numPr>
        <w:autoSpaceDE w:val="0"/>
        <w:autoSpaceDN w:val="0"/>
        <w:spacing w:after="0" w:line="475" w:lineRule="auto"/>
        <w:ind w:left="360" w:right="4"/>
        <w:contextualSpacing w:val="0"/>
        <w:jc w:val="both"/>
        <w:rPr>
          <w:rFonts w:ascii="Times New Roman" w:hAnsi="Times New Roman" w:cs="Times New Roman"/>
          <w:sz w:val="24"/>
          <w:szCs w:val="24"/>
        </w:rPr>
      </w:pPr>
      <w:r w:rsidRPr="00A14F9C">
        <w:rPr>
          <w:rFonts w:ascii="Times New Roman" w:hAnsi="Times New Roman" w:cs="Times New Roman"/>
          <w:sz w:val="24"/>
          <w:szCs w:val="24"/>
        </w:rPr>
        <w:t>Dari segi format bahan ajar mengikuti konvensi buku ilmiah, baik polapenulisan,polapengutipan,polapembagian,maupunpolapembahasannya.</w:t>
      </w:r>
    </w:p>
    <w:p w:rsidR="00C52450" w:rsidRPr="00A14F9C" w:rsidRDefault="00C52450" w:rsidP="00C52450">
      <w:pPr>
        <w:pStyle w:val="BodyText"/>
        <w:spacing w:line="475" w:lineRule="auto"/>
        <w:ind w:right="4" w:firstLine="720"/>
        <w:jc w:val="both"/>
      </w:pPr>
      <w:r w:rsidRPr="00A14F9C">
        <w:t>Karakteristik bahan ajar juga dikemukakan oleh Tarigan (Abidin, 2014:267),yaitu:</w:t>
      </w:r>
    </w:p>
    <w:p w:rsidR="00C52450" w:rsidRPr="00A14F9C" w:rsidRDefault="00C52450" w:rsidP="00C52450">
      <w:pPr>
        <w:pStyle w:val="ListParagraph"/>
        <w:widowControl w:val="0"/>
        <w:numPr>
          <w:ilvl w:val="0"/>
          <w:numId w:val="11"/>
        </w:numPr>
        <w:autoSpaceDE w:val="0"/>
        <w:autoSpaceDN w:val="0"/>
        <w:spacing w:after="0" w:line="475" w:lineRule="auto"/>
        <w:ind w:left="360" w:right="4"/>
        <w:contextualSpacing w:val="0"/>
        <w:jc w:val="both"/>
        <w:rPr>
          <w:rFonts w:ascii="Times New Roman" w:hAnsi="Times New Roman" w:cs="Times New Roman"/>
          <w:sz w:val="24"/>
          <w:szCs w:val="24"/>
        </w:rPr>
      </w:pPr>
      <w:r w:rsidRPr="00A14F9C">
        <w:rPr>
          <w:rFonts w:ascii="Times New Roman" w:hAnsi="Times New Roman" w:cs="Times New Roman"/>
          <w:sz w:val="24"/>
          <w:szCs w:val="24"/>
        </w:rPr>
        <w:t>Mencerminkan satu sudut pandang yang modern atas mata pelajaran danpenyajiannya.</w:t>
      </w:r>
    </w:p>
    <w:p w:rsidR="00C52450" w:rsidRPr="00A14F9C" w:rsidRDefault="00C52450" w:rsidP="00C52450">
      <w:pPr>
        <w:pStyle w:val="ListParagraph"/>
        <w:widowControl w:val="0"/>
        <w:numPr>
          <w:ilvl w:val="0"/>
          <w:numId w:val="11"/>
        </w:numPr>
        <w:autoSpaceDE w:val="0"/>
        <w:autoSpaceDN w:val="0"/>
        <w:spacing w:after="0" w:line="475" w:lineRule="auto"/>
        <w:ind w:left="360" w:right="4"/>
        <w:contextualSpacing w:val="0"/>
        <w:jc w:val="both"/>
        <w:rPr>
          <w:rFonts w:ascii="Times New Roman" w:hAnsi="Times New Roman" w:cs="Times New Roman"/>
          <w:sz w:val="24"/>
          <w:szCs w:val="24"/>
        </w:rPr>
      </w:pPr>
      <w:r w:rsidRPr="00A14F9C">
        <w:rPr>
          <w:rFonts w:ascii="Times New Roman" w:hAnsi="Times New Roman" w:cs="Times New Roman"/>
          <w:sz w:val="24"/>
          <w:szCs w:val="24"/>
        </w:rPr>
        <w:t>Menyediakan satu sumber yangteratur dan bertahap.</w:t>
      </w:r>
    </w:p>
    <w:p w:rsidR="00C52450" w:rsidRPr="00A14F9C" w:rsidRDefault="00C52450" w:rsidP="00C52450">
      <w:pPr>
        <w:pStyle w:val="ListParagraph"/>
        <w:widowControl w:val="0"/>
        <w:numPr>
          <w:ilvl w:val="0"/>
          <w:numId w:val="11"/>
        </w:numPr>
        <w:autoSpaceDE w:val="0"/>
        <w:autoSpaceDN w:val="0"/>
        <w:spacing w:after="0" w:line="475" w:lineRule="auto"/>
        <w:ind w:left="360" w:right="4"/>
        <w:contextualSpacing w:val="0"/>
        <w:jc w:val="both"/>
        <w:rPr>
          <w:rFonts w:ascii="Times New Roman" w:hAnsi="Times New Roman" w:cs="Times New Roman"/>
          <w:sz w:val="24"/>
          <w:szCs w:val="24"/>
        </w:rPr>
      </w:pPr>
      <w:r w:rsidRPr="00A14F9C">
        <w:rPr>
          <w:rFonts w:ascii="Times New Roman" w:hAnsi="Times New Roman" w:cs="Times New Roman"/>
          <w:sz w:val="24"/>
          <w:szCs w:val="24"/>
        </w:rPr>
        <w:t>Menyajikanpokok masalahyangkaya dan serasi.</w:t>
      </w:r>
    </w:p>
    <w:p w:rsidR="00C52450" w:rsidRPr="00A14F9C" w:rsidRDefault="00C52450" w:rsidP="00C52450">
      <w:pPr>
        <w:pStyle w:val="ListParagraph"/>
        <w:widowControl w:val="0"/>
        <w:numPr>
          <w:ilvl w:val="0"/>
          <w:numId w:val="11"/>
        </w:numPr>
        <w:autoSpaceDE w:val="0"/>
        <w:autoSpaceDN w:val="0"/>
        <w:spacing w:after="0" w:line="475" w:lineRule="auto"/>
        <w:ind w:left="360" w:right="4"/>
        <w:contextualSpacing w:val="0"/>
        <w:jc w:val="both"/>
        <w:rPr>
          <w:rFonts w:ascii="Times New Roman" w:hAnsi="Times New Roman" w:cs="Times New Roman"/>
          <w:sz w:val="24"/>
          <w:szCs w:val="24"/>
        </w:rPr>
      </w:pPr>
      <w:r w:rsidRPr="00A14F9C">
        <w:rPr>
          <w:rFonts w:ascii="Times New Roman" w:hAnsi="Times New Roman" w:cs="Times New Roman"/>
          <w:sz w:val="24"/>
          <w:szCs w:val="24"/>
        </w:rPr>
        <w:t>Menyajikananekamodel,metode,dansaranapengajaran.</w:t>
      </w:r>
    </w:p>
    <w:p w:rsidR="00C52450" w:rsidRPr="00A14F9C" w:rsidRDefault="00C52450" w:rsidP="00C52450">
      <w:pPr>
        <w:pStyle w:val="ListParagraph"/>
        <w:widowControl w:val="0"/>
        <w:numPr>
          <w:ilvl w:val="0"/>
          <w:numId w:val="11"/>
        </w:numPr>
        <w:autoSpaceDE w:val="0"/>
        <w:autoSpaceDN w:val="0"/>
        <w:spacing w:after="0" w:line="475" w:lineRule="auto"/>
        <w:ind w:left="360" w:right="4"/>
        <w:contextualSpacing w:val="0"/>
        <w:jc w:val="both"/>
        <w:rPr>
          <w:rFonts w:ascii="Times New Roman" w:hAnsi="Times New Roman" w:cs="Times New Roman"/>
          <w:sz w:val="24"/>
          <w:szCs w:val="24"/>
        </w:rPr>
      </w:pPr>
      <w:r w:rsidRPr="00A14F9C">
        <w:rPr>
          <w:rFonts w:ascii="Times New Roman" w:hAnsi="Times New Roman" w:cs="Times New Roman"/>
          <w:sz w:val="24"/>
          <w:szCs w:val="24"/>
        </w:rPr>
        <w:t>Menyajikanfiksasiawalbagiantugasdanlatihan.</w:t>
      </w:r>
    </w:p>
    <w:p w:rsidR="00C52450" w:rsidRPr="00A14F9C" w:rsidRDefault="00C52450" w:rsidP="00C52450">
      <w:pPr>
        <w:pStyle w:val="ListParagraph"/>
        <w:widowControl w:val="0"/>
        <w:numPr>
          <w:ilvl w:val="0"/>
          <w:numId w:val="11"/>
        </w:numPr>
        <w:autoSpaceDE w:val="0"/>
        <w:autoSpaceDN w:val="0"/>
        <w:spacing w:after="0" w:line="475" w:lineRule="auto"/>
        <w:ind w:left="360" w:right="4"/>
        <w:contextualSpacing w:val="0"/>
        <w:jc w:val="both"/>
        <w:rPr>
          <w:rFonts w:ascii="Times New Roman" w:hAnsi="Times New Roman" w:cs="Times New Roman"/>
          <w:sz w:val="24"/>
          <w:szCs w:val="24"/>
        </w:rPr>
      </w:pPr>
      <w:r w:rsidRPr="00A14F9C">
        <w:rPr>
          <w:rFonts w:ascii="Times New Roman" w:hAnsi="Times New Roman" w:cs="Times New Roman"/>
          <w:sz w:val="24"/>
          <w:szCs w:val="24"/>
        </w:rPr>
        <w:t>Menyajikansumberbahanevaluasidanremedial.</w:t>
      </w:r>
    </w:p>
    <w:p w:rsidR="00C52450" w:rsidRPr="00A14F9C" w:rsidRDefault="00C52450" w:rsidP="00C52450">
      <w:pPr>
        <w:pStyle w:val="BodyText"/>
        <w:spacing w:line="475" w:lineRule="auto"/>
        <w:ind w:right="4" w:firstLine="720"/>
        <w:jc w:val="both"/>
      </w:pPr>
      <w:r w:rsidRPr="00A14F9C">
        <w:t>Daripenjelasanparaahlidiatasdapatdisimpulkanbahwabahanajar</w:t>
      </w:r>
      <w:r w:rsidRPr="00A14F9C">
        <w:rPr>
          <w:spacing w:val="-3"/>
        </w:rPr>
        <w:t xml:space="preserve"> bukan hanya sekedar alat atau bahan yang ada namun </w:t>
      </w:r>
      <w:r w:rsidRPr="00A14F9C">
        <w:t>harusberisipengetahuandaninformasiilmiahdengansumberyangteratur,sertamenyajikanmetode pengajarandan dilengkapidenganbahanevaluasi.</w:t>
      </w:r>
    </w:p>
    <w:p w:rsidR="00C52450" w:rsidRPr="00916018" w:rsidRDefault="00C52450" w:rsidP="00C52450">
      <w:pPr>
        <w:pStyle w:val="Heading1"/>
        <w:keepNext w:val="0"/>
        <w:keepLines w:val="0"/>
        <w:widowControl w:val="0"/>
        <w:autoSpaceDE w:val="0"/>
        <w:autoSpaceDN w:val="0"/>
        <w:spacing w:before="0" w:line="475" w:lineRule="auto"/>
        <w:jc w:val="both"/>
        <w:rPr>
          <w:rFonts w:ascii="Times New Roman" w:hAnsi="Times New Roman" w:cs="Times New Roman"/>
          <w:color w:val="auto"/>
          <w:sz w:val="24"/>
          <w:szCs w:val="24"/>
        </w:rPr>
      </w:pPr>
      <w:r w:rsidRPr="00916018">
        <w:rPr>
          <w:rFonts w:ascii="Times New Roman" w:hAnsi="Times New Roman" w:cs="Times New Roman"/>
          <w:color w:val="auto"/>
          <w:sz w:val="24"/>
          <w:szCs w:val="24"/>
        </w:rPr>
        <w:lastRenderedPageBreak/>
        <w:t>2.1.3 Jenis-JenisBahanAjar</w:t>
      </w:r>
    </w:p>
    <w:p w:rsidR="00C52450" w:rsidRPr="00A14F9C" w:rsidRDefault="00C52450" w:rsidP="00C52450">
      <w:pPr>
        <w:pStyle w:val="BodyText"/>
        <w:spacing w:line="475" w:lineRule="auto"/>
        <w:ind w:right="69"/>
        <w:jc w:val="both"/>
      </w:pPr>
      <w:r w:rsidRPr="00A14F9C">
        <w:tab/>
        <w:t>Menurut Kurniawati (2015) terdapat beberapa jenis bahan ajar jika dilihatdari bagaimana bahan ajar dikemas dan disajikan kepada peserta didik dalamprosespembelajaran,diantaranyaterdapatlimakategori,yaitusebagaiberikut:</w:t>
      </w:r>
    </w:p>
    <w:p w:rsidR="00C52450" w:rsidRPr="00A14F9C" w:rsidRDefault="00C52450" w:rsidP="00C52450">
      <w:pPr>
        <w:pStyle w:val="BodyText"/>
        <w:numPr>
          <w:ilvl w:val="0"/>
          <w:numId w:val="12"/>
        </w:numPr>
        <w:spacing w:line="475" w:lineRule="auto"/>
        <w:ind w:left="360" w:right="69"/>
        <w:jc w:val="both"/>
      </w:pPr>
      <w:r w:rsidRPr="00A14F9C">
        <w:t>Cetak</w:t>
      </w:r>
    </w:p>
    <w:p w:rsidR="00C52450" w:rsidRPr="00A14F9C" w:rsidRDefault="00C52450" w:rsidP="00C52450">
      <w:pPr>
        <w:pStyle w:val="BodyText"/>
        <w:spacing w:line="475" w:lineRule="auto"/>
        <w:ind w:left="360" w:right="69"/>
        <w:jc w:val="both"/>
      </w:pPr>
      <w:r w:rsidRPr="00A14F9C">
        <w:t>Bahan ajar cetak cukup banyak ragamnya, seperti handout, buku, modul,LKS, brosur, leaflet, foto, gambar, model hingga maket. Bahan ajar cetaktidak hanya memudahkan siswa untuk mempelajarinya di sekolah, akantetapi juga memudahkan siswa untuk mempelajarinya di rumah, melihatketersediaanbahan yangsangat mudah diperoleh.</w:t>
      </w:r>
    </w:p>
    <w:p w:rsidR="00C52450" w:rsidRPr="00A14F9C" w:rsidRDefault="00C52450" w:rsidP="00C52450">
      <w:pPr>
        <w:pStyle w:val="ListParagraph"/>
        <w:widowControl w:val="0"/>
        <w:numPr>
          <w:ilvl w:val="0"/>
          <w:numId w:val="12"/>
        </w:numPr>
        <w:autoSpaceDE w:val="0"/>
        <w:autoSpaceDN w:val="0"/>
        <w:spacing w:after="0" w:line="475" w:lineRule="auto"/>
        <w:ind w:left="360" w:right="69"/>
        <w:contextualSpacing w:val="0"/>
        <w:jc w:val="both"/>
        <w:rPr>
          <w:rFonts w:ascii="Times New Roman" w:hAnsi="Times New Roman" w:cs="Times New Roman"/>
          <w:sz w:val="24"/>
          <w:szCs w:val="24"/>
        </w:rPr>
      </w:pPr>
      <w:r w:rsidRPr="00A14F9C">
        <w:rPr>
          <w:rFonts w:ascii="Times New Roman" w:hAnsi="Times New Roman" w:cs="Times New Roman"/>
          <w:sz w:val="24"/>
          <w:szCs w:val="24"/>
        </w:rPr>
        <w:t>Audio</w:t>
      </w:r>
    </w:p>
    <w:p w:rsidR="00C52450" w:rsidRPr="00A14F9C" w:rsidRDefault="00C52450" w:rsidP="00C52450">
      <w:pPr>
        <w:pStyle w:val="ListParagraph"/>
        <w:widowControl w:val="0"/>
        <w:autoSpaceDE w:val="0"/>
        <w:autoSpaceDN w:val="0"/>
        <w:spacing w:after="0" w:line="475" w:lineRule="auto"/>
        <w:ind w:left="360" w:right="69"/>
        <w:contextualSpacing w:val="0"/>
        <w:jc w:val="both"/>
        <w:rPr>
          <w:rFonts w:ascii="Times New Roman" w:hAnsi="Times New Roman" w:cs="Times New Roman"/>
          <w:sz w:val="24"/>
          <w:szCs w:val="24"/>
        </w:rPr>
      </w:pPr>
      <w:r w:rsidRPr="00A14F9C">
        <w:rPr>
          <w:rFonts w:ascii="Times New Roman" w:hAnsi="Times New Roman" w:cs="Times New Roman"/>
          <w:sz w:val="24"/>
          <w:szCs w:val="24"/>
        </w:rPr>
        <w:t>Bahan ajar audio, yaitu bahan ajar yang dapat didengarkan, seperti radio,</w:t>
      </w:r>
      <w:r w:rsidRPr="00A14F9C">
        <w:rPr>
          <w:rFonts w:ascii="Times New Roman" w:hAnsi="Times New Roman" w:cs="Times New Roman"/>
          <w:i/>
          <w:sz w:val="24"/>
          <w:szCs w:val="24"/>
        </w:rPr>
        <w:t xml:space="preserve">compact disc </w:t>
      </w:r>
      <w:r w:rsidRPr="00A14F9C">
        <w:rPr>
          <w:rFonts w:ascii="Times New Roman" w:hAnsi="Times New Roman" w:cs="Times New Roman"/>
          <w:sz w:val="24"/>
          <w:szCs w:val="24"/>
        </w:rPr>
        <w:t>(CD), piringan hitam maupun kaset.Bahan ajar ini biasa kitasebut sebagai media audio atau suara yang dihantarkan oleh gelombangudara yang dapat didengar oleh telinga manusia. Manfaat media audio iniakanmeningkatkandayaingatsiswadalammemahamimateripembelajaran.</w:t>
      </w:r>
    </w:p>
    <w:p w:rsidR="00C52450" w:rsidRPr="00A14F9C" w:rsidRDefault="00C52450" w:rsidP="00C52450">
      <w:pPr>
        <w:pStyle w:val="ListParagraph"/>
        <w:widowControl w:val="0"/>
        <w:numPr>
          <w:ilvl w:val="0"/>
          <w:numId w:val="12"/>
        </w:numPr>
        <w:autoSpaceDE w:val="0"/>
        <w:autoSpaceDN w:val="0"/>
        <w:spacing w:after="0" w:line="475" w:lineRule="auto"/>
        <w:ind w:left="360" w:right="69"/>
        <w:contextualSpacing w:val="0"/>
        <w:jc w:val="both"/>
        <w:rPr>
          <w:rFonts w:ascii="Times New Roman" w:hAnsi="Times New Roman" w:cs="Times New Roman"/>
          <w:sz w:val="24"/>
          <w:szCs w:val="24"/>
        </w:rPr>
      </w:pPr>
      <w:r w:rsidRPr="00A14F9C">
        <w:rPr>
          <w:rFonts w:ascii="Times New Roman" w:hAnsi="Times New Roman" w:cs="Times New Roman"/>
          <w:sz w:val="24"/>
          <w:szCs w:val="24"/>
        </w:rPr>
        <w:t>Visual</w:t>
      </w:r>
    </w:p>
    <w:p w:rsidR="00C52450" w:rsidRDefault="00C52450" w:rsidP="00C52450">
      <w:pPr>
        <w:pStyle w:val="ListParagraph"/>
        <w:widowControl w:val="0"/>
        <w:autoSpaceDE w:val="0"/>
        <w:autoSpaceDN w:val="0"/>
        <w:spacing w:after="0" w:line="475" w:lineRule="auto"/>
        <w:ind w:left="360" w:right="69"/>
        <w:contextualSpacing w:val="0"/>
        <w:jc w:val="both"/>
        <w:rPr>
          <w:rFonts w:ascii="Times New Roman" w:hAnsi="Times New Roman" w:cs="Times New Roman"/>
          <w:sz w:val="24"/>
          <w:szCs w:val="24"/>
        </w:rPr>
      </w:pPr>
      <w:r w:rsidRPr="00A14F9C">
        <w:rPr>
          <w:rFonts w:ascii="Times New Roman" w:hAnsi="Times New Roman" w:cs="Times New Roman"/>
          <w:sz w:val="24"/>
          <w:szCs w:val="24"/>
        </w:rPr>
        <w:t>Bahan ajar visual, yaitu bahan ajar yang dapat dipandang, seperti Gambar,model/ maket, dan foto.Media ini hanya bisa dilihat.Jika terdapat materiyang berkaitan dengan objek yang sulit bagi siswa untuk melihat secaralangsung,makamediainidapatmemberikanpemahamankepadasiswa.</w:t>
      </w:r>
    </w:p>
    <w:p w:rsidR="00C52450" w:rsidRPr="00A14F9C" w:rsidRDefault="00C52450" w:rsidP="00C52450">
      <w:pPr>
        <w:pStyle w:val="ListParagraph"/>
        <w:widowControl w:val="0"/>
        <w:numPr>
          <w:ilvl w:val="4"/>
          <w:numId w:val="12"/>
        </w:numPr>
        <w:autoSpaceDE w:val="0"/>
        <w:autoSpaceDN w:val="0"/>
        <w:spacing w:after="0" w:line="475" w:lineRule="auto"/>
        <w:ind w:left="633" w:hanging="284"/>
        <w:contextualSpacing w:val="0"/>
        <w:jc w:val="both"/>
        <w:rPr>
          <w:rFonts w:ascii="Times New Roman" w:hAnsi="Times New Roman" w:cs="Times New Roman"/>
          <w:sz w:val="24"/>
        </w:rPr>
      </w:pPr>
      <w:r w:rsidRPr="00A14F9C">
        <w:rPr>
          <w:rFonts w:ascii="Times New Roman" w:hAnsi="Times New Roman" w:cs="Times New Roman"/>
          <w:sz w:val="24"/>
        </w:rPr>
        <w:t>AudioVisual</w:t>
      </w:r>
    </w:p>
    <w:p w:rsidR="00C52450" w:rsidRPr="00A14F9C" w:rsidRDefault="00C52450" w:rsidP="00C52450">
      <w:pPr>
        <w:pStyle w:val="BodyText"/>
        <w:spacing w:line="475" w:lineRule="auto"/>
        <w:ind w:left="633" w:right="4"/>
        <w:jc w:val="both"/>
      </w:pPr>
      <w:r w:rsidRPr="00A14F9C">
        <w:t xml:space="preserve">Bahan ajar audio visual merupakan bahan ajar yang dapat dipandang </w:t>
      </w:r>
      <w:r w:rsidRPr="00A14F9C">
        <w:lastRenderedPageBreak/>
        <w:t>dandidengar,sepertiVideo,film,VCD,danTV.Mediainidapatmeningkatkanretensiingatandanmeningkatkantransferilmudalampembelajaransehinggamediaaudiovisuallebihungguldibandingkandenganmediapembelajaran yanglainnya.</w:t>
      </w:r>
    </w:p>
    <w:p w:rsidR="00C52450" w:rsidRPr="00A14F9C" w:rsidRDefault="00C52450" w:rsidP="00C52450">
      <w:pPr>
        <w:pStyle w:val="BodyText"/>
        <w:numPr>
          <w:ilvl w:val="4"/>
          <w:numId w:val="12"/>
        </w:numPr>
        <w:spacing w:line="475" w:lineRule="auto"/>
        <w:ind w:left="633" w:right="4" w:hanging="284"/>
        <w:jc w:val="both"/>
      </w:pPr>
      <w:r w:rsidRPr="00A14F9C">
        <w:t>MultimediaInteraktif</w:t>
      </w:r>
    </w:p>
    <w:p w:rsidR="00C52450" w:rsidRPr="00A14F9C" w:rsidRDefault="00C52450" w:rsidP="00C52450">
      <w:pPr>
        <w:pStyle w:val="BodyText"/>
        <w:spacing w:line="475" w:lineRule="auto"/>
        <w:ind w:left="633" w:right="4"/>
        <w:jc w:val="both"/>
      </w:pPr>
      <w:r w:rsidRPr="00A14F9C">
        <w:t>Bahanajarinimenggunakaninternetsebagaisarananya.Contohnya,sepertiWeb,pembelajaranberbasiskomputer,videointeraktif,daninternet.Bahan ajar ini memberikan kemudahan untuk siswa baik yangmemiliki kendala dengan jarak ataupun tidak.Siswa dapat dengan mudahmengakses materi yang tersedia melalui internet, media ini disebut jugamedia onlineatau dalamjaringan (daring).</w:t>
      </w:r>
    </w:p>
    <w:p w:rsidR="00C52450" w:rsidRPr="00916018" w:rsidRDefault="00C52450" w:rsidP="00C52450">
      <w:pPr>
        <w:pStyle w:val="Heading1"/>
        <w:keepNext w:val="0"/>
        <w:keepLines w:val="0"/>
        <w:widowControl w:val="0"/>
        <w:autoSpaceDE w:val="0"/>
        <w:autoSpaceDN w:val="0"/>
        <w:spacing w:before="0" w:line="475" w:lineRule="auto"/>
        <w:jc w:val="both"/>
        <w:rPr>
          <w:rFonts w:ascii="Times New Roman" w:hAnsi="Times New Roman" w:cs="Times New Roman"/>
          <w:color w:val="auto"/>
          <w:sz w:val="24"/>
        </w:rPr>
      </w:pPr>
      <w:r w:rsidRPr="00916018">
        <w:rPr>
          <w:rFonts w:ascii="Times New Roman" w:hAnsi="Times New Roman" w:cs="Times New Roman"/>
          <w:color w:val="auto"/>
          <w:sz w:val="24"/>
        </w:rPr>
        <w:t>2.1.4 FungsidanManfaatBahanAjar</w:t>
      </w:r>
    </w:p>
    <w:p w:rsidR="00C52450" w:rsidRPr="00A14F9C" w:rsidRDefault="00C52450" w:rsidP="00C52450">
      <w:pPr>
        <w:pStyle w:val="BodyText"/>
        <w:spacing w:line="475" w:lineRule="auto"/>
        <w:ind w:right="4"/>
        <w:jc w:val="both"/>
      </w:pPr>
      <w:r w:rsidRPr="00A14F9C">
        <w:tab/>
        <w:t>Sitepu(2012:20)menyatakanbahwabahanajardilihatdariisidanpenyajiannya berfungsi sebagai pedoman manual bagi siswa dalam belajar danbagi guru dalam membelajarkan siswa untuk bidang studi atau mata pelajarantertentu.</w:t>
      </w:r>
    </w:p>
    <w:p w:rsidR="00C52450" w:rsidRPr="00A14F9C" w:rsidRDefault="00C52450" w:rsidP="00C52450">
      <w:pPr>
        <w:pStyle w:val="ListParagraph"/>
        <w:widowControl w:val="0"/>
        <w:numPr>
          <w:ilvl w:val="0"/>
          <w:numId w:val="13"/>
        </w:numPr>
        <w:autoSpaceDE w:val="0"/>
        <w:autoSpaceDN w:val="0"/>
        <w:spacing w:after="0" w:line="475" w:lineRule="auto"/>
        <w:ind w:left="360"/>
        <w:jc w:val="both"/>
        <w:rPr>
          <w:rFonts w:ascii="Times New Roman" w:hAnsi="Times New Roman" w:cs="Times New Roman"/>
          <w:sz w:val="24"/>
        </w:rPr>
      </w:pPr>
      <w:r w:rsidRPr="00A14F9C">
        <w:rPr>
          <w:rFonts w:ascii="Times New Roman" w:hAnsi="Times New Roman" w:cs="Times New Roman"/>
          <w:sz w:val="24"/>
        </w:rPr>
        <w:t>Mempersiapkandirisecaraindividuataukelompoksebelumkegiatanbelajardikelas;</w:t>
      </w:r>
    </w:p>
    <w:p w:rsidR="00C52450" w:rsidRPr="00A14F9C" w:rsidRDefault="00C52450" w:rsidP="00C52450">
      <w:pPr>
        <w:pStyle w:val="ListParagraph"/>
        <w:widowControl w:val="0"/>
        <w:numPr>
          <w:ilvl w:val="0"/>
          <w:numId w:val="13"/>
        </w:numPr>
        <w:autoSpaceDE w:val="0"/>
        <w:autoSpaceDN w:val="0"/>
        <w:spacing w:after="0" w:line="475" w:lineRule="auto"/>
        <w:ind w:left="360" w:right="1098"/>
        <w:jc w:val="both"/>
        <w:rPr>
          <w:rFonts w:ascii="Times New Roman" w:hAnsi="Times New Roman" w:cs="Times New Roman"/>
          <w:sz w:val="24"/>
        </w:rPr>
      </w:pPr>
      <w:r w:rsidRPr="00A14F9C">
        <w:rPr>
          <w:rFonts w:ascii="Times New Roman" w:hAnsi="Times New Roman" w:cs="Times New Roman"/>
          <w:sz w:val="24"/>
        </w:rPr>
        <w:t>Berinteraksidalamprosespembelajarandikelas;</w:t>
      </w:r>
    </w:p>
    <w:p w:rsidR="00C52450" w:rsidRPr="00A14F9C" w:rsidRDefault="00C52450" w:rsidP="00C52450">
      <w:pPr>
        <w:pStyle w:val="ListParagraph"/>
        <w:widowControl w:val="0"/>
        <w:numPr>
          <w:ilvl w:val="0"/>
          <w:numId w:val="13"/>
        </w:numPr>
        <w:autoSpaceDE w:val="0"/>
        <w:autoSpaceDN w:val="0"/>
        <w:spacing w:after="0" w:line="475" w:lineRule="auto"/>
        <w:ind w:left="360" w:right="1098"/>
        <w:jc w:val="both"/>
        <w:rPr>
          <w:rFonts w:ascii="Times New Roman" w:hAnsi="Times New Roman" w:cs="Times New Roman"/>
          <w:sz w:val="24"/>
        </w:rPr>
      </w:pPr>
      <w:r w:rsidRPr="00A14F9C">
        <w:rPr>
          <w:rFonts w:ascii="Times New Roman" w:hAnsi="Times New Roman" w:cs="Times New Roman"/>
          <w:sz w:val="24"/>
        </w:rPr>
        <w:t>Mengerjakantugasyangdiberikanguru;</w:t>
      </w:r>
    </w:p>
    <w:p w:rsidR="00C52450" w:rsidRDefault="00C52450" w:rsidP="00C52450">
      <w:pPr>
        <w:pStyle w:val="ListParagraph"/>
        <w:widowControl w:val="0"/>
        <w:numPr>
          <w:ilvl w:val="0"/>
          <w:numId w:val="13"/>
        </w:numPr>
        <w:autoSpaceDE w:val="0"/>
        <w:autoSpaceDN w:val="0"/>
        <w:spacing w:after="0" w:line="480" w:lineRule="auto"/>
        <w:ind w:left="360" w:right="1098"/>
        <w:jc w:val="both"/>
        <w:rPr>
          <w:rFonts w:ascii="Times New Roman" w:hAnsi="Times New Roman" w:cs="Times New Roman"/>
          <w:sz w:val="24"/>
        </w:rPr>
      </w:pPr>
      <w:r w:rsidRPr="00A14F9C">
        <w:rPr>
          <w:rFonts w:ascii="Times New Roman" w:hAnsi="Times New Roman" w:cs="Times New Roman"/>
          <w:sz w:val="24"/>
        </w:rPr>
        <w:t>Mempersiapkandiri untuktesatauujianformatifdansumatif.</w:t>
      </w:r>
    </w:p>
    <w:p w:rsidR="00C52450" w:rsidRPr="00A14F9C" w:rsidRDefault="00C52450" w:rsidP="00C52450">
      <w:pPr>
        <w:pStyle w:val="BodyText"/>
        <w:spacing w:line="480" w:lineRule="auto"/>
        <w:jc w:val="both"/>
      </w:pPr>
      <w:r w:rsidRPr="00A14F9C">
        <w:tab/>
        <w:t>Selainitu,MenurutNurlaeli(2017)guru</w:t>
      </w:r>
      <w:r w:rsidRPr="00A14F9C">
        <w:rPr>
          <w:spacing w:val="2"/>
        </w:rPr>
        <w:t xml:space="preserve"> dapat </w:t>
      </w:r>
      <w:r w:rsidRPr="00A14F9C">
        <w:t>menggunakanbahanajar untuk:</w:t>
      </w:r>
    </w:p>
    <w:p w:rsidR="00C52450" w:rsidRPr="00A14F9C" w:rsidRDefault="00C52450" w:rsidP="00C52450">
      <w:pPr>
        <w:pStyle w:val="ListParagraph"/>
        <w:widowControl w:val="0"/>
        <w:numPr>
          <w:ilvl w:val="0"/>
          <w:numId w:val="16"/>
        </w:numPr>
        <w:autoSpaceDE w:val="0"/>
        <w:autoSpaceDN w:val="0"/>
        <w:spacing w:after="0" w:line="480" w:lineRule="auto"/>
        <w:ind w:left="360"/>
        <w:jc w:val="both"/>
        <w:rPr>
          <w:rFonts w:ascii="Times New Roman" w:hAnsi="Times New Roman" w:cs="Times New Roman"/>
          <w:sz w:val="24"/>
        </w:rPr>
      </w:pPr>
      <w:r w:rsidRPr="00A14F9C">
        <w:rPr>
          <w:rFonts w:ascii="Times New Roman" w:hAnsi="Times New Roman" w:cs="Times New Roman"/>
          <w:sz w:val="24"/>
        </w:rPr>
        <w:t>Membuatdesainpembelajaran;</w:t>
      </w:r>
    </w:p>
    <w:p w:rsidR="00C52450" w:rsidRPr="00A14F9C" w:rsidRDefault="00C52450" w:rsidP="00C52450">
      <w:pPr>
        <w:pStyle w:val="ListParagraph"/>
        <w:widowControl w:val="0"/>
        <w:numPr>
          <w:ilvl w:val="0"/>
          <w:numId w:val="16"/>
        </w:numPr>
        <w:autoSpaceDE w:val="0"/>
        <w:autoSpaceDN w:val="0"/>
        <w:spacing w:after="0" w:line="480" w:lineRule="auto"/>
        <w:ind w:left="361" w:hanging="361"/>
        <w:contextualSpacing w:val="0"/>
        <w:jc w:val="both"/>
        <w:rPr>
          <w:rFonts w:ascii="Times New Roman" w:hAnsi="Times New Roman" w:cs="Times New Roman"/>
          <w:sz w:val="24"/>
        </w:rPr>
      </w:pPr>
      <w:r w:rsidRPr="00A14F9C">
        <w:rPr>
          <w:rFonts w:ascii="Times New Roman" w:hAnsi="Times New Roman" w:cs="Times New Roman"/>
          <w:sz w:val="24"/>
        </w:rPr>
        <w:t>mempersiapkansumber-sumberbelajarlain;</w:t>
      </w:r>
    </w:p>
    <w:p w:rsidR="00C52450" w:rsidRPr="00A14F9C" w:rsidRDefault="00C52450" w:rsidP="00C52450">
      <w:pPr>
        <w:pStyle w:val="ListParagraph"/>
        <w:widowControl w:val="0"/>
        <w:numPr>
          <w:ilvl w:val="0"/>
          <w:numId w:val="16"/>
        </w:numPr>
        <w:autoSpaceDE w:val="0"/>
        <w:autoSpaceDN w:val="0"/>
        <w:spacing w:after="0" w:line="475" w:lineRule="auto"/>
        <w:ind w:left="361" w:hanging="361"/>
        <w:contextualSpacing w:val="0"/>
        <w:jc w:val="both"/>
        <w:rPr>
          <w:rFonts w:ascii="Times New Roman" w:hAnsi="Times New Roman" w:cs="Times New Roman"/>
          <w:sz w:val="24"/>
        </w:rPr>
      </w:pPr>
      <w:r w:rsidRPr="00A14F9C">
        <w:rPr>
          <w:rFonts w:ascii="Times New Roman" w:hAnsi="Times New Roman" w:cs="Times New Roman"/>
          <w:sz w:val="24"/>
        </w:rPr>
        <w:t>Mengembangkanbahanbelajar yangkontekstual;</w:t>
      </w:r>
    </w:p>
    <w:p w:rsidR="00C52450" w:rsidRPr="00A14F9C" w:rsidRDefault="00C52450" w:rsidP="00C52450">
      <w:pPr>
        <w:pStyle w:val="ListParagraph"/>
        <w:widowControl w:val="0"/>
        <w:numPr>
          <w:ilvl w:val="0"/>
          <w:numId w:val="16"/>
        </w:numPr>
        <w:autoSpaceDE w:val="0"/>
        <w:autoSpaceDN w:val="0"/>
        <w:spacing w:after="0" w:line="475" w:lineRule="auto"/>
        <w:ind w:left="361" w:hanging="361"/>
        <w:contextualSpacing w:val="0"/>
        <w:jc w:val="both"/>
        <w:rPr>
          <w:rFonts w:ascii="Times New Roman" w:hAnsi="Times New Roman" w:cs="Times New Roman"/>
          <w:sz w:val="24"/>
        </w:rPr>
      </w:pPr>
      <w:r w:rsidRPr="00A14F9C">
        <w:rPr>
          <w:rFonts w:ascii="Times New Roman" w:hAnsi="Times New Roman" w:cs="Times New Roman"/>
          <w:sz w:val="24"/>
        </w:rPr>
        <w:lastRenderedPageBreak/>
        <w:t>Memberikantugas; dan</w:t>
      </w:r>
    </w:p>
    <w:p w:rsidR="00C52450" w:rsidRPr="00A14F9C" w:rsidRDefault="00C52450" w:rsidP="00C52450">
      <w:pPr>
        <w:pStyle w:val="ListParagraph"/>
        <w:widowControl w:val="0"/>
        <w:numPr>
          <w:ilvl w:val="0"/>
          <w:numId w:val="16"/>
        </w:numPr>
        <w:autoSpaceDE w:val="0"/>
        <w:autoSpaceDN w:val="0"/>
        <w:spacing w:after="0" w:line="475" w:lineRule="auto"/>
        <w:ind w:left="361" w:hanging="361"/>
        <w:contextualSpacing w:val="0"/>
        <w:jc w:val="both"/>
        <w:rPr>
          <w:rFonts w:ascii="Times New Roman" w:hAnsi="Times New Roman" w:cs="Times New Roman"/>
          <w:sz w:val="24"/>
        </w:rPr>
      </w:pPr>
      <w:r w:rsidRPr="00A14F9C">
        <w:rPr>
          <w:rFonts w:ascii="Times New Roman" w:hAnsi="Times New Roman" w:cs="Times New Roman"/>
          <w:sz w:val="24"/>
        </w:rPr>
        <w:t>Menyusunbahanevaluasi.</w:t>
      </w:r>
    </w:p>
    <w:p w:rsidR="00C52450" w:rsidRPr="00A14F9C" w:rsidRDefault="00C52450" w:rsidP="00C52450">
      <w:pPr>
        <w:pStyle w:val="BodyText"/>
        <w:spacing w:line="475" w:lineRule="auto"/>
        <w:ind w:right="4"/>
        <w:jc w:val="both"/>
      </w:pPr>
      <w:r w:rsidRPr="00A14F9C">
        <w:tab/>
        <w:t>Manfaatbahanajardapatdirasakanolehgurudansiswa.MenurutKemendiknas,2010(dalam Nurlaeli:2017)manfaatbahanajarbagi guruantara lain:</w:t>
      </w:r>
    </w:p>
    <w:p w:rsidR="00C52450" w:rsidRPr="00565EA7" w:rsidRDefault="00C52450" w:rsidP="00C52450">
      <w:pPr>
        <w:pStyle w:val="ListParagraph"/>
        <w:widowControl w:val="0"/>
        <w:numPr>
          <w:ilvl w:val="0"/>
          <w:numId w:val="15"/>
        </w:numPr>
        <w:autoSpaceDE w:val="0"/>
        <w:autoSpaceDN w:val="0"/>
        <w:spacing w:after="0" w:line="475" w:lineRule="auto"/>
        <w:ind w:left="360" w:right="4"/>
        <w:jc w:val="both"/>
        <w:rPr>
          <w:rFonts w:ascii="Times New Roman" w:hAnsi="Times New Roman" w:cs="Times New Roman"/>
          <w:sz w:val="24"/>
        </w:rPr>
      </w:pPr>
      <w:r w:rsidRPr="00565EA7">
        <w:rPr>
          <w:rFonts w:ascii="Times New Roman" w:hAnsi="Times New Roman" w:cs="Times New Roman"/>
          <w:sz w:val="24"/>
        </w:rPr>
        <w:t>Memperoleh bahanajaryangsesuaituntutankurikulumdansesuaidengankebutuhanbelajar pesertadidik;</w:t>
      </w:r>
    </w:p>
    <w:p w:rsidR="00C52450" w:rsidRPr="00A14F9C" w:rsidRDefault="00C52450" w:rsidP="00C52450">
      <w:pPr>
        <w:pStyle w:val="ListParagraph"/>
        <w:widowControl w:val="0"/>
        <w:numPr>
          <w:ilvl w:val="0"/>
          <w:numId w:val="15"/>
        </w:numPr>
        <w:autoSpaceDE w:val="0"/>
        <w:autoSpaceDN w:val="0"/>
        <w:spacing w:after="0" w:line="475" w:lineRule="auto"/>
        <w:ind w:left="360" w:right="4"/>
        <w:contextualSpacing w:val="0"/>
        <w:jc w:val="both"/>
        <w:rPr>
          <w:rFonts w:ascii="Times New Roman" w:hAnsi="Times New Roman" w:cs="Times New Roman"/>
          <w:sz w:val="24"/>
        </w:rPr>
      </w:pPr>
      <w:r w:rsidRPr="00A14F9C">
        <w:rPr>
          <w:rFonts w:ascii="Times New Roman" w:hAnsi="Times New Roman" w:cs="Times New Roman"/>
          <w:sz w:val="24"/>
        </w:rPr>
        <w:t>Dapatmemperkayapengetahuankarenadikembangkanmenggunakanberbagaireferensi;</w:t>
      </w:r>
    </w:p>
    <w:p w:rsidR="00C52450" w:rsidRPr="00A14F9C" w:rsidRDefault="00C52450" w:rsidP="00C52450">
      <w:pPr>
        <w:pStyle w:val="ListParagraph"/>
        <w:widowControl w:val="0"/>
        <w:numPr>
          <w:ilvl w:val="0"/>
          <w:numId w:val="15"/>
        </w:numPr>
        <w:autoSpaceDE w:val="0"/>
        <w:autoSpaceDN w:val="0"/>
        <w:spacing w:after="0" w:line="475" w:lineRule="auto"/>
        <w:ind w:left="360" w:right="4"/>
        <w:contextualSpacing w:val="0"/>
        <w:jc w:val="both"/>
        <w:rPr>
          <w:rFonts w:ascii="Times New Roman" w:hAnsi="Times New Roman" w:cs="Times New Roman"/>
          <w:sz w:val="24"/>
        </w:rPr>
      </w:pPr>
      <w:r w:rsidRPr="00A14F9C">
        <w:rPr>
          <w:rFonts w:ascii="Times New Roman" w:hAnsi="Times New Roman" w:cs="Times New Roman"/>
          <w:sz w:val="24"/>
        </w:rPr>
        <w:t>Membangunkomunikasipembelajaranyang efektifantaragurudengansiswa,karenasiswa akanlebihpercayakepadagurunya;</w:t>
      </w:r>
    </w:p>
    <w:p w:rsidR="00C52450" w:rsidRPr="00A14F9C" w:rsidRDefault="00C52450" w:rsidP="00C52450">
      <w:pPr>
        <w:pStyle w:val="ListParagraph"/>
        <w:widowControl w:val="0"/>
        <w:numPr>
          <w:ilvl w:val="0"/>
          <w:numId w:val="15"/>
        </w:numPr>
        <w:autoSpaceDE w:val="0"/>
        <w:autoSpaceDN w:val="0"/>
        <w:spacing w:after="0" w:line="475" w:lineRule="auto"/>
        <w:ind w:left="360" w:right="4" w:hanging="361"/>
        <w:contextualSpacing w:val="0"/>
        <w:jc w:val="both"/>
        <w:rPr>
          <w:rFonts w:ascii="Times New Roman" w:hAnsi="Times New Roman" w:cs="Times New Roman"/>
          <w:sz w:val="24"/>
        </w:rPr>
      </w:pPr>
      <w:r w:rsidRPr="00A14F9C">
        <w:rPr>
          <w:rFonts w:ascii="Times New Roman" w:hAnsi="Times New Roman" w:cs="Times New Roman"/>
          <w:sz w:val="24"/>
        </w:rPr>
        <w:t>Menambahangka kreditjika dikumpulkanmenjadibukudanditerbitkan.</w:t>
      </w:r>
    </w:p>
    <w:p w:rsidR="00C52450" w:rsidRPr="00A14F9C" w:rsidRDefault="00C52450" w:rsidP="00C52450">
      <w:pPr>
        <w:pStyle w:val="BodyText"/>
        <w:spacing w:line="475" w:lineRule="auto"/>
        <w:jc w:val="both"/>
      </w:pPr>
      <w:r w:rsidRPr="00A14F9C">
        <w:tab/>
        <w:t>MenurutDepdiknas,2008(dalam Nurlaeli:2017)manfaatbahanajarbagisiswa, yaitu:</w:t>
      </w:r>
    </w:p>
    <w:p w:rsidR="00C52450" w:rsidRPr="00A14F9C" w:rsidRDefault="00C52450" w:rsidP="00C52450">
      <w:pPr>
        <w:pStyle w:val="ListParagraph"/>
        <w:widowControl w:val="0"/>
        <w:numPr>
          <w:ilvl w:val="0"/>
          <w:numId w:val="14"/>
        </w:numPr>
        <w:autoSpaceDE w:val="0"/>
        <w:autoSpaceDN w:val="0"/>
        <w:spacing w:after="0" w:line="475" w:lineRule="auto"/>
        <w:ind w:left="360"/>
        <w:jc w:val="both"/>
        <w:rPr>
          <w:rFonts w:ascii="Times New Roman" w:hAnsi="Times New Roman" w:cs="Times New Roman"/>
          <w:sz w:val="24"/>
        </w:rPr>
      </w:pPr>
      <w:r w:rsidRPr="00A14F9C">
        <w:rPr>
          <w:rFonts w:ascii="Times New Roman" w:hAnsi="Times New Roman" w:cs="Times New Roman"/>
          <w:sz w:val="24"/>
        </w:rPr>
        <w:t>Kegiatanpembelajaranmenjadilebihmenarik;</w:t>
      </w:r>
    </w:p>
    <w:p w:rsidR="00C52450" w:rsidRPr="00A14F9C" w:rsidRDefault="00C52450" w:rsidP="00C52450">
      <w:pPr>
        <w:pStyle w:val="ListParagraph"/>
        <w:widowControl w:val="0"/>
        <w:numPr>
          <w:ilvl w:val="0"/>
          <w:numId w:val="14"/>
        </w:numPr>
        <w:autoSpaceDE w:val="0"/>
        <w:autoSpaceDN w:val="0"/>
        <w:spacing w:after="0" w:line="475" w:lineRule="auto"/>
        <w:ind w:left="360"/>
        <w:contextualSpacing w:val="0"/>
        <w:jc w:val="both"/>
        <w:rPr>
          <w:rFonts w:ascii="Times New Roman" w:hAnsi="Times New Roman" w:cs="Times New Roman"/>
          <w:sz w:val="24"/>
        </w:rPr>
      </w:pPr>
      <w:r w:rsidRPr="00A14F9C">
        <w:rPr>
          <w:rFonts w:ascii="Times New Roman" w:hAnsi="Times New Roman" w:cs="Times New Roman"/>
          <w:sz w:val="24"/>
        </w:rPr>
        <w:t>Kesempatanuntukbelajarsecaramandiridanmengurangiketergantungan terhadapkehadiran guru;</w:t>
      </w:r>
    </w:p>
    <w:p w:rsidR="00C52450" w:rsidRPr="00A14F9C" w:rsidRDefault="00C52450" w:rsidP="00C52450">
      <w:pPr>
        <w:pStyle w:val="ListParagraph"/>
        <w:widowControl w:val="0"/>
        <w:numPr>
          <w:ilvl w:val="0"/>
          <w:numId w:val="14"/>
        </w:numPr>
        <w:autoSpaceDE w:val="0"/>
        <w:autoSpaceDN w:val="0"/>
        <w:spacing w:after="0" w:line="475" w:lineRule="auto"/>
        <w:ind w:left="360"/>
        <w:contextualSpacing w:val="0"/>
        <w:jc w:val="both"/>
        <w:rPr>
          <w:rFonts w:ascii="Times New Roman" w:hAnsi="Times New Roman" w:cs="Times New Roman"/>
          <w:sz w:val="24"/>
        </w:rPr>
      </w:pPr>
      <w:r w:rsidRPr="00A14F9C">
        <w:rPr>
          <w:rFonts w:ascii="Times New Roman" w:hAnsi="Times New Roman" w:cs="Times New Roman"/>
          <w:sz w:val="24"/>
        </w:rPr>
        <w:t>Mendapatkankemudahandalammempelajarisetiapkompetensiyang ingin dicapai.</w:t>
      </w:r>
    </w:p>
    <w:p w:rsidR="00C52450" w:rsidRPr="00565EA7" w:rsidRDefault="00C52450" w:rsidP="00C52450">
      <w:pPr>
        <w:widowControl w:val="0"/>
        <w:tabs>
          <w:tab w:val="left" w:pos="0"/>
        </w:tabs>
        <w:autoSpaceDE w:val="0"/>
        <w:autoSpaceDN w:val="0"/>
        <w:spacing w:after="0" w:line="475" w:lineRule="auto"/>
        <w:ind w:right="1110"/>
        <w:jc w:val="both"/>
        <w:rPr>
          <w:rFonts w:ascii="Times New Roman" w:hAnsi="Times New Roman" w:cs="Times New Roman"/>
          <w:b/>
          <w:i/>
          <w:sz w:val="24"/>
        </w:rPr>
      </w:pPr>
      <w:r>
        <w:rPr>
          <w:rFonts w:ascii="Times New Roman" w:hAnsi="Times New Roman" w:cs="Times New Roman"/>
          <w:b/>
          <w:sz w:val="24"/>
        </w:rPr>
        <w:t xml:space="preserve">2.2 </w:t>
      </w:r>
      <w:r w:rsidRPr="00565EA7">
        <w:rPr>
          <w:rFonts w:ascii="Times New Roman" w:hAnsi="Times New Roman" w:cs="Times New Roman"/>
          <w:b/>
          <w:sz w:val="24"/>
        </w:rPr>
        <w:t xml:space="preserve">Metode </w:t>
      </w:r>
      <w:r w:rsidRPr="00565EA7">
        <w:rPr>
          <w:rFonts w:ascii="Times New Roman" w:hAnsi="Times New Roman" w:cs="Times New Roman"/>
          <w:b/>
          <w:i/>
          <w:sz w:val="24"/>
        </w:rPr>
        <w:t>Storytelling</w:t>
      </w:r>
    </w:p>
    <w:p w:rsidR="00C52450" w:rsidRPr="00916018" w:rsidRDefault="00C52450" w:rsidP="00C52450">
      <w:pPr>
        <w:widowControl w:val="0"/>
        <w:autoSpaceDE w:val="0"/>
        <w:autoSpaceDN w:val="0"/>
        <w:spacing w:after="0" w:line="475" w:lineRule="auto"/>
        <w:ind w:right="1110"/>
        <w:jc w:val="both"/>
        <w:rPr>
          <w:rFonts w:ascii="Times New Roman" w:hAnsi="Times New Roman" w:cs="Times New Roman"/>
          <w:b/>
          <w:sz w:val="24"/>
        </w:rPr>
      </w:pPr>
      <w:r w:rsidRPr="00916018">
        <w:rPr>
          <w:rFonts w:ascii="Times New Roman" w:hAnsi="Times New Roman" w:cs="Times New Roman"/>
          <w:b/>
          <w:sz w:val="24"/>
        </w:rPr>
        <w:t xml:space="preserve">2.2.1 Pengertian </w:t>
      </w:r>
      <w:r w:rsidRPr="00916018">
        <w:rPr>
          <w:rFonts w:ascii="Times New Roman" w:hAnsi="Times New Roman" w:cs="Times New Roman"/>
          <w:b/>
          <w:i/>
          <w:sz w:val="24"/>
        </w:rPr>
        <w:t>Storytelling</w:t>
      </w:r>
    </w:p>
    <w:p w:rsidR="00C52450" w:rsidRPr="00A14F9C" w:rsidRDefault="00C52450" w:rsidP="00C52450">
      <w:pPr>
        <w:spacing w:after="0" w:line="470" w:lineRule="auto"/>
        <w:jc w:val="both"/>
        <w:rPr>
          <w:rFonts w:ascii="Times New Roman" w:hAnsi="Times New Roman" w:cs="Times New Roman"/>
          <w:sz w:val="24"/>
          <w:szCs w:val="24"/>
        </w:rPr>
      </w:pPr>
      <w:r w:rsidRPr="00A14F9C">
        <w:rPr>
          <w:rFonts w:ascii="Times New Roman" w:hAnsi="Times New Roman" w:cs="Times New Roman"/>
          <w:sz w:val="24"/>
        </w:rPr>
        <w:tab/>
      </w:r>
      <w:r w:rsidRPr="00A14F9C">
        <w:rPr>
          <w:rFonts w:ascii="Times New Roman" w:hAnsi="Times New Roman" w:cs="Times New Roman"/>
          <w:sz w:val="24"/>
          <w:szCs w:val="24"/>
        </w:rPr>
        <w:t xml:space="preserve">Menurut Echols (dalam Aliyah, 2011) berpendapat bahwa </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 xml:space="preserve"> terdiri atas dua kata yaitu story berarti cerita dan telling berarti penceritaan.Penggabungan dua kata yaitu </w:t>
      </w:r>
      <w:r w:rsidRPr="00A14F9C">
        <w:rPr>
          <w:rFonts w:ascii="Times New Roman" w:hAnsi="Times New Roman" w:cs="Times New Roman"/>
          <w:i/>
          <w:sz w:val="24"/>
          <w:szCs w:val="24"/>
        </w:rPr>
        <w:t xml:space="preserve">story </w:t>
      </w:r>
      <w:r w:rsidRPr="00A14F9C">
        <w:rPr>
          <w:rFonts w:ascii="Times New Roman" w:hAnsi="Times New Roman" w:cs="Times New Roman"/>
          <w:sz w:val="24"/>
          <w:szCs w:val="24"/>
        </w:rPr>
        <w:t>dan</w:t>
      </w:r>
      <w:r w:rsidRPr="00A14F9C">
        <w:rPr>
          <w:rFonts w:ascii="Times New Roman" w:hAnsi="Times New Roman" w:cs="Times New Roman"/>
          <w:i/>
          <w:sz w:val="24"/>
          <w:szCs w:val="24"/>
        </w:rPr>
        <w:t xml:space="preserve"> telling</w:t>
      </w:r>
      <w:r w:rsidRPr="00A14F9C">
        <w:rPr>
          <w:rFonts w:ascii="Times New Roman" w:hAnsi="Times New Roman" w:cs="Times New Roman"/>
          <w:sz w:val="24"/>
          <w:szCs w:val="24"/>
        </w:rPr>
        <w:t xml:space="preserve"> berarti penceritaan </w:t>
      </w:r>
      <w:r w:rsidRPr="00A14F9C">
        <w:rPr>
          <w:rFonts w:ascii="Times New Roman" w:hAnsi="Times New Roman" w:cs="Times New Roman"/>
          <w:sz w:val="24"/>
          <w:szCs w:val="24"/>
        </w:rPr>
        <w:lastRenderedPageBreak/>
        <w:t>cerita atau menceritakan cerita.</w:t>
      </w:r>
      <w:r w:rsidRPr="00A14F9C">
        <w:rPr>
          <w:rFonts w:ascii="Times New Roman" w:hAnsi="Times New Roman" w:cs="Times New Roman"/>
          <w:sz w:val="24"/>
        </w:rPr>
        <w:t>Jadi paduan kata tersebut menghasilkan sebuah pengertian baru yaitu menceritakan sebuah cerita.</w:t>
      </w:r>
      <w:r w:rsidRPr="00A14F9C">
        <w:rPr>
          <w:rFonts w:ascii="Times New Roman" w:hAnsi="Times New Roman" w:cs="Times New Roman"/>
          <w:bCs/>
          <w:sz w:val="24"/>
          <w:szCs w:val="24"/>
        </w:rPr>
        <w:t xml:space="preserve">Menurut Sa’diyah, dkk (2022) </w:t>
      </w:r>
      <w:r w:rsidRPr="00A14F9C">
        <w:rPr>
          <w:rFonts w:ascii="Times New Roman" w:hAnsi="Times New Roman" w:cs="Times New Roman"/>
          <w:sz w:val="24"/>
          <w:szCs w:val="24"/>
        </w:rPr>
        <w:t xml:space="preserve">Metode </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 xml:space="preserve"> merupakan sebuah upaya yang dilakukan agar peserta didik dapat menyampaikan isi perasaan, sebuah memikiran ataupun sebuah cerita dalam lisan. </w:t>
      </w:r>
    </w:p>
    <w:p w:rsidR="00C52450" w:rsidRPr="00A14F9C" w:rsidRDefault="00C52450" w:rsidP="00C52450">
      <w:pPr>
        <w:spacing w:after="0" w:line="470" w:lineRule="auto"/>
        <w:jc w:val="both"/>
        <w:rPr>
          <w:rFonts w:ascii="Arial" w:hAnsi="Arial" w:cs="Arial"/>
          <w:sz w:val="29"/>
          <w:szCs w:val="29"/>
          <w:shd w:val="clear" w:color="auto" w:fill="FFFFFF"/>
        </w:rPr>
      </w:pPr>
      <w:r w:rsidRPr="00A14F9C">
        <w:rPr>
          <w:rFonts w:ascii="Times New Roman" w:hAnsi="Times New Roman" w:cs="Times New Roman"/>
          <w:sz w:val="24"/>
          <w:szCs w:val="24"/>
        </w:rPr>
        <w:tab/>
        <w:t xml:space="preserve">Menurut Nurbiana (2005) bercerita adalah suatu kegiatan yang dilakukukan seseorang secara lisan kepada orang lain dengan alat atau tanpa alat tentang apa yang harus disampaikan dalam bentuk pesan, informasi atau hanya sebuah dongeng yang untuk didengarkan dengan rasa menyenangkan, oleh karena orang yang menyajikan cerita tersebut menyampaikannya dengan menarik. Menurut lu’luil &amp; fitri (2023:35) </w:t>
      </w:r>
      <w:r w:rsidRPr="00A14F9C">
        <w:rPr>
          <w:rFonts w:ascii="Times New Roman" w:hAnsi="Times New Roman" w:cs="Times New Roman"/>
          <w:i/>
          <w:sz w:val="24"/>
          <w:szCs w:val="29"/>
          <w:shd w:val="clear" w:color="auto" w:fill="FFFFFF"/>
        </w:rPr>
        <w:t>Storytelling</w:t>
      </w:r>
      <w:r w:rsidRPr="00A14F9C">
        <w:rPr>
          <w:rFonts w:ascii="Times New Roman" w:hAnsi="Times New Roman" w:cs="Times New Roman"/>
          <w:sz w:val="24"/>
          <w:szCs w:val="29"/>
          <w:shd w:val="clear" w:color="auto" w:fill="FFFFFF"/>
        </w:rPr>
        <w:t xml:space="preserve"> adalah salah  satu  jenis penguasaan keterampilan berbahasa. Kata dasar </w:t>
      </w:r>
      <w:r w:rsidRPr="00A14F9C">
        <w:rPr>
          <w:rFonts w:ascii="Times New Roman" w:hAnsi="Times New Roman" w:cs="Times New Roman"/>
          <w:i/>
          <w:sz w:val="24"/>
          <w:szCs w:val="29"/>
          <w:shd w:val="clear" w:color="auto" w:fill="FFFFFF"/>
        </w:rPr>
        <w:t>Storytelling</w:t>
      </w:r>
      <w:r w:rsidRPr="00A14F9C">
        <w:rPr>
          <w:rFonts w:ascii="Times New Roman" w:hAnsi="Times New Roman" w:cs="Times New Roman"/>
          <w:sz w:val="24"/>
          <w:szCs w:val="29"/>
          <w:shd w:val="clear" w:color="auto" w:fill="FFFFFF"/>
        </w:rPr>
        <w:t xml:space="preserve"> adalah cerita yang mempunyai arti tuturan yang  menggambarkan runtutan peristiwa atau kejadian  secara  kronologis. Kegiatan </w:t>
      </w:r>
      <w:r w:rsidRPr="00A14F9C">
        <w:rPr>
          <w:rFonts w:ascii="Times New Roman" w:hAnsi="Times New Roman" w:cs="Times New Roman"/>
          <w:i/>
          <w:sz w:val="24"/>
          <w:szCs w:val="29"/>
          <w:shd w:val="clear" w:color="auto" w:fill="FFFFFF"/>
        </w:rPr>
        <w:t>Storytelling</w:t>
      </w:r>
      <w:r w:rsidRPr="00A14F9C">
        <w:rPr>
          <w:rFonts w:ascii="Times New Roman" w:hAnsi="Times New Roman" w:cs="Times New Roman"/>
          <w:sz w:val="24"/>
          <w:szCs w:val="29"/>
          <w:shd w:val="clear" w:color="auto" w:fill="FFFFFF"/>
        </w:rPr>
        <w:t xml:space="preserve"> yang telah dibaca, didengar, dan disimak dalam bahasa sendiri dikenal dengan istilah retelling</w:t>
      </w:r>
      <w:r w:rsidRPr="00A14F9C">
        <w:rPr>
          <w:rFonts w:ascii="Arial" w:hAnsi="Arial" w:cs="Arial"/>
          <w:sz w:val="29"/>
          <w:szCs w:val="29"/>
          <w:shd w:val="clear" w:color="auto" w:fill="FFFFFF"/>
        </w:rPr>
        <w:t>.</w:t>
      </w:r>
    </w:p>
    <w:p w:rsidR="00C52450" w:rsidRPr="00A14F9C" w:rsidRDefault="00C52450" w:rsidP="00C52450">
      <w:pPr>
        <w:spacing w:after="0" w:line="470" w:lineRule="auto"/>
        <w:jc w:val="both"/>
        <w:rPr>
          <w:rFonts w:ascii="Times New Roman" w:hAnsi="Times New Roman" w:cs="Times New Roman"/>
          <w:bCs/>
          <w:sz w:val="24"/>
          <w:szCs w:val="24"/>
        </w:rPr>
      </w:pPr>
      <w:r w:rsidRPr="00A14F9C">
        <w:rPr>
          <w:rFonts w:ascii="Times New Roman" w:hAnsi="Times New Roman" w:cs="Times New Roman"/>
          <w:sz w:val="24"/>
          <w:szCs w:val="24"/>
        </w:rPr>
        <w:tab/>
        <w:t xml:space="preserve">Berdasarkan beberapa pendapatdi atas dapatdisimpukan bahwa </w:t>
      </w:r>
      <w:r w:rsidRPr="00A14F9C">
        <w:rPr>
          <w:rFonts w:ascii="Times New Roman" w:hAnsi="Times New Roman" w:cs="Times New Roman"/>
          <w:i/>
          <w:sz w:val="24"/>
          <w:szCs w:val="24"/>
        </w:rPr>
        <w:t>Storytelling</w:t>
      </w:r>
      <w:r w:rsidRPr="00A14F9C">
        <w:rPr>
          <w:rFonts w:ascii="Times New Roman" w:hAnsi="Times New Roman" w:cs="Times New Roman"/>
          <w:bCs/>
          <w:sz w:val="24"/>
          <w:szCs w:val="24"/>
        </w:rPr>
        <w:t>merupakan salah satu metode pembelajaran keterampilan berbahasa dengan menyampaikan suatu cerita untuk satu atau dua orang lebih pendengar.</w:t>
      </w:r>
      <w:r w:rsidRPr="00A14F9C">
        <w:rPr>
          <w:rFonts w:ascii="Times New Roman" w:hAnsi="Times New Roman" w:cs="Times New Roman"/>
          <w:bCs/>
          <w:i/>
          <w:sz w:val="24"/>
          <w:szCs w:val="24"/>
        </w:rPr>
        <w:t xml:space="preserve"> Storytelling</w:t>
      </w:r>
      <w:r w:rsidRPr="00A14F9C">
        <w:rPr>
          <w:rFonts w:ascii="Times New Roman" w:hAnsi="Times New Roman" w:cs="Times New Roman"/>
          <w:bCs/>
          <w:sz w:val="24"/>
          <w:szCs w:val="24"/>
        </w:rPr>
        <w:t xml:space="preserve"> juga merupakan sebuah seni dari sebuah keterampilan bercerita dari cerita-cerita dalam bentuk syair atau prosa, yang dipertunjukkan oleh satu orang di hadapan audience secara langsung dimana cerita tersebut dapat dinarasikan dengan cara diceritakan tanpa musik, gambar, ataupun dengan iringan lain yang mungkin dapat dipelajari secara lisan, baik melalui sumber tercetak, ataupun melalui sumber rekaman mekanik. </w:t>
      </w:r>
    </w:p>
    <w:p w:rsidR="00C52450" w:rsidRPr="00916018" w:rsidRDefault="00C52450" w:rsidP="00C52450">
      <w:pPr>
        <w:pStyle w:val="ListParagraph"/>
        <w:widowControl w:val="0"/>
        <w:autoSpaceDE w:val="0"/>
        <w:autoSpaceDN w:val="0"/>
        <w:spacing w:after="0" w:line="480" w:lineRule="auto"/>
        <w:ind w:left="0" w:right="1110"/>
        <w:contextualSpacing w:val="0"/>
        <w:jc w:val="both"/>
        <w:rPr>
          <w:rFonts w:ascii="Times New Roman" w:hAnsi="Times New Roman" w:cs="Times New Roman"/>
          <w:b/>
          <w:i/>
          <w:sz w:val="24"/>
          <w:szCs w:val="24"/>
        </w:rPr>
      </w:pPr>
      <w:r w:rsidRPr="00916018">
        <w:rPr>
          <w:rFonts w:ascii="Times New Roman" w:hAnsi="Times New Roman" w:cs="Times New Roman"/>
          <w:b/>
          <w:sz w:val="24"/>
          <w:szCs w:val="24"/>
        </w:rPr>
        <w:lastRenderedPageBreak/>
        <w:t xml:space="preserve">2.2.2  Jenis-Jenis </w:t>
      </w:r>
      <w:r w:rsidRPr="00916018">
        <w:rPr>
          <w:rFonts w:ascii="Times New Roman" w:hAnsi="Times New Roman" w:cs="Times New Roman"/>
          <w:b/>
          <w:i/>
          <w:sz w:val="24"/>
          <w:szCs w:val="24"/>
        </w:rPr>
        <w:t xml:space="preserve">Storytelling </w:t>
      </w:r>
    </w:p>
    <w:p w:rsidR="00C52450" w:rsidRPr="00A14F9C" w:rsidRDefault="00C52450" w:rsidP="00C52450">
      <w:pPr>
        <w:pStyle w:val="NormalWeb"/>
        <w:shd w:val="clear" w:color="auto" w:fill="FFFFFF"/>
        <w:spacing w:before="0" w:beforeAutospacing="0" w:after="0" w:afterAutospacing="0" w:line="480" w:lineRule="auto"/>
        <w:jc w:val="both"/>
      </w:pPr>
      <w:r w:rsidRPr="00A14F9C">
        <w:tab/>
        <w:t xml:space="preserve">Menurut Asfandiyar (2007), </w:t>
      </w:r>
      <w:r w:rsidRPr="00A14F9C">
        <w:rPr>
          <w:i/>
        </w:rPr>
        <w:t>Storytelling</w:t>
      </w:r>
      <w:r w:rsidRPr="00A14F9C">
        <w:t xml:space="preserve"> dapat dibagi menjadi beberapa jenis, yaitu sebagai berikut:</w:t>
      </w:r>
    </w:p>
    <w:p w:rsidR="00C52450" w:rsidRPr="00A14F9C" w:rsidRDefault="00C52450" w:rsidP="00C52450">
      <w:pPr>
        <w:pStyle w:val="Heading3"/>
        <w:numPr>
          <w:ilvl w:val="0"/>
          <w:numId w:val="18"/>
        </w:numPr>
        <w:shd w:val="clear" w:color="auto" w:fill="FFFFFF"/>
        <w:spacing w:before="0" w:line="480" w:lineRule="auto"/>
        <w:ind w:left="360"/>
        <w:jc w:val="both"/>
        <w:rPr>
          <w:rFonts w:ascii="Times New Roman" w:hAnsi="Times New Roman" w:cs="Times New Roman"/>
          <w:b w:val="0"/>
          <w:color w:val="auto"/>
          <w:sz w:val="24"/>
          <w:szCs w:val="24"/>
        </w:rPr>
      </w:pPr>
      <w:r w:rsidRPr="00A14F9C">
        <w:rPr>
          <w:rFonts w:ascii="Times New Roman" w:hAnsi="Times New Roman" w:cs="Times New Roman"/>
          <w:b w:val="0"/>
          <w:color w:val="auto"/>
          <w:sz w:val="24"/>
          <w:szCs w:val="24"/>
        </w:rPr>
        <w:t>Fabel </w:t>
      </w:r>
    </w:p>
    <w:p w:rsidR="00C52450" w:rsidRPr="00A14F9C" w:rsidRDefault="00C52450" w:rsidP="00C52450">
      <w:pPr>
        <w:pStyle w:val="NormalWeb"/>
        <w:shd w:val="clear" w:color="auto" w:fill="FFFFFF"/>
        <w:spacing w:before="0" w:beforeAutospacing="0" w:after="0" w:afterAutospacing="0" w:line="480" w:lineRule="auto"/>
        <w:ind w:left="360"/>
        <w:jc w:val="both"/>
      </w:pPr>
      <w:r w:rsidRPr="00A14F9C">
        <w:t>Fabel adalah cerita tentang kehidupan binatang yang digambarkan dapat berbicara seperti manusia.Kisah dari binatang ini diperagakan seolah-olah mereka berada dalam kehidupan manusia.Ada yang berkepribadian baik, buruk, kurang baik, atau pun sedang.Konflik yang disajikan juga sangat erat kaitannya dengan yang dialami oleh manusia. Ceritanya pun singkat, padat dan jelas tanpa kerumitan yang hanya akan membuat pendengarnya bosan. Misalnya; Kisah Kancil dan Buaya, Cerita lebah dan Semut, Semut dan Kepompong, Buaya yang serakah, dan lain-lain.</w:t>
      </w:r>
    </w:p>
    <w:p w:rsidR="00C52450" w:rsidRPr="00A14F9C" w:rsidRDefault="00C52450" w:rsidP="00C52450">
      <w:pPr>
        <w:pStyle w:val="Heading3"/>
        <w:numPr>
          <w:ilvl w:val="0"/>
          <w:numId w:val="18"/>
        </w:numPr>
        <w:shd w:val="clear" w:color="auto" w:fill="FFFFFF"/>
        <w:spacing w:before="0" w:line="480" w:lineRule="auto"/>
        <w:ind w:left="360"/>
        <w:jc w:val="both"/>
        <w:rPr>
          <w:rFonts w:ascii="Times New Roman" w:hAnsi="Times New Roman" w:cs="Times New Roman"/>
          <w:b w:val="0"/>
          <w:color w:val="auto"/>
          <w:sz w:val="24"/>
          <w:szCs w:val="24"/>
        </w:rPr>
      </w:pPr>
      <w:r w:rsidRPr="00A14F9C">
        <w:rPr>
          <w:rFonts w:ascii="Times New Roman" w:hAnsi="Times New Roman" w:cs="Times New Roman"/>
          <w:b w:val="0"/>
          <w:color w:val="auto"/>
          <w:sz w:val="24"/>
          <w:szCs w:val="24"/>
        </w:rPr>
        <w:t>Legenda </w:t>
      </w:r>
    </w:p>
    <w:p w:rsidR="00C52450" w:rsidRPr="00A14F9C" w:rsidRDefault="00C52450" w:rsidP="00C52450">
      <w:pPr>
        <w:pStyle w:val="NormalWeb"/>
        <w:shd w:val="clear" w:color="auto" w:fill="FFFFFF"/>
        <w:spacing w:before="0" w:beforeAutospacing="0" w:after="0" w:afterAutospacing="0" w:line="480" w:lineRule="auto"/>
        <w:ind w:left="360"/>
        <w:jc w:val="both"/>
      </w:pPr>
      <w:r w:rsidRPr="00A14F9C">
        <w:t>Legenda atau cerita rakyat adalah cerita yang berasal dari masyarakat dan berkembang dalam masyarakat.Cerita ini terjadi pada masa lampau yang akhirnya menjadi ciri khas setiap bangsa. Cerita ini juga menunjukkan kultur budaya yang beraneka ragam mencakup kekayaan budaya dan sejarah yang dimiliki oleh masing-masing bangsa. Kisah ini dipercaya adanya oleh masyarakat yang dibuktikan dengan adanya data ataupun peninggalan bersejarah. Misalnya saja legenda Banyuwangi, Tangkuban Perahu, Danau Toba, Candi Borobudur, Roro Jonggrang, Keong Mas, Sangkuriang, dan masih banyak yang lainnya.</w:t>
      </w:r>
    </w:p>
    <w:p w:rsidR="00C52450" w:rsidRPr="00A14F9C" w:rsidRDefault="00C52450" w:rsidP="00C52450">
      <w:pPr>
        <w:pStyle w:val="Heading3"/>
        <w:numPr>
          <w:ilvl w:val="0"/>
          <w:numId w:val="18"/>
        </w:numPr>
        <w:shd w:val="clear" w:color="auto" w:fill="FFFFFF"/>
        <w:spacing w:before="0" w:line="480" w:lineRule="auto"/>
        <w:ind w:left="360"/>
        <w:jc w:val="both"/>
        <w:rPr>
          <w:rFonts w:ascii="Times New Roman" w:hAnsi="Times New Roman" w:cs="Times New Roman"/>
          <w:b w:val="0"/>
          <w:color w:val="auto"/>
          <w:sz w:val="24"/>
          <w:szCs w:val="24"/>
        </w:rPr>
      </w:pPr>
      <w:r w:rsidRPr="00A14F9C">
        <w:rPr>
          <w:rFonts w:ascii="Times New Roman" w:hAnsi="Times New Roman" w:cs="Times New Roman"/>
          <w:b w:val="0"/>
          <w:color w:val="auto"/>
          <w:sz w:val="24"/>
          <w:szCs w:val="24"/>
        </w:rPr>
        <w:lastRenderedPageBreak/>
        <w:t>Dongeng </w:t>
      </w:r>
    </w:p>
    <w:p w:rsidR="00C52450" w:rsidRPr="00A14F9C" w:rsidRDefault="00C52450" w:rsidP="00C52450">
      <w:pPr>
        <w:pStyle w:val="NormalWeb"/>
        <w:shd w:val="clear" w:color="auto" w:fill="FFFFFF"/>
        <w:spacing w:before="0" w:beforeAutospacing="0" w:after="0" w:afterAutospacing="0" w:line="480" w:lineRule="auto"/>
        <w:ind w:left="360"/>
        <w:jc w:val="both"/>
      </w:pPr>
      <w:r w:rsidRPr="00A14F9C">
        <w:t>Dongeng merupakan cerita khayalan dan imajinasi yang tidak benar-benar terjadi.Dongeng berasal dari pemikiran seseorang yang kemudian diceritakan secara turun temurun.Biasanya kisah dongeng dapat membuat pendengarnya terhanyut ke dalam dunia fantasi, mereka seolah-olah berada pada posisi pemeran kisah. Namun, semua itu tergantung pada cara penyampaian pendongeng sehingga bisa membawa pendengar ikut merasakannya. Contoh dongeng seperti; Cinderella, Rapunzel, Putri Salju, dan sebagainya.</w:t>
      </w:r>
    </w:p>
    <w:p w:rsidR="00C52450" w:rsidRPr="00916018" w:rsidRDefault="00C52450" w:rsidP="00C52450">
      <w:pPr>
        <w:pStyle w:val="ListParagraph"/>
        <w:widowControl w:val="0"/>
        <w:autoSpaceDE w:val="0"/>
        <w:autoSpaceDN w:val="0"/>
        <w:spacing w:before="1" w:after="0" w:line="480" w:lineRule="auto"/>
        <w:ind w:left="0" w:right="1098"/>
        <w:jc w:val="both"/>
        <w:rPr>
          <w:rFonts w:ascii="Times New Roman" w:hAnsi="Times New Roman" w:cs="Times New Roman"/>
          <w:b/>
          <w:i/>
          <w:sz w:val="24"/>
        </w:rPr>
      </w:pPr>
      <w:r w:rsidRPr="00916018">
        <w:rPr>
          <w:rFonts w:ascii="Times New Roman" w:hAnsi="Times New Roman" w:cs="Times New Roman"/>
          <w:b/>
          <w:sz w:val="24"/>
        </w:rPr>
        <w:t xml:space="preserve">2.2.3   Manfaat </w:t>
      </w:r>
      <w:r w:rsidRPr="00916018">
        <w:rPr>
          <w:rFonts w:ascii="Times New Roman" w:hAnsi="Times New Roman" w:cs="Times New Roman"/>
          <w:b/>
          <w:i/>
          <w:sz w:val="24"/>
        </w:rPr>
        <w:t>Storytelling</w:t>
      </w:r>
    </w:p>
    <w:p w:rsidR="00C52450" w:rsidRPr="00A14F9C" w:rsidRDefault="00C52450" w:rsidP="00C52450">
      <w:pPr>
        <w:pStyle w:val="ListParagraph"/>
        <w:widowControl w:val="0"/>
        <w:autoSpaceDE w:val="0"/>
        <w:autoSpaceDN w:val="0"/>
        <w:spacing w:after="0" w:line="480" w:lineRule="auto"/>
        <w:ind w:left="0" w:right="4"/>
        <w:jc w:val="both"/>
        <w:rPr>
          <w:rFonts w:ascii="Times New Roman" w:hAnsi="Times New Roman" w:cs="Times New Roman"/>
          <w:sz w:val="24"/>
          <w:szCs w:val="24"/>
        </w:rPr>
      </w:pPr>
      <w:r w:rsidRPr="00A14F9C">
        <w:rPr>
          <w:rFonts w:ascii="Times New Roman" w:hAnsi="Times New Roman" w:cs="Times New Roman"/>
          <w:sz w:val="24"/>
        </w:rPr>
        <w:tab/>
      </w:r>
      <w:r w:rsidRPr="00A14F9C">
        <w:rPr>
          <w:rFonts w:ascii="Times New Roman" w:hAnsi="Times New Roman" w:cs="Times New Roman"/>
          <w:sz w:val="24"/>
          <w:szCs w:val="24"/>
        </w:rPr>
        <w:t xml:space="preserve">Menurut Asfandiyar (2007), beberapa manfaat dari </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 xml:space="preserve"> adalah sebagai berikut:</w:t>
      </w:r>
    </w:p>
    <w:p w:rsidR="00C52450" w:rsidRPr="00A14F9C" w:rsidRDefault="00C52450" w:rsidP="00C52450">
      <w:pPr>
        <w:pStyle w:val="ListParagraph"/>
        <w:widowControl w:val="0"/>
        <w:numPr>
          <w:ilvl w:val="0"/>
          <w:numId w:val="19"/>
        </w:numPr>
        <w:shd w:val="clear" w:color="auto" w:fill="FFFFFF"/>
        <w:autoSpaceDE w:val="0"/>
        <w:autoSpaceDN w:val="0"/>
        <w:spacing w:after="0" w:line="480" w:lineRule="auto"/>
        <w:ind w:left="360" w:right="4"/>
        <w:jc w:val="both"/>
        <w:rPr>
          <w:rFonts w:ascii="Times New Roman" w:hAnsi="Times New Roman" w:cs="Times New Roman"/>
          <w:sz w:val="24"/>
          <w:szCs w:val="24"/>
        </w:rPr>
      </w:pPr>
      <w:r w:rsidRPr="00A14F9C">
        <w:rPr>
          <w:rFonts w:ascii="Times New Roman" w:hAnsi="Times New Roman" w:cs="Times New Roman"/>
          <w:sz w:val="24"/>
          <w:szCs w:val="24"/>
        </w:rPr>
        <w:t>Penanaman Nilai-Nilai </w:t>
      </w:r>
    </w:p>
    <w:p w:rsidR="00C52450" w:rsidRPr="00A14F9C" w:rsidRDefault="00C52450" w:rsidP="00C52450">
      <w:pPr>
        <w:pStyle w:val="ListParagraph"/>
        <w:widowControl w:val="0"/>
        <w:shd w:val="clear" w:color="auto" w:fill="FFFFFF"/>
        <w:autoSpaceDE w:val="0"/>
        <w:autoSpaceDN w:val="0"/>
        <w:spacing w:after="0" w:line="480" w:lineRule="auto"/>
        <w:ind w:left="360" w:right="4"/>
        <w:jc w:val="both"/>
        <w:rPr>
          <w:rFonts w:ascii="Times New Roman" w:hAnsi="Times New Roman" w:cs="Times New Roman"/>
          <w:sz w:val="24"/>
          <w:szCs w:val="24"/>
        </w:rPr>
      </w:pPr>
      <w:r w:rsidRPr="00A14F9C">
        <w:rPr>
          <w:rFonts w:ascii="Times New Roman" w:hAnsi="Times New Roman" w:cs="Times New Roman"/>
          <w:i/>
          <w:sz w:val="24"/>
          <w:szCs w:val="24"/>
        </w:rPr>
        <w:t>Storytelling</w:t>
      </w:r>
      <w:r w:rsidRPr="00A14F9C">
        <w:rPr>
          <w:rFonts w:ascii="Times New Roman" w:hAnsi="Times New Roman" w:cs="Times New Roman"/>
          <w:sz w:val="24"/>
          <w:szCs w:val="24"/>
        </w:rPr>
        <w:t xml:space="preserve"> merupakan sarana untuk mengatakan tanpa mengatakan, maksudnya </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 xml:space="preserve"> dapat menjadi sarana untuk mendidik tanpa perlu menggurui.Pada saat mendengarkan dongeng, anak dapat menikmati cerita dongeng yang disampaikan sekaligus memahami nilai-nilai atau pesan yang terkandung dari cerita dongeng tersebut tanpa perlu diberi tahu secara langsung atau mendikte.Pendongeng hanya mendongengkan tanpa perlu menekankan atau membahas tersendiri mengenai nilai-nilai yang terkandung dalam cerita dongeng tersebut.</w:t>
      </w:r>
    </w:p>
    <w:p w:rsidR="00C52450" w:rsidRPr="00A14F9C" w:rsidRDefault="00C52450" w:rsidP="00C52450">
      <w:pPr>
        <w:pStyle w:val="Heading3"/>
        <w:numPr>
          <w:ilvl w:val="0"/>
          <w:numId w:val="19"/>
        </w:numPr>
        <w:shd w:val="clear" w:color="auto" w:fill="FFFFFF"/>
        <w:spacing w:before="0" w:line="480" w:lineRule="auto"/>
        <w:ind w:left="360"/>
        <w:jc w:val="both"/>
        <w:rPr>
          <w:rFonts w:ascii="Times New Roman" w:hAnsi="Times New Roman" w:cs="Times New Roman"/>
          <w:b w:val="0"/>
          <w:color w:val="auto"/>
          <w:sz w:val="24"/>
          <w:szCs w:val="24"/>
        </w:rPr>
      </w:pPr>
      <w:r w:rsidRPr="00A14F9C">
        <w:rPr>
          <w:rFonts w:ascii="Times New Roman" w:hAnsi="Times New Roman" w:cs="Times New Roman"/>
          <w:b w:val="0"/>
          <w:color w:val="auto"/>
          <w:sz w:val="24"/>
          <w:szCs w:val="24"/>
        </w:rPr>
        <w:t>Mampu Melatih Daya Konsentrasi </w:t>
      </w:r>
    </w:p>
    <w:p w:rsidR="00C52450" w:rsidRPr="00A14F9C" w:rsidRDefault="00C52450" w:rsidP="00C52450">
      <w:pPr>
        <w:pStyle w:val="NormalWeb"/>
        <w:shd w:val="clear" w:color="auto" w:fill="FFFFFF"/>
        <w:spacing w:before="0" w:beforeAutospacing="0" w:after="0" w:afterAutospacing="0" w:line="480" w:lineRule="auto"/>
        <w:ind w:left="360"/>
        <w:jc w:val="both"/>
      </w:pPr>
      <w:r w:rsidRPr="00A14F9C">
        <w:rPr>
          <w:i/>
        </w:rPr>
        <w:t>Storytelling</w:t>
      </w:r>
      <w:r w:rsidRPr="00A14F9C">
        <w:t xml:space="preserve"> sebagai media informasi dan komunikasi yang digemari anak-anak, melatih kemampuan mereka dalam memusatkan perhatian untuk </w:t>
      </w:r>
      <w:r w:rsidRPr="00A14F9C">
        <w:lastRenderedPageBreak/>
        <w:t>beberapa saat terhadap objek tertentu.Ketika seorang anak sedang asyik mendengarkan dongeng, biasanya mereka tidak ingin diganggu.Hal ini menunjukkan bahwa anak sedang berkonsentrasi mendengarkan dongeng.</w:t>
      </w:r>
    </w:p>
    <w:p w:rsidR="00C52450" w:rsidRPr="00A14F9C" w:rsidRDefault="00C52450" w:rsidP="00C52450">
      <w:pPr>
        <w:pStyle w:val="Heading3"/>
        <w:numPr>
          <w:ilvl w:val="0"/>
          <w:numId w:val="19"/>
        </w:numPr>
        <w:shd w:val="clear" w:color="auto" w:fill="FFFFFF"/>
        <w:spacing w:before="0" w:line="480" w:lineRule="auto"/>
        <w:ind w:left="360"/>
        <w:jc w:val="both"/>
        <w:rPr>
          <w:rFonts w:ascii="Times New Roman" w:hAnsi="Times New Roman" w:cs="Times New Roman"/>
          <w:b w:val="0"/>
          <w:color w:val="auto"/>
          <w:sz w:val="24"/>
          <w:szCs w:val="24"/>
        </w:rPr>
      </w:pPr>
      <w:r w:rsidRPr="00A14F9C">
        <w:rPr>
          <w:rFonts w:ascii="Times New Roman" w:hAnsi="Times New Roman" w:cs="Times New Roman"/>
          <w:b w:val="0"/>
          <w:color w:val="auto"/>
          <w:sz w:val="24"/>
          <w:szCs w:val="24"/>
        </w:rPr>
        <w:t>Mendorong Anak Mencintai Buku Dan Merangsang Minat Baca Anak </w:t>
      </w:r>
    </w:p>
    <w:p w:rsidR="00C52450" w:rsidRPr="00A14F9C" w:rsidRDefault="00C52450" w:rsidP="00C52450">
      <w:pPr>
        <w:pStyle w:val="NormalWeb"/>
        <w:shd w:val="clear" w:color="auto" w:fill="FFFFFF"/>
        <w:spacing w:before="0" w:beforeAutospacing="0" w:after="0" w:afterAutospacing="0" w:line="480" w:lineRule="auto"/>
        <w:ind w:left="360"/>
        <w:jc w:val="both"/>
      </w:pPr>
      <w:r w:rsidRPr="00A14F9C">
        <w:rPr>
          <w:i/>
        </w:rPr>
        <w:t>Storytelling</w:t>
      </w:r>
      <w:r w:rsidRPr="00A14F9C">
        <w:t xml:space="preserve"> dengan media buku atau membacakan cerita kepada anak-anak ternyata mampu mendorong anak untuk mencintai buku dan gemar membaca. Anak dapat berbicara dan mendengar sebelum ia belajar membaca. Tulisan merupakan sistem sekunder bahasa, yang pada awal membaca harus dihubungkan dengan bahasa lisan.Oleh karena itu, pengembangan sistem bahasa yang baik sangat penting untuk mempersiapkan anak belajar membaca.</w:t>
      </w:r>
      <w:r w:rsidRPr="00A14F9C">
        <w:rPr>
          <w:i/>
        </w:rPr>
        <w:t>Storytelling</w:t>
      </w:r>
      <w:r w:rsidRPr="00A14F9C">
        <w:t xml:space="preserve"> dapat menjadi contoh yang efektif bagi anak mengenai cara membaca. </w:t>
      </w:r>
      <w:r w:rsidRPr="00A14F9C">
        <w:rPr>
          <w:i/>
        </w:rPr>
        <w:t>Storytelling</w:t>
      </w:r>
      <w:r w:rsidRPr="00A14F9C">
        <w:t xml:space="preserve"> dengan media buku dapat menjadi stimulasi yang efektif, karena pada saat itu minat baca anak mulai tumbuh.</w:t>
      </w:r>
    </w:p>
    <w:p w:rsidR="00C52450" w:rsidRPr="00916018" w:rsidRDefault="00C52450" w:rsidP="00C52450">
      <w:pPr>
        <w:pStyle w:val="Heading2"/>
        <w:shd w:val="clear" w:color="auto" w:fill="FFFFFF"/>
        <w:spacing w:before="0" w:line="480" w:lineRule="auto"/>
        <w:jc w:val="both"/>
        <w:rPr>
          <w:rFonts w:ascii="Times New Roman" w:hAnsi="Times New Roman" w:cs="Times New Roman"/>
          <w:color w:val="auto"/>
          <w:sz w:val="24"/>
        </w:rPr>
      </w:pPr>
      <w:r w:rsidRPr="00916018">
        <w:rPr>
          <w:rFonts w:ascii="Times New Roman" w:hAnsi="Times New Roman" w:cs="Times New Roman"/>
          <w:color w:val="auto"/>
          <w:sz w:val="24"/>
        </w:rPr>
        <w:t>2.2.4  Tahapan</w:t>
      </w:r>
      <w:r w:rsidRPr="00916018">
        <w:rPr>
          <w:rFonts w:ascii="Times New Roman" w:hAnsi="Times New Roman" w:cs="Times New Roman"/>
          <w:i/>
          <w:color w:val="auto"/>
          <w:sz w:val="24"/>
        </w:rPr>
        <w:t>Storytelling </w:t>
      </w:r>
    </w:p>
    <w:p w:rsidR="00C52450" w:rsidRPr="00A14F9C" w:rsidRDefault="00C52450" w:rsidP="00C52450">
      <w:pPr>
        <w:pStyle w:val="NormalWeb"/>
        <w:shd w:val="clear" w:color="auto" w:fill="FFFFFF"/>
        <w:spacing w:before="0" w:beforeAutospacing="0" w:after="0" w:afterAutospacing="0" w:line="480" w:lineRule="auto"/>
        <w:jc w:val="both"/>
      </w:pPr>
      <w:r w:rsidRPr="00A14F9C">
        <w:rPr>
          <w:color w:val="636363"/>
        </w:rPr>
        <w:tab/>
      </w:r>
      <w:r w:rsidRPr="00A14F9C">
        <w:t xml:space="preserve">Menurut Bunanta (2009), tahapan atau langkah-langkah dalam </w:t>
      </w:r>
      <w:r w:rsidRPr="00A14F9C">
        <w:rPr>
          <w:i/>
        </w:rPr>
        <w:t>storytelling</w:t>
      </w:r>
      <w:r w:rsidRPr="00A14F9C">
        <w:t xml:space="preserve"> adalah sebagai berikut:</w:t>
      </w:r>
    </w:p>
    <w:p w:rsidR="00C52450" w:rsidRPr="00A14F9C" w:rsidRDefault="00C52450" w:rsidP="00C52450">
      <w:pPr>
        <w:pStyle w:val="Heading3"/>
        <w:numPr>
          <w:ilvl w:val="0"/>
          <w:numId w:val="20"/>
        </w:numPr>
        <w:shd w:val="clear" w:color="auto" w:fill="FFFFFF"/>
        <w:spacing w:before="0" w:line="480" w:lineRule="auto"/>
        <w:ind w:left="360"/>
        <w:jc w:val="both"/>
        <w:rPr>
          <w:rFonts w:ascii="Times New Roman" w:hAnsi="Times New Roman" w:cs="Times New Roman"/>
          <w:b w:val="0"/>
          <w:color w:val="auto"/>
          <w:sz w:val="24"/>
          <w:szCs w:val="24"/>
        </w:rPr>
      </w:pPr>
      <w:r w:rsidRPr="00A14F9C">
        <w:rPr>
          <w:rFonts w:ascii="Times New Roman" w:hAnsi="Times New Roman" w:cs="Times New Roman"/>
          <w:b w:val="0"/>
          <w:color w:val="auto"/>
          <w:sz w:val="24"/>
          <w:szCs w:val="24"/>
        </w:rPr>
        <w:t xml:space="preserve">Persiapan sebelum </w:t>
      </w:r>
      <w:r w:rsidRPr="00A14F9C">
        <w:rPr>
          <w:rFonts w:ascii="Times New Roman" w:hAnsi="Times New Roman" w:cs="Times New Roman"/>
          <w:b w:val="0"/>
          <w:i/>
          <w:color w:val="auto"/>
          <w:sz w:val="24"/>
          <w:szCs w:val="24"/>
        </w:rPr>
        <w:t>storytelling </w:t>
      </w:r>
    </w:p>
    <w:p w:rsidR="00C52450" w:rsidRPr="00A14F9C" w:rsidRDefault="00C52450" w:rsidP="00C52450">
      <w:pPr>
        <w:pStyle w:val="NormalWeb"/>
        <w:shd w:val="clear" w:color="auto" w:fill="FFFFFF"/>
        <w:spacing w:before="0" w:beforeAutospacing="0" w:after="0" w:afterAutospacing="0" w:line="480" w:lineRule="auto"/>
        <w:ind w:left="349"/>
        <w:jc w:val="both"/>
      </w:pPr>
      <w:r w:rsidRPr="00A14F9C">
        <w:t>Hal pertama dan utama yang harus dilakukan yaitu memilih judul yang menarik dan mudah diingat.Untuk memilih judul maka perlu memilah dan memilah dari sebuah bahan cerita.Setelah mendapat cerita maka perlu mendalami karakter-karakter yang ada pada cerita tersebut agar pendongeng memiliki kekuatan.</w:t>
      </w:r>
    </w:p>
    <w:p w:rsidR="00C52450" w:rsidRPr="00A14F9C" w:rsidRDefault="00C52450" w:rsidP="00C52450">
      <w:pPr>
        <w:pStyle w:val="Heading3"/>
        <w:numPr>
          <w:ilvl w:val="0"/>
          <w:numId w:val="20"/>
        </w:numPr>
        <w:shd w:val="clear" w:color="auto" w:fill="FFFFFF"/>
        <w:spacing w:before="0" w:line="475" w:lineRule="auto"/>
        <w:ind w:left="360"/>
        <w:jc w:val="both"/>
        <w:rPr>
          <w:rFonts w:ascii="Times New Roman" w:hAnsi="Times New Roman" w:cs="Times New Roman"/>
          <w:b w:val="0"/>
          <w:color w:val="auto"/>
          <w:sz w:val="24"/>
          <w:szCs w:val="24"/>
        </w:rPr>
      </w:pPr>
      <w:r w:rsidRPr="00A14F9C">
        <w:rPr>
          <w:rFonts w:ascii="Times New Roman" w:hAnsi="Times New Roman" w:cs="Times New Roman"/>
          <w:b w:val="0"/>
          <w:i/>
          <w:color w:val="auto"/>
          <w:sz w:val="24"/>
          <w:szCs w:val="24"/>
        </w:rPr>
        <w:lastRenderedPageBreak/>
        <w:t>Storytelling</w:t>
      </w:r>
      <w:r w:rsidRPr="00A14F9C">
        <w:rPr>
          <w:rFonts w:ascii="Times New Roman" w:hAnsi="Times New Roman" w:cs="Times New Roman"/>
          <w:b w:val="0"/>
          <w:color w:val="auto"/>
          <w:sz w:val="24"/>
          <w:szCs w:val="24"/>
        </w:rPr>
        <w:t xml:space="preserve"> berlangsung </w:t>
      </w:r>
    </w:p>
    <w:p w:rsidR="00C52450" w:rsidRPr="00A14F9C" w:rsidRDefault="00C52450" w:rsidP="00C52450">
      <w:pPr>
        <w:pStyle w:val="NormalWeb"/>
        <w:shd w:val="clear" w:color="auto" w:fill="FFFFFF"/>
        <w:spacing w:before="0" w:beforeAutospacing="0" w:after="0" w:afterAutospacing="0" w:line="475" w:lineRule="auto"/>
        <w:ind w:left="349"/>
        <w:jc w:val="both"/>
      </w:pPr>
      <w:r w:rsidRPr="00A14F9C">
        <w:t xml:space="preserve">Merupakan tahap terpenting, untuk memulainya maka pendongeng harus menunggu waktu atau kondisi audience tenang atau benar-benar siap untuk menyimak dongeng yang akan disampaikan. Ada beberapa faktor yang dapat menunjang berlangsungnya proses </w:t>
      </w:r>
      <w:r w:rsidRPr="00A14F9C">
        <w:rPr>
          <w:i/>
        </w:rPr>
        <w:t>storytelling</w:t>
      </w:r>
      <w:r w:rsidRPr="00A14F9C">
        <w:t xml:space="preserve"> antara lain: </w:t>
      </w:r>
    </w:p>
    <w:p w:rsidR="00C52450" w:rsidRPr="00A14F9C" w:rsidRDefault="00C52450" w:rsidP="00C52450">
      <w:pPr>
        <w:pStyle w:val="ListParagraph"/>
        <w:numPr>
          <w:ilvl w:val="0"/>
          <w:numId w:val="21"/>
        </w:numPr>
        <w:shd w:val="clear" w:color="auto" w:fill="FFFFFF"/>
        <w:spacing w:after="0" w:line="475" w:lineRule="auto"/>
        <w:ind w:left="709"/>
        <w:jc w:val="both"/>
        <w:rPr>
          <w:rFonts w:ascii="Times New Roman" w:hAnsi="Times New Roman" w:cs="Times New Roman"/>
          <w:sz w:val="24"/>
          <w:szCs w:val="24"/>
        </w:rPr>
      </w:pPr>
      <w:r w:rsidRPr="00A14F9C">
        <w:rPr>
          <w:rFonts w:ascii="Times New Roman" w:hAnsi="Times New Roman" w:cs="Times New Roman"/>
          <w:bCs/>
          <w:sz w:val="24"/>
          <w:szCs w:val="24"/>
        </w:rPr>
        <w:t>Kontak mata</w:t>
      </w:r>
      <w:r w:rsidRPr="00A14F9C">
        <w:rPr>
          <w:rFonts w:ascii="Times New Roman" w:hAnsi="Times New Roman" w:cs="Times New Roman"/>
          <w:sz w:val="24"/>
          <w:szCs w:val="24"/>
        </w:rPr>
        <w:t xml:space="preserve"> yaitu Pendongeng harus mampu menguasai seluruh anak yang ada melalui indra penglihatannya. </w:t>
      </w:r>
    </w:p>
    <w:p w:rsidR="00C52450" w:rsidRPr="00A14F9C" w:rsidRDefault="00C52450" w:rsidP="00C52450">
      <w:pPr>
        <w:pStyle w:val="ListParagraph"/>
        <w:numPr>
          <w:ilvl w:val="0"/>
          <w:numId w:val="21"/>
        </w:numPr>
        <w:shd w:val="clear" w:color="auto" w:fill="FFFFFF"/>
        <w:spacing w:after="0" w:line="475" w:lineRule="auto"/>
        <w:ind w:left="709"/>
        <w:jc w:val="both"/>
        <w:rPr>
          <w:rFonts w:ascii="Times New Roman" w:hAnsi="Times New Roman" w:cs="Times New Roman"/>
          <w:sz w:val="24"/>
          <w:szCs w:val="24"/>
        </w:rPr>
      </w:pPr>
      <w:r w:rsidRPr="00A14F9C">
        <w:rPr>
          <w:rFonts w:ascii="Times New Roman" w:hAnsi="Times New Roman" w:cs="Times New Roman"/>
          <w:bCs/>
          <w:sz w:val="24"/>
          <w:szCs w:val="24"/>
        </w:rPr>
        <w:t>Mimik wajah</w:t>
      </w:r>
      <w:r w:rsidRPr="00A14F9C">
        <w:rPr>
          <w:rFonts w:ascii="Times New Roman" w:hAnsi="Times New Roman" w:cs="Times New Roman"/>
          <w:sz w:val="24"/>
          <w:szCs w:val="24"/>
        </w:rPr>
        <w:t xml:space="preserve"> yaitu Ekspresi atau mimik wajah pendongeng disesuaikan dengan kondisi peran yang sedang dibaca. Seperti halnya ketika sedih maka pendongeng juga menampakkan wajah yang sedih, selain itu bahkan bisa dengan menangis, tersenyum dan bahagia. </w:t>
      </w:r>
    </w:p>
    <w:p w:rsidR="00C52450" w:rsidRPr="00A14F9C" w:rsidRDefault="00C52450" w:rsidP="00C52450">
      <w:pPr>
        <w:pStyle w:val="ListParagraph"/>
        <w:numPr>
          <w:ilvl w:val="0"/>
          <w:numId w:val="21"/>
        </w:numPr>
        <w:shd w:val="clear" w:color="auto" w:fill="FFFFFF"/>
        <w:spacing w:after="0" w:line="475" w:lineRule="auto"/>
        <w:ind w:left="709"/>
        <w:jc w:val="both"/>
        <w:rPr>
          <w:rFonts w:ascii="Times New Roman" w:hAnsi="Times New Roman" w:cs="Times New Roman"/>
          <w:sz w:val="24"/>
          <w:szCs w:val="24"/>
        </w:rPr>
      </w:pPr>
      <w:r w:rsidRPr="00A14F9C">
        <w:rPr>
          <w:rFonts w:ascii="Times New Roman" w:hAnsi="Times New Roman" w:cs="Times New Roman"/>
          <w:bCs/>
          <w:sz w:val="24"/>
          <w:szCs w:val="24"/>
        </w:rPr>
        <w:t>Gerak tubuh</w:t>
      </w:r>
      <w:r w:rsidRPr="00A14F9C">
        <w:rPr>
          <w:rFonts w:ascii="Times New Roman" w:hAnsi="Times New Roman" w:cs="Times New Roman"/>
          <w:sz w:val="24"/>
          <w:szCs w:val="24"/>
        </w:rPr>
        <w:t xml:space="preserve"> yaitu gestur atau gerak tubuh ini juga penting dimainkan saat bercerita supaya mendukung kisah yang disampaikan. </w:t>
      </w:r>
    </w:p>
    <w:p w:rsidR="00C52450" w:rsidRPr="00A14F9C" w:rsidRDefault="00C52450" w:rsidP="00C52450">
      <w:pPr>
        <w:pStyle w:val="ListParagraph"/>
        <w:numPr>
          <w:ilvl w:val="0"/>
          <w:numId w:val="21"/>
        </w:numPr>
        <w:shd w:val="clear" w:color="auto" w:fill="FFFFFF"/>
        <w:spacing w:after="0" w:line="475" w:lineRule="auto"/>
        <w:ind w:left="709"/>
        <w:jc w:val="both"/>
        <w:rPr>
          <w:rFonts w:ascii="Times New Roman" w:hAnsi="Times New Roman" w:cs="Times New Roman"/>
          <w:sz w:val="24"/>
          <w:szCs w:val="24"/>
        </w:rPr>
      </w:pPr>
      <w:r w:rsidRPr="00A14F9C">
        <w:rPr>
          <w:rFonts w:ascii="Times New Roman" w:hAnsi="Times New Roman" w:cs="Times New Roman"/>
          <w:bCs/>
          <w:sz w:val="24"/>
          <w:szCs w:val="24"/>
        </w:rPr>
        <w:t>Suara</w:t>
      </w:r>
      <w:r w:rsidRPr="00A14F9C">
        <w:rPr>
          <w:rFonts w:ascii="Times New Roman" w:hAnsi="Times New Roman" w:cs="Times New Roman"/>
          <w:sz w:val="24"/>
          <w:szCs w:val="24"/>
        </w:rPr>
        <w:t xml:space="preserve"> yaitu Pelafalan suara ketika bercerita sangat penting, karena menjadi modal utama dalam keberlangsungan kegiatan </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 </w:t>
      </w:r>
    </w:p>
    <w:p w:rsidR="00C52450" w:rsidRPr="00A14F9C" w:rsidRDefault="00C52450" w:rsidP="00C52450">
      <w:pPr>
        <w:pStyle w:val="ListParagraph"/>
        <w:numPr>
          <w:ilvl w:val="0"/>
          <w:numId w:val="21"/>
        </w:numPr>
        <w:shd w:val="clear" w:color="auto" w:fill="FFFFFF"/>
        <w:spacing w:after="0" w:line="475" w:lineRule="auto"/>
        <w:ind w:left="709"/>
        <w:jc w:val="both"/>
        <w:rPr>
          <w:rFonts w:ascii="Times New Roman" w:hAnsi="Times New Roman" w:cs="Times New Roman"/>
          <w:sz w:val="24"/>
          <w:szCs w:val="24"/>
        </w:rPr>
      </w:pPr>
      <w:r w:rsidRPr="00A14F9C">
        <w:rPr>
          <w:rFonts w:ascii="Times New Roman" w:hAnsi="Times New Roman" w:cs="Times New Roman"/>
          <w:bCs/>
          <w:sz w:val="24"/>
          <w:szCs w:val="24"/>
        </w:rPr>
        <w:t>Kecepatan</w:t>
      </w:r>
      <w:r w:rsidRPr="00A14F9C">
        <w:rPr>
          <w:rFonts w:ascii="Times New Roman" w:hAnsi="Times New Roman" w:cs="Times New Roman"/>
          <w:sz w:val="24"/>
          <w:szCs w:val="24"/>
        </w:rPr>
        <w:t xml:space="preserve"> yaitu Kecepatan yang dimaksud adalah mengenai pembawaan kisah alur cerita yang harus disesuaikan dengan kemampuan untuk memahami materi anak. </w:t>
      </w:r>
    </w:p>
    <w:p w:rsidR="00C52450" w:rsidRPr="00A14F9C" w:rsidRDefault="00C52450" w:rsidP="00C52450">
      <w:pPr>
        <w:pStyle w:val="ListParagraph"/>
        <w:numPr>
          <w:ilvl w:val="0"/>
          <w:numId w:val="21"/>
        </w:numPr>
        <w:shd w:val="clear" w:color="auto" w:fill="FFFFFF"/>
        <w:spacing w:after="0" w:line="475" w:lineRule="auto"/>
        <w:ind w:left="720"/>
        <w:jc w:val="both"/>
        <w:rPr>
          <w:rFonts w:ascii="Times New Roman" w:hAnsi="Times New Roman" w:cs="Times New Roman"/>
          <w:sz w:val="24"/>
          <w:szCs w:val="24"/>
        </w:rPr>
      </w:pPr>
      <w:r w:rsidRPr="00A14F9C">
        <w:rPr>
          <w:rFonts w:ascii="Times New Roman" w:hAnsi="Times New Roman" w:cs="Times New Roman"/>
          <w:bCs/>
          <w:sz w:val="24"/>
          <w:szCs w:val="24"/>
        </w:rPr>
        <w:t>Alat peraga</w:t>
      </w:r>
      <w:r w:rsidRPr="00A14F9C">
        <w:rPr>
          <w:rFonts w:ascii="Times New Roman" w:hAnsi="Times New Roman" w:cs="Times New Roman"/>
          <w:sz w:val="24"/>
          <w:szCs w:val="24"/>
        </w:rPr>
        <w:t xml:space="preserve"> yaitu Media alat peraga yang dapat digunakan dalam kegiatan </w:t>
      </w:r>
      <w:r w:rsidRPr="00A14F9C">
        <w:rPr>
          <w:rFonts w:ascii="Times New Roman" w:hAnsi="Times New Roman" w:cs="Times New Roman"/>
          <w:i/>
          <w:sz w:val="24"/>
          <w:szCs w:val="24"/>
        </w:rPr>
        <w:t>storytellin</w:t>
      </w:r>
      <w:r w:rsidRPr="00A14F9C">
        <w:rPr>
          <w:rFonts w:ascii="Times New Roman" w:hAnsi="Times New Roman" w:cs="Times New Roman"/>
          <w:sz w:val="24"/>
          <w:szCs w:val="24"/>
        </w:rPr>
        <w:t>g sangat beragam. Misalnya, wayang, boneka jari, boneka tangan, dana masih banyak yang lainnya.</w:t>
      </w:r>
    </w:p>
    <w:p w:rsidR="00C52450" w:rsidRPr="00A14F9C" w:rsidRDefault="00C52450" w:rsidP="00C52450">
      <w:pPr>
        <w:pStyle w:val="Heading3"/>
        <w:numPr>
          <w:ilvl w:val="0"/>
          <w:numId w:val="20"/>
        </w:numPr>
        <w:shd w:val="clear" w:color="auto" w:fill="FFFFFF"/>
        <w:spacing w:before="0" w:line="475" w:lineRule="auto"/>
        <w:ind w:left="360"/>
        <w:jc w:val="both"/>
        <w:rPr>
          <w:rFonts w:ascii="Times New Roman" w:hAnsi="Times New Roman" w:cs="Times New Roman"/>
          <w:b w:val="0"/>
          <w:color w:val="auto"/>
          <w:sz w:val="24"/>
          <w:szCs w:val="24"/>
        </w:rPr>
      </w:pPr>
      <w:r w:rsidRPr="00A14F9C">
        <w:rPr>
          <w:rFonts w:ascii="Times New Roman" w:hAnsi="Times New Roman" w:cs="Times New Roman"/>
          <w:b w:val="0"/>
          <w:color w:val="auto"/>
          <w:sz w:val="24"/>
          <w:szCs w:val="24"/>
        </w:rPr>
        <w:t>Sesudah storytelling selesai </w:t>
      </w:r>
    </w:p>
    <w:p w:rsidR="00C52450" w:rsidRPr="00A14F9C" w:rsidRDefault="00C52450" w:rsidP="00C52450">
      <w:pPr>
        <w:pStyle w:val="NormalWeb"/>
        <w:shd w:val="clear" w:color="auto" w:fill="FFFFFF"/>
        <w:spacing w:before="0" w:beforeAutospacing="0" w:after="0" w:afterAutospacing="0" w:line="475" w:lineRule="auto"/>
        <w:ind w:left="349"/>
        <w:jc w:val="both"/>
      </w:pPr>
      <w:r w:rsidRPr="00A14F9C">
        <w:t xml:space="preserve">Tahap ini adalah tahap pendongeng untuk mengevaluasi cerita, mengajak pendengar untuk meneladani nilai-nilai yang diperoleh dari cerita tadi.Selain </w:t>
      </w:r>
      <w:r w:rsidRPr="00A14F9C">
        <w:lastRenderedPageBreak/>
        <w:t>itu juga bisa mengajukan sebuah pertanyaan atau pun memberikan kesempatan kepada audience yang belum memahami dari kisah tersebut.</w:t>
      </w:r>
    </w:p>
    <w:p w:rsidR="00C52450" w:rsidRPr="00A14F9C" w:rsidRDefault="00C52450" w:rsidP="00C52450">
      <w:pPr>
        <w:pStyle w:val="NormalWeb"/>
        <w:shd w:val="clear" w:color="auto" w:fill="FFFFFF"/>
        <w:spacing w:before="0" w:beforeAutospacing="0" w:after="0" w:afterAutospacing="0"/>
        <w:ind w:left="709"/>
        <w:jc w:val="both"/>
      </w:pPr>
    </w:p>
    <w:p w:rsidR="00C52450" w:rsidRPr="00916018" w:rsidRDefault="00C52450" w:rsidP="00C52450">
      <w:pPr>
        <w:spacing w:after="0" w:line="480" w:lineRule="auto"/>
        <w:ind w:right="6"/>
        <w:jc w:val="both"/>
        <w:rPr>
          <w:rFonts w:ascii="Times New Roman" w:hAnsi="Times New Roman" w:cs="Times New Roman"/>
          <w:b/>
          <w:sz w:val="24"/>
          <w:szCs w:val="24"/>
        </w:rPr>
      </w:pPr>
      <w:r w:rsidRPr="00916018">
        <w:rPr>
          <w:rFonts w:ascii="Times New Roman" w:hAnsi="Times New Roman" w:cs="Times New Roman"/>
          <w:b/>
          <w:sz w:val="24"/>
          <w:szCs w:val="24"/>
        </w:rPr>
        <w:t>2.3 Pembelajaran IPS Pada Materi keragaman Suku Bangsa dan Budaya</w:t>
      </w:r>
    </w:p>
    <w:p w:rsidR="00C52450" w:rsidRPr="00916018" w:rsidRDefault="00C52450" w:rsidP="00C52450">
      <w:pPr>
        <w:spacing w:after="0" w:line="480" w:lineRule="auto"/>
        <w:ind w:right="6"/>
        <w:jc w:val="both"/>
        <w:rPr>
          <w:rFonts w:ascii="Times New Roman" w:hAnsi="Times New Roman" w:cs="Times New Roman"/>
          <w:b/>
          <w:sz w:val="24"/>
          <w:szCs w:val="24"/>
        </w:rPr>
      </w:pPr>
      <w:r w:rsidRPr="00916018">
        <w:rPr>
          <w:rFonts w:ascii="Times New Roman" w:hAnsi="Times New Roman" w:cs="Times New Roman"/>
          <w:b/>
          <w:sz w:val="24"/>
          <w:szCs w:val="24"/>
        </w:rPr>
        <w:t>2.3.1 Pengertian Pembelajaran IPS</w:t>
      </w:r>
    </w:p>
    <w:p w:rsidR="00C52450" w:rsidRPr="00A14F9C" w:rsidRDefault="00C52450" w:rsidP="00C52450">
      <w:pPr>
        <w:spacing w:after="0" w:line="480" w:lineRule="auto"/>
        <w:ind w:right="6"/>
        <w:jc w:val="both"/>
        <w:rPr>
          <w:rFonts w:ascii="Times New Roman" w:hAnsi="Times New Roman" w:cs="Times New Roman"/>
          <w:sz w:val="24"/>
        </w:rPr>
      </w:pPr>
      <w:r w:rsidRPr="00A14F9C">
        <w:rPr>
          <w:rFonts w:ascii="Times New Roman" w:hAnsi="Times New Roman" w:cs="Times New Roman"/>
          <w:sz w:val="24"/>
          <w:szCs w:val="24"/>
        </w:rPr>
        <w:tab/>
        <w:t xml:space="preserve">Menurut Irfan (2009:9) istilah IPS merupakan terjemahan atau </w:t>
      </w:r>
      <w:r w:rsidRPr="00A14F9C">
        <w:rPr>
          <w:rFonts w:ascii="Times New Roman" w:hAnsi="Times New Roman" w:cs="Times New Roman"/>
          <w:i/>
          <w:sz w:val="24"/>
          <w:szCs w:val="24"/>
        </w:rPr>
        <w:t>social studies</w:t>
      </w:r>
      <w:r w:rsidRPr="00A14F9C">
        <w:rPr>
          <w:rFonts w:ascii="Times New Roman" w:hAnsi="Times New Roman" w:cs="Times New Roman"/>
          <w:sz w:val="24"/>
          <w:szCs w:val="24"/>
        </w:rPr>
        <w:t xml:space="preserve">.Dengan demikian IPS dapat diartikan dengan “penelaahan atau kajian tentang masyarakat”.Sedangkan menurut Sapriya (2007:3) </w:t>
      </w:r>
      <w:r w:rsidRPr="00A14F9C">
        <w:rPr>
          <w:rFonts w:ascii="Times New Roman" w:hAnsi="Times New Roman" w:cs="Times New Roman"/>
          <w:sz w:val="24"/>
        </w:rPr>
        <w:t>Ilmu Pengetahun Sosial (IPS) adalah sebuah program pendidikan yang mengintegrasikan secara interdisplin konsep-konsep ilmu-ilmu sosial dan humaniora untuk tujuan pendidikan kewarganegaraan.</w:t>
      </w:r>
    </w:p>
    <w:p w:rsidR="00C52450" w:rsidRPr="00A14F9C" w:rsidRDefault="00C52450" w:rsidP="00C52450">
      <w:pPr>
        <w:spacing w:after="0" w:line="480" w:lineRule="auto"/>
        <w:ind w:right="6"/>
        <w:jc w:val="both"/>
        <w:rPr>
          <w:rFonts w:ascii="Times New Roman" w:hAnsi="Times New Roman" w:cs="Times New Roman"/>
          <w:sz w:val="24"/>
          <w:szCs w:val="24"/>
        </w:rPr>
      </w:pPr>
      <w:r w:rsidRPr="00A14F9C">
        <w:tab/>
      </w:r>
      <w:r w:rsidRPr="00A14F9C">
        <w:rPr>
          <w:rFonts w:ascii="Times New Roman" w:hAnsi="Times New Roman" w:cs="Times New Roman"/>
          <w:sz w:val="24"/>
          <w:szCs w:val="24"/>
        </w:rPr>
        <w:t xml:space="preserve">Berdasarkan beberapa pendapatdi atas dapatdisimpukan bahwa Pembelajaran IPS merupakan salah satu pembelajaran yang ada di Sekolah Dasar yang mempelajari tentang berbagai perspektif sosial yang mencangkup kajian melalui pengajaran sejarah, geografi, ekonomi, sosiologi, antropologi, politik-pemerintahan, dan juga sudut pandang psikologi sosial yang disederhanakan untuk mencapai tujuan pembelajaran yang ingin dicapai. </w:t>
      </w:r>
    </w:p>
    <w:p w:rsidR="00C52450" w:rsidRPr="00916018" w:rsidRDefault="00C52450" w:rsidP="00C52450">
      <w:pPr>
        <w:spacing w:after="0" w:line="480" w:lineRule="auto"/>
        <w:ind w:right="6"/>
        <w:jc w:val="both"/>
        <w:rPr>
          <w:rFonts w:ascii="Times New Roman" w:hAnsi="Times New Roman" w:cs="Times New Roman"/>
          <w:b/>
          <w:sz w:val="24"/>
          <w:szCs w:val="24"/>
        </w:rPr>
      </w:pPr>
      <w:r w:rsidRPr="00916018">
        <w:rPr>
          <w:rFonts w:ascii="Times New Roman" w:hAnsi="Times New Roman" w:cs="Times New Roman"/>
          <w:b/>
          <w:sz w:val="24"/>
          <w:szCs w:val="24"/>
        </w:rPr>
        <w:t>2.3.2 Tujuan Pembelajaran IPS</w:t>
      </w:r>
    </w:p>
    <w:p w:rsidR="00C52450" w:rsidRPr="00A14F9C" w:rsidRDefault="00C52450" w:rsidP="00C52450">
      <w:pPr>
        <w:spacing w:after="0" w:line="480" w:lineRule="auto"/>
        <w:ind w:right="6"/>
        <w:jc w:val="both"/>
        <w:rPr>
          <w:rFonts w:ascii="Times New Roman" w:hAnsi="Times New Roman" w:cs="Times New Roman"/>
          <w:sz w:val="24"/>
        </w:rPr>
      </w:pPr>
      <w:r w:rsidRPr="00A14F9C">
        <w:tab/>
      </w:r>
      <w:r w:rsidRPr="00A14F9C">
        <w:rPr>
          <w:rFonts w:ascii="Times New Roman" w:hAnsi="Times New Roman" w:cs="Times New Roman"/>
          <w:sz w:val="24"/>
        </w:rPr>
        <w:t>Menurut Sapriya (2009: 157) tujuan IPS adalah untuk mempersiapkan warga negara Indonesia agar dapat berpartisipasi dalam hidup di masyarakat, baik dalam masyarakat lokal, nasional maupun masyarakat dunia.Agar dapat berpartisipasi dalam masyarakat tersebut, seorang warga perlu memiliki kemampuan berupa pengetahuan (</w:t>
      </w:r>
      <w:r w:rsidRPr="00A14F9C">
        <w:rPr>
          <w:rFonts w:ascii="Times New Roman" w:hAnsi="Times New Roman" w:cs="Times New Roman"/>
          <w:i/>
          <w:sz w:val="24"/>
        </w:rPr>
        <w:t>knowledge</w:t>
      </w:r>
      <w:r w:rsidRPr="00A14F9C">
        <w:rPr>
          <w:rFonts w:ascii="Times New Roman" w:hAnsi="Times New Roman" w:cs="Times New Roman"/>
          <w:sz w:val="24"/>
        </w:rPr>
        <w:t>), sejumlah keterampilan (</w:t>
      </w:r>
      <w:r w:rsidRPr="00A14F9C">
        <w:rPr>
          <w:rFonts w:ascii="Times New Roman" w:hAnsi="Times New Roman" w:cs="Times New Roman"/>
          <w:i/>
          <w:sz w:val="24"/>
        </w:rPr>
        <w:t>skill</w:t>
      </w:r>
      <w:r w:rsidRPr="00A14F9C">
        <w:rPr>
          <w:rFonts w:ascii="Times New Roman" w:hAnsi="Times New Roman" w:cs="Times New Roman"/>
          <w:sz w:val="24"/>
        </w:rPr>
        <w:t>),sikap dan nilai (</w:t>
      </w:r>
      <w:r w:rsidRPr="00A14F9C">
        <w:rPr>
          <w:rFonts w:ascii="Times New Roman" w:hAnsi="Times New Roman" w:cs="Times New Roman"/>
          <w:i/>
          <w:sz w:val="24"/>
        </w:rPr>
        <w:t>attitudes and value</w:t>
      </w:r>
      <w:r w:rsidRPr="00A14F9C">
        <w:rPr>
          <w:rFonts w:ascii="Times New Roman" w:hAnsi="Times New Roman" w:cs="Times New Roman"/>
          <w:sz w:val="24"/>
        </w:rPr>
        <w:t>) serta kemampuan berperilaku (</w:t>
      </w:r>
      <w:r w:rsidRPr="00A14F9C">
        <w:rPr>
          <w:rFonts w:ascii="Times New Roman" w:hAnsi="Times New Roman" w:cs="Times New Roman"/>
          <w:i/>
          <w:sz w:val="24"/>
        </w:rPr>
        <w:t>action</w:t>
      </w:r>
      <w:r w:rsidRPr="00A14F9C">
        <w:rPr>
          <w:rFonts w:ascii="Times New Roman" w:hAnsi="Times New Roman" w:cs="Times New Roman"/>
          <w:sz w:val="24"/>
        </w:rPr>
        <w:t xml:space="preserve">) sebagai </w:t>
      </w:r>
      <w:r w:rsidRPr="00A14F9C">
        <w:rPr>
          <w:rFonts w:ascii="Times New Roman" w:hAnsi="Times New Roman" w:cs="Times New Roman"/>
          <w:sz w:val="24"/>
        </w:rPr>
        <w:lastRenderedPageBreak/>
        <w:t>warga negara. D</w:t>
      </w:r>
      <w:r w:rsidRPr="00A14F9C">
        <w:rPr>
          <w:rFonts w:ascii="Times New Roman" w:hAnsi="Times New Roman" w:cs="Times New Roman"/>
          <w:sz w:val="24"/>
          <w:szCs w:val="24"/>
        </w:rPr>
        <w:t xml:space="preserve">engan kata lain pembelajaran IPS bertujuan </w:t>
      </w:r>
      <w:r w:rsidRPr="00A14F9C">
        <w:rPr>
          <w:rFonts w:ascii="Times New Roman" w:hAnsi="Times New Roman" w:cs="Times New Roman"/>
          <w:sz w:val="24"/>
          <w:szCs w:val="24"/>
          <w:shd w:val="clear" w:color="auto" w:fill="FFFFFF"/>
        </w:rPr>
        <w:t xml:space="preserve">untuk mengembangkan potensi peserta didik agar lebih kritis terhadap masalah sosial yang terjadi di lingkungan masyarakat serta memiliki sikap positif terhadap segala ketimpangan sosial yang terjadi dan lebih kompeten untuk mengatasi setiap masalah yang terjadi sehari-hari baik yang menimpa dirinya sendiri ataupun orang lain. </w:t>
      </w:r>
    </w:p>
    <w:p w:rsidR="00C52450" w:rsidRPr="00916018" w:rsidRDefault="00C52450" w:rsidP="00C52450">
      <w:pPr>
        <w:spacing w:after="0" w:line="480" w:lineRule="auto"/>
        <w:ind w:right="4"/>
        <w:jc w:val="both"/>
        <w:rPr>
          <w:rFonts w:ascii="Times New Roman" w:hAnsi="Times New Roman" w:cs="Times New Roman"/>
          <w:b/>
          <w:sz w:val="24"/>
          <w:szCs w:val="24"/>
        </w:rPr>
      </w:pPr>
      <w:r w:rsidRPr="00916018">
        <w:rPr>
          <w:rFonts w:ascii="Times New Roman" w:hAnsi="Times New Roman" w:cs="Times New Roman"/>
          <w:b/>
          <w:sz w:val="24"/>
          <w:szCs w:val="24"/>
        </w:rPr>
        <w:t xml:space="preserve">2.3.3 Keragaman Suku Bangsa dan Budaya </w:t>
      </w:r>
    </w:p>
    <w:p w:rsidR="00C52450" w:rsidRDefault="00C52450" w:rsidP="00C52450">
      <w:pPr>
        <w:spacing w:after="0" w:line="480" w:lineRule="auto"/>
        <w:ind w:right="4"/>
        <w:jc w:val="both"/>
        <w:rPr>
          <w:rFonts w:ascii="Times New Roman" w:hAnsi="Times New Roman" w:cs="Times New Roman"/>
          <w:sz w:val="24"/>
          <w:szCs w:val="24"/>
        </w:rPr>
      </w:pPr>
      <w:r w:rsidRPr="00A14F9C">
        <w:rPr>
          <w:rFonts w:ascii="Times New Roman" w:hAnsi="Times New Roman" w:cs="Times New Roman"/>
          <w:sz w:val="24"/>
          <w:szCs w:val="24"/>
        </w:rPr>
        <w:tab/>
        <w:t>Keragaman Suku Bangsa dan Budaya merupakan salah satu materi pembelajaran di kelas IV SD, Indonesia merupakan negara yang memiliki banyak keberagaman suku dan budaya yang tersebar dari Sabang sampai Merauke.Keragaman suku dan budaya merupakan implementasi dari semboyan Bhineka Tunggal Ika, sebagai warga negara yang baik kita sebaiknya harus dapat melestarikan keberagaman tersebut karena itu merupakan cerminan persatuan bangsa Indonesia.</w:t>
      </w:r>
    </w:p>
    <w:p w:rsidR="00C52450" w:rsidRPr="00A14F9C" w:rsidRDefault="00C52450" w:rsidP="00C52450">
      <w:pPr>
        <w:spacing w:after="0" w:line="240" w:lineRule="auto"/>
        <w:ind w:right="4"/>
        <w:jc w:val="both"/>
        <w:rPr>
          <w:rFonts w:ascii="Times New Roman" w:hAnsi="Times New Roman" w:cs="Times New Roman"/>
          <w:sz w:val="24"/>
          <w:szCs w:val="24"/>
        </w:rPr>
      </w:pPr>
    </w:p>
    <w:p w:rsidR="00C52450" w:rsidRPr="00916018" w:rsidRDefault="00C52450" w:rsidP="00C52450">
      <w:pPr>
        <w:spacing w:after="0" w:line="480" w:lineRule="auto"/>
        <w:ind w:right="4"/>
        <w:jc w:val="both"/>
        <w:rPr>
          <w:rFonts w:ascii="Times New Roman" w:hAnsi="Times New Roman" w:cs="Times New Roman"/>
          <w:b/>
          <w:sz w:val="24"/>
          <w:szCs w:val="24"/>
        </w:rPr>
      </w:pPr>
      <w:r w:rsidRPr="00916018">
        <w:rPr>
          <w:rFonts w:ascii="Times New Roman" w:hAnsi="Times New Roman" w:cs="Times New Roman"/>
          <w:b/>
          <w:sz w:val="24"/>
          <w:szCs w:val="24"/>
        </w:rPr>
        <w:t>2.4 Penelitian yang Relevan</w:t>
      </w:r>
    </w:p>
    <w:p w:rsidR="00C52450" w:rsidRPr="00A14F9C" w:rsidRDefault="00C52450" w:rsidP="00C52450">
      <w:pPr>
        <w:pStyle w:val="BodyText"/>
        <w:spacing w:line="480" w:lineRule="auto"/>
        <w:ind w:right="4"/>
        <w:jc w:val="both"/>
      </w:pPr>
      <w:r w:rsidRPr="00A14F9C">
        <w:tab/>
        <w:t xml:space="preserve">Beberapa Penelitian yang mendukung pengembangan Bahan Ajar IPS dengan menggunakan metode </w:t>
      </w:r>
      <w:r w:rsidRPr="00A14F9C">
        <w:rPr>
          <w:i/>
        </w:rPr>
        <w:t xml:space="preserve">Storytelling </w:t>
      </w:r>
      <w:r w:rsidRPr="00A14F9C">
        <w:t>adalahsebagaiberikut.</w:t>
      </w:r>
    </w:p>
    <w:p w:rsidR="00C52450" w:rsidRPr="00A14F9C" w:rsidRDefault="00C52450" w:rsidP="00C52450">
      <w:pPr>
        <w:pStyle w:val="BodyText"/>
        <w:numPr>
          <w:ilvl w:val="0"/>
          <w:numId w:val="17"/>
        </w:numPr>
        <w:spacing w:line="475" w:lineRule="auto"/>
        <w:ind w:left="357" w:right="6" w:hanging="357"/>
        <w:jc w:val="both"/>
      </w:pPr>
      <w:r w:rsidRPr="00A14F9C">
        <w:t xml:space="preserve">Penelitian yang relevan dilakukan oleh Melani, dkk (2022) yang berjudul “Pembelajaran IPS Menggunakan Metode </w:t>
      </w:r>
      <w:r w:rsidRPr="00A14F9C">
        <w:rPr>
          <w:i/>
        </w:rPr>
        <w:t xml:space="preserve">Storytelling </w:t>
      </w:r>
      <w:r w:rsidRPr="00A14F9C">
        <w:t xml:space="preserve">di Sekolah Dasar” Hasil penelitian menunjukkan bahwa setiap siklusnya mengalami peningkatan sehingga bisa memanfaatkan teknologi digital dan dapat disimpulkan bahwa metode digital  </w:t>
      </w:r>
      <w:r w:rsidRPr="00A14F9C">
        <w:rPr>
          <w:i/>
        </w:rPr>
        <w:t>Storytelling</w:t>
      </w:r>
      <w:r w:rsidRPr="00A14F9C">
        <w:t xml:space="preserve">dapat meningkatkan kreatifitas tenaga pendidik. Adapun persamaan dari penelitian di atas dengan penelitian yang peneliti </w:t>
      </w:r>
      <w:r w:rsidRPr="00A14F9C">
        <w:lastRenderedPageBreak/>
        <w:t xml:space="preserve">lakukan, yaitu sama-sama menggunakan bahan ajar IPS menggunakan metode </w:t>
      </w:r>
      <w:r w:rsidRPr="00A14F9C">
        <w:rPr>
          <w:i/>
        </w:rPr>
        <w:t>Storytelling.</w:t>
      </w:r>
      <w:r w:rsidRPr="00A14F9C">
        <w:t xml:space="preserve"> Adapun perbedannya, yaitu penelitian di atas tidak mengembangkan bahan ajar IPS sedangkan penelitian ini mengembangkan bahan ajar IPS.</w:t>
      </w:r>
    </w:p>
    <w:p w:rsidR="00C52450" w:rsidRPr="00A14F9C" w:rsidRDefault="00C52450" w:rsidP="00C52450">
      <w:pPr>
        <w:pStyle w:val="BodyText"/>
        <w:numPr>
          <w:ilvl w:val="0"/>
          <w:numId w:val="17"/>
        </w:numPr>
        <w:spacing w:line="475" w:lineRule="auto"/>
        <w:ind w:left="357" w:right="6" w:hanging="357"/>
        <w:jc w:val="both"/>
      </w:pPr>
      <w:r w:rsidRPr="00A14F9C">
        <w:t xml:space="preserve">Penelitian yang relevan dilakukan oleh syahda, dkk (2020) yang berjudul “Pengembangan Bahan Ajar Pembelajaran Tematik Dengan Menggunakan Metode Visual </w:t>
      </w:r>
      <w:r w:rsidRPr="00A14F9C">
        <w:rPr>
          <w:i/>
        </w:rPr>
        <w:t>Storytelling</w:t>
      </w:r>
      <w:r w:rsidRPr="00A14F9C">
        <w:t xml:space="preserve"> di Sekolah Dasar” Penelitian ini menggunakan penelitian pengembangan berdasarkan model 4D (</w:t>
      </w:r>
      <w:r w:rsidRPr="00A14F9C">
        <w:rPr>
          <w:i/>
        </w:rPr>
        <w:t>Define, Design, Develop dan Disseminate</w:t>
      </w:r>
      <w:r w:rsidRPr="00A14F9C">
        <w:t xml:space="preserve">). Kevalidan dilhat dari segi isi, bahasa, penyajian, kegrafikaan dan RPP, keseluruhan 85. % dengan kategori valid. Pratikalitas bahan ajar dilihat dari respon pendidik, 90 % respon peserta didik 90 %. Dapat disimpulkan bahwa bahan ajar tematik menggunakan metode visual </w:t>
      </w:r>
      <w:r w:rsidRPr="00A14F9C">
        <w:rPr>
          <w:i/>
        </w:rPr>
        <w:t>storytelling</w:t>
      </w:r>
      <w:r w:rsidRPr="00A14F9C">
        <w:t xml:space="preserve"> yang dikembangkan layak digunakan di kelas V SD. Adapun persamaan dari penelitian di atas dengan penelitian yang peneliti lakukan, yaitu sama-sama mengembangkan bahan ajar dengan menggunakan metode </w:t>
      </w:r>
      <w:r w:rsidRPr="00A14F9C">
        <w:rPr>
          <w:i/>
        </w:rPr>
        <w:t>Storytelling</w:t>
      </w:r>
      <w:r w:rsidRPr="00A14F9C">
        <w:t>. Sedangkan perbedaanya, yaitu penelitian di atas mengembangkan bahan ajar tematik dengan menggunakan prosedur pengembangan 4D dan penelitian yang peneliti lakukan mengembangkan bahan ajar IPS menggunakan prosedur ADDIE.</w:t>
      </w:r>
    </w:p>
    <w:p w:rsidR="00C52450" w:rsidRPr="00A14F9C" w:rsidRDefault="00C52450" w:rsidP="00C52450">
      <w:pPr>
        <w:pStyle w:val="BodyText"/>
        <w:numPr>
          <w:ilvl w:val="0"/>
          <w:numId w:val="17"/>
        </w:numPr>
        <w:spacing w:line="475" w:lineRule="auto"/>
        <w:ind w:left="357" w:right="6" w:hanging="357"/>
        <w:jc w:val="both"/>
      </w:pPr>
      <w:r w:rsidRPr="00A14F9C">
        <w:t xml:space="preserve">Penelitian yang relevan dilakukan oleh Lu’luil, dkk (2023) yang berjudul “Penerapan Metode </w:t>
      </w:r>
      <w:r w:rsidRPr="00A14F9C">
        <w:rPr>
          <w:i/>
        </w:rPr>
        <w:t>Storytelling</w:t>
      </w:r>
      <w:r w:rsidRPr="00A14F9C">
        <w:t xml:space="preserve"> Dalam Pembelajaran Di Mi/Sd” Hasil penelitian menunjukkan bahwa terdapat perubahan sikap siswa sebelum dan sesudah perlakuan akibat permainan, berdasarkan pelaksanaan penelitian tentang dampak mendongeng melalui metode mendongeng terhadap sikap </w:t>
      </w:r>
      <w:r w:rsidRPr="00A14F9C">
        <w:lastRenderedPageBreak/>
        <w:t xml:space="preserve">siswa terhadap kepedulian sosial, Suasana belajar menjadi lebih bermakna dan siswa terbantu dalam mengembangkan dan meningkatkan rasa percaya diri mereka dengan menggunakan metode </w:t>
      </w:r>
      <w:r w:rsidRPr="00A14F9C">
        <w:rPr>
          <w:i/>
        </w:rPr>
        <w:t>storytelling</w:t>
      </w:r>
      <w:r w:rsidRPr="00A14F9C">
        <w:t xml:space="preserve">. Adapun persamaan dari penelitian di atas dengan penelitian yang peneliti lakukan, yaitu sama-sama menggunakan metode </w:t>
      </w:r>
      <w:r w:rsidRPr="00A14F9C">
        <w:rPr>
          <w:i/>
        </w:rPr>
        <w:t xml:space="preserve">Storytelling </w:t>
      </w:r>
      <w:r w:rsidRPr="00A14F9C">
        <w:t>pada proses pembelajaran. Sedangkan perbedaan penelitian di atas dengan penelitian yang dilakukan, yaitu penelitian di atas menerapkan pembelajaran sedangkan yang peneliti lakukan, yaitu mengembangkan bahan ajar IPS.</w:t>
      </w:r>
    </w:p>
    <w:p w:rsidR="00C52450" w:rsidRPr="00A14F9C" w:rsidRDefault="00C52450" w:rsidP="00C52450">
      <w:pPr>
        <w:pStyle w:val="BodyText"/>
        <w:numPr>
          <w:ilvl w:val="0"/>
          <w:numId w:val="17"/>
        </w:numPr>
        <w:spacing w:line="475" w:lineRule="auto"/>
        <w:ind w:left="360" w:right="4"/>
        <w:jc w:val="both"/>
      </w:pPr>
      <w:r w:rsidRPr="00A14F9C">
        <w:t xml:space="preserve">Penelitian yang relevan dilakukan oleh Himmatul &amp; Rofian (2019) yang berjudul “Pengembangan Media </w:t>
      </w:r>
      <w:r w:rsidRPr="00A14F9C">
        <w:rPr>
          <w:i/>
        </w:rPr>
        <w:t>Storytelling</w:t>
      </w:r>
      <w:r w:rsidRPr="00A14F9C">
        <w:t xml:space="preserve"> Berbasis Montase Sederhana Sebagai Suplemen Bahan Ajar Tema Peduli Terhadap Makhluk Hidup Kelas IV Sekolah Dasar” Hasil kelayakan berdasarkan analisis data oleh pakar ahli memperoleh rata-rata presentase sebesar 92,46% untuk kelayakan media dan 91,31% untuk kelayakan materi pembelajaran. Perolehan respon guru terhadap keberterimaan media memperoleh presentase di SD Negeri Mranggen 01 sebesar 95,58%, SD Negeri Mranggen 02 sebesar 88,25% dan SD Negeri Mranggen 04 memperoleh presentase sebesar 91,17% Hasil angket respon siswa memperoleh 90,64% di SD Negeri Mranggen 01, 93,21% di SD Negeri Mranggen 02 dan 85,36% di SD Negeri Mranggen 04. Media story telling berbasis montase sederhana sebagai suplemen bahan ajar tema peduli terhadap makhluk hidup telah memenuhi kriteria sangat baik dan layak untuk digunakan dalam proses pembelajaran. Adapun persamaan dari penelitian di atas dengan penelitian yang peneliti lakukan, yaitu sama-sama mengembangkan media </w:t>
      </w:r>
      <w:r w:rsidRPr="00A14F9C">
        <w:rPr>
          <w:i/>
        </w:rPr>
        <w:t xml:space="preserve">Storytelling. </w:t>
      </w:r>
      <w:r w:rsidRPr="00A14F9C">
        <w:t xml:space="preserve"> Adapun perbedaannya, yaitu penelitian </w:t>
      </w:r>
      <w:r w:rsidRPr="00A14F9C">
        <w:lastRenderedPageBreak/>
        <w:t xml:space="preserve">di atas mengembangkan media pada pembelajaran tematik sedangkan yang peneliti lakukan mengembangkan bahan ajar IPS. </w:t>
      </w:r>
    </w:p>
    <w:p w:rsidR="00C52450" w:rsidRPr="00916018" w:rsidRDefault="00C52450" w:rsidP="00C52450">
      <w:pPr>
        <w:spacing w:after="0" w:line="475" w:lineRule="auto"/>
        <w:ind w:right="6"/>
        <w:jc w:val="both"/>
        <w:rPr>
          <w:rFonts w:ascii="Times New Roman" w:hAnsi="Times New Roman" w:cs="Times New Roman"/>
          <w:b/>
          <w:sz w:val="24"/>
          <w:szCs w:val="24"/>
        </w:rPr>
      </w:pPr>
      <w:r w:rsidRPr="00916018">
        <w:rPr>
          <w:rFonts w:ascii="Times New Roman" w:hAnsi="Times New Roman" w:cs="Times New Roman"/>
          <w:b/>
          <w:sz w:val="24"/>
          <w:szCs w:val="24"/>
        </w:rPr>
        <w:t xml:space="preserve">2.5  Kerangka Berfikir </w:t>
      </w:r>
    </w:p>
    <w:p w:rsidR="00C52450" w:rsidRPr="00A14F9C" w:rsidRDefault="00C52450" w:rsidP="00C52450">
      <w:pPr>
        <w:spacing w:after="0" w:line="475" w:lineRule="auto"/>
        <w:ind w:right="6"/>
        <w:jc w:val="both"/>
        <w:rPr>
          <w:rFonts w:ascii="Times New Roman" w:hAnsi="Times New Roman" w:cs="Times New Roman"/>
          <w:sz w:val="24"/>
          <w:szCs w:val="24"/>
        </w:rPr>
      </w:pPr>
      <w:r w:rsidRPr="00A14F9C">
        <w:rPr>
          <w:rFonts w:ascii="Times New Roman" w:hAnsi="Times New Roman" w:cs="Times New Roman"/>
          <w:sz w:val="24"/>
          <w:szCs w:val="24"/>
        </w:rPr>
        <w:tab/>
        <w:t xml:space="preserve">Menurut Sugiyono (2017) kerangka pemikiran adalah bentuk strategi konseptual yang mengaitkan antara teori dengan berbagai faktor permasalahan yang dianggap penting untuk diselesaikan, sehingga dalam hal ini lebih mengacu pada tujuan penelitian tersebut dijalankan. Pembelajaran IPS di sekolah dasar memiliki tujuan yang tidak hanya menumbuhkan kesadaran mental akan tanggung jawab hak-haknya, serta kewajiban terhadap masyarakat, bangsa dan negara Namun Pembelajaran IPS bertujuan </w:t>
      </w:r>
      <w:r w:rsidRPr="00A14F9C">
        <w:rPr>
          <w:rFonts w:ascii="Times New Roman" w:hAnsi="Times New Roman" w:cs="Times New Roman"/>
          <w:sz w:val="24"/>
          <w:szCs w:val="24"/>
          <w:shd w:val="clear" w:color="auto" w:fill="FFFFFF"/>
        </w:rPr>
        <w:t>untuk mengembangkan potensi peserta didik agar lebih kritis terhadap masalah sosial yang terjadi di lingkungan masyarakat serta memiliki sikap positif terhadap segala ketimpangan sosial yang terjadi dan lebih kompeten untuk mengatasi setiap masalah yang terjadi sehari-hari baik yang menimpa dirinya sendiri ataupun orang lain.</w:t>
      </w:r>
    </w:p>
    <w:p w:rsidR="00C52450" w:rsidRPr="00A14F9C" w:rsidRDefault="00C52450" w:rsidP="00C52450">
      <w:pPr>
        <w:spacing w:after="0" w:line="475" w:lineRule="auto"/>
        <w:ind w:right="6"/>
        <w:jc w:val="both"/>
        <w:rPr>
          <w:rFonts w:ascii="Times New Roman" w:hAnsi="Times New Roman" w:cs="Times New Roman"/>
          <w:sz w:val="24"/>
          <w:szCs w:val="24"/>
        </w:rPr>
      </w:pPr>
      <w:r w:rsidRPr="00A14F9C">
        <w:tab/>
      </w:r>
      <w:r w:rsidRPr="00A14F9C">
        <w:rPr>
          <w:rFonts w:ascii="Times New Roman" w:hAnsi="Times New Roman" w:cs="Times New Roman"/>
          <w:sz w:val="24"/>
        </w:rPr>
        <w:t xml:space="preserve">Kerangkaberfikirdalampenelitian pengembanganbahanajar dengan menggunakan Metode </w:t>
      </w:r>
      <w:r w:rsidRPr="00A14F9C">
        <w:rPr>
          <w:rFonts w:ascii="Times New Roman" w:hAnsi="Times New Roman" w:cs="Times New Roman"/>
          <w:i/>
          <w:sz w:val="24"/>
        </w:rPr>
        <w:t xml:space="preserve">Storytelling </w:t>
      </w:r>
      <w:r w:rsidRPr="00A14F9C">
        <w:rPr>
          <w:rFonts w:ascii="Times New Roman" w:hAnsi="Times New Roman" w:cs="Times New Roman"/>
          <w:sz w:val="24"/>
        </w:rPr>
        <w:t xml:space="preserve">berawal dari </w:t>
      </w:r>
      <w:r w:rsidRPr="00A14F9C">
        <w:rPr>
          <w:rFonts w:ascii="Times New Roman" w:hAnsi="Times New Roman" w:cs="Times New Roman"/>
          <w:sz w:val="24"/>
          <w:szCs w:val="24"/>
        </w:rPr>
        <w:t xml:space="preserve">hasil observasi yang peneliti lakukan ditemukan bahwa pada proses pembelajaran berlangsung tidak efektif. Guru memegang kendali penuh terhadap proses pembelajaran, dengan </w:t>
      </w:r>
      <w:r w:rsidRPr="00A14F9C">
        <w:rPr>
          <w:rFonts w:ascii="Times New Roman" w:hAnsi="Times New Roman" w:cs="Times New Roman"/>
          <w:sz w:val="24"/>
          <w:szCs w:val="24"/>
          <w:lang w:val="id-ID"/>
        </w:rPr>
        <w:t>penggunaan metode pembelajaran yang monoton sehingga menyebabkan kebosanan pada siswa dan penggunaan metode yang digunakan masih kurang menarik perhatian siswa sehingga daya pikir mereka rendah dalam proses belajar</w:t>
      </w:r>
      <w:r w:rsidRPr="00A14F9C">
        <w:rPr>
          <w:rFonts w:ascii="Times New Roman" w:hAnsi="Times New Roman" w:cs="Times New Roman"/>
          <w:sz w:val="24"/>
          <w:szCs w:val="24"/>
        </w:rPr>
        <w:t xml:space="preserve"> serta materi yang disampaikan hanya terbatas pada materi yang ada di buku paket saja selain itu belum digunakannya bahan ajar pendukung dalam menyampaikan materi pada pembelajaran IPS </w:t>
      </w:r>
      <w:r w:rsidRPr="00A14F9C">
        <w:rPr>
          <w:rFonts w:ascii="Times New Roman" w:hAnsi="Times New Roman" w:cs="Times New Roman"/>
          <w:sz w:val="24"/>
          <w:szCs w:val="24"/>
          <w:lang w:val="id-ID"/>
        </w:rPr>
        <w:t>untuk menunjang proses pembelajara</w:t>
      </w:r>
      <w:r w:rsidRPr="00A14F9C">
        <w:rPr>
          <w:rFonts w:ascii="Times New Roman" w:hAnsi="Times New Roman" w:cs="Times New Roman"/>
          <w:sz w:val="24"/>
          <w:szCs w:val="24"/>
        </w:rPr>
        <w:t>n.</w:t>
      </w:r>
    </w:p>
    <w:p w:rsidR="00C52450" w:rsidRPr="00A14F9C" w:rsidRDefault="00C52450" w:rsidP="00C52450">
      <w:pPr>
        <w:spacing w:after="0" w:line="480" w:lineRule="auto"/>
        <w:ind w:right="4"/>
        <w:jc w:val="both"/>
        <w:rPr>
          <w:rFonts w:ascii="Times New Roman" w:hAnsi="Times New Roman" w:cs="Times New Roman"/>
          <w:sz w:val="24"/>
          <w:szCs w:val="24"/>
        </w:rPr>
      </w:pPr>
      <w:r w:rsidRPr="00A14F9C">
        <w:rPr>
          <w:rFonts w:ascii="Times New Roman" w:hAnsi="Times New Roman" w:cs="Times New Roman"/>
          <w:sz w:val="24"/>
          <w:szCs w:val="24"/>
        </w:rPr>
        <w:lastRenderedPageBreak/>
        <w:tab/>
        <w:t xml:space="preserve">Berdasarkan hal tersebut, agar meransang peserta didik menjadi aktif perlu adanya bahan ajar penunjang proses pembelajaran sebagai salah satu komponen pendukung keberhasilan proses belajar mengajar. Upaya yang dapat dilakukan untuk mengatasi permasalahan yang ditemui pada saat observasi, salah satunya adalah dengan menggunakan bahan ajar dengan menggunakan metode </w:t>
      </w:r>
      <w:r w:rsidRPr="00A14F9C">
        <w:rPr>
          <w:rFonts w:ascii="Times New Roman" w:hAnsi="Times New Roman" w:cs="Times New Roman"/>
          <w:i/>
          <w:sz w:val="24"/>
          <w:szCs w:val="24"/>
        </w:rPr>
        <w:t>Storytelling.Storytelling</w:t>
      </w:r>
      <w:r w:rsidRPr="00A14F9C">
        <w:rPr>
          <w:rFonts w:ascii="Times New Roman" w:hAnsi="Times New Roman" w:cs="Times New Roman"/>
          <w:sz w:val="24"/>
          <w:szCs w:val="24"/>
        </w:rPr>
        <w:t xml:space="preserve"> merupakan salah satu metode pembelajaran keterampilan berbahasa dengan menyampaikan suatu cerita untuk satu atau dua orang lebih pendengar.</w:t>
      </w:r>
    </w:p>
    <w:p w:rsidR="00C52450" w:rsidRPr="00A14F9C" w:rsidRDefault="0050154F" w:rsidP="00C52450">
      <w:pPr>
        <w:spacing w:after="0" w:line="480" w:lineRule="auto"/>
        <w:ind w:right="4"/>
        <w:jc w:val="both"/>
        <w:rPr>
          <w:rFonts w:ascii="Times New Roman" w:hAnsi="Times New Roman" w:cs="Times New Roman"/>
          <w:sz w:val="24"/>
          <w:szCs w:val="24"/>
        </w:rPr>
      </w:pPr>
      <w:r>
        <w:rPr>
          <w:rFonts w:ascii="Times New Roman" w:hAnsi="Times New Roman" w:cs="Times New Roman"/>
          <w:noProof/>
          <w:sz w:val="24"/>
          <w:szCs w:val="24"/>
        </w:rPr>
        <w:pict>
          <v:group id="Group 23" o:spid="_x0000_s1026" style="position:absolute;left:0;text-align:left;margin-left:-5.7pt;margin-top:3.35pt;width:408.2pt;height:350.65pt;z-index:251660288" coordsize="51841,44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">
            <v:group id="Group 48" o:spid="_x0000_s1027" style="position:absolute;width:51841;height:23177" coordorigin="2646,3566" coordsize="816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49" o:spid="_x0000_s1028" style="position:absolute;left:3425;top:3566;width:665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Z8r8A&#10;AADbAAAADwAAAGRycy9kb3ducmV2LnhtbERPTYvCMBC9L/gfwgje1tQKy1qNIsKCIB6qXrwNzdgW&#10;m0lJUs3+eyMs7G0e73NWm2g68SDnW8sKZtMMBHFldcu1gsv55/MbhA/IGjvLpOCXPGzWo48VFto+&#10;uaTHKdQihbAvUEETQl9I6auGDPqp7YkTd7POYEjQ1VI7fKZw08k8y76kwZZTQ4M97Rqq7qfBKFhc&#10;Y9zHcp4f64Ob9fo8YHkblJqM43YJIlAM/+I/916n+Tm8f0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ZhnyvwAAANsAAAAPAAAAAAAAAAAAAAAAAJgCAABkcnMvZG93bnJl&#10;di54bWxQSwUGAAAAAAQABAD1AAAAhAMAAAAA&#10;" strokecolor="#0d0d0d [3069]">
                <v:textbox>
                  <w:txbxContent>
                    <w:p w:rsidR="00C52450" w:rsidRDefault="00C52450" w:rsidP="00C52450">
                      <w:pPr>
                        <w:jc w:val="center"/>
                        <w:rPr>
                          <w:rFonts w:ascii="Times New Roman" w:hAnsi="Times New Roman"/>
                          <w:sz w:val="24"/>
                        </w:rPr>
                      </w:pPr>
                      <w:r>
                        <w:rPr>
                          <w:rFonts w:ascii="Times New Roman" w:hAnsi="Times New Roman"/>
                          <w:sz w:val="24"/>
                        </w:rPr>
                        <w:t>Keragaman Suku Bangsa dan Budaya Kelas IV</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0" o:spid="_x0000_s1029" type="#_x0000_t34" style="position:absolute;left:3991;top:4629;width:5548;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Z1PMMAAADbAAAADwAAAGRycy9kb3ducmV2LnhtbERP22rCQBB9F/oPyxR8kbqpgkh0lSL1&#10;1gel0Q8YstMkJDsbs6tGv94tCL7N4VxnOm9NJS7UuMKygs9+BII4tbrgTMHxsPwYg3AeWWNlmRTc&#10;yMF89taZYqztlX/pkvhMhBB2MSrIva9jKV2ak0HXtzVx4P5sY9AH2GRSN3gN4aaSgygaSYMFh4Yc&#10;a1rklJbJ2Sg4ZD/lukwXm/tomWyT1an3vb/tlOq+t18TEJ5a/xI/3Rsd5g/h/5dw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WdTzDAAAA2wAAAA8AAAAAAAAAAAAA&#10;AAAAoQIAAGRycy9kb3ducmV2LnhtbFBLBQYAAAAABAAEAPkAAACRAwAAAAA=&#10;" strokecolor="#0d0d0d [3069]"/>
              <v:shapetype id="_x0000_t32" coordsize="21600,21600" o:spt="32" o:oned="t" path="m,l21600,21600e" filled="f">
                <v:path arrowok="t" fillok="f" o:connecttype="none"/>
                <o:lock v:ext="edit" shapetype="t"/>
              </v:shapetype>
              <v:shape id="AutoShape 51" o:spid="_x0000_s1030" type="#_x0000_t32" style="position:absolute;left:3838;top:4783;width:30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09e78AAADbAAAADwAAAGRycy9kb3ducmV2LnhtbERPS4vCMBC+C/6HMII3TS2rSDWKu7K4&#10;R6172dvQTB/YTEoStf77jSB4m4/vOettb1pxI+cbywpm0wQEcWF1w5WC3/P3ZAnCB2SNrWVS8CAP&#10;281wsMZM2zuf6JaHSsQQ9hkqqEPoMil9UZNBP7UdceRK6wyGCF0ltcN7DDetTJNkIQ02HBtq7Oir&#10;puKSX42Cz1ynqds95t1hXx7Nsk/K099FqfGo361ABOrDW/xy/+g4/wOev8QD5O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309e78AAADbAAAADwAAAAAAAAAAAAAAAACh&#10;AgAAZHJzL2Rvd25yZXYueG1sUEsFBgAAAAAEAAQA+QAAAI0DAAAAAA==&#10;" strokecolor="#0d0d0d [3069]">
                <v:stroke endarrow="block"/>
              </v:shape>
              <v:shape id="AutoShape 52" o:spid="_x0000_s1031" type="#_x0000_t32" style="position:absolute;left:9386;top:4783;width:30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GY4L8AAADbAAAADwAAAGRycy9kb3ducmV2LnhtbERPS4vCMBC+L/gfwgje1tSCi1SjqIvo&#10;ca1evA3N9IHNpCRZrf/eCIK3+fies1j1phU3cr6xrGAyTkAQF1Y3XCk4n3bfMxA+IGtsLZOCB3lY&#10;LQdfC8y0vfORbnmoRAxhn6GCOoQuk9IXNRn0Y9sRR660zmCI0FVSO7zHcNPKNEl+pMGGY0ONHW1r&#10;Kq75v1GwyXWauvVj2u1/yz8z65PyeLkqNRr26zmIQH34iN/ug47zp/D6JR4gl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DGY4L8AAADbAAAADwAAAAAAAAAAAAAAAACh&#10;AgAAZHJzL2Rvd25yZXYueG1sUEsFBgAAAAAEAAQA+QAAAI0DAAAAAA==&#10;" strokecolor="#0d0d0d [3069]">
                <v:stroke endarrow="block"/>
              </v:shape>
              <v:shape id="AutoShape 53" o:spid="_x0000_s1032" type="#_x0000_t32" style="position:absolute;left:6386;top:4382;width:49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MGM8EAAADbAAAADwAAAGRycy9kb3ducmV2LnhtbERPS2sCMRC+F/wPYQRvNasHW1ajiOKj&#10;l0LVi7dxM24WN5Owiev6702h0Nt8fM+ZLTpbi5aaUDlWMBpmIIgLpysuFZyOm/dPECEia6wdk4In&#10;BVjMe28zzLV78A+1h1iKFMIhRwUmRp9LGQpDFsPQeeLEXV1jMSbYlFI3+EjhtpbjLJtIixWnBoOe&#10;VoaK2+FuFRTr7W6vzfjsv64f65WP91t7+VZq0O+WUxCRuvgv/nPvdZo/gd9f0g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EwYzwQAAANsAAAAPAAAAAAAAAAAAAAAA&#10;AKECAABkcnMvZG93bnJldi54bWxQSwUGAAAAAAQABAD5AAAAjwMAAAAA&#10;" strokecolor="#0d0d0d [3069]"/>
              <v:rect id="Rectangle 54" o:spid="_x0000_s1033" style="position:absolute;left:2646;top:4936;width:2715;height:1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6asAA&#10;AADbAAAADwAAAGRycy9kb3ducmV2LnhtbERPTYvCMBC9C/6HMMLeNFVB3WqUZUEQFg9VL3sbmrEt&#10;NpOSpJr99xtB8DaP9zmbXTStuJPzjWUF00kGgri0uuFKweW8H69A+ICssbVMCv7Iw247HGww1/bB&#10;Bd1PoRIphH2OCuoQulxKX9Zk0E9sR5y4q3UGQ4KuktrhI4WbVs6ybCENNpwaauzou6byduqNgs/f&#10;GA+xmM+O1Y+bdvrcY3HtlfoYxa81iEAxvMUv90Gn+Ut4/pI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G6asAAAADbAAAADwAAAAAAAAAAAAAAAACYAgAAZHJzL2Rvd25y&#10;ZXYueG1sUEsFBgAAAAAEAAQA9QAAAIUDAAAAAA==&#10;" strokecolor="#0d0d0d [3069]">
                <v:textbox>
                  <w:txbxContent>
                    <w:p w:rsidR="00C52450" w:rsidRPr="0098003E" w:rsidRDefault="00C52450" w:rsidP="00C52450">
                      <w:pPr>
                        <w:jc w:val="center"/>
                      </w:pPr>
                      <w:r w:rsidRPr="005E6002">
                        <w:rPr>
                          <w:rFonts w:ascii="Times New Roman" w:hAnsi="Times New Roman" w:cs="Times New Roman"/>
                          <w:sz w:val="24"/>
                          <w:szCs w:val="24"/>
                          <w:lang w:val="id-ID"/>
                        </w:rPr>
                        <w:t>Pembelajaran dikelas masih belum berkembang aktif dan terkesan monoton</w:t>
                      </w:r>
                    </w:p>
                  </w:txbxContent>
                </v:textbox>
              </v:rect>
              <v:rect id="Rectangle 55" o:spid="_x0000_s1034" style="position:absolute;left:8095;top:4954;width:2715;height:1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4uGMMA&#10;AADbAAAADwAAAGRycy9kb3ducmV2LnhtbESPQWsCMRCF70L/Q5iCN82qIHZrFCkUhOJhtZfehs24&#10;u7iZLElW03/vHAq9zfDevPfNdp9dr+4UYufZwGJegCKuve24MfB9+ZxtQMWEbLH3TAZ+KcJ+9zLZ&#10;Ymn9gyu6n1OjJIRjiQbalIZS61i35DDO/UAs2tUHh0nW0Ggb8CHhrtfLolhrhx1LQ4sDfbRU386j&#10;M/D2k/MxV6vlqfkKi8FeRqyuozHT13x4B5Uop3/z3/XRCr7Ayi8ygN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4uGMMAAADbAAAADwAAAAAAAAAAAAAAAACYAgAAZHJzL2Rv&#10;d25yZXYueG1sUEsFBgAAAAAEAAQA9QAAAIgDAAAAAA==&#10;" strokecolor="#0d0d0d [3069]">
                <v:textbox>
                  <w:txbxContent>
                    <w:p w:rsidR="00C52450" w:rsidRPr="0098003E" w:rsidRDefault="00C52450" w:rsidP="00C52450">
                      <w:pPr>
                        <w:jc w:val="center"/>
                      </w:pPr>
                      <w:r w:rsidRPr="005E6002">
                        <w:rPr>
                          <w:rFonts w:ascii="Times New Roman" w:hAnsi="Times New Roman" w:cs="Times New Roman"/>
                          <w:sz w:val="24"/>
                          <w:szCs w:val="24"/>
                        </w:rPr>
                        <w:t>P</w:t>
                      </w:r>
                      <w:r w:rsidRPr="005E6002">
                        <w:rPr>
                          <w:rFonts w:ascii="Times New Roman" w:hAnsi="Times New Roman" w:cs="Times New Roman"/>
                          <w:sz w:val="24"/>
                          <w:szCs w:val="24"/>
                          <w:lang w:val="id-ID"/>
                        </w:rPr>
                        <w:t>enggunaan metode yang digunakan masih kurang menarik perhatian siswa</w:t>
                      </w:r>
                    </w:p>
                  </w:txbxContent>
                </v:textbox>
              </v:rect>
              <v:group id="Group 56" o:spid="_x0000_s1035" style="position:absolute;left:3991;top:6348;width:5548;height:563" coordorigin="3163,5649" coordsize="5548,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57" o:spid="_x0000_s1036" type="#_x0000_t34" style="position:absolute;left:3163;top:6211;width:5548;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EFB8EAAADbAAAADwAAAGRycy9kb3ducmV2LnhtbERPyWrDMBC9B/IPYgK9JXIdKI0bxTSh&#10;gUJPWSDXiTW1jK2RsVRb7ddXh0KPj7dvy2g7MdLgG8cKHlcZCOLK6YZrBdfLcfkMwgdkjZ1jUvBN&#10;HsrdfLbFQruJTzSeQy1SCPsCFZgQ+kJKXxmy6FeuJ07cpxsshgSHWuoBpxRuO5ln2ZO02HBqMNjT&#10;wVDVnr+sgnUV+XSneDNtaz/y6ee632RvSj0s4usLiEAx/Iv/3O9aQZ7Wpy/pB8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QUHwQAAANsAAAAPAAAAAAAAAAAAAAAA&#10;AKECAABkcnMvZG93bnJldi54bWxQSwUGAAAAAAQABAD5AAAAjwMAAAAA&#10;" adj="11536" strokecolor="#0d0d0d [3069]"/>
                <v:shape id="AutoShape 58" o:spid="_x0000_s1037" type="#_x0000_t32" style="position:absolute;left:8429;top:5931;width:563;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U+sQAAADbAAAADwAAAGRycy9kb3ducmV2LnhtbESPQWsCMRSE7wX/Q3iCt5p1D7asRhHF&#10;1l4KVS/enpvnZnHzEjZxXf+9KRR6HGbmG2a+7G0jOmpD7VjBZJyBIC6drrlScDxsX99BhIissXFM&#10;Ch4UYLkYvMyx0O7OP9TtYyUShEOBCkyMvpAylIYshrHzxMm7uNZiTLKtpG7xnuC2kXmWTaXFmtOC&#10;QU9rQ+V1f7MKys3H506b/OS/Lm+btY+3a3f+Vmo07FczEJH6+B/+a++0gnwCv1/S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lT6xAAAANsAAAAPAAAAAAAAAAAA&#10;AAAAAKECAABkcnMvZG93bnJldi54bWxQSwUGAAAAAAQABAD5AAAAkgMAAAAA&#10;" strokecolor="#0d0d0d [3069]"/>
              </v:group>
              <v:shape id="AutoShape 59" o:spid="_x0000_s1038" type="#_x0000_t32" style="position:absolute;left:6527;top:7063;width:30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TKKcIAAADbAAAADwAAAGRycy9kb3ducmV2LnhtbESPT2sCMRTE70K/Q3gFb5ptoCJbo1hF&#10;6lG3vfT22Lz9g5uXJYm6fnsjCB6HmfkNs1gNthMX8qF1rOFjmoEgLp1pudbw97ubzEGEiGywc0wa&#10;bhRgtXwbLTA37spHuhSxFgnCIUcNTYx9LmUoG7IYpq4nTl7lvMWYpK+l8XhNcNtJlWUzabHltNBg&#10;T5uGylNxthq+C6OUX98++59tdbDzIauO/yetx+/D+gtEpCG+ws/23mhQCh5f0g+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TKKcIAAADbAAAADwAAAAAAAAAAAAAA&#10;AAChAgAAZHJzL2Rvd25yZXYueG1sUEsFBgAAAAAEAAQA+QAAAJADAAAAAA==&#10;" strokecolor="#0d0d0d [3069]">
                <v:stroke endarrow="block"/>
              </v:shape>
            </v:group>
            <v:shape id="AutoShape 80" o:spid="_x0000_s1039" type="#_x0000_t34" style="position:absolute;left:24759;top:29510;width:1943;height: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QHQ8QAAADaAAAADwAAAGRycy9kb3ducmV2LnhtbESPQWsCMRSE74L/ITyhF3ETRYpsjaJC&#10;oVCEurbY42Pz3CxuXrabVLf/vikUPA4z8w2zXPeuEVfqQu1ZwzRTIIhLb2quNLwfnycLECEiG2w8&#10;k4YfCrBeDQdLzI2/8YGuRaxEgnDIUYONsc2lDKUlhyHzLXHyzr5zGJPsKmk6vCW4a+RMqUfpsOa0&#10;YLGlnaXyUnw7DV/bz/3hTZ3c61TNSl9c7Mc49Fo/jPrNE4hIfbyH/9svRsMc/q6kG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AdDxAAAANoAAAAPAAAAAAAAAAAA&#10;AAAAAKECAABkcnMvZG93bnJldi54bWxQSwUGAAAAAAQABAD5AAAAkgMAAAAA&#10;" adj="-2612">
              <v:stroke endarrow="block"/>
            </v:shape>
            <v:rect id="Rectangle 81" o:spid="_x0000_s1040" style="position:absolute;left:4868;top:23038;width:42272;height:5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52450" w:rsidRDefault="00C52450" w:rsidP="00C52450">
                    <w:pPr>
                      <w:spacing w:after="0"/>
                      <w:jc w:val="center"/>
                      <w:rPr>
                        <w:rFonts w:ascii="Times New Roman" w:hAnsi="Times New Roman"/>
                        <w:sz w:val="24"/>
                        <w:szCs w:val="24"/>
                      </w:rPr>
                    </w:pPr>
                    <w:r>
                      <w:rPr>
                        <w:rFonts w:ascii="Times New Roman" w:hAnsi="Times New Roman"/>
                        <w:i/>
                        <w:sz w:val="24"/>
                        <w:szCs w:val="24"/>
                      </w:rPr>
                      <w:t xml:space="preserve">Analysis </w:t>
                    </w:r>
                    <w:r>
                      <w:rPr>
                        <w:rFonts w:ascii="Times New Roman" w:hAnsi="Times New Roman"/>
                        <w:sz w:val="24"/>
                        <w:szCs w:val="24"/>
                      </w:rPr>
                      <w:t xml:space="preserve">(analisis), </w:t>
                    </w:r>
                    <w:r>
                      <w:rPr>
                        <w:rFonts w:ascii="Times New Roman" w:hAnsi="Times New Roman"/>
                        <w:i/>
                        <w:sz w:val="24"/>
                        <w:szCs w:val="24"/>
                      </w:rPr>
                      <w:t>design</w:t>
                    </w:r>
                    <w:r>
                      <w:rPr>
                        <w:rFonts w:ascii="Times New Roman" w:hAnsi="Times New Roman"/>
                        <w:sz w:val="24"/>
                        <w:szCs w:val="24"/>
                      </w:rPr>
                      <w:t xml:space="preserve"> (desain), </w:t>
                    </w:r>
                    <w:r>
                      <w:rPr>
                        <w:rFonts w:ascii="Times New Roman" w:hAnsi="Times New Roman"/>
                        <w:i/>
                        <w:sz w:val="24"/>
                        <w:szCs w:val="24"/>
                      </w:rPr>
                      <w:t>development</w:t>
                    </w:r>
                    <w:r>
                      <w:rPr>
                        <w:rFonts w:ascii="Times New Roman" w:hAnsi="Times New Roman"/>
                        <w:sz w:val="24"/>
                        <w:szCs w:val="24"/>
                      </w:rPr>
                      <w:t xml:space="preserve"> (pengembangan), </w:t>
                    </w:r>
                  </w:p>
                  <w:p w:rsidR="00C52450" w:rsidRDefault="00C52450" w:rsidP="00C52450"/>
                </w:txbxContent>
              </v:textbox>
            </v:rect>
            <v:rect id="Rectangle 82" o:spid="_x0000_s1041" style="position:absolute;left:4868;top:37644;width:42272;height:6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C52450" w:rsidRDefault="00C52450" w:rsidP="00C52450">
                    <w:pPr>
                      <w:jc w:val="center"/>
                      <w:rPr>
                        <w:rFonts w:ascii="Times New Roman" w:hAnsi="Times New Roman"/>
                        <w:sz w:val="24"/>
                      </w:rPr>
                    </w:pPr>
                    <w:r>
                      <w:rPr>
                        <w:rFonts w:ascii="Times New Roman" w:hAnsi="Times New Roman"/>
                        <w:sz w:val="24"/>
                      </w:rPr>
                      <w:t xml:space="preserve">Menghasilkan </w:t>
                    </w:r>
                    <w:r w:rsidRPr="00522F1D">
                      <w:rPr>
                        <w:rFonts w:ascii="Times New Roman" w:hAnsi="Times New Roman" w:cs="Times New Roman"/>
                        <w:iCs/>
                        <w:sz w:val="24"/>
                        <w:szCs w:val="24"/>
                        <w:lang w:val="id-ID"/>
                      </w:rPr>
                      <w:t xml:space="preserve">Bahan Ajar IPS Pada Materi Keragaman Suku Bangsa Dan Budaya Dengan Menggunakan Metode </w:t>
                    </w:r>
                    <w:r w:rsidRPr="001A3CFC">
                      <w:rPr>
                        <w:rFonts w:ascii="Times New Roman" w:hAnsi="Times New Roman" w:cs="Times New Roman"/>
                        <w:i/>
                        <w:iCs/>
                        <w:sz w:val="24"/>
                        <w:szCs w:val="24"/>
                        <w:lang w:val="id-ID"/>
                      </w:rPr>
                      <w:t>Storytelling</w:t>
                    </w:r>
                    <w:r w:rsidRPr="00522F1D">
                      <w:rPr>
                        <w:rFonts w:ascii="Times New Roman" w:hAnsi="Times New Roman" w:cs="Times New Roman"/>
                        <w:iCs/>
                        <w:sz w:val="24"/>
                        <w:szCs w:val="24"/>
                        <w:lang w:val="id-ID"/>
                      </w:rPr>
                      <w:t xml:space="preserve"> Di Kelas IV</w:t>
                    </w:r>
                  </w:p>
                </w:txbxContent>
              </v:textbox>
            </v:rect>
            <v:shape id="AutoShape 83" o:spid="_x0000_s1042" type="#_x0000_t32" style="position:absolute;left:24640;top:36635;width:1943;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vc/8MAAADaAAAADwAAAGRycy9kb3ducmV2LnhtbESPQYvCMBSE7wv+h/AEL4umuqxINYoo&#10;wuqerIJ4ezbPtti8lCZq9debhQWPw8x8w0xmjSnFjWpXWFbQ70UgiFOrC84U7Her7giE88gaS8uk&#10;4EEOZtPWxwRjbe+8pVviMxEg7GJUkHtfxVK6NCeDrmcr4uCdbW3QB1lnUtd4D3BTykEUDaXBgsNC&#10;jhUtckovydUoGJa/Ovn+dPb45Xfz82H9XG9OS6U67WY+BuGp8e/wf/tHKxjA35VwA+T0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73P/DAAAA2gAAAA8AAAAAAAAAAAAA&#10;AAAAoQIAAGRycy9kb3ducmV2LnhtbFBLBQYAAAAABAAEAPkAAACRAwAAAAA=&#10;">
              <v:stroke endarrow="block"/>
            </v:shape>
            <v:group id="Group 101" o:spid="_x0000_s1043" style="position:absolute;left:4868;top:30519;width:41815;height:5131" coordorigin="3014,6510" coordsize="6585,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98" o:spid="_x0000_s1044" style="position:absolute;left:3014;top:6510;width:2195;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52450" w:rsidRPr="004121A8" w:rsidRDefault="00C52450" w:rsidP="00C52450">
                      <w:pPr>
                        <w:jc w:val="center"/>
                        <w:rPr>
                          <w:rFonts w:ascii="Times New Roman" w:hAnsi="Times New Roman" w:cs="Times New Roman"/>
                          <w:sz w:val="24"/>
                        </w:rPr>
                      </w:pPr>
                      <w:r w:rsidRPr="004121A8">
                        <w:rPr>
                          <w:rFonts w:ascii="Times New Roman" w:hAnsi="Times New Roman" w:cs="Times New Roman"/>
                          <w:sz w:val="24"/>
                        </w:rPr>
                        <w:t>Validasi Telaah Ahli Materi</w:t>
                      </w:r>
                    </w:p>
                  </w:txbxContent>
                </v:textbox>
              </v:rect>
              <v:rect id="Rectangle 99" o:spid="_x0000_s1045" style="position:absolute;left:5209;top:6510;width:2195;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52450" w:rsidRPr="004121A8" w:rsidRDefault="00C52450" w:rsidP="00C52450">
                      <w:pPr>
                        <w:jc w:val="center"/>
                        <w:rPr>
                          <w:rFonts w:ascii="Times New Roman" w:hAnsi="Times New Roman" w:cs="Times New Roman"/>
                          <w:sz w:val="24"/>
                        </w:rPr>
                      </w:pPr>
                      <w:r>
                        <w:rPr>
                          <w:rFonts w:ascii="Times New Roman" w:hAnsi="Times New Roman" w:cs="Times New Roman"/>
                          <w:sz w:val="24"/>
                        </w:rPr>
                        <w:t>Validasi Telaah Ahli Bahan Ajar</w:t>
                      </w:r>
                    </w:p>
                    <w:p w:rsidR="00C52450" w:rsidRDefault="00C52450" w:rsidP="00C52450"/>
                  </w:txbxContent>
                </v:textbox>
              </v:rect>
              <v:rect id="Rectangle 100" o:spid="_x0000_s1046" style="position:absolute;left:7404;top:6510;width:2195;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52450" w:rsidRPr="004121A8" w:rsidRDefault="00C52450" w:rsidP="00C52450">
                      <w:pPr>
                        <w:jc w:val="center"/>
                        <w:rPr>
                          <w:rFonts w:ascii="Times New Roman" w:hAnsi="Times New Roman" w:cs="Times New Roman"/>
                          <w:sz w:val="24"/>
                        </w:rPr>
                      </w:pPr>
                      <w:r w:rsidRPr="004121A8">
                        <w:rPr>
                          <w:rFonts w:ascii="Times New Roman" w:hAnsi="Times New Roman" w:cs="Times New Roman"/>
                          <w:sz w:val="24"/>
                        </w:rPr>
                        <w:t xml:space="preserve">Validasi </w:t>
                      </w:r>
                      <w:r>
                        <w:rPr>
                          <w:rFonts w:ascii="Times New Roman" w:hAnsi="Times New Roman" w:cs="Times New Roman"/>
                          <w:sz w:val="24"/>
                        </w:rPr>
                        <w:t>Respon Guru</w:t>
                      </w:r>
                    </w:p>
                    <w:p w:rsidR="00C52450" w:rsidRDefault="00C52450" w:rsidP="00C52450"/>
                  </w:txbxContent>
                </v:textbox>
              </v:rect>
            </v:group>
          </v:group>
        </w:pict>
      </w: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50154F" w:rsidP="00C52450">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60" o:spid="_x0000_s1047" type="#_x0000_t32" style="position:absolute;left:0;text-align:left;margin-left:48.2pt;margin-top:18.9pt;width:28.15pt;height:0;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"/>
        </w:pict>
      </w: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480" w:lineRule="auto"/>
        <w:jc w:val="center"/>
        <w:rPr>
          <w:rFonts w:ascii="Times New Roman" w:hAnsi="Times New Roman" w:cs="Times New Roman"/>
          <w:color w:val="000000" w:themeColor="text1"/>
          <w:sz w:val="24"/>
          <w:szCs w:val="24"/>
        </w:rPr>
      </w:pPr>
    </w:p>
    <w:p w:rsidR="00C52450" w:rsidRPr="00A14F9C" w:rsidRDefault="00C52450" w:rsidP="00C52450">
      <w:pPr>
        <w:spacing w:after="0" w:line="240" w:lineRule="auto"/>
        <w:jc w:val="center"/>
        <w:rPr>
          <w:rFonts w:ascii="Times New Roman" w:hAnsi="Times New Roman" w:cs="Times New Roman"/>
          <w:color w:val="000000" w:themeColor="text1"/>
          <w:sz w:val="24"/>
          <w:szCs w:val="24"/>
        </w:rPr>
      </w:pPr>
    </w:p>
    <w:p w:rsidR="00C52450" w:rsidRPr="00916018" w:rsidRDefault="00C52450" w:rsidP="00C52450">
      <w:pPr>
        <w:spacing w:after="0"/>
        <w:jc w:val="center"/>
        <w:rPr>
          <w:rFonts w:ascii="Times New Roman" w:hAnsi="Times New Roman" w:cs="Times New Roman"/>
          <w:b/>
          <w:color w:val="000000" w:themeColor="text1"/>
          <w:sz w:val="24"/>
          <w:szCs w:val="24"/>
        </w:rPr>
      </w:pPr>
      <w:r w:rsidRPr="00916018">
        <w:rPr>
          <w:rFonts w:ascii="Times New Roman" w:hAnsi="Times New Roman" w:cs="Times New Roman"/>
          <w:b/>
          <w:color w:val="000000" w:themeColor="text1"/>
          <w:sz w:val="24"/>
          <w:szCs w:val="24"/>
        </w:rPr>
        <w:t xml:space="preserve">Gambar 2.1 </w:t>
      </w:r>
    </w:p>
    <w:p w:rsidR="00C52450" w:rsidRPr="00916018" w:rsidRDefault="00C52450" w:rsidP="00C52450">
      <w:pPr>
        <w:spacing w:after="0"/>
        <w:jc w:val="center"/>
        <w:rPr>
          <w:rFonts w:ascii="Times New Roman" w:hAnsi="Times New Roman" w:cs="Times New Roman"/>
          <w:b/>
          <w:color w:val="000000" w:themeColor="text1"/>
          <w:sz w:val="24"/>
          <w:szCs w:val="24"/>
        </w:rPr>
      </w:pPr>
      <w:r w:rsidRPr="00916018">
        <w:rPr>
          <w:rFonts w:ascii="Times New Roman" w:hAnsi="Times New Roman" w:cs="Times New Roman"/>
          <w:b/>
          <w:color w:val="000000" w:themeColor="text1"/>
          <w:sz w:val="24"/>
          <w:szCs w:val="24"/>
        </w:rPr>
        <w:t xml:space="preserve">Kerangka Berpikir </w:t>
      </w:r>
    </w:p>
    <w:p w:rsidR="00C52450" w:rsidRPr="00A14F9C" w:rsidRDefault="00C52450" w:rsidP="00C52450">
      <w:pPr>
        <w:spacing w:after="0"/>
        <w:jc w:val="center"/>
        <w:rPr>
          <w:rFonts w:ascii="Times New Roman" w:hAnsi="Times New Roman" w:cs="Times New Roman"/>
          <w:color w:val="000000" w:themeColor="text1"/>
          <w:sz w:val="24"/>
          <w:szCs w:val="24"/>
        </w:rPr>
        <w:sectPr w:rsidR="00C52450" w:rsidRPr="00A14F9C" w:rsidSect="00B45704">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pPr>
    </w:p>
    <w:p w:rsidR="00A95696" w:rsidRDefault="00A95696" w:rsidP="00066600">
      <w:pPr>
        <w:ind w:left="2880" w:firstLine="720"/>
      </w:pPr>
      <w:bookmarkStart w:id="3" w:name="_GoBack"/>
      <w:bookmarkEnd w:id="3"/>
    </w:p>
    <w:sectPr w:rsidR="00A95696" w:rsidSect="00066600">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BA2" w:rsidRDefault="008F3BA2" w:rsidP="0050154F">
      <w:pPr>
        <w:spacing w:after="0" w:line="240" w:lineRule="auto"/>
      </w:pPr>
      <w:r>
        <w:separator/>
      </w:r>
    </w:p>
  </w:endnote>
  <w:endnote w:type="continuationSeparator" w:id="1">
    <w:p w:rsidR="008F3BA2" w:rsidRDefault="008F3BA2" w:rsidP="00501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51" w:rsidRDefault="005978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001582"/>
      <w:docPartObj>
        <w:docPartGallery w:val="Page Numbers (Bottom of Page)"/>
        <w:docPartUnique/>
      </w:docPartObj>
    </w:sdtPr>
    <w:sdtEndPr>
      <w:rPr>
        <w:rFonts w:ascii="Times New Roman" w:hAnsi="Times New Roman" w:cs="Times New Roman"/>
        <w:noProof/>
      </w:rPr>
    </w:sdtEndPr>
    <w:sdtContent>
      <w:p w:rsidR="00C52450" w:rsidRPr="00B45704" w:rsidRDefault="0050154F">
        <w:pPr>
          <w:pStyle w:val="Footer"/>
          <w:jc w:val="center"/>
          <w:rPr>
            <w:rFonts w:ascii="Times New Roman" w:hAnsi="Times New Roman" w:cs="Times New Roman"/>
          </w:rPr>
        </w:pPr>
        <w:r w:rsidRPr="00B45704">
          <w:rPr>
            <w:rFonts w:ascii="Times New Roman" w:hAnsi="Times New Roman" w:cs="Times New Roman"/>
          </w:rPr>
          <w:fldChar w:fldCharType="begin"/>
        </w:r>
        <w:r w:rsidR="00C52450" w:rsidRPr="00B45704">
          <w:rPr>
            <w:rFonts w:ascii="Times New Roman" w:hAnsi="Times New Roman" w:cs="Times New Roman"/>
          </w:rPr>
          <w:instrText xml:space="preserve"> PAGE   \* MERGEFORMAT </w:instrText>
        </w:r>
        <w:r w:rsidRPr="00B45704">
          <w:rPr>
            <w:rFonts w:ascii="Times New Roman" w:hAnsi="Times New Roman" w:cs="Times New Roman"/>
          </w:rPr>
          <w:fldChar w:fldCharType="separate"/>
        </w:r>
        <w:r w:rsidR="00597851">
          <w:rPr>
            <w:rFonts w:ascii="Times New Roman" w:hAnsi="Times New Roman" w:cs="Times New Roman"/>
            <w:noProof/>
          </w:rPr>
          <w:t>1</w:t>
        </w:r>
        <w:r w:rsidRPr="00B45704">
          <w:rPr>
            <w:rFonts w:ascii="Times New Roman" w:hAnsi="Times New Roman" w:cs="Times New Roman"/>
            <w:noProof/>
          </w:rPr>
          <w:fldChar w:fldCharType="end"/>
        </w:r>
      </w:p>
    </w:sdtContent>
  </w:sdt>
  <w:p w:rsidR="00C52450" w:rsidRDefault="00C524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51" w:rsidRDefault="0059785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50" w:rsidRPr="00B45704" w:rsidRDefault="00C52450">
    <w:pPr>
      <w:pStyle w:val="Footer"/>
      <w:jc w:val="center"/>
      <w:rPr>
        <w:rFonts w:ascii="Times New Roman" w:hAnsi="Times New Roman" w:cs="Times New Roman"/>
      </w:rPr>
    </w:pPr>
  </w:p>
  <w:p w:rsidR="00C52450" w:rsidRDefault="00C5245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A7" w:rsidRDefault="0050154F">
    <w:pPr>
      <w:pStyle w:val="Footer"/>
      <w:jc w:val="center"/>
    </w:pPr>
    <w:r w:rsidRPr="00F425C6">
      <w:rPr>
        <w:rFonts w:ascii="Times New Roman" w:hAnsi="Times New Roman" w:cs="Times New Roman"/>
      </w:rPr>
      <w:fldChar w:fldCharType="begin"/>
    </w:r>
    <w:r w:rsidR="00C52450" w:rsidRPr="00F425C6">
      <w:rPr>
        <w:rFonts w:ascii="Times New Roman" w:hAnsi="Times New Roman" w:cs="Times New Roman"/>
      </w:rPr>
      <w:instrText xml:space="preserve"> PAGE   \* MERGEFORMAT </w:instrText>
    </w:r>
    <w:r w:rsidRPr="00F425C6">
      <w:rPr>
        <w:rFonts w:ascii="Times New Roman" w:hAnsi="Times New Roman" w:cs="Times New Roman"/>
      </w:rPr>
      <w:fldChar w:fldCharType="separate"/>
    </w:r>
    <w:r w:rsidR="00597851">
      <w:rPr>
        <w:rFonts w:ascii="Times New Roman" w:hAnsi="Times New Roman" w:cs="Times New Roman"/>
        <w:noProof/>
      </w:rPr>
      <w:t>17</w:t>
    </w:r>
    <w:r w:rsidRPr="00F425C6">
      <w:rPr>
        <w:rFonts w:ascii="Times New Roman" w:hAnsi="Times New Roman" w:cs="Times New Roman"/>
        <w:noProof/>
      </w:rPr>
      <w:fldChar w:fldCharType="end"/>
    </w:r>
    <w:r>
      <w:rPr>
        <w:noProof/>
      </w:rPr>
    </w:r>
  </w:p>
  <w:p w:rsidR="00565EA7" w:rsidRDefault="008F3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BA2" w:rsidRDefault="008F3BA2" w:rsidP="0050154F">
      <w:pPr>
        <w:spacing w:after="0" w:line="240" w:lineRule="auto"/>
      </w:pPr>
      <w:r>
        <w:separator/>
      </w:r>
    </w:p>
  </w:footnote>
  <w:footnote w:type="continuationSeparator" w:id="1">
    <w:p w:rsidR="008F3BA2" w:rsidRDefault="008F3BA2" w:rsidP="00501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51" w:rsidRDefault="00597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219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50" w:rsidRPr="00B45704" w:rsidRDefault="00597851">
    <w:pPr>
      <w:pStyle w:val="Header"/>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219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C52450" w:rsidRDefault="00C52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51" w:rsidRDefault="00597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219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51" w:rsidRDefault="00597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2198"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093827"/>
      <w:docPartObj>
        <w:docPartGallery w:val="Page Numbers (Top of Page)"/>
        <w:docPartUnique/>
      </w:docPartObj>
    </w:sdtPr>
    <w:sdtEndPr>
      <w:rPr>
        <w:rFonts w:ascii="Times New Roman" w:hAnsi="Times New Roman" w:cs="Times New Roman"/>
        <w:noProof/>
      </w:rPr>
    </w:sdtEndPr>
    <w:sdtContent>
      <w:p w:rsidR="00C52450" w:rsidRPr="00B45704" w:rsidRDefault="00597851">
        <w:pPr>
          <w:pStyle w:val="Header"/>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2199"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50154F" w:rsidRPr="00B45704">
          <w:rPr>
            <w:rFonts w:ascii="Times New Roman" w:hAnsi="Times New Roman" w:cs="Times New Roman"/>
          </w:rPr>
          <w:fldChar w:fldCharType="begin"/>
        </w:r>
        <w:r w:rsidR="00C52450" w:rsidRPr="00B45704">
          <w:rPr>
            <w:rFonts w:ascii="Times New Roman" w:hAnsi="Times New Roman" w:cs="Times New Roman"/>
          </w:rPr>
          <w:instrText xml:space="preserve"> PAGE   \* MERGEFORMAT </w:instrText>
        </w:r>
        <w:r w:rsidR="0050154F" w:rsidRPr="00B45704">
          <w:rPr>
            <w:rFonts w:ascii="Times New Roman" w:hAnsi="Times New Roman" w:cs="Times New Roman"/>
          </w:rPr>
          <w:fldChar w:fldCharType="separate"/>
        </w:r>
        <w:r>
          <w:rPr>
            <w:rFonts w:ascii="Times New Roman" w:hAnsi="Times New Roman" w:cs="Times New Roman"/>
            <w:noProof/>
          </w:rPr>
          <w:t>16</w:t>
        </w:r>
        <w:r w:rsidR="0050154F" w:rsidRPr="00B45704">
          <w:rPr>
            <w:rFonts w:ascii="Times New Roman" w:hAnsi="Times New Roman" w:cs="Times New Roman"/>
            <w:noProof/>
          </w:rPr>
          <w:fldChar w:fldCharType="end"/>
        </w:r>
      </w:p>
    </w:sdtContent>
  </w:sdt>
  <w:p w:rsidR="00C52450" w:rsidRDefault="00C5245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51" w:rsidRDefault="00597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2197"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51" w:rsidRDefault="00597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2201" o:spid="_x0000_s2056" type="#_x0000_t75" style="position:absolute;margin-left:0;margin-top:0;width:396.85pt;height:391.3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51" w:rsidRDefault="00597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2202" o:spid="_x0000_s2057" type="#_x0000_t75" style="position:absolute;margin-left:0;margin-top:0;width:396.85pt;height:391.3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51" w:rsidRDefault="00597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2200" o:spid="_x0000_s2055" type="#_x0000_t75" style="position:absolute;margin-left:0;margin-top:0;width:396.85pt;height:391.3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hybridMultilevel"/>
    <w:tmpl w:val="6552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15C61"/>
    <w:multiLevelType w:val="hybridMultilevel"/>
    <w:tmpl w:val="620E3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03F6C"/>
    <w:multiLevelType w:val="multilevel"/>
    <w:tmpl w:val="803AA4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6F212DC"/>
    <w:multiLevelType w:val="hybridMultilevel"/>
    <w:tmpl w:val="4288CF86"/>
    <w:lvl w:ilvl="0" w:tplc="DABE6336">
      <w:start w:val="1"/>
      <w:numFmt w:val="decimal"/>
      <w:lvlText w:val="%1."/>
      <w:lvlJc w:val="left"/>
      <w:pPr>
        <w:ind w:left="1517" w:hanging="360"/>
      </w:pPr>
      <w:rPr>
        <w:rFonts w:ascii="Times New Roman" w:eastAsia="Calibri" w:hAnsi="Times New Roman" w:cs="Times New Roman"/>
        <w:w w:val="100"/>
        <w:sz w:val="24"/>
        <w:szCs w:val="24"/>
        <w:lang w:eastAsia="en-US" w:bidi="ar-SA"/>
      </w:rPr>
    </w:lvl>
    <w:lvl w:ilvl="1" w:tplc="259638D8">
      <w:numFmt w:val="bullet"/>
      <w:lvlText w:val="•"/>
      <w:lvlJc w:val="left"/>
      <w:pPr>
        <w:ind w:left="2352" w:hanging="360"/>
      </w:pPr>
      <w:rPr>
        <w:rFonts w:hint="default"/>
        <w:lang w:eastAsia="en-US" w:bidi="ar-SA"/>
      </w:rPr>
    </w:lvl>
    <w:lvl w:ilvl="2" w:tplc="FF38C42C">
      <w:numFmt w:val="bullet"/>
      <w:lvlText w:val="•"/>
      <w:lvlJc w:val="left"/>
      <w:pPr>
        <w:ind w:left="3185" w:hanging="360"/>
      </w:pPr>
      <w:rPr>
        <w:rFonts w:hint="default"/>
        <w:lang w:eastAsia="en-US" w:bidi="ar-SA"/>
      </w:rPr>
    </w:lvl>
    <w:lvl w:ilvl="3" w:tplc="45B00166">
      <w:numFmt w:val="bullet"/>
      <w:lvlText w:val="•"/>
      <w:lvlJc w:val="left"/>
      <w:pPr>
        <w:ind w:left="4018" w:hanging="360"/>
      </w:pPr>
      <w:rPr>
        <w:rFonts w:hint="default"/>
        <w:lang w:eastAsia="en-US" w:bidi="ar-SA"/>
      </w:rPr>
    </w:lvl>
    <w:lvl w:ilvl="4" w:tplc="05CA6E32">
      <w:numFmt w:val="bullet"/>
      <w:lvlText w:val="•"/>
      <w:lvlJc w:val="left"/>
      <w:pPr>
        <w:ind w:left="4851" w:hanging="360"/>
      </w:pPr>
      <w:rPr>
        <w:rFonts w:hint="default"/>
        <w:lang w:eastAsia="en-US" w:bidi="ar-SA"/>
      </w:rPr>
    </w:lvl>
    <w:lvl w:ilvl="5" w:tplc="E5C07B78">
      <w:numFmt w:val="bullet"/>
      <w:lvlText w:val="•"/>
      <w:lvlJc w:val="left"/>
      <w:pPr>
        <w:ind w:left="5684" w:hanging="360"/>
      </w:pPr>
      <w:rPr>
        <w:rFonts w:hint="default"/>
        <w:lang w:eastAsia="en-US" w:bidi="ar-SA"/>
      </w:rPr>
    </w:lvl>
    <w:lvl w:ilvl="6" w:tplc="210AD728">
      <w:numFmt w:val="bullet"/>
      <w:lvlText w:val="•"/>
      <w:lvlJc w:val="left"/>
      <w:pPr>
        <w:ind w:left="6516" w:hanging="360"/>
      </w:pPr>
      <w:rPr>
        <w:rFonts w:hint="default"/>
        <w:lang w:eastAsia="en-US" w:bidi="ar-SA"/>
      </w:rPr>
    </w:lvl>
    <w:lvl w:ilvl="7" w:tplc="9C0ACF58">
      <w:numFmt w:val="bullet"/>
      <w:lvlText w:val="•"/>
      <w:lvlJc w:val="left"/>
      <w:pPr>
        <w:ind w:left="7349" w:hanging="360"/>
      </w:pPr>
      <w:rPr>
        <w:rFonts w:hint="default"/>
        <w:lang w:eastAsia="en-US" w:bidi="ar-SA"/>
      </w:rPr>
    </w:lvl>
    <w:lvl w:ilvl="8" w:tplc="F24C01A0">
      <w:numFmt w:val="bullet"/>
      <w:lvlText w:val="•"/>
      <w:lvlJc w:val="left"/>
      <w:pPr>
        <w:ind w:left="8182" w:hanging="360"/>
      </w:pPr>
      <w:rPr>
        <w:rFonts w:hint="default"/>
        <w:lang w:eastAsia="en-US" w:bidi="ar-SA"/>
      </w:rPr>
    </w:lvl>
  </w:abstractNum>
  <w:abstractNum w:abstractNumId="4">
    <w:nsid w:val="11AF181C"/>
    <w:multiLevelType w:val="hybridMultilevel"/>
    <w:tmpl w:val="5644E014"/>
    <w:lvl w:ilvl="0" w:tplc="F09AEF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5120F47"/>
    <w:multiLevelType w:val="hybridMultilevel"/>
    <w:tmpl w:val="334E977A"/>
    <w:lvl w:ilvl="0" w:tplc="8CB0E8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D1B4810"/>
    <w:multiLevelType w:val="hybridMultilevel"/>
    <w:tmpl w:val="895E48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A0AFF"/>
    <w:multiLevelType w:val="multilevel"/>
    <w:tmpl w:val="B6F2D050"/>
    <w:lvl w:ilvl="0">
      <w:start w:val="1"/>
      <w:numFmt w:val="decimal"/>
      <w:lvlText w:val="%1."/>
      <w:lvlJc w:val="left"/>
      <w:pPr>
        <w:ind w:left="1440" w:hanging="360"/>
      </w:pPr>
    </w:lvl>
    <w:lvl w:ilvl="1">
      <w:start w:val="2"/>
      <w:numFmt w:val="decimal"/>
      <w:isLgl/>
      <w:lvlText w:val="%1.%2"/>
      <w:lvlJc w:val="left"/>
      <w:pPr>
        <w:ind w:left="144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33050523"/>
    <w:multiLevelType w:val="hybridMultilevel"/>
    <w:tmpl w:val="A4967FD2"/>
    <w:lvl w:ilvl="0" w:tplc="204A0558">
      <w:start w:val="1"/>
      <w:numFmt w:val="decimal"/>
      <w:lvlText w:val="%1."/>
      <w:lvlJc w:val="left"/>
      <w:pPr>
        <w:ind w:left="1517" w:hanging="360"/>
      </w:pPr>
      <w:rPr>
        <w:rFonts w:ascii="Times New Roman" w:eastAsia="Calibri" w:hAnsi="Times New Roman" w:cs="Times New Roman"/>
        <w:w w:val="100"/>
        <w:sz w:val="24"/>
        <w:szCs w:val="24"/>
        <w:lang w:eastAsia="en-US" w:bidi="ar-SA"/>
      </w:rPr>
    </w:lvl>
    <w:lvl w:ilvl="1" w:tplc="A20AD37A">
      <w:numFmt w:val="bullet"/>
      <w:lvlText w:val="•"/>
      <w:lvlJc w:val="left"/>
      <w:pPr>
        <w:ind w:left="2352" w:hanging="360"/>
      </w:pPr>
      <w:rPr>
        <w:rFonts w:hint="default"/>
        <w:lang w:eastAsia="en-US" w:bidi="ar-SA"/>
      </w:rPr>
    </w:lvl>
    <w:lvl w:ilvl="2" w:tplc="858E0F80">
      <w:numFmt w:val="bullet"/>
      <w:lvlText w:val="•"/>
      <w:lvlJc w:val="left"/>
      <w:pPr>
        <w:ind w:left="3185" w:hanging="360"/>
      </w:pPr>
      <w:rPr>
        <w:rFonts w:hint="default"/>
        <w:lang w:eastAsia="en-US" w:bidi="ar-SA"/>
      </w:rPr>
    </w:lvl>
    <w:lvl w:ilvl="3" w:tplc="1D38452C">
      <w:numFmt w:val="bullet"/>
      <w:lvlText w:val="•"/>
      <w:lvlJc w:val="left"/>
      <w:pPr>
        <w:ind w:left="4018" w:hanging="360"/>
      </w:pPr>
      <w:rPr>
        <w:rFonts w:hint="default"/>
        <w:lang w:eastAsia="en-US" w:bidi="ar-SA"/>
      </w:rPr>
    </w:lvl>
    <w:lvl w:ilvl="4" w:tplc="FC9A6234">
      <w:numFmt w:val="bullet"/>
      <w:lvlText w:val="•"/>
      <w:lvlJc w:val="left"/>
      <w:pPr>
        <w:ind w:left="4851" w:hanging="360"/>
      </w:pPr>
      <w:rPr>
        <w:rFonts w:hint="default"/>
        <w:lang w:eastAsia="en-US" w:bidi="ar-SA"/>
      </w:rPr>
    </w:lvl>
    <w:lvl w:ilvl="5" w:tplc="FCC4ABFA">
      <w:numFmt w:val="bullet"/>
      <w:lvlText w:val="•"/>
      <w:lvlJc w:val="left"/>
      <w:pPr>
        <w:ind w:left="5684" w:hanging="360"/>
      </w:pPr>
      <w:rPr>
        <w:rFonts w:hint="default"/>
        <w:lang w:eastAsia="en-US" w:bidi="ar-SA"/>
      </w:rPr>
    </w:lvl>
    <w:lvl w:ilvl="6" w:tplc="11E26758">
      <w:numFmt w:val="bullet"/>
      <w:lvlText w:val="•"/>
      <w:lvlJc w:val="left"/>
      <w:pPr>
        <w:ind w:left="6516" w:hanging="360"/>
      </w:pPr>
      <w:rPr>
        <w:rFonts w:hint="default"/>
        <w:lang w:eastAsia="en-US" w:bidi="ar-SA"/>
      </w:rPr>
    </w:lvl>
    <w:lvl w:ilvl="7" w:tplc="F4E0C1A4">
      <w:numFmt w:val="bullet"/>
      <w:lvlText w:val="•"/>
      <w:lvlJc w:val="left"/>
      <w:pPr>
        <w:ind w:left="7349" w:hanging="360"/>
      </w:pPr>
      <w:rPr>
        <w:rFonts w:hint="default"/>
        <w:lang w:eastAsia="en-US" w:bidi="ar-SA"/>
      </w:rPr>
    </w:lvl>
    <w:lvl w:ilvl="8" w:tplc="41D0466C">
      <w:numFmt w:val="bullet"/>
      <w:lvlText w:val="•"/>
      <w:lvlJc w:val="left"/>
      <w:pPr>
        <w:ind w:left="8182" w:hanging="360"/>
      </w:pPr>
      <w:rPr>
        <w:rFonts w:hint="default"/>
        <w:lang w:eastAsia="en-US" w:bidi="ar-SA"/>
      </w:rPr>
    </w:lvl>
  </w:abstractNum>
  <w:abstractNum w:abstractNumId="9">
    <w:nsid w:val="47802E4F"/>
    <w:multiLevelType w:val="multilevel"/>
    <w:tmpl w:val="7BF0049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AD6332F"/>
    <w:multiLevelType w:val="hybridMultilevel"/>
    <w:tmpl w:val="CAEA0944"/>
    <w:lvl w:ilvl="0" w:tplc="78D63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B011CF"/>
    <w:multiLevelType w:val="hybridMultilevel"/>
    <w:tmpl w:val="5C72EB7A"/>
    <w:lvl w:ilvl="0" w:tplc="47E0F23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35C7F"/>
    <w:multiLevelType w:val="hybridMultilevel"/>
    <w:tmpl w:val="04FEE08E"/>
    <w:lvl w:ilvl="0" w:tplc="63A2AD84">
      <w:start w:val="1"/>
      <w:numFmt w:val="decimal"/>
      <w:lvlText w:val="%1."/>
      <w:lvlJc w:val="left"/>
      <w:pPr>
        <w:ind w:left="1529" w:hanging="360"/>
      </w:pPr>
      <w:rPr>
        <w:rFonts w:ascii="Times New Roman" w:eastAsia="Calibri" w:hAnsi="Times New Roman" w:cs="Times New Roman"/>
        <w:w w:val="100"/>
        <w:sz w:val="24"/>
        <w:szCs w:val="24"/>
        <w:lang w:eastAsia="en-US" w:bidi="ar-SA"/>
      </w:rPr>
    </w:lvl>
    <w:lvl w:ilvl="1" w:tplc="B67C310A">
      <w:numFmt w:val="bullet"/>
      <w:lvlText w:val="•"/>
      <w:lvlJc w:val="left"/>
      <w:pPr>
        <w:ind w:left="2352" w:hanging="360"/>
      </w:pPr>
      <w:rPr>
        <w:rFonts w:hint="default"/>
        <w:lang w:eastAsia="en-US" w:bidi="ar-SA"/>
      </w:rPr>
    </w:lvl>
    <w:lvl w:ilvl="2" w:tplc="B52018AC">
      <w:numFmt w:val="bullet"/>
      <w:lvlText w:val="•"/>
      <w:lvlJc w:val="left"/>
      <w:pPr>
        <w:ind w:left="3185" w:hanging="360"/>
      </w:pPr>
      <w:rPr>
        <w:rFonts w:hint="default"/>
        <w:lang w:eastAsia="en-US" w:bidi="ar-SA"/>
      </w:rPr>
    </w:lvl>
    <w:lvl w:ilvl="3" w:tplc="F872CFD0">
      <w:numFmt w:val="bullet"/>
      <w:lvlText w:val="•"/>
      <w:lvlJc w:val="left"/>
      <w:pPr>
        <w:ind w:left="4018" w:hanging="360"/>
      </w:pPr>
      <w:rPr>
        <w:rFonts w:hint="default"/>
        <w:lang w:eastAsia="en-US" w:bidi="ar-SA"/>
      </w:rPr>
    </w:lvl>
    <w:lvl w:ilvl="4" w:tplc="1F3C9D2A">
      <w:numFmt w:val="bullet"/>
      <w:lvlText w:val="•"/>
      <w:lvlJc w:val="left"/>
      <w:pPr>
        <w:ind w:left="4851" w:hanging="360"/>
      </w:pPr>
      <w:rPr>
        <w:rFonts w:hint="default"/>
        <w:lang w:eastAsia="en-US" w:bidi="ar-SA"/>
      </w:rPr>
    </w:lvl>
    <w:lvl w:ilvl="5" w:tplc="D8D649BA">
      <w:numFmt w:val="bullet"/>
      <w:lvlText w:val="•"/>
      <w:lvlJc w:val="left"/>
      <w:pPr>
        <w:ind w:left="5684" w:hanging="360"/>
      </w:pPr>
      <w:rPr>
        <w:rFonts w:hint="default"/>
        <w:lang w:eastAsia="en-US" w:bidi="ar-SA"/>
      </w:rPr>
    </w:lvl>
    <w:lvl w:ilvl="6" w:tplc="DECCEA10">
      <w:numFmt w:val="bullet"/>
      <w:lvlText w:val="•"/>
      <w:lvlJc w:val="left"/>
      <w:pPr>
        <w:ind w:left="6516" w:hanging="360"/>
      </w:pPr>
      <w:rPr>
        <w:rFonts w:hint="default"/>
        <w:lang w:eastAsia="en-US" w:bidi="ar-SA"/>
      </w:rPr>
    </w:lvl>
    <w:lvl w:ilvl="7" w:tplc="1C4E477A">
      <w:numFmt w:val="bullet"/>
      <w:lvlText w:val="•"/>
      <w:lvlJc w:val="left"/>
      <w:pPr>
        <w:ind w:left="7349" w:hanging="360"/>
      </w:pPr>
      <w:rPr>
        <w:rFonts w:hint="default"/>
        <w:lang w:eastAsia="en-US" w:bidi="ar-SA"/>
      </w:rPr>
    </w:lvl>
    <w:lvl w:ilvl="8" w:tplc="AAAC1644">
      <w:numFmt w:val="bullet"/>
      <w:lvlText w:val="•"/>
      <w:lvlJc w:val="left"/>
      <w:pPr>
        <w:ind w:left="8182" w:hanging="360"/>
      </w:pPr>
      <w:rPr>
        <w:rFonts w:hint="default"/>
        <w:lang w:eastAsia="en-US" w:bidi="ar-SA"/>
      </w:rPr>
    </w:lvl>
  </w:abstractNum>
  <w:abstractNum w:abstractNumId="13">
    <w:nsid w:val="5D334971"/>
    <w:multiLevelType w:val="hybridMultilevel"/>
    <w:tmpl w:val="91D2CD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6E58FE"/>
    <w:multiLevelType w:val="hybridMultilevel"/>
    <w:tmpl w:val="D01A18E0"/>
    <w:lvl w:ilvl="0" w:tplc="BF0EF3B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623E4"/>
    <w:multiLevelType w:val="hybridMultilevel"/>
    <w:tmpl w:val="0CCA1CC8"/>
    <w:lvl w:ilvl="0" w:tplc="AB26604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1595437"/>
    <w:multiLevelType w:val="hybridMultilevel"/>
    <w:tmpl w:val="044647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7669E1"/>
    <w:multiLevelType w:val="hybridMultilevel"/>
    <w:tmpl w:val="6B586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027D34"/>
    <w:multiLevelType w:val="hybridMultilevel"/>
    <w:tmpl w:val="01DE2278"/>
    <w:lvl w:ilvl="0" w:tplc="BD1C8AA2">
      <w:start w:val="1"/>
      <w:numFmt w:val="decimal"/>
      <w:lvlText w:val="%1."/>
      <w:lvlJc w:val="left"/>
      <w:pPr>
        <w:ind w:left="1307" w:hanging="361"/>
      </w:pPr>
      <w:rPr>
        <w:rFonts w:hint="default"/>
        <w:w w:val="100"/>
        <w:lang w:eastAsia="en-US" w:bidi="ar-SA"/>
      </w:rPr>
    </w:lvl>
    <w:lvl w:ilvl="1" w:tplc="F5D0DE30">
      <w:numFmt w:val="bullet"/>
      <w:lvlText w:val="•"/>
      <w:lvlJc w:val="left"/>
      <w:pPr>
        <w:ind w:left="2104" w:hanging="361"/>
      </w:pPr>
      <w:rPr>
        <w:rFonts w:hint="default"/>
        <w:lang w:eastAsia="en-US" w:bidi="ar-SA"/>
      </w:rPr>
    </w:lvl>
    <w:lvl w:ilvl="2" w:tplc="87C28594">
      <w:numFmt w:val="bullet"/>
      <w:lvlText w:val="•"/>
      <w:lvlJc w:val="left"/>
      <w:pPr>
        <w:ind w:left="2909" w:hanging="361"/>
      </w:pPr>
      <w:rPr>
        <w:rFonts w:hint="default"/>
        <w:lang w:eastAsia="en-US" w:bidi="ar-SA"/>
      </w:rPr>
    </w:lvl>
    <w:lvl w:ilvl="3" w:tplc="02EEE640">
      <w:numFmt w:val="bullet"/>
      <w:lvlText w:val="•"/>
      <w:lvlJc w:val="left"/>
      <w:pPr>
        <w:ind w:left="3714" w:hanging="361"/>
      </w:pPr>
      <w:rPr>
        <w:rFonts w:hint="default"/>
        <w:lang w:eastAsia="en-US" w:bidi="ar-SA"/>
      </w:rPr>
    </w:lvl>
    <w:lvl w:ilvl="4" w:tplc="EC562E3C">
      <w:numFmt w:val="bullet"/>
      <w:lvlText w:val="•"/>
      <w:lvlJc w:val="left"/>
      <w:pPr>
        <w:ind w:left="4519" w:hanging="361"/>
      </w:pPr>
      <w:rPr>
        <w:rFonts w:hint="default"/>
        <w:lang w:eastAsia="en-US" w:bidi="ar-SA"/>
      </w:rPr>
    </w:lvl>
    <w:lvl w:ilvl="5" w:tplc="1132E946">
      <w:numFmt w:val="bullet"/>
      <w:lvlText w:val="•"/>
      <w:lvlJc w:val="left"/>
      <w:pPr>
        <w:ind w:left="5324" w:hanging="361"/>
      </w:pPr>
      <w:rPr>
        <w:rFonts w:hint="default"/>
        <w:lang w:eastAsia="en-US" w:bidi="ar-SA"/>
      </w:rPr>
    </w:lvl>
    <w:lvl w:ilvl="6" w:tplc="9F96ACAE">
      <w:numFmt w:val="bullet"/>
      <w:lvlText w:val="•"/>
      <w:lvlJc w:val="left"/>
      <w:pPr>
        <w:ind w:left="6129" w:hanging="361"/>
      </w:pPr>
      <w:rPr>
        <w:rFonts w:hint="default"/>
        <w:lang w:eastAsia="en-US" w:bidi="ar-SA"/>
      </w:rPr>
    </w:lvl>
    <w:lvl w:ilvl="7" w:tplc="30D4AC0C">
      <w:numFmt w:val="bullet"/>
      <w:lvlText w:val="•"/>
      <w:lvlJc w:val="left"/>
      <w:pPr>
        <w:ind w:left="6934" w:hanging="361"/>
      </w:pPr>
      <w:rPr>
        <w:rFonts w:hint="default"/>
        <w:lang w:eastAsia="en-US" w:bidi="ar-SA"/>
      </w:rPr>
    </w:lvl>
    <w:lvl w:ilvl="8" w:tplc="D51E6F7A">
      <w:numFmt w:val="bullet"/>
      <w:lvlText w:val="•"/>
      <w:lvlJc w:val="left"/>
      <w:pPr>
        <w:ind w:left="7739" w:hanging="361"/>
      </w:pPr>
      <w:rPr>
        <w:rFonts w:hint="default"/>
        <w:lang w:eastAsia="en-US" w:bidi="ar-SA"/>
      </w:rPr>
    </w:lvl>
  </w:abstractNum>
  <w:abstractNum w:abstractNumId="19">
    <w:nsid w:val="77B066B3"/>
    <w:multiLevelType w:val="hybridMultilevel"/>
    <w:tmpl w:val="B1B6285E"/>
    <w:lvl w:ilvl="0" w:tplc="C7E2DF9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77D865C4"/>
    <w:multiLevelType w:val="hybridMultilevel"/>
    <w:tmpl w:val="22187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17"/>
  </w:num>
  <w:num w:numId="4">
    <w:abstractNumId w:val="7"/>
  </w:num>
  <w:num w:numId="5">
    <w:abstractNumId w:val="9"/>
  </w:num>
  <w:num w:numId="6">
    <w:abstractNumId w:val="2"/>
  </w:num>
  <w:num w:numId="7">
    <w:abstractNumId w:val="10"/>
  </w:num>
  <w:num w:numId="8">
    <w:abstractNumId w:val="1"/>
  </w:num>
  <w:num w:numId="9">
    <w:abstractNumId w:val="15"/>
  </w:num>
  <w:num w:numId="10">
    <w:abstractNumId w:val="13"/>
  </w:num>
  <w:num w:numId="11">
    <w:abstractNumId w:val="6"/>
  </w:num>
  <w:num w:numId="12">
    <w:abstractNumId w:val="16"/>
  </w:num>
  <w:num w:numId="13">
    <w:abstractNumId w:val="11"/>
  </w:num>
  <w:num w:numId="14">
    <w:abstractNumId w:val="8"/>
  </w:num>
  <w:num w:numId="15">
    <w:abstractNumId w:val="3"/>
  </w:num>
  <w:num w:numId="16">
    <w:abstractNumId w:val="12"/>
  </w:num>
  <w:num w:numId="17">
    <w:abstractNumId w:val="14"/>
  </w:num>
  <w:num w:numId="18">
    <w:abstractNumId w:val="5"/>
  </w:num>
  <w:num w:numId="19">
    <w:abstractNumId w:val="4"/>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XjFkZeTliAgbzKNyxCRvZhlsH4s=" w:salt="Jxntvgq2taaSn8FIgURE9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66600"/>
    <w:rsid w:val="00066600"/>
    <w:rsid w:val="002B2684"/>
    <w:rsid w:val="0050154F"/>
    <w:rsid w:val="00597851"/>
    <w:rsid w:val="008A27C4"/>
    <w:rsid w:val="008F3BA2"/>
    <w:rsid w:val="00A95696"/>
    <w:rsid w:val="00C52450"/>
    <w:rsid w:val="00D4761F"/>
    <w:rsid w:val="00F30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50"/>
        <o:r id="V:Rule2" type="connector" idref="#AutoShape 51"/>
        <o:r id="V:Rule3" type="connector" idref="#AutoShape 52"/>
        <o:r id="V:Rule4" type="connector" idref="#AutoShape 53"/>
        <o:r id="V:Rule5" type="connector" idref="#AutoShape 57"/>
        <o:r id="V:Rule6" type="connector" idref="#AutoShape 58"/>
        <o:r id="V:Rule7" type="connector" idref="#AutoShape 59"/>
        <o:r id="V:Rule8" type="connector" idref="#AutoShape 80"/>
        <o:r id="V:Rule9" type="connector" idref="#AutoShape 83"/>
        <o:r id="V:Rule10"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00"/>
    <w:rPr>
      <w:rFonts w:ascii="Calibri" w:eastAsia="Calibri" w:hAnsi="Calibri" w:cs="SimSun"/>
    </w:rPr>
  </w:style>
  <w:style w:type="paragraph" w:styleId="Heading1">
    <w:name w:val="heading 1"/>
    <w:basedOn w:val="Normal"/>
    <w:next w:val="Normal"/>
    <w:link w:val="Heading1Char"/>
    <w:uiPriority w:val="1"/>
    <w:qFormat/>
    <w:rsid w:val="00D4761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D4761F"/>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D4761F"/>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F307F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F307F7"/>
    <w:rPr>
      <w:rFonts w:ascii="Calibri" w:eastAsia="Calibri" w:hAnsi="Calibri" w:cs="SimSun"/>
    </w:rPr>
  </w:style>
  <w:style w:type="character" w:customStyle="1" w:styleId="Heading1Char">
    <w:name w:val="Heading 1 Char"/>
    <w:basedOn w:val="DefaultParagraphFont"/>
    <w:link w:val="Heading1"/>
    <w:uiPriority w:val="1"/>
    <w:rsid w:val="00D4761F"/>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D4761F"/>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D4761F"/>
    <w:rPr>
      <w:rFonts w:ascii="Cambria" w:eastAsia="SimSun" w:hAnsi="Cambria" w:cs="SimSun"/>
      <w:b/>
      <w:bCs/>
      <w:color w:val="4F81BD"/>
    </w:rPr>
  </w:style>
  <w:style w:type="paragraph" w:styleId="BodyText">
    <w:name w:val="Body Text"/>
    <w:basedOn w:val="Normal"/>
    <w:link w:val="BodyTextChar"/>
    <w:uiPriority w:val="1"/>
    <w:unhideWhenUsed/>
    <w:qFormat/>
    <w:rsid w:val="00D476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D4761F"/>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2B26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B2684"/>
    <w:rPr>
      <w:rFonts w:ascii="Calibri" w:eastAsia="Calibri" w:hAnsi="Calibri" w:cs="SimSun"/>
    </w:rPr>
  </w:style>
  <w:style w:type="character" w:customStyle="1" w:styleId="sw">
    <w:name w:val="sw"/>
    <w:basedOn w:val="DefaultParagraphFont"/>
    <w:rsid w:val="00C52450"/>
  </w:style>
  <w:style w:type="paragraph" w:styleId="NormalWeb">
    <w:name w:val="Normal (Web)"/>
    <w:basedOn w:val="Normal"/>
    <w:uiPriority w:val="99"/>
    <w:unhideWhenUsed/>
    <w:rsid w:val="00C524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C5245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52450"/>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00"/>
    <w:rPr>
      <w:rFonts w:ascii="Calibri" w:eastAsia="Calibri" w:hAnsi="Calibri" w:cs="SimSun"/>
    </w:rPr>
  </w:style>
  <w:style w:type="paragraph" w:styleId="Heading1">
    <w:name w:val="heading 1"/>
    <w:basedOn w:val="Normal"/>
    <w:next w:val="Normal"/>
    <w:link w:val="Heading1Char"/>
    <w:uiPriority w:val="1"/>
    <w:qFormat/>
    <w:rsid w:val="00D4761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D4761F"/>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D4761F"/>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F307F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F307F7"/>
    <w:rPr>
      <w:rFonts w:ascii="Calibri" w:eastAsia="Calibri" w:hAnsi="Calibri" w:cs="SimSun"/>
    </w:rPr>
  </w:style>
  <w:style w:type="character" w:customStyle="1" w:styleId="Heading1Char">
    <w:name w:val="Heading 1 Char"/>
    <w:basedOn w:val="DefaultParagraphFont"/>
    <w:link w:val="Heading1"/>
    <w:uiPriority w:val="1"/>
    <w:rsid w:val="00D4761F"/>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D4761F"/>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D4761F"/>
    <w:rPr>
      <w:rFonts w:ascii="Cambria" w:eastAsia="SimSun" w:hAnsi="Cambria" w:cs="SimSun"/>
      <w:b/>
      <w:bCs/>
      <w:color w:val="4F81BD"/>
    </w:rPr>
  </w:style>
  <w:style w:type="paragraph" w:styleId="BodyText">
    <w:name w:val="Body Text"/>
    <w:basedOn w:val="Normal"/>
    <w:link w:val="BodyTextChar"/>
    <w:uiPriority w:val="1"/>
    <w:unhideWhenUsed/>
    <w:qFormat/>
    <w:rsid w:val="00D476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D4761F"/>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2B26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B2684"/>
    <w:rPr>
      <w:rFonts w:ascii="Calibri" w:eastAsia="Calibri" w:hAnsi="Calibri" w:cs="SimSun"/>
    </w:rPr>
  </w:style>
  <w:style w:type="character" w:customStyle="1" w:styleId="sw">
    <w:name w:val="sw"/>
    <w:basedOn w:val="DefaultParagraphFont"/>
    <w:rsid w:val="00C52450"/>
  </w:style>
  <w:style w:type="paragraph" w:styleId="NormalWeb">
    <w:name w:val="Normal (Web)"/>
    <w:basedOn w:val="Normal"/>
    <w:uiPriority w:val="99"/>
    <w:unhideWhenUsed/>
    <w:rsid w:val="00C524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C5245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52450"/>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2025-02-18T03:52:00Z</dcterms:created>
  <dcterms:modified xsi:type="dcterms:W3CDTF">2025-02-18T03:52:00Z</dcterms:modified>
</cp:coreProperties>
</file>