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898" w:rsidRDefault="004A48FC">
      <w:pPr>
        <w:pStyle w:val="Heading1"/>
        <w:spacing w:before="102" w:line="480" w:lineRule="auto"/>
        <w:ind w:left="3701" w:right="2511" w:firstLine="845"/>
        <w:jc w:val="left"/>
      </w:pPr>
      <w:r>
        <w:t>BAB II</w:t>
      </w:r>
      <w:r>
        <w:rPr>
          <w:spacing w:val="-1"/>
        </w:rPr>
        <w:t>TINJAUANPUSTAKA</w:t>
      </w:r>
    </w:p>
    <w:p w:rsidR="00296898" w:rsidRDefault="004A48FC">
      <w:pPr>
        <w:pStyle w:val="ListParagraph"/>
        <w:numPr>
          <w:ilvl w:val="1"/>
          <w:numId w:val="17"/>
        </w:numPr>
        <w:tabs>
          <w:tab w:val="left" w:pos="949"/>
        </w:tabs>
        <w:spacing w:before="159"/>
        <w:ind w:hanging="361"/>
        <w:rPr>
          <w:b/>
          <w:sz w:val="24"/>
        </w:rPr>
      </w:pPr>
      <w:r>
        <w:rPr>
          <w:b/>
          <w:sz w:val="24"/>
        </w:rPr>
        <w:t>Kosmetik</w:t>
      </w:r>
    </w:p>
    <w:p w:rsidR="00296898" w:rsidRDefault="00296898">
      <w:pPr>
        <w:pStyle w:val="BodyText"/>
        <w:spacing w:before="6"/>
        <w:ind w:left="0"/>
        <w:rPr>
          <w:b/>
          <w:sz w:val="27"/>
        </w:rPr>
      </w:pPr>
    </w:p>
    <w:p w:rsidR="00296898" w:rsidRDefault="004A48FC">
      <w:pPr>
        <w:pStyle w:val="Heading1"/>
        <w:numPr>
          <w:ilvl w:val="2"/>
          <w:numId w:val="17"/>
        </w:numPr>
        <w:tabs>
          <w:tab w:val="left" w:pos="1129"/>
        </w:tabs>
        <w:ind w:hanging="541"/>
      </w:pPr>
      <w:r>
        <w:t>PengertianKosmetik</w:t>
      </w:r>
    </w:p>
    <w:p w:rsidR="00296898" w:rsidRDefault="00296898">
      <w:pPr>
        <w:pStyle w:val="BodyText"/>
        <w:ind w:left="0"/>
        <w:rPr>
          <w:b/>
        </w:rPr>
      </w:pPr>
    </w:p>
    <w:p w:rsidR="00296898" w:rsidRDefault="004A48FC">
      <w:pPr>
        <w:pStyle w:val="BodyText"/>
        <w:spacing w:line="480" w:lineRule="auto"/>
        <w:ind w:right="118" w:firstLine="720"/>
        <w:jc w:val="both"/>
      </w:pPr>
      <w:r>
        <w:t xml:space="preserve">Kosmetik adalah bahan atau sediaan yang dimaksudkan untuk digunakanpada bagian luar tubuh manusia (epidermis, rambut, kuku, bibir, dan </w:t>
      </w:r>
      <w:r>
        <w:t>organ genitalbagianluar)ataugigidanmukosamulutterutamauntukmembersihkan,mewangikan,mengubahpenampilandanataumemperbaikibaubadanataumelindungiatau memeliharatubuhpadakondisi baik(Permenkes,2010)</w:t>
      </w:r>
    </w:p>
    <w:p w:rsidR="00296898" w:rsidRDefault="004A48FC">
      <w:pPr>
        <w:pStyle w:val="BodyText"/>
        <w:spacing w:before="162" w:line="480" w:lineRule="auto"/>
        <w:ind w:right="117" w:firstLine="720"/>
        <w:jc w:val="both"/>
      </w:pPr>
      <w:r>
        <w:t>Istilahkosmetikberasaldaribahasa Yunaniyakni“Kosmetikos”yangbe</w:t>
      </w:r>
      <w:r>
        <w:t>rarti keahlian dalam menghias. Berdasarkan asal katanya kosmetik adalah bahanatau campuran bahan untuk digosokkan, dilekatkan, dituangkan atau disemprotkanpadabagianbadanmanusiadenganmaksudmembersihkan,memelihara,menambahdayatarikdantidaktermasukgolonganob</w:t>
      </w:r>
      <w:r>
        <w:t>at(Kustanti, 2008).Sedangkan istilah kosmetika berasal dari bahasa yunani yaitu “kosmein” yangberarti “berhias”. Bahan yang dipakai dalam usaha untuk mempercantik diri, daribahan-bahanalami yangterdapat di sekitarnya</w:t>
      </w:r>
    </w:p>
    <w:p w:rsidR="00296898" w:rsidRDefault="004A48FC">
      <w:pPr>
        <w:pStyle w:val="BodyText"/>
        <w:spacing w:before="159" w:line="480" w:lineRule="auto"/>
        <w:ind w:right="120" w:firstLine="720"/>
        <w:jc w:val="both"/>
      </w:pPr>
      <w:r>
        <w:t>Akhir-akhir ini penggunaan kosmetik unt</w:t>
      </w:r>
      <w:r>
        <w:t>uk menambah estetika semakinmeningkat.Berdasarkanlembagasurvei,sepuluhprodukkosmetikadekoratifyangpaling banyak digunakan khususnya bagi para wanita adalah bedak, foundation,pelembab, lipgloss, mascara, lipstick, eyeliner, pemerah pipi, pensil alis, dan ey</w:t>
      </w:r>
      <w:r>
        <w:t>eshadow(Tranggono &amp;Latifah 2007)</w:t>
      </w:r>
    </w:p>
    <w:p w:rsidR="00296898" w:rsidRDefault="00296898">
      <w:pPr>
        <w:pStyle w:val="BodyText"/>
        <w:ind w:left="0"/>
        <w:rPr>
          <w:sz w:val="20"/>
        </w:rPr>
      </w:pPr>
    </w:p>
    <w:p w:rsidR="00296898" w:rsidRDefault="00296898">
      <w:pPr>
        <w:pStyle w:val="BodyText"/>
        <w:ind w:left="0"/>
        <w:rPr>
          <w:sz w:val="20"/>
        </w:rPr>
      </w:pPr>
    </w:p>
    <w:p w:rsidR="00296898" w:rsidRDefault="00296898">
      <w:pPr>
        <w:pStyle w:val="BodyText"/>
        <w:ind w:left="0"/>
        <w:rPr>
          <w:sz w:val="20"/>
        </w:rPr>
      </w:pPr>
    </w:p>
    <w:p w:rsidR="00296898" w:rsidRDefault="00296898">
      <w:pPr>
        <w:pStyle w:val="BodyText"/>
        <w:ind w:left="0"/>
        <w:rPr>
          <w:sz w:val="20"/>
        </w:rPr>
      </w:pPr>
    </w:p>
    <w:p w:rsidR="00296898" w:rsidRDefault="00296898">
      <w:pPr>
        <w:pStyle w:val="BodyText"/>
        <w:spacing w:before="1"/>
        <w:ind w:left="0"/>
        <w:rPr>
          <w:sz w:val="22"/>
        </w:rPr>
      </w:pPr>
    </w:p>
    <w:p w:rsidR="00296898" w:rsidRDefault="004A48FC">
      <w:pPr>
        <w:spacing w:before="56"/>
        <w:ind w:left="467"/>
        <w:jc w:val="center"/>
        <w:rPr>
          <w:rFonts w:ascii="Calibri"/>
        </w:rPr>
      </w:pPr>
      <w:r>
        <w:rPr>
          <w:rFonts w:ascii="Calibri"/>
        </w:rPr>
        <w:t>7</w:t>
      </w:r>
    </w:p>
    <w:p w:rsidR="00296898" w:rsidRDefault="00296898">
      <w:pPr>
        <w:jc w:val="center"/>
        <w:rPr>
          <w:rFonts w:ascii="Calibri"/>
        </w:rPr>
        <w:sectPr w:rsidR="00296898">
          <w:headerReference w:type="even" r:id="rId7"/>
          <w:headerReference w:type="default" r:id="rId8"/>
          <w:footerReference w:type="even" r:id="rId9"/>
          <w:footerReference w:type="default" r:id="rId10"/>
          <w:headerReference w:type="first" r:id="rId11"/>
          <w:footerReference w:type="first" r:id="rId12"/>
          <w:type w:val="continuous"/>
          <w:pgSz w:w="11910" w:h="16840"/>
          <w:pgMar w:top="1580" w:right="1580" w:bottom="280" w:left="1680" w:header="720" w:footer="720" w:gutter="0"/>
          <w:cols w:space="720"/>
        </w:sectPr>
      </w:pPr>
    </w:p>
    <w:p w:rsidR="00296898" w:rsidRDefault="004A48FC">
      <w:pPr>
        <w:pStyle w:val="Heading1"/>
        <w:numPr>
          <w:ilvl w:val="2"/>
          <w:numId w:val="17"/>
        </w:numPr>
        <w:tabs>
          <w:tab w:val="left" w:pos="1129"/>
        </w:tabs>
        <w:spacing w:before="102"/>
        <w:ind w:hanging="541"/>
      </w:pPr>
      <w:r>
        <w:lastRenderedPageBreak/>
        <w:t>PenggolonganKosmetik</w:t>
      </w:r>
    </w:p>
    <w:p w:rsidR="00296898" w:rsidRDefault="00296898">
      <w:pPr>
        <w:pStyle w:val="BodyText"/>
        <w:spacing w:before="7"/>
        <w:ind w:left="0"/>
        <w:rPr>
          <w:b/>
          <w:sz w:val="27"/>
        </w:rPr>
      </w:pPr>
    </w:p>
    <w:p w:rsidR="00296898" w:rsidRDefault="004A48FC">
      <w:pPr>
        <w:pStyle w:val="BodyText"/>
        <w:spacing w:line="513" w:lineRule="auto"/>
        <w:ind w:left="1308" w:hanging="720"/>
      </w:pPr>
      <w:r>
        <w:t>Adapunpenggolongankosmetikterbagiatasbeberapagolongan, Diantaranya:PenggolonganMenurutPeraturanMenteriKesehatanRepublikIndonesia,</w:t>
      </w:r>
    </w:p>
    <w:p w:rsidR="00296898" w:rsidRDefault="004A48FC">
      <w:pPr>
        <w:pStyle w:val="BodyText"/>
        <w:spacing w:line="237" w:lineRule="exact"/>
      </w:pPr>
      <w:r>
        <w:t>kosmetikdibagi kedalam13kelompok yaitu:</w:t>
      </w:r>
    </w:p>
    <w:p w:rsidR="00296898" w:rsidRDefault="00296898">
      <w:pPr>
        <w:pStyle w:val="BodyText"/>
        <w:spacing w:before="6"/>
        <w:ind w:left="0"/>
        <w:rPr>
          <w:sz w:val="27"/>
        </w:rPr>
      </w:pPr>
    </w:p>
    <w:p w:rsidR="00296898" w:rsidRDefault="004A48FC">
      <w:pPr>
        <w:pStyle w:val="ListParagraph"/>
        <w:numPr>
          <w:ilvl w:val="0"/>
          <w:numId w:val="16"/>
        </w:numPr>
        <w:tabs>
          <w:tab w:val="left" w:pos="829"/>
        </w:tabs>
        <w:ind w:hanging="241"/>
        <w:rPr>
          <w:sz w:val="24"/>
        </w:rPr>
      </w:pPr>
      <w:r>
        <w:rPr>
          <w:sz w:val="24"/>
        </w:rPr>
        <w:t>Preparatuntukbayi, misalnyaminyak bayi,bedakbayi, danlain-lain.</w:t>
      </w:r>
    </w:p>
    <w:p w:rsidR="00296898" w:rsidRDefault="00296898">
      <w:pPr>
        <w:pStyle w:val="BodyText"/>
        <w:spacing w:before="6"/>
        <w:ind w:left="0"/>
        <w:rPr>
          <w:sz w:val="27"/>
        </w:rPr>
      </w:pPr>
    </w:p>
    <w:p w:rsidR="00296898" w:rsidRDefault="004A48FC">
      <w:pPr>
        <w:pStyle w:val="ListParagraph"/>
        <w:numPr>
          <w:ilvl w:val="0"/>
          <w:numId w:val="16"/>
        </w:numPr>
        <w:tabs>
          <w:tab w:val="left" w:pos="829"/>
        </w:tabs>
        <w:ind w:hanging="241"/>
        <w:rPr>
          <w:sz w:val="24"/>
        </w:rPr>
      </w:pPr>
      <w:r>
        <w:rPr>
          <w:sz w:val="24"/>
        </w:rPr>
        <w:t>Preparatuntukmandi,misalnyasabunmandi</w:t>
      </w:r>
      <w:r>
        <w:rPr>
          <w:i/>
          <w:sz w:val="24"/>
        </w:rPr>
        <w:t>,bathcapsule</w:t>
      </w:r>
      <w:r>
        <w:rPr>
          <w:sz w:val="24"/>
        </w:rPr>
        <w:t>,dll</w:t>
      </w:r>
    </w:p>
    <w:p w:rsidR="00296898" w:rsidRDefault="00296898">
      <w:pPr>
        <w:pStyle w:val="BodyText"/>
        <w:spacing w:before="5"/>
        <w:ind w:left="0"/>
        <w:rPr>
          <w:sz w:val="27"/>
        </w:rPr>
      </w:pPr>
    </w:p>
    <w:p w:rsidR="00296898" w:rsidRDefault="004A48FC">
      <w:pPr>
        <w:pStyle w:val="ListParagraph"/>
        <w:numPr>
          <w:ilvl w:val="0"/>
          <w:numId w:val="16"/>
        </w:numPr>
        <w:tabs>
          <w:tab w:val="left" w:pos="829"/>
        </w:tabs>
        <w:ind w:hanging="241"/>
        <w:rPr>
          <w:sz w:val="24"/>
        </w:rPr>
      </w:pPr>
      <w:r>
        <w:rPr>
          <w:sz w:val="24"/>
        </w:rPr>
        <w:t>Preparatuntukmata.</w:t>
      </w:r>
    </w:p>
    <w:p w:rsidR="00296898" w:rsidRDefault="00296898">
      <w:pPr>
        <w:pStyle w:val="BodyText"/>
        <w:spacing w:before="6"/>
        <w:ind w:left="0"/>
        <w:rPr>
          <w:sz w:val="27"/>
        </w:rPr>
      </w:pPr>
    </w:p>
    <w:p w:rsidR="00296898" w:rsidRDefault="004A48FC">
      <w:pPr>
        <w:pStyle w:val="ListParagraph"/>
        <w:numPr>
          <w:ilvl w:val="0"/>
          <w:numId w:val="16"/>
        </w:numPr>
        <w:tabs>
          <w:tab w:val="left" w:pos="829"/>
        </w:tabs>
        <w:ind w:hanging="241"/>
        <w:rPr>
          <w:sz w:val="24"/>
        </w:rPr>
      </w:pPr>
      <w:r>
        <w:rPr>
          <w:sz w:val="24"/>
        </w:rPr>
        <w:t>Preparatwangi-wangian,misalnyaparfum,toiletwater,danlain-lain</w:t>
      </w:r>
    </w:p>
    <w:p w:rsidR="00296898" w:rsidRDefault="00296898">
      <w:pPr>
        <w:pStyle w:val="BodyText"/>
        <w:spacing w:before="7"/>
        <w:ind w:left="0"/>
        <w:rPr>
          <w:sz w:val="27"/>
        </w:rPr>
      </w:pPr>
    </w:p>
    <w:p w:rsidR="00296898" w:rsidRDefault="004A48FC">
      <w:pPr>
        <w:pStyle w:val="ListParagraph"/>
        <w:numPr>
          <w:ilvl w:val="0"/>
          <w:numId w:val="16"/>
        </w:numPr>
        <w:tabs>
          <w:tab w:val="left" w:pos="829"/>
        </w:tabs>
        <w:ind w:hanging="241"/>
        <w:rPr>
          <w:sz w:val="24"/>
        </w:rPr>
      </w:pPr>
      <w:r>
        <w:rPr>
          <w:sz w:val="24"/>
        </w:rPr>
        <w:t xml:space="preserve">Preparatuntukrambut,misalnyacatrambut, </w:t>
      </w:r>
      <w:r>
        <w:rPr>
          <w:i/>
          <w:sz w:val="24"/>
        </w:rPr>
        <w:t>hairspray</w:t>
      </w:r>
      <w:r>
        <w:rPr>
          <w:sz w:val="24"/>
        </w:rPr>
        <w:t>,danl</w:t>
      </w:r>
      <w:r>
        <w:rPr>
          <w:sz w:val="24"/>
        </w:rPr>
        <w:t>ain-lain.</w:t>
      </w:r>
    </w:p>
    <w:p w:rsidR="00296898" w:rsidRDefault="00296898">
      <w:pPr>
        <w:pStyle w:val="BodyText"/>
        <w:spacing w:before="3"/>
        <w:ind w:left="0"/>
        <w:rPr>
          <w:sz w:val="27"/>
        </w:rPr>
      </w:pPr>
    </w:p>
    <w:p w:rsidR="00296898" w:rsidRDefault="004A48FC">
      <w:pPr>
        <w:pStyle w:val="ListParagraph"/>
        <w:numPr>
          <w:ilvl w:val="0"/>
          <w:numId w:val="16"/>
        </w:numPr>
        <w:tabs>
          <w:tab w:val="left" w:pos="829"/>
        </w:tabs>
        <w:spacing w:before="1"/>
        <w:ind w:hanging="241"/>
        <w:rPr>
          <w:sz w:val="24"/>
        </w:rPr>
      </w:pPr>
      <w:r>
        <w:rPr>
          <w:sz w:val="24"/>
        </w:rPr>
        <w:t>Preparatpewarnarambut,misalnyacatrambut, danlain-lain.</w:t>
      </w:r>
    </w:p>
    <w:p w:rsidR="00296898" w:rsidRDefault="00296898">
      <w:pPr>
        <w:pStyle w:val="BodyText"/>
        <w:spacing w:before="6"/>
        <w:ind w:left="0"/>
        <w:rPr>
          <w:sz w:val="27"/>
        </w:rPr>
      </w:pPr>
    </w:p>
    <w:p w:rsidR="00296898" w:rsidRDefault="004A48FC">
      <w:pPr>
        <w:pStyle w:val="ListParagraph"/>
        <w:numPr>
          <w:ilvl w:val="0"/>
          <w:numId w:val="16"/>
        </w:numPr>
        <w:tabs>
          <w:tab w:val="left" w:pos="829"/>
        </w:tabs>
        <w:ind w:hanging="241"/>
        <w:rPr>
          <w:sz w:val="24"/>
        </w:rPr>
      </w:pPr>
      <w:r>
        <w:rPr>
          <w:sz w:val="24"/>
        </w:rPr>
        <w:t>Preparatmake-up(kecuali mata),misalnyabedak, lipstik,danlain-lain.</w:t>
      </w:r>
    </w:p>
    <w:p w:rsidR="00296898" w:rsidRDefault="00296898">
      <w:pPr>
        <w:pStyle w:val="BodyText"/>
        <w:spacing w:before="6"/>
        <w:ind w:left="0"/>
        <w:rPr>
          <w:sz w:val="27"/>
        </w:rPr>
      </w:pPr>
    </w:p>
    <w:p w:rsidR="00296898" w:rsidRDefault="004A48FC">
      <w:pPr>
        <w:pStyle w:val="ListParagraph"/>
        <w:numPr>
          <w:ilvl w:val="0"/>
          <w:numId w:val="16"/>
        </w:numPr>
        <w:tabs>
          <w:tab w:val="left" w:pos="829"/>
        </w:tabs>
        <w:ind w:hanging="241"/>
        <w:rPr>
          <w:sz w:val="24"/>
        </w:rPr>
      </w:pPr>
      <w:r>
        <w:rPr>
          <w:sz w:val="24"/>
        </w:rPr>
        <w:t>Preparatuntukkebersihanmulut,misalnyapastagigi</w:t>
      </w:r>
      <w:r>
        <w:rPr>
          <w:i/>
          <w:sz w:val="24"/>
        </w:rPr>
        <w:t>,mouthwashes</w:t>
      </w:r>
      <w:r>
        <w:rPr>
          <w:sz w:val="24"/>
        </w:rPr>
        <w:t>,dll;</w:t>
      </w:r>
    </w:p>
    <w:p w:rsidR="00296898" w:rsidRDefault="00296898">
      <w:pPr>
        <w:pStyle w:val="BodyText"/>
        <w:spacing w:before="10"/>
        <w:ind w:left="0"/>
        <w:rPr>
          <w:sz w:val="23"/>
        </w:rPr>
      </w:pPr>
    </w:p>
    <w:p w:rsidR="00296898" w:rsidRDefault="004A48FC">
      <w:pPr>
        <w:pStyle w:val="ListParagraph"/>
        <w:numPr>
          <w:ilvl w:val="0"/>
          <w:numId w:val="16"/>
        </w:numPr>
        <w:tabs>
          <w:tab w:val="left" w:pos="829"/>
        </w:tabs>
        <w:ind w:hanging="241"/>
        <w:rPr>
          <w:sz w:val="24"/>
        </w:rPr>
      </w:pPr>
      <w:r>
        <w:rPr>
          <w:sz w:val="24"/>
        </w:rPr>
        <w:t xml:space="preserve">Preparatuntukkebersihanbadan,misalnyadeodorant,dan </w:t>
      </w:r>
      <w:r>
        <w:rPr>
          <w:sz w:val="24"/>
        </w:rPr>
        <w:t>lain-lain</w:t>
      </w:r>
    </w:p>
    <w:p w:rsidR="00296898" w:rsidRDefault="00296898">
      <w:pPr>
        <w:pStyle w:val="BodyText"/>
        <w:spacing w:before="6"/>
        <w:ind w:left="0"/>
        <w:rPr>
          <w:sz w:val="27"/>
        </w:rPr>
      </w:pPr>
    </w:p>
    <w:p w:rsidR="00296898" w:rsidRDefault="004A48FC">
      <w:pPr>
        <w:pStyle w:val="ListParagraph"/>
        <w:numPr>
          <w:ilvl w:val="0"/>
          <w:numId w:val="16"/>
        </w:numPr>
        <w:tabs>
          <w:tab w:val="left" w:pos="949"/>
        </w:tabs>
        <w:ind w:left="948" w:hanging="361"/>
        <w:rPr>
          <w:sz w:val="24"/>
        </w:rPr>
      </w:pPr>
      <w:r>
        <w:rPr>
          <w:sz w:val="24"/>
        </w:rPr>
        <w:t>Preparatkuku,misalnyacatkuku, losionkuku, danlain-lain.</w:t>
      </w:r>
    </w:p>
    <w:p w:rsidR="00296898" w:rsidRDefault="00296898">
      <w:pPr>
        <w:pStyle w:val="BodyText"/>
        <w:spacing w:before="6"/>
        <w:ind w:left="0"/>
        <w:rPr>
          <w:sz w:val="27"/>
        </w:rPr>
      </w:pPr>
    </w:p>
    <w:p w:rsidR="00296898" w:rsidRDefault="004A48FC">
      <w:pPr>
        <w:pStyle w:val="ListParagraph"/>
        <w:numPr>
          <w:ilvl w:val="0"/>
          <w:numId w:val="16"/>
        </w:numPr>
        <w:tabs>
          <w:tab w:val="left" w:pos="939"/>
        </w:tabs>
        <w:spacing w:before="1"/>
        <w:ind w:left="938" w:hanging="351"/>
        <w:rPr>
          <w:sz w:val="24"/>
        </w:rPr>
      </w:pPr>
      <w:r>
        <w:rPr>
          <w:sz w:val="24"/>
        </w:rPr>
        <w:t>Preparatperawatankulit,misalnyapembersih,pelembab,pelindung,dll;</w:t>
      </w:r>
    </w:p>
    <w:p w:rsidR="00296898" w:rsidRDefault="00296898">
      <w:pPr>
        <w:pStyle w:val="BodyText"/>
        <w:spacing w:before="9"/>
        <w:ind w:left="0"/>
        <w:rPr>
          <w:sz w:val="23"/>
        </w:rPr>
      </w:pPr>
    </w:p>
    <w:p w:rsidR="00296898" w:rsidRDefault="004A48FC">
      <w:pPr>
        <w:pStyle w:val="ListParagraph"/>
        <w:numPr>
          <w:ilvl w:val="0"/>
          <w:numId w:val="16"/>
        </w:numPr>
        <w:tabs>
          <w:tab w:val="left" w:pos="949"/>
        </w:tabs>
        <w:ind w:left="948" w:hanging="361"/>
        <w:rPr>
          <w:sz w:val="24"/>
        </w:rPr>
      </w:pPr>
      <w:r>
        <w:rPr>
          <w:sz w:val="24"/>
        </w:rPr>
        <w:t>Preparatcukur,misalnyasabuncukur,danlain-lain.</w:t>
      </w:r>
    </w:p>
    <w:p w:rsidR="00296898" w:rsidRDefault="00296898">
      <w:pPr>
        <w:pStyle w:val="BodyText"/>
        <w:spacing w:before="6"/>
        <w:ind w:left="0"/>
        <w:rPr>
          <w:sz w:val="27"/>
        </w:rPr>
      </w:pPr>
    </w:p>
    <w:p w:rsidR="00296898" w:rsidRDefault="004A48FC">
      <w:pPr>
        <w:pStyle w:val="ListParagraph"/>
        <w:numPr>
          <w:ilvl w:val="0"/>
          <w:numId w:val="16"/>
        </w:numPr>
        <w:tabs>
          <w:tab w:val="left" w:pos="949"/>
        </w:tabs>
        <w:ind w:left="948" w:hanging="361"/>
        <w:rPr>
          <w:sz w:val="24"/>
        </w:rPr>
      </w:pPr>
      <w:r>
        <w:rPr>
          <w:sz w:val="24"/>
        </w:rPr>
        <w:t>Preparatuntukxanthindan</w:t>
      </w:r>
      <w:r>
        <w:rPr>
          <w:i/>
          <w:sz w:val="24"/>
        </w:rPr>
        <w:t>sunscreen</w:t>
      </w:r>
      <w:r>
        <w:rPr>
          <w:sz w:val="24"/>
        </w:rPr>
        <w:t>,misalnya</w:t>
      </w:r>
      <w:r>
        <w:rPr>
          <w:i/>
          <w:sz w:val="24"/>
        </w:rPr>
        <w:t>sunscreenfoundation</w:t>
      </w:r>
      <w:r>
        <w:rPr>
          <w:sz w:val="24"/>
        </w:rPr>
        <w:t>,dll</w:t>
      </w:r>
      <w:r>
        <w:rPr>
          <w:color w:val="1F3762"/>
          <w:sz w:val="24"/>
        </w:rPr>
        <w:t>.</w:t>
      </w:r>
    </w:p>
    <w:p w:rsidR="00296898" w:rsidRDefault="00296898">
      <w:pPr>
        <w:pStyle w:val="BodyText"/>
        <w:ind w:left="0"/>
      </w:pPr>
    </w:p>
    <w:p w:rsidR="00296898" w:rsidRDefault="004A48FC">
      <w:pPr>
        <w:pStyle w:val="BodyText"/>
        <w:tabs>
          <w:tab w:val="left" w:pos="4011"/>
          <w:tab w:val="left" w:pos="5576"/>
          <w:tab w:val="left" w:pos="6291"/>
          <w:tab w:val="left" w:pos="7033"/>
        </w:tabs>
        <w:spacing w:line="480" w:lineRule="auto"/>
        <w:ind w:right="117" w:firstLine="720"/>
      </w:pPr>
      <w:r>
        <w:t>PenggolonganMenurut</w:t>
      </w:r>
      <w:r>
        <w:tab/>
        <w:t>kegunaannya</w:t>
      </w:r>
      <w:r>
        <w:tab/>
        <w:t>bagi</w:t>
      </w:r>
      <w:r>
        <w:tab/>
        <w:t>kulit</w:t>
      </w:r>
      <w:r>
        <w:tab/>
      </w:r>
      <w:r>
        <w:rPr>
          <w:spacing w:val="-1"/>
        </w:rPr>
        <w:t>dikelompokkan</w:t>
      </w:r>
      <w:r>
        <w:t>menjadi2yaitu:</w:t>
      </w:r>
    </w:p>
    <w:p w:rsidR="00296898" w:rsidRDefault="004A48FC">
      <w:pPr>
        <w:pStyle w:val="ListParagraph"/>
        <w:numPr>
          <w:ilvl w:val="0"/>
          <w:numId w:val="15"/>
        </w:numPr>
        <w:tabs>
          <w:tab w:val="left" w:pos="826"/>
        </w:tabs>
        <w:spacing w:before="1" w:line="480" w:lineRule="auto"/>
        <w:ind w:right="117" w:firstLine="0"/>
        <w:rPr>
          <w:sz w:val="24"/>
        </w:rPr>
      </w:pPr>
      <w:r>
        <w:rPr>
          <w:sz w:val="24"/>
        </w:rPr>
        <w:t>Kosmetikperawatankulit(skincarecosmetic)Kosmetikjenisinibergunauntukmerawatkebersihan dankesehatan kulit.</w:t>
      </w:r>
    </w:p>
    <w:p w:rsidR="00296898" w:rsidRDefault="004A48FC">
      <w:pPr>
        <w:pStyle w:val="ListParagraph"/>
        <w:numPr>
          <w:ilvl w:val="0"/>
          <w:numId w:val="15"/>
        </w:numPr>
        <w:tabs>
          <w:tab w:val="left" w:pos="841"/>
        </w:tabs>
        <w:spacing w:line="480" w:lineRule="auto"/>
        <w:ind w:right="116" w:firstLine="0"/>
        <w:rPr>
          <w:sz w:val="24"/>
        </w:rPr>
      </w:pPr>
      <w:r>
        <w:rPr>
          <w:sz w:val="24"/>
        </w:rPr>
        <w:t>Kosmetikriasan(dekoratifataumake-up).Kosmetikjenisinidiperlukanuntukmenutupkeku</w:t>
      </w:r>
      <w:r>
        <w:rPr>
          <w:sz w:val="24"/>
        </w:rPr>
        <w:t>ranganpadakulityangmananantinyaakanmenghasilkan</w:t>
      </w:r>
    </w:p>
    <w:p w:rsidR="00296898" w:rsidRDefault="00296898">
      <w:pPr>
        <w:spacing w:line="480" w:lineRule="auto"/>
        <w:rPr>
          <w:sz w:val="24"/>
        </w:rPr>
        <w:sectPr w:rsidR="00296898">
          <w:headerReference w:type="even" r:id="rId13"/>
          <w:headerReference w:type="default" r:id="rId14"/>
          <w:headerReference w:type="first" r:id="rId15"/>
          <w:pgSz w:w="11910" w:h="16840"/>
          <w:pgMar w:top="1580" w:right="1580" w:bottom="280" w:left="1680" w:header="751" w:footer="0" w:gutter="0"/>
          <w:pgNumType w:start="8"/>
          <w:cols w:space="720"/>
        </w:sectPr>
      </w:pPr>
    </w:p>
    <w:p w:rsidR="00296898" w:rsidRDefault="004A48FC">
      <w:pPr>
        <w:pStyle w:val="BodyText"/>
        <w:spacing w:before="102" w:line="480" w:lineRule="auto"/>
        <w:ind w:right="120"/>
      </w:pPr>
      <w:r>
        <w:lastRenderedPageBreak/>
        <w:t>penampilanyangmenariksertamenimbulkanefekpercayadiri.(Tranggono&amp;Latifah2007)</w:t>
      </w:r>
    </w:p>
    <w:p w:rsidR="00296898" w:rsidRDefault="004A48FC">
      <w:pPr>
        <w:pStyle w:val="Heading1"/>
        <w:numPr>
          <w:ilvl w:val="2"/>
          <w:numId w:val="17"/>
        </w:numPr>
        <w:tabs>
          <w:tab w:val="left" w:pos="1129"/>
        </w:tabs>
        <w:spacing w:before="159"/>
        <w:ind w:hanging="541"/>
      </w:pPr>
      <w:r>
        <w:t>Persyaratankosmetik</w:t>
      </w:r>
    </w:p>
    <w:p w:rsidR="00296898" w:rsidRDefault="00296898">
      <w:pPr>
        <w:pStyle w:val="BodyText"/>
        <w:ind w:left="0"/>
        <w:rPr>
          <w:b/>
        </w:rPr>
      </w:pPr>
    </w:p>
    <w:p w:rsidR="00296898" w:rsidRDefault="004A48FC">
      <w:pPr>
        <w:pStyle w:val="BodyText"/>
        <w:ind w:left="1308"/>
      </w:pPr>
      <w:r>
        <w:t>Persyaratanuntukkosmetikdekoratifadalah(Tranggono&amp;Latifah2007):</w:t>
      </w:r>
    </w:p>
    <w:p w:rsidR="00296898" w:rsidRDefault="00296898">
      <w:pPr>
        <w:pStyle w:val="BodyText"/>
        <w:ind w:left="0"/>
        <w:rPr>
          <w:sz w:val="38"/>
        </w:rPr>
      </w:pPr>
    </w:p>
    <w:p w:rsidR="00296898" w:rsidRDefault="004A48FC">
      <w:pPr>
        <w:pStyle w:val="ListParagraph"/>
        <w:numPr>
          <w:ilvl w:val="0"/>
          <w:numId w:val="14"/>
        </w:numPr>
        <w:tabs>
          <w:tab w:val="left" w:pos="810"/>
        </w:tabs>
        <w:ind w:hanging="222"/>
        <w:rPr>
          <w:sz w:val="24"/>
        </w:rPr>
      </w:pPr>
      <w:r>
        <w:rPr>
          <w:sz w:val="24"/>
        </w:rPr>
        <w:t>Warnayangmenarik.</w:t>
      </w:r>
    </w:p>
    <w:p w:rsidR="00296898" w:rsidRDefault="00296898">
      <w:pPr>
        <w:pStyle w:val="BodyText"/>
        <w:spacing w:before="11"/>
        <w:ind w:left="0"/>
        <w:rPr>
          <w:sz w:val="37"/>
        </w:rPr>
      </w:pPr>
    </w:p>
    <w:p w:rsidR="00296898" w:rsidRDefault="004A48FC">
      <w:pPr>
        <w:pStyle w:val="ListParagraph"/>
        <w:numPr>
          <w:ilvl w:val="0"/>
          <w:numId w:val="14"/>
        </w:numPr>
        <w:tabs>
          <w:tab w:val="left" w:pos="829"/>
        </w:tabs>
        <w:ind w:left="828" w:hanging="241"/>
        <w:rPr>
          <w:sz w:val="24"/>
        </w:rPr>
      </w:pPr>
      <w:r>
        <w:rPr>
          <w:sz w:val="24"/>
        </w:rPr>
        <w:t>Bauharumyangmenyenangkan.</w:t>
      </w:r>
    </w:p>
    <w:p w:rsidR="00296898" w:rsidRDefault="00296898">
      <w:pPr>
        <w:pStyle w:val="BodyText"/>
        <w:spacing w:before="10"/>
        <w:ind w:left="0"/>
        <w:rPr>
          <w:sz w:val="37"/>
        </w:rPr>
      </w:pPr>
    </w:p>
    <w:p w:rsidR="00296898" w:rsidRDefault="004A48FC">
      <w:pPr>
        <w:pStyle w:val="ListParagraph"/>
        <w:numPr>
          <w:ilvl w:val="0"/>
          <w:numId w:val="14"/>
        </w:numPr>
        <w:tabs>
          <w:tab w:val="left" w:pos="810"/>
        </w:tabs>
        <w:ind w:hanging="222"/>
        <w:rPr>
          <w:sz w:val="24"/>
        </w:rPr>
      </w:pPr>
      <w:r>
        <w:rPr>
          <w:sz w:val="24"/>
        </w:rPr>
        <w:t>Tidaklengket.</w:t>
      </w:r>
    </w:p>
    <w:p w:rsidR="00296898" w:rsidRDefault="00296898">
      <w:pPr>
        <w:pStyle w:val="BodyText"/>
        <w:spacing w:before="11"/>
        <w:ind w:left="0"/>
        <w:rPr>
          <w:sz w:val="37"/>
        </w:rPr>
      </w:pPr>
    </w:p>
    <w:p w:rsidR="00296898" w:rsidRDefault="004A48FC">
      <w:pPr>
        <w:pStyle w:val="ListParagraph"/>
        <w:numPr>
          <w:ilvl w:val="0"/>
          <w:numId w:val="14"/>
        </w:numPr>
        <w:tabs>
          <w:tab w:val="left" w:pos="824"/>
        </w:tabs>
        <w:ind w:left="823" w:hanging="236"/>
        <w:rPr>
          <w:sz w:val="24"/>
        </w:rPr>
      </w:pPr>
      <w:r>
        <w:rPr>
          <w:sz w:val="24"/>
        </w:rPr>
        <w:t>Tidakmenyebabkankulittampakberkilau.</w:t>
      </w:r>
    </w:p>
    <w:p w:rsidR="00296898" w:rsidRDefault="00296898">
      <w:pPr>
        <w:pStyle w:val="BodyText"/>
        <w:ind w:left="0"/>
        <w:rPr>
          <w:sz w:val="38"/>
        </w:rPr>
      </w:pPr>
    </w:p>
    <w:p w:rsidR="00296898" w:rsidRDefault="004A48FC">
      <w:pPr>
        <w:pStyle w:val="ListParagraph"/>
        <w:numPr>
          <w:ilvl w:val="0"/>
          <w:numId w:val="14"/>
        </w:numPr>
        <w:tabs>
          <w:tab w:val="left" w:pos="810"/>
        </w:tabs>
        <w:ind w:hanging="222"/>
        <w:rPr>
          <w:sz w:val="24"/>
        </w:rPr>
      </w:pPr>
      <w:r>
        <w:rPr>
          <w:sz w:val="24"/>
        </w:rPr>
        <w:t>Tidakmerusak ataumengganggukulit</w:t>
      </w:r>
    </w:p>
    <w:p w:rsidR="00296898" w:rsidRDefault="00296898">
      <w:pPr>
        <w:pStyle w:val="BodyText"/>
        <w:spacing w:before="9"/>
        <w:ind w:left="0"/>
        <w:rPr>
          <w:sz w:val="37"/>
        </w:rPr>
      </w:pPr>
    </w:p>
    <w:p w:rsidR="00296898" w:rsidRDefault="004A48FC">
      <w:pPr>
        <w:pStyle w:val="Heading1"/>
        <w:numPr>
          <w:ilvl w:val="2"/>
          <w:numId w:val="17"/>
        </w:numPr>
        <w:tabs>
          <w:tab w:val="left" w:pos="1129"/>
        </w:tabs>
        <w:ind w:hanging="541"/>
      </w:pPr>
      <w:r>
        <w:t>BahanBerbahayapadaKosmetik</w:t>
      </w:r>
    </w:p>
    <w:p w:rsidR="00296898" w:rsidRDefault="00296898">
      <w:pPr>
        <w:pStyle w:val="BodyText"/>
        <w:ind w:left="0"/>
        <w:rPr>
          <w:b/>
        </w:rPr>
      </w:pPr>
    </w:p>
    <w:p w:rsidR="00296898" w:rsidRDefault="004A48FC">
      <w:pPr>
        <w:pStyle w:val="BodyText"/>
        <w:ind w:left="1308"/>
      </w:pPr>
      <w:r>
        <w:t>Bahan-bahanyangberbahayadalamkosmetik,diantaranyaadalah:</w:t>
      </w:r>
    </w:p>
    <w:p w:rsidR="00296898" w:rsidRDefault="00296898">
      <w:pPr>
        <w:pStyle w:val="BodyText"/>
        <w:ind w:left="0"/>
      </w:pPr>
    </w:p>
    <w:p w:rsidR="00296898" w:rsidRDefault="004A48FC">
      <w:pPr>
        <w:pStyle w:val="ListParagraph"/>
        <w:numPr>
          <w:ilvl w:val="0"/>
          <w:numId w:val="13"/>
        </w:numPr>
        <w:tabs>
          <w:tab w:val="left" w:pos="829"/>
        </w:tabs>
        <w:ind w:hanging="241"/>
        <w:rPr>
          <w:sz w:val="24"/>
        </w:rPr>
      </w:pPr>
      <w:r>
        <w:rPr>
          <w:sz w:val="24"/>
        </w:rPr>
        <w:t>Merkuri(Hg)/airraksa</w:t>
      </w:r>
    </w:p>
    <w:p w:rsidR="00296898" w:rsidRDefault="00296898">
      <w:pPr>
        <w:pStyle w:val="BodyText"/>
        <w:ind w:left="0"/>
      </w:pPr>
    </w:p>
    <w:p w:rsidR="00296898" w:rsidRDefault="004A48FC">
      <w:pPr>
        <w:pStyle w:val="BodyText"/>
        <w:spacing w:line="480" w:lineRule="auto"/>
        <w:ind w:right="120" w:firstLine="720"/>
        <w:jc w:val="both"/>
      </w:pPr>
      <w:r>
        <w:t xml:space="preserve">Merkuri </w:t>
      </w:r>
      <w:r>
        <w:t>merupakan logam berat yang berbahaya, yang dalam konsentrasikecilpundapatbersifatracun.Merkurijugamerupakanzatkarsinogenik(menyebabkankanker).</w:t>
      </w:r>
    </w:p>
    <w:p w:rsidR="00296898" w:rsidRDefault="004A48FC">
      <w:pPr>
        <w:pStyle w:val="ListParagraph"/>
        <w:numPr>
          <w:ilvl w:val="0"/>
          <w:numId w:val="13"/>
        </w:numPr>
        <w:tabs>
          <w:tab w:val="left" w:pos="829"/>
        </w:tabs>
        <w:spacing w:before="1"/>
        <w:ind w:hanging="241"/>
        <w:jc w:val="both"/>
        <w:rPr>
          <w:sz w:val="24"/>
        </w:rPr>
      </w:pPr>
      <w:r>
        <w:rPr>
          <w:sz w:val="24"/>
        </w:rPr>
        <w:t>Hidrokinon</w:t>
      </w:r>
    </w:p>
    <w:p w:rsidR="00296898" w:rsidRDefault="00296898">
      <w:pPr>
        <w:pStyle w:val="BodyText"/>
        <w:spacing w:before="11"/>
        <w:ind w:left="0"/>
        <w:rPr>
          <w:sz w:val="23"/>
        </w:rPr>
      </w:pPr>
    </w:p>
    <w:p w:rsidR="00296898" w:rsidRDefault="004A48FC">
      <w:pPr>
        <w:pStyle w:val="BodyText"/>
        <w:spacing w:line="480" w:lineRule="auto"/>
        <w:ind w:right="117" w:firstLine="720"/>
        <w:jc w:val="both"/>
      </w:pPr>
      <w:r>
        <w:t>Hidrokinon adalah zat reduktor yang mudah larut dalam air. Kemampuanhidrokinon untuk menghambat pembe</w:t>
      </w:r>
      <w:r>
        <w:t>ntukan melanin (zat pigmen kulit ) membuatbahantersebutdigunakan sebagaipencerahkulit(skinlightening)yangpopuler.</w:t>
      </w:r>
    </w:p>
    <w:p w:rsidR="00296898" w:rsidRDefault="004A48FC">
      <w:pPr>
        <w:pStyle w:val="ListParagraph"/>
        <w:numPr>
          <w:ilvl w:val="0"/>
          <w:numId w:val="13"/>
        </w:numPr>
        <w:tabs>
          <w:tab w:val="left" w:pos="824"/>
        </w:tabs>
        <w:spacing w:before="1"/>
        <w:ind w:left="823" w:hanging="236"/>
        <w:jc w:val="both"/>
        <w:rPr>
          <w:sz w:val="24"/>
        </w:rPr>
      </w:pPr>
      <w:r>
        <w:rPr>
          <w:spacing w:val="-1"/>
          <w:sz w:val="24"/>
        </w:rPr>
        <w:t>Tretinoin(Retinoic</w:t>
      </w:r>
      <w:r>
        <w:rPr>
          <w:sz w:val="24"/>
        </w:rPr>
        <w:t>Aciddan garamnya)</w:t>
      </w:r>
    </w:p>
    <w:p w:rsidR="00296898" w:rsidRDefault="00296898">
      <w:pPr>
        <w:pStyle w:val="BodyText"/>
        <w:ind w:left="0"/>
        <w:rPr>
          <w:sz w:val="38"/>
        </w:rPr>
      </w:pPr>
    </w:p>
    <w:p w:rsidR="00296898" w:rsidRDefault="004A48FC">
      <w:pPr>
        <w:pStyle w:val="BodyText"/>
        <w:spacing w:line="480" w:lineRule="auto"/>
        <w:ind w:right="122" w:firstLine="720"/>
        <w:jc w:val="both"/>
      </w:pPr>
      <w:r>
        <w:t>Tretinoin(RetinoicAciddangaramnya)banyakdisalahgunakanpadasediaanpeeling,sediaanuntukkulitberjerawatdanpe</w:t>
      </w:r>
      <w:r>
        <w:t>ncerahkulit(whitening)</w:t>
      </w:r>
    </w:p>
    <w:p w:rsidR="00296898" w:rsidRDefault="00296898">
      <w:pPr>
        <w:spacing w:line="480" w:lineRule="auto"/>
        <w:jc w:val="both"/>
        <w:sectPr w:rsidR="00296898">
          <w:pgSz w:w="11910" w:h="16840"/>
          <w:pgMar w:top="1580" w:right="1580" w:bottom="280" w:left="1680" w:header="751" w:footer="0" w:gutter="0"/>
          <w:cols w:space="720"/>
        </w:sectPr>
      </w:pPr>
    </w:p>
    <w:p w:rsidR="00296898" w:rsidRDefault="004A48FC">
      <w:pPr>
        <w:pStyle w:val="BodyText"/>
        <w:spacing w:before="102" w:line="480" w:lineRule="auto"/>
        <w:ind w:right="117"/>
      </w:pPr>
      <w:r>
        <w:lastRenderedPageBreak/>
        <w:t>denganmekanismekerjapengelupasankulit.Zatinidapatmenyebabkankulitkering,rasaterbakar danteratogenik.</w:t>
      </w:r>
    </w:p>
    <w:p w:rsidR="00296898" w:rsidRDefault="004A48FC">
      <w:pPr>
        <w:pStyle w:val="ListParagraph"/>
        <w:numPr>
          <w:ilvl w:val="0"/>
          <w:numId w:val="13"/>
        </w:numPr>
        <w:tabs>
          <w:tab w:val="left" w:pos="829"/>
        </w:tabs>
        <w:spacing w:before="159"/>
        <w:ind w:hanging="241"/>
        <w:jc w:val="both"/>
        <w:rPr>
          <w:sz w:val="24"/>
        </w:rPr>
      </w:pPr>
      <w:r>
        <w:rPr>
          <w:sz w:val="24"/>
        </w:rPr>
        <w:t>Resorsinol</w:t>
      </w:r>
    </w:p>
    <w:p w:rsidR="00296898" w:rsidRDefault="00296898">
      <w:pPr>
        <w:pStyle w:val="BodyText"/>
        <w:ind w:left="0"/>
        <w:rPr>
          <w:sz w:val="38"/>
        </w:rPr>
      </w:pPr>
    </w:p>
    <w:p w:rsidR="00296898" w:rsidRDefault="004A48FC">
      <w:pPr>
        <w:pStyle w:val="BodyText"/>
        <w:spacing w:line="480" w:lineRule="auto"/>
        <w:ind w:right="116" w:firstLine="720"/>
        <w:jc w:val="both"/>
      </w:pPr>
      <w:r>
        <w:t>Resorsinol dapat menyebabkan iritasi kulit dan mengganggu sistem imun.Bahayapemakaianresorsinolpada</w:t>
      </w:r>
      <w:r>
        <w:t>kulitlukaatauteriritasiberupagejaladermatitis,iritasimata,kulit,tenggorokan,saluranpernafasanatas,methemoglobinemia,cyanosis,konvulsi,peningkatandetakjantung,dispepsia,hipotermia,hematuria.</w:t>
      </w:r>
    </w:p>
    <w:p w:rsidR="00296898" w:rsidRDefault="004A48FC">
      <w:pPr>
        <w:pStyle w:val="ListParagraph"/>
        <w:numPr>
          <w:ilvl w:val="0"/>
          <w:numId w:val="13"/>
        </w:numPr>
        <w:tabs>
          <w:tab w:val="left" w:pos="843"/>
        </w:tabs>
        <w:spacing w:before="161" w:line="480" w:lineRule="auto"/>
        <w:ind w:left="588" w:right="124" w:firstLine="0"/>
        <w:jc w:val="both"/>
        <w:rPr>
          <w:sz w:val="24"/>
        </w:rPr>
      </w:pPr>
      <w:r>
        <w:rPr>
          <w:sz w:val="24"/>
        </w:rPr>
        <w:t>Bahan pewarna Merah K.3 (CI 15585), Merah K.10 (Rhodamin B) dan Ji</w:t>
      </w:r>
      <w:r>
        <w:rPr>
          <w:sz w:val="24"/>
        </w:rPr>
        <w:t>nggaK.1(CI 12075)</w:t>
      </w:r>
    </w:p>
    <w:p w:rsidR="00296898" w:rsidRDefault="004A48FC">
      <w:pPr>
        <w:pStyle w:val="BodyText"/>
        <w:spacing w:before="159" w:line="480" w:lineRule="auto"/>
        <w:ind w:right="117" w:firstLine="720"/>
        <w:jc w:val="both"/>
      </w:pPr>
      <w:r>
        <w:t>Bahan pewarna Merah K.3 (CI 15585), Merah K.10 (Rhodamin B) danJingga K.1(CI 12075) seringdisalahgunakanpadaproduklipstikatausediaandekoratiflain(pemulaskelopakmatadanperonapipi)karenawarnanyayangcerah.Merupakan zat warna sintetis yang um</w:t>
      </w:r>
      <w:r>
        <w:t>umnya digunakan sebagai zat warna kertas,tekstilatau tinta. Zat warna ini merupakan zat karsinogenik. Rhodamin B dalamkonsentrasitinggi dapat menyebabkan kerusakanhati.</w:t>
      </w:r>
    </w:p>
    <w:p w:rsidR="00296898" w:rsidRDefault="004A48FC">
      <w:pPr>
        <w:pStyle w:val="ListParagraph"/>
        <w:numPr>
          <w:ilvl w:val="0"/>
          <w:numId w:val="13"/>
        </w:numPr>
        <w:tabs>
          <w:tab w:val="left" w:pos="829"/>
        </w:tabs>
        <w:spacing w:before="161"/>
        <w:ind w:hanging="241"/>
        <w:jc w:val="both"/>
        <w:rPr>
          <w:sz w:val="24"/>
        </w:rPr>
      </w:pPr>
      <w:r>
        <w:rPr>
          <w:sz w:val="24"/>
        </w:rPr>
        <w:t>DiethyleneGlycol(DEG)</w:t>
      </w:r>
    </w:p>
    <w:p w:rsidR="00296898" w:rsidRDefault="00296898">
      <w:pPr>
        <w:pStyle w:val="BodyText"/>
        <w:spacing w:before="9"/>
        <w:ind w:left="0"/>
        <w:rPr>
          <w:sz w:val="37"/>
        </w:rPr>
      </w:pPr>
    </w:p>
    <w:p w:rsidR="00296898" w:rsidRDefault="004A48FC">
      <w:pPr>
        <w:pStyle w:val="BodyText"/>
        <w:spacing w:line="480" w:lineRule="auto"/>
        <w:ind w:right="116" w:firstLine="720"/>
        <w:jc w:val="both"/>
      </w:pPr>
      <w:r>
        <w:t>DiethyleneGlycol(DEG)merupakansesepora(traceelement)yangterdapat</w:t>
      </w:r>
      <w:r>
        <w:t xml:space="preserve"> pada bahan baku gliserin dan atau polietilen oksida yang digunakan padapembuatan kosmetika misalnya pasta gigi. Jadi kadar DEG dalam gliserin danpolietilenglikoltidakbolehmelebihibataskadaryangditentukan.DEGmerupakanracun bagi manusia dan binatang karena </w:t>
      </w:r>
      <w:r>
        <w:t>dapat menyebabkan depresi sistem sarafpusat,keracunan padahati dan gagal ginjal.</w:t>
      </w:r>
    </w:p>
    <w:p w:rsidR="00296898" w:rsidRDefault="00296898">
      <w:pPr>
        <w:spacing w:line="480" w:lineRule="auto"/>
        <w:jc w:val="both"/>
        <w:sectPr w:rsidR="00296898">
          <w:headerReference w:type="even" r:id="rId16"/>
          <w:headerReference w:type="default" r:id="rId17"/>
          <w:headerReference w:type="first" r:id="rId18"/>
          <w:pgSz w:w="11910" w:h="16840"/>
          <w:pgMar w:top="1580" w:right="1580" w:bottom="280" w:left="1680" w:header="751" w:footer="0" w:gutter="0"/>
          <w:cols w:space="720"/>
        </w:sectPr>
      </w:pPr>
    </w:p>
    <w:p w:rsidR="00296898" w:rsidRDefault="004A48FC">
      <w:pPr>
        <w:pStyle w:val="ListParagraph"/>
        <w:numPr>
          <w:ilvl w:val="0"/>
          <w:numId w:val="13"/>
        </w:numPr>
        <w:tabs>
          <w:tab w:val="left" w:pos="824"/>
        </w:tabs>
        <w:spacing w:before="102"/>
        <w:ind w:left="823" w:hanging="236"/>
        <w:jc w:val="both"/>
        <w:rPr>
          <w:sz w:val="24"/>
        </w:rPr>
      </w:pPr>
      <w:r>
        <w:rPr>
          <w:sz w:val="24"/>
        </w:rPr>
        <w:lastRenderedPageBreak/>
        <w:t>Timbal(Pb)</w:t>
      </w:r>
    </w:p>
    <w:p w:rsidR="00296898" w:rsidRDefault="00296898">
      <w:pPr>
        <w:pStyle w:val="BodyText"/>
        <w:spacing w:before="9"/>
        <w:ind w:left="0"/>
        <w:rPr>
          <w:sz w:val="37"/>
        </w:rPr>
      </w:pPr>
    </w:p>
    <w:p w:rsidR="00296898" w:rsidRDefault="004A48FC">
      <w:pPr>
        <w:pStyle w:val="BodyText"/>
        <w:spacing w:line="480" w:lineRule="auto"/>
        <w:ind w:right="119" w:firstLine="720"/>
        <w:jc w:val="both"/>
      </w:pPr>
      <w:r>
        <w:t xml:space="preserve">Pb atau timbal merupakan bahan yang dilarang digunakan pada sediaankosmetika. Pada anak-anak, timbal dapat menyebabkan kerusakanpermanen </w:t>
      </w:r>
      <w:r>
        <w:t>padaotak dan sistem syarafdan memicu problem dalam tingkahlaku dan belajar,menurunkan IQ dan pendengaran, menghambat pertumbuhan dan menyebabkananemia. Sedangkan pada dewasa, timbal dapat menyebabkan gangguan sistemsyarafpusat,kardiovaskuler(meningkatkante</w:t>
      </w:r>
      <w:r>
        <w:t>kanandarah)danmenurunkanfungsiginjal(Badan POM,2019)</w:t>
      </w:r>
    </w:p>
    <w:p w:rsidR="00296898" w:rsidRDefault="004A48FC">
      <w:pPr>
        <w:pStyle w:val="Heading1"/>
        <w:numPr>
          <w:ilvl w:val="1"/>
          <w:numId w:val="17"/>
        </w:numPr>
        <w:tabs>
          <w:tab w:val="left" w:pos="949"/>
        </w:tabs>
        <w:spacing w:before="162"/>
        <w:ind w:hanging="361"/>
        <w:jc w:val="both"/>
      </w:pPr>
      <w:r>
        <w:t>KosmetikDekoratif</w:t>
      </w:r>
    </w:p>
    <w:p w:rsidR="00296898" w:rsidRDefault="00296898">
      <w:pPr>
        <w:pStyle w:val="BodyText"/>
        <w:ind w:left="0"/>
        <w:rPr>
          <w:b/>
          <w:sz w:val="38"/>
        </w:rPr>
      </w:pPr>
    </w:p>
    <w:p w:rsidR="00296898" w:rsidRDefault="004A48FC">
      <w:pPr>
        <w:pStyle w:val="BodyText"/>
        <w:spacing w:line="480" w:lineRule="auto"/>
        <w:ind w:right="116" w:firstLine="720"/>
        <w:jc w:val="both"/>
      </w:pPr>
      <w:r>
        <w:t>Kosmetik jenis ini diperlukan untuk merias dan menutup cacat pada kulitsehingga menghasilkan penampilan yang lebih menarik serta menimbulkan efekpsikologis yang baik, seperti percaya d</w:t>
      </w:r>
      <w:r>
        <w:t>iri. Dalam kosmetik riasan, peran zat warnadanpewangi sangat besar.</w:t>
      </w:r>
    </w:p>
    <w:p w:rsidR="00296898" w:rsidRDefault="004A48FC">
      <w:pPr>
        <w:pStyle w:val="BodyText"/>
        <w:spacing w:line="274" w:lineRule="exact"/>
        <w:ind w:left="1308"/>
      </w:pPr>
      <w:r>
        <w:t>Kosmetikdekoratifterbagimenjadiduagolongan,yaitu:</w:t>
      </w:r>
    </w:p>
    <w:p w:rsidR="00296898" w:rsidRDefault="00296898">
      <w:pPr>
        <w:pStyle w:val="BodyText"/>
        <w:ind w:left="0"/>
      </w:pPr>
    </w:p>
    <w:p w:rsidR="00296898" w:rsidRDefault="004A48FC">
      <w:pPr>
        <w:pStyle w:val="ListParagraph"/>
        <w:numPr>
          <w:ilvl w:val="0"/>
          <w:numId w:val="12"/>
        </w:numPr>
        <w:tabs>
          <w:tab w:val="left" w:pos="903"/>
        </w:tabs>
        <w:spacing w:line="480" w:lineRule="auto"/>
        <w:ind w:right="117" w:firstLine="0"/>
        <w:jc w:val="both"/>
        <w:rPr>
          <w:sz w:val="24"/>
        </w:rPr>
      </w:pPr>
      <w:r>
        <w:rPr>
          <w:sz w:val="24"/>
        </w:rPr>
        <w:t>Kosmetikdekoratifyanghanyamenimbulkanefekpadapermukaandanpemakaian sebentar, misalnya lipstik, bedak, pemerah pipi, perona kelopak mata,d</w:t>
      </w:r>
      <w:r>
        <w:rPr>
          <w:sz w:val="24"/>
        </w:rPr>
        <w:t>anlain-lain.</w:t>
      </w:r>
    </w:p>
    <w:p w:rsidR="00296898" w:rsidRDefault="004A48FC">
      <w:pPr>
        <w:pStyle w:val="ListParagraph"/>
        <w:numPr>
          <w:ilvl w:val="0"/>
          <w:numId w:val="12"/>
        </w:numPr>
        <w:tabs>
          <w:tab w:val="left" w:pos="829"/>
        </w:tabs>
        <w:spacing w:line="480" w:lineRule="auto"/>
        <w:ind w:right="122" w:firstLine="0"/>
        <w:rPr>
          <w:sz w:val="24"/>
        </w:rPr>
      </w:pPr>
      <w:r>
        <w:rPr>
          <w:sz w:val="24"/>
        </w:rPr>
        <w:t>Kosmetik dekoratif yang efeknya mendalam dan biasanya dalam waktulamabaruluntur,misalnyakosmetikpemutihkulit,catrambut,pengeritingrambut,danlain– lain (Tranggono dan Latifah,2007)</w:t>
      </w:r>
    </w:p>
    <w:p w:rsidR="00296898" w:rsidRDefault="004A48FC">
      <w:pPr>
        <w:pStyle w:val="Heading1"/>
        <w:numPr>
          <w:ilvl w:val="2"/>
          <w:numId w:val="17"/>
        </w:numPr>
        <w:tabs>
          <w:tab w:val="left" w:pos="1129"/>
        </w:tabs>
        <w:spacing w:before="1"/>
        <w:ind w:hanging="541"/>
      </w:pPr>
      <w:r>
        <w:t>PeronaMataatauEyeShadow</w:t>
      </w:r>
    </w:p>
    <w:p w:rsidR="00296898" w:rsidRDefault="00296898">
      <w:pPr>
        <w:pStyle w:val="BodyText"/>
        <w:ind w:left="0"/>
        <w:rPr>
          <w:b/>
        </w:rPr>
      </w:pPr>
    </w:p>
    <w:p w:rsidR="00296898" w:rsidRDefault="004A48FC">
      <w:pPr>
        <w:pStyle w:val="BodyText"/>
        <w:spacing w:line="480" w:lineRule="auto"/>
        <w:ind w:right="120" w:firstLine="720"/>
        <w:jc w:val="both"/>
      </w:pPr>
      <w:r>
        <w:t xml:space="preserve">Perona mata atau eye shadow adalah </w:t>
      </w:r>
      <w:r>
        <w:t>kosmetik dekoratif yang dipakai di</w:t>
      </w:r>
      <w:r>
        <w:rPr>
          <w:spacing w:val="-1"/>
        </w:rPr>
        <w:t>dekat</w:t>
      </w:r>
      <w:r>
        <w:t>mata.PeronaMataataueyeshadowmembuatbentukmataterlihatlebihcerah</w:t>
      </w:r>
    </w:p>
    <w:p w:rsidR="00296898" w:rsidRDefault="00296898">
      <w:pPr>
        <w:spacing w:line="480" w:lineRule="auto"/>
        <w:jc w:val="both"/>
        <w:sectPr w:rsidR="00296898">
          <w:headerReference w:type="even" r:id="rId19"/>
          <w:headerReference w:type="default" r:id="rId20"/>
          <w:headerReference w:type="first" r:id="rId21"/>
          <w:pgSz w:w="11910" w:h="16840"/>
          <w:pgMar w:top="1580" w:right="1580" w:bottom="280" w:left="1680" w:header="751" w:footer="0" w:gutter="0"/>
          <w:pgNumType w:start="1"/>
          <w:cols w:space="720"/>
        </w:sectPr>
      </w:pPr>
    </w:p>
    <w:p w:rsidR="00296898" w:rsidRDefault="004A48FC">
      <w:pPr>
        <w:pStyle w:val="BodyText"/>
        <w:spacing w:before="102" w:line="480" w:lineRule="auto"/>
        <w:ind w:right="117"/>
        <w:jc w:val="both"/>
      </w:pPr>
      <w:r>
        <w:lastRenderedPageBreak/>
        <w:t>jika digunakan pada kelopak mata. Eye shadow juga berfungsi untuk membentukmata sehingga bentuk mata asli dapat</w:t>
      </w:r>
      <w:r>
        <w:t xml:space="preserve"> tersamarkan. Eye shadow ini terdapat dalambentukcream, padat danbubuk(Octaviyanti, 2015)</w:t>
      </w:r>
    </w:p>
    <w:p w:rsidR="00296898" w:rsidRDefault="004A48FC">
      <w:pPr>
        <w:pStyle w:val="Heading1"/>
        <w:numPr>
          <w:ilvl w:val="2"/>
          <w:numId w:val="17"/>
        </w:numPr>
        <w:tabs>
          <w:tab w:val="left" w:pos="1129"/>
        </w:tabs>
        <w:spacing w:before="1"/>
        <w:ind w:hanging="541"/>
        <w:jc w:val="both"/>
      </w:pPr>
      <w:r>
        <w:t>PeronaPipiatauBlushOn</w:t>
      </w:r>
    </w:p>
    <w:p w:rsidR="00296898" w:rsidRDefault="00296898">
      <w:pPr>
        <w:pStyle w:val="BodyText"/>
        <w:spacing w:before="11"/>
        <w:ind w:left="0"/>
        <w:rPr>
          <w:b/>
          <w:sz w:val="23"/>
        </w:rPr>
      </w:pPr>
    </w:p>
    <w:p w:rsidR="00296898" w:rsidRDefault="004A48FC">
      <w:pPr>
        <w:pStyle w:val="BodyText"/>
        <w:spacing w:line="480" w:lineRule="auto"/>
        <w:ind w:right="119" w:firstLine="720"/>
        <w:jc w:val="both"/>
      </w:pPr>
      <w:r>
        <w:rPr>
          <w:spacing w:val="-1"/>
        </w:rPr>
        <w:t>Produkini</w:t>
      </w:r>
      <w:r>
        <w:t>bertujuanmemerahkanpipi,sehinggapenggunanyatampaklebihcantikdanlebihsegar.Kadang-kadangdipakailangsungtetapilebihseringsebagaifoundati</w:t>
      </w:r>
      <w:r>
        <w:t>on.Peronaini dipasarkan dalam berbagaibentuk :</w:t>
      </w:r>
    </w:p>
    <w:p w:rsidR="00296898" w:rsidRDefault="004A48FC">
      <w:pPr>
        <w:pStyle w:val="ListParagraph"/>
        <w:numPr>
          <w:ilvl w:val="0"/>
          <w:numId w:val="11"/>
        </w:numPr>
        <w:tabs>
          <w:tab w:val="left" w:pos="829"/>
        </w:tabs>
        <w:spacing w:before="1"/>
        <w:ind w:hanging="241"/>
        <w:jc w:val="both"/>
        <w:rPr>
          <w:sz w:val="24"/>
        </w:rPr>
      </w:pPr>
      <w:r>
        <w:rPr>
          <w:sz w:val="24"/>
        </w:rPr>
        <w:t>Looseataucompact</w:t>
      </w:r>
    </w:p>
    <w:p w:rsidR="00296898" w:rsidRDefault="00296898">
      <w:pPr>
        <w:pStyle w:val="BodyText"/>
        <w:ind w:left="0"/>
      </w:pPr>
    </w:p>
    <w:p w:rsidR="00296898" w:rsidRDefault="004A48FC">
      <w:pPr>
        <w:pStyle w:val="ListParagraph"/>
        <w:numPr>
          <w:ilvl w:val="0"/>
          <w:numId w:val="11"/>
        </w:numPr>
        <w:tabs>
          <w:tab w:val="left" w:pos="814"/>
        </w:tabs>
        <w:ind w:left="814" w:hanging="226"/>
        <w:jc w:val="both"/>
        <w:rPr>
          <w:sz w:val="24"/>
        </w:rPr>
      </w:pPr>
      <w:r>
        <w:rPr>
          <w:sz w:val="24"/>
        </w:rPr>
        <w:t>Anhydrouscream rouge</w:t>
      </w:r>
    </w:p>
    <w:p w:rsidR="00296898" w:rsidRDefault="00296898">
      <w:pPr>
        <w:pStyle w:val="BodyText"/>
        <w:ind w:left="0"/>
      </w:pPr>
    </w:p>
    <w:p w:rsidR="00296898" w:rsidRDefault="004A48FC">
      <w:pPr>
        <w:pStyle w:val="ListParagraph"/>
        <w:numPr>
          <w:ilvl w:val="0"/>
          <w:numId w:val="11"/>
        </w:numPr>
        <w:tabs>
          <w:tab w:val="left" w:pos="829"/>
        </w:tabs>
        <w:ind w:hanging="241"/>
        <w:jc w:val="both"/>
        <w:rPr>
          <w:sz w:val="24"/>
        </w:rPr>
      </w:pPr>
      <w:r>
        <w:rPr>
          <w:sz w:val="24"/>
        </w:rPr>
        <w:t>Emulsicairataukrim.</w:t>
      </w:r>
    </w:p>
    <w:p w:rsidR="00296898" w:rsidRDefault="00296898">
      <w:pPr>
        <w:pStyle w:val="BodyText"/>
        <w:ind w:left="0"/>
      </w:pPr>
    </w:p>
    <w:p w:rsidR="00296898" w:rsidRDefault="004A48FC">
      <w:pPr>
        <w:pStyle w:val="ListParagraph"/>
        <w:numPr>
          <w:ilvl w:val="0"/>
          <w:numId w:val="11"/>
        </w:numPr>
        <w:tabs>
          <w:tab w:val="left" w:pos="829"/>
        </w:tabs>
        <w:ind w:hanging="241"/>
        <w:jc w:val="both"/>
        <w:rPr>
          <w:sz w:val="24"/>
        </w:rPr>
      </w:pPr>
      <w:r>
        <w:rPr>
          <w:sz w:val="24"/>
        </w:rPr>
        <w:t>Cairanjernih.</w:t>
      </w:r>
    </w:p>
    <w:p w:rsidR="00296898" w:rsidRDefault="00296898">
      <w:pPr>
        <w:pStyle w:val="BodyText"/>
        <w:ind w:left="0"/>
      </w:pPr>
    </w:p>
    <w:p w:rsidR="00296898" w:rsidRDefault="004A48FC">
      <w:pPr>
        <w:pStyle w:val="ListParagraph"/>
        <w:numPr>
          <w:ilvl w:val="0"/>
          <w:numId w:val="11"/>
        </w:numPr>
        <w:tabs>
          <w:tab w:val="left" w:pos="829"/>
        </w:tabs>
        <w:ind w:hanging="241"/>
        <w:jc w:val="both"/>
        <w:rPr>
          <w:sz w:val="24"/>
        </w:rPr>
      </w:pPr>
      <w:r>
        <w:rPr>
          <w:sz w:val="24"/>
        </w:rPr>
        <w:t>Gel(TranggonodanLatifah,2007)</w:t>
      </w:r>
    </w:p>
    <w:p w:rsidR="00296898" w:rsidRDefault="00296898">
      <w:pPr>
        <w:pStyle w:val="BodyText"/>
        <w:spacing w:before="9"/>
        <w:ind w:left="0"/>
        <w:rPr>
          <w:sz w:val="37"/>
        </w:rPr>
      </w:pPr>
    </w:p>
    <w:p w:rsidR="00296898" w:rsidRDefault="004A48FC">
      <w:pPr>
        <w:pStyle w:val="BodyText"/>
        <w:spacing w:line="480" w:lineRule="auto"/>
        <w:ind w:right="117" w:firstLine="720"/>
        <w:jc w:val="both"/>
      </w:pPr>
      <w:r>
        <w:t>Pewarnapipidibuatdalamberbagaicorakwarnayangbervariasimulaidariwarnamerahjambuhinggamerahtua.Pewarna</w:t>
      </w:r>
      <w:r>
        <w:t>pipilazimnya mengandungpigmenmerahataumerahkecoklatandengankadar   tinggi. Pewarnapipiyangmengandungpigmenkadarrendahdigunakansebagai pelembutwarnaataupencampuruntukmemperolehefekyangmenyolok(DitjenPOM,1985)</w:t>
      </w:r>
    </w:p>
    <w:p w:rsidR="00296898" w:rsidRDefault="004A48FC">
      <w:pPr>
        <w:pStyle w:val="Heading1"/>
        <w:numPr>
          <w:ilvl w:val="2"/>
          <w:numId w:val="17"/>
        </w:numPr>
        <w:tabs>
          <w:tab w:val="left" w:pos="1129"/>
        </w:tabs>
        <w:spacing w:before="161"/>
        <w:ind w:hanging="541"/>
        <w:jc w:val="both"/>
      </w:pPr>
      <w:r>
        <w:t>BedakTabur</w:t>
      </w:r>
    </w:p>
    <w:p w:rsidR="00296898" w:rsidRDefault="00296898">
      <w:pPr>
        <w:pStyle w:val="BodyText"/>
        <w:ind w:left="0"/>
        <w:rPr>
          <w:b/>
        </w:rPr>
      </w:pPr>
    </w:p>
    <w:p w:rsidR="00296898" w:rsidRDefault="004A48FC">
      <w:pPr>
        <w:pStyle w:val="BodyText"/>
        <w:spacing w:line="480" w:lineRule="auto"/>
        <w:ind w:right="119" w:firstLine="720"/>
        <w:jc w:val="both"/>
      </w:pPr>
      <w:r>
        <w:t>Bedak tabur merupakan sediaan kosmet</w:t>
      </w:r>
      <w:r>
        <w:t>ik berupa bubuk padat, halus, danlembut, homogen, sehingga mudah ditaburkan atau diusapkan merata pada kulit.Syarat bedak tabur adalah mudah disapukan, bebas partikel keras dan tajam, tidakmudah menggumpal, tidak mengiritasi kulit dan memenuhi derajat halu</w:t>
      </w:r>
      <w:r>
        <w:t>s tertentu(Ditjen POM, 1985). Pada umumnya bedak tabur digunakan untuk meningkatkankecantikan,namunkeunggulandaribedaktaburmampumenyerapkelem</w:t>
      </w:r>
      <w:r>
        <w:lastRenderedPageBreak/>
        <w:t>baban</w:t>
      </w:r>
    </w:p>
    <w:p w:rsidR="00296898" w:rsidRDefault="00296898">
      <w:pPr>
        <w:spacing w:line="480" w:lineRule="auto"/>
        <w:jc w:val="both"/>
        <w:sectPr w:rsidR="00296898">
          <w:pgSz w:w="11910" w:h="16840"/>
          <w:pgMar w:top="1580" w:right="1580" w:bottom="280" w:left="1680" w:header="751" w:footer="0" w:gutter="0"/>
          <w:cols w:space="720"/>
        </w:sectPr>
      </w:pPr>
    </w:p>
    <w:p w:rsidR="00296898" w:rsidRDefault="004A48FC">
      <w:pPr>
        <w:pStyle w:val="BodyText"/>
        <w:spacing w:before="102" w:line="480" w:lineRule="auto"/>
        <w:ind w:right="120"/>
        <w:jc w:val="both"/>
      </w:pPr>
      <w:r>
        <w:lastRenderedPageBreak/>
        <w:t>kulit, memberikan rasa dingin dan terasa lembut dikulit, mengurangi gesekan padakulit, muda</w:t>
      </w:r>
      <w:r>
        <w:t>h dioleskan keseluruh bagian tubuh dan dapat digunakan oleh semuakalanganusia, bedaktabur jugadigunakanuntukmenjagakesehatankulit.</w:t>
      </w:r>
    </w:p>
    <w:p w:rsidR="00296898" w:rsidRDefault="004A48FC">
      <w:pPr>
        <w:pStyle w:val="BodyText"/>
        <w:spacing w:before="159"/>
        <w:ind w:left="1308"/>
        <w:jc w:val="both"/>
      </w:pPr>
      <w:r>
        <w:t>Bedak(Powder)terdiridariduajenis, yaitu:</w:t>
      </w:r>
    </w:p>
    <w:p w:rsidR="00296898" w:rsidRDefault="00296898">
      <w:pPr>
        <w:pStyle w:val="BodyText"/>
        <w:ind w:left="0"/>
        <w:rPr>
          <w:sz w:val="38"/>
        </w:rPr>
      </w:pPr>
    </w:p>
    <w:p w:rsidR="00296898" w:rsidRDefault="004A48FC">
      <w:pPr>
        <w:pStyle w:val="ListParagraph"/>
        <w:numPr>
          <w:ilvl w:val="0"/>
          <w:numId w:val="10"/>
        </w:numPr>
        <w:tabs>
          <w:tab w:val="left" w:pos="829"/>
        </w:tabs>
        <w:ind w:hanging="241"/>
        <w:rPr>
          <w:sz w:val="24"/>
        </w:rPr>
      </w:pPr>
      <w:r>
        <w:rPr>
          <w:spacing w:val="-2"/>
          <w:sz w:val="24"/>
        </w:rPr>
        <w:t>Bedak</w:t>
      </w:r>
      <w:r>
        <w:rPr>
          <w:spacing w:val="-1"/>
          <w:sz w:val="24"/>
        </w:rPr>
        <w:t>Tabur</w:t>
      </w:r>
    </w:p>
    <w:p w:rsidR="00296898" w:rsidRDefault="00296898">
      <w:pPr>
        <w:pStyle w:val="BodyText"/>
        <w:spacing w:before="11"/>
        <w:ind w:left="0"/>
        <w:rPr>
          <w:sz w:val="37"/>
        </w:rPr>
      </w:pPr>
    </w:p>
    <w:p w:rsidR="00296898" w:rsidRDefault="004A48FC">
      <w:pPr>
        <w:pStyle w:val="BodyText"/>
        <w:spacing w:line="480" w:lineRule="auto"/>
        <w:ind w:right="97" w:firstLine="720"/>
      </w:pPr>
      <w:r>
        <w:t>Bedaktaburbagus digunakanuntuk jeniskulit wajahyangmempunyaipori – pori</w:t>
      </w:r>
      <w:r>
        <w:t xml:space="preserve"> besar karena dapat menutupi pori – pori dengan sempurna, namun pori-poritetap bisa bernapas.</w:t>
      </w:r>
    </w:p>
    <w:p w:rsidR="00296898" w:rsidRDefault="004A48FC">
      <w:pPr>
        <w:pStyle w:val="ListParagraph"/>
        <w:numPr>
          <w:ilvl w:val="0"/>
          <w:numId w:val="10"/>
        </w:numPr>
        <w:tabs>
          <w:tab w:val="left" w:pos="829"/>
        </w:tabs>
        <w:spacing w:before="159"/>
        <w:ind w:hanging="241"/>
        <w:rPr>
          <w:sz w:val="24"/>
        </w:rPr>
      </w:pPr>
      <w:r>
        <w:rPr>
          <w:sz w:val="24"/>
        </w:rPr>
        <w:t>Bedakpadat</w:t>
      </w:r>
    </w:p>
    <w:p w:rsidR="00296898" w:rsidRDefault="00296898">
      <w:pPr>
        <w:pStyle w:val="BodyText"/>
        <w:ind w:left="0"/>
        <w:rPr>
          <w:sz w:val="38"/>
        </w:rPr>
      </w:pPr>
    </w:p>
    <w:p w:rsidR="00296898" w:rsidRDefault="004A48FC">
      <w:pPr>
        <w:pStyle w:val="BodyText"/>
        <w:spacing w:line="480" w:lineRule="auto"/>
        <w:ind w:right="117" w:firstLine="720"/>
        <w:jc w:val="both"/>
      </w:pPr>
      <w:r>
        <w:t xml:space="preserve">DisebutbedakpadatKarenabentuknyayangcompactsehinggamemudahkan konsumen untuk menggunakannya, serta lebih ringkas jika dibawakemanapun. Cara memilih </w:t>
      </w:r>
      <w:r>
        <w:t>bedak padat hampir sama ketika memilih warna padabedak tabur, yaitu pilih warna satu tingkat lebih terang daripada kulit wajahmu.Bedak padat digunakan setelah bedak tabur. Fungsinya untuk lebih memperhaluswajahsertamelekatkanbedakdenganbedakdasaragartidakm</w:t>
      </w:r>
      <w:r>
        <w:t>udahlunturterkenaanginataupun minyak (Octaviyanti, 2015)</w:t>
      </w:r>
    </w:p>
    <w:p w:rsidR="00296898" w:rsidRDefault="004A48FC">
      <w:pPr>
        <w:pStyle w:val="Heading1"/>
        <w:numPr>
          <w:ilvl w:val="1"/>
          <w:numId w:val="17"/>
        </w:numPr>
        <w:tabs>
          <w:tab w:val="left" w:pos="949"/>
        </w:tabs>
        <w:spacing w:before="159"/>
        <w:ind w:hanging="361"/>
        <w:jc w:val="both"/>
      </w:pPr>
      <w:r>
        <w:t>RhodaminB</w:t>
      </w:r>
    </w:p>
    <w:p w:rsidR="00296898" w:rsidRDefault="00296898">
      <w:pPr>
        <w:pStyle w:val="BodyText"/>
        <w:spacing w:before="1"/>
        <w:ind w:left="0"/>
        <w:rPr>
          <w:b/>
          <w:sz w:val="38"/>
        </w:rPr>
      </w:pPr>
    </w:p>
    <w:p w:rsidR="00296898" w:rsidRDefault="004A48FC">
      <w:pPr>
        <w:pStyle w:val="BodyText"/>
        <w:spacing w:line="480" w:lineRule="auto"/>
        <w:ind w:right="118" w:firstLine="720"/>
        <w:jc w:val="both"/>
      </w:pPr>
      <w:r>
        <w:t>RhodaminBmerupakanpewarnasintetisberbentukserbukKristal,berwamahijauatauungukemeranan,tidakberbau,dandalamlarutanakan</w:t>
      </w:r>
      <w:r>
        <w:rPr>
          <w:spacing w:val="-1"/>
        </w:rPr>
        <w:t>berwarnamerah</w:t>
      </w:r>
      <w:r>
        <w:t>terangberfluorosensi.RhodaminBmerupakanzatwarnagolonganxan</w:t>
      </w:r>
      <w:r>
        <w:t>thenesyang digunakanpadaindustritekstil dan kertas(BPOM,2014)</w:t>
      </w:r>
    </w:p>
    <w:p w:rsidR="00296898" w:rsidRDefault="00296898">
      <w:pPr>
        <w:spacing w:line="480" w:lineRule="auto"/>
        <w:jc w:val="both"/>
        <w:sectPr w:rsidR="00296898">
          <w:pgSz w:w="11910" w:h="16840"/>
          <w:pgMar w:top="1580" w:right="1580" w:bottom="280" w:left="1680" w:header="751" w:footer="0" w:gutter="0"/>
          <w:cols w:space="720"/>
        </w:sectPr>
      </w:pPr>
    </w:p>
    <w:p w:rsidR="00296898" w:rsidRDefault="00296898">
      <w:pPr>
        <w:pStyle w:val="BodyText"/>
        <w:spacing w:before="11"/>
        <w:ind w:left="0"/>
        <w:rPr>
          <w:sz w:val="8"/>
        </w:rPr>
      </w:pPr>
    </w:p>
    <w:p w:rsidR="00296898" w:rsidRDefault="004A48FC">
      <w:pPr>
        <w:pStyle w:val="BodyText"/>
        <w:ind w:left="2363"/>
        <w:rPr>
          <w:sz w:val="20"/>
        </w:rPr>
      </w:pPr>
      <w:r>
        <w:rPr>
          <w:noProof/>
          <w:sz w:val="20"/>
          <w:lang w:val="en-US"/>
        </w:rPr>
        <w:drawing>
          <wp:inline distT="0" distB="0" distL="0" distR="0">
            <wp:extent cx="3019665" cy="186670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2" cstate="print"/>
                    <a:stretch>
                      <a:fillRect/>
                    </a:stretch>
                  </pic:blipFill>
                  <pic:spPr>
                    <a:xfrm>
                      <a:off x="0" y="0"/>
                      <a:ext cx="3019665" cy="1866709"/>
                    </a:xfrm>
                    <a:prstGeom prst="rect">
                      <a:avLst/>
                    </a:prstGeom>
                  </pic:spPr>
                </pic:pic>
              </a:graphicData>
            </a:graphic>
          </wp:inline>
        </w:drawing>
      </w:r>
    </w:p>
    <w:p w:rsidR="00296898" w:rsidRDefault="00296898">
      <w:pPr>
        <w:pStyle w:val="BodyText"/>
        <w:spacing w:before="5"/>
        <w:ind w:left="0"/>
        <w:rPr>
          <w:sz w:val="14"/>
        </w:rPr>
      </w:pPr>
    </w:p>
    <w:p w:rsidR="00296898" w:rsidRDefault="004A48FC">
      <w:pPr>
        <w:spacing w:before="90"/>
        <w:ind w:left="467"/>
        <w:jc w:val="center"/>
        <w:rPr>
          <w:sz w:val="24"/>
        </w:rPr>
      </w:pPr>
      <w:r>
        <w:rPr>
          <w:b/>
          <w:sz w:val="24"/>
        </w:rPr>
        <w:t>Gambar2.1</w:t>
      </w:r>
      <w:r>
        <w:rPr>
          <w:sz w:val="24"/>
        </w:rPr>
        <w:t>Struktur KimiaRhodaminB</w:t>
      </w:r>
    </w:p>
    <w:p w:rsidR="00296898" w:rsidRDefault="00296898">
      <w:pPr>
        <w:pStyle w:val="BodyText"/>
        <w:spacing w:before="1"/>
        <w:ind w:left="0"/>
      </w:pPr>
    </w:p>
    <w:p w:rsidR="00296898" w:rsidRDefault="004A48FC">
      <w:pPr>
        <w:pStyle w:val="BodyText"/>
        <w:tabs>
          <w:tab w:val="left" w:pos="1907"/>
        </w:tabs>
        <w:ind w:left="466"/>
        <w:jc w:val="center"/>
      </w:pPr>
      <w:r>
        <w:t>NamaKimia</w:t>
      </w:r>
      <w:r>
        <w:tab/>
        <w:t>:N-[9–(carboxyphenyl)–(dyetilamino)–3H-Xanten-3-ylidene]</w:t>
      </w:r>
    </w:p>
    <w:p w:rsidR="00296898" w:rsidRDefault="00296898">
      <w:pPr>
        <w:pStyle w:val="BodyText"/>
        <w:ind w:left="0"/>
      </w:pPr>
    </w:p>
    <w:p w:rsidR="00296898" w:rsidRDefault="004A48FC">
      <w:pPr>
        <w:pStyle w:val="BodyText"/>
        <w:tabs>
          <w:tab w:val="left" w:pos="2148"/>
        </w:tabs>
      </w:pPr>
      <w:r>
        <w:t>-</w:t>
      </w:r>
      <w:r>
        <w:tab/>
        <w:t>N-ethylethanaminiumclorida.</w:t>
      </w:r>
    </w:p>
    <w:p w:rsidR="00296898" w:rsidRDefault="00296898">
      <w:pPr>
        <w:pStyle w:val="BodyText"/>
        <w:ind w:left="0"/>
      </w:pPr>
    </w:p>
    <w:p w:rsidR="00296898" w:rsidRDefault="004A48FC">
      <w:pPr>
        <w:pStyle w:val="BodyText"/>
        <w:spacing w:line="480" w:lineRule="auto"/>
        <w:ind w:left="2148" w:hanging="1561"/>
      </w:pPr>
      <w:r>
        <w:t>NamaLazim:Tetraethylrhodamine,D&amp;CRedNo.</w:t>
      </w:r>
      <w:r>
        <w:t>19RhodaminBClorida;C.IBasicViolet 10; C.I45170</w:t>
      </w:r>
    </w:p>
    <w:p w:rsidR="00296898" w:rsidRDefault="004A48FC">
      <w:pPr>
        <w:pStyle w:val="BodyText"/>
        <w:tabs>
          <w:tab w:val="right" w:pos="2515"/>
        </w:tabs>
        <w:spacing w:line="480" w:lineRule="auto"/>
        <w:ind w:right="4808"/>
      </w:pPr>
      <w:r>
        <w:t>RumusKimia:C28H31C1N2O3BM</w:t>
      </w:r>
      <w:r>
        <w:tab/>
        <w:t>479</w:t>
      </w:r>
    </w:p>
    <w:p w:rsidR="00296898" w:rsidRDefault="004A48FC">
      <w:pPr>
        <w:pStyle w:val="BodyText"/>
        <w:tabs>
          <w:tab w:val="left" w:pos="2028"/>
        </w:tabs>
      </w:pPr>
      <w:r>
        <w:t>Pemerian</w:t>
      </w:r>
      <w:r>
        <w:tab/>
        <w:t>:Hablurhijauatauserbukungukemerahan.</w:t>
      </w:r>
    </w:p>
    <w:p w:rsidR="00296898" w:rsidRDefault="00296898">
      <w:pPr>
        <w:pStyle w:val="BodyText"/>
        <w:ind w:left="0"/>
      </w:pPr>
    </w:p>
    <w:p w:rsidR="00296898" w:rsidRDefault="004A48FC">
      <w:pPr>
        <w:pStyle w:val="BodyText"/>
        <w:tabs>
          <w:tab w:val="left" w:pos="2028"/>
        </w:tabs>
        <w:spacing w:line="480" w:lineRule="auto"/>
        <w:ind w:left="2148" w:right="120" w:hanging="1561"/>
      </w:pPr>
      <w:r>
        <w:t>Kelarutan</w:t>
      </w:r>
      <w:r>
        <w:tab/>
        <w:t>: Sangat mudah larut dalam air menghasilkan larutan merah kebirukebiruandanberflourosensikuatjika diencerkan.Sangatmudahla</w:t>
      </w:r>
      <w:r>
        <w:t>rutdalamAlkohol;sukarlarutdalamasamencerdandalamlarutanalkali. Larutandalam  asamkuatmembentuksenyawadengankompleksantimonberwarnamerahmudayanglarutdalamisopropil eter</w:t>
      </w:r>
    </w:p>
    <w:p w:rsidR="00296898" w:rsidRDefault="004A48FC">
      <w:pPr>
        <w:pStyle w:val="BodyText"/>
        <w:spacing w:before="1" w:line="480" w:lineRule="auto"/>
        <w:ind w:left="2148" w:right="117" w:hanging="1561"/>
        <w:jc w:val="both"/>
      </w:pPr>
      <w:r>
        <w:t>Penggunaan: sebagai pewarna untuk sutra, katun, wol, nilon, serat asetat, kertas,</w:t>
      </w:r>
      <w:r>
        <w:rPr>
          <w:spacing w:val="-1"/>
        </w:rPr>
        <w:t>tinta,</w:t>
      </w:r>
      <w:r>
        <w:t>d</w:t>
      </w:r>
      <w:r>
        <w:t>anpernis,sabun,pewarnakayu,bulu,kulit.Jugadigunakansebagai pewarna obat dan kosmetikdalambentuklarutanencer,tablet,kapsul,pastagigi,sabun,garammandi,lipstikdanpemerahpipi.(Lyon, 1978)</w:t>
      </w:r>
    </w:p>
    <w:p w:rsidR="00296898" w:rsidRDefault="00296898">
      <w:pPr>
        <w:spacing w:line="480" w:lineRule="auto"/>
        <w:jc w:val="both"/>
        <w:sectPr w:rsidR="00296898">
          <w:pgSz w:w="11910" w:h="16840"/>
          <w:pgMar w:top="1580" w:right="1580" w:bottom="280" w:left="1680" w:header="751" w:footer="0" w:gutter="0"/>
          <w:cols w:space="720"/>
        </w:sectPr>
      </w:pPr>
    </w:p>
    <w:p w:rsidR="00296898" w:rsidRDefault="004A48FC">
      <w:pPr>
        <w:pStyle w:val="BodyText"/>
        <w:spacing w:before="102" w:line="480" w:lineRule="auto"/>
        <w:ind w:right="122" w:firstLine="720"/>
        <w:jc w:val="both"/>
      </w:pPr>
      <w:r>
        <w:lastRenderedPageBreak/>
        <w:t>BerdasarkanKeputusanDirekturJenderalPengawasanNomor003</w:t>
      </w:r>
      <w:r>
        <w:t>86/C/SK/II/90tentangzatwarnatertentuyangdinyatakansebagaibahanberbahayadalam obat, makanan, dan kosmetik</w:t>
      </w:r>
    </w:p>
    <w:p w:rsidR="00296898" w:rsidRDefault="004A48FC">
      <w:pPr>
        <w:pStyle w:val="BodyText"/>
        <w:spacing w:before="1"/>
        <w:jc w:val="both"/>
      </w:pPr>
      <w:r>
        <w:rPr>
          <w:b/>
        </w:rPr>
        <w:t>Tabel2.1</w:t>
      </w:r>
      <w:r>
        <w:t>Zatwarnasebagaibahanberbahayadalamobat,makanan,dankosmetik</w:t>
      </w:r>
    </w:p>
    <w:p w:rsidR="00296898" w:rsidRDefault="00296898">
      <w:pPr>
        <w:pStyle w:val="BodyText"/>
        <w:ind w:left="0"/>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5394"/>
        <w:gridCol w:w="1974"/>
      </w:tblGrid>
      <w:tr w:rsidR="00296898">
        <w:trPr>
          <w:trHeight w:val="410"/>
        </w:trPr>
        <w:tc>
          <w:tcPr>
            <w:tcW w:w="562" w:type="dxa"/>
          </w:tcPr>
          <w:p w:rsidR="00296898" w:rsidRDefault="004A48FC">
            <w:pPr>
              <w:pStyle w:val="TableParagraph"/>
              <w:spacing w:before="77" w:line="240" w:lineRule="auto"/>
              <w:ind w:left="117" w:right="0"/>
              <w:jc w:val="left"/>
            </w:pPr>
            <w:r>
              <w:t>No.</w:t>
            </w:r>
          </w:p>
        </w:tc>
        <w:tc>
          <w:tcPr>
            <w:tcW w:w="5394" w:type="dxa"/>
          </w:tcPr>
          <w:p w:rsidR="00296898" w:rsidRDefault="004A48FC">
            <w:pPr>
              <w:pStyle w:val="TableParagraph"/>
              <w:spacing w:before="77" w:line="240" w:lineRule="auto"/>
              <w:ind w:left="2414" w:right="2404"/>
            </w:pPr>
            <w:r>
              <w:t>Nama</w:t>
            </w:r>
          </w:p>
        </w:tc>
        <w:tc>
          <w:tcPr>
            <w:tcW w:w="1974" w:type="dxa"/>
          </w:tcPr>
          <w:p w:rsidR="00296898" w:rsidRDefault="004A48FC">
            <w:pPr>
              <w:pStyle w:val="TableParagraph"/>
              <w:spacing w:before="77" w:line="240" w:lineRule="auto"/>
              <w:ind w:left="189" w:right="183"/>
            </w:pPr>
            <w:r>
              <w:t>No Indeks Warna</w:t>
            </w:r>
          </w:p>
        </w:tc>
      </w:tr>
      <w:tr w:rsidR="00296898">
        <w:trPr>
          <w:trHeight w:val="292"/>
        </w:trPr>
        <w:tc>
          <w:tcPr>
            <w:tcW w:w="562" w:type="dxa"/>
          </w:tcPr>
          <w:p w:rsidR="00296898" w:rsidRDefault="004A48FC">
            <w:pPr>
              <w:pStyle w:val="TableParagraph"/>
              <w:spacing w:before="17" w:line="240" w:lineRule="auto"/>
              <w:ind w:left="107" w:right="0"/>
              <w:jc w:val="left"/>
            </w:pPr>
            <w:r>
              <w:t>1.</w:t>
            </w:r>
          </w:p>
        </w:tc>
        <w:tc>
          <w:tcPr>
            <w:tcW w:w="5394" w:type="dxa"/>
          </w:tcPr>
          <w:p w:rsidR="00296898" w:rsidRDefault="004A48FC">
            <w:pPr>
              <w:pStyle w:val="TableParagraph"/>
              <w:spacing w:before="17" w:line="240" w:lineRule="auto"/>
              <w:ind w:left="107" w:right="0"/>
              <w:jc w:val="left"/>
            </w:pPr>
            <w:r>
              <w:t>JinggaKI(C.I.PigmentOrange5,D&amp;COrangeNo..17)</w:t>
            </w:r>
          </w:p>
        </w:tc>
        <w:tc>
          <w:tcPr>
            <w:tcW w:w="1974" w:type="dxa"/>
          </w:tcPr>
          <w:p w:rsidR="00296898" w:rsidRDefault="004A48FC">
            <w:pPr>
              <w:pStyle w:val="TableParagraph"/>
              <w:spacing w:before="17" w:line="240" w:lineRule="auto"/>
              <w:ind w:left="189" w:right="181"/>
            </w:pPr>
            <w:r>
              <w:t>12075</w:t>
            </w:r>
          </w:p>
        </w:tc>
      </w:tr>
      <w:tr w:rsidR="00296898">
        <w:trPr>
          <w:trHeight w:val="251"/>
        </w:trPr>
        <w:tc>
          <w:tcPr>
            <w:tcW w:w="562" w:type="dxa"/>
          </w:tcPr>
          <w:p w:rsidR="00296898" w:rsidRDefault="004A48FC">
            <w:pPr>
              <w:pStyle w:val="TableParagraph"/>
              <w:spacing w:line="232" w:lineRule="exact"/>
              <w:ind w:left="107" w:right="0"/>
              <w:jc w:val="left"/>
            </w:pPr>
            <w:r>
              <w:t>2.</w:t>
            </w:r>
          </w:p>
        </w:tc>
        <w:tc>
          <w:tcPr>
            <w:tcW w:w="5394" w:type="dxa"/>
          </w:tcPr>
          <w:p w:rsidR="00296898" w:rsidRDefault="004A48FC">
            <w:pPr>
              <w:pStyle w:val="TableParagraph"/>
              <w:spacing w:line="232" w:lineRule="exact"/>
              <w:ind w:left="107" w:right="0"/>
              <w:jc w:val="left"/>
            </w:pPr>
            <w:r>
              <w:t>MerahK3(C.I Pigment Red53, D&amp;CRedNo. 8)</w:t>
            </w:r>
          </w:p>
        </w:tc>
        <w:tc>
          <w:tcPr>
            <w:tcW w:w="1974" w:type="dxa"/>
          </w:tcPr>
          <w:p w:rsidR="00296898" w:rsidRDefault="004A48FC">
            <w:pPr>
              <w:pStyle w:val="TableParagraph"/>
              <w:spacing w:line="232" w:lineRule="exact"/>
              <w:ind w:left="189" w:right="181"/>
            </w:pPr>
            <w:r>
              <w:t>15585</w:t>
            </w:r>
          </w:p>
        </w:tc>
      </w:tr>
      <w:tr w:rsidR="00296898">
        <w:trPr>
          <w:trHeight w:val="506"/>
        </w:trPr>
        <w:tc>
          <w:tcPr>
            <w:tcW w:w="562" w:type="dxa"/>
          </w:tcPr>
          <w:p w:rsidR="00296898" w:rsidRDefault="004A48FC">
            <w:pPr>
              <w:pStyle w:val="TableParagraph"/>
              <w:spacing w:before="126" w:line="240" w:lineRule="auto"/>
              <w:ind w:left="107" w:right="0"/>
              <w:jc w:val="left"/>
            </w:pPr>
            <w:r>
              <w:t>3.</w:t>
            </w:r>
          </w:p>
        </w:tc>
        <w:tc>
          <w:tcPr>
            <w:tcW w:w="5394" w:type="dxa"/>
          </w:tcPr>
          <w:p w:rsidR="00296898" w:rsidRDefault="004A48FC">
            <w:pPr>
              <w:pStyle w:val="TableParagraph"/>
              <w:ind w:left="107" w:right="392"/>
              <w:jc w:val="left"/>
            </w:pPr>
            <w:r>
              <w:t>MerahK10(RhodaminB,C.IFoodRed15,D&amp;CRedNo. 19)</w:t>
            </w:r>
          </w:p>
        </w:tc>
        <w:tc>
          <w:tcPr>
            <w:tcW w:w="1974" w:type="dxa"/>
          </w:tcPr>
          <w:p w:rsidR="00296898" w:rsidRDefault="004A48FC">
            <w:pPr>
              <w:pStyle w:val="TableParagraph"/>
              <w:spacing w:before="126" w:line="240" w:lineRule="auto"/>
              <w:ind w:left="189" w:right="181"/>
            </w:pPr>
            <w:r>
              <w:t>45170</w:t>
            </w:r>
          </w:p>
        </w:tc>
      </w:tr>
    </w:tbl>
    <w:p w:rsidR="00296898" w:rsidRDefault="004A48FC">
      <w:pPr>
        <w:pStyle w:val="BodyText"/>
        <w:jc w:val="both"/>
      </w:pPr>
      <w:r>
        <w:t>Sumber:SkepDirjenPOMNo. 0036/C/SK/II/90</w:t>
      </w:r>
    </w:p>
    <w:p w:rsidR="00296898" w:rsidRDefault="00296898">
      <w:pPr>
        <w:pStyle w:val="BodyText"/>
        <w:spacing w:before="10"/>
        <w:ind w:left="0"/>
        <w:rPr>
          <w:sz w:val="23"/>
        </w:rPr>
      </w:pPr>
    </w:p>
    <w:p w:rsidR="00296898" w:rsidRDefault="004A48FC">
      <w:pPr>
        <w:pStyle w:val="BodyText"/>
        <w:spacing w:line="480" w:lineRule="auto"/>
        <w:ind w:right="119" w:firstLine="720"/>
        <w:jc w:val="both"/>
      </w:pPr>
      <w:r>
        <w:t xml:space="preserve">Bahan berbahaya Jingga KI, Merah K3 dan Merah K10 ( Rhodamin B )adalah bahan pewarna sintetis yang digunakan </w:t>
      </w:r>
      <w:r>
        <w:t>pada industri tekstil dan kertas.Bahan pewarna sintetis tersebut dilarang penggunaannya dalam sediaan kosmetikjikaterpapardalamjangkapanjangmenyebabkankerusakansaluranpernapasan.</w:t>
      </w:r>
    </w:p>
    <w:p w:rsidR="00296898" w:rsidRDefault="004A48FC">
      <w:pPr>
        <w:pStyle w:val="BodyText"/>
        <w:spacing w:before="1" w:line="480" w:lineRule="auto"/>
        <w:ind w:right="120" w:firstLine="720"/>
        <w:jc w:val="both"/>
      </w:pPr>
      <w:r>
        <w:t>Berdasarkan PeraturanMenteriKesehatan RINo. 445/MenKes/V/1998tentang Bahan, z</w:t>
      </w:r>
      <w:r>
        <w:t>at warna, substratum, zat pengawet dan tabir surya pada kosmetikyangdinyatakan sebagaizatpewarnasintetisyangdiizinkan</w:t>
      </w:r>
    </w:p>
    <w:p w:rsidR="00296898" w:rsidRDefault="004A48FC">
      <w:pPr>
        <w:pStyle w:val="BodyText"/>
        <w:jc w:val="both"/>
      </w:pPr>
      <w:r>
        <w:rPr>
          <w:b/>
        </w:rPr>
        <w:t>Tabel2.2</w:t>
      </w:r>
      <w:r>
        <w:t>ZatpewarnasintesisyangdiizinkanMenurutMenteriKesehatanRINo.</w:t>
      </w:r>
    </w:p>
    <w:p w:rsidR="00296898" w:rsidRDefault="00296898">
      <w:pPr>
        <w:pStyle w:val="BodyText"/>
        <w:ind w:left="0"/>
      </w:pPr>
    </w:p>
    <w:p w:rsidR="00296898" w:rsidRDefault="004A48FC">
      <w:pPr>
        <w:pStyle w:val="BodyText"/>
        <w:ind w:left="1548"/>
      </w:pPr>
      <w:r>
        <w:t>445/Menkes/V/1998</w:t>
      </w:r>
    </w:p>
    <w:p w:rsidR="00296898" w:rsidRDefault="00296898">
      <w:pPr>
        <w:pStyle w:val="BodyText"/>
        <w:spacing w:before="1"/>
        <w:ind w:left="0"/>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2977"/>
        <w:gridCol w:w="3821"/>
      </w:tblGrid>
      <w:tr w:rsidR="00296898">
        <w:trPr>
          <w:trHeight w:val="275"/>
        </w:trPr>
        <w:tc>
          <w:tcPr>
            <w:tcW w:w="1130" w:type="dxa"/>
          </w:tcPr>
          <w:p w:rsidR="00296898" w:rsidRDefault="004A48FC">
            <w:pPr>
              <w:pStyle w:val="TableParagraph"/>
              <w:ind w:left="153"/>
              <w:rPr>
                <w:sz w:val="24"/>
              </w:rPr>
            </w:pPr>
            <w:r>
              <w:rPr>
                <w:sz w:val="24"/>
              </w:rPr>
              <w:t>KODE</w:t>
            </w:r>
          </w:p>
        </w:tc>
        <w:tc>
          <w:tcPr>
            <w:tcW w:w="2977" w:type="dxa"/>
          </w:tcPr>
          <w:p w:rsidR="00296898" w:rsidRDefault="004A48FC">
            <w:pPr>
              <w:pStyle w:val="TableParagraph"/>
              <w:ind w:left="782" w:right="778"/>
              <w:rPr>
                <w:sz w:val="24"/>
              </w:rPr>
            </w:pPr>
            <w:r>
              <w:rPr>
                <w:sz w:val="24"/>
              </w:rPr>
              <w:t>WARNA</w:t>
            </w:r>
          </w:p>
        </w:tc>
        <w:tc>
          <w:tcPr>
            <w:tcW w:w="3821" w:type="dxa"/>
          </w:tcPr>
          <w:p w:rsidR="00296898" w:rsidRDefault="004A48FC">
            <w:pPr>
              <w:pStyle w:val="TableParagraph"/>
              <w:ind w:right="597"/>
              <w:rPr>
                <w:sz w:val="24"/>
              </w:rPr>
            </w:pPr>
            <w:r>
              <w:rPr>
                <w:sz w:val="24"/>
              </w:rPr>
              <w:t>KODEINDEKSWARNA</w:t>
            </w:r>
          </w:p>
        </w:tc>
      </w:tr>
      <w:tr w:rsidR="00296898">
        <w:trPr>
          <w:trHeight w:val="275"/>
        </w:trPr>
        <w:tc>
          <w:tcPr>
            <w:tcW w:w="1130" w:type="dxa"/>
          </w:tcPr>
          <w:p w:rsidR="00296898" w:rsidRDefault="004A48FC">
            <w:pPr>
              <w:pStyle w:val="TableParagraph"/>
              <w:ind w:left="158"/>
              <w:rPr>
                <w:sz w:val="24"/>
              </w:rPr>
            </w:pPr>
            <w:r>
              <w:rPr>
                <w:sz w:val="24"/>
              </w:rPr>
              <w:t>FD&amp; C</w:t>
            </w:r>
          </w:p>
        </w:tc>
        <w:tc>
          <w:tcPr>
            <w:tcW w:w="2977" w:type="dxa"/>
          </w:tcPr>
          <w:p w:rsidR="00296898" w:rsidRDefault="004A48FC">
            <w:pPr>
              <w:pStyle w:val="TableParagraph"/>
              <w:ind w:left="782" w:right="776"/>
              <w:rPr>
                <w:sz w:val="24"/>
              </w:rPr>
            </w:pPr>
            <w:r>
              <w:rPr>
                <w:sz w:val="24"/>
              </w:rPr>
              <w:t>Blue no. 1</w:t>
            </w:r>
          </w:p>
        </w:tc>
        <w:tc>
          <w:tcPr>
            <w:tcW w:w="3821" w:type="dxa"/>
          </w:tcPr>
          <w:p w:rsidR="00296898" w:rsidRDefault="004A48FC">
            <w:pPr>
              <w:pStyle w:val="TableParagraph"/>
              <w:ind w:right="596"/>
              <w:rPr>
                <w:sz w:val="24"/>
              </w:rPr>
            </w:pPr>
            <w:r>
              <w:rPr>
                <w:sz w:val="24"/>
              </w:rPr>
              <w:t>42090</w:t>
            </w:r>
          </w:p>
        </w:tc>
      </w:tr>
      <w:tr w:rsidR="00296898">
        <w:trPr>
          <w:trHeight w:val="278"/>
        </w:trPr>
        <w:tc>
          <w:tcPr>
            <w:tcW w:w="1130" w:type="dxa"/>
          </w:tcPr>
          <w:p w:rsidR="00296898" w:rsidRDefault="004A48FC">
            <w:pPr>
              <w:pStyle w:val="TableParagraph"/>
              <w:spacing w:before="1" w:line="257" w:lineRule="exact"/>
              <w:ind w:left="153"/>
              <w:rPr>
                <w:sz w:val="24"/>
              </w:rPr>
            </w:pPr>
            <w:r>
              <w:rPr>
                <w:sz w:val="24"/>
              </w:rPr>
              <w:t>D&amp; C</w:t>
            </w:r>
          </w:p>
        </w:tc>
        <w:tc>
          <w:tcPr>
            <w:tcW w:w="2977" w:type="dxa"/>
          </w:tcPr>
          <w:p w:rsidR="00296898" w:rsidRDefault="004A48FC">
            <w:pPr>
              <w:pStyle w:val="TableParagraph"/>
              <w:spacing w:before="1" w:line="257" w:lineRule="exact"/>
              <w:ind w:left="782" w:right="782"/>
              <w:rPr>
                <w:sz w:val="24"/>
              </w:rPr>
            </w:pPr>
            <w:r>
              <w:rPr>
                <w:sz w:val="24"/>
              </w:rPr>
              <w:t>Orangeno.4</w:t>
            </w:r>
          </w:p>
        </w:tc>
        <w:tc>
          <w:tcPr>
            <w:tcW w:w="3821" w:type="dxa"/>
          </w:tcPr>
          <w:p w:rsidR="00296898" w:rsidRDefault="004A48FC">
            <w:pPr>
              <w:pStyle w:val="TableParagraph"/>
              <w:spacing w:before="1" w:line="257" w:lineRule="exact"/>
              <w:ind w:right="596"/>
              <w:rPr>
                <w:sz w:val="24"/>
              </w:rPr>
            </w:pPr>
            <w:r>
              <w:rPr>
                <w:sz w:val="24"/>
              </w:rPr>
              <w:t>15510</w:t>
            </w:r>
          </w:p>
        </w:tc>
      </w:tr>
      <w:tr w:rsidR="00296898">
        <w:trPr>
          <w:trHeight w:val="275"/>
        </w:trPr>
        <w:tc>
          <w:tcPr>
            <w:tcW w:w="1130" w:type="dxa"/>
          </w:tcPr>
          <w:p w:rsidR="00296898" w:rsidRDefault="004A48FC">
            <w:pPr>
              <w:pStyle w:val="TableParagraph"/>
              <w:ind w:left="153"/>
              <w:rPr>
                <w:sz w:val="24"/>
              </w:rPr>
            </w:pPr>
            <w:r>
              <w:rPr>
                <w:sz w:val="24"/>
              </w:rPr>
              <w:t>D&amp; C</w:t>
            </w:r>
          </w:p>
        </w:tc>
        <w:tc>
          <w:tcPr>
            <w:tcW w:w="2977" w:type="dxa"/>
          </w:tcPr>
          <w:p w:rsidR="00296898" w:rsidRDefault="004A48FC">
            <w:pPr>
              <w:pStyle w:val="TableParagraph"/>
              <w:ind w:left="782" w:right="777"/>
              <w:rPr>
                <w:sz w:val="24"/>
              </w:rPr>
            </w:pPr>
            <w:r>
              <w:rPr>
                <w:sz w:val="24"/>
              </w:rPr>
              <w:t>Redno. 5</w:t>
            </w:r>
          </w:p>
        </w:tc>
        <w:tc>
          <w:tcPr>
            <w:tcW w:w="3821" w:type="dxa"/>
          </w:tcPr>
          <w:p w:rsidR="00296898" w:rsidRDefault="004A48FC">
            <w:pPr>
              <w:pStyle w:val="TableParagraph"/>
              <w:ind w:right="596"/>
              <w:rPr>
                <w:sz w:val="24"/>
              </w:rPr>
            </w:pPr>
            <w:r>
              <w:rPr>
                <w:sz w:val="24"/>
              </w:rPr>
              <w:t>45370</w:t>
            </w:r>
          </w:p>
        </w:tc>
      </w:tr>
      <w:tr w:rsidR="00296898">
        <w:trPr>
          <w:trHeight w:val="276"/>
        </w:trPr>
        <w:tc>
          <w:tcPr>
            <w:tcW w:w="1130" w:type="dxa"/>
          </w:tcPr>
          <w:p w:rsidR="00296898" w:rsidRDefault="004A48FC">
            <w:pPr>
              <w:pStyle w:val="TableParagraph"/>
              <w:ind w:left="153"/>
              <w:rPr>
                <w:sz w:val="24"/>
              </w:rPr>
            </w:pPr>
            <w:r>
              <w:rPr>
                <w:sz w:val="24"/>
              </w:rPr>
              <w:t>D&amp; C</w:t>
            </w:r>
          </w:p>
        </w:tc>
        <w:tc>
          <w:tcPr>
            <w:tcW w:w="2977" w:type="dxa"/>
          </w:tcPr>
          <w:p w:rsidR="00296898" w:rsidRDefault="004A48FC">
            <w:pPr>
              <w:pStyle w:val="TableParagraph"/>
              <w:ind w:left="782" w:right="777"/>
              <w:rPr>
                <w:sz w:val="24"/>
              </w:rPr>
            </w:pPr>
            <w:r>
              <w:rPr>
                <w:sz w:val="24"/>
              </w:rPr>
              <w:t>Redno. 7</w:t>
            </w:r>
          </w:p>
        </w:tc>
        <w:tc>
          <w:tcPr>
            <w:tcW w:w="3821" w:type="dxa"/>
          </w:tcPr>
          <w:p w:rsidR="00296898" w:rsidRDefault="004A48FC">
            <w:pPr>
              <w:pStyle w:val="TableParagraph"/>
              <w:ind w:right="596"/>
              <w:rPr>
                <w:sz w:val="24"/>
              </w:rPr>
            </w:pPr>
            <w:r>
              <w:rPr>
                <w:sz w:val="24"/>
              </w:rPr>
              <w:t>15850</w:t>
            </w:r>
          </w:p>
        </w:tc>
      </w:tr>
      <w:tr w:rsidR="00296898">
        <w:trPr>
          <w:trHeight w:val="275"/>
        </w:trPr>
        <w:tc>
          <w:tcPr>
            <w:tcW w:w="1130" w:type="dxa"/>
          </w:tcPr>
          <w:p w:rsidR="00296898" w:rsidRDefault="004A48FC">
            <w:pPr>
              <w:pStyle w:val="TableParagraph"/>
              <w:ind w:left="153"/>
              <w:rPr>
                <w:sz w:val="24"/>
              </w:rPr>
            </w:pPr>
            <w:r>
              <w:rPr>
                <w:sz w:val="24"/>
              </w:rPr>
              <w:t>D&amp; C</w:t>
            </w:r>
          </w:p>
        </w:tc>
        <w:tc>
          <w:tcPr>
            <w:tcW w:w="2977" w:type="dxa"/>
          </w:tcPr>
          <w:p w:rsidR="00296898" w:rsidRDefault="004A48FC">
            <w:pPr>
              <w:pStyle w:val="TableParagraph"/>
              <w:ind w:left="782" w:right="777"/>
              <w:rPr>
                <w:sz w:val="24"/>
              </w:rPr>
            </w:pPr>
            <w:r>
              <w:rPr>
                <w:sz w:val="24"/>
              </w:rPr>
              <w:t>Redno. 12</w:t>
            </w:r>
          </w:p>
        </w:tc>
        <w:tc>
          <w:tcPr>
            <w:tcW w:w="3821" w:type="dxa"/>
          </w:tcPr>
          <w:p w:rsidR="00296898" w:rsidRDefault="004A48FC">
            <w:pPr>
              <w:pStyle w:val="TableParagraph"/>
              <w:ind w:right="596"/>
              <w:rPr>
                <w:sz w:val="24"/>
              </w:rPr>
            </w:pPr>
            <w:r>
              <w:rPr>
                <w:sz w:val="24"/>
              </w:rPr>
              <w:t>15630</w:t>
            </w:r>
          </w:p>
        </w:tc>
      </w:tr>
      <w:tr w:rsidR="00296898">
        <w:trPr>
          <w:trHeight w:val="275"/>
        </w:trPr>
        <w:tc>
          <w:tcPr>
            <w:tcW w:w="1130" w:type="dxa"/>
          </w:tcPr>
          <w:p w:rsidR="00296898" w:rsidRDefault="004A48FC">
            <w:pPr>
              <w:pStyle w:val="TableParagraph"/>
              <w:ind w:left="153"/>
              <w:rPr>
                <w:sz w:val="24"/>
              </w:rPr>
            </w:pPr>
            <w:r>
              <w:rPr>
                <w:sz w:val="24"/>
              </w:rPr>
              <w:t>D&amp; C</w:t>
            </w:r>
          </w:p>
        </w:tc>
        <w:tc>
          <w:tcPr>
            <w:tcW w:w="2977" w:type="dxa"/>
          </w:tcPr>
          <w:p w:rsidR="00296898" w:rsidRDefault="004A48FC">
            <w:pPr>
              <w:pStyle w:val="TableParagraph"/>
              <w:ind w:left="782" w:right="777"/>
              <w:rPr>
                <w:sz w:val="24"/>
              </w:rPr>
            </w:pPr>
            <w:r>
              <w:rPr>
                <w:sz w:val="24"/>
              </w:rPr>
              <w:t>Redno. 21</w:t>
            </w:r>
          </w:p>
        </w:tc>
        <w:tc>
          <w:tcPr>
            <w:tcW w:w="3821" w:type="dxa"/>
          </w:tcPr>
          <w:p w:rsidR="00296898" w:rsidRDefault="004A48FC">
            <w:pPr>
              <w:pStyle w:val="TableParagraph"/>
              <w:ind w:right="596"/>
              <w:rPr>
                <w:sz w:val="24"/>
              </w:rPr>
            </w:pPr>
            <w:r>
              <w:rPr>
                <w:sz w:val="24"/>
              </w:rPr>
              <w:t>45380</w:t>
            </w:r>
          </w:p>
        </w:tc>
      </w:tr>
      <w:tr w:rsidR="00296898">
        <w:trPr>
          <w:trHeight w:val="275"/>
        </w:trPr>
        <w:tc>
          <w:tcPr>
            <w:tcW w:w="1130" w:type="dxa"/>
          </w:tcPr>
          <w:p w:rsidR="00296898" w:rsidRDefault="004A48FC">
            <w:pPr>
              <w:pStyle w:val="TableParagraph"/>
              <w:ind w:left="153"/>
              <w:rPr>
                <w:sz w:val="24"/>
              </w:rPr>
            </w:pPr>
            <w:r>
              <w:rPr>
                <w:sz w:val="24"/>
              </w:rPr>
              <w:t>D&amp; C</w:t>
            </w:r>
          </w:p>
        </w:tc>
        <w:tc>
          <w:tcPr>
            <w:tcW w:w="2977" w:type="dxa"/>
          </w:tcPr>
          <w:p w:rsidR="00296898" w:rsidRDefault="004A48FC">
            <w:pPr>
              <w:pStyle w:val="TableParagraph"/>
              <w:ind w:left="782" w:right="782"/>
              <w:rPr>
                <w:sz w:val="24"/>
              </w:rPr>
            </w:pPr>
            <w:r>
              <w:rPr>
                <w:sz w:val="24"/>
              </w:rPr>
              <w:t>Orangeno.17</w:t>
            </w:r>
          </w:p>
        </w:tc>
        <w:tc>
          <w:tcPr>
            <w:tcW w:w="3821" w:type="dxa"/>
          </w:tcPr>
          <w:p w:rsidR="00296898" w:rsidRDefault="004A48FC">
            <w:pPr>
              <w:pStyle w:val="TableParagraph"/>
              <w:ind w:right="596"/>
              <w:rPr>
                <w:sz w:val="24"/>
              </w:rPr>
            </w:pPr>
            <w:r>
              <w:rPr>
                <w:sz w:val="24"/>
              </w:rPr>
              <w:t>26100</w:t>
            </w:r>
          </w:p>
        </w:tc>
      </w:tr>
      <w:tr w:rsidR="00296898">
        <w:trPr>
          <w:trHeight w:val="275"/>
        </w:trPr>
        <w:tc>
          <w:tcPr>
            <w:tcW w:w="1130" w:type="dxa"/>
          </w:tcPr>
          <w:p w:rsidR="00296898" w:rsidRDefault="004A48FC">
            <w:pPr>
              <w:pStyle w:val="TableParagraph"/>
              <w:ind w:left="153"/>
              <w:rPr>
                <w:sz w:val="24"/>
              </w:rPr>
            </w:pPr>
            <w:r>
              <w:rPr>
                <w:sz w:val="24"/>
              </w:rPr>
              <w:t>D&amp; C</w:t>
            </w:r>
          </w:p>
        </w:tc>
        <w:tc>
          <w:tcPr>
            <w:tcW w:w="2977" w:type="dxa"/>
          </w:tcPr>
          <w:p w:rsidR="00296898" w:rsidRDefault="004A48FC">
            <w:pPr>
              <w:pStyle w:val="TableParagraph"/>
              <w:ind w:left="782" w:right="777"/>
              <w:rPr>
                <w:sz w:val="24"/>
              </w:rPr>
            </w:pPr>
            <w:r>
              <w:rPr>
                <w:sz w:val="24"/>
              </w:rPr>
              <w:t>Redno. 27</w:t>
            </w:r>
          </w:p>
        </w:tc>
        <w:tc>
          <w:tcPr>
            <w:tcW w:w="3821" w:type="dxa"/>
          </w:tcPr>
          <w:p w:rsidR="00296898" w:rsidRDefault="004A48FC">
            <w:pPr>
              <w:pStyle w:val="TableParagraph"/>
              <w:ind w:right="596"/>
              <w:rPr>
                <w:sz w:val="24"/>
              </w:rPr>
            </w:pPr>
            <w:r>
              <w:rPr>
                <w:sz w:val="24"/>
              </w:rPr>
              <w:t>45410</w:t>
            </w:r>
          </w:p>
        </w:tc>
      </w:tr>
      <w:tr w:rsidR="00296898">
        <w:trPr>
          <w:trHeight w:val="278"/>
        </w:trPr>
        <w:tc>
          <w:tcPr>
            <w:tcW w:w="1130" w:type="dxa"/>
          </w:tcPr>
          <w:p w:rsidR="00296898" w:rsidRDefault="004A48FC">
            <w:pPr>
              <w:pStyle w:val="TableParagraph"/>
              <w:spacing w:before="1" w:line="257" w:lineRule="exact"/>
              <w:ind w:left="153"/>
              <w:rPr>
                <w:sz w:val="24"/>
              </w:rPr>
            </w:pPr>
            <w:r>
              <w:rPr>
                <w:sz w:val="24"/>
              </w:rPr>
              <w:t>D&amp; C</w:t>
            </w:r>
          </w:p>
        </w:tc>
        <w:tc>
          <w:tcPr>
            <w:tcW w:w="2977" w:type="dxa"/>
          </w:tcPr>
          <w:p w:rsidR="00296898" w:rsidRDefault="004A48FC">
            <w:pPr>
              <w:pStyle w:val="TableParagraph"/>
              <w:spacing w:before="1" w:line="257" w:lineRule="exact"/>
              <w:ind w:left="782" w:right="777"/>
              <w:rPr>
                <w:sz w:val="24"/>
              </w:rPr>
            </w:pPr>
            <w:r>
              <w:rPr>
                <w:sz w:val="24"/>
              </w:rPr>
              <w:t>Redno. 35</w:t>
            </w:r>
          </w:p>
        </w:tc>
        <w:tc>
          <w:tcPr>
            <w:tcW w:w="3821" w:type="dxa"/>
          </w:tcPr>
          <w:p w:rsidR="00296898" w:rsidRDefault="004A48FC">
            <w:pPr>
              <w:pStyle w:val="TableParagraph"/>
              <w:spacing w:before="1" w:line="257" w:lineRule="exact"/>
              <w:ind w:right="596"/>
              <w:rPr>
                <w:sz w:val="24"/>
              </w:rPr>
            </w:pPr>
            <w:r>
              <w:rPr>
                <w:sz w:val="24"/>
              </w:rPr>
              <w:t>12120</w:t>
            </w:r>
          </w:p>
        </w:tc>
      </w:tr>
      <w:tr w:rsidR="00296898">
        <w:trPr>
          <w:trHeight w:val="275"/>
        </w:trPr>
        <w:tc>
          <w:tcPr>
            <w:tcW w:w="1130" w:type="dxa"/>
          </w:tcPr>
          <w:p w:rsidR="00296898" w:rsidRDefault="004A48FC">
            <w:pPr>
              <w:pStyle w:val="TableParagraph"/>
              <w:ind w:left="153"/>
              <w:rPr>
                <w:sz w:val="24"/>
              </w:rPr>
            </w:pPr>
            <w:r>
              <w:rPr>
                <w:sz w:val="24"/>
              </w:rPr>
              <w:t>D&amp; C</w:t>
            </w:r>
          </w:p>
        </w:tc>
        <w:tc>
          <w:tcPr>
            <w:tcW w:w="2977" w:type="dxa"/>
          </w:tcPr>
          <w:p w:rsidR="00296898" w:rsidRDefault="004A48FC">
            <w:pPr>
              <w:pStyle w:val="TableParagraph"/>
              <w:ind w:left="782" w:right="777"/>
              <w:rPr>
                <w:sz w:val="24"/>
              </w:rPr>
            </w:pPr>
            <w:r>
              <w:rPr>
                <w:sz w:val="24"/>
              </w:rPr>
              <w:t>Redno. 36</w:t>
            </w:r>
          </w:p>
        </w:tc>
        <w:tc>
          <w:tcPr>
            <w:tcW w:w="3821" w:type="dxa"/>
          </w:tcPr>
          <w:p w:rsidR="00296898" w:rsidRDefault="004A48FC">
            <w:pPr>
              <w:pStyle w:val="TableParagraph"/>
              <w:ind w:right="596"/>
              <w:rPr>
                <w:sz w:val="24"/>
              </w:rPr>
            </w:pPr>
            <w:r>
              <w:rPr>
                <w:sz w:val="24"/>
              </w:rPr>
              <w:t>12085</w:t>
            </w:r>
          </w:p>
        </w:tc>
      </w:tr>
    </w:tbl>
    <w:p w:rsidR="00296898" w:rsidRDefault="00296898">
      <w:pPr>
        <w:rPr>
          <w:sz w:val="24"/>
        </w:rPr>
        <w:sectPr w:rsidR="00296898">
          <w:pgSz w:w="11910" w:h="16840"/>
          <w:pgMar w:top="1580" w:right="1580" w:bottom="280" w:left="1680" w:header="751" w:footer="0" w:gutter="0"/>
          <w:cols w:space="720"/>
        </w:sectPr>
      </w:pPr>
    </w:p>
    <w:p w:rsidR="00296898" w:rsidRDefault="004A48FC">
      <w:pPr>
        <w:pStyle w:val="BodyText"/>
        <w:spacing w:before="102" w:line="480" w:lineRule="auto"/>
        <w:ind w:right="116" w:firstLine="720"/>
        <w:jc w:val="both"/>
      </w:pPr>
      <w:r>
        <w:lastRenderedPageBreak/>
        <w:t>Zatpewarnasintetisdiatasadalahsenyawa</w:t>
      </w:r>
      <w:r>
        <w:t xml:space="preserve">organiksintetisyangdigunakansebagai bahan tambahan pewarna untuk makanan olahan, obat-obatan, suplemenmakanan, dan kosmetik. Pewarna sintetis yang boleh digunakan harus dibatasipenggunaannya,karenapadadasarnyasetiapsenyawasintetisyangmasukkedalamtubuhakan </w:t>
      </w:r>
      <w:r>
        <w:t>menimbulkangangguan kesehatan.</w:t>
      </w:r>
    </w:p>
    <w:p w:rsidR="00296898" w:rsidRDefault="004A48FC">
      <w:pPr>
        <w:pStyle w:val="Heading1"/>
        <w:numPr>
          <w:ilvl w:val="2"/>
          <w:numId w:val="17"/>
        </w:numPr>
        <w:tabs>
          <w:tab w:val="left" w:pos="1129"/>
        </w:tabs>
        <w:spacing w:before="1"/>
        <w:ind w:hanging="541"/>
        <w:jc w:val="both"/>
      </w:pPr>
      <w:r>
        <w:t>EfekRhodamin B</w:t>
      </w:r>
    </w:p>
    <w:p w:rsidR="00296898" w:rsidRDefault="00296898">
      <w:pPr>
        <w:pStyle w:val="BodyText"/>
        <w:ind w:left="0"/>
        <w:rPr>
          <w:b/>
        </w:rPr>
      </w:pPr>
    </w:p>
    <w:p w:rsidR="00296898" w:rsidRDefault="004A48FC">
      <w:pPr>
        <w:pStyle w:val="BodyText"/>
        <w:spacing w:line="480" w:lineRule="auto"/>
        <w:ind w:right="118" w:firstLine="720"/>
        <w:jc w:val="both"/>
      </w:pPr>
      <w:r>
        <w:t>Penggunaan pewarna Rhodamin B dapat merugikan dan membahayakankesehatan masyarakat. Rhodamin B dapat mengiritasi saluran pernafasan dan jugabersifatkarsinogenikataumemacupertumbuhankankerjikadigunakanterusmene</w:t>
      </w:r>
      <w:r>
        <w:t>rus.Sifatkarsinogeniktersebutdisebabkanolehunsur</w:t>
      </w:r>
      <w:r>
        <w:rPr>
          <w:rFonts w:ascii="Calibri" w:hAnsi="Calibri" w:cs="Calibri"/>
          <w:sz w:val="22"/>
          <w:szCs w:val="22"/>
        </w:rPr>
        <w:t>N⁺</w:t>
      </w:r>
      <w:r>
        <w:t>(Nitronium)danCl</w:t>
      </w:r>
      <w:r>
        <w:rPr>
          <w:rtl/>
        </w:rPr>
        <w:t>־</w:t>
      </w:r>
      <w:r>
        <w:t>(Klorin) yang terkandung dalam rhodamin B yang bersifat sangat reaktif danberbahaya. Penumpukan Rhodamin B dalam hati akan menyebabkan gangguanfungsihati dan berupakanker hatidantumorhati</w:t>
      </w:r>
      <w:r>
        <w:t>(Riyanti et al., 2018)</w:t>
      </w:r>
    </w:p>
    <w:p w:rsidR="00296898" w:rsidRDefault="004A48FC">
      <w:pPr>
        <w:pStyle w:val="BodyText"/>
        <w:spacing w:line="480" w:lineRule="auto"/>
        <w:ind w:right="115" w:firstLine="720"/>
        <w:jc w:val="both"/>
      </w:pPr>
      <w:r>
        <w:t>Penyebab lain dari Klorin sangat berbahaya jika dikonsumsi karena Klorinmerupakan senyawa radikal, senyawa radikal adalah senyawa yang tidak stabil.Dalam struktur Rhodamine kita ketahui mengandung klorin (senyawa halogen),sifat halog</w:t>
      </w:r>
      <w:r>
        <w:t>en adalah mudah bereaksi atau memiliki reaktivitas yang tinggi makadengan demikian senyawa tersebut karena merupakan senyawa yang radikal akanberusaha mencapai kestabilan dalam tubuh dengan berikatan dengan senyawa-senyawa dalam tubuh kita sehingga pada ak</w:t>
      </w:r>
      <w:r>
        <w:t>hirnya akan memicu kanker padamanusia. Klorin sendiri pada suhu ruang berbentuk sebagai gas. Sifat dasar klorinsendiriadalahgasberacunyangmenimbulkaniritasisistempernafasan.Efektoksikklorinberasaldarikekuatanmengoksidasinya.Bilaklorindihiruppadakonsentrasi</w:t>
      </w:r>
      <w:r>
        <w:t>diatas30ppm,klorinmulaibereaksidenganairdansel-selvangberubahmenjadi</w:t>
      </w:r>
    </w:p>
    <w:p w:rsidR="00296898" w:rsidRDefault="00296898">
      <w:pPr>
        <w:spacing w:line="480" w:lineRule="auto"/>
        <w:jc w:val="both"/>
        <w:sectPr w:rsidR="00296898">
          <w:pgSz w:w="11910" w:h="16840"/>
          <w:pgMar w:top="1580" w:right="1580" w:bottom="280" w:left="1680" w:header="751" w:footer="0" w:gutter="0"/>
          <w:cols w:space="720"/>
        </w:sectPr>
      </w:pPr>
    </w:p>
    <w:p w:rsidR="00296898" w:rsidRDefault="004A48FC">
      <w:pPr>
        <w:pStyle w:val="BodyText"/>
        <w:spacing w:before="102" w:line="480" w:lineRule="auto"/>
        <w:ind w:right="117"/>
        <w:jc w:val="both"/>
      </w:pPr>
      <w:r>
        <w:lastRenderedPageBreak/>
        <w:t>asam klorida (HCI) dan asamhipoklorit (HCIO). Ketika digunakan pada tingkattertentuuntukdesinfeksiair,meskipunreaksiklorindenganairsendiritidakmewakili bahaya utama bagi</w:t>
      </w:r>
      <w:r>
        <w:t xml:space="preserve"> kesehatan manusia, bahan-bahan lain yang hadirdalam air dapat menghasilkan disinfeksi produk sampingan yang dapat merusakkesehatanmanusia.Klorityangdigunakansebagaibahandisinfektanyangdigunakan dalam kolam renang pun berbahaya, jika terkena akan mennyebab</w:t>
      </w:r>
      <w:r>
        <w:t>kaniritasi padamatadan kulit manusia.</w:t>
      </w:r>
    </w:p>
    <w:p w:rsidR="00296898" w:rsidRDefault="004A48FC">
      <w:pPr>
        <w:pStyle w:val="BodyText"/>
        <w:spacing w:before="1" w:line="480" w:lineRule="auto"/>
        <w:ind w:right="121" w:firstLine="720"/>
        <w:jc w:val="both"/>
      </w:pPr>
      <w:r>
        <w:t>Rhodamin B dapat menyebabkan keracunan seperti keracunan akut dankronis. Keracunan akut adalah keracunan yang terjadi dalam waktu yang singkatatau seketika, dapat terjadi karena keracuman dalam dosis tinggi dan atau ak</w:t>
      </w:r>
      <w:r>
        <w:t>ibatdari adanya daya tahan yang rendah. Keracunan kronis adalah keracunan yangterjadi akibat telah terjadinya penumpukkan bahan racun dalam tubuh dan telahberlangsung dalam waktu yang sangat lama, sehingga tubuh tidak lagi mampumenetralisirracun (Nugraheni</w:t>
      </w:r>
      <w:r>
        <w:t>,2014).</w:t>
      </w:r>
    </w:p>
    <w:p w:rsidR="00296898" w:rsidRDefault="004A48FC">
      <w:pPr>
        <w:pStyle w:val="Heading1"/>
        <w:numPr>
          <w:ilvl w:val="2"/>
          <w:numId w:val="17"/>
        </w:numPr>
        <w:tabs>
          <w:tab w:val="left" w:pos="1124"/>
        </w:tabs>
        <w:spacing w:line="274" w:lineRule="exact"/>
        <w:ind w:left="1123" w:hanging="536"/>
        <w:jc w:val="both"/>
      </w:pPr>
      <w:r>
        <w:rPr>
          <w:spacing w:val="-2"/>
        </w:rPr>
        <w:t>Tanda-TandaKeracunan</w:t>
      </w:r>
      <w:r>
        <w:rPr>
          <w:spacing w:val="-1"/>
        </w:rPr>
        <w:t>AkutRhodamin B</w:t>
      </w:r>
    </w:p>
    <w:p w:rsidR="00296898" w:rsidRDefault="00296898">
      <w:pPr>
        <w:pStyle w:val="BodyText"/>
        <w:ind w:left="0"/>
        <w:rPr>
          <w:b/>
        </w:rPr>
      </w:pPr>
    </w:p>
    <w:p w:rsidR="00296898" w:rsidRDefault="004A48FC">
      <w:pPr>
        <w:pStyle w:val="BodyText"/>
        <w:spacing w:line="480" w:lineRule="auto"/>
        <w:ind w:right="116" w:firstLine="720"/>
        <w:jc w:val="both"/>
      </w:pPr>
      <w:r>
        <w:rPr>
          <w:spacing w:val="-1"/>
        </w:rPr>
        <w:t>Tanda-tandakeracunanakutRhodaminB,</w:t>
      </w:r>
      <w:r>
        <w:t>diantaranyaadalah:Terjadiiritasipadasaluranpernafasan;TerjadiiritasipadakulitjikakontakdenganRhodaminB;Terjadi iritasi pada mata, mata kemerahan, dan pembengkakan pada kelopak ma</w:t>
      </w:r>
      <w:r>
        <w:t>tajika kontak dengan mata; Menimbulkan gejala keracunan dan air seni berwarnamerahjikatertelan(Cahyadi, 2009)</w:t>
      </w:r>
    </w:p>
    <w:p w:rsidR="00296898" w:rsidRDefault="004A48FC">
      <w:pPr>
        <w:pStyle w:val="Heading1"/>
        <w:numPr>
          <w:ilvl w:val="2"/>
          <w:numId w:val="17"/>
        </w:numPr>
        <w:tabs>
          <w:tab w:val="left" w:pos="1129"/>
        </w:tabs>
        <w:spacing w:before="1"/>
        <w:ind w:hanging="541"/>
        <w:jc w:val="both"/>
      </w:pPr>
      <w:r>
        <w:t>PertolonganPertamaPadaKeracunanRhodaminB</w:t>
      </w:r>
    </w:p>
    <w:p w:rsidR="00296898" w:rsidRDefault="00296898">
      <w:pPr>
        <w:pStyle w:val="BodyText"/>
        <w:ind w:left="0"/>
        <w:rPr>
          <w:b/>
        </w:rPr>
      </w:pPr>
    </w:p>
    <w:p w:rsidR="00296898" w:rsidRDefault="004A48FC">
      <w:pPr>
        <w:pStyle w:val="BodyText"/>
        <w:spacing w:line="480" w:lineRule="auto"/>
        <w:ind w:right="117" w:firstLine="720"/>
        <w:jc w:val="both"/>
      </w:pPr>
      <w:r>
        <w:t xml:space="preserve">PertolonganpertamapadakeracunanRhodaminB,diantaranyaadalah:Bilaterhirup segera di pindahkan korban dari </w:t>
      </w:r>
      <w:r>
        <w:t>lokasi kejadian, pasang masker berkatupataupelaratansejenisuntukmelalukanpernafasanbuatan;Bilaterkenakulitsegera</w:t>
      </w:r>
    </w:p>
    <w:p w:rsidR="00296898" w:rsidRDefault="00296898">
      <w:pPr>
        <w:spacing w:line="480" w:lineRule="auto"/>
        <w:jc w:val="both"/>
        <w:sectPr w:rsidR="00296898">
          <w:pgSz w:w="11910" w:h="16840"/>
          <w:pgMar w:top="1580" w:right="1580" w:bottom="280" w:left="1680" w:header="751" w:footer="0" w:gutter="0"/>
          <w:cols w:space="720"/>
        </w:sectPr>
      </w:pPr>
    </w:p>
    <w:p w:rsidR="00296898" w:rsidRDefault="004A48FC">
      <w:pPr>
        <w:pStyle w:val="BodyText"/>
        <w:spacing w:before="102" w:line="480" w:lineRule="auto"/>
        <w:ind w:right="118"/>
        <w:jc w:val="both"/>
      </w:pPr>
      <w:r>
        <w:lastRenderedPageBreak/>
        <w:t xml:space="preserve">lepaskanpakaianperhiasandansepatupenderitayangterkontaminasiRhodaminB;Cuci kulit dengan sabun dan air mengalir dampai bersih </w:t>
      </w:r>
      <w:r>
        <w:t>dari rhodamin b selamakuranglebih15sampai20menit;Bilaterkenamata,bilasdenganairmengalir,danmata dikedip-kedipkan sampai dipastikan sisa Rhodamin B sudah tidak lagi atausudah bersih; Bila tertelan dan terjadi muntah, letakkan posisi kepala lebih rendahdarip</w:t>
      </w:r>
      <w:r>
        <w:t>ingguluntukmencegahterjadinyamuntahanmasukkedalamsaluranpernafasan. Bila korban tidak sadar, miringkan kepala ke samping atau kesatu sisi,dansegerahubungidokter(Juraidah,2017)</w:t>
      </w:r>
    </w:p>
    <w:p w:rsidR="00296898" w:rsidRDefault="004A48FC">
      <w:pPr>
        <w:pStyle w:val="Heading1"/>
        <w:numPr>
          <w:ilvl w:val="1"/>
          <w:numId w:val="17"/>
        </w:numPr>
        <w:tabs>
          <w:tab w:val="left" w:pos="944"/>
        </w:tabs>
        <w:spacing w:before="1"/>
        <w:ind w:left="943" w:hanging="356"/>
      </w:pPr>
      <w:r>
        <w:t>Toksikologi</w:t>
      </w:r>
    </w:p>
    <w:p w:rsidR="00296898" w:rsidRDefault="00296898">
      <w:pPr>
        <w:pStyle w:val="BodyText"/>
        <w:ind w:left="0"/>
        <w:rPr>
          <w:b/>
        </w:rPr>
      </w:pPr>
    </w:p>
    <w:p w:rsidR="00296898" w:rsidRDefault="004A48FC">
      <w:pPr>
        <w:pStyle w:val="BodyText"/>
        <w:spacing w:line="480" w:lineRule="auto"/>
        <w:ind w:right="117" w:firstLine="720"/>
        <w:jc w:val="both"/>
      </w:pPr>
      <w:r>
        <w:t>Toksitologiadalahstudimengenaiefekyangtidakdiinginkandarizatkimia</w:t>
      </w:r>
      <w:r>
        <w:t>terhadap organisme hidup. Toksikologi meliputi penelitian toksisitas bahan-bahankimiayang digunakan, misalnya:</w:t>
      </w:r>
    </w:p>
    <w:p w:rsidR="00296898" w:rsidRDefault="004A48FC">
      <w:pPr>
        <w:pStyle w:val="ListParagraph"/>
        <w:numPr>
          <w:ilvl w:val="0"/>
          <w:numId w:val="9"/>
        </w:numPr>
        <w:tabs>
          <w:tab w:val="left" w:pos="829"/>
        </w:tabs>
        <w:spacing w:before="1"/>
        <w:ind w:hanging="241"/>
        <w:jc w:val="both"/>
        <w:rPr>
          <w:sz w:val="24"/>
        </w:rPr>
      </w:pPr>
      <w:r>
        <w:rPr>
          <w:sz w:val="24"/>
        </w:rPr>
        <w:t>Dibidangkedokteranuntuktujuandiagnostik,pencegahan,danterapeotik,</w:t>
      </w:r>
    </w:p>
    <w:p w:rsidR="00296898" w:rsidRDefault="00296898">
      <w:pPr>
        <w:pStyle w:val="BodyText"/>
        <w:spacing w:before="9"/>
        <w:ind w:left="0"/>
        <w:rPr>
          <w:sz w:val="23"/>
        </w:rPr>
      </w:pPr>
    </w:p>
    <w:p w:rsidR="00296898" w:rsidRDefault="004A48FC">
      <w:pPr>
        <w:pStyle w:val="ListParagraph"/>
        <w:numPr>
          <w:ilvl w:val="0"/>
          <w:numId w:val="9"/>
        </w:numPr>
        <w:tabs>
          <w:tab w:val="left" w:pos="819"/>
        </w:tabs>
        <w:ind w:left="818" w:hanging="231"/>
        <w:jc w:val="both"/>
        <w:rPr>
          <w:sz w:val="24"/>
        </w:rPr>
      </w:pPr>
      <w:r>
        <w:rPr>
          <w:sz w:val="24"/>
        </w:rPr>
        <w:t>Dibidangindustrimakansebagaizattambahanlangsungmaupuntidaklangsung,</w:t>
      </w:r>
    </w:p>
    <w:p w:rsidR="00296898" w:rsidRDefault="00296898">
      <w:pPr>
        <w:pStyle w:val="BodyText"/>
        <w:ind w:left="0"/>
      </w:pPr>
    </w:p>
    <w:p w:rsidR="00296898" w:rsidRDefault="004A48FC">
      <w:pPr>
        <w:pStyle w:val="ListParagraph"/>
        <w:numPr>
          <w:ilvl w:val="0"/>
          <w:numId w:val="9"/>
        </w:numPr>
        <w:tabs>
          <w:tab w:val="left" w:pos="824"/>
        </w:tabs>
        <w:ind w:left="823" w:hanging="236"/>
        <w:jc w:val="both"/>
        <w:rPr>
          <w:sz w:val="24"/>
        </w:rPr>
      </w:pPr>
      <w:r>
        <w:rPr>
          <w:sz w:val="24"/>
        </w:rPr>
        <w:t>Dibidangp</w:t>
      </w:r>
      <w:r>
        <w:rPr>
          <w:sz w:val="24"/>
        </w:rPr>
        <w:t>ertaniansebagaipestisida,zatpengaturtumbuhan,penyerbukbuatan,</w:t>
      </w:r>
    </w:p>
    <w:p w:rsidR="00296898" w:rsidRDefault="00296898">
      <w:pPr>
        <w:pStyle w:val="BodyText"/>
        <w:ind w:left="0"/>
      </w:pPr>
    </w:p>
    <w:p w:rsidR="00296898" w:rsidRDefault="004A48FC">
      <w:pPr>
        <w:pStyle w:val="ListParagraph"/>
        <w:numPr>
          <w:ilvl w:val="0"/>
          <w:numId w:val="9"/>
        </w:numPr>
        <w:tabs>
          <w:tab w:val="left" w:pos="829"/>
        </w:tabs>
        <w:ind w:hanging="241"/>
        <w:jc w:val="both"/>
        <w:rPr>
          <w:sz w:val="24"/>
        </w:rPr>
      </w:pPr>
      <w:r>
        <w:rPr>
          <w:sz w:val="24"/>
        </w:rPr>
        <w:t>Dibidangindustrikimiasebagaipelarut,reagen dansebagainya</w:t>
      </w:r>
    </w:p>
    <w:p w:rsidR="00296898" w:rsidRDefault="00296898">
      <w:pPr>
        <w:pStyle w:val="BodyText"/>
        <w:ind w:left="0"/>
      </w:pPr>
    </w:p>
    <w:p w:rsidR="00296898" w:rsidRDefault="004A48FC">
      <w:pPr>
        <w:pStyle w:val="BodyText"/>
        <w:spacing w:line="480" w:lineRule="auto"/>
        <w:ind w:right="120" w:firstLine="720"/>
        <w:jc w:val="both"/>
      </w:pPr>
      <w:r>
        <w:t>Pencegahankeracunanmemerlukanperhitunganterhadaptoxicity(toksisitas), hazard (bahaya), risk (resiko) dan safety (keamanan). Hazard suat</w:t>
      </w:r>
      <w:r>
        <w:t xml:space="preserve"> zatkimiamemilikiartikemuangkinanzatkimiayandigunakanmengakibatkancidera,sedangkan dalam bahasa Indonesia hazard diartikan sebagai bahaya. Hazard dapatberbedatergantung pemaparan zat kimiatersebut</w:t>
      </w:r>
    </w:p>
    <w:p w:rsidR="00296898" w:rsidRDefault="004A48FC">
      <w:pPr>
        <w:pStyle w:val="BodyText"/>
        <w:spacing w:before="1" w:line="480" w:lineRule="auto"/>
        <w:ind w:right="122" w:firstLine="720"/>
        <w:jc w:val="both"/>
      </w:pPr>
      <w:r>
        <w:t>Risk didefnisikan sebgai “besarnya kemungkinan suatu zat ki</w:t>
      </w:r>
      <w:r>
        <w:t>mia untukmenimbulkan keracunan”. Risk tergantung pada besarnya dosis yang masuk kedalamtubuh.Peningkatandosisditentukanolehtingginyakosenterasi,lamadan</w:t>
      </w:r>
    </w:p>
    <w:p w:rsidR="00296898" w:rsidRDefault="00296898">
      <w:pPr>
        <w:spacing w:line="480" w:lineRule="auto"/>
        <w:jc w:val="both"/>
        <w:sectPr w:rsidR="00296898">
          <w:pgSz w:w="11910" w:h="16840"/>
          <w:pgMar w:top="1580" w:right="1580" w:bottom="280" w:left="1680" w:header="751" w:footer="0" w:gutter="0"/>
          <w:cols w:space="720"/>
        </w:sectPr>
      </w:pPr>
    </w:p>
    <w:p w:rsidR="00296898" w:rsidRDefault="004A48FC">
      <w:pPr>
        <w:pStyle w:val="BodyText"/>
        <w:spacing w:before="102" w:line="480" w:lineRule="auto"/>
        <w:ind w:right="123"/>
        <w:jc w:val="both"/>
      </w:pPr>
      <w:r>
        <w:lastRenderedPageBreak/>
        <w:t>seringnya pemaparan serta cara masuknya zat tersebut ke dalam tubuh. Semakinbesar</w:t>
      </w:r>
      <w:r>
        <w:t>pemaparanterhadapzatkimiasemakinbesarpularesikokeracunan(Rukaesih,2004)</w:t>
      </w:r>
    </w:p>
    <w:p w:rsidR="00296898" w:rsidRDefault="004A48FC">
      <w:pPr>
        <w:pStyle w:val="ListParagraph"/>
        <w:numPr>
          <w:ilvl w:val="0"/>
          <w:numId w:val="8"/>
        </w:numPr>
        <w:tabs>
          <w:tab w:val="left" w:pos="829"/>
        </w:tabs>
        <w:spacing w:before="1"/>
        <w:ind w:hanging="241"/>
        <w:jc w:val="both"/>
        <w:rPr>
          <w:sz w:val="24"/>
        </w:rPr>
      </w:pPr>
      <w:r>
        <w:rPr>
          <w:sz w:val="24"/>
        </w:rPr>
        <w:t>KlasifikasiBahanToksik</w:t>
      </w:r>
    </w:p>
    <w:p w:rsidR="00296898" w:rsidRDefault="00296898">
      <w:pPr>
        <w:pStyle w:val="BodyText"/>
        <w:spacing w:before="11"/>
        <w:ind w:left="0"/>
        <w:rPr>
          <w:sz w:val="23"/>
        </w:rPr>
      </w:pPr>
    </w:p>
    <w:p w:rsidR="00296898" w:rsidRDefault="004A48FC">
      <w:pPr>
        <w:pStyle w:val="BodyText"/>
        <w:spacing w:line="480" w:lineRule="auto"/>
        <w:ind w:right="120"/>
        <w:jc w:val="both"/>
      </w:pPr>
      <w:r>
        <w:t>Bahan bahan toksik dapat diklasifikasikan dalam berbagai cara, tergantung dariminatdantujuanpengelompokannya.Sebagaicontohpengklasifikasiberdasarkan:</w:t>
      </w:r>
    </w:p>
    <w:p w:rsidR="00296898" w:rsidRDefault="004A48FC">
      <w:pPr>
        <w:pStyle w:val="ListParagraph"/>
        <w:numPr>
          <w:ilvl w:val="1"/>
          <w:numId w:val="8"/>
        </w:numPr>
        <w:tabs>
          <w:tab w:val="left" w:pos="1309"/>
        </w:tabs>
        <w:spacing w:before="1"/>
        <w:ind w:hanging="361"/>
        <w:rPr>
          <w:sz w:val="24"/>
        </w:rPr>
      </w:pPr>
      <w:r>
        <w:rPr>
          <w:sz w:val="24"/>
        </w:rPr>
        <w:t>Organtarge</w:t>
      </w:r>
      <w:r>
        <w:rPr>
          <w:sz w:val="24"/>
        </w:rPr>
        <w:t>tnya;hati,ginjal,sistemhematopotik,dll</w:t>
      </w:r>
    </w:p>
    <w:p w:rsidR="00296898" w:rsidRDefault="00296898">
      <w:pPr>
        <w:pStyle w:val="BodyText"/>
        <w:ind w:left="0"/>
      </w:pPr>
    </w:p>
    <w:p w:rsidR="00296898" w:rsidRDefault="004A48FC">
      <w:pPr>
        <w:pStyle w:val="ListParagraph"/>
        <w:numPr>
          <w:ilvl w:val="1"/>
          <w:numId w:val="8"/>
        </w:numPr>
        <w:tabs>
          <w:tab w:val="left" w:pos="1309"/>
        </w:tabs>
        <w:ind w:hanging="361"/>
        <w:rPr>
          <w:sz w:val="24"/>
        </w:rPr>
      </w:pPr>
      <w:r>
        <w:rPr>
          <w:sz w:val="24"/>
        </w:rPr>
        <w:t>Penggunaannya:pestisida,pelarut,aditifmakanan,dll</w:t>
      </w:r>
    </w:p>
    <w:p w:rsidR="00296898" w:rsidRDefault="00296898">
      <w:pPr>
        <w:pStyle w:val="BodyText"/>
        <w:ind w:left="0"/>
      </w:pPr>
    </w:p>
    <w:p w:rsidR="00296898" w:rsidRDefault="004A48FC">
      <w:pPr>
        <w:pStyle w:val="ListParagraph"/>
        <w:numPr>
          <w:ilvl w:val="1"/>
          <w:numId w:val="8"/>
        </w:numPr>
        <w:tabs>
          <w:tab w:val="left" w:pos="1309"/>
        </w:tabs>
        <w:ind w:hanging="361"/>
        <w:rPr>
          <w:sz w:val="24"/>
        </w:rPr>
      </w:pPr>
      <w:r>
        <w:rPr>
          <w:sz w:val="24"/>
        </w:rPr>
        <w:t>Sumbernya:toksiktumbuhandanbinatang</w:t>
      </w:r>
    </w:p>
    <w:p w:rsidR="00296898" w:rsidRDefault="00296898">
      <w:pPr>
        <w:pStyle w:val="BodyText"/>
        <w:ind w:left="0"/>
      </w:pPr>
    </w:p>
    <w:p w:rsidR="00296898" w:rsidRDefault="004A48FC">
      <w:pPr>
        <w:pStyle w:val="ListParagraph"/>
        <w:numPr>
          <w:ilvl w:val="1"/>
          <w:numId w:val="8"/>
        </w:numPr>
        <w:tabs>
          <w:tab w:val="left" w:pos="1309"/>
        </w:tabs>
        <w:ind w:hanging="361"/>
        <w:rPr>
          <w:sz w:val="24"/>
        </w:rPr>
      </w:pPr>
      <w:r>
        <w:rPr>
          <w:sz w:val="24"/>
        </w:rPr>
        <w:t>Efeknya:kanker,mutasi,kerusakanhatidansebagainya.</w:t>
      </w:r>
    </w:p>
    <w:p w:rsidR="00296898" w:rsidRDefault="00296898">
      <w:pPr>
        <w:pStyle w:val="BodyText"/>
        <w:ind w:left="0"/>
      </w:pPr>
    </w:p>
    <w:p w:rsidR="00296898" w:rsidRDefault="004A48FC">
      <w:pPr>
        <w:pStyle w:val="ListParagraph"/>
        <w:numPr>
          <w:ilvl w:val="1"/>
          <w:numId w:val="8"/>
        </w:numPr>
        <w:tabs>
          <w:tab w:val="left" w:pos="1309"/>
        </w:tabs>
        <w:ind w:hanging="361"/>
        <w:rPr>
          <w:sz w:val="24"/>
        </w:rPr>
      </w:pPr>
      <w:r>
        <w:rPr>
          <w:sz w:val="24"/>
        </w:rPr>
        <w:t>Fisiknya:gas, debu,cair</w:t>
      </w:r>
    </w:p>
    <w:p w:rsidR="00296898" w:rsidRDefault="00296898">
      <w:pPr>
        <w:pStyle w:val="BodyText"/>
        <w:ind w:left="0"/>
      </w:pPr>
    </w:p>
    <w:p w:rsidR="00296898" w:rsidRDefault="004A48FC">
      <w:pPr>
        <w:pStyle w:val="ListParagraph"/>
        <w:numPr>
          <w:ilvl w:val="1"/>
          <w:numId w:val="8"/>
        </w:numPr>
        <w:tabs>
          <w:tab w:val="left" w:pos="1308"/>
          <w:tab w:val="left" w:pos="1309"/>
        </w:tabs>
        <w:ind w:hanging="361"/>
        <w:rPr>
          <w:sz w:val="24"/>
        </w:rPr>
      </w:pPr>
      <w:r>
        <w:rPr>
          <w:sz w:val="24"/>
        </w:rPr>
        <w:t>Sifatnya:mudahmeledak.,</w:t>
      </w:r>
    </w:p>
    <w:p w:rsidR="00296898" w:rsidRDefault="00296898">
      <w:pPr>
        <w:pStyle w:val="BodyText"/>
        <w:ind w:left="0"/>
      </w:pPr>
    </w:p>
    <w:p w:rsidR="00296898" w:rsidRDefault="004A48FC">
      <w:pPr>
        <w:pStyle w:val="ListParagraph"/>
        <w:numPr>
          <w:ilvl w:val="1"/>
          <w:numId w:val="8"/>
        </w:numPr>
        <w:tabs>
          <w:tab w:val="left" w:pos="1309"/>
        </w:tabs>
        <w:ind w:hanging="361"/>
        <w:rPr>
          <w:sz w:val="24"/>
        </w:rPr>
      </w:pPr>
      <w:r>
        <w:rPr>
          <w:sz w:val="24"/>
        </w:rPr>
        <w:t>Kandungankimia:</w:t>
      </w:r>
      <w:r>
        <w:rPr>
          <w:sz w:val="24"/>
        </w:rPr>
        <w:t>aminaaromatic,hydrocarbon halogen,dll</w:t>
      </w:r>
    </w:p>
    <w:p w:rsidR="00296898" w:rsidRDefault="00296898">
      <w:pPr>
        <w:pStyle w:val="BodyText"/>
        <w:spacing w:before="9"/>
        <w:ind w:left="0"/>
        <w:rPr>
          <w:sz w:val="23"/>
        </w:rPr>
      </w:pPr>
    </w:p>
    <w:p w:rsidR="00296898" w:rsidRDefault="004A48FC">
      <w:pPr>
        <w:pStyle w:val="ListParagraph"/>
        <w:numPr>
          <w:ilvl w:val="0"/>
          <w:numId w:val="8"/>
        </w:numPr>
        <w:tabs>
          <w:tab w:val="left" w:pos="889"/>
        </w:tabs>
        <w:spacing w:before="1"/>
        <w:ind w:left="888" w:hanging="241"/>
        <w:jc w:val="both"/>
        <w:rPr>
          <w:sz w:val="24"/>
        </w:rPr>
      </w:pPr>
      <w:r>
        <w:rPr>
          <w:sz w:val="24"/>
        </w:rPr>
        <w:t>JalurMasukDanTempatPemaparan</w:t>
      </w:r>
    </w:p>
    <w:p w:rsidR="00296898" w:rsidRDefault="00296898">
      <w:pPr>
        <w:pStyle w:val="BodyText"/>
        <w:spacing w:before="11"/>
        <w:ind w:left="0"/>
        <w:rPr>
          <w:sz w:val="23"/>
        </w:rPr>
      </w:pPr>
    </w:p>
    <w:p w:rsidR="00296898" w:rsidRDefault="004A48FC">
      <w:pPr>
        <w:pStyle w:val="BodyText"/>
        <w:spacing w:line="480" w:lineRule="auto"/>
        <w:ind w:right="116" w:firstLine="780"/>
      </w:pPr>
      <w:r>
        <w:rPr>
          <w:spacing w:val="-1"/>
        </w:rPr>
        <w:t>Jalurutama</w:t>
      </w:r>
      <w:r>
        <w:t>bahantoksikuntukdapatmasukkedalamtubuhmanusiaadalahmelaluisaluranpencernaanataugastrointestinal(menelan/ingesti,paru-paru(inhalasi),kulit(topikal)danjalurkolenterallainnya(selai</w:t>
      </w:r>
      <w:r>
        <w:t>nsaluranususdanintestinal). Perkiraan efektifitas melalui jalur lainnya secara menurun adalahInhalasi→ Intraperitoneal→ Subkutan→ Intramuskular→ Intradermal→ Oral→Topikal</w:t>
      </w:r>
    </w:p>
    <w:p w:rsidR="00296898" w:rsidRDefault="004A48FC">
      <w:pPr>
        <w:pStyle w:val="ListParagraph"/>
        <w:numPr>
          <w:ilvl w:val="0"/>
          <w:numId w:val="8"/>
        </w:numPr>
        <w:tabs>
          <w:tab w:val="left" w:pos="889"/>
        </w:tabs>
        <w:spacing w:before="1"/>
        <w:ind w:left="888" w:hanging="241"/>
        <w:rPr>
          <w:sz w:val="24"/>
        </w:rPr>
      </w:pPr>
      <w:r>
        <w:rPr>
          <w:sz w:val="24"/>
        </w:rPr>
        <w:t>JalurWaktuDanFrekuensiPemaparan</w:t>
      </w:r>
    </w:p>
    <w:p w:rsidR="00296898" w:rsidRDefault="00296898">
      <w:pPr>
        <w:pStyle w:val="BodyText"/>
        <w:ind w:left="0"/>
      </w:pPr>
    </w:p>
    <w:p w:rsidR="00296898" w:rsidRDefault="004A48FC">
      <w:pPr>
        <w:pStyle w:val="BodyText"/>
        <w:spacing w:line="480" w:lineRule="auto"/>
        <w:ind w:right="120" w:firstLine="720"/>
        <w:jc w:val="both"/>
      </w:pPr>
      <w:r>
        <w:t>Pemaparanbahankimiapadabinatangbiasanyadibagimenjadi</w:t>
      </w:r>
      <w:r>
        <w:t>empatkategoriyaituakut,subakut,subkronik,dankronik.Pemaparanakutadalahpemaparanterhadapsuatubahankimiaselamakurangdari24jam.Pemaparan</w:t>
      </w:r>
    </w:p>
    <w:p w:rsidR="00296898" w:rsidRDefault="00296898">
      <w:pPr>
        <w:spacing w:line="480" w:lineRule="auto"/>
        <w:jc w:val="both"/>
        <w:sectPr w:rsidR="00296898">
          <w:pgSz w:w="11910" w:h="16840"/>
          <w:pgMar w:top="1580" w:right="1580" w:bottom="280" w:left="1680" w:header="751" w:footer="0" w:gutter="0"/>
          <w:cols w:space="720"/>
        </w:sectPr>
      </w:pPr>
    </w:p>
    <w:p w:rsidR="00296898" w:rsidRDefault="004A48FC">
      <w:pPr>
        <w:pStyle w:val="BodyText"/>
        <w:spacing w:before="102" w:line="480" w:lineRule="auto"/>
        <w:ind w:right="120"/>
        <w:jc w:val="both"/>
      </w:pPr>
      <w:r>
        <w:lastRenderedPageBreak/>
        <w:t>subakut adalah pemaparan berulang terhadap suatu bahan kimia untuk jangkawaktu satu bulan atau kurang, p</w:t>
      </w:r>
      <w:r>
        <w:t>emaparan subkronik untuk sampai tiga bulan danpemaparan kronik untuk lebih dari tiga bulan. Ketiga jenis pemaparan tersebutdapatterjadimelaluiberbagiajalurmasukapapunnamunyangpalingseringmelaluijaluroraldenganbahankimiayangditambahkanlangsungkedalammakanan</w:t>
      </w:r>
      <w:r>
        <w:t>.</w:t>
      </w:r>
    </w:p>
    <w:p w:rsidR="00296898" w:rsidRDefault="004A48FC">
      <w:pPr>
        <w:pStyle w:val="ListParagraph"/>
        <w:numPr>
          <w:ilvl w:val="0"/>
          <w:numId w:val="8"/>
        </w:numPr>
        <w:tabs>
          <w:tab w:val="left" w:pos="829"/>
        </w:tabs>
        <w:spacing w:before="1"/>
        <w:ind w:hanging="241"/>
        <w:jc w:val="both"/>
        <w:rPr>
          <w:sz w:val="24"/>
        </w:rPr>
      </w:pPr>
      <w:r>
        <w:rPr>
          <w:sz w:val="24"/>
        </w:rPr>
        <w:t>JalurPenyerapan</w:t>
      </w:r>
    </w:p>
    <w:p w:rsidR="00296898" w:rsidRDefault="00296898">
      <w:pPr>
        <w:pStyle w:val="BodyText"/>
        <w:ind w:left="0"/>
      </w:pPr>
    </w:p>
    <w:p w:rsidR="00296898" w:rsidRDefault="004A48FC">
      <w:pPr>
        <w:pStyle w:val="BodyText"/>
        <w:spacing w:line="480" w:lineRule="auto"/>
        <w:ind w:right="120" w:firstLine="780"/>
        <w:jc w:val="both"/>
      </w:pPr>
      <w:r>
        <w:t>Saluranpencernaan,kulitserta paru-paru merupakanjalur utama bagipenyerapantoksik.</w:t>
      </w:r>
    </w:p>
    <w:p w:rsidR="00296898" w:rsidRDefault="004A48FC">
      <w:pPr>
        <w:pStyle w:val="ListParagraph"/>
        <w:numPr>
          <w:ilvl w:val="1"/>
          <w:numId w:val="8"/>
        </w:numPr>
        <w:tabs>
          <w:tab w:val="left" w:pos="877"/>
        </w:tabs>
        <w:spacing w:line="480" w:lineRule="auto"/>
        <w:ind w:left="588" w:right="117" w:firstLine="0"/>
        <w:jc w:val="both"/>
        <w:rPr>
          <w:sz w:val="24"/>
        </w:rPr>
      </w:pPr>
      <w:r>
        <w:rPr>
          <w:sz w:val="24"/>
        </w:rPr>
        <w:t>SalurancernaBanyaktoksikdapatmasukkedalamsalurancernabersamamakanan dan air minum, sebagai obat atau zat kimia kecuali zat yang kaustik atauamat merangsang</w:t>
      </w:r>
      <w:r>
        <w:rPr>
          <w:sz w:val="24"/>
        </w:rPr>
        <w:t xml:space="preserve"> mukosa. Dalam usus terdapat transor carrier untuk absorbsi zatmakanan seperti monosakarida, asam amino dan unsur lain seperti besi, kalisumdan natrium. Tetapi beberapa toksikan seperti 5- flourourasil, talium dan timbaldapat diserap dari usus dengan siste</w:t>
      </w:r>
      <w:r>
        <w:rPr>
          <w:sz w:val="24"/>
        </w:rPr>
        <w:t>m transpor aktif. Selain itu pewarna azo danlatekspolistirenadapatmemasukisel ususlewatpinositosis.</w:t>
      </w:r>
    </w:p>
    <w:p w:rsidR="00296898" w:rsidRDefault="004A48FC">
      <w:pPr>
        <w:pStyle w:val="ListParagraph"/>
        <w:numPr>
          <w:ilvl w:val="1"/>
          <w:numId w:val="8"/>
        </w:numPr>
        <w:tabs>
          <w:tab w:val="left" w:pos="829"/>
        </w:tabs>
        <w:spacing w:line="480" w:lineRule="auto"/>
        <w:ind w:left="588" w:right="119" w:firstLine="0"/>
        <w:jc w:val="both"/>
        <w:rPr>
          <w:sz w:val="24"/>
        </w:rPr>
      </w:pPr>
      <w:r>
        <w:rPr>
          <w:sz w:val="24"/>
        </w:rPr>
        <w:t>SalurannapasTempatutamabagilajuabsorbsidalampernapasanadalahalveolipori-pori. Laju absorbsi tergantung pada daya larut gas dalam darah, semakinmudah larut s</w:t>
      </w:r>
      <w:r>
        <w:rPr>
          <w:sz w:val="24"/>
        </w:rPr>
        <w:t xml:space="preserve">emakin cepat absorbsinya. Keseimbangan antara udara dan darah inilebih lambat tercapai untuk zat kimia yang mudah larut (misalnya kloroform)dibandingkan dengan zat kimia yang kurang larut (misalnya etilen), hal ini terjadikarena suatu zat kimia yang mudah </w:t>
      </w:r>
      <w:r>
        <w:rPr>
          <w:sz w:val="24"/>
        </w:rPr>
        <w:t>larut dalam air akan lebih mudah larut dalamdarah.</w:t>
      </w:r>
    </w:p>
    <w:p w:rsidR="00296898" w:rsidRDefault="00296898">
      <w:pPr>
        <w:spacing w:line="480" w:lineRule="auto"/>
        <w:jc w:val="both"/>
        <w:rPr>
          <w:sz w:val="24"/>
        </w:rPr>
        <w:sectPr w:rsidR="00296898">
          <w:headerReference w:type="even" r:id="rId23"/>
          <w:headerReference w:type="default" r:id="rId24"/>
          <w:headerReference w:type="first" r:id="rId25"/>
          <w:pgSz w:w="11910" w:h="16840"/>
          <w:pgMar w:top="1580" w:right="1580" w:bottom="280" w:left="1680" w:header="751" w:footer="0" w:gutter="0"/>
          <w:cols w:space="720"/>
        </w:sectPr>
      </w:pPr>
    </w:p>
    <w:p w:rsidR="00296898" w:rsidRDefault="004A48FC">
      <w:pPr>
        <w:pStyle w:val="ListParagraph"/>
        <w:numPr>
          <w:ilvl w:val="1"/>
          <w:numId w:val="8"/>
        </w:numPr>
        <w:tabs>
          <w:tab w:val="left" w:pos="802"/>
        </w:tabs>
        <w:spacing w:before="102" w:line="480" w:lineRule="auto"/>
        <w:ind w:left="588" w:right="116" w:firstLine="0"/>
        <w:jc w:val="both"/>
        <w:rPr>
          <w:sz w:val="24"/>
        </w:rPr>
      </w:pPr>
      <w:r>
        <w:rPr>
          <w:sz w:val="24"/>
        </w:rPr>
        <w:lastRenderedPageBreak/>
        <w:t>KulitPadaumumnya,kulitrelatifimpermeabeldankarenanyamerupakanbarrier(penghalang) yang baik untuk memisahkan organisme itu dari lingkungan. Suatuzat kimia dapat diserap lewat folik</w:t>
      </w:r>
      <w:r>
        <w:rPr>
          <w:sz w:val="24"/>
        </w:rPr>
        <w:t>el rambut atau lewat sel-sel kelenjar keringat.Penyerapan melalui jalur ini kemungkinan kecil sekali sebab, struktur ini hanyamerupakan bagian kecil dari permukaan kulit. Walaupun demikian kita harus hati-hati bila menggunakan bahan-bahan kosmetik yang pad</w:t>
      </w:r>
      <w:r>
        <w:rPr>
          <w:sz w:val="24"/>
        </w:rPr>
        <w:t>a dasarnya terdiri dari zat-zatkimiaseperticat rambut,deodorant dansejenisnya (Rukaesih,2004)</w:t>
      </w:r>
    </w:p>
    <w:p w:rsidR="00296898" w:rsidRDefault="004A48FC">
      <w:pPr>
        <w:pStyle w:val="Heading1"/>
        <w:numPr>
          <w:ilvl w:val="1"/>
          <w:numId w:val="17"/>
        </w:numPr>
        <w:tabs>
          <w:tab w:val="left" w:pos="949"/>
        </w:tabs>
        <w:spacing w:before="1"/>
        <w:ind w:hanging="361"/>
        <w:jc w:val="both"/>
      </w:pPr>
      <w:r>
        <w:t>KromatografiLapisTipis(KLT)</w:t>
      </w:r>
    </w:p>
    <w:p w:rsidR="00296898" w:rsidRDefault="00296898">
      <w:pPr>
        <w:pStyle w:val="BodyText"/>
        <w:ind w:left="0"/>
        <w:rPr>
          <w:b/>
        </w:rPr>
      </w:pPr>
    </w:p>
    <w:p w:rsidR="00296898" w:rsidRDefault="004A48FC">
      <w:pPr>
        <w:pStyle w:val="ListParagraph"/>
        <w:numPr>
          <w:ilvl w:val="2"/>
          <w:numId w:val="17"/>
        </w:numPr>
        <w:tabs>
          <w:tab w:val="left" w:pos="1129"/>
        </w:tabs>
        <w:ind w:hanging="541"/>
        <w:jc w:val="both"/>
        <w:rPr>
          <w:b/>
          <w:sz w:val="24"/>
        </w:rPr>
      </w:pPr>
      <w:r>
        <w:rPr>
          <w:b/>
          <w:sz w:val="24"/>
        </w:rPr>
        <w:t>PengertianKromatografiLapisTipis</w:t>
      </w:r>
    </w:p>
    <w:p w:rsidR="00296898" w:rsidRDefault="00296898">
      <w:pPr>
        <w:pStyle w:val="BodyText"/>
        <w:ind w:left="0"/>
        <w:rPr>
          <w:b/>
        </w:rPr>
      </w:pPr>
    </w:p>
    <w:p w:rsidR="00296898" w:rsidRDefault="004A48FC">
      <w:pPr>
        <w:pStyle w:val="BodyText"/>
        <w:spacing w:line="480" w:lineRule="auto"/>
        <w:ind w:right="118" w:firstLine="720"/>
        <w:jc w:val="both"/>
      </w:pPr>
      <w:r>
        <w:t>Teknikinidikembangkantahun1983olehIsmailoffdanschraiber.Adsorbent dilapiskan pada lempeng kaca yang</w:t>
      </w:r>
      <w:r>
        <w:t xml:space="preserve"> bertindak sebagai penunjang fasediam.Fasebergerakakanmerayapsepanjangfasediamdanterbentuklahkromatogram. Ini dikenal juga sebagai kromatografi kolom terbuka. Metode inisederhana, cepat dalam pemisahan dan sensitif. Kecepatan pemisahan tinggi danmudah untu</w:t>
      </w:r>
      <w:r>
        <w:t>k memperoleh kembali senyawa-senyawa yang terpisahkan (khopkar,2008).</w:t>
      </w:r>
    </w:p>
    <w:p w:rsidR="00296898" w:rsidRDefault="004A48FC">
      <w:pPr>
        <w:pStyle w:val="BodyText"/>
        <w:spacing w:line="480" w:lineRule="auto"/>
        <w:ind w:right="120" w:firstLine="780"/>
        <w:jc w:val="both"/>
      </w:pPr>
      <w:r>
        <w:t>Kromatografi lapis tipis merupakan metode pemisahan campuran analitdenganmengelusianalitmelaluisuatulempengkromatografilalumelihatkomponen/analityangterpisahdenganpenyemprotanataupengeca</w:t>
      </w:r>
      <w:r>
        <w:t>tan.Dalambentukyangpalingsederhana,lempeng-lempengKLTdapatdisiapkandilaboratorium, lalu lempeng diletakkan dalam wadah dengan ukuran yang sesuai,lalukromatogram hasil dapat discanning secaravisual(Rohman, 2007)</w:t>
      </w:r>
    </w:p>
    <w:p w:rsidR="00296898" w:rsidRDefault="004A48FC">
      <w:pPr>
        <w:pStyle w:val="BodyText"/>
        <w:spacing w:line="480" w:lineRule="auto"/>
        <w:ind w:right="121" w:firstLine="720"/>
        <w:jc w:val="both"/>
      </w:pPr>
      <w:r>
        <w:t>Kromatografi Lapis Tipis merupakan kromatogra</w:t>
      </w:r>
      <w:r>
        <w:t>fi adsorpsi dan adsorbenbertindaksebagaifasestasioner.Empatmacamadsorbenyangseringdigunakan</w:t>
      </w:r>
    </w:p>
    <w:p w:rsidR="00296898" w:rsidRDefault="00296898">
      <w:pPr>
        <w:spacing w:line="480" w:lineRule="auto"/>
        <w:jc w:val="both"/>
        <w:sectPr w:rsidR="00296898">
          <w:headerReference w:type="even" r:id="rId26"/>
          <w:headerReference w:type="default" r:id="rId27"/>
          <w:headerReference w:type="first" r:id="rId28"/>
          <w:pgSz w:w="11910" w:h="16840"/>
          <w:pgMar w:top="1580" w:right="1580" w:bottom="280" w:left="1680" w:header="751" w:footer="0" w:gutter="0"/>
          <w:pgNumType w:start="1"/>
          <w:cols w:space="720"/>
        </w:sectPr>
      </w:pPr>
    </w:p>
    <w:p w:rsidR="00296898" w:rsidRDefault="004A48FC">
      <w:pPr>
        <w:pStyle w:val="BodyText"/>
        <w:spacing w:before="102" w:line="480" w:lineRule="auto"/>
        <w:ind w:right="117"/>
        <w:jc w:val="both"/>
      </w:pPr>
      <w:r>
        <w:lastRenderedPageBreak/>
        <w:t xml:space="preserve">atau umum dipakai adalah silika gel (asam silikat), alumina (alumunim oxide),kiesehlghur (diatomeous eart), dan selulosa. </w:t>
      </w:r>
      <w:r>
        <w:t>Dari keempat adsorben tersebut yangpalingseringdipakaiialahsilikagelyangmasing-masingterdiridaribeberapajenis</w:t>
      </w:r>
      <w:r>
        <w:rPr>
          <w:spacing w:val="-1"/>
        </w:rPr>
        <w:t>yangmemiliki</w:t>
      </w:r>
      <w:r>
        <w:t>namaperdaganganbermacam-macam.Adabeberapajenissilikagelyaitusilikagel G,silikagel H,silikagel PF(adnan, 1997)</w:t>
      </w:r>
    </w:p>
    <w:p w:rsidR="00296898" w:rsidRDefault="004A48FC">
      <w:pPr>
        <w:pStyle w:val="BodyText"/>
        <w:spacing w:before="1" w:line="480" w:lineRule="auto"/>
        <w:ind w:right="117" w:firstLine="720"/>
        <w:jc w:val="both"/>
      </w:pPr>
      <w:r>
        <w:t>Pelaksanaananalisisdengan</w:t>
      </w:r>
      <w:r>
        <w:t>Kromotografilapistipisdimulaidenganmenotolkan alikuot kecil sampel pada salah satu ujung fase diam (lempeng KLT),untuk membentuk zona permulaan atau awal yang nantinya sampel tersebut akandikeringkan. Bagian ujung fase diam yang terdapat zona permulaan ata</w:t>
      </w:r>
      <w:r>
        <w:t>u awaldicelupkan ke dalam fase gerak (pelarut tunggal ataupun campuran dua sampaiempat pelarut murni) di dalam chamber. Jika fase diam dan fase gerak dipilihdenganbenar,campurankomponen-komponensampelbermigrasidengankecepatan yang berbeda-beda selama perge</w:t>
      </w:r>
      <w:r>
        <w:t>rakan fase gerak melalui fase diam, halini disebut dengan pengembangan kromatogram. Tatkala fase gerak telah sampaipada jarak yang diinginkan, fase diam diambil, kemudian fase gerak yang terjebakdalam lempeng dikeringkan, dan zona yang dihasilkan dideteksi</w:t>
      </w:r>
      <w:r>
        <w:t xml:space="preserve"> secara langsung(visual) atau di bawah sinar ultraviolet (UV) baik dengan atau tanpa penambahanpereaksipenampaknodayangcocok (Wulandari, 2011)</w:t>
      </w:r>
    </w:p>
    <w:p w:rsidR="00296898" w:rsidRDefault="004A48FC">
      <w:pPr>
        <w:pStyle w:val="BodyText"/>
        <w:spacing w:line="480" w:lineRule="auto"/>
        <w:ind w:right="119" w:firstLine="720"/>
        <w:jc w:val="both"/>
      </w:pPr>
      <w:r>
        <w:t>Beberapa alasan digunakannya KLT diantaranya adalah penggunaan yangmudah, dapat digunakan secara luas pada sampel</w:t>
      </w:r>
      <w:r>
        <w:t xml:space="preserve"> yang berbeda, sensitivitasnyatinggi,kecepatanpemisahandanbiayayangrelatiflebihmurah.KLTdapatdigunakanuntuk</w:t>
      </w:r>
    </w:p>
    <w:p w:rsidR="00296898" w:rsidRDefault="004A48FC">
      <w:pPr>
        <w:pStyle w:val="ListParagraph"/>
        <w:numPr>
          <w:ilvl w:val="0"/>
          <w:numId w:val="7"/>
        </w:numPr>
        <w:tabs>
          <w:tab w:val="left" w:pos="829"/>
        </w:tabs>
        <w:ind w:hanging="241"/>
        <w:jc w:val="both"/>
        <w:rPr>
          <w:sz w:val="24"/>
        </w:rPr>
      </w:pPr>
      <w:r>
        <w:rPr>
          <w:sz w:val="24"/>
        </w:rPr>
        <w:t>Mengetahuikemurniansuatusenyawa</w:t>
      </w:r>
    </w:p>
    <w:p w:rsidR="00296898" w:rsidRDefault="00296898">
      <w:pPr>
        <w:pStyle w:val="BodyText"/>
        <w:ind w:left="0"/>
      </w:pPr>
    </w:p>
    <w:p w:rsidR="00296898" w:rsidRDefault="004A48FC">
      <w:pPr>
        <w:pStyle w:val="ListParagraph"/>
        <w:numPr>
          <w:ilvl w:val="0"/>
          <w:numId w:val="7"/>
        </w:numPr>
        <w:tabs>
          <w:tab w:val="left" w:pos="829"/>
        </w:tabs>
        <w:ind w:hanging="241"/>
        <w:jc w:val="both"/>
        <w:rPr>
          <w:sz w:val="24"/>
        </w:rPr>
      </w:pPr>
      <w:r>
        <w:rPr>
          <w:sz w:val="24"/>
        </w:rPr>
        <w:t>Memisahkandanmengidentifikasi komponendalamsuatucampuran</w:t>
      </w:r>
    </w:p>
    <w:p w:rsidR="00296898" w:rsidRDefault="00296898">
      <w:pPr>
        <w:jc w:val="both"/>
        <w:rPr>
          <w:sz w:val="24"/>
        </w:rPr>
        <w:sectPr w:rsidR="00296898">
          <w:pgSz w:w="11910" w:h="16840"/>
          <w:pgMar w:top="1580" w:right="1580" w:bottom="280" w:left="1680" w:header="751" w:footer="0" w:gutter="0"/>
          <w:cols w:space="720"/>
        </w:sectPr>
      </w:pPr>
    </w:p>
    <w:p w:rsidR="00296898" w:rsidRDefault="004A48FC">
      <w:pPr>
        <w:pStyle w:val="ListParagraph"/>
        <w:numPr>
          <w:ilvl w:val="0"/>
          <w:numId w:val="7"/>
        </w:numPr>
        <w:tabs>
          <w:tab w:val="left" w:pos="814"/>
        </w:tabs>
        <w:spacing w:before="102"/>
        <w:ind w:left="814" w:hanging="226"/>
        <w:rPr>
          <w:sz w:val="24"/>
        </w:rPr>
      </w:pPr>
      <w:r>
        <w:rPr>
          <w:sz w:val="24"/>
        </w:rPr>
        <w:lastRenderedPageBreak/>
        <w:t>Analisiskuantitatifdarisatuataulebih kom</w:t>
      </w:r>
      <w:r>
        <w:rPr>
          <w:sz w:val="24"/>
        </w:rPr>
        <w:t>ponenyangterdapatdalamsampel.</w:t>
      </w:r>
    </w:p>
    <w:p w:rsidR="00296898" w:rsidRDefault="00296898">
      <w:pPr>
        <w:pStyle w:val="BodyText"/>
        <w:ind w:left="0"/>
      </w:pPr>
    </w:p>
    <w:p w:rsidR="00296898" w:rsidRDefault="004A48FC">
      <w:pPr>
        <w:pStyle w:val="Heading1"/>
        <w:numPr>
          <w:ilvl w:val="2"/>
          <w:numId w:val="17"/>
        </w:numPr>
        <w:tabs>
          <w:tab w:val="left" w:pos="1129"/>
        </w:tabs>
        <w:ind w:hanging="541"/>
      </w:pPr>
      <w:r>
        <w:t>KeuntunganKromatografiLapisTipis</w:t>
      </w:r>
    </w:p>
    <w:p w:rsidR="00296898" w:rsidRDefault="00296898">
      <w:pPr>
        <w:pStyle w:val="BodyText"/>
        <w:ind w:left="0"/>
        <w:rPr>
          <w:b/>
        </w:rPr>
      </w:pPr>
    </w:p>
    <w:p w:rsidR="00296898" w:rsidRDefault="004A48FC">
      <w:pPr>
        <w:pStyle w:val="BodyText"/>
        <w:spacing w:before="1"/>
        <w:ind w:left="648"/>
      </w:pPr>
      <w:r>
        <w:t>KLTbanyakdigunakanuntuktujuananalisis;</w:t>
      </w:r>
    </w:p>
    <w:p w:rsidR="00296898" w:rsidRDefault="00296898">
      <w:pPr>
        <w:pStyle w:val="BodyText"/>
        <w:spacing w:before="11"/>
        <w:ind w:left="0"/>
        <w:rPr>
          <w:sz w:val="23"/>
        </w:rPr>
      </w:pPr>
    </w:p>
    <w:p w:rsidR="00296898" w:rsidRDefault="004A48FC">
      <w:pPr>
        <w:pStyle w:val="ListParagraph"/>
        <w:numPr>
          <w:ilvl w:val="3"/>
          <w:numId w:val="17"/>
        </w:numPr>
        <w:tabs>
          <w:tab w:val="left" w:pos="1090"/>
        </w:tabs>
        <w:spacing w:line="480" w:lineRule="auto"/>
        <w:ind w:right="125"/>
        <w:rPr>
          <w:sz w:val="24"/>
        </w:rPr>
      </w:pPr>
      <w:r>
        <w:rPr>
          <w:sz w:val="24"/>
        </w:rPr>
        <w:t>Identifikasipemisahankomponendapatdilakukandenganpereaksiwarna,flourosensi,atau denganradiasimenggunakan sinar ultraviolet;</w:t>
      </w:r>
    </w:p>
    <w:p w:rsidR="00296898" w:rsidRDefault="004A48FC">
      <w:pPr>
        <w:pStyle w:val="ListParagraph"/>
        <w:numPr>
          <w:ilvl w:val="3"/>
          <w:numId w:val="17"/>
        </w:numPr>
        <w:tabs>
          <w:tab w:val="left" w:pos="1090"/>
        </w:tabs>
        <w:spacing w:line="480" w:lineRule="auto"/>
        <w:ind w:right="122"/>
        <w:rPr>
          <w:sz w:val="24"/>
        </w:rPr>
      </w:pPr>
      <w:r>
        <w:rPr>
          <w:sz w:val="24"/>
        </w:rPr>
        <w:t>Dapatdilakukanelusisecarame</w:t>
      </w:r>
      <w:r>
        <w:rPr>
          <w:sz w:val="24"/>
        </w:rPr>
        <w:t>kanik(ascending),menurun(descending),ataudengancaraelusi2dimensi; dan</w:t>
      </w:r>
    </w:p>
    <w:p w:rsidR="00296898" w:rsidRDefault="004A48FC">
      <w:pPr>
        <w:pStyle w:val="ListParagraph"/>
        <w:numPr>
          <w:ilvl w:val="3"/>
          <w:numId w:val="17"/>
        </w:numPr>
        <w:tabs>
          <w:tab w:val="left" w:pos="1090"/>
        </w:tabs>
        <w:spacing w:before="1" w:line="480" w:lineRule="auto"/>
        <w:ind w:right="124"/>
        <w:rPr>
          <w:sz w:val="24"/>
        </w:rPr>
      </w:pPr>
      <w:r>
        <w:rPr>
          <w:sz w:val="24"/>
        </w:rPr>
        <w:t>Ketepatanpenentuankadarakanlebihbaikkarenakomponenyangakanditentukanmerupakan bercakyang tidakbergerak(Rohman, 2007)</w:t>
      </w:r>
    </w:p>
    <w:p w:rsidR="00296898" w:rsidRDefault="004A48FC">
      <w:pPr>
        <w:pStyle w:val="Heading1"/>
        <w:numPr>
          <w:ilvl w:val="2"/>
          <w:numId w:val="17"/>
        </w:numPr>
        <w:tabs>
          <w:tab w:val="left" w:pos="1129"/>
        </w:tabs>
        <w:ind w:hanging="541"/>
      </w:pPr>
      <w:r>
        <w:t>PelaksanaanKromatografiLapisTipis</w:t>
      </w:r>
    </w:p>
    <w:p w:rsidR="00296898" w:rsidRDefault="00296898">
      <w:pPr>
        <w:pStyle w:val="BodyText"/>
        <w:ind w:left="0"/>
        <w:rPr>
          <w:b/>
        </w:rPr>
      </w:pPr>
    </w:p>
    <w:p w:rsidR="00296898" w:rsidRDefault="004A48FC">
      <w:pPr>
        <w:pStyle w:val="BodyText"/>
      </w:pPr>
      <w:r>
        <w:t>AdapunpelaksanaanKromatografiLapis</w:t>
      </w:r>
      <w:r>
        <w:t>Tipisantaralain:</w:t>
      </w:r>
    </w:p>
    <w:p w:rsidR="00296898" w:rsidRDefault="00296898">
      <w:pPr>
        <w:pStyle w:val="BodyText"/>
        <w:ind w:left="0"/>
      </w:pPr>
    </w:p>
    <w:p w:rsidR="00296898" w:rsidRDefault="004A48FC">
      <w:pPr>
        <w:pStyle w:val="ListParagraph"/>
        <w:numPr>
          <w:ilvl w:val="0"/>
          <w:numId w:val="6"/>
        </w:numPr>
        <w:tabs>
          <w:tab w:val="left" w:pos="826"/>
        </w:tabs>
        <w:spacing w:line="480" w:lineRule="auto"/>
        <w:ind w:right="115" w:firstLine="0"/>
        <w:jc w:val="both"/>
        <w:rPr>
          <w:sz w:val="24"/>
        </w:rPr>
      </w:pPr>
      <w:r>
        <w:rPr>
          <w:sz w:val="24"/>
        </w:rPr>
        <w:t>Lapisantipis/pelatSebagaiadsorbendapatdigunakansilikagel,alumina,tanahdiatomae, selulosa, poliamida, resin, penukar ion, sephadeks dan sebagainya. Dariberbagai adsorben tersebut yang banyak digunakan adalah silika gel, karena dapatdipakai</w:t>
      </w:r>
      <w:r>
        <w:rPr>
          <w:sz w:val="24"/>
        </w:rPr>
        <w:t>untukKLTadsorbsimaupunpartisi.Teballapisanberkisarantara0,15-2,0mm, tergantung pada kebutuhan. Untuk analisis umumnya 0,2 mm. Untuk maksudpreparatiftebal lapisan ±2,0mm (Mulya&amp; Suharman.1995).</w:t>
      </w:r>
    </w:p>
    <w:p w:rsidR="00296898" w:rsidRDefault="004A48FC">
      <w:pPr>
        <w:pStyle w:val="ListParagraph"/>
        <w:numPr>
          <w:ilvl w:val="0"/>
          <w:numId w:val="6"/>
        </w:numPr>
        <w:tabs>
          <w:tab w:val="left" w:pos="872"/>
        </w:tabs>
        <w:spacing w:line="480" w:lineRule="auto"/>
        <w:ind w:right="117" w:firstLine="0"/>
        <w:jc w:val="both"/>
        <w:rPr>
          <w:sz w:val="24"/>
        </w:rPr>
      </w:pPr>
      <w:r>
        <w:rPr>
          <w:sz w:val="24"/>
        </w:rPr>
        <w:t>Fase gerak (eluen) ialah medium angkut dan terdiri atas satu at</w:t>
      </w:r>
      <w:r>
        <w:rPr>
          <w:sz w:val="24"/>
        </w:rPr>
        <w:t>au beberapapelarut. Gerakan ini disebabkan oleh adanya gaya kapiler. Untuk fase gerak inidigunakanpelarutyangberderajatkemurnianuntukkromatografiatauproanalisis.Jika diperlukan sistem pelarut multi komponen harus berupa suatu campuran yangsesederhana mungk</w:t>
      </w:r>
      <w:r>
        <w:rPr>
          <w:sz w:val="24"/>
        </w:rPr>
        <w:t>in dan maksimum terdiri atas tiga komponen. Angka bandingcampurandinyatakandalambagianvolumsedemikianhinggavolumtotalnyaadalah100.</w:t>
      </w:r>
    </w:p>
    <w:p w:rsidR="00296898" w:rsidRDefault="00296898">
      <w:pPr>
        <w:spacing w:line="480" w:lineRule="auto"/>
        <w:jc w:val="both"/>
        <w:rPr>
          <w:sz w:val="24"/>
        </w:rPr>
        <w:sectPr w:rsidR="00296898">
          <w:pgSz w:w="11910" w:h="16840"/>
          <w:pgMar w:top="1580" w:right="1580" w:bottom="280" w:left="1680" w:header="751" w:footer="0" w:gutter="0"/>
          <w:cols w:space="720"/>
        </w:sectPr>
      </w:pPr>
    </w:p>
    <w:p w:rsidR="00296898" w:rsidRDefault="004A48FC">
      <w:pPr>
        <w:pStyle w:val="ListParagraph"/>
        <w:numPr>
          <w:ilvl w:val="0"/>
          <w:numId w:val="6"/>
        </w:numPr>
        <w:tabs>
          <w:tab w:val="left" w:pos="872"/>
        </w:tabs>
        <w:spacing w:before="102" w:line="480" w:lineRule="auto"/>
        <w:ind w:right="115" w:firstLine="0"/>
        <w:jc w:val="both"/>
        <w:rPr>
          <w:sz w:val="24"/>
        </w:rPr>
      </w:pPr>
      <w:r>
        <w:rPr>
          <w:sz w:val="24"/>
        </w:rPr>
        <w:lastRenderedPageBreak/>
        <w:t>Bejana pemisah harus tertutup rapat, untuk mencegah penguapan eluen daripermukaanpelat,bejanaharusdijenuhka</w:t>
      </w:r>
      <w:r>
        <w:rPr>
          <w:sz w:val="24"/>
        </w:rPr>
        <w:t>ndenganuapeluendengancarameletakkankertassaringdiseluruhdindingsebelahdalambejanadanmembiarkannya sampai seluruh kertas saring dibasahi dengan uap eluen. Tingkatkejenuhan bejana dengan eluen mempunyai pengaruh yang nyata pada pemisahandanletak nodapadakrom</w:t>
      </w:r>
      <w:r>
        <w:rPr>
          <w:sz w:val="24"/>
        </w:rPr>
        <w:t>atogram.</w:t>
      </w:r>
    </w:p>
    <w:p w:rsidR="00296898" w:rsidRDefault="004A48FC">
      <w:pPr>
        <w:pStyle w:val="ListParagraph"/>
        <w:numPr>
          <w:ilvl w:val="0"/>
          <w:numId w:val="6"/>
        </w:numPr>
        <w:tabs>
          <w:tab w:val="left" w:pos="834"/>
        </w:tabs>
        <w:spacing w:before="1" w:line="480" w:lineRule="auto"/>
        <w:ind w:right="117" w:firstLine="0"/>
        <w:jc w:val="both"/>
        <w:rPr>
          <w:sz w:val="24"/>
        </w:rPr>
      </w:pPr>
      <w:r>
        <w:rPr>
          <w:sz w:val="24"/>
        </w:rPr>
        <w:t>Awal dan jumlah cuplikan. Penotolan dilakukan dengan menggunakan kapileryangberukuranlµl,2µl,5µlatau10µltergantungdarikebutuhan.Jarakantarasatubercakawaldangan bercakawal yanglain sekurang-kurangnya10mm.</w:t>
      </w:r>
    </w:p>
    <w:p w:rsidR="00296898" w:rsidRDefault="004A48FC">
      <w:pPr>
        <w:pStyle w:val="ListParagraph"/>
        <w:numPr>
          <w:ilvl w:val="0"/>
          <w:numId w:val="6"/>
        </w:numPr>
        <w:tabs>
          <w:tab w:val="left" w:pos="846"/>
        </w:tabs>
        <w:spacing w:line="480" w:lineRule="auto"/>
        <w:ind w:right="117" w:firstLine="0"/>
        <w:jc w:val="both"/>
        <w:rPr>
          <w:sz w:val="24"/>
        </w:rPr>
      </w:pPr>
      <w:r>
        <w:rPr>
          <w:sz w:val="24"/>
        </w:rPr>
        <w:t xml:space="preserve">Pengembangan atau eluasi ialah proses </w:t>
      </w:r>
      <w:r>
        <w:rPr>
          <w:sz w:val="24"/>
        </w:rPr>
        <w:t>pemisahan campuran akibat fase gerakataupelarutpengembangmerambatnaikmelaluipelat/lapisantipis.Jarakpengembangan normal yaitu jarak antara garis awal penotolan dan garis akhirpengembanganadalah100 mm.</w:t>
      </w:r>
    </w:p>
    <w:p w:rsidR="00296898" w:rsidRDefault="004A48FC">
      <w:pPr>
        <w:pStyle w:val="BodyText"/>
        <w:spacing w:line="480" w:lineRule="auto"/>
        <w:ind w:right="120" w:firstLine="720"/>
        <w:jc w:val="both"/>
      </w:pPr>
      <w:r>
        <w:t>Berdasarkanarahpengembangan,adabeberapamacamcarapengemb</w:t>
      </w:r>
      <w:r>
        <w:t>angan,yaitu:</w:t>
      </w:r>
    </w:p>
    <w:p w:rsidR="00296898" w:rsidRDefault="004A48FC">
      <w:pPr>
        <w:pStyle w:val="ListParagraph"/>
        <w:numPr>
          <w:ilvl w:val="1"/>
          <w:numId w:val="6"/>
        </w:numPr>
        <w:tabs>
          <w:tab w:val="left" w:pos="901"/>
        </w:tabs>
        <w:spacing w:line="480" w:lineRule="auto"/>
        <w:ind w:right="118" w:firstLine="0"/>
        <w:jc w:val="both"/>
        <w:rPr>
          <w:sz w:val="24"/>
        </w:rPr>
      </w:pPr>
      <w:r>
        <w:rPr>
          <w:sz w:val="24"/>
        </w:rPr>
        <w:t>Pengembangannaik(ascending).Carainipalingumumdigunakan,arahpengembangan keatas. Gerak eluen lambat karena dipengaruhi gaya gravitasi. Haltersebut justru menguntungkan karena dapat dicapai kesetimbangan partisi yanglebihsempurnasehinggaakandida</w:t>
      </w:r>
      <w:r>
        <w:rPr>
          <w:sz w:val="24"/>
        </w:rPr>
        <w:t>patnodayangkompakdanterpisahdenganbaik.</w:t>
      </w:r>
    </w:p>
    <w:p w:rsidR="00296898" w:rsidRDefault="004A48FC">
      <w:pPr>
        <w:pStyle w:val="ListParagraph"/>
        <w:numPr>
          <w:ilvl w:val="1"/>
          <w:numId w:val="6"/>
        </w:numPr>
        <w:tabs>
          <w:tab w:val="left" w:pos="975"/>
        </w:tabs>
        <w:spacing w:line="480" w:lineRule="auto"/>
        <w:ind w:right="118" w:firstLine="0"/>
        <w:jc w:val="both"/>
        <w:rPr>
          <w:sz w:val="24"/>
        </w:rPr>
      </w:pPr>
      <w:r>
        <w:rPr>
          <w:sz w:val="24"/>
        </w:rPr>
        <w:t>Pengembanganturun(descending).Carainiseringdigunakanuntukkromatografikertas,tetapi jarangdigunakan untukkromatografi lapisantipis.</w:t>
      </w:r>
    </w:p>
    <w:p w:rsidR="00296898" w:rsidRDefault="004A48FC">
      <w:pPr>
        <w:pStyle w:val="ListParagraph"/>
        <w:numPr>
          <w:ilvl w:val="1"/>
          <w:numId w:val="6"/>
        </w:numPr>
        <w:tabs>
          <w:tab w:val="left" w:pos="838"/>
        </w:tabs>
        <w:spacing w:line="480" w:lineRule="auto"/>
        <w:ind w:right="117" w:firstLine="0"/>
        <w:jc w:val="both"/>
        <w:rPr>
          <w:sz w:val="24"/>
        </w:rPr>
      </w:pPr>
      <w:r>
        <w:rPr>
          <w:sz w:val="24"/>
        </w:rPr>
        <w:t>Pengembangan Dua Dimensi atau Pengembangan Ganda. Cara ini merupakansalah satu keuntu</w:t>
      </w:r>
      <w:r>
        <w:rPr>
          <w:sz w:val="24"/>
        </w:rPr>
        <w:t>ngan KLT bila dibandingkan dengan kromatografi kolom. Disinidilakukanduakalipengembangandenganeluenyangsamaatauberbeda.Arah</w:t>
      </w:r>
    </w:p>
    <w:p w:rsidR="00296898" w:rsidRDefault="00296898">
      <w:pPr>
        <w:spacing w:line="480" w:lineRule="auto"/>
        <w:jc w:val="both"/>
        <w:rPr>
          <w:sz w:val="24"/>
        </w:rPr>
        <w:sectPr w:rsidR="00296898">
          <w:pgSz w:w="11910" w:h="16840"/>
          <w:pgMar w:top="1580" w:right="1580" w:bottom="280" w:left="1680" w:header="751" w:footer="0" w:gutter="0"/>
          <w:cols w:space="720"/>
        </w:sectPr>
      </w:pPr>
    </w:p>
    <w:p w:rsidR="00296898" w:rsidRDefault="004A48FC">
      <w:pPr>
        <w:pStyle w:val="BodyText"/>
        <w:spacing w:before="102" w:line="480" w:lineRule="auto"/>
        <w:ind w:right="115"/>
        <w:jc w:val="both"/>
      </w:pPr>
      <w:r>
        <w:lastRenderedPageBreak/>
        <w:t>gerakan eluen naik dimana pengembangan pertama arahnya tegak lurus denganpengembangankedua.Carainidigunakanuntukme</w:t>
      </w:r>
      <w:r>
        <w:t>misahkanzatyangmempunyaihargaRf yang sangat berdekatan ataumenumpuk.</w:t>
      </w:r>
    </w:p>
    <w:p w:rsidR="00296898" w:rsidRDefault="004A48FC">
      <w:pPr>
        <w:pStyle w:val="ListParagraph"/>
        <w:numPr>
          <w:ilvl w:val="0"/>
          <w:numId w:val="6"/>
        </w:numPr>
        <w:tabs>
          <w:tab w:val="left" w:pos="894"/>
        </w:tabs>
        <w:spacing w:before="1" w:line="480" w:lineRule="auto"/>
        <w:ind w:right="117" w:firstLine="0"/>
        <w:jc w:val="both"/>
        <w:rPr>
          <w:sz w:val="24"/>
        </w:rPr>
      </w:pPr>
      <w:r>
        <w:rPr>
          <w:sz w:val="24"/>
        </w:rPr>
        <w:t>Deteksinoda.Jikazatyangdipisahkansudahberwarna,makanodahasilpemisahan akan nampak dengan sendirinya. Tetapi jika zat yang dipisahkan tidak</w:t>
      </w:r>
      <w:r>
        <w:rPr>
          <w:spacing w:val="-1"/>
          <w:sz w:val="24"/>
        </w:rPr>
        <w:t>berwarnamakaharusdilakukandeteksinoda.</w:t>
      </w:r>
      <w:r>
        <w:rPr>
          <w:sz w:val="24"/>
        </w:rPr>
        <w:t>YangpalingS</w:t>
      </w:r>
      <w:r>
        <w:rPr>
          <w:sz w:val="24"/>
        </w:rPr>
        <w:t>ederhanaadalahdeteksidenganmenggunakansinarUVgelombangpendek254nmataugelombangpanjang366nm.ApabiladengansinarUV,nodatidakdapatterdeteksimakaharusdicobadenganreaksikimiayaitumenyemprotpelatdenganpereaksitertentusehinggaterjadi noda yang berwarna.</w:t>
      </w:r>
    </w:p>
    <w:p w:rsidR="00296898" w:rsidRDefault="004A48FC">
      <w:pPr>
        <w:pStyle w:val="ListParagraph"/>
        <w:numPr>
          <w:ilvl w:val="0"/>
          <w:numId w:val="6"/>
        </w:numPr>
        <w:tabs>
          <w:tab w:val="left" w:pos="913"/>
        </w:tabs>
        <w:spacing w:before="1" w:line="480" w:lineRule="auto"/>
        <w:ind w:right="114" w:firstLine="0"/>
        <w:jc w:val="both"/>
        <w:rPr>
          <w:sz w:val="24"/>
        </w:rPr>
      </w:pPr>
      <w:r>
        <w:rPr>
          <w:sz w:val="24"/>
        </w:rPr>
        <w:t>AngkaRf</w:t>
      </w:r>
      <w:r>
        <w:rPr>
          <w:sz w:val="24"/>
        </w:rPr>
        <w:t>dipengaruhiolehbeberapafaktor, namun jikasemuavariabeldikendalikan, Rf cukup konstan pada kondisi yang disamakan. Tiap komponenmempunyai harga Rf yang khas. Komponen terpisah baik jika harga Rf berbedaminimal0,1 (Soeharsono, M., 1989).</w:t>
      </w:r>
    </w:p>
    <w:p w:rsidR="00296898" w:rsidRDefault="004A48FC">
      <w:pPr>
        <w:pStyle w:val="Heading1"/>
        <w:numPr>
          <w:ilvl w:val="2"/>
          <w:numId w:val="17"/>
        </w:numPr>
        <w:tabs>
          <w:tab w:val="left" w:pos="1129"/>
        </w:tabs>
        <w:spacing w:line="274" w:lineRule="exact"/>
        <w:ind w:hanging="541"/>
        <w:jc w:val="both"/>
      </w:pPr>
      <w:r>
        <w:t>Penjerap/Fasediampad</w:t>
      </w:r>
      <w:r>
        <w:t>aKLT</w:t>
      </w:r>
    </w:p>
    <w:p w:rsidR="00296898" w:rsidRDefault="00296898">
      <w:pPr>
        <w:pStyle w:val="BodyText"/>
        <w:spacing w:before="11"/>
        <w:ind w:left="0"/>
        <w:rPr>
          <w:b/>
          <w:sz w:val="23"/>
        </w:rPr>
      </w:pPr>
    </w:p>
    <w:p w:rsidR="00296898" w:rsidRDefault="004A48FC">
      <w:pPr>
        <w:pStyle w:val="BodyText"/>
        <w:spacing w:line="480" w:lineRule="auto"/>
        <w:ind w:right="121" w:firstLine="720"/>
        <w:jc w:val="both"/>
      </w:pPr>
      <w:r>
        <w:t>Dua sifat penjerap yang penting adalah ukuran partikel dan fase diam yangdigunakandalamKLTmerupakanpenjerapberukurankecildengandiameterpartikel antara 10-30 µm. Semakin kecil ukuran rata-rata partikel fase diam dansemakin sempit kisaran ukuran fase d</w:t>
      </w:r>
      <w:r>
        <w:t>iam, maka semakin baik kinerja KLT dalamhalefisiensinyadanresolusinya.</w:t>
      </w:r>
    </w:p>
    <w:p w:rsidR="00296898" w:rsidRDefault="004A48FC">
      <w:pPr>
        <w:pStyle w:val="BodyText"/>
        <w:spacing w:before="1" w:line="480" w:lineRule="auto"/>
        <w:ind w:right="121" w:firstLine="720"/>
        <w:jc w:val="both"/>
      </w:pPr>
      <w:r>
        <w:t>Penjerap yang paling sering digunakan adalah silika dan serbuk selulosa,sementara mekanisme sorpsi-desorpsi (perpindahan analit dari fase diam ke fasegerak dan sebaliknya) yang utama pa</w:t>
      </w:r>
      <w:r>
        <w:t>da KLT adalah partisi dan adsorpsi. Lapisantipisyangdigunakansebagaipenjerapjugadapatdibuatdarisilikayangtelah</w:t>
      </w:r>
    </w:p>
    <w:p w:rsidR="00296898" w:rsidRDefault="00296898">
      <w:pPr>
        <w:spacing w:line="480" w:lineRule="auto"/>
        <w:jc w:val="both"/>
        <w:sectPr w:rsidR="00296898">
          <w:pgSz w:w="11910" w:h="16840"/>
          <w:pgMar w:top="1580" w:right="1580" w:bottom="280" w:left="1680" w:header="751" w:footer="0" w:gutter="0"/>
          <w:cols w:space="720"/>
        </w:sectPr>
      </w:pPr>
    </w:p>
    <w:p w:rsidR="00296898" w:rsidRDefault="004A48FC">
      <w:pPr>
        <w:pStyle w:val="BodyText"/>
        <w:spacing w:before="102" w:line="480" w:lineRule="auto"/>
        <w:ind w:right="125"/>
        <w:jc w:val="both"/>
      </w:pPr>
      <w:r>
        <w:lastRenderedPageBreak/>
        <w:t>dimodifikasi, resin penukar ion, gel eksklusi, dan siklodestrin, yang digunakanuntukpemisahan kiral (Rohman , 2007).</w:t>
      </w:r>
    </w:p>
    <w:p w:rsidR="00296898" w:rsidRDefault="004A48FC">
      <w:pPr>
        <w:pStyle w:val="BodyText"/>
        <w:spacing w:before="1" w:line="480" w:lineRule="auto"/>
        <w:ind w:right="110" w:firstLine="780"/>
        <w:jc w:val="both"/>
      </w:pPr>
      <w:r>
        <w:t>Silika gel</w:t>
      </w:r>
      <w:r>
        <w:t xml:space="preserve"> merupakan penjerap yang paling sering digunakan dalam studiKLT, lempeng KLT silika gel yang beredar dipasaran mempunyai rata-rata ukuranpartikel 10 µm dengan kisaran ukuran yang lebih sempit. Lempeng-lempeng KLTtersedia dengan indikator fluorosen (bahan y</w:t>
      </w:r>
      <w:r>
        <w:t>ang berflourosensi/berpendar), yangbiasanya berupa seng silikat atau fosfor yang diaktivasi oleh mangan(Mn), yangakan mengemisikan suatu flourosensi hijau ketika diradiasi/disinari dengan lampuUV(lampuHg)padapanjanggelombang254nm.Senyawa-senyawayangmampume</w:t>
      </w:r>
      <w:r>
        <w:t>njerap sinar UV akan muncul sebagai bercak-bercak hitam terhadap dasar yangberflourosensihijaudisebabkanolehadanyaperedamanflourosensi(Rohman,2007)</w:t>
      </w:r>
    </w:p>
    <w:p w:rsidR="00296898" w:rsidRDefault="004A48FC">
      <w:pPr>
        <w:pStyle w:val="Heading1"/>
        <w:numPr>
          <w:ilvl w:val="2"/>
          <w:numId w:val="17"/>
        </w:numPr>
        <w:tabs>
          <w:tab w:val="left" w:pos="1129"/>
        </w:tabs>
        <w:spacing w:before="1"/>
        <w:ind w:hanging="541"/>
        <w:jc w:val="both"/>
      </w:pPr>
      <w:r>
        <w:t>FasegerakpadaKLT</w:t>
      </w:r>
    </w:p>
    <w:p w:rsidR="00296898" w:rsidRDefault="00296898">
      <w:pPr>
        <w:pStyle w:val="BodyText"/>
        <w:spacing w:before="9"/>
        <w:ind w:left="0"/>
        <w:rPr>
          <w:b/>
          <w:sz w:val="23"/>
        </w:rPr>
      </w:pPr>
    </w:p>
    <w:p w:rsidR="00296898" w:rsidRDefault="004A48FC">
      <w:pPr>
        <w:pStyle w:val="BodyText"/>
        <w:spacing w:line="480" w:lineRule="auto"/>
        <w:ind w:right="122" w:firstLine="720"/>
        <w:jc w:val="both"/>
      </w:pPr>
      <w:r>
        <w:t xml:space="preserve">Pemisahan pada KLT dikendalikan oleh rasio distribusi komponen dalamsistem fase </w:t>
      </w:r>
      <w:r>
        <w:t>diam/penjerap dan eluen tertentu. Profil pemisahan pada KLT dapatdimodifikasidenganmengubahkomposisifasegerakdenganmemperhatikanpolaritasdan kekuatan elusinya(Rohman, 2007).</w:t>
      </w:r>
    </w:p>
    <w:p w:rsidR="00296898" w:rsidRDefault="004A48FC">
      <w:pPr>
        <w:pStyle w:val="BodyText"/>
        <w:spacing w:line="480" w:lineRule="auto"/>
        <w:ind w:right="120" w:firstLine="780"/>
        <w:jc w:val="both"/>
      </w:pPr>
      <w:r>
        <w:t>Sistem pada fase gerak yang paling sederhana ialah dengan menggunakancampuran 2 pe</w:t>
      </w:r>
      <w:r>
        <w:t>larut organik karena daya elusi campuran kedua pelarut ini mudahdiatur sedemikian rupa sehingga pemisahan dapat terjadi secara optimal. Berikutadalahbeberapapetunjukdalam memilih danmengoptimasifasegerak:</w:t>
      </w:r>
    </w:p>
    <w:p w:rsidR="00296898" w:rsidRDefault="004A48FC">
      <w:pPr>
        <w:pStyle w:val="ListParagraph"/>
        <w:numPr>
          <w:ilvl w:val="0"/>
          <w:numId w:val="5"/>
        </w:numPr>
        <w:tabs>
          <w:tab w:val="left" w:pos="894"/>
        </w:tabs>
        <w:spacing w:before="1" w:line="480" w:lineRule="auto"/>
        <w:ind w:right="120" w:firstLine="0"/>
        <w:jc w:val="both"/>
        <w:rPr>
          <w:sz w:val="24"/>
        </w:rPr>
      </w:pPr>
      <w:r>
        <w:rPr>
          <w:sz w:val="24"/>
        </w:rPr>
        <w:t>Fasegerakharusmempunyaikemurnianyangsangattinggikar</w:t>
      </w:r>
      <w:r>
        <w:rPr>
          <w:sz w:val="24"/>
        </w:rPr>
        <w:t>enaKLTmerupakantekhnik yangsensitif.</w:t>
      </w:r>
    </w:p>
    <w:p w:rsidR="00296898" w:rsidRDefault="00296898">
      <w:pPr>
        <w:spacing w:line="480" w:lineRule="auto"/>
        <w:jc w:val="both"/>
        <w:rPr>
          <w:sz w:val="24"/>
        </w:rPr>
        <w:sectPr w:rsidR="00296898">
          <w:pgSz w:w="11910" w:h="16840"/>
          <w:pgMar w:top="1580" w:right="1580" w:bottom="280" w:left="1680" w:header="751" w:footer="0" w:gutter="0"/>
          <w:cols w:space="720"/>
        </w:sectPr>
      </w:pPr>
    </w:p>
    <w:p w:rsidR="00296898" w:rsidRDefault="004A48FC">
      <w:pPr>
        <w:pStyle w:val="ListParagraph"/>
        <w:numPr>
          <w:ilvl w:val="0"/>
          <w:numId w:val="5"/>
        </w:numPr>
        <w:tabs>
          <w:tab w:val="left" w:pos="867"/>
        </w:tabs>
        <w:spacing w:before="102" w:line="480" w:lineRule="auto"/>
        <w:ind w:right="126" w:firstLine="0"/>
        <w:jc w:val="both"/>
        <w:rPr>
          <w:sz w:val="24"/>
        </w:rPr>
      </w:pPr>
      <w:r>
        <w:rPr>
          <w:sz w:val="24"/>
        </w:rPr>
        <w:lastRenderedPageBreak/>
        <w:t>Daya elusi fase gerak harus diatur sedemikian rupa sehingga harga Rf solutterletakantara0,2-0,8 untuk memaksimalkan pemisahan.</w:t>
      </w:r>
    </w:p>
    <w:p w:rsidR="00296898" w:rsidRDefault="004A48FC">
      <w:pPr>
        <w:pStyle w:val="ListParagraph"/>
        <w:numPr>
          <w:ilvl w:val="0"/>
          <w:numId w:val="5"/>
        </w:numPr>
        <w:tabs>
          <w:tab w:val="left" w:pos="819"/>
        </w:tabs>
        <w:spacing w:before="1" w:line="480" w:lineRule="auto"/>
        <w:ind w:right="123" w:firstLine="0"/>
        <w:jc w:val="both"/>
        <w:rPr>
          <w:sz w:val="24"/>
        </w:rPr>
      </w:pPr>
      <w:r>
        <w:rPr>
          <w:sz w:val="24"/>
        </w:rPr>
        <w:t xml:space="preserve">Untuk pemisahan menggunakan fase diam polar seperti silika gel, polaritas </w:t>
      </w:r>
      <w:r>
        <w:rPr>
          <w:sz w:val="24"/>
        </w:rPr>
        <w:t>fasegerakakanmenentukankecepatanmigrasisolutyangberartijugamenentukannilaiRf penambahan pelarut 24 yang bersifat sedikit polar seperti dietil eter ke dalampelarutnonpolarsepertimetilbenzenakanmeningkatkanhargaRfsecarasignifikan.</w:t>
      </w:r>
    </w:p>
    <w:p w:rsidR="00296898" w:rsidRDefault="004A48FC">
      <w:pPr>
        <w:pStyle w:val="ListParagraph"/>
        <w:numPr>
          <w:ilvl w:val="0"/>
          <w:numId w:val="5"/>
        </w:numPr>
        <w:tabs>
          <w:tab w:val="left" w:pos="853"/>
        </w:tabs>
        <w:spacing w:line="480" w:lineRule="auto"/>
        <w:ind w:right="123" w:firstLine="0"/>
        <w:jc w:val="both"/>
        <w:rPr>
          <w:sz w:val="24"/>
        </w:rPr>
      </w:pPr>
      <w:r>
        <w:rPr>
          <w:sz w:val="24"/>
        </w:rPr>
        <w:t>Solut-solut ionik dan solut</w:t>
      </w:r>
      <w:r>
        <w:rPr>
          <w:sz w:val="24"/>
        </w:rPr>
        <w:t>-solut polar lebih baik digunakan campuran pelarutsebagai fase geraknya seperti campuran air dan metanol dengan perbandingantertentu(Sudjadi, 2007).</w:t>
      </w:r>
    </w:p>
    <w:p w:rsidR="00296898" w:rsidRDefault="004A48FC">
      <w:pPr>
        <w:pStyle w:val="BodyText"/>
        <w:spacing w:before="1" w:line="480" w:lineRule="auto"/>
        <w:ind w:right="119" w:firstLine="720"/>
        <w:jc w:val="both"/>
      </w:pPr>
      <w:r>
        <w:t>DalamKLTdanjugaKromatografiKertas,hasil-hasilyangdiperoleh</w:t>
      </w:r>
      <w:r>
        <w:rPr>
          <w:spacing w:val="-1"/>
        </w:rPr>
        <w:t>digambarkan</w:t>
      </w:r>
      <w:r>
        <w:t>denganmencantumkannilaiRf-nyayangmeruj</w:t>
      </w:r>
      <w:r>
        <w:t>ukpadamigrasirelatifanalit terhadap ujung depan fase gerak atau eluen, dan nilai ini terkait dengankoefesiendistribusikomponen. MakanilaiRfdidefenisikansebagai berikut</w:t>
      </w:r>
    </w:p>
    <w:p w:rsidR="00296898" w:rsidRDefault="00FD0ADE">
      <w:pPr>
        <w:spacing w:before="18" w:line="163" w:lineRule="auto"/>
        <w:ind w:left="588"/>
        <w:rPr>
          <w:rFonts w:ascii="Cambria Math" w:eastAsia="Cambria Math" w:hAnsi="Cambria Math"/>
          <w:sz w:val="17"/>
        </w:rPr>
      </w:pPr>
      <w:r w:rsidRPr="00FD0ADE">
        <w:rPr>
          <w:noProof/>
        </w:rPr>
        <w:pict>
          <v:rect id="Rectangle 2" o:spid="_x0000_s2050" style="position:absolute;left:0;text-align:left;margin-left:141.15pt;margin-top:10.85pt;width:139.7pt;height:.8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" fillcolor="black" stroked="f">
            <w10:wrap anchorx="page"/>
          </v:rect>
        </w:pict>
      </w:r>
      <w:r w:rsidR="00451F8A">
        <w:rPr>
          <w:w w:val="110"/>
          <w:position w:val="-13"/>
          <w:sz w:val="24"/>
        </w:rPr>
        <w:t>Rf=</w:t>
      </w:r>
      <w:r w:rsidR="00451F8A">
        <w:rPr>
          <w:rFonts w:ascii="Cambria Math" w:eastAsia="Cambria Math" w:hAnsi="Cambria Math"/>
          <w:w w:val="110"/>
          <w:sz w:val="17"/>
        </w:rPr>
        <w:t>𝐽𝑎𝑟𝑎𝑘𝑦𝑎𝑛𝑔 𝑑𝑖𝑡𝑒𝑚𝑝𝑢ℎ 𝑘𝑜𝑚𝑝𝑜𝑛𝑒𝑛</w:t>
      </w:r>
    </w:p>
    <w:p w:rsidR="00296898" w:rsidRDefault="004A48FC">
      <w:pPr>
        <w:spacing w:line="169" w:lineRule="exact"/>
        <w:ind w:left="1262"/>
        <w:rPr>
          <w:rFonts w:ascii="Cambria Math" w:eastAsia="Cambria Math" w:hAnsi="Cambria Math"/>
          <w:sz w:val="17"/>
        </w:rPr>
      </w:pPr>
      <w:r>
        <w:rPr>
          <w:rFonts w:ascii="Cambria Math" w:eastAsia="Cambria Math" w:hAnsi="Cambria Math"/>
          <w:w w:val="110"/>
          <w:sz w:val="17"/>
        </w:rPr>
        <w:t>𝐽𝑎𝑟𝑎𝑘𝑦𝑎𝑛𝑔𝑑𝑖</w:t>
      </w:r>
      <w:r>
        <w:rPr>
          <w:rFonts w:ascii="Cambria Math" w:eastAsia="Cambria Math" w:hAnsi="Cambria Math"/>
          <w:w w:val="110"/>
          <w:sz w:val="17"/>
        </w:rPr>
        <w:t>𝑡𝑒𝑚𝑝𝑢</w:t>
      </w:r>
      <w:r>
        <w:rPr>
          <w:rFonts w:ascii="Cambria Math" w:eastAsia="Cambria Math" w:hAnsi="Cambria Math"/>
          <w:w w:val="110"/>
          <w:sz w:val="17"/>
        </w:rPr>
        <w:t>ℎ</w:t>
      </w:r>
      <w:r>
        <w:rPr>
          <w:rFonts w:ascii="Cambria Math" w:eastAsia="Cambria Math" w:hAnsi="Cambria Math"/>
          <w:w w:val="110"/>
          <w:sz w:val="17"/>
        </w:rPr>
        <w:t>𝑝𝑒𝑙𝑎𝑟𝑢𝑡</w:t>
      </w:r>
    </w:p>
    <w:p w:rsidR="00296898" w:rsidRDefault="00296898">
      <w:pPr>
        <w:pStyle w:val="BodyText"/>
        <w:spacing w:before="9"/>
        <w:ind w:left="0"/>
        <w:rPr>
          <w:rFonts w:ascii="Cambria Math"/>
          <w:sz w:val="15"/>
        </w:rPr>
      </w:pPr>
    </w:p>
    <w:p w:rsidR="00296898" w:rsidRDefault="004A48FC">
      <w:pPr>
        <w:pStyle w:val="BodyText"/>
        <w:spacing w:before="90"/>
      </w:pPr>
      <w:r>
        <w:t>NilaiRfdapatdigunakansebagaicarauntukanalisiskualitatif(Rohman,2007)</w:t>
      </w:r>
    </w:p>
    <w:p w:rsidR="00296898" w:rsidRDefault="00296898">
      <w:pPr>
        <w:pStyle w:val="BodyText"/>
        <w:ind w:left="0"/>
      </w:pPr>
    </w:p>
    <w:p w:rsidR="00296898" w:rsidRDefault="004A48FC">
      <w:pPr>
        <w:pStyle w:val="Heading1"/>
        <w:numPr>
          <w:ilvl w:val="2"/>
          <w:numId w:val="17"/>
        </w:numPr>
        <w:tabs>
          <w:tab w:val="left" w:pos="1129"/>
        </w:tabs>
        <w:ind w:hanging="541"/>
        <w:jc w:val="both"/>
      </w:pPr>
      <w:r>
        <w:t>Deteksi</w:t>
      </w:r>
    </w:p>
    <w:p w:rsidR="00296898" w:rsidRDefault="00296898">
      <w:pPr>
        <w:pStyle w:val="BodyText"/>
        <w:ind w:left="0"/>
        <w:rPr>
          <w:b/>
        </w:rPr>
      </w:pPr>
    </w:p>
    <w:p w:rsidR="00296898" w:rsidRDefault="004A48FC">
      <w:pPr>
        <w:pStyle w:val="BodyText"/>
        <w:spacing w:before="1"/>
        <w:ind w:left="1294" w:right="1607"/>
        <w:jc w:val="center"/>
      </w:pPr>
      <w:r>
        <w:t>Berikutadalahcara-carakimiawiuntukmendeteksibercak:</w:t>
      </w:r>
    </w:p>
    <w:p w:rsidR="00296898" w:rsidRDefault="00296898">
      <w:pPr>
        <w:pStyle w:val="BodyText"/>
        <w:spacing w:before="11"/>
        <w:ind w:left="0"/>
        <w:rPr>
          <w:sz w:val="23"/>
        </w:rPr>
      </w:pPr>
    </w:p>
    <w:p w:rsidR="00296898" w:rsidRDefault="004A48FC">
      <w:pPr>
        <w:pStyle w:val="ListParagraph"/>
        <w:numPr>
          <w:ilvl w:val="0"/>
          <w:numId w:val="4"/>
        </w:numPr>
        <w:tabs>
          <w:tab w:val="left" w:pos="800"/>
        </w:tabs>
        <w:spacing w:line="480" w:lineRule="auto"/>
        <w:ind w:right="121" w:firstLine="0"/>
        <w:jc w:val="both"/>
        <w:rPr>
          <w:sz w:val="24"/>
        </w:rPr>
      </w:pPr>
      <w:r>
        <w:rPr>
          <w:spacing w:val="-1"/>
          <w:sz w:val="24"/>
        </w:rPr>
        <w:t>MenyemprotlempengKLTdenganreagenkromogenik</w:t>
      </w:r>
      <w:r>
        <w:rPr>
          <w:sz w:val="24"/>
        </w:rPr>
        <w:t>yangakanbereaksisecarakimia dengan seluruh solut yang m</w:t>
      </w:r>
      <w:r>
        <w:rPr>
          <w:sz w:val="24"/>
        </w:rPr>
        <w:t>engandung gugus fungsional tertentu sehinggabercak menjadi berwarna. Kadang-kadang lempeng dipanaskan terlebih dahuluuntukmempercepat reaksipembentukanwarnadan intensitaswarnabercak.</w:t>
      </w:r>
    </w:p>
    <w:p w:rsidR="00296898" w:rsidRDefault="004A48FC">
      <w:pPr>
        <w:pStyle w:val="ListParagraph"/>
        <w:numPr>
          <w:ilvl w:val="0"/>
          <w:numId w:val="4"/>
        </w:numPr>
        <w:tabs>
          <w:tab w:val="left" w:pos="860"/>
        </w:tabs>
        <w:spacing w:before="1" w:line="480" w:lineRule="auto"/>
        <w:ind w:right="121" w:firstLine="0"/>
        <w:jc w:val="both"/>
        <w:rPr>
          <w:sz w:val="24"/>
        </w:rPr>
      </w:pPr>
      <w:r>
        <w:rPr>
          <w:sz w:val="24"/>
        </w:rPr>
        <w:t>Mengamati lempeng dibawah lampu ultra violet yang dipasang pada panjangge</w:t>
      </w:r>
      <w:r>
        <w:rPr>
          <w:sz w:val="24"/>
        </w:rPr>
        <w:t>lombang emisi254 atau366 nmuntuk menampakkansolutsebagaibercak yang</w:t>
      </w:r>
    </w:p>
    <w:p w:rsidR="00296898" w:rsidRDefault="00296898">
      <w:pPr>
        <w:spacing w:line="480" w:lineRule="auto"/>
        <w:jc w:val="both"/>
        <w:rPr>
          <w:sz w:val="24"/>
        </w:rPr>
        <w:sectPr w:rsidR="00296898">
          <w:pgSz w:w="11910" w:h="16840"/>
          <w:pgMar w:top="1580" w:right="1580" w:bottom="280" w:left="1680" w:header="751" w:footer="0" w:gutter="0"/>
          <w:cols w:space="720"/>
        </w:sectPr>
      </w:pPr>
    </w:p>
    <w:p w:rsidR="00296898" w:rsidRDefault="004A48FC">
      <w:pPr>
        <w:pStyle w:val="BodyText"/>
        <w:spacing w:before="102" w:line="480" w:lineRule="auto"/>
        <w:ind w:right="118"/>
        <w:jc w:val="both"/>
      </w:pPr>
      <w:r>
        <w:lastRenderedPageBreak/>
        <w:t>gelapataubercakyangberflourosensiterangpadadasaryangberflourosensiseragam. Lempeng yang diperdagangkan dapat dibeli dalam bentuk lempeng yangsudah diberi dengan senyawa f</w:t>
      </w:r>
      <w:r>
        <w:t>luoresen yang tidak larut yang dimasukan kedalamfasediamuntukmemberikandasarflourosensiataudapatpuladenganmenyemprotlempengdengan reagen fluorosensisetelah dilakukan pengembangan.</w:t>
      </w:r>
    </w:p>
    <w:p w:rsidR="00296898" w:rsidRDefault="004A48FC">
      <w:pPr>
        <w:pStyle w:val="ListParagraph"/>
        <w:numPr>
          <w:ilvl w:val="0"/>
          <w:numId w:val="4"/>
        </w:numPr>
        <w:tabs>
          <w:tab w:val="left" w:pos="862"/>
        </w:tabs>
        <w:spacing w:before="1" w:line="480" w:lineRule="auto"/>
        <w:ind w:right="121" w:firstLine="0"/>
        <w:jc w:val="both"/>
        <w:rPr>
          <w:sz w:val="24"/>
        </w:rPr>
      </w:pPr>
      <w:r>
        <w:rPr>
          <w:sz w:val="24"/>
        </w:rPr>
        <w:t>Menyemprot lempeng dengan asam sulfat pekat atau asam nitrat pekat lalu</w:t>
      </w:r>
      <w:r>
        <w:rPr>
          <w:sz w:val="24"/>
        </w:rPr>
        <w:t>dipanaskan untuk mengoksidasi solut-solut organik yang akan nampak sebagaibercakhitam sampai kecoklatan.</w:t>
      </w:r>
    </w:p>
    <w:p w:rsidR="00296898" w:rsidRDefault="004A48FC">
      <w:pPr>
        <w:pStyle w:val="ListParagraph"/>
        <w:numPr>
          <w:ilvl w:val="0"/>
          <w:numId w:val="4"/>
        </w:numPr>
        <w:tabs>
          <w:tab w:val="left" w:pos="894"/>
        </w:tabs>
        <w:spacing w:line="480" w:lineRule="auto"/>
        <w:ind w:right="121" w:firstLine="0"/>
        <w:jc w:val="both"/>
        <w:rPr>
          <w:sz w:val="24"/>
        </w:rPr>
      </w:pPr>
      <w:r>
        <w:rPr>
          <w:sz w:val="24"/>
        </w:rPr>
        <w:t>Melakukanscanningpadapermukaanlempengdengandensitometer,suatuinstrumenyangdapatmengukurintensitasradiasiyangdirefleksikandaripermukaan lempeng ketika d</w:t>
      </w:r>
      <w:r>
        <w:rPr>
          <w:sz w:val="24"/>
        </w:rPr>
        <w:t>isinari dengan lampu UV atau lampu sinar tampak.Solut-solutyangmampumenyerapsinarakandicatatsebagaipuncak(peak)dalampencatat(recorder)(Rohman, 2009).</w:t>
      </w:r>
    </w:p>
    <w:p w:rsidR="00296898" w:rsidRDefault="004A48FC">
      <w:pPr>
        <w:pStyle w:val="BodyText"/>
        <w:spacing w:line="480" w:lineRule="auto"/>
        <w:ind w:right="121" w:firstLine="720"/>
        <w:jc w:val="both"/>
      </w:pPr>
      <w:r>
        <w:t>AhlikimiaforensikmenggunakanKLTuntukbermacampemisahan.Pemisahan berguna dari plasticiser, antioksidan, tin</w:t>
      </w:r>
      <w:r>
        <w:t>ta dan formulasi zat pewarnadapatditentukandenganKLT.Pemakainnyajugameluasdalampemisahananorganik(Khopkar, 2008)</w:t>
      </w:r>
    </w:p>
    <w:p w:rsidR="00296898" w:rsidRDefault="004A48FC">
      <w:pPr>
        <w:pStyle w:val="Heading1"/>
        <w:numPr>
          <w:ilvl w:val="1"/>
          <w:numId w:val="17"/>
        </w:numPr>
        <w:tabs>
          <w:tab w:val="left" w:pos="949"/>
        </w:tabs>
        <w:ind w:hanging="361"/>
        <w:jc w:val="both"/>
      </w:pPr>
      <w:r>
        <w:t>KromatografiCairKinerjaTinggi(KCKT)</w:t>
      </w:r>
    </w:p>
    <w:p w:rsidR="00296898" w:rsidRDefault="00296898">
      <w:pPr>
        <w:pStyle w:val="BodyText"/>
        <w:spacing w:before="10"/>
        <w:ind w:left="0"/>
        <w:rPr>
          <w:b/>
          <w:sz w:val="23"/>
        </w:rPr>
      </w:pPr>
    </w:p>
    <w:p w:rsidR="00296898" w:rsidRDefault="004A48FC">
      <w:pPr>
        <w:pStyle w:val="ListParagraph"/>
        <w:numPr>
          <w:ilvl w:val="2"/>
          <w:numId w:val="17"/>
        </w:numPr>
        <w:tabs>
          <w:tab w:val="left" w:pos="1129"/>
        </w:tabs>
        <w:ind w:hanging="541"/>
        <w:jc w:val="both"/>
        <w:rPr>
          <w:b/>
          <w:sz w:val="24"/>
        </w:rPr>
      </w:pPr>
      <w:r>
        <w:rPr>
          <w:b/>
          <w:sz w:val="24"/>
        </w:rPr>
        <w:t>PengertianKromatografiCairKinerjaTinggi(KCKT)</w:t>
      </w:r>
    </w:p>
    <w:p w:rsidR="00296898" w:rsidRDefault="00296898">
      <w:pPr>
        <w:pStyle w:val="BodyText"/>
        <w:spacing w:before="1"/>
        <w:ind w:left="0"/>
        <w:rPr>
          <w:b/>
        </w:rPr>
      </w:pPr>
    </w:p>
    <w:p w:rsidR="00296898" w:rsidRDefault="004A48FC">
      <w:pPr>
        <w:pStyle w:val="BodyText"/>
        <w:spacing w:line="480" w:lineRule="auto"/>
        <w:ind w:right="118" w:firstLine="720"/>
        <w:jc w:val="both"/>
      </w:pPr>
      <w:r>
        <w:t xml:space="preserve">Kromatografi cair kinerja tinggi (KCKT) atau biasa disebut </w:t>
      </w:r>
      <w:r>
        <w:t>juga denganHPLC(</w:t>
      </w:r>
      <w:r>
        <w:rPr>
          <w:i/>
        </w:rPr>
        <w:t>HighPerformanceLiquid Chromatography</w:t>
      </w:r>
      <w:r>
        <w:t>)dikembangkanpadaakhirtahun 1960 dan awal tahun 1970. Saat ini, KCKT merupakan teknik pemisahanyang diterima secara luas untuk analisis dan pemurnian senyawa tertentu dalamsuatusampelpadasejumlahbidang,an</w:t>
      </w:r>
      <w:r>
        <w:t>taralain:farmasi,bioteknologi,polimer,dan</w:t>
      </w:r>
    </w:p>
    <w:p w:rsidR="00296898" w:rsidRDefault="00296898">
      <w:pPr>
        <w:spacing w:line="480" w:lineRule="auto"/>
        <w:jc w:val="both"/>
        <w:sectPr w:rsidR="00296898">
          <w:pgSz w:w="11910" w:h="16840"/>
          <w:pgMar w:top="1580" w:right="1580" w:bottom="280" w:left="1680" w:header="751" w:footer="0" w:gutter="0"/>
          <w:cols w:space="720"/>
        </w:sectPr>
      </w:pPr>
    </w:p>
    <w:p w:rsidR="00296898" w:rsidRDefault="004A48FC">
      <w:pPr>
        <w:pStyle w:val="BodyText"/>
        <w:spacing w:before="102" w:line="480" w:lineRule="auto"/>
        <w:ind w:right="116"/>
        <w:jc w:val="both"/>
      </w:pPr>
      <w:r>
        <w:lastRenderedPageBreak/>
        <w:t>industri-industrimakanan.KegunaanumumKCKTadalahuntukpemisahansejumlah senyawa organik, anorganik, maupun senyawa biologis; analisis ketidakmurnian(impurities);analisissenyawa-senyawatidakmudahmeng</w:t>
      </w:r>
      <w:r>
        <w:t>uap(non-volatil);pemisahansenyawa-senyawadalamjumlahsedikit,dalamjumlahbanyak,dandalamskalaproses industri.Penggunaankromatograficairsecarasuksesterhadap suatu masalah yang dihadap membutuhkan penggabungan secara tepatdari berbagai macam kondisi operasiona</w:t>
      </w:r>
      <w:r>
        <w:t>l seperti jenis kolom, fase gerak, suhukolom,dan ukuran sampel (Gandjar &amp; Rohman, 2007)</w:t>
      </w:r>
    </w:p>
    <w:p w:rsidR="00296898" w:rsidRDefault="004A48FC">
      <w:pPr>
        <w:pStyle w:val="BodyText"/>
        <w:spacing w:before="1" w:line="480" w:lineRule="auto"/>
        <w:ind w:right="118" w:firstLine="720"/>
        <w:jc w:val="both"/>
      </w:pPr>
      <w:r>
        <w:rPr>
          <w:spacing w:val="-1"/>
        </w:rPr>
        <w:t>Keuntunganmenggunakan</w:t>
      </w:r>
      <w:r>
        <w:t>metodeKromatografìCarKinerjaTinggiadalahsebagai berikut waktu analisis cepat, waktu yang diperlukan biasanya kurang darisatujam,seringkalihanya</w:t>
      </w:r>
      <w:r>
        <w:t>15-30menit,dayapisahbaikpemilihankolomdaneluensangatbervariasi,kolomdapatdipakaikembali,dapatdigunakanuntukmenganalisis molekul besar dan kecil, dapat digunakan untuk menghitung sampeldengankadaryangsangatrendah.HalinidikarenakandetektorKCKTdapatmendeteksi</w:t>
      </w:r>
      <w:r>
        <w:t>zatsampaidengankadar ppt(</w:t>
      </w:r>
      <w:r>
        <w:rPr>
          <w:i/>
        </w:rPr>
        <w:t>part pertrillion</w:t>
      </w:r>
      <w:r>
        <w:t>)(Harmita, 2014).</w:t>
      </w:r>
    </w:p>
    <w:p w:rsidR="00296898" w:rsidRDefault="004A48FC">
      <w:pPr>
        <w:pStyle w:val="BodyText"/>
        <w:spacing w:line="480" w:lineRule="auto"/>
        <w:ind w:right="120" w:firstLine="720"/>
        <w:jc w:val="both"/>
      </w:pPr>
      <w:r>
        <w:t>Fase gerak atau eluen biasanya terdiri atas campuran pelarut yang dapatbercampur secara keseluruhan, berperan dalam daya elusi dan resolusi. Daya elusidan resolusi ini ditentukan oleh polaritas sel</w:t>
      </w:r>
      <w:r>
        <w:t>uruh pelarut yang digunakan, polaritasfase diam, dan sifat komponen-komponen sampel. Untuk fase normal (fase diamlebih polar dari fase gerak), kemampuan elusi meningkat dengan meningkatnyapolaritas pelarut. Sedangkan untuk fase terbalik (fase diam kurang p</w:t>
      </w:r>
      <w:r>
        <w:t>olar dari fasegerak), kemampuan elusi menurun dengan meningkatnya polaritas pelarut. Syaratfase gerak yaitu memiliki kemurnian tinggi, inert, sesuai dengan detektor, danmudahdidapat.</w:t>
      </w:r>
    </w:p>
    <w:p w:rsidR="00296898" w:rsidRDefault="00296898">
      <w:pPr>
        <w:spacing w:line="480" w:lineRule="auto"/>
        <w:jc w:val="both"/>
        <w:sectPr w:rsidR="00296898">
          <w:pgSz w:w="11910" w:h="16840"/>
          <w:pgMar w:top="1580" w:right="1580" w:bottom="280" w:left="1680" w:header="751" w:footer="0" w:gutter="0"/>
          <w:cols w:space="720"/>
        </w:sectPr>
      </w:pPr>
    </w:p>
    <w:p w:rsidR="00296898" w:rsidRDefault="004A48FC">
      <w:pPr>
        <w:pStyle w:val="BodyText"/>
        <w:spacing w:before="102" w:line="480" w:lineRule="auto"/>
        <w:ind w:right="118" w:firstLine="720"/>
        <w:jc w:val="both"/>
      </w:pPr>
      <w:r>
        <w:rPr>
          <w:spacing w:val="-1"/>
        </w:rPr>
        <w:lastRenderedPageBreak/>
        <w:t>Pemilihan</w:t>
      </w:r>
      <w:r>
        <w:t>fasegerakdapatditentukanberdasarkanindekspolar</w:t>
      </w:r>
      <w:r>
        <w:t>itas(P’)daricampuran fase gerak yang akan digunakan. Semakin besar nilai indeks kepolaranatau polaritas (P’) maka akan semakin polar fase gerak tersebut. Fase gerak yangumum digunakan merupakan campuran dari dua atau lebih pelarut yang di manaakan menghasi</w:t>
      </w:r>
      <w:r>
        <w:t>lkan nilai indeks polaritas sendiri yang disebut indeks polaritas fasegerak (Harvey, 2000).Setiapcampuranyangkeluardarikolomakandirekamdengan bentuk kromatogram. Di mana jumlah peak (puncak) menyatakan jumlahkomponen danluaspeakmenyatakankonsentrasikompone</w:t>
      </w:r>
      <w:r>
        <w:t>n dalamcampuran(Hendayana,2006).</w:t>
      </w:r>
    </w:p>
    <w:p w:rsidR="00296898" w:rsidRDefault="004A48FC">
      <w:pPr>
        <w:pStyle w:val="BodyText"/>
        <w:spacing w:before="1"/>
        <w:ind w:left="1308"/>
        <w:jc w:val="both"/>
      </w:pPr>
      <w:r>
        <w:t>Jenis-jeniskromatografipadaKCKTberdasarkanfasediamdangeraknya,</w:t>
      </w:r>
    </w:p>
    <w:p w:rsidR="00296898" w:rsidRDefault="00296898">
      <w:pPr>
        <w:pStyle w:val="BodyText"/>
        <w:ind w:left="0"/>
      </w:pPr>
    </w:p>
    <w:p w:rsidR="00296898" w:rsidRDefault="004A48FC">
      <w:pPr>
        <w:pStyle w:val="BodyText"/>
        <w:spacing w:before="1"/>
      </w:pPr>
      <w:r>
        <w:t>yaitu:</w:t>
      </w:r>
    </w:p>
    <w:p w:rsidR="00296898" w:rsidRDefault="00296898">
      <w:pPr>
        <w:pStyle w:val="BodyText"/>
        <w:spacing w:before="11"/>
        <w:ind w:left="0"/>
        <w:rPr>
          <w:sz w:val="23"/>
        </w:rPr>
      </w:pPr>
    </w:p>
    <w:p w:rsidR="00296898" w:rsidRDefault="004A48FC">
      <w:pPr>
        <w:pStyle w:val="ListParagraph"/>
        <w:numPr>
          <w:ilvl w:val="0"/>
          <w:numId w:val="3"/>
        </w:numPr>
        <w:tabs>
          <w:tab w:val="left" w:pos="814"/>
        </w:tabs>
        <w:rPr>
          <w:sz w:val="24"/>
        </w:rPr>
      </w:pPr>
      <w:r>
        <w:rPr>
          <w:sz w:val="24"/>
        </w:rPr>
        <w:t>Kromatografifasenormal(normal-phasechromatography)</w:t>
      </w:r>
    </w:p>
    <w:p w:rsidR="00296898" w:rsidRDefault="00296898">
      <w:pPr>
        <w:pStyle w:val="BodyText"/>
        <w:ind w:left="0"/>
      </w:pPr>
    </w:p>
    <w:p w:rsidR="00296898" w:rsidRDefault="004A48FC">
      <w:pPr>
        <w:pStyle w:val="BodyText"/>
        <w:spacing w:line="480" w:lineRule="auto"/>
        <w:ind w:right="117" w:firstLine="720"/>
        <w:jc w:val="both"/>
      </w:pPr>
      <w:r>
        <w:t>Padakromatografifasenormaldigunakanfasediampolardanmenggunakanfasegeraknonpolar.Fasediambiasanyaada</w:t>
      </w:r>
      <w:r>
        <w:t>lahsilikagel,sedangkanfase geraknya yaitu diklorometan, kloroform, dietil eter, heksana, dan lain-lain.Dalamfaseiniyangakankeluarterlebihdahuluadalahsenyawa   yangpalingnonpolar.</w:t>
      </w:r>
    </w:p>
    <w:p w:rsidR="00296898" w:rsidRDefault="004A48FC">
      <w:pPr>
        <w:pStyle w:val="ListParagraph"/>
        <w:numPr>
          <w:ilvl w:val="0"/>
          <w:numId w:val="3"/>
        </w:numPr>
        <w:tabs>
          <w:tab w:val="left" w:pos="829"/>
        </w:tabs>
        <w:spacing w:line="274" w:lineRule="exact"/>
        <w:ind w:left="828" w:hanging="241"/>
        <w:rPr>
          <w:sz w:val="24"/>
        </w:rPr>
      </w:pPr>
      <w:r>
        <w:rPr>
          <w:sz w:val="24"/>
        </w:rPr>
        <w:t>Kromatografifaseterbalik(reverse-phasechromatography)</w:t>
      </w:r>
    </w:p>
    <w:p w:rsidR="00296898" w:rsidRDefault="00296898">
      <w:pPr>
        <w:pStyle w:val="BodyText"/>
        <w:ind w:left="0"/>
      </w:pPr>
    </w:p>
    <w:p w:rsidR="00296898" w:rsidRDefault="004A48FC">
      <w:pPr>
        <w:pStyle w:val="BodyText"/>
        <w:spacing w:line="480" w:lineRule="auto"/>
        <w:ind w:right="120" w:firstLine="720"/>
        <w:jc w:val="both"/>
      </w:pPr>
      <w:r>
        <w:t>Padakromatografifasete</w:t>
      </w:r>
      <w:r>
        <w:t>rbalikdigunakanfasediamnonpolardan</w:t>
      </w:r>
      <w:r>
        <w:rPr>
          <w:spacing w:val="-1"/>
        </w:rPr>
        <w:t>menggunakanfasegerakpolar.Fase</w:t>
      </w:r>
      <w:r>
        <w:t>diamnyaadalahODS/C18(oktadesilsilan)atauC8 (oktilsilan), sedangkan fase geraknya yaitu air, metanol, asetonitril, THF, danlain-lain.Dalamfaseiniyangakankeluarterlebihdahuluadalahsenyawayangpal</w:t>
      </w:r>
      <w:r>
        <w:t>ing polar.</w:t>
      </w:r>
    </w:p>
    <w:p w:rsidR="00296898" w:rsidRDefault="00296898">
      <w:pPr>
        <w:spacing w:line="480" w:lineRule="auto"/>
        <w:jc w:val="both"/>
        <w:sectPr w:rsidR="00296898">
          <w:headerReference w:type="even" r:id="rId29"/>
          <w:headerReference w:type="default" r:id="rId30"/>
          <w:headerReference w:type="first" r:id="rId31"/>
          <w:pgSz w:w="11910" w:h="16840"/>
          <w:pgMar w:top="1580" w:right="1580" w:bottom="280" w:left="1680" w:header="751" w:footer="0" w:gutter="0"/>
          <w:cols w:space="720"/>
        </w:sectPr>
      </w:pPr>
    </w:p>
    <w:p w:rsidR="00296898" w:rsidRDefault="004A48FC">
      <w:pPr>
        <w:pStyle w:val="Heading1"/>
        <w:numPr>
          <w:ilvl w:val="2"/>
          <w:numId w:val="17"/>
        </w:numPr>
        <w:tabs>
          <w:tab w:val="left" w:pos="1129"/>
        </w:tabs>
        <w:spacing w:before="102"/>
        <w:ind w:hanging="541"/>
        <w:jc w:val="both"/>
      </w:pPr>
      <w:r>
        <w:lastRenderedPageBreak/>
        <w:t>CaraKerjaKromatografiCairKinerjaTinggi</w:t>
      </w:r>
    </w:p>
    <w:p w:rsidR="00296898" w:rsidRDefault="00296898">
      <w:pPr>
        <w:pStyle w:val="BodyText"/>
        <w:ind w:left="0"/>
        <w:rPr>
          <w:b/>
        </w:rPr>
      </w:pPr>
    </w:p>
    <w:p w:rsidR="00296898" w:rsidRDefault="004A48FC">
      <w:pPr>
        <w:pStyle w:val="BodyText"/>
        <w:spacing w:line="480" w:lineRule="auto"/>
        <w:ind w:right="116" w:firstLine="720"/>
        <w:jc w:val="both"/>
      </w:pPr>
      <w:r>
        <w:t>Kromatografimerupakanteknikyangmanasolutatauzat-zatterlarutterpisaholehperbedaankecepatanelusi.Pemisahansolut-solutindiaturolehdistribusidalamfasegerakdanfasediam.Penggunaan</w:t>
      </w:r>
      <w:r>
        <w:t>kromatograficairmembutuhkanpenggabungansecaratepatdariberbagaimacamkondisioperasionalseperti jenis kolom, fase gerak, panjang dan diameter kolom, kecepatan alir fasegerak,suhukolom,dan ukuran sampel(Gandjar&amp;Rohman,2007).</w:t>
      </w:r>
    </w:p>
    <w:p w:rsidR="00296898" w:rsidRDefault="004A48FC">
      <w:pPr>
        <w:pStyle w:val="Heading1"/>
        <w:numPr>
          <w:ilvl w:val="2"/>
          <w:numId w:val="17"/>
        </w:numPr>
        <w:tabs>
          <w:tab w:val="left" w:pos="1129"/>
        </w:tabs>
        <w:spacing w:before="1"/>
        <w:ind w:hanging="541"/>
        <w:jc w:val="both"/>
      </w:pPr>
      <w:r>
        <w:t>InstrumentasiKromatografiCairKinerj</w:t>
      </w:r>
      <w:r>
        <w:t>aTinggi</w:t>
      </w:r>
    </w:p>
    <w:p w:rsidR="00296898" w:rsidRDefault="00296898">
      <w:pPr>
        <w:pStyle w:val="BodyText"/>
        <w:ind w:left="0"/>
        <w:rPr>
          <w:b/>
        </w:rPr>
      </w:pPr>
    </w:p>
    <w:p w:rsidR="00296898" w:rsidRDefault="004A48FC">
      <w:pPr>
        <w:pStyle w:val="BodyText"/>
        <w:spacing w:after="13" w:line="480" w:lineRule="auto"/>
        <w:ind w:right="122" w:firstLine="720"/>
        <w:jc w:val="both"/>
      </w:pPr>
      <w:r>
        <w:t xml:space="preserve">Kromatografi Cair Kinerja Tinggi memiliki komponen yang berbeda. Olehkarenaitu,banyakinstrumentKCKTyangtersediasecarakomersialtelahmenggunakan desain standart. Bentuk desain seperti ini sangat menguntungkankarena instrument dapat diperbarui hanya </w:t>
      </w:r>
      <w:r>
        <w:t>dengan mengganti atau menambahkankomponenlain yang sesuai (Harmita, 2014)</w:t>
      </w:r>
    </w:p>
    <w:p w:rsidR="00296898" w:rsidRDefault="004A48FC">
      <w:pPr>
        <w:pStyle w:val="BodyText"/>
        <w:ind w:left="1144"/>
        <w:rPr>
          <w:sz w:val="20"/>
        </w:rPr>
      </w:pPr>
      <w:r>
        <w:rPr>
          <w:noProof/>
          <w:sz w:val="20"/>
          <w:lang w:val="en-US"/>
        </w:rPr>
        <w:drawing>
          <wp:inline distT="0" distB="0" distL="0" distR="0">
            <wp:extent cx="3741864" cy="246697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2" cstate="print"/>
                    <a:stretch>
                      <a:fillRect/>
                    </a:stretch>
                  </pic:blipFill>
                  <pic:spPr>
                    <a:xfrm>
                      <a:off x="0" y="0"/>
                      <a:ext cx="3741864" cy="2466975"/>
                    </a:xfrm>
                    <a:prstGeom prst="rect">
                      <a:avLst/>
                    </a:prstGeom>
                  </pic:spPr>
                </pic:pic>
              </a:graphicData>
            </a:graphic>
          </wp:inline>
        </w:drawing>
      </w:r>
    </w:p>
    <w:p w:rsidR="00296898" w:rsidRDefault="00296898">
      <w:pPr>
        <w:pStyle w:val="BodyText"/>
        <w:ind w:left="0"/>
        <w:rPr>
          <w:sz w:val="26"/>
        </w:rPr>
      </w:pPr>
    </w:p>
    <w:p w:rsidR="00296898" w:rsidRDefault="004A48FC">
      <w:pPr>
        <w:spacing w:before="219"/>
        <w:ind w:left="465"/>
        <w:jc w:val="center"/>
        <w:rPr>
          <w:sz w:val="24"/>
        </w:rPr>
      </w:pPr>
      <w:r>
        <w:rPr>
          <w:b/>
          <w:sz w:val="24"/>
        </w:rPr>
        <w:t>Gambar2.2</w:t>
      </w:r>
      <w:r>
        <w:rPr>
          <w:sz w:val="24"/>
        </w:rPr>
        <w:t>DiagramsistemKCKT</w:t>
      </w:r>
    </w:p>
    <w:p w:rsidR="00296898" w:rsidRDefault="00296898">
      <w:pPr>
        <w:pStyle w:val="BodyText"/>
        <w:ind w:left="0"/>
      </w:pPr>
    </w:p>
    <w:p w:rsidR="00296898" w:rsidRDefault="004A48FC">
      <w:pPr>
        <w:pStyle w:val="BodyText"/>
        <w:spacing w:line="480" w:lineRule="auto"/>
        <w:ind w:right="97" w:firstLine="60"/>
      </w:pPr>
      <w:r>
        <w:t>(a)wadahfasegerak;(b)pompa;(c)autosampleratauinjector;(d)kolom;(e)detector;(f)komputer (Snyder,L.,Kirkland, J.,dan Dolan,J.2010)</w:t>
      </w:r>
    </w:p>
    <w:p w:rsidR="00296898" w:rsidRDefault="00296898">
      <w:pPr>
        <w:spacing w:line="480" w:lineRule="auto"/>
        <w:sectPr w:rsidR="00296898">
          <w:headerReference w:type="even" r:id="rId33"/>
          <w:headerReference w:type="default" r:id="rId34"/>
          <w:headerReference w:type="first" r:id="rId35"/>
          <w:pgSz w:w="11910" w:h="16840"/>
          <w:pgMar w:top="1580" w:right="1580" w:bottom="280" w:left="1680" w:header="751" w:footer="0" w:gutter="0"/>
          <w:pgNumType w:start="1"/>
          <w:cols w:space="720"/>
        </w:sectPr>
      </w:pPr>
    </w:p>
    <w:p w:rsidR="00296898" w:rsidRDefault="004A48FC">
      <w:pPr>
        <w:pStyle w:val="BodyText"/>
        <w:spacing w:before="102" w:line="480" w:lineRule="auto"/>
        <w:ind w:right="123" w:firstLine="720"/>
        <w:jc w:val="both"/>
      </w:pPr>
      <w:r>
        <w:lastRenderedPageBreak/>
        <w:t>Instrumentasi KCKT pada dasarnya terdiri atas: wadah fase gerak, pompa,alatuntukmemasukkansampel(tempatinjeksi),kolom,detektor,wadahpenampung buangan fase gerak, dan suatu komputer atau integrator atau perekam(Rohman,2009).</w:t>
      </w:r>
    </w:p>
    <w:p w:rsidR="00296898" w:rsidRDefault="004A48FC">
      <w:pPr>
        <w:pStyle w:val="ListParagraph"/>
        <w:numPr>
          <w:ilvl w:val="0"/>
          <w:numId w:val="2"/>
        </w:numPr>
        <w:tabs>
          <w:tab w:val="left" w:pos="824"/>
        </w:tabs>
        <w:spacing w:before="1"/>
        <w:jc w:val="both"/>
        <w:rPr>
          <w:sz w:val="24"/>
        </w:rPr>
      </w:pPr>
      <w:r>
        <w:rPr>
          <w:sz w:val="24"/>
        </w:rPr>
        <w:t>WadahF</w:t>
      </w:r>
      <w:r>
        <w:rPr>
          <w:sz w:val="24"/>
        </w:rPr>
        <w:t>aseGerak</w:t>
      </w:r>
    </w:p>
    <w:p w:rsidR="00296898" w:rsidRDefault="00296898">
      <w:pPr>
        <w:pStyle w:val="BodyText"/>
        <w:spacing w:before="11"/>
        <w:ind w:left="0"/>
        <w:rPr>
          <w:sz w:val="23"/>
        </w:rPr>
      </w:pPr>
    </w:p>
    <w:p w:rsidR="00296898" w:rsidRDefault="004A48FC">
      <w:pPr>
        <w:pStyle w:val="BodyText"/>
        <w:spacing w:line="480" w:lineRule="auto"/>
        <w:ind w:right="117" w:firstLine="720"/>
        <w:jc w:val="both"/>
      </w:pPr>
      <w:r>
        <w:t xml:space="preserve">AlatKCKTyangbarudilengkapidengansatuataulebihwadahgelas,yangmengandung500Mlataulebihfasegerak.Wadahfasegerakharusbersihdaninert.Fase gerak sebelum digunakan harus disaring terlebih dahulu untuk menghindaripartiker-pertikel kecil. Adanya partikel </w:t>
      </w:r>
      <w:r>
        <w:t>yang kecil dapat terkumpul dalam kolomatau dalam tabung yang sempit, sehingga dapat mengakibatkan suatu kekosonganpada kolom atau detector tersebut sehingga akan mengacaukan analisis (Gandjardan Rohman,2007)</w:t>
      </w:r>
    </w:p>
    <w:p w:rsidR="00296898" w:rsidRDefault="004A48FC">
      <w:pPr>
        <w:pStyle w:val="ListParagraph"/>
        <w:numPr>
          <w:ilvl w:val="0"/>
          <w:numId w:val="2"/>
        </w:numPr>
        <w:tabs>
          <w:tab w:val="left" w:pos="829"/>
        </w:tabs>
        <w:spacing w:before="1"/>
        <w:ind w:left="828" w:hanging="241"/>
        <w:jc w:val="both"/>
        <w:rPr>
          <w:sz w:val="24"/>
        </w:rPr>
      </w:pPr>
      <w:r>
        <w:rPr>
          <w:sz w:val="24"/>
        </w:rPr>
        <w:t>FaseGerak</w:t>
      </w:r>
    </w:p>
    <w:p w:rsidR="00296898" w:rsidRDefault="00296898">
      <w:pPr>
        <w:pStyle w:val="BodyText"/>
        <w:spacing w:before="9"/>
        <w:ind w:left="0"/>
        <w:rPr>
          <w:sz w:val="23"/>
        </w:rPr>
      </w:pPr>
    </w:p>
    <w:p w:rsidR="00296898" w:rsidRDefault="004A48FC">
      <w:pPr>
        <w:pStyle w:val="BodyText"/>
        <w:spacing w:before="1" w:line="480" w:lineRule="auto"/>
        <w:ind w:right="119" w:firstLine="720"/>
        <w:jc w:val="both"/>
      </w:pPr>
      <w:r>
        <w:t>Fase gerak atau eluen biasanya terdir</w:t>
      </w:r>
      <w:r>
        <w:t>i atas campuran pelarut yang dapatbercampuryangsecarakeseluruhanberperandalamdayaelusidanresolusi(Gandjar dan Rohman, 2007). Terdapat dua jenis elusi yaitu elusi isokratik dimanakomposisi dari fase gerak konstan selama proses elusi, dan elusi gradient dima</w:t>
      </w:r>
      <w:r>
        <w:t>nakomposisi fasegerakdapatdiubah-ubah selamaproseselusi (Kar,2005)</w:t>
      </w:r>
    </w:p>
    <w:p w:rsidR="00296898" w:rsidRDefault="004A48FC">
      <w:pPr>
        <w:pStyle w:val="ListParagraph"/>
        <w:numPr>
          <w:ilvl w:val="0"/>
          <w:numId w:val="2"/>
        </w:numPr>
        <w:tabs>
          <w:tab w:val="left" w:pos="829"/>
        </w:tabs>
        <w:ind w:left="828" w:hanging="241"/>
        <w:jc w:val="both"/>
        <w:rPr>
          <w:sz w:val="24"/>
        </w:rPr>
      </w:pPr>
      <w:r>
        <w:rPr>
          <w:sz w:val="24"/>
        </w:rPr>
        <w:t>Pompa</w:t>
      </w:r>
    </w:p>
    <w:p w:rsidR="00296898" w:rsidRDefault="00296898">
      <w:pPr>
        <w:pStyle w:val="BodyText"/>
        <w:ind w:left="0"/>
      </w:pPr>
    </w:p>
    <w:p w:rsidR="00296898" w:rsidRDefault="004A48FC">
      <w:pPr>
        <w:pStyle w:val="BodyText"/>
        <w:spacing w:before="1" w:line="480" w:lineRule="auto"/>
        <w:ind w:right="119" w:firstLine="720"/>
        <w:jc w:val="both"/>
      </w:pPr>
      <w:r>
        <w:rPr>
          <w:spacing w:val="-1"/>
        </w:rPr>
        <w:t>Pompayang</w:t>
      </w:r>
      <w:r>
        <w:t>cocokdigunakanuntukKCKTadalahpompayangmempunyaisyarat sebagaimana syarat wadah pelarut, yakni pompa harus inert terhadap fase</w:t>
      </w:r>
      <w:r>
        <w:rPr>
          <w:spacing w:val="-1"/>
        </w:rPr>
        <w:t>gerak.Tujuanpenggunaan</w:t>
      </w:r>
      <w:r>
        <w:t>pompaatausistem</w:t>
      </w:r>
      <w:r>
        <w:t>penghantaranfasegerakadalahuntukmenjamin proses penghantaran fase gerak berlangsung secara tepat, reprodusibel,konstan,dan bebasdari gangguan (Rohman, 2009).</w:t>
      </w:r>
    </w:p>
    <w:p w:rsidR="00296898" w:rsidRDefault="00296898">
      <w:pPr>
        <w:spacing w:line="480" w:lineRule="auto"/>
        <w:jc w:val="both"/>
        <w:sectPr w:rsidR="00296898">
          <w:pgSz w:w="11910" w:h="16840"/>
          <w:pgMar w:top="1580" w:right="1580" w:bottom="280" w:left="1680" w:header="751" w:footer="0" w:gutter="0"/>
          <w:cols w:space="720"/>
        </w:sectPr>
      </w:pPr>
    </w:p>
    <w:p w:rsidR="00296898" w:rsidRDefault="004A48FC">
      <w:pPr>
        <w:pStyle w:val="ListParagraph"/>
        <w:numPr>
          <w:ilvl w:val="0"/>
          <w:numId w:val="2"/>
        </w:numPr>
        <w:tabs>
          <w:tab w:val="left" w:pos="824"/>
        </w:tabs>
        <w:spacing w:before="102"/>
        <w:jc w:val="both"/>
        <w:rPr>
          <w:sz w:val="24"/>
        </w:rPr>
      </w:pPr>
      <w:r>
        <w:rPr>
          <w:sz w:val="24"/>
        </w:rPr>
        <w:lastRenderedPageBreak/>
        <w:t>TempatPenyuntikanSampel</w:t>
      </w:r>
    </w:p>
    <w:p w:rsidR="00296898" w:rsidRDefault="00296898">
      <w:pPr>
        <w:pStyle w:val="BodyText"/>
        <w:ind w:left="0"/>
      </w:pPr>
    </w:p>
    <w:p w:rsidR="00296898" w:rsidRDefault="004A48FC">
      <w:pPr>
        <w:pStyle w:val="BodyText"/>
        <w:spacing w:line="480" w:lineRule="auto"/>
        <w:ind w:right="116" w:firstLine="720"/>
        <w:jc w:val="both"/>
      </w:pPr>
      <w:r>
        <w:t>Sampel-sampel cair dan larutan disuntikkan secara langs</w:t>
      </w:r>
      <w:r>
        <w:t>ung kedalam fasegerakyangmengalirdibawahtekananmenujukolommenggunakanalatpenyuntikyangterbuatdaritembagathankaratdankatupteflonyangdilengkapidengankeluksampel(sampleloop) internal ataueksternal.</w:t>
      </w:r>
    </w:p>
    <w:p w:rsidR="00296898" w:rsidRDefault="004A48FC">
      <w:pPr>
        <w:pStyle w:val="BodyText"/>
        <w:spacing w:before="1" w:line="480" w:lineRule="auto"/>
        <w:ind w:right="116" w:firstLine="720"/>
        <w:jc w:val="both"/>
      </w:pPr>
      <w:r>
        <w:t xml:space="preserve">Pada sat pengisian sampel sampel digelontor melewati keluk </w:t>
      </w:r>
      <w:r>
        <w:t>sampel dankelebihannya dikeluarkanke pembuang. Pada saatpenyuntikan,katupdiputarsehingga fase gerak mengalir melewati keluk sampel dan menggelontor sampel kekolom. Presisi penyuntikan dengan keluk sampel ini dapat mencapai nilai RSD0,1%. Penyuntik ini muda</w:t>
      </w:r>
      <w:r>
        <w:t>h digunakan untuk otomatisasi dan sering digunakanuntukautosamplerpadaKCKT(Rohman, 2009).</w:t>
      </w:r>
    </w:p>
    <w:p w:rsidR="00296898" w:rsidRDefault="004A48FC">
      <w:pPr>
        <w:pStyle w:val="ListParagraph"/>
        <w:numPr>
          <w:ilvl w:val="0"/>
          <w:numId w:val="2"/>
        </w:numPr>
        <w:tabs>
          <w:tab w:val="left" w:pos="829"/>
        </w:tabs>
        <w:spacing w:before="1"/>
        <w:ind w:left="828" w:hanging="241"/>
        <w:jc w:val="both"/>
        <w:rPr>
          <w:sz w:val="24"/>
        </w:rPr>
      </w:pPr>
      <w:r>
        <w:rPr>
          <w:sz w:val="24"/>
        </w:rPr>
        <w:t>Kolom</w:t>
      </w:r>
    </w:p>
    <w:p w:rsidR="00296898" w:rsidRDefault="00296898">
      <w:pPr>
        <w:pStyle w:val="BodyText"/>
        <w:spacing w:before="11"/>
        <w:ind w:left="0"/>
        <w:rPr>
          <w:sz w:val="23"/>
        </w:rPr>
      </w:pPr>
    </w:p>
    <w:p w:rsidR="00296898" w:rsidRDefault="004A48FC">
      <w:pPr>
        <w:pStyle w:val="BodyText"/>
        <w:spacing w:line="480" w:lineRule="auto"/>
        <w:ind w:right="117" w:firstLine="720"/>
        <w:jc w:val="both"/>
      </w:pPr>
      <w:r>
        <w:t>Kolom merupakan bagian KCKT yang mana terdapat fase diamuntuk</w:t>
      </w:r>
      <w:r>
        <w:rPr>
          <w:spacing w:val="-1"/>
        </w:rPr>
        <w:t>berlangsungnyaprosespemisahan</w:t>
      </w:r>
      <w:r>
        <w:t>solut/analit.Ada2jeniskolompadaKCKTyaitukolomkonvensionaldankolommikr</w:t>
      </w:r>
      <w:r>
        <w:t>obor.Kolommikrobormempunyai3keuntunganyang utamadibandingkandengan kolom konvensional,yakni:</w:t>
      </w:r>
    </w:p>
    <w:p w:rsidR="00296898" w:rsidRDefault="004A48FC">
      <w:pPr>
        <w:pStyle w:val="ListParagraph"/>
        <w:numPr>
          <w:ilvl w:val="1"/>
          <w:numId w:val="2"/>
        </w:numPr>
        <w:tabs>
          <w:tab w:val="left" w:pos="850"/>
        </w:tabs>
        <w:spacing w:line="480" w:lineRule="auto"/>
        <w:ind w:right="117" w:firstLine="0"/>
        <w:jc w:val="both"/>
        <w:rPr>
          <w:sz w:val="24"/>
        </w:rPr>
      </w:pPr>
      <w:r>
        <w:rPr>
          <w:sz w:val="24"/>
        </w:rPr>
        <w:t xml:space="preserve">Konsumsi fase gerak kolom mikrobor hanya 80% atau lebih kecil dibandingdengankolomkonvensionalkarenapadakolommikroborkecepatanalirfasegeraklebihlambat (10-100 </w:t>
      </w:r>
      <w:r>
        <w:rPr>
          <w:sz w:val="24"/>
        </w:rPr>
        <w:t>µl/menit).</w:t>
      </w:r>
    </w:p>
    <w:p w:rsidR="00296898" w:rsidRDefault="004A48FC">
      <w:pPr>
        <w:pStyle w:val="ListParagraph"/>
        <w:numPr>
          <w:ilvl w:val="1"/>
          <w:numId w:val="2"/>
        </w:numPr>
        <w:tabs>
          <w:tab w:val="left" w:pos="807"/>
        </w:tabs>
        <w:spacing w:line="480" w:lineRule="auto"/>
        <w:ind w:right="115" w:firstLine="0"/>
        <w:jc w:val="both"/>
        <w:rPr>
          <w:sz w:val="24"/>
        </w:rPr>
      </w:pPr>
      <w:r>
        <w:rPr>
          <w:sz w:val="24"/>
        </w:rPr>
        <w:t>Adanyaaliranfasegerakyanglebihlambatmembuatkolommikroborlebihidealjikadigabung dengan spektrometermassa.</w:t>
      </w:r>
    </w:p>
    <w:p w:rsidR="00296898" w:rsidRDefault="004A48FC">
      <w:pPr>
        <w:pStyle w:val="ListParagraph"/>
        <w:numPr>
          <w:ilvl w:val="1"/>
          <w:numId w:val="2"/>
        </w:numPr>
        <w:tabs>
          <w:tab w:val="left" w:pos="848"/>
        </w:tabs>
        <w:spacing w:line="480" w:lineRule="auto"/>
        <w:ind w:right="119" w:firstLine="0"/>
        <w:jc w:val="both"/>
        <w:rPr>
          <w:sz w:val="24"/>
        </w:rPr>
      </w:pPr>
      <w:r>
        <w:rPr>
          <w:sz w:val="24"/>
        </w:rPr>
        <w:t>Sensitifitas kolom mikrobor ditingkatkan karena solut lebih pekat, karenanyajeniskolominisangatbermanfaatjikajumlahsampelterbatasmisalsampel</w:t>
      </w:r>
      <w:r>
        <w:rPr>
          <w:sz w:val="24"/>
        </w:rPr>
        <w:t xml:space="preserve"> klinis.</w:t>
      </w:r>
    </w:p>
    <w:p w:rsidR="00296898" w:rsidRDefault="00296898">
      <w:pPr>
        <w:spacing w:line="480" w:lineRule="auto"/>
        <w:jc w:val="both"/>
        <w:rPr>
          <w:sz w:val="24"/>
        </w:rPr>
        <w:sectPr w:rsidR="00296898">
          <w:pgSz w:w="11910" w:h="16840"/>
          <w:pgMar w:top="1580" w:right="1580" w:bottom="280" w:left="1680" w:header="751" w:footer="0" w:gutter="0"/>
          <w:cols w:space="720"/>
        </w:sectPr>
      </w:pPr>
    </w:p>
    <w:p w:rsidR="00296898" w:rsidRDefault="004A48FC">
      <w:pPr>
        <w:pStyle w:val="BodyText"/>
        <w:spacing w:before="102" w:line="480" w:lineRule="auto"/>
        <w:ind w:right="123" w:firstLine="720"/>
        <w:jc w:val="both"/>
      </w:pPr>
      <w:r>
        <w:lastRenderedPageBreak/>
        <w:t>Meskipun demikian, dalam prakteknya, kolom mikrobor ini tidak setahankolomkonvensionaldankurangbermanfaatuntukanalisisrutin(Gandjar&amp;Rohman,2007).</w:t>
      </w:r>
    </w:p>
    <w:p w:rsidR="00296898" w:rsidRDefault="004A48FC">
      <w:pPr>
        <w:pStyle w:val="ListParagraph"/>
        <w:numPr>
          <w:ilvl w:val="0"/>
          <w:numId w:val="2"/>
        </w:numPr>
        <w:tabs>
          <w:tab w:val="left" w:pos="829"/>
        </w:tabs>
        <w:spacing w:before="1"/>
        <w:ind w:left="828" w:hanging="241"/>
        <w:jc w:val="both"/>
        <w:rPr>
          <w:sz w:val="24"/>
        </w:rPr>
      </w:pPr>
      <w:r>
        <w:rPr>
          <w:sz w:val="24"/>
        </w:rPr>
        <w:t>Detektor</w:t>
      </w:r>
    </w:p>
    <w:p w:rsidR="00296898" w:rsidRDefault="00296898">
      <w:pPr>
        <w:pStyle w:val="BodyText"/>
        <w:spacing w:before="11"/>
        <w:ind w:left="0"/>
        <w:rPr>
          <w:sz w:val="23"/>
        </w:rPr>
      </w:pPr>
    </w:p>
    <w:p w:rsidR="00296898" w:rsidRDefault="004A48FC">
      <w:pPr>
        <w:pStyle w:val="BodyText"/>
        <w:spacing w:line="480" w:lineRule="auto"/>
        <w:ind w:right="116" w:firstLine="720"/>
        <w:jc w:val="both"/>
      </w:pPr>
      <w:r>
        <w:t>Detektor pada KCKT dikelompokkan menjadi 2 golongan yaitu detektorunivers</w:t>
      </w:r>
      <w:r>
        <w:t>al (yang mampu mendeteksi zat secara umum, tidak bersifat spesifik, dantidakbersifatselektif)sepertidetektorindeksbiasdandetektorspektrometrimassa;dan golongan detektor yang spesifik yang hanya akan mendeteksi analit secaraspesifik dan selektif,sepertidete</w:t>
      </w:r>
      <w:r>
        <w:t>ktorUV-Vis,detektorfluoresensidanelektrokimia.</w:t>
      </w:r>
    </w:p>
    <w:p w:rsidR="00296898" w:rsidRDefault="004A48FC">
      <w:pPr>
        <w:pStyle w:val="BodyText"/>
        <w:spacing w:before="1"/>
        <w:ind w:left="1308"/>
        <w:jc w:val="both"/>
      </w:pPr>
      <w:r>
        <w:t>Idealnya,suatudetektorharusmempunyaikarakteristiksebagaiberikut:</w:t>
      </w:r>
    </w:p>
    <w:p w:rsidR="00296898" w:rsidRDefault="00296898">
      <w:pPr>
        <w:pStyle w:val="BodyText"/>
        <w:ind w:left="0"/>
      </w:pPr>
    </w:p>
    <w:p w:rsidR="00296898" w:rsidRDefault="004A48FC">
      <w:pPr>
        <w:pStyle w:val="ListParagraph"/>
        <w:numPr>
          <w:ilvl w:val="1"/>
          <w:numId w:val="2"/>
        </w:numPr>
        <w:tabs>
          <w:tab w:val="left" w:pos="874"/>
        </w:tabs>
        <w:ind w:left="874" w:hanging="226"/>
        <w:jc w:val="both"/>
        <w:rPr>
          <w:sz w:val="24"/>
        </w:rPr>
      </w:pPr>
      <w:r>
        <w:rPr>
          <w:sz w:val="24"/>
        </w:rPr>
        <w:t>Mempunyairesponterhadapsolutyangcepatdanreprodusibel,</w:t>
      </w:r>
    </w:p>
    <w:p w:rsidR="00296898" w:rsidRDefault="00296898">
      <w:pPr>
        <w:pStyle w:val="BodyText"/>
        <w:ind w:left="0"/>
      </w:pPr>
    </w:p>
    <w:p w:rsidR="00296898" w:rsidRDefault="004A48FC">
      <w:pPr>
        <w:pStyle w:val="ListParagraph"/>
        <w:numPr>
          <w:ilvl w:val="1"/>
          <w:numId w:val="2"/>
        </w:numPr>
        <w:tabs>
          <w:tab w:val="left" w:pos="838"/>
        </w:tabs>
        <w:spacing w:line="477" w:lineRule="auto"/>
        <w:ind w:right="119" w:firstLine="0"/>
        <w:jc w:val="both"/>
        <w:rPr>
          <w:sz w:val="24"/>
        </w:rPr>
      </w:pPr>
      <w:r>
        <w:rPr>
          <w:sz w:val="24"/>
        </w:rPr>
        <w:t xml:space="preserve">Mempunyai sensitifitas yang tinggi, yakni mampu mendeteksi solut pada kadaryangsangat </w:t>
      </w:r>
      <w:r>
        <w:rPr>
          <w:sz w:val="24"/>
        </w:rPr>
        <w:t>kecil,</w:t>
      </w:r>
    </w:p>
    <w:p w:rsidR="00296898" w:rsidRDefault="004A48FC">
      <w:pPr>
        <w:pStyle w:val="ListParagraph"/>
        <w:numPr>
          <w:ilvl w:val="1"/>
          <w:numId w:val="2"/>
        </w:numPr>
        <w:tabs>
          <w:tab w:val="left" w:pos="814"/>
        </w:tabs>
        <w:spacing w:before="4"/>
        <w:ind w:left="814" w:hanging="226"/>
        <w:jc w:val="both"/>
        <w:rPr>
          <w:sz w:val="24"/>
        </w:rPr>
      </w:pPr>
      <w:r>
        <w:rPr>
          <w:sz w:val="24"/>
        </w:rPr>
        <w:t>Stabildalampengoperasiannya,</w:t>
      </w:r>
    </w:p>
    <w:p w:rsidR="00296898" w:rsidRDefault="00296898">
      <w:pPr>
        <w:pStyle w:val="BodyText"/>
        <w:ind w:left="0"/>
      </w:pPr>
    </w:p>
    <w:p w:rsidR="00296898" w:rsidRDefault="004A48FC">
      <w:pPr>
        <w:pStyle w:val="ListParagraph"/>
        <w:numPr>
          <w:ilvl w:val="1"/>
          <w:numId w:val="2"/>
        </w:numPr>
        <w:tabs>
          <w:tab w:val="left" w:pos="850"/>
        </w:tabs>
        <w:spacing w:line="480" w:lineRule="auto"/>
        <w:ind w:right="116" w:firstLine="0"/>
        <w:jc w:val="both"/>
        <w:rPr>
          <w:sz w:val="24"/>
        </w:rPr>
      </w:pPr>
      <w:r>
        <w:rPr>
          <w:sz w:val="24"/>
        </w:rPr>
        <w:t>Mempunyai sel volume yang kecil sehingga mampu meminimalkan pelebaranpita.Untukkolomkonvensional,selnyabervolume8µlataulebihkecil,sementarakolommikrobor selnya bervolume 1 µlatau lebihkecil lagi,</w:t>
      </w:r>
    </w:p>
    <w:p w:rsidR="00296898" w:rsidRDefault="004A48FC">
      <w:pPr>
        <w:pStyle w:val="ListParagraph"/>
        <w:numPr>
          <w:ilvl w:val="1"/>
          <w:numId w:val="2"/>
        </w:numPr>
        <w:tabs>
          <w:tab w:val="left" w:pos="819"/>
        </w:tabs>
        <w:spacing w:line="480" w:lineRule="auto"/>
        <w:ind w:right="117" w:firstLine="0"/>
        <w:jc w:val="both"/>
        <w:rPr>
          <w:sz w:val="24"/>
        </w:rPr>
      </w:pPr>
      <w:r>
        <w:rPr>
          <w:sz w:val="24"/>
        </w:rPr>
        <w:t xml:space="preserve">Signal yang dihasilkan </w:t>
      </w:r>
      <w:r>
        <w:rPr>
          <w:sz w:val="24"/>
        </w:rPr>
        <w:t>berbanding lurus dengan konsentrasi solute pada kisaranyangluas (kisaran dinamis linier), dan</w:t>
      </w:r>
    </w:p>
    <w:p w:rsidR="00296898" w:rsidRDefault="004A48FC">
      <w:pPr>
        <w:pStyle w:val="ListParagraph"/>
        <w:numPr>
          <w:ilvl w:val="1"/>
          <w:numId w:val="2"/>
        </w:numPr>
        <w:tabs>
          <w:tab w:val="left" w:pos="824"/>
        </w:tabs>
        <w:spacing w:before="1" w:line="480" w:lineRule="auto"/>
        <w:ind w:right="119" w:firstLine="0"/>
        <w:jc w:val="both"/>
        <w:rPr>
          <w:sz w:val="24"/>
        </w:rPr>
      </w:pPr>
      <w:r>
        <w:rPr>
          <w:sz w:val="24"/>
        </w:rPr>
        <w:t>Tidakpekaterhadapperubahansuhudankecepatanalirfasegerak(Gandiar&amp; Rohman,2007).</w:t>
      </w:r>
    </w:p>
    <w:p w:rsidR="00296898" w:rsidRDefault="00296898">
      <w:pPr>
        <w:spacing w:line="480" w:lineRule="auto"/>
        <w:jc w:val="both"/>
        <w:rPr>
          <w:sz w:val="24"/>
        </w:rPr>
        <w:sectPr w:rsidR="00296898">
          <w:pgSz w:w="11910" w:h="16840"/>
          <w:pgMar w:top="1580" w:right="1580" w:bottom="280" w:left="1680" w:header="751" w:footer="0" w:gutter="0"/>
          <w:cols w:space="720"/>
        </w:sectPr>
      </w:pPr>
    </w:p>
    <w:p w:rsidR="00296898" w:rsidRDefault="004A48FC">
      <w:pPr>
        <w:pStyle w:val="Heading1"/>
        <w:numPr>
          <w:ilvl w:val="2"/>
          <w:numId w:val="17"/>
        </w:numPr>
        <w:tabs>
          <w:tab w:val="left" w:pos="1129"/>
        </w:tabs>
        <w:spacing w:before="102"/>
        <w:ind w:hanging="541"/>
        <w:jc w:val="both"/>
      </w:pPr>
      <w:r>
        <w:lastRenderedPageBreak/>
        <w:t>ParameterKromatografiCairKinerjaTinggi</w:t>
      </w:r>
    </w:p>
    <w:p w:rsidR="00296898" w:rsidRDefault="00296898">
      <w:pPr>
        <w:pStyle w:val="BodyText"/>
        <w:ind w:left="0"/>
        <w:rPr>
          <w:b/>
        </w:rPr>
      </w:pPr>
    </w:p>
    <w:p w:rsidR="00296898" w:rsidRDefault="004A48FC">
      <w:pPr>
        <w:pStyle w:val="BodyText"/>
        <w:spacing w:line="480" w:lineRule="auto"/>
        <w:ind w:right="121" w:firstLine="720"/>
        <w:jc w:val="both"/>
      </w:pPr>
      <w:r>
        <w:t>Parameteryangumum</w:t>
      </w:r>
      <w:r>
        <w:t>digunakandalammetodeKromatografiCairKinerjaTinggiadalah:</w:t>
      </w:r>
    </w:p>
    <w:p w:rsidR="00296898" w:rsidRDefault="004A48FC">
      <w:pPr>
        <w:pStyle w:val="ListParagraph"/>
        <w:numPr>
          <w:ilvl w:val="0"/>
          <w:numId w:val="1"/>
        </w:numPr>
        <w:tabs>
          <w:tab w:val="left" w:pos="824"/>
        </w:tabs>
        <w:spacing w:before="1"/>
        <w:jc w:val="both"/>
        <w:rPr>
          <w:sz w:val="24"/>
        </w:rPr>
      </w:pPr>
      <w:r>
        <w:rPr>
          <w:sz w:val="24"/>
        </w:rPr>
        <w:t>Wakturetensi</w:t>
      </w:r>
    </w:p>
    <w:p w:rsidR="00296898" w:rsidRDefault="00296898">
      <w:pPr>
        <w:pStyle w:val="BodyText"/>
        <w:spacing w:before="11"/>
        <w:ind w:left="0"/>
        <w:rPr>
          <w:sz w:val="23"/>
        </w:rPr>
      </w:pPr>
    </w:p>
    <w:p w:rsidR="00296898" w:rsidRDefault="004A48FC">
      <w:pPr>
        <w:pStyle w:val="BodyText"/>
        <w:spacing w:line="480" w:lineRule="auto"/>
        <w:ind w:right="121" w:firstLine="720"/>
        <w:jc w:val="both"/>
      </w:pPr>
      <w:r>
        <w:rPr>
          <w:spacing w:val="-1"/>
        </w:rPr>
        <w:t>Wakturetensimerupakanwaktuyangdibutuhkan</w:t>
      </w:r>
      <w:r>
        <w:t>senyawabergerakmelaluikolommenujudetektor. Wakturetensidiukurmulaidarisampeldiinjeksikansampaisampelmenunjukkan ketinggianpuncakmaksimumdarisenya</w:t>
      </w:r>
      <w:r>
        <w:t>wa.</w:t>
      </w:r>
    </w:p>
    <w:p w:rsidR="00296898" w:rsidRDefault="004A48FC">
      <w:pPr>
        <w:pStyle w:val="ListParagraph"/>
        <w:numPr>
          <w:ilvl w:val="0"/>
          <w:numId w:val="1"/>
        </w:numPr>
        <w:tabs>
          <w:tab w:val="left" w:pos="829"/>
        </w:tabs>
        <w:spacing w:before="1"/>
        <w:ind w:left="828" w:hanging="241"/>
        <w:jc w:val="both"/>
        <w:rPr>
          <w:sz w:val="24"/>
        </w:rPr>
      </w:pPr>
      <w:r>
        <w:rPr>
          <w:sz w:val="24"/>
        </w:rPr>
        <w:t>FaktorKapasitas</w:t>
      </w:r>
    </w:p>
    <w:p w:rsidR="00296898" w:rsidRDefault="00296898">
      <w:pPr>
        <w:pStyle w:val="BodyText"/>
        <w:ind w:left="0"/>
      </w:pPr>
    </w:p>
    <w:p w:rsidR="00296898" w:rsidRDefault="004A48FC">
      <w:pPr>
        <w:pStyle w:val="BodyText"/>
        <w:spacing w:line="480" w:lineRule="auto"/>
        <w:ind w:right="118" w:firstLine="720"/>
        <w:jc w:val="both"/>
      </w:pPr>
      <w:r>
        <w:t>Faktor kapasitas merupakan derajat tambatan dari suatu analit yang tidakdipengaruhiolehlajualirdanpanjangkolom.Idealnya,suatuanalityangsamajikadiukur pada dua instrumen berbeda dengan ukuran kolom yang berbeda namunmemilikifasediamdanf</w:t>
      </w:r>
      <w:r>
        <w:t>asegerakyangsama,makanilaifaktorkapasitasdarianalitpadakeduasistem KCKTtersebut secarateoritisadalahsama</w:t>
      </w:r>
    </w:p>
    <w:p w:rsidR="00296898" w:rsidRDefault="004A48FC">
      <w:pPr>
        <w:pStyle w:val="ListParagraph"/>
        <w:numPr>
          <w:ilvl w:val="0"/>
          <w:numId w:val="1"/>
        </w:numPr>
        <w:tabs>
          <w:tab w:val="left" w:pos="829"/>
        </w:tabs>
        <w:spacing w:line="274" w:lineRule="exact"/>
        <w:ind w:left="828" w:hanging="241"/>
        <w:jc w:val="both"/>
        <w:rPr>
          <w:sz w:val="24"/>
        </w:rPr>
      </w:pPr>
      <w:r>
        <w:rPr>
          <w:sz w:val="24"/>
        </w:rPr>
        <w:t>JumlahPlatTeoritis</w:t>
      </w:r>
    </w:p>
    <w:p w:rsidR="00296898" w:rsidRDefault="00296898">
      <w:pPr>
        <w:pStyle w:val="BodyText"/>
        <w:ind w:left="0"/>
      </w:pPr>
    </w:p>
    <w:p w:rsidR="00296898" w:rsidRDefault="004A48FC">
      <w:pPr>
        <w:pStyle w:val="BodyText"/>
        <w:spacing w:line="480" w:lineRule="auto"/>
        <w:ind w:right="121" w:firstLine="720"/>
        <w:jc w:val="both"/>
      </w:pPr>
      <w:r>
        <w:t>Jumlahplatteoritismerefleksikanjumlahwaktusenyawaberpartisidiantaraduafaseselamamelaluikolomdanmenggambarkanefisiensisuatukolom.Jum</w:t>
      </w:r>
      <w:r>
        <w:t>lahplatteoritis minimal2000 agarpuncak terpisahsecara sempurna.</w:t>
      </w:r>
    </w:p>
    <w:p w:rsidR="00296898" w:rsidRDefault="004A48FC">
      <w:pPr>
        <w:pStyle w:val="ListParagraph"/>
        <w:numPr>
          <w:ilvl w:val="0"/>
          <w:numId w:val="1"/>
        </w:numPr>
        <w:tabs>
          <w:tab w:val="left" w:pos="829"/>
        </w:tabs>
        <w:ind w:left="828" w:hanging="241"/>
        <w:jc w:val="both"/>
        <w:rPr>
          <w:sz w:val="24"/>
        </w:rPr>
      </w:pPr>
      <w:r>
        <w:rPr>
          <w:sz w:val="24"/>
        </w:rPr>
        <w:t>Resolusi</w:t>
      </w:r>
    </w:p>
    <w:p w:rsidR="00296898" w:rsidRDefault="00296898">
      <w:pPr>
        <w:pStyle w:val="BodyText"/>
        <w:ind w:left="0"/>
      </w:pPr>
    </w:p>
    <w:p w:rsidR="00296898" w:rsidRDefault="004A48FC">
      <w:pPr>
        <w:pStyle w:val="BodyText"/>
        <w:spacing w:line="480" w:lineRule="auto"/>
        <w:ind w:right="118" w:firstLine="720"/>
        <w:jc w:val="both"/>
      </w:pPr>
      <w:r>
        <w:t>Resolusi merupakan kemampuan pemisahan dari dua kromatogram yangberdekatan.Nilairesolusi&gt;1,5menunjukkanbahwakeduakromatogramterpisahdengan sempurna</w:t>
      </w:r>
    </w:p>
    <w:p w:rsidR="00296898" w:rsidRDefault="004A48FC">
      <w:pPr>
        <w:pStyle w:val="ListParagraph"/>
        <w:numPr>
          <w:ilvl w:val="0"/>
          <w:numId w:val="1"/>
        </w:numPr>
        <w:tabs>
          <w:tab w:val="left" w:pos="829"/>
        </w:tabs>
        <w:spacing w:before="1"/>
        <w:ind w:left="828" w:hanging="241"/>
        <w:jc w:val="both"/>
        <w:rPr>
          <w:sz w:val="24"/>
        </w:rPr>
      </w:pPr>
      <w:r>
        <w:rPr>
          <w:sz w:val="24"/>
        </w:rPr>
        <w:t>Selektivitas</w:t>
      </w:r>
    </w:p>
    <w:p w:rsidR="00296898" w:rsidRDefault="00296898">
      <w:pPr>
        <w:pStyle w:val="BodyText"/>
        <w:ind w:left="0"/>
      </w:pPr>
    </w:p>
    <w:p w:rsidR="00296898" w:rsidRDefault="004A48FC">
      <w:pPr>
        <w:pStyle w:val="BodyText"/>
        <w:spacing w:line="480" w:lineRule="auto"/>
        <w:ind w:right="116" w:firstLine="720"/>
        <w:jc w:val="both"/>
      </w:pPr>
      <w:r>
        <w:t>Selektivitas</w:t>
      </w:r>
      <w:r>
        <w:t>merupakankemampuansistemKCKTuntukmemisahkansenyawayangberbeda.Selektivitasditentukanberdasarkanperbandinganfaktor</w:t>
      </w:r>
    </w:p>
    <w:p w:rsidR="00296898" w:rsidRDefault="00296898">
      <w:pPr>
        <w:spacing w:line="480" w:lineRule="auto"/>
        <w:jc w:val="both"/>
        <w:sectPr w:rsidR="00296898">
          <w:pgSz w:w="11910" w:h="16840"/>
          <w:pgMar w:top="1580" w:right="1580" w:bottom="280" w:left="1680" w:header="751" w:footer="0" w:gutter="0"/>
          <w:cols w:space="720"/>
        </w:sectPr>
      </w:pPr>
    </w:p>
    <w:p w:rsidR="00296898" w:rsidRDefault="004A48FC">
      <w:pPr>
        <w:pStyle w:val="BodyText"/>
        <w:spacing w:before="102" w:line="480" w:lineRule="auto"/>
        <w:ind w:right="123"/>
        <w:jc w:val="both"/>
      </w:pPr>
      <w:r>
        <w:lastRenderedPageBreak/>
        <w:t>kapasitasdarisenyawayangberbeda.Nilaiselektivitas&gt;1agarterjadipemisahan.Selektivitasumumnyabergantungpadasifatsenyawadaninte</w:t>
      </w:r>
      <w:r>
        <w:t>raksiantarasenyawadenganpermukaan fasediamdan fasegerak.</w:t>
      </w:r>
    </w:p>
    <w:p w:rsidR="00296898" w:rsidRDefault="004A48FC">
      <w:pPr>
        <w:pStyle w:val="ListParagraph"/>
        <w:numPr>
          <w:ilvl w:val="0"/>
          <w:numId w:val="1"/>
        </w:numPr>
        <w:tabs>
          <w:tab w:val="left" w:pos="829"/>
        </w:tabs>
        <w:spacing w:before="1"/>
        <w:ind w:left="828" w:hanging="241"/>
        <w:jc w:val="both"/>
        <w:rPr>
          <w:sz w:val="24"/>
        </w:rPr>
      </w:pPr>
      <w:r>
        <w:rPr>
          <w:sz w:val="24"/>
        </w:rPr>
        <w:t>FaktorTailing</w:t>
      </w:r>
    </w:p>
    <w:p w:rsidR="00296898" w:rsidRDefault="00296898">
      <w:pPr>
        <w:pStyle w:val="BodyText"/>
        <w:spacing w:before="11"/>
        <w:ind w:left="0"/>
        <w:rPr>
          <w:sz w:val="23"/>
        </w:rPr>
      </w:pPr>
    </w:p>
    <w:p w:rsidR="00296898" w:rsidRDefault="004A48FC">
      <w:pPr>
        <w:pStyle w:val="BodyText"/>
        <w:spacing w:line="480" w:lineRule="auto"/>
        <w:ind w:right="119" w:firstLine="720"/>
        <w:jc w:val="both"/>
      </w:pPr>
      <w:r>
        <w:t>Simetrisitaskromatogrammerupakanukuranyangdigunakanuntukmengontrol sistem kromatografi. Peningkatan puncak asimetri akan menyebabkanpenurunanresolusi, batas deteksi, danpresisi.Derajat</w:t>
      </w:r>
      <w:r>
        <w:t>asimetris puncak dapatdihitungdengan menggunakanfaktor tailing danfaktorasimetris.</w:t>
      </w:r>
    </w:p>
    <w:p w:rsidR="00296898" w:rsidRDefault="004A48FC">
      <w:pPr>
        <w:pStyle w:val="BodyText"/>
        <w:spacing w:before="1" w:line="480" w:lineRule="auto"/>
        <w:ind w:right="117" w:firstLine="720"/>
        <w:jc w:val="both"/>
      </w:pPr>
      <w:r>
        <w:t>Bentuk kromatogran normal jika nilai faktor taling berada pada rentangyangdizinkan,yaitu0,9≤Ft≤1,2.PemisahanrutindilakukandenganFt&lt;2untuksemua  puncak.  Faktor  tailing  men</w:t>
      </w:r>
      <w:r>
        <w:t>ingkat   menyebabkan   pemisahansemakinmemburuk.Ft&lt;1,0berpotensimerugikanpadapemisahan.Puncakutamatailing (Ft &gt; 2) sangat merugikan baik pemisahan dan analisis kuantitatif (Snyder,L.,Kirkland, J.,dan Dolan, J.2010)</w:t>
      </w:r>
    </w:p>
    <w:sectPr w:rsidR="00296898" w:rsidSect="00FD0ADE">
      <w:pgSz w:w="11910" w:h="16840"/>
      <w:pgMar w:top="1580" w:right="1580" w:bottom="280" w:left="1680" w:header="75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8FC" w:rsidRDefault="004A48FC">
      <w:r>
        <w:separator/>
      </w:r>
    </w:p>
  </w:endnote>
  <w:endnote w:type="continuationSeparator" w:id="1">
    <w:p w:rsidR="004A48FC" w:rsidRDefault="004A4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8FC" w:rsidRDefault="004A48FC">
      <w:r>
        <w:separator/>
      </w:r>
    </w:p>
  </w:footnote>
  <w:footnote w:type="continuationSeparator" w:id="1">
    <w:p w:rsidR="004A48FC" w:rsidRDefault="004A4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65" o:spid="_x0000_s1041" type="#_x0000_t75" style="position:absolute;margin-left:0;margin-top:0;width:432.3pt;height:426.3pt;z-index:-16070144;mso-position-horizontal:center;mso-position-horizontal-relative:margin;mso-position-vertical:center;mso-position-vertical-relative:margin" o:allowincell="f">
          <v:imagedata r:id="rId1" o:title="WhatsApp Image 2024-11-18 at 09" gain="19661f" blacklevel="22938f"/>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74" o:spid="_x0000_s1050" type="#_x0000_t75" style="position:absolute;margin-left:0;margin-top:0;width:432.3pt;height:426.3pt;z-index:-16060928;mso-position-horizontal:center;mso-position-horizontal-relative:margin;mso-position-vertical:center;mso-position-vertical-relative:margin" o:allowincell="f">
          <v:imagedata r:id="rId1" o:title="WhatsApp Image 2024-11-18 at 09" gain="19661f" blacklevel="22938f"/>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98" w:rsidRDefault="00C35791">
    <w:pPr>
      <w:pStyle w:val="BodyText"/>
      <w:spacing w:line="14" w:lineRule="auto"/>
      <w:ind w:left="0"/>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75" o:spid="_x0000_s1051" type="#_x0000_t75" style="position:absolute;margin-left:0;margin-top:0;width:432.3pt;height:426.3pt;z-index:-16059904;mso-position-horizontal:center;mso-position-horizontal-relative:margin;mso-position-vertical:center;mso-position-vertical-relative:margin" o:allowincell="f">
          <v:imagedata r:id="rId1" o:title="WhatsApp Image 2024-11-18 at 09" gain="19661f" blacklevel="22938f"/>
        </v:shape>
      </w:pict>
    </w:r>
    <w:r w:rsidR="00FD0ADE" w:rsidRPr="00FD0ADE">
      <w:rPr>
        <w:noProof/>
      </w:rPr>
      <w:pict>
        <v:shapetype id="_x0000_t202" coordsize="21600,21600" o:spt="202" path="m,l,21600r21600,l21600,xe">
          <v:stroke joinstyle="miter"/>
          <v:path gradientshapeok="t" o:connecttype="rect"/>
        </v:shapetype>
        <v:shape id="Text Box 5" o:spid="_x0000_s1028" type="#_x0000_t202" style="position:absolute;margin-left:498.2pt;margin-top:36.55pt;width:15.3pt;height:13.05pt;z-index:-16074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" filled="f" stroked="f">
          <v:textbox inset="0,0,0,0">
            <w:txbxContent>
              <w:p w:rsidR="00296898" w:rsidRDefault="004A48FC">
                <w:pPr>
                  <w:spacing w:line="245" w:lineRule="exact"/>
                  <w:ind w:left="20"/>
                  <w:rPr>
                    <w:rFonts w:ascii="Calibri"/>
                  </w:rPr>
                </w:pPr>
                <w:r>
                  <w:rPr>
                    <w:rFonts w:ascii="Calibri"/>
                  </w:rPr>
                  <w:t>1</w:t>
                </w:r>
                <w:r w:rsidR="00FD0ADE">
                  <w:fldChar w:fldCharType="begin"/>
                </w:r>
                <w:r>
                  <w:rPr>
                    <w:rFonts w:ascii="Calibri"/>
                  </w:rPr>
                  <w:instrText xml:space="preserve"> PAGE </w:instrText>
                </w:r>
                <w:r w:rsidR="00FD0ADE">
                  <w:fldChar w:fldCharType="separate"/>
                </w:r>
                <w:r w:rsidR="00C35791">
                  <w:rPr>
                    <w:rFonts w:ascii="Calibri"/>
                    <w:noProof/>
                  </w:rPr>
                  <w:t>10</w:t>
                </w:r>
                <w:r w:rsidR="00FD0ADE">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73" o:spid="_x0000_s1049" type="#_x0000_t75" style="position:absolute;margin-left:0;margin-top:0;width:432.3pt;height:426.3pt;z-index:-16061952;mso-position-horizontal:center;mso-position-horizontal-relative:margin;mso-position-vertical:center;mso-position-vertical-relative:margin" o:allowincell="f">
          <v:imagedata r:id="rId1" o:title="WhatsApp Image 2024-11-18 at 09" gain="19661f" blacklevel="22938f"/>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77" o:spid="_x0000_s1053" type="#_x0000_t75" style="position:absolute;margin-left:0;margin-top:0;width:432.3pt;height:426.3pt;z-index:-16057856;mso-position-horizontal:center;mso-position-horizontal-relative:margin;mso-position-vertical:center;mso-position-vertical-relative:margin" o:allowincell="f">
          <v:imagedata r:id="rId1" o:title="WhatsApp Image 2024-11-18 at 09" gain="19661f" blacklevel="22938f"/>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98" w:rsidRDefault="00C35791">
    <w:pPr>
      <w:pStyle w:val="BodyText"/>
      <w:spacing w:line="14" w:lineRule="auto"/>
      <w:ind w:left="0"/>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78" o:spid="_x0000_s1054" type="#_x0000_t75" style="position:absolute;margin-left:0;margin-top:0;width:432.3pt;height:426.3pt;z-index:-16056832;mso-position-horizontal:center;mso-position-horizontal-relative:margin;mso-position-vertical:center;mso-position-vertical-relative:margin" o:allowincell="f">
          <v:imagedata r:id="rId1" o:title="WhatsApp Image 2024-11-18 at 09" gain="19661f" blacklevel="22938f"/>
        </v:shape>
      </w:pict>
    </w:r>
    <w:r w:rsidR="00FD0ADE" w:rsidRPr="00FD0ADE">
      <w:rPr>
        <w:noProof/>
      </w:rPr>
      <w:pict>
        <v:shapetype id="_x0000_t202" coordsize="21600,21600" o:spt="202" path="m,l,21600r21600,l21600,xe">
          <v:stroke joinstyle="miter"/>
          <v:path gradientshapeok="t" o:connecttype="rect"/>
        </v:shapetype>
        <v:shape id="Text Box 4" o:spid="_x0000_s1029" type="#_x0000_t202" style="position:absolute;margin-left:498.2pt;margin-top:36.55pt;width:13.3pt;height:13.05pt;z-index:-16073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" filled="f" stroked="f">
          <v:textbox inset="0,0,0,0">
            <w:txbxContent>
              <w:p w:rsidR="00296898" w:rsidRDefault="004A48FC">
                <w:pPr>
                  <w:spacing w:line="245" w:lineRule="exact"/>
                  <w:ind w:left="20"/>
                  <w:rPr>
                    <w:rFonts w:ascii="Calibri"/>
                  </w:rPr>
                </w:pPr>
                <w:r>
                  <w:rPr>
                    <w:rFonts w:ascii="Calibri"/>
                  </w:rPr>
                  <w:t>20</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76" o:spid="_x0000_s1052" type="#_x0000_t75" style="position:absolute;margin-left:0;margin-top:0;width:432.3pt;height:426.3pt;z-index:-16058880;mso-position-horizontal:center;mso-position-horizontal-relative:margin;mso-position-vertical:center;mso-position-vertical-relative:margin" o:allowincell="f">
          <v:imagedata r:id="rId1" o:title="WhatsApp Image 2024-11-18 at 09" gain="19661f" blacklevel="22938f"/>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80" o:spid="_x0000_s1056" type="#_x0000_t75" style="position:absolute;margin-left:0;margin-top:0;width:432.3pt;height:426.3pt;z-index:-16054784;mso-position-horizontal:center;mso-position-horizontal-relative:margin;mso-position-vertical:center;mso-position-vertical-relative:margin" o:allowincell="f">
          <v:imagedata r:id="rId1" o:title="WhatsApp Image 2024-11-18 at 09" gain="19661f" blacklevel="22938f"/>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98" w:rsidRDefault="00C35791">
    <w:pPr>
      <w:pStyle w:val="BodyText"/>
      <w:spacing w:line="14" w:lineRule="auto"/>
      <w:ind w:left="0"/>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81" o:spid="_x0000_s1057" type="#_x0000_t75" style="position:absolute;margin-left:0;margin-top:0;width:432.3pt;height:426.3pt;z-index:-16053760;mso-position-horizontal:center;mso-position-horizontal-relative:margin;mso-position-vertical:center;mso-position-vertical-relative:margin" o:allowincell="f">
          <v:imagedata r:id="rId1" o:title="WhatsApp Image 2024-11-18 at 09" gain="19661f" blacklevel="22938f"/>
        </v:shape>
      </w:pict>
    </w:r>
    <w:r w:rsidR="00FD0ADE" w:rsidRPr="00FD0ADE">
      <w:rPr>
        <w:noProof/>
      </w:rPr>
      <w:pict>
        <v:shapetype id="_x0000_t202" coordsize="21600,21600" o:spt="202" path="m,l,21600r21600,l21600,xe">
          <v:stroke joinstyle="miter"/>
          <v:path gradientshapeok="t" o:connecttype="rect"/>
        </v:shapetype>
        <v:shape id="Text Box 3" o:spid="_x0000_s1030" type="#_x0000_t202" style="position:absolute;margin-left:498.2pt;margin-top:36.55pt;width:15.3pt;height:13.05pt;z-index:-16073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" filled="f" stroked="f">
          <v:textbox inset="0,0,0,0">
            <w:txbxContent>
              <w:p w:rsidR="00296898" w:rsidRDefault="004A48FC">
                <w:pPr>
                  <w:spacing w:line="245" w:lineRule="exact"/>
                  <w:ind w:left="20"/>
                  <w:rPr>
                    <w:rFonts w:ascii="Calibri"/>
                  </w:rPr>
                </w:pPr>
                <w:r>
                  <w:rPr>
                    <w:rFonts w:ascii="Calibri"/>
                  </w:rPr>
                  <w:t>2</w:t>
                </w:r>
                <w:r w:rsidR="00FD0ADE">
                  <w:fldChar w:fldCharType="begin"/>
                </w:r>
                <w:r>
                  <w:rPr>
                    <w:rFonts w:ascii="Calibri"/>
                  </w:rPr>
                  <w:instrText xml:space="preserve"> PAGE </w:instrText>
                </w:r>
                <w:r w:rsidR="00FD0ADE">
                  <w:fldChar w:fldCharType="separate"/>
                </w:r>
                <w:r w:rsidR="00C35791">
                  <w:rPr>
                    <w:rFonts w:ascii="Calibri"/>
                    <w:noProof/>
                  </w:rPr>
                  <w:t>9</w:t>
                </w:r>
                <w:r w:rsidR="00FD0ADE">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79" o:spid="_x0000_s1055" type="#_x0000_t75" style="position:absolute;margin-left:0;margin-top:0;width:432.3pt;height:426.3pt;z-index:-16055808;mso-position-horizontal:center;mso-position-horizontal-relative:margin;mso-position-vertical:center;mso-position-vertical-relative:margin" o:allowincell="f">
          <v:imagedata r:id="rId1" o:title="WhatsApp Image 2024-11-18 at 09" gain="19661f" blacklevel="22938f"/>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83" o:spid="_x0000_s1059" type="#_x0000_t75" style="position:absolute;margin-left:0;margin-top:0;width:432.3pt;height:426.3pt;z-index:-16051712;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66" o:spid="_x0000_s1042" type="#_x0000_t75" style="position:absolute;margin-left:0;margin-top:0;width:432.3pt;height:426.3pt;z-index:-16069120;mso-position-horizontal:center;mso-position-horizontal-relative:margin;mso-position-vertical:center;mso-position-vertical-relative:margin" o:allowincell="f">
          <v:imagedata r:id="rId1" o:title="WhatsApp Image 2024-11-18 at 09" gain="19661f" blacklevel="22938f"/>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98" w:rsidRDefault="00C35791">
    <w:pPr>
      <w:pStyle w:val="BodyText"/>
      <w:spacing w:line="14" w:lineRule="auto"/>
      <w:ind w:left="0"/>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84" o:spid="_x0000_s1060" type="#_x0000_t75" style="position:absolute;margin-left:0;margin-top:0;width:432.3pt;height:426.3pt;z-index:-16050688;mso-position-horizontal:center;mso-position-horizontal-relative:margin;mso-position-vertical:center;mso-position-vertical-relative:margin" o:allowincell="f">
          <v:imagedata r:id="rId1" o:title="WhatsApp Image 2024-11-18 at 09" gain="19661f" blacklevel="22938f"/>
        </v:shape>
      </w:pict>
    </w:r>
    <w:r w:rsidR="00FD0ADE" w:rsidRPr="00FD0ADE">
      <w:rPr>
        <w:noProof/>
      </w:rPr>
      <w:pict>
        <v:shapetype id="_x0000_t202" coordsize="21600,21600" o:spt="202" path="m,l,21600r21600,l21600,xe">
          <v:stroke joinstyle="miter"/>
          <v:path gradientshapeok="t" o:connecttype="rect"/>
        </v:shapetype>
        <v:shape id="Text Box 2" o:spid="_x0000_s1031" type="#_x0000_t202" style="position:absolute;margin-left:498.2pt;margin-top:36.55pt;width:13.3pt;height:13.05pt;z-index:-16072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" filled="f" stroked="f">
          <v:textbox inset="0,0,0,0">
            <w:txbxContent>
              <w:p w:rsidR="00296898" w:rsidRDefault="004A48FC">
                <w:pPr>
                  <w:spacing w:line="245" w:lineRule="exact"/>
                  <w:ind w:left="20"/>
                  <w:rPr>
                    <w:rFonts w:ascii="Calibri"/>
                  </w:rPr>
                </w:pPr>
                <w:r>
                  <w:rPr>
                    <w:rFonts w:ascii="Calibri"/>
                  </w:rPr>
                  <w:t>30</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82" o:spid="_x0000_s1058" type="#_x0000_t75" style="position:absolute;margin-left:0;margin-top:0;width:432.3pt;height:426.3pt;z-index:-16052736;mso-position-horizontal:center;mso-position-horizontal-relative:margin;mso-position-vertical:center;mso-position-vertical-relative:margin" o:allowincell="f">
          <v:imagedata r:id="rId1" o:title="WhatsApp Image 2024-11-18 at 09" gain="19661f" blacklevel="22938f"/>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86" o:spid="_x0000_s1062" type="#_x0000_t75" style="position:absolute;margin-left:0;margin-top:0;width:432.3pt;height:426.3pt;z-index:-16048640;mso-position-horizontal:center;mso-position-horizontal-relative:margin;mso-position-vertical:center;mso-position-vertical-relative:margin" o:allowincell="f">
          <v:imagedata r:id="rId1" o:title="WhatsApp Image 2024-11-18 at 09" gain="19661f" blacklevel="22938f"/>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98" w:rsidRDefault="00C35791">
    <w:pPr>
      <w:pStyle w:val="BodyText"/>
      <w:spacing w:line="14" w:lineRule="auto"/>
      <w:ind w:left="0"/>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87" o:spid="_x0000_s1063" type="#_x0000_t75" style="position:absolute;margin-left:0;margin-top:0;width:432.3pt;height:426.3pt;z-index:-16047616;mso-position-horizontal:center;mso-position-horizontal-relative:margin;mso-position-vertical:center;mso-position-vertical-relative:margin" o:allowincell="f">
          <v:imagedata r:id="rId1" o:title="WhatsApp Image 2024-11-18 at 09" gain="19661f" blacklevel="22938f"/>
        </v:shape>
      </w:pict>
    </w:r>
    <w:r w:rsidR="00FD0ADE" w:rsidRPr="00FD0ADE">
      <w:rPr>
        <w:noProof/>
      </w:rPr>
      <w:pict>
        <v:shapetype id="_x0000_t202" coordsize="21600,21600" o:spt="202" path="m,l,21600r21600,l21600,xe">
          <v:stroke joinstyle="miter"/>
          <v:path gradientshapeok="t" o:connecttype="rect"/>
        </v:shapetype>
        <v:shape id="Text Box 1" o:spid="_x0000_s1032" type="#_x0000_t202" style="position:absolute;margin-left:498.2pt;margin-top:36.55pt;width:15.3pt;height:13.05pt;z-index:-16072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" filled="f" stroked="f">
          <v:textbox inset="0,0,0,0">
            <w:txbxContent>
              <w:p w:rsidR="00296898" w:rsidRDefault="004A48FC">
                <w:pPr>
                  <w:spacing w:line="245" w:lineRule="exact"/>
                  <w:ind w:left="20"/>
                  <w:rPr>
                    <w:rFonts w:ascii="Calibri"/>
                  </w:rPr>
                </w:pPr>
                <w:r>
                  <w:rPr>
                    <w:rFonts w:ascii="Calibri"/>
                  </w:rPr>
                  <w:t>3</w:t>
                </w:r>
                <w:r w:rsidR="00FD0ADE">
                  <w:fldChar w:fldCharType="begin"/>
                </w:r>
                <w:r>
                  <w:rPr>
                    <w:rFonts w:ascii="Calibri"/>
                  </w:rPr>
                  <w:instrText xml:space="preserve"> PAGE </w:instrText>
                </w:r>
                <w:r w:rsidR="00FD0ADE">
                  <w:fldChar w:fldCharType="separate"/>
                </w:r>
                <w:r w:rsidR="00C35791">
                  <w:rPr>
                    <w:rFonts w:ascii="Calibri"/>
                    <w:noProof/>
                  </w:rPr>
                  <w:t>6</w:t>
                </w:r>
                <w:r w:rsidR="00FD0ADE">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85" o:spid="_x0000_s1061" type="#_x0000_t75" style="position:absolute;margin-left:0;margin-top:0;width:432.3pt;height:426.3pt;z-index:-16049664;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64" o:spid="_x0000_s1040" type="#_x0000_t75" style="position:absolute;margin-left:0;margin-top:0;width:432.3pt;height:426.3pt;z-index:-1607116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68" o:spid="_x0000_s1044" type="#_x0000_t75" style="position:absolute;margin-left:0;margin-top:0;width:432.3pt;height:426.3pt;z-index:-1606707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98" w:rsidRDefault="00C35791">
    <w:pPr>
      <w:pStyle w:val="BodyText"/>
      <w:spacing w:line="14" w:lineRule="auto"/>
      <w:ind w:left="0"/>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69" o:spid="_x0000_s1045" type="#_x0000_t75" style="position:absolute;margin-left:0;margin-top:0;width:432.3pt;height:426.3pt;z-index:-16066048;mso-position-horizontal:center;mso-position-horizontal-relative:margin;mso-position-vertical:center;mso-position-vertical-relative:margin" o:allowincell="f">
          <v:imagedata r:id="rId1" o:title="WhatsApp Image 2024-11-18 at 09" gain="19661f" blacklevel="22938f"/>
        </v:shape>
      </w:pict>
    </w:r>
    <w:r w:rsidR="00FD0ADE" w:rsidRPr="00FD0ADE">
      <w:rPr>
        <w:noProof/>
      </w:rPr>
      <w:pict>
        <v:shapetype id="_x0000_t202" coordsize="21600,21600" o:spt="202" path="m,l,21600r21600,l21600,xe">
          <v:stroke joinstyle="miter"/>
          <v:path gradientshapeok="t" o:connecttype="rect"/>
        </v:shapetype>
        <v:shape id="Text Box 7" o:spid="_x0000_s1026" type="#_x0000_t202" style="position:absolute;margin-left:501.8pt;margin-top:36.55pt;width:11.6pt;height:13.05pt;z-index:-16075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" filled="f" stroked="f">
          <v:textbox inset="0,0,0,0">
            <w:txbxContent>
              <w:p w:rsidR="00296898" w:rsidRDefault="00FD0ADE">
                <w:pPr>
                  <w:spacing w:line="245" w:lineRule="exact"/>
                  <w:ind w:left="60"/>
                  <w:rPr>
                    <w:rFonts w:ascii="Calibri"/>
                  </w:rPr>
                </w:pPr>
                <w:r>
                  <w:fldChar w:fldCharType="begin"/>
                </w:r>
                <w:r w:rsidR="004A48FC">
                  <w:rPr>
                    <w:rFonts w:ascii="Calibri"/>
                  </w:rPr>
                  <w:instrText xml:space="preserve"> PAGE </w:instrText>
                </w:r>
                <w:r>
                  <w:fldChar w:fldCharType="separate"/>
                </w:r>
                <w:r w:rsidR="00C35791">
                  <w:rPr>
                    <w:rFonts w:ascii="Calibri"/>
                    <w:noProof/>
                  </w:rPr>
                  <w:t>9</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67" o:spid="_x0000_s1043" type="#_x0000_t75" style="position:absolute;margin-left:0;margin-top:0;width:432.3pt;height:426.3pt;z-index:-16068096;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71" o:spid="_x0000_s1047" type="#_x0000_t75" style="position:absolute;margin-left:0;margin-top:0;width:432.3pt;height:426.3pt;z-index:-16064000;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98" w:rsidRDefault="00C35791">
    <w:pPr>
      <w:pStyle w:val="BodyText"/>
      <w:spacing w:line="14" w:lineRule="auto"/>
      <w:ind w:left="0"/>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72" o:spid="_x0000_s1048" type="#_x0000_t75" style="position:absolute;margin-left:0;margin-top:0;width:432.3pt;height:426.3pt;z-index:-16062976;mso-position-horizontal:center;mso-position-horizontal-relative:margin;mso-position-vertical:center;mso-position-vertical-relative:margin" o:allowincell="f">
          <v:imagedata r:id="rId1" o:title="WhatsApp Image 2024-11-18 at 09" gain="19661f" blacklevel="22938f"/>
        </v:shape>
      </w:pict>
    </w:r>
    <w:r w:rsidR="00FD0ADE" w:rsidRPr="00FD0ADE">
      <w:rPr>
        <w:noProof/>
      </w:rPr>
      <w:pict>
        <v:shapetype id="_x0000_t202" coordsize="21600,21600" o:spt="202" path="m,l,21600r21600,l21600,xe">
          <v:stroke joinstyle="miter"/>
          <v:path gradientshapeok="t" o:connecttype="rect"/>
        </v:shapetype>
        <v:shape id="Text Box 6" o:spid="_x0000_s1027" type="#_x0000_t202" style="position:absolute;margin-left:498.2pt;margin-top:36.55pt;width:13.3pt;height:13.05pt;z-index:-16074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" filled="f" stroked="f">
          <v:textbox inset="0,0,0,0">
            <w:txbxContent>
              <w:p w:rsidR="00296898" w:rsidRDefault="004A48FC">
                <w:pPr>
                  <w:spacing w:line="245" w:lineRule="exact"/>
                  <w:ind w:left="20"/>
                  <w:rPr>
                    <w:rFonts w:ascii="Calibri"/>
                  </w:rPr>
                </w:pPr>
                <w:r>
                  <w:rPr>
                    <w:rFonts w:ascii="Calibri"/>
                  </w:rPr>
                  <w:t>10</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91" w:rsidRDefault="00C357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870" o:spid="_x0000_s1046" type="#_x0000_t75" style="position:absolute;margin-left:0;margin-top:0;width:432.3pt;height:426.3pt;z-index:-16065024;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B84"/>
    <w:multiLevelType w:val="hybridMultilevel"/>
    <w:tmpl w:val="D7C8B502"/>
    <w:lvl w:ilvl="0" w:tplc="8EDAC112">
      <w:start w:val="1"/>
      <w:numFmt w:val="decimal"/>
      <w:lvlText w:val="%1."/>
      <w:lvlJc w:val="left"/>
      <w:pPr>
        <w:ind w:left="828" w:hanging="240"/>
        <w:jc w:val="left"/>
      </w:pPr>
      <w:rPr>
        <w:rFonts w:ascii="Times New Roman" w:eastAsia="Times New Roman" w:hAnsi="Times New Roman" w:cs="Times New Roman" w:hint="default"/>
        <w:w w:val="100"/>
        <w:sz w:val="24"/>
        <w:szCs w:val="24"/>
        <w:lang w:eastAsia="en-US" w:bidi="ar-SA"/>
      </w:rPr>
    </w:lvl>
    <w:lvl w:ilvl="1" w:tplc="6340EF2C">
      <w:numFmt w:val="bullet"/>
      <w:lvlText w:val="•"/>
      <w:lvlJc w:val="left"/>
      <w:pPr>
        <w:ind w:left="1602" w:hanging="240"/>
      </w:pPr>
      <w:rPr>
        <w:rFonts w:hint="default"/>
        <w:lang w:eastAsia="en-US" w:bidi="ar-SA"/>
      </w:rPr>
    </w:lvl>
    <w:lvl w:ilvl="2" w:tplc="15FA5B94">
      <w:numFmt w:val="bullet"/>
      <w:lvlText w:val="•"/>
      <w:lvlJc w:val="left"/>
      <w:pPr>
        <w:ind w:left="2385" w:hanging="240"/>
      </w:pPr>
      <w:rPr>
        <w:rFonts w:hint="default"/>
        <w:lang w:eastAsia="en-US" w:bidi="ar-SA"/>
      </w:rPr>
    </w:lvl>
    <w:lvl w:ilvl="3" w:tplc="96769E36">
      <w:numFmt w:val="bullet"/>
      <w:lvlText w:val="•"/>
      <w:lvlJc w:val="left"/>
      <w:pPr>
        <w:ind w:left="3167" w:hanging="240"/>
      </w:pPr>
      <w:rPr>
        <w:rFonts w:hint="default"/>
        <w:lang w:eastAsia="en-US" w:bidi="ar-SA"/>
      </w:rPr>
    </w:lvl>
    <w:lvl w:ilvl="4" w:tplc="152E0488">
      <w:numFmt w:val="bullet"/>
      <w:lvlText w:val="•"/>
      <w:lvlJc w:val="left"/>
      <w:pPr>
        <w:ind w:left="3950" w:hanging="240"/>
      </w:pPr>
      <w:rPr>
        <w:rFonts w:hint="default"/>
        <w:lang w:eastAsia="en-US" w:bidi="ar-SA"/>
      </w:rPr>
    </w:lvl>
    <w:lvl w:ilvl="5" w:tplc="36802F32">
      <w:numFmt w:val="bullet"/>
      <w:lvlText w:val="•"/>
      <w:lvlJc w:val="left"/>
      <w:pPr>
        <w:ind w:left="4733" w:hanging="240"/>
      </w:pPr>
      <w:rPr>
        <w:rFonts w:hint="default"/>
        <w:lang w:eastAsia="en-US" w:bidi="ar-SA"/>
      </w:rPr>
    </w:lvl>
    <w:lvl w:ilvl="6" w:tplc="F3F20B26">
      <w:numFmt w:val="bullet"/>
      <w:lvlText w:val="•"/>
      <w:lvlJc w:val="left"/>
      <w:pPr>
        <w:ind w:left="5515" w:hanging="240"/>
      </w:pPr>
      <w:rPr>
        <w:rFonts w:hint="default"/>
        <w:lang w:eastAsia="en-US" w:bidi="ar-SA"/>
      </w:rPr>
    </w:lvl>
    <w:lvl w:ilvl="7" w:tplc="0B925E90">
      <w:numFmt w:val="bullet"/>
      <w:lvlText w:val="•"/>
      <w:lvlJc w:val="left"/>
      <w:pPr>
        <w:ind w:left="6298" w:hanging="240"/>
      </w:pPr>
      <w:rPr>
        <w:rFonts w:hint="default"/>
        <w:lang w:eastAsia="en-US" w:bidi="ar-SA"/>
      </w:rPr>
    </w:lvl>
    <w:lvl w:ilvl="8" w:tplc="3482CD48">
      <w:numFmt w:val="bullet"/>
      <w:lvlText w:val="•"/>
      <w:lvlJc w:val="left"/>
      <w:pPr>
        <w:ind w:left="7081" w:hanging="240"/>
      </w:pPr>
      <w:rPr>
        <w:rFonts w:hint="default"/>
        <w:lang w:eastAsia="en-US" w:bidi="ar-SA"/>
      </w:rPr>
    </w:lvl>
  </w:abstractNum>
  <w:abstractNum w:abstractNumId="1">
    <w:nsid w:val="0FBD6FC5"/>
    <w:multiLevelType w:val="hybridMultilevel"/>
    <w:tmpl w:val="4AD43FBA"/>
    <w:lvl w:ilvl="0" w:tplc="51660750">
      <w:start w:val="1"/>
      <w:numFmt w:val="decimal"/>
      <w:lvlText w:val="%1."/>
      <w:lvlJc w:val="left"/>
      <w:pPr>
        <w:ind w:left="828" w:hanging="240"/>
        <w:jc w:val="left"/>
      </w:pPr>
      <w:rPr>
        <w:rFonts w:ascii="Times New Roman" w:eastAsia="Times New Roman" w:hAnsi="Times New Roman" w:cs="Times New Roman" w:hint="default"/>
        <w:w w:val="100"/>
        <w:sz w:val="24"/>
        <w:szCs w:val="24"/>
        <w:lang w:eastAsia="en-US" w:bidi="ar-SA"/>
      </w:rPr>
    </w:lvl>
    <w:lvl w:ilvl="1" w:tplc="F78C7326">
      <w:numFmt w:val="bullet"/>
      <w:lvlText w:val="•"/>
      <w:lvlJc w:val="left"/>
      <w:pPr>
        <w:ind w:left="1602" w:hanging="240"/>
      </w:pPr>
      <w:rPr>
        <w:rFonts w:hint="default"/>
        <w:lang w:eastAsia="en-US" w:bidi="ar-SA"/>
      </w:rPr>
    </w:lvl>
    <w:lvl w:ilvl="2" w:tplc="E94A5F70">
      <w:numFmt w:val="bullet"/>
      <w:lvlText w:val="•"/>
      <w:lvlJc w:val="left"/>
      <w:pPr>
        <w:ind w:left="2385" w:hanging="240"/>
      </w:pPr>
      <w:rPr>
        <w:rFonts w:hint="default"/>
        <w:lang w:eastAsia="en-US" w:bidi="ar-SA"/>
      </w:rPr>
    </w:lvl>
    <w:lvl w:ilvl="3" w:tplc="D1624600">
      <w:numFmt w:val="bullet"/>
      <w:lvlText w:val="•"/>
      <w:lvlJc w:val="left"/>
      <w:pPr>
        <w:ind w:left="3167" w:hanging="240"/>
      </w:pPr>
      <w:rPr>
        <w:rFonts w:hint="default"/>
        <w:lang w:eastAsia="en-US" w:bidi="ar-SA"/>
      </w:rPr>
    </w:lvl>
    <w:lvl w:ilvl="4" w:tplc="D0828E0A">
      <w:numFmt w:val="bullet"/>
      <w:lvlText w:val="•"/>
      <w:lvlJc w:val="left"/>
      <w:pPr>
        <w:ind w:left="3950" w:hanging="240"/>
      </w:pPr>
      <w:rPr>
        <w:rFonts w:hint="default"/>
        <w:lang w:eastAsia="en-US" w:bidi="ar-SA"/>
      </w:rPr>
    </w:lvl>
    <w:lvl w:ilvl="5" w:tplc="9E90A95A">
      <w:numFmt w:val="bullet"/>
      <w:lvlText w:val="•"/>
      <w:lvlJc w:val="left"/>
      <w:pPr>
        <w:ind w:left="4733" w:hanging="240"/>
      </w:pPr>
      <w:rPr>
        <w:rFonts w:hint="default"/>
        <w:lang w:eastAsia="en-US" w:bidi="ar-SA"/>
      </w:rPr>
    </w:lvl>
    <w:lvl w:ilvl="6" w:tplc="826CE6CE">
      <w:numFmt w:val="bullet"/>
      <w:lvlText w:val="•"/>
      <w:lvlJc w:val="left"/>
      <w:pPr>
        <w:ind w:left="5515" w:hanging="240"/>
      </w:pPr>
      <w:rPr>
        <w:rFonts w:hint="default"/>
        <w:lang w:eastAsia="en-US" w:bidi="ar-SA"/>
      </w:rPr>
    </w:lvl>
    <w:lvl w:ilvl="7" w:tplc="32789D32">
      <w:numFmt w:val="bullet"/>
      <w:lvlText w:val="•"/>
      <w:lvlJc w:val="left"/>
      <w:pPr>
        <w:ind w:left="6298" w:hanging="240"/>
      </w:pPr>
      <w:rPr>
        <w:rFonts w:hint="default"/>
        <w:lang w:eastAsia="en-US" w:bidi="ar-SA"/>
      </w:rPr>
    </w:lvl>
    <w:lvl w:ilvl="8" w:tplc="15C69FF4">
      <w:numFmt w:val="bullet"/>
      <w:lvlText w:val="•"/>
      <w:lvlJc w:val="left"/>
      <w:pPr>
        <w:ind w:left="7081" w:hanging="240"/>
      </w:pPr>
      <w:rPr>
        <w:rFonts w:hint="default"/>
        <w:lang w:eastAsia="en-US" w:bidi="ar-SA"/>
      </w:rPr>
    </w:lvl>
  </w:abstractNum>
  <w:abstractNum w:abstractNumId="2">
    <w:nsid w:val="13BB264B"/>
    <w:multiLevelType w:val="hybridMultilevel"/>
    <w:tmpl w:val="9B4ADCCA"/>
    <w:lvl w:ilvl="0" w:tplc="F3CEAE68">
      <w:start w:val="1"/>
      <w:numFmt w:val="decimal"/>
      <w:lvlText w:val="%1."/>
      <w:lvlJc w:val="left"/>
      <w:pPr>
        <w:ind w:left="823" w:hanging="236"/>
        <w:jc w:val="left"/>
      </w:pPr>
      <w:rPr>
        <w:rFonts w:ascii="Times New Roman" w:eastAsia="Times New Roman" w:hAnsi="Times New Roman" w:cs="Times New Roman" w:hint="default"/>
        <w:w w:val="100"/>
        <w:sz w:val="24"/>
        <w:szCs w:val="24"/>
        <w:lang w:eastAsia="en-US" w:bidi="ar-SA"/>
      </w:rPr>
    </w:lvl>
    <w:lvl w:ilvl="1" w:tplc="7750B082">
      <w:numFmt w:val="bullet"/>
      <w:lvlText w:val="•"/>
      <w:lvlJc w:val="left"/>
      <w:pPr>
        <w:ind w:left="1602" w:hanging="236"/>
      </w:pPr>
      <w:rPr>
        <w:rFonts w:hint="default"/>
        <w:lang w:eastAsia="en-US" w:bidi="ar-SA"/>
      </w:rPr>
    </w:lvl>
    <w:lvl w:ilvl="2" w:tplc="2294CB86">
      <w:numFmt w:val="bullet"/>
      <w:lvlText w:val="•"/>
      <w:lvlJc w:val="left"/>
      <w:pPr>
        <w:ind w:left="2385" w:hanging="236"/>
      </w:pPr>
      <w:rPr>
        <w:rFonts w:hint="default"/>
        <w:lang w:eastAsia="en-US" w:bidi="ar-SA"/>
      </w:rPr>
    </w:lvl>
    <w:lvl w:ilvl="3" w:tplc="65002BD6">
      <w:numFmt w:val="bullet"/>
      <w:lvlText w:val="•"/>
      <w:lvlJc w:val="left"/>
      <w:pPr>
        <w:ind w:left="3167" w:hanging="236"/>
      </w:pPr>
      <w:rPr>
        <w:rFonts w:hint="default"/>
        <w:lang w:eastAsia="en-US" w:bidi="ar-SA"/>
      </w:rPr>
    </w:lvl>
    <w:lvl w:ilvl="4" w:tplc="27B00BA2">
      <w:numFmt w:val="bullet"/>
      <w:lvlText w:val="•"/>
      <w:lvlJc w:val="left"/>
      <w:pPr>
        <w:ind w:left="3950" w:hanging="236"/>
      </w:pPr>
      <w:rPr>
        <w:rFonts w:hint="default"/>
        <w:lang w:eastAsia="en-US" w:bidi="ar-SA"/>
      </w:rPr>
    </w:lvl>
    <w:lvl w:ilvl="5" w:tplc="9C748D62">
      <w:numFmt w:val="bullet"/>
      <w:lvlText w:val="•"/>
      <w:lvlJc w:val="left"/>
      <w:pPr>
        <w:ind w:left="4733" w:hanging="236"/>
      </w:pPr>
      <w:rPr>
        <w:rFonts w:hint="default"/>
        <w:lang w:eastAsia="en-US" w:bidi="ar-SA"/>
      </w:rPr>
    </w:lvl>
    <w:lvl w:ilvl="6" w:tplc="5E24112A">
      <w:numFmt w:val="bullet"/>
      <w:lvlText w:val="•"/>
      <w:lvlJc w:val="left"/>
      <w:pPr>
        <w:ind w:left="5515" w:hanging="236"/>
      </w:pPr>
      <w:rPr>
        <w:rFonts w:hint="default"/>
        <w:lang w:eastAsia="en-US" w:bidi="ar-SA"/>
      </w:rPr>
    </w:lvl>
    <w:lvl w:ilvl="7" w:tplc="D34CAD66">
      <w:numFmt w:val="bullet"/>
      <w:lvlText w:val="•"/>
      <w:lvlJc w:val="left"/>
      <w:pPr>
        <w:ind w:left="6298" w:hanging="236"/>
      </w:pPr>
      <w:rPr>
        <w:rFonts w:hint="default"/>
        <w:lang w:eastAsia="en-US" w:bidi="ar-SA"/>
      </w:rPr>
    </w:lvl>
    <w:lvl w:ilvl="8" w:tplc="B14A1B50">
      <w:numFmt w:val="bullet"/>
      <w:lvlText w:val="•"/>
      <w:lvlJc w:val="left"/>
      <w:pPr>
        <w:ind w:left="7081" w:hanging="236"/>
      </w:pPr>
      <w:rPr>
        <w:rFonts w:hint="default"/>
        <w:lang w:eastAsia="en-US" w:bidi="ar-SA"/>
      </w:rPr>
    </w:lvl>
  </w:abstractNum>
  <w:abstractNum w:abstractNumId="3">
    <w:nsid w:val="24D10DEB"/>
    <w:multiLevelType w:val="multilevel"/>
    <w:tmpl w:val="5296D474"/>
    <w:lvl w:ilvl="0">
      <w:start w:val="2"/>
      <w:numFmt w:val="decimal"/>
      <w:lvlText w:val="%1"/>
      <w:lvlJc w:val="left"/>
      <w:pPr>
        <w:ind w:left="948" w:hanging="360"/>
        <w:jc w:val="left"/>
      </w:pPr>
      <w:rPr>
        <w:rFonts w:hint="default"/>
        <w:lang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128" w:hanging="540"/>
        <w:jc w:val="left"/>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1090" w:hanging="360"/>
        <w:jc w:val="left"/>
      </w:pPr>
      <w:rPr>
        <w:rFonts w:ascii="Times New Roman" w:eastAsia="Times New Roman" w:hAnsi="Times New Roman" w:cs="Times New Roman" w:hint="default"/>
        <w:w w:val="100"/>
        <w:sz w:val="24"/>
        <w:szCs w:val="24"/>
        <w:lang w:eastAsia="en-US" w:bidi="ar-SA"/>
      </w:rPr>
    </w:lvl>
    <w:lvl w:ilvl="4">
      <w:numFmt w:val="bullet"/>
      <w:lvlText w:val="•"/>
      <w:lvlJc w:val="left"/>
      <w:pPr>
        <w:ind w:left="3001" w:hanging="360"/>
      </w:pPr>
      <w:rPr>
        <w:rFonts w:hint="default"/>
        <w:lang w:eastAsia="en-US" w:bidi="ar-SA"/>
      </w:rPr>
    </w:lvl>
    <w:lvl w:ilvl="5">
      <w:numFmt w:val="bullet"/>
      <w:lvlText w:val="•"/>
      <w:lvlJc w:val="left"/>
      <w:pPr>
        <w:ind w:left="3942" w:hanging="360"/>
      </w:pPr>
      <w:rPr>
        <w:rFonts w:hint="default"/>
        <w:lang w:eastAsia="en-US" w:bidi="ar-SA"/>
      </w:rPr>
    </w:lvl>
    <w:lvl w:ilvl="6">
      <w:numFmt w:val="bullet"/>
      <w:lvlText w:val="•"/>
      <w:lvlJc w:val="left"/>
      <w:pPr>
        <w:ind w:left="4883" w:hanging="360"/>
      </w:pPr>
      <w:rPr>
        <w:rFonts w:hint="default"/>
        <w:lang w:eastAsia="en-US" w:bidi="ar-SA"/>
      </w:rPr>
    </w:lvl>
    <w:lvl w:ilvl="7">
      <w:numFmt w:val="bullet"/>
      <w:lvlText w:val="•"/>
      <w:lvlJc w:val="left"/>
      <w:pPr>
        <w:ind w:left="5824" w:hanging="360"/>
      </w:pPr>
      <w:rPr>
        <w:rFonts w:hint="default"/>
        <w:lang w:eastAsia="en-US" w:bidi="ar-SA"/>
      </w:rPr>
    </w:lvl>
    <w:lvl w:ilvl="8">
      <w:numFmt w:val="bullet"/>
      <w:lvlText w:val="•"/>
      <w:lvlJc w:val="left"/>
      <w:pPr>
        <w:ind w:left="6764" w:hanging="360"/>
      </w:pPr>
      <w:rPr>
        <w:rFonts w:hint="default"/>
        <w:lang w:eastAsia="en-US" w:bidi="ar-SA"/>
      </w:rPr>
    </w:lvl>
  </w:abstractNum>
  <w:abstractNum w:abstractNumId="4">
    <w:nsid w:val="30B1251F"/>
    <w:multiLevelType w:val="hybridMultilevel"/>
    <w:tmpl w:val="B93EF13A"/>
    <w:lvl w:ilvl="0" w:tplc="F3AA56DE">
      <w:start w:val="1"/>
      <w:numFmt w:val="decimal"/>
      <w:lvlText w:val="%1."/>
      <w:lvlJc w:val="left"/>
      <w:pPr>
        <w:ind w:left="823" w:hanging="236"/>
        <w:jc w:val="left"/>
      </w:pPr>
      <w:rPr>
        <w:rFonts w:ascii="Times New Roman" w:eastAsia="Times New Roman" w:hAnsi="Times New Roman" w:cs="Times New Roman" w:hint="default"/>
        <w:w w:val="100"/>
        <w:sz w:val="24"/>
        <w:szCs w:val="24"/>
        <w:lang w:eastAsia="en-US" w:bidi="ar-SA"/>
      </w:rPr>
    </w:lvl>
    <w:lvl w:ilvl="1" w:tplc="13B8DAEC">
      <w:start w:val="1"/>
      <w:numFmt w:val="lowerLetter"/>
      <w:lvlText w:val="%2."/>
      <w:lvlJc w:val="left"/>
      <w:pPr>
        <w:ind w:left="588" w:hanging="262"/>
        <w:jc w:val="left"/>
      </w:pPr>
      <w:rPr>
        <w:rFonts w:ascii="Times New Roman" w:eastAsia="Times New Roman" w:hAnsi="Times New Roman" w:cs="Times New Roman" w:hint="default"/>
        <w:spacing w:val="-1"/>
        <w:w w:val="100"/>
        <w:sz w:val="24"/>
        <w:szCs w:val="24"/>
        <w:lang w:eastAsia="en-US" w:bidi="ar-SA"/>
      </w:rPr>
    </w:lvl>
    <w:lvl w:ilvl="2" w:tplc="31BE97C0">
      <w:numFmt w:val="bullet"/>
      <w:lvlText w:val="•"/>
      <w:lvlJc w:val="left"/>
      <w:pPr>
        <w:ind w:left="880" w:hanging="262"/>
      </w:pPr>
      <w:rPr>
        <w:rFonts w:hint="default"/>
        <w:lang w:eastAsia="en-US" w:bidi="ar-SA"/>
      </w:rPr>
    </w:lvl>
    <w:lvl w:ilvl="3" w:tplc="4D54DECA">
      <w:numFmt w:val="bullet"/>
      <w:lvlText w:val="•"/>
      <w:lvlJc w:val="left"/>
      <w:pPr>
        <w:ind w:left="1850" w:hanging="262"/>
      </w:pPr>
      <w:rPr>
        <w:rFonts w:hint="default"/>
        <w:lang w:eastAsia="en-US" w:bidi="ar-SA"/>
      </w:rPr>
    </w:lvl>
    <w:lvl w:ilvl="4" w:tplc="90EAF31A">
      <w:numFmt w:val="bullet"/>
      <w:lvlText w:val="•"/>
      <w:lvlJc w:val="left"/>
      <w:pPr>
        <w:ind w:left="2821" w:hanging="262"/>
      </w:pPr>
      <w:rPr>
        <w:rFonts w:hint="default"/>
        <w:lang w:eastAsia="en-US" w:bidi="ar-SA"/>
      </w:rPr>
    </w:lvl>
    <w:lvl w:ilvl="5" w:tplc="D93C7050">
      <w:numFmt w:val="bullet"/>
      <w:lvlText w:val="•"/>
      <w:lvlJc w:val="left"/>
      <w:pPr>
        <w:ind w:left="3792" w:hanging="262"/>
      </w:pPr>
      <w:rPr>
        <w:rFonts w:hint="default"/>
        <w:lang w:eastAsia="en-US" w:bidi="ar-SA"/>
      </w:rPr>
    </w:lvl>
    <w:lvl w:ilvl="6" w:tplc="108621E6">
      <w:numFmt w:val="bullet"/>
      <w:lvlText w:val="•"/>
      <w:lvlJc w:val="left"/>
      <w:pPr>
        <w:ind w:left="4763" w:hanging="262"/>
      </w:pPr>
      <w:rPr>
        <w:rFonts w:hint="default"/>
        <w:lang w:eastAsia="en-US" w:bidi="ar-SA"/>
      </w:rPr>
    </w:lvl>
    <w:lvl w:ilvl="7" w:tplc="C3809F1C">
      <w:numFmt w:val="bullet"/>
      <w:lvlText w:val="•"/>
      <w:lvlJc w:val="left"/>
      <w:pPr>
        <w:ind w:left="5734" w:hanging="262"/>
      </w:pPr>
      <w:rPr>
        <w:rFonts w:hint="default"/>
        <w:lang w:eastAsia="en-US" w:bidi="ar-SA"/>
      </w:rPr>
    </w:lvl>
    <w:lvl w:ilvl="8" w:tplc="9B360D4A">
      <w:numFmt w:val="bullet"/>
      <w:lvlText w:val="•"/>
      <w:lvlJc w:val="left"/>
      <w:pPr>
        <w:ind w:left="6704" w:hanging="262"/>
      </w:pPr>
      <w:rPr>
        <w:rFonts w:hint="default"/>
        <w:lang w:eastAsia="en-US" w:bidi="ar-SA"/>
      </w:rPr>
    </w:lvl>
  </w:abstractNum>
  <w:abstractNum w:abstractNumId="5">
    <w:nsid w:val="31E67808"/>
    <w:multiLevelType w:val="hybridMultilevel"/>
    <w:tmpl w:val="1A64C6DA"/>
    <w:lvl w:ilvl="0" w:tplc="22F46D1E">
      <w:start w:val="1"/>
      <w:numFmt w:val="lowerLetter"/>
      <w:lvlText w:val="%1."/>
      <w:lvlJc w:val="left"/>
      <w:pPr>
        <w:ind w:left="588" w:hanging="212"/>
        <w:jc w:val="left"/>
      </w:pPr>
      <w:rPr>
        <w:rFonts w:ascii="Times New Roman" w:eastAsia="Times New Roman" w:hAnsi="Times New Roman" w:cs="Times New Roman" w:hint="default"/>
        <w:spacing w:val="-1"/>
        <w:w w:val="100"/>
        <w:sz w:val="24"/>
        <w:szCs w:val="24"/>
        <w:lang w:eastAsia="en-US" w:bidi="ar-SA"/>
      </w:rPr>
    </w:lvl>
    <w:lvl w:ilvl="1" w:tplc="791A6218">
      <w:numFmt w:val="bullet"/>
      <w:lvlText w:val="•"/>
      <w:lvlJc w:val="left"/>
      <w:pPr>
        <w:ind w:left="1386" w:hanging="212"/>
      </w:pPr>
      <w:rPr>
        <w:rFonts w:hint="default"/>
        <w:lang w:eastAsia="en-US" w:bidi="ar-SA"/>
      </w:rPr>
    </w:lvl>
    <w:lvl w:ilvl="2" w:tplc="A90C9F60">
      <w:numFmt w:val="bullet"/>
      <w:lvlText w:val="•"/>
      <w:lvlJc w:val="left"/>
      <w:pPr>
        <w:ind w:left="2193" w:hanging="212"/>
      </w:pPr>
      <w:rPr>
        <w:rFonts w:hint="default"/>
        <w:lang w:eastAsia="en-US" w:bidi="ar-SA"/>
      </w:rPr>
    </w:lvl>
    <w:lvl w:ilvl="3" w:tplc="AE4054F0">
      <w:numFmt w:val="bullet"/>
      <w:lvlText w:val="•"/>
      <w:lvlJc w:val="left"/>
      <w:pPr>
        <w:ind w:left="2999" w:hanging="212"/>
      </w:pPr>
      <w:rPr>
        <w:rFonts w:hint="default"/>
        <w:lang w:eastAsia="en-US" w:bidi="ar-SA"/>
      </w:rPr>
    </w:lvl>
    <w:lvl w:ilvl="4" w:tplc="0D062078">
      <w:numFmt w:val="bullet"/>
      <w:lvlText w:val="•"/>
      <w:lvlJc w:val="left"/>
      <w:pPr>
        <w:ind w:left="3806" w:hanging="212"/>
      </w:pPr>
      <w:rPr>
        <w:rFonts w:hint="default"/>
        <w:lang w:eastAsia="en-US" w:bidi="ar-SA"/>
      </w:rPr>
    </w:lvl>
    <w:lvl w:ilvl="5" w:tplc="17767E72">
      <w:numFmt w:val="bullet"/>
      <w:lvlText w:val="•"/>
      <w:lvlJc w:val="left"/>
      <w:pPr>
        <w:ind w:left="4613" w:hanging="212"/>
      </w:pPr>
      <w:rPr>
        <w:rFonts w:hint="default"/>
        <w:lang w:eastAsia="en-US" w:bidi="ar-SA"/>
      </w:rPr>
    </w:lvl>
    <w:lvl w:ilvl="6" w:tplc="804EA692">
      <w:numFmt w:val="bullet"/>
      <w:lvlText w:val="•"/>
      <w:lvlJc w:val="left"/>
      <w:pPr>
        <w:ind w:left="5419" w:hanging="212"/>
      </w:pPr>
      <w:rPr>
        <w:rFonts w:hint="default"/>
        <w:lang w:eastAsia="en-US" w:bidi="ar-SA"/>
      </w:rPr>
    </w:lvl>
    <w:lvl w:ilvl="7" w:tplc="AE70A944">
      <w:numFmt w:val="bullet"/>
      <w:lvlText w:val="•"/>
      <w:lvlJc w:val="left"/>
      <w:pPr>
        <w:ind w:left="6226" w:hanging="212"/>
      </w:pPr>
      <w:rPr>
        <w:rFonts w:hint="default"/>
        <w:lang w:eastAsia="en-US" w:bidi="ar-SA"/>
      </w:rPr>
    </w:lvl>
    <w:lvl w:ilvl="8" w:tplc="44FAAF62">
      <w:numFmt w:val="bullet"/>
      <w:lvlText w:val="•"/>
      <w:lvlJc w:val="left"/>
      <w:pPr>
        <w:ind w:left="7033" w:hanging="212"/>
      </w:pPr>
      <w:rPr>
        <w:rFonts w:hint="default"/>
        <w:lang w:eastAsia="en-US" w:bidi="ar-SA"/>
      </w:rPr>
    </w:lvl>
  </w:abstractNum>
  <w:abstractNum w:abstractNumId="6">
    <w:nsid w:val="343218FC"/>
    <w:multiLevelType w:val="hybridMultilevel"/>
    <w:tmpl w:val="71B83D2C"/>
    <w:lvl w:ilvl="0" w:tplc="4A60DDC8">
      <w:start w:val="1"/>
      <w:numFmt w:val="decimal"/>
      <w:lvlText w:val="%1."/>
      <w:lvlJc w:val="left"/>
      <w:pPr>
        <w:ind w:left="828" w:hanging="240"/>
        <w:jc w:val="left"/>
      </w:pPr>
      <w:rPr>
        <w:rFonts w:ascii="Times New Roman" w:eastAsia="Times New Roman" w:hAnsi="Times New Roman" w:cs="Times New Roman" w:hint="default"/>
        <w:w w:val="100"/>
        <w:sz w:val="24"/>
        <w:szCs w:val="24"/>
        <w:lang w:eastAsia="en-US" w:bidi="ar-SA"/>
      </w:rPr>
    </w:lvl>
    <w:lvl w:ilvl="1" w:tplc="0228253C">
      <w:numFmt w:val="bullet"/>
      <w:lvlText w:val="•"/>
      <w:lvlJc w:val="left"/>
      <w:pPr>
        <w:ind w:left="1602" w:hanging="240"/>
      </w:pPr>
      <w:rPr>
        <w:rFonts w:hint="default"/>
        <w:lang w:eastAsia="en-US" w:bidi="ar-SA"/>
      </w:rPr>
    </w:lvl>
    <w:lvl w:ilvl="2" w:tplc="C1E055FE">
      <w:numFmt w:val="bullet"/>
      <w:lvlText w:val="•"/>
      <w:lvlJc w:val="left"/>
      <w:pPr>
        <w:ind w:left="2385" w:hanging="240"/>
      </w:pPr>
      <w:rPr>
        <w:rFonts w:hint="default"/>
        <w:lang w:eastAsia="en-US" w:bidi="ar-SA"/>
      </w:rPr>
    </w:lvl>
    <w:lvl w:ilvl="3" w:tplc="4EB2652E">
      <w:numFmt w:val="bullet"/>
      <w:lvlText w:val="•"/>
      <w:lvlJc w:val="left"/>
      <w:pPr>
        <w:ind w:left="3167" w:hanging="240"/>
      </w:pPr>
      <w:rPr>
        <w:rFonts w:hint="default"/>
        <w:lang w:eastAsia="en-US" w:bidi="ar-SA"/>
      </w:rPr>
    </w:lvl>
    <w:lvl w:ilvl="4" w:tplc="1CB00F88">
      <w:numFmt w:val="bullet"/>
      <w:lvlText w:val="•"/>
      <w:lvlJc w:val="left"/>
      <w:pPr>
        <w:ind w:left="3950" w:hanging="240"/>
      </w:pPr>
      <w:rPr>
        <w:rFonts w:hint="default"/>
        <w:lang w:eastAsia="en-US" w:bidi="ar-SA"/>
      </w:rPr>
    </w:lvl>
    <w:lvl w:ilvl="5" w:tplc="302ECD62">
      <w:numFmt w:val="bullet"/>
      <w:lvlText w:val="•"/>
      <w:lvlJc w:val="left"/>
      <w:pPr>
        <w:ind w:left="4733" w:hanging="240"/>
      </w:pPr>
      <w:rPr>
        <w:rFonts w:hint="default"/>
        <w:lang w:eastAsia="en-US" w:bidi="ar-SA"/>
      </w:rPr>
    </w:lvl>
    <w:lvl w:ilvl="6" w:tplc="BDE46B02">
      <w:numFmt w:val="bullet"/>
      <w:lvlText w:val="•"/>
      <w:lvlJc w:val="left"/>
      <w:pPr>
        <w:ind w:left="5515" w:hanging="240"/>
      </w:pPr>
      <w:rPr>
        <w:rFonts w:hint="default"/>
        <w:lang w:eastAsia="en-US" w:bidi="ar-SA"/>
      </w:rPr>
    </w:lvl>
    <w:lvl w:ilvl="7" w:tplc="8A429ADC">
      <w:numFmt w:val="bullet"/>
      <w:lvlText w:val="•"/>
      <w:lvlJc w:val="left"/>
      <w:pPr>
        <w:ind w:left="6298" w:hanging="240"/>
      </w:pPr>
      <w:rPr>
        <w:rFonts w:hint="default"/>
        <w:lang w:eastAsia="en-US" w:bidi="ar-SA"/>
      </w:rPr>
    </w:lvl>
    <w:lvl w:ilvl="8" w:tplc="5FB05E80">
      <w:numFmt w:val="bullet"/>
      <w:lvlText w:val="•"/>
      <w:lvlJc w:val="left"/>
      <w:pPr>
        <w:ind w:left="7081" w:hanging="240"/>
      </w:pPr>
      <w:rPr>
        <w:rFonts w:hint="default"/>
        <w:lang w:eastAsia="en-US" w:bidi="ar-SA"/>
      </w:rPr>
    </w:lvl>
  </w:abstractNum>
  <w:abstractNum w:abstractNumId="7">
    <w:nsid w:val="36B174AF"/>
    <w:multiLevelType w:val="hybridMultilevel"/>
    <w:tmpl w:val="519C419E"/>
    <w:lvl w:ilvl="0" w:tplc="972E4C04">
      <w:start w:val="1"/>
      <w:numFmt w:val="lowerLetter"/>
      <w:lvlText w:val="%1."/>
      <w:lvlJc w:val="left"/>
      <w:pPr>
        <w:ind w:left="809" w:hanging="221"/>
        <w:jc w:val="left"/>
      </w:pPr>
      <w:rPr>
        <w:rFonts w:ascii="Times New Roman" w:eastAsia="Times New Roman" w:hAnsi="Times New Roman" w:cs="Times New Roman" w:hint="default"/>
        <w:spacing w:val="-1"/>
        <w:w w:val="100"/>
        <w:sz w:val="24"/>
        <w:szCs w:val="24"/>
        <w:lang w:eastAsia="en-US" w:bidi="ar-SA"/>
      </w:rPr>
    </w:lvl>
    <w:lvl w:ilvl="1" w:tplc="A3E06EC0">
      <w:numFmt w:val="bullet"/>
      <w:lvlText w:val="•"/>
      <w:lvlJc w:val="left"/>
      <w:pPr>
        <w:ind w:left="1584" w:hanging="221"/>
      </w:pPr>
      <w:rPr>
        <w:rFonts w:hint="default"/>
        <w:lang w:eastAsia="en-US" w:bidi="ar-SA"/>
      </w:rPr>
    </w:lvl>
    <w:lvl w:ilvl="2" w:tplc="2C4E0A44">
      <w:numFmt w:val="bullet"/>
      <w:lvlText w:val="•"/>
      <w:lvlJc w:val="left"/>
      <w:pPr>
        <w:ind w:left="2369" w:hanging="221"/>
      </w:pPr>
      <w:rPr>
        <w:rFonts w:hint="default"/>
        <w:lang w:eastAsia="en-US" w:bidi="ar-SA"/>
      </w:rPr>
    </w:lvl>
    <w:lvl w:ilvl="3" w:tplc="514A0EFE">
      <w:numFmt w:val="bullet"/>
      <w:lvlText w:val="•"/>
      <w:lvlJc w:val="left"/>
      <w:pPr>
        <w:ind w:left="3153" w:hanging="221"/>
      </w:pPr>
      <w:rPr>
        <w:rFonts w:hint="default"/>
        <w:lang w:eastAsia="en-US" w:bidi="ar-SA"/>
      </w:rPr>
    </w:lvl>
    <w:lvl w:ilvl="4" w:tplc="990E1956">
      <w:numFmt w:val="bullet"/>
      <w:lvlText w:val="•"/>
      <w:lvlJc w:val="left"/>
      <w:pPr>
        <w:ind w:left="3938" w:hanging="221"/>
      </w:pPr>
      <w:rPr>
        <w:rFonts w:hint="default"/>
        <w:lang w:eastAsia="en-US" w:bidi="ar-SA"/>
      </w:rPr>
    </w:lvl>
    <w:lvl w:ilvl="5" w:tplc="407EA53C">
      <w:numFmt w:val="bullet"/>
      <w:lvlText w:val="•"/>
      <w:lvlJc w:val="left"/>
      <w:pPr>
        <w:ind w:left="4723" w:hanging="221"/>
      </w:pPr>
      <w:rPr>
        <w:rFonts w:hint="default"/>
        <w:lang w:eastAsia="en-US" w:bidi="ar-SA"/>
      </w:rPr>
    </w:lvl>
    <w:lvl w:ilvl="6" w:tplc="5F3C033A">
      <w:numFmt w:val="bullet"/>
      <w:lvlText w:val="•"/>
      <w:lvlJc w:val="left"/>
      <w:pPr>
        <w:ind w:left="5507" w:hanging="221"/>
      </w:pPr>
      <w:rPr>
        <w:rFonts w:hint="default"/>
        <w:lang w:eastAsia="en-US" w:bidi="ar-SA"/>
      </w:rPr>
    </w:lvl>
    <w:lvl w:ilvl="7" w:tplc="FF38CC84">
      <w:numFmt w:val="bullet"/>
      <w:lvlText w:val="•"/>
      <w:lvlJc w:val="left"/>
      <w:pPr>
        <w:ind w:left="6292" w:hanging="221"/>
      </w:pPr>
      <w:rPr>
        <w:rFonts w:hint="default"/>
        <w:lang w:eastAsia="en-US" w:bidi="ar-SA"/>
      </w:rPr>
    </w:lvl>
    <w:lvl w:ilvl="8" w:tplc="65B2D178">
      <w:numFmt w:val="bullet"/>
      <w:lvlText w:val="•"/>
      <w:lvlJc w:val="left"/>
      <w:pPr>
        <w:ind w:left="7077" w:hanging="221"/>
      </w:pPr>
      <w:rPr>
        <w:rFonts w:hint="default"/>
        <w:lang w:eastAsia="en-US" w:bidi="ar-SA"/>
      </w:rPr>
    </w:lvl>
  </w:abstractNum>
  <w:abstractNum w:abstractNumId="8">
    <w:nsid w:val="38A66758"/>
    <w:multiLevelType w:val="hybridMultilevel"/>
    <w:tmpl w:val="CB6C6B3A"/>
    <w:lvl w:ilvl="0" w:tplc="06B6D896">
      <w:start w:val="1"/>
      <w:numFmt w:val="decimal"/>
      <w:lvlText w:val="%1."/>
      <w:lvlJc w:val="left"/>
      <w:pPr>
        <w:ind w:left="588" w:hanging="238"/>
        <w:jc w:val="left"/>
      </w:pPr>
      <w:rPr>
        <w:rFonts w:ascii="Times New Roman" w:eastAsia="Times New Roman" w:hAnsi="Times New Roman" w:cs="Times New Roman" w:hint="default"/>
        <w:w w:val="100"/>
        <w:sz w:val="24"/>
        <w:szCs w:val="24"/>
        <w:lang w:eastAsia="en-US" w:bidi="ar-SA"/>
      </w:rPr>
    </w:lvl>
    <w:lvl w:ilvl="1" w:tplc="91E0DB0E">
      <w:numFmt w:val="bullet"/>
      <w:lvlText w:val="•"/>
      <w:lvlJc w:val="left"/>
      <w:pPr>
        <w:ind w:left="1386" w:hanging="238"/>
      </w:pPr>
      <w:rPr>
        <w:rFonts w:hint="default"/>
        <w:lang w:eastAsia="en-US" w:bidi="ar-SA"/>
      </w:rPr>
    </w:lvl>
    <w:lvl w:ilvl="2" w:tplc="67B61CF8">
      <w:numFmt w:val="bullet"/>
      <w:lvlText w:val="•"/>
      <w:lvlJc w:val="left"/>
      <w:pPr>
        <w:ind w:left="2193" w:hanging="238"/>
      </w:pPr>
      <w:rPr>
        <w:rFonts w:hint="default"/>
        <w:lang w:eastAsia="en-US" w:bidi="ar-SA"/>
      </w:rPr>
    </w:lvl>
    <w:lvl w:ilvl="3" w:tplc="CC2669A8">
      <w:numFmt w:val="bullet"/>
      <w:lvlText w:val="•"/>
      <w:lvlJc w:val="left"/>
      <w:pPr>
        <w:ind w:left="2999" w:hanging="238"/>
      </w:pPr>
      <w:rPr>
        <w:rFonts w:hint="default"/>
        <w:lang w:eastAsia="en-US" w:bidi="ar-SA"/>
      </w:rPr>
    </w:lvl>
    <w:lvl w:ilvl="4" w:tplc="D11A70C0">
      <w:numFmt w:val="bullet"/>
      <w:lvlText w:val="•"/>
      <w:lvlJc w:val="left"/>
      <w:pPr>
        <w:ind w:left="3806" w:hanging="238"/>
      </w:pPr>
      <w:rPr>
        <w:rFonts w:hint="default"/>
        <w:lang w:eastAsia="en-US" w:bidi="ar-SA"/>
      </w:rPr>
    </w:lvl>
    <w:lvl w:ilvl="5" w:tplc="ECDC4FAA">
      <w:numFmt w:val="bullet"/>
      <w:lvlText w:val="•"/>
      <w:lvlJc w:val="left"/>
      <w:pPr>
        <w:ind w:left="4613" w:hanging="238"/>
      </w:pPr>
      <w:rPr>
        <w:rFonts w:hint="default"/>
        <w:lang w:eastAsia="en-US" w:bidi="ar-SA"/>
      </w:rPr>
    </w:lvl>
    <w:lvl w:ilvl="6" w:tplc="84F2B2D8">
      <w:numFmt w:val="bullet"/>
      <w:lvlText w:val="•"/>
      <w:lvlJc w:val="left"/>
      <w:pPr>
        <w:ind w:left="5419" w:hanging="238"/>
      </w:pPr>
      <w:rPr>
        <w:rFonts w:hint="default"/>
        <w:lang w:eastAsia="en-US" w:bidi="ar-SA"/>
      </w:rPr>
    </w:lvl>
    <w:lvl w:ilvl="7" w:tplc="A210ADFC">
      <w:numFmt w:val="bullet"/>
      <w:lvlText w:val="•"/>
      <w:lvlJc w:val="left"/>
      <w:pPr>
        <w:ind w:left="6226" w:hanging="238"/>
      </w:pPr>
      <w:rPr>
        <w:rFonts w:hint="default"/>
        <w:lang w:eastAsia="en-US" w:bidi="ar-SA"/>
      </w:rPr>
    </w:lvl>
    <w:lvl w:ilvl="8" w:tplc="3676D186">
      <w:numFmt w:val="bullet"/>
      <w:lvlText w:val="•"/>
      <w:lvlJc w:val="left"/>
      <w:pPr>
        <w:ind w:left="7033" w:hanging="238"/>
      </w:pPr>
      <w:rPr>
        <w:rFonts w:hint="default"/>
        <w:lang w:eastAsia="en-US" w:bidi="ar-SA"/>
      </w:rPr>
    </w:lvl>
  </w:abstractNum>
  <w:abstractNum w:abstractNumId="9">
    <w:nsid w:val="3D220B71"/>
    <w:multiLevelType w:val="hybridMultilevel"/>
    <w:tmpl w:val="51CE9E6E"/>
    <w:lvl w:ilvl="0" w:tplc="83001068">
      <w:start w:val="1"/>
      <w:numFmt w:val="lowerLetter"/>
      <w:lvlText w:val="%1."/>
      <w:lvlJc w:val="left"/>
      <w:pPr>
        <w:ind w:left="588" w:hanging="305"/>
        <w:jc w:val="left"/>
      </w:pPr>
      <w:rPr>
        <w:rFonts w:ascii="Times New Roman" w:eastAsia="Times New Roman" w:hAnsi="Times New Roman" w:cs="Times New Roman" w:hint="default"/>
        <w:spacing w:val="-1"/>
        <w:w w:val="100"/>
        <w:sz w:val="24"/>
        <w:szCs w:val="24"/>
        <w:lang w:eastAsia="en-US" w:bidi="ar-SA"/>
      </w:rPr>
    </w:lvl>
    <w:lvl w:ilvl="1" w:tplc="A94C4A62">
      <w:numFmt w:val="bullet"/>
      <w:lvlText w:val="•"/>
      <w:lvlJc w:val="left"/>
      <w:pPr>
        <w:ind w:left="1386" w:hanging="305"/>
      </w:pPr>
      <w:rPr>
        <w:rFonts w:hint="default"/>
        <w:lang w:eastAsia="en-US" w:bidi="ar-SA"/>
      </w:rPr>
    </w:lvl>
    <w:lvl w:ilvl="2" w:tplc="F7C4BCEE">
      <w:numFmt w:val="bullet"/>
      <w:lvlText w:val="•"/>
      <w:lvlJc w:val="left"/>
      <w:pPr>
        <w:ind w:left="2193" w:hanging="305"/>
      </w:pPr>
      <w:rPr>
        <w:rFonts w:hint="default"/>
        <w:lang w:eastAsia="en-US" w:bidi="ar-SA"/>
      </w:rPr>
    </w:lvl>
    <w:lvl w:ilvl="3" w:tplc="6D78F412">
      <w:numFmt w:val="bullet"/>
      <w:lvlText w:val="•"/>
      <w:lvlJc w:val="left"/>
      <w:pPr>
        <w:ind w:left="2999" w:hanging="305"/>
      </w:pPr>
      <w:rPr>
        <w:rFonts w:hint="default"/>
        <w:lang w:eastAsia="en-US" w:bidi="ar-SA"/>
      </w:rPr>
    </w:lvl>
    <w:lvl w:ilvl="4" w:tplc="0862D410">
      <w:numFmt w:val="bullet"/>
      <w:lvlText w:val="•"/>
      <w:lvlJc w:val="left"/>
      <w:pPr>
        <w:ind w:left="3806" w:hanging="305"/>
      </w:pPr>
      <w:rPr>
        <w:rFonts w:hint="default"/>
        <w:lang w:eastAsia="en-US" w:bidi="ar-SA"/>
      </w:rPr>
    </w:lvl>
    <w:lvl w:ilvl="5" w:tplc="20D02840">
      <w:numFmt w:val="bullet"/>
      <w:lvlText w:val="•"/>
      <w:lvlJc w:val="left"/>
      <w:pPr>
        <w:ind w:left="4613" w:hanging="305"/>
      </w:pPr>
      <w:rPr>
        <w:rFonts w:hint="default"/>
        <w:lang w:eastAsia="en-US" w:bidi="ar-SA"/>
      </w:rPr>
    </w:lvl>
    <w:lvl w:ilvl="6" w:tplc="9C2A6CF4">
      <w:numFmt w:val="bullet"/>
      <w:lvlText w:val="•"/>
      <w:lvlJc w:val="left"/>
      <w:pPr>
        <w:ind w:left="5419" w:hanging="305"/>
      </w:pPr>
      <w:rPr>
        <w:rFonts w:hint="default"/>
        <w:lang w:eastAsia="en-US" w:bidi="ar-SA"/>
      </w:rPr>
    </w:lvl>
    <w:lvl w:ilvl="7" w:tplc="46B03C3C">
      <w:numFmt w:val="bullet"/>
      <w:lvlText w:val="•"/>
      <w:lvlJc w:val="left"/>
      <w:pPr>
        <w:ind w:left="6226" w:hanging="305"/>
      </w:pPr>
      <w:rPr>
        <w:rFonts w:hint="default"/>
        <w:lang w:eastAsia="en-US" w:bidi="ar-SA"/>
      </w:rPr>
    </w:lvl>
    <w:lvl w:ilvl="8" w:tplc="1280F70A">
      <w:numFmt w:val="bullet"/>
      <w:lvlText w:val="•"/>
      <w:lvlJc w:val="left"/>
      <w:pPr>
        <w:ind w:left="7033" w:hanging="305"/>
      </w:pPr>
      <w:rPr>
        <w:rFonts w:hint="default"/>
        <w:lang w:eastAsia="en-US" w:bidi="ar-SA"/>
      </w:rPr>
    </w:lvl>
  </w:abstractNum>
  <w:abstractNum w:abstractNumId="10">
    <w:nsid w:val="4F1D4176"/>
    <w:multiLevelType w:val="hybridMultilevel"/>
    <w:tmpl w:val="10A0278C"/>
    <w:lvl w:ilvl="0" w:tplc="ADFE5F48">
      <w:start w:val="1"/>
      <w:numFmt w:val="decimal"/>
      <w:lvlText w:val="%1."/>
      <w:lvlJc w:val="left"/>
      <w:pPr>
        <w:ind w:left="828" w:hanging="240"/>
        <w:jc w:val="left"/>
      </w:pPr>
      <w:rPr>
        <w:rFonts w:ascii="Times New Roman" w:eastAsia="Times New Roman" w:hAnsi="Times New Roman" w:cs="Times New Roman" w:hint="default"/>
        <w:w w:val="100"/>
        <w:sz w:val="24"/>
        <w:szCs w:val="24"/>
        <w:lang w:eastAsia="en-US" w:bidi="ar-SA"/>
      </w:rPr>
    </w:lvl>
    <w:lvl w:ilvl="1" w:tplc="C46AACEA">
      <w:start w:val="1"/>
      <w:numFmt w:val="lowerLetter"/>
      <w:lvlText w:val="%2."/>
      <w:lvlJc w:val="left"/>
      <w:pPr>
        <w:ind w:left="1308" w:hanging="360"/>
        <w:jc w:val="left"/>
      </w:pPr>
      <w:rPr>
        <w:rFonts w:ascii="Times New Roman" w:eastAsia="Times New Roman" w:hAnsi="Times New Roman" w:cs="Times New Roman" w:hint="default"/>
        <w:spacing w:val="-1"/>
        <w:w w:val="100"/>
        <w:sz w:val="24"/>
        <w:szCs w:val="24"/>
        <w:lang w:eastAsia="en-US" w:bidi="ar-SA"/>
      </w:rPr>
    </w:lvl>
    <w:lvl w:ilvl="2" w:tplc="1164ACB8">
      <w:numFmt w:val="bullet"/>
      <w:lvlText w:val="•"/>
      <w:lvlJc w:val="left"/>
      <w:pPr>
        <w:ind w:left="1300" w:hanging="360"/>
      </w:pPr>
      <w:rPr>
        <w:rFonts w:hint="default"/>
        <w:lang w:eastAsia="en-US" w:bidi="ar-SA"/>
      </w:rPr>
    </w:lvl>
    <w:lvl w:ilvl="3" w:tplc="BA04AB04">
      <w:numFmt w:val="bullet"/>
      <w:lvlText w:val="•"/>
      <w:lvlJc w:val="left"/>
      <w:pPr>
        <w:ind w:left="2218" w:hanging="360"/>
      </w:pPr>
      <w:rPr>
        <w:rFonts w:hint="default"/>
        <w:lang w:eastAsia="en-US" w:bidi="ar-SA"/>
      </w:rPr>
    </w:lvl>
    <w:lvl w:ilvl="4" w:tplc="2B94390A">
      <w:numFmt w:val="bullet"/>
      <w:lvlText w:val="•"/>
      <w:lvlJc w:val="left"/>
      <w:pPr>
        <w:ind w:left="3136" w:hanging="360"/>
      </w:pPr>
      <w:rPr>
        <w:rFonts w:hint="default"/>
        <w:lang w:eastAsia="en-US" w:bidi="ar-SA"/>
      </w:rPr>
    </w:lvl>
    <w:lvl w:ilvl="5" w:tplc="7F6E15F2">
      <w:numFmt w:val="bullet"/>
      <w:lvlText w:val="•"/>
      <w:lvlJc w:val="left"/>
      <w:pPr>
        <w:ind w:left="4054" w:hanging="360"/>
      </w:pPr>
      <w:rPr>
        <w:rFonts w:hint="default"/>
        <w:lang w:eastAsia="en-US" w:bidi="ar-SA"/>
      </w:rPr>
    </w:lvl>
    <w:lvl w:ilvl="6" w:tplc="3724E9B8">
      <w:numFmt w:val="bullet"/>
      <w:lvlText w:val="•"/>
      <w:lvlJc w:val="left"/>
      <w:pPr>
        <w:ind w:left="4973" w:hanging="360"/>
      </w:pPr>
      <w:rPr>
        <w:rFonts w:hint="default"/>
        <w:lang w:eastAsia="en-US" w:bidi="ar-SA"/>
      </w:rPr>
    </w:lvl>
    <w:lvl w:ilvl="7" w:tplc="CFC8DC0A">
      <w:numFmt w:val="bullet"/>
      <w:lvlText w:val="•"/>
      <w:lvlJc w:val="left"/>
      <w:pPr>
        <w:ind w:left="5891" w:hanging="360"/>
      </w:pPr>
      <w:rPr>
        <w:rFonts w:hint="default"/>
        <w:lang w:eastAsia="en-US" w:bidi="ar-SA"/>
      </w:rPr>
    </w:lvl>
    <w:lvl w:ilvl="8" w:tplc="F5F09CC0">
      <w:numFmt w:val="bullet"/>
      <w:lvlText w:val="•"/>
      <w:lvlJc w:val="left"/>
      <w:pPr>
        <w:ind w:left="6809" w:hanging="360"/>
      </w:pPr>
      <w:rPr>
        <w:rFonts w:hint="default"/>
        <w:lang w:eastAsia="en-US" w:bidi="ar-SA"/>
      </w:rPr>
    </w:lvl>
  </w:abstractNum>
  <w:abstractNum w:abstractNumId="11">
    <w:nsid w:val="580D36C2"/>
    <w:multiLevelType w:val="hybridMultilevel"/>
    <w:tmpl w:val="FCC24540"/>
    <w:lvl w:ilvl="0" w:tplc="F6FCD4A0">
      <w:start w:val="1"/>
      <w:numFmt w:val="decimal"/>
      <w:lvlText w:val="%1."/>
      <w:lvlJc w:val="left"/>
      <w:pPr>
        <w:ind w:left="828" w:hanging="240"/>
        <w:jc w:val="left"/>
      </w:pPr>
      <w:rPr>
        <w:rFonts w:ascii="Times New Roman" w:eastAsia="Times New Roman" w:hAnsi="Times New Roman" w:cs="Times New Roman" w:hint="default"/>
        <w:w w:val="100"/>
        <w:sz w:val="24"/>
        <w:szCs w:val="24"/>
        <w:lang w:eastAsia="en-US" w:bidi="ar-SA"/>
      </w:rPr>
    </w:lvl>
    <w:lvl w:ilvl="1" w:tplc="B99071DC">
      <w:numFmt w:val="bullet"/>
      <w:lvlText w:val="•"/>
      <w:lvlJc w:val="left"/>
      <w:pPr>
        <w:ind w:left="1602" w:hanging="240"/>
      </w:pPr>
      <w:rPr>
        <w:rFonts w:hint="default"/>
        <w:lang w:eastAsia="en-US" w:bidi="ar-SA"/>
      </w:rPr>
    </w:lvl>
    <w:lvl w:ilvl="2" w:tplc="85EAE0CE">
      <w:numFmt w:val="bullet"/>
      <w:lvlText w:val="•"/>
      <w:lvlJc w:val="left"/>
      <w:pPr>
        <w:ind w:left="2385" w:hanging="240"/>
      </w:pPr>
      <w:rPr>
        <w:rFonts w:hint="default"/>
        <w:lang w:eastAsia="en-US" w:bidi="ar-SA"/>
      </w:rPr>
    </w:lvl>
    <w:lvl w:ilvl="3" w:tplc="01D00630">
      <w:numFmt w:val="bullet"/>
      <w:lvlText w:val="•"/>
      <w:lvlJc w:val="left"/>
      <w:pPr>
        <w:ind w:left="3167" w:hanging="240"/>
      </w:pPr>
      <w:rPr>
        <w:rFonts w:hint="default"/>
        <w:lang w:eastAsia="en-US" w:bidi="ar-SA"/>
      </w:rPr>
    </w:lvl>
    <w:lvl w:ilvl="4" w:tplc="D7404062">
      <w:numFmt w:val="bullet"/>
      <w:lvlText w:val="•"/>
      <w:lvlJc w:val="left"/>
      <w:pPr>
        <w:ind w:left="3950" w:hanging="240"/>
      </w:pPr>
      <w:rPr>
        <w:rFonts w:hint="default"/>
        <w:lang w:eastAsia="en-US" w:bidi="ar-SA"/>
      </w:rPr>
    </w:lvl>
    <w:lvl w:ilvl="5" w:tplc="48AC60B6">
      <w:numFmt w:val="bullet"/>
      <w:lvlText w:val="•"/>
      <w:lvlJc w:val="left"/>
      <w:pPr>
        <w:ind w:left="4733" w:hanging="240"/>
      </w:pPr>
      <w:rPr>
        <w:rFonts w:hint="default"/>
        <w:lang w:eastAsia="en-US" w:bidi="ar-SA"/>
      </w:rPr>
    </w:lvl>
    <w:lvl w:ilvl="6" w:tplc="7F240678">
      <w:numFmt w:val="bullet"/>
      <w:lvlText w:val="•"/>
      <w:lvlJc w:val="left"/>
      <w:pPr>
        <w:ind w:left="5515" w:hanging="240"/>
      </w:pPr>
      <w:rPr>
        <w:rFonts w:hint="default"/>
        <w:lang w:eastAsia="en-US" w:bidi="ar-SA"/>
      </w:rPr>
    </w:lvl>
    <w:lvl w:ilvl="7" w:tplc="75C2F820">
      <w:numFmt w:val="bullet"/>
      <w:lvlText w:val="•"/>
      <w:lvlJc w:val="left"/>
      <w:pPr>
        <w:ind w:left="6298" w:hanging="240"/>
      </w:pPr>
      <w:rPr>
        <w:rFonts w:hint="default"/>
        <w:lang w:eastAsia="en-US" w:bidi="ar-SA"/>
      </w:rPr>
    </w:lvl>
    <w:lvl w:ilvl="8" w:tplc="94D8BE72">
      <w:numFmt w:val="bullet"/>
      <w:lvlText w:val="•"/>
      <w:lvlJc w:val="left"/>
      <w:pPr>
        <w:ind w:left="7081" w:hanging="240"/>
      </w:pPr>
      <w:rPr>
        <w:rFonts w:hint="default"/>
        <w:lang w:eastAsia="en-US" w:bidi="ar-SA"/>
      </w:rPr>
    </w:lvl>
  </w:abstractNum>
  <w:abstractNum w:abstractNumId="12">
    <w:nsid w:val="63BD0B92"/>
    <w:multiLevelType w:val="hybridMultilevel"/>
    <w:tmpl w:val="27962C24"/>
    <w:lvl w:ilvl="0" w:tplc="E278B7AA">
      <w:start w:val="1"/>
      <w:numFmt w:val="decimal"/>
      <w:lvlText w:val="%1."/>
      <w:lvlJc w:val="left"/>
      <w:pPr>
        <w:ind w:left="828" w:hanging="240"/>
        <w:jc w:val="left"/>
      </w:pPr>
      <w:rPr>
        <w:rFonts w:ascii="Times New Roman" w:eastAsia="Times New Roman" w:hAnsi="Times New Roman" w:cs="Times New Roman" w:hint="default"/>
        <w:w w:val="100"/>
        <w:sz w:val="24"/>
        <w:szCs w:val="24"/>
        <w:lang w:eastAsia="en-US" w:bidi="ar-SA"/>
      </w:rPr>
    </w:lvl>
    <w:lvl w:ilvl="1" w:tplc="6F4C3EAA">
      <w:numFmt w:val="bullet"/>
      <w:lvlText w:val="•"/>
      <w:lvlJc w:val="left"/>
      <w:pPr>
        <w:ind w:left="1602" w:hanging="240"/>
      </w:pPr>
      <w:rPr>
        <w:rFonts w:hint="default"/>
        <w:lang w:eastAsia="en-US" w:bidi="ar-SA"/>
      </w:rPr>
    </w:lvl>
    <w:lvl w:ilvl="2" w:tplc="7340DA9C">
      <w:numFmt w:val="bullet"/>
      <w:lvlText w:val="•"/>
      <w:lvlJc w:val="left"/>
      <w:pPr>
        <w:ind w:left="2385" w:hanging="240"/>
      </w:pPr>
      <w:rPr>
        <w:rFonts w:hint="default"/>
        <w:lang w:eastAsia="en-US" w:bidi="ar-SA"/>
      </w:rPr>
    </w:lvl>
    <w:lvl w:ilvl="3" w:tplc="48347558">
      <w:numFmt w:val="bullet"/>
      <w:lvlText w:val="•"/>
      <w:lvlJc w:val="left"/>
      <w:pPr>
        <w:ind w:left="3167" w:hanging="240"/>
      </w:pPr>
      <w:rPr>
        <w:rFonts w:hint="default"/>
        <w:lang w:eastAsia="en-US" w:bidi="ar-SA"/>
      </w:rPr>
    </w:lvl>
    <w:lvl w:ilvl="4" w:tplc="553A0060">
      <w:numFmt w:val="bullet"/>
      <w:lvlText w:val="•"/>
      <w:lvlJc w:val="left"/>
      <w:pPr>
        <w:ind w:left="3950" w:hanging="240"/>
      </w:pPr>
      <w:rPr>
        <w:rFonts w:hint="default"/>
        <w:lang w:eastAsia="en-US" w:bidi="ar-SA"/>
      </w:rPr>
    </w:lvl>
    <w:lvl w:ilvl="5" w:tplc="A784F3E2">
      <w:numFmt w:val="bullet"/>
      <w:lvlText w:val="•"/>
      <w:lvlJc w:val="left"/>
      <w:pPr>
        <w:ind w:left="4733" w:hanging="240"/>
      </w:pPr>
      <w:rPr>
        <w:rFonts w:hint="default"/>
        <w:lang w:eastAsia="en-US" w:bidi="ar-SA"/>
      </w:rPr>
    </w:lvl>
    <w:lvl w:ilvl="6" w:tplc="A62C4DE8">
      <w:numFmt w:val="bullet"/>
      <w:lvlText w:val="•"/>
      <w:lvlJc w:val="left"/>
      <w:pPr>
        <w:ind w:left="5515" w:hanging="240"/>
      </w:pPr>
      <w:rPr>
        <w:rFonts w:hint="default"/>
        <w:lang w:eastAsia="en-US" w:bidi="ar-SA"/>
      </w:rPr>
    </w:lvl>
    <w:lvl w:ilvl="7" w:tplc="2A50AB3E">
      <w:numFmt w:val="bullet"/>
      <w:lvlText w:val="•"/>
      <w:lvlJc w:val="left"/>
      <w:pPr>
        <w:ind w:left="6298" w:hanging="240"/>
      </w:pPr>
      <w:rPr>
        <w:rFonts w:hint="default"/>
        <w:lang w:eastAsia="en-US" w:bidi="ar-SA"/>
      </w:rPr>
    </w:lvl>
    <w:lvl w:ilvl="8" w:tplc="1666981C">
      <w:numFmt w:val="bullet"/>
      <w:lvlText w:val="•"/>
      <w:lvlJc w:val="left"/>
      <w:pPr>
        <w:ind w:left="7081" w:hanging="240"/>
      </w:pPr>
      <w:rPr>
        <w:rFonts w:hint="default"/>
        <w:lang w:eastAsia="en-US" w:bidi="ar-SA"/>
      </w:rPr>
    </w:lvl>
  </w:abstractNum>
  <w:abstractNum w:abstractNumId="13">
    <w:nsid w:val="64E3359E"/>
    <w:multiLevelType w:val="hybridMultilevel"/>
    <w:tmpl w:val="671E7096"/>
    <w:lvl w:ilvl="0" w:tplc="C5E443D0">
      <w:start w:val="1"/>
      <w:numFmt w:val="lowerLetter"/>
      <w:lvlText w:val="%1."/>
      <w:lvlJc w:val="left"/>
      <w:pPr>
        <w:ind w:left="814" w:hanging="226"/>
        <w:jc w:val="left"/>
      </w:pPr>
      <w:rPr>
        <w:rFonts w:ascii="Times New Roman" w:eastAsia="Times New Roman" w:hAnsi="Times New Roman" w:cs="Times New Roman" w:hint="default"/>
        <w:spacing w:val="-1"/>
        <w:w w:val="100"/>
        <w:sz w:val="24"/>
        <w:szCs w:val="24"/>
        <w:lang w:eastAsia="en-US" w:bidi="ar-SA"/>
      </w:rPr>
    </w:lvl>
    <w:lvl w:ilvl="1" w:tplc="069284B0">
      <w:numFmt w:val="bullet"/>
      <w:lvlText w:val="•"/>
      <w:lvlJc w:val="left"/>
      <w:pPr>
        <w:ind w:left="1602" w:hanging="226"/>
      </w:pPr>
      <w:rPr>
        <w:rFonts w:hint="default"/>
        <w:lang w:eastAsia="en-US" w:bidi="ar-SA"/>
      </w:rPr>
    </w:lvl>
    <w:lvl w:ilvl="2" w:tplc="C806054E">
      <w:numFmt w:val="bullet"/>
      <w:lvlText w:val="•"/>
      <w:lvlJc w:val="left"/>
      <w:pPr>
        <w:ind w:left="2385" w:hanging="226"/>
      </w:pPr>
      <w:rPr>
        <w:rFonts w:hint="default"/>
        <w:lang w:eastAsia="en-US" w:bidi="ar-SA"/>
      </w:rPr>
    </w:lvl>
    <w:lvl w:ilvl="3" w:tplc="C6400D7C">
      <w:numFmt w:val="bullet"/>
      <w:lvlText w:val="•"/>
      <w:lvlJc w:val="left"/>
      <w:pPr>
        <w:ind w:left="3167" w:hanging="226"/>
      </w:pPr>
      <w:rPr>
        <w:rFonts w:hint="default"/>
        <w:lang w:eastAsia="en-US" w:bidi="ar-SA"/>
      </w:rPr>
    </w:lvl>
    <w:lvl w:ilvl="4" w:tplc="8FE4A476">
      <w:numFmt w:val="bullet"/>
      <w:lvlText w:val="•"/>
      <w:lvlJc w:val="left"/>
      <w:pPr>
        <w:ind w:left="3950" w:hanging="226"/>
      </w:pPr>
      <w:rPr>
        <w:rFonts w:hint="default"/>
        <w:lang w:eastAsia="en-US" w:bidi="ar-SA"/>
      </w:rPr>
    </w:lvl>
    <w:lvl w:ilvl="5" w:tplc="BC7ECFF8">
      <w:numFmt w:val="bullet"/>
      <w:lvlText w:val="•"/>
      <w:lvlJc w:val="left"/>
      <w:pPr>
        <w:ind w:left="4733" w:hanging="226"/>
      </w:pPr>
      <w:rPr>
        <w:rFonts w:hint="default"/>
        <w:lang w:eastAsia="en-US" w:bidi="ar-SA"/>
      </w:rPr>
    </w:lvl>
    <w:lvl w:ilvl="6" w:tplc="FEDE55EC">
      <w:numFmt w:val="bullet"/>
      <w:lvlText w:val="•"/>
      <w:lvlJc w:val="left"/>
      <w:pPr>
        <w:ind w:left="5515" w:hanging="226"/>
      </w:pPr>
      <w:rPr>
        <w:rFonts w:hint="default"/>
        <w:lang w:eastAsia="en-US" w:bidi="ar-SA"/>
      </w:rPr>
    </w:lvl>
    <w:lvl w:ilvl="7" w:tplc="8EE4569A">
      <w:numFmt w:val="bullet"/>
      <w:lvlText w:val="•"/>
      <w:lvlJc w:val="left"/>
      <w:pPr>
        <w:ind w:left="6298" w:hanging="226"/>
      </w:pPr>
      <w:rPr>
        <w:rFonts w:hint="default"/>
        <w:lang w:eastAsia="en-US" w:bidi="ar-SA"/>
      </w:rPr>
    </w:lvl>
    <w:lvl w:ilvl="8" w:tplc="C2D4B862">
      <w:numFmt w:val="bullet"/>
      <w:lvlText w:val="•"/>
      <w:lvlJc w:val="left"/>
      <w:pPr>
        <w:ind w:left="7081" w:hanging="226"/>
      </w:pPr>
      <w:rPr>
        <w:rFonts w:hint="default"/>
        <w:lang w:eastAsia="en-US" w:bidi="ar-SA"/>
      </w:rPr>
    </w:lvl>
  </w:abstractNum>
  <w:abstractNum w:abstractNumId="14">
    <w:nsid w:val="65524972"/>
    <w:multiLevelType w:val="hybridMultilevel"/>
    <w:tmpl w:val="D064288E"/>
    <w:lvl w:ilvl="0" w:tplc="5756D61E">
      <w:start w:val="1"/>
      <w:numFmt w:val="lowerLetter"/>
      <w:lvlText w:val="%1."/>
      <w:lvlJc w:val="left"/>
      <w:pPr>
        <w:ind w:left="588" w:hanging="315"/>
        <w:jc w:val="left"/>
      </w:pPr>
      <w:rPr>
        <w:rFonts w:ascii="Times New Roman" w:eastAsia="Times New Roman" w:hAnsi="Times New Roman" w:cs="Times New Roman" w:hint="default"/>
        <w:spacing w:val="-1"/>
        <w:w w:val="100"/>
        <w:sz w:val="24"/>
        <w:szCs w:val="24"/>
        <w:lang w:eastAsia="en-US" w:bidi="ar-SA"/>
      </w:rPr>
    </w:lvl>
    <w:lvl w:ilvl="1" w:tplc="E43A183A">
      <w:numFmt w:val="bullet"/>
      <w:lvlText w:val="•"/>
      <w:lvlJc w:val="left"/>
      <w:pPr>
        <w:ind w:left="1386" w:hanging="315"/>
      </w:pPr>
      <w:rPr>
        <w:rFonts w:hint="default"/>
        <w:lang w:eastAsia="en-US" w:bidi="ar-SA"/>
      </w:rPr>
    </w:lvl>
    <w:lvl w:ilvl="2" w:tplc="BF5EED48">
      <w:numFmt w:val="bullet"/>
      <w:lvlText w:val="•"/>
      <w:lvlJc w:val="left"/>
      <w:pPr>
        <w:ind w:left="2193" w:hanging="315"/>
      </w:pPr>
      <w:rPr>
        <w:rFonts w:hint="default"/>
        <w:lang w:eastAsia="en-US" w:bidi="ar-SA"/>
      </w:rPr>
    </w:lvl>
    <w:lvl w:ilvl="3" w:tplc="70C47498">
      <w:numFmt w:val="bullet"/>
      <w:lvlText w:val="•"/>
      <w:lvlJc w:val="left"/>
      <w:pPr>
        <w:ind w:left="2999" w:hanging="315"/>
      </w:pPr>
      <w:rPr>
        <w:rFonts w:hint="default"/>
        <w:lang w:eastAsia="en-US" w:bidi="ar-SA"/>
      </w:rPr>
    </w:lvl>
    <w:lvl w:ilvl="4" w:tplc="7B840410">
      <w:numFmt w:val="bullet"/>
      <w:lvlText w:val="•"/>
      <w:lvlJc w:val="left"/>
      <w:pPr>
        <w:ind w:left="3806" w:hanging="315"/>
      </w:pPr>
      <w:rPr>
        <w:rFonts w:hint="default"/>
        <w:lang w:eastAsia="en-US" w:bidi="ar-SA"/>
      </w:rPr>
    </w:lvl>
    <w:lvl w:ilvl="5" w:tplc="42E6E57C">
      <w:numFmt w:val="bullet"/>
      <w:lvlText w:val="•"/>
      <w:lvlJc w:val="left"/>
      <w:pPr>
        <w:ind w:left="4613" w:hanging="315"/>
      </w:pPr>
      <w:rPr>
        <w:rFonts w:hint="default"/>
        <w:lang w:eastAsia="en-US" w:bidi="ar-SA"/>
      </w:rPr>
    </w:lvl>
    <w:lvl w:ilvl="6" w:tplc="82846A28">
      <w:numFmt w:val="bullet"/>
      <w:lvlText w:val="•"/>
      <w:lvlJc w:val="left"/>
      <w:pPr>
        <w:ind w:left="5419" w:hanging="315"/>
      </w:pPr>
      <w:rPr>
        <w:rFonts w:hint="default"/>
        <w:lang w:eastAsia="en-US" w:bidi="ar-SA"/>
      </w:rPr>
    </w:lvl>
    <w:lvl w:ilvl="7" w:tplc="F7449C9C">
      <w:numFmt w:val="bullet"/>
      <w:lvlText w:val="•"/>
      <w:lvlJc w:val="left"/>
      <w:pPr>
        <w:ind w:left="6226" w:hanging="315"/>
      </w:pPr>
      <w:rPr>
        <w:rFonts w:hint="default"/>
        <w:lang w:eastAsia="en-US" w:bidi="ar-SA"/>
      </w:rPr>
    </w:lvl>
    <w:lvl w:ilvl="8" w:tplc="BAE8D858">
      <w:numFmt w:val="bullet"/>
      <w:lvlText w:val="•"/>
      <w:lvlJc w:val="left"/>
      <w:pPr>
        <w:ind w:left="7033" w:hanging="315"/>
      </w:pPr>
      <w:rPr>
        <w:rFonts w:hint="default"/>
        <w:lang w:eastAsia="en-US" w:bidi="ar-SA"/>
      </w:rPr>
    </w:lvl>
  </w:abstractNum>
  <w:abstractNum w:abstractNumId="15">
    <w:nsid w:val="67556A10"/>
    <w:multiLevelType w:val="hybridMultilevel"/>
    <w:tmpl w:val="6C22C6E8"/>
    <w:lvl w:ilvl="0" w:tplc="37807904">
      <w:start w:val="1"/>
      <w:numFmt w:val="decimal"/>
      <w:lvlText w:val="%1."/>
      <w:lvlJc w:val="left"/>
      <w:pPr>
        <w:ind w:left="828" w:hanging="240"/>
        <w:jc w:val="left"/>
      </w:pPr>
      <w:rPr>
        <w:rFonts w:ascii="Times New Roman" w:eastAsia="Times New Roman" w:hAnsi="Times New Roman" w:cs="Times New Roman" w:hint="default"/>
        <w:w w:val="100"/>
        <w:sz w:val="24"/>
        <w:szCs w:val="24"/>
        <w:lang w:eastAsia="en-US" w:bidi="ar-SA"/>
      </w:rPr>
    </w:lvl>
    <w:lvl w:ilvl="1" w:tplc="FEF823B4">
      <w:numFmt w:val="bullet"/>
      <w:lvlText w:val="•"/>
      <w:lvlJc w:val="left"/>
      <w:pPr>
        <w:ind w:left="1602" w:hanging="240"/>
      </w:pPr>
      <w:rPr>
        <w:rFonts w:hint="default"/>
        <w:lang w:eastAsia="en-US" w:bidi="ar-SA"/>
      </w:rPr>
    </w:lvl>
    <w:lvl w:ilvl="2" w:tplc="F1CEEE2C">
      <w:numFmt w:val="bullet"/>
      <w:lvlText w:val="•"/>
      <w:lvlJc w:val="left"/>
      <w:pPr>
        <w:ind w:left="2385" w:hanging="240"/>
      </w:pPr>
      <w:rPr>
        <w:rFonts w:hint="default"/>
        <w:lang w:eastAsia="en-US" w:bidi="ar-SA"/>
      </w:rPr>
    </w:lvl>
    <w:lvl w:ilvl="3" w:tplc="D65AB88A">
      <w:numFmt w:val="bullet"/>
      <w:lvlText w:val="•"/>
      <w:lvlJc w:val="left"/>
      <w:pPr>
        <w:ind w:left="3167" w:hanging="240"/>
      </w:pPr>
      <w:rPr>
        <w:rFonts w:hint="default"/>
        <w:lang w:eastAsia="en-US" w:bidi="ar-SA"/>
      </w:rPr>
    </w:lvl>
    <w:lvl w:ilvl="4" w:tplc="026C5682">
      <w:numFmt w:val="bullet"/>
      <w:lvlText w:val="•"/>
      <w:lvlJc w:val="left"/>
      <w:pPr>
        <w:ind w:left="3950" w:hanging="240"/>
      </w:pPr>
      <w:rPr>
        <w:rFonts w:hint="default"/>
        <w:lang w:eastAsia="en-US" w:bidi="ar-SA"/>
      </w:rPr>
    </w:lvl>
    <w:lvl w:ilvl="5" w:tplc="3E547792">
      <w:numFmt w:val="bullet"/>
      <w:lvlText w:val="•"/>
      <w:lvlJc w:val="left"/>
      <w:pPr>
        <w:ind w:left="4733" w:hanging="240"/>
      </w:pPr>
      <w:rPr>
        <w:rFonts w:hint="default"/>
        <w:lang w:eastAsia="en-US" w:bidi="ar-SA"/>
      </w:rPr>
    </w:lvl>
    <w:lvl w:ilvl="6" w:tplc="B6C652C8">
      <w:numFmt w:val="bullet"/>
      <w:lvlText w:val="•"/>
      <w:lvlJc w:val="left"/>
      <w:pPr>
        <w:ind w:left="5515" w:hanging="240"/>
      </w:pPr>
      <w:rPr>
        <w:rFonts w:hint="default"/>
        <w:lang w:eastAsia="en-US" w:bidi="ar-SA"/>
      </w:rPr>
    </w:lvl>
    <w:lvl w:ilvl="7" w:tplc="33B2B04E">
      <w:numFmt w:val="bullet"/>
      <w:lvlText w:val="•"/>
      <w:lvlJc w:val="left"/>
      <w:pPr>
        <w:ind w:left="6298" w:hanging="240"/>
      </w:pPr>
      <w:rPr>
        <w:rFonts w:hint="default"/>
        <w:lang w:eastAsia="en-US" w:bidi="ar-SA"/>
      </w:rPr>
    </w:lvl>
    <w:lvl w:ilvl="8" w:tplc="5282C30E">
      <w:numFmt w:val="bullet"/>
      <w:lvlText w:val="•"/>
      <w:lvlJc w:val="left"/>
      <w:pPr>
        <w:ind w:left="7081" w:hanging="240"/>
      </w:pPr>
      <w:rPr>
        <w:rFonts w:hint="default"/>
        <w:lang w:eastAsia="en-US" w:bidi="ar-SA"/>
      </w:rPr>
    </w:lvl>
  </w:abstractNum>
  <w:abstractNum w:abstractNumId="16">
    <w:nsid w:val="6DF52671"/>
    <w:multiLevelType w:val="hybridMultilevel"/>
    <w:tmpl w:val="C89EEBEE"/>
    <w:lvl w:ilvl="0" w:tplc="C29A2A10">
      <w:start w:val="1"/>
      <w:numFmt w:val="decimal"/>
      <w:lvlText w:val="%1."/>
      <w:lvlJc w:val="left"/>
      <w:pPr>
        <w:ind w:left="588" w:hanging="238"/>
        <w:jc w:val="left"/>
      </w:pPr>
      <w:rPr>
        <w:rFonts w:ascii="Times New Roman" w:eastAsia="Times New Roman" w:hAnsi="Times New Roman" w:cs="Times New Roman" w:hint="default"/>
        <w:w w:val="100"/>
        <w:sz w:val="24"/>
        <w:szCs w:val="24"/>
        <w:lang w:eastAsia="en-US" w:bidi="ar-SA"/>
      </w:rPr>
    </w:lvl>
    <w:lvl w:ilvl="1" w:tplc="26B40B32">
      <w:start w:val="1"/>
      <w:numFmt w:val="lowerLetter"/>
      <w:lvlText w:val="%2."/>
      <w:lvlJc w:val="left"/>
      <w:pPr>
        <w:ind w:left="588" w:hanging="312"/>
        <w:jc w:val="left"/>
      </w:pPr>
      <w:rPr>
        <w:rFonts w:ascii="Times New Roman" w:eastAsia="Times New Roman" w:hAnsi="Times New Roman" w:cs="Times New Roman" w:hint="default"/>
        <w:spacing w:val="-1"/>
        <w:w w:val="100"/>
        <w:sz w:val="24"/>
        <w:szCs w:val="24"/>
        <w:lang w:eastAsia="en-US" w:bidi="ar-SA"/>
      </w:rPr>
    </w:lvl>
    <w:lvl w:ilvl="2" w:tplc="B97E9F7E">
      <w:numFmt w:val="bullet"/>
      <w:lvlText w:val="•"/>
      <w:lvlJc w:val="left"/>
      <w:pPr>
        <w:ind w:left="2193" w:hanging="312"/>
      </w:pPr>
      <w:rPr>
        <w:rFonts w:hint="default"/>
        <w:lang w:eastAsia="en-US" w:bidi="ar-SA"/>
      </w:rPr>
    </w:lvl>
    <w:lvl w:ilvl="3" w:tplc="1542ECDC">
      <w:numFmt w:val="bullet"/>
      <w:lvlText w:val="•"/>
      <w:lvlJc w:val="left"/>
      <w:pPr>
        <w:ind w:left="2999" w:hanging="312"/>
      </w:pPr>
      <w:rPr>
        <w:rFonts w:hint="default"/>
        <w:lang w:eastAsia="en-US" w:bidi="ar-SA"/>
      </w:rPr>
    </w:lvl>
    <w:lvl w:ilvl="4" w:tplc="5D7A6BBE">
      <w:numFmt w:val="bullet"/>
      <w:lvlText w:val="•"/>
      <w:lvlJc w:val="left"/>
      <w:pPr>
        <w:ind w:left="3806" w:hanging="312"/>
      </w:pPr>
      <w:rPr>
        <w:rFonts w:hint="default"/>
        <w:lang w:eastAsia="en-US" w:bidi="ar-SA"/>
      </w:rPr>
    </w:lvl>
    <w:lvl w:ilvl="5" w:tplc="E74E4104">
      <w:numFmt w:val="bullet"/>
      <w:lvlText w:val="•"/>
      <w:lvlJc w:val="left"/>
      <w:pPr>
        <w:ind w:left="4613" w:hanging="312"/>
      </w:pPr>
      <w:rPr>
        <w:rFonts w:hint="default"/>
        <w:lang w:eastAsia="en-US" w:bidi="ar-SA"/>
      </w:rPr>
    </w:lvl>
    <w:lvl w:ilvl="6" w:tplc="923ECBD8">
      <w:numFmt w:val="bullet"/>
      <w:lvlText w:val="•"/>
      <w:lvlJc w:val="left"/>
      <w:pPr>
        <w:ind w:left="5419" w:hanging="312"/>
      </w:pPr>
      <w:rPr>
        <w:rFonts w:hint="default"/>
        <w:lang w:eastAsia="en-US" w:bidi="ar-SA"/>
      </w:rPr>
    </w:lvl>
    <w:lvl w:ilvl="7" w:tplc="AF30394A">
      <w:numFmt w:val="bullet"/>
      <w:lvlText w:val="•"/>
      <w:lvlJc w:val="left"/>
      <w:pPr>
        <w:ind w:left="6226" w:hanging="312"/>
      </w:pPr>
      <w:rPr>
        <w:rFonts w:hint="default"/>
        <w:lang w:eastAsia="en-US" w:bidi="ar-SA"/>
      </w:rPr>
    </w:lvl>
    <w:lvl w:ilvl="8" w:tplc="24D42308">
      <w:numFmt w:val="bullet"/>
      <w:lvlText w:val="•"/>
      <w:lvlJc w:val="left"/>
      <w:pPr>
        <w:ind w:left="7033" w:hanging="312"/>
      </w:pPr>
      <w:rPr>
        <w:rFonts w:hint="default"/>
        <w:lang w:eastAsia="en-US" w:bidi="ar-SA"/>
      </w:rPr>
    </w:lvl>
  </w:abstractNum>
  <w:num w:numId="1">
    <w:abstractNumId w:val="2"/>
  </w:num>
  <w:num w:numId="2">
    <w:abstractNumId w:val="4"/>
  </w:num>
  <w:num w:numId="3">
    <w:abstractNumId w:val="13"/>
  </w:num>
  <w:num w:numId="4">
    <w:abstractNumId w:val="5"/>
  </w:num>
  <w:num w:numId="5">
    <w:abstractNumId w:val="9"/>
  </w:num>
  <w:num w:numId="6">
    <w:abstractNumId w:val="16"/>
  </w:num>
  <w:num w:numId="7">
    <w:abstractNumId w:val="12"/>
  </w:num>
  <w:num w:numId="8">
    <w:abstractNumId w:val="10"/>
  </w:num>
  <w:num w:numId="9">
    <w:abstractNumId w:val="11"/>
  </w:num>
  <w:num w:numId="10">
    <w:abstractNumId w:val="0"/>
  </w:num>
  <w:num w:numId="11">
    <w:abstractNumId w:val="1"/>
  </w:num>
  <w:num w:numId="12">
    <w:abstractNumId w:val="14"/>
  </w:num>
  <w:num w:numId="13">
    <w:abstractNumId w:val="15"/>
  </w:num>
  <w:num w:numId="14">
    <w:abstractNumId w:val="7"/>
  </w:num>
  <w:num w:numId="15">
    <w:abstractNumId w:val="8"/>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9"/>
  <w:documentProtection w:edit="forms" w:enforcement="1" w:cryptProviderType="rsaFull" w:cryptAlgorithmClass="hash" w:cryptAlgorithmType="typeAny" w:cryptAlgorithmSid="4" w:cryptSpinCount="50000" w:hash="jsT5aek4cTEKrYODTc9W5bdj84w=" w:salt="lumM3E3aitQ0BbXwtfl7tg=="/>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compat>
  <w:rsids>
    <w:rsidRoot w:val="00296898"/>
    <w:rsid w:val="000542D8"/>
    <w:rsid w:val="00296898"/>
    <w:rsid w:val="00451F8A"/>
    <w:rsid w:val="004A48FC"/>
    <w:rsid w:val="006D74C9"/>
    <w:rsid w:val="00C35791"/>
    <w:rsid w:val="00FD0A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ADE"/>
    <w:rPr>
      <w:rFonts w:ascii="Times New Roman" w:eastAsia="Times New Roman" w:hAnsi="Times New Roman" w:cs="Times New Roman"/>
      <w:lang/>
    </w:rPr>
  </w:style>
  <w:style w:type="paragraph" w:styleId="Heading1">
    <w:name w:val="heading 1"/>
    <w:basedOn w:val="Normal"/>
    <w:uiPriority w:val="9"/>
    <w:qFormat/>
    <w:rsid w:val="00FD0ADE"/>
    <w:pPr>
      <w:ind w:left="1128" w:hanging="54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D0ADE"/>
    <w:pPr>
      <w:ind w:left="588"/>
    </w:pPr>
    <w:rPr>
      <w:sz w:val="24"/>
      <w:szCs w:val="24"/>
    </w:rPr>
  </w:style>
  <w:style w:type="paragraph" w:styleId="ListParagraph">
    <w:name w:val="List Paragraph"/>
    <w:basedOn w:val="Normal"/>
    <w:uiPriority w:val="1"/>
    <w:qFormat/>
    <w:rsid w:val="00FD0ADE"/>
    <w:pPr>
      <w:ind w:left="828" w:hanging="241"/>
      <w:jc w:val="both"/>
    </w:pPr>
  </w:style>
  <w:style w:type="paragraph" w:customStyle="1" w:styleId="TableParagraph">
    <w:name w:val="Table Paragraph"/>
    <w:basedOn w:val="Normal"/>
    <w:uiPriority w:val="1"/>
    <w:qFormat/>
    <w:rsid w:val="00FD0ADE"/>
    <w:pPr>
      <w:spacing w:line="256" w:lineRule="exact"/>
      <w:ind w:left="606" w:right="149"/>
      <w:jc w:val="center"/>
    </w:pPr>
  </w:style>
  <w:style w:type="paragraph" w:styleId="BalloonText">
    <w:name w:val="Balloon Text"/>
    <w:basedOn w:val="Normal"/>
    <w:link w:val="BalloonTextChar"/>
    <w:uiPriority w:val="99"/>
    <w:semiHidden/>
    <w:unhideWhenUsed/>
    <w:rsid w:val="00C35791"/>
    <w:rPr>
      <w:rFonts w:ascii="Tahoma" w:hAnsi="Tahoma" w:cs="Tahoma"/>
      <w:sz w:val="16"/>
      <w:szCs w:val="16"/>
    </w:rPr>
  </w:style>
  <w:style w:type="character" w:customStyle="1" w:styleId="BalloonTextChar">
    <w:name w:val="Balloon Text Char"/>
    <w:basedOn w:val="DefaultParagraphFont"/>
    <w:link w:val="BalloonText"/>
    <w:uiPriority w:val="99"/>
    <w:semiHidden/>
    <w:rsid w:val="00C35791"/>
    <w:rPr>
      <w:rFonts w:ascii="Tahoma" w:eastAsia="Times New Roman" w:hAnsi="Tahoma" w:cs="Tahoma"/>
      <w:sz w:val="16"/>
      <w:szCs w:val="16"/>
      <w:lang/>
    </w:rPr>
  </w:style>
  <w:style w:type="paragraph" w:styleId="Header">
    <w:name w:val="header"/>
    <w:basedOn w:val="Normal"/>
    <w:link w:val="HeaderChar"/>
    <w:uiPriority w:val="99"/>
    <w:semiHidden/>
    <w:unhideWhenUsed/>
    <w:rsid w:val="00C35791"/>
    <w:pPr>
      <w:tabs>
        <w:tab w:val="center" w:pos="4680"/>
        <w:tab w:val="right" w:pos="9360"/>
      </w:tabs>
    </w:pPr>
  </w:style>
  <w:style w:type="character" w:customStyle="1" w:styleId="HeaderChar">
    <w:name w:val="Header Char"/>
    <w:basedOn w:val="DefaultParagraphFont"/>
    <w:link w:val="Header"/>
    <w:uiPriority w:val="99"/>
    <w:semiHidden/>
    <w:rsid w:val="00C35791"/>
    <w:rPr>
      <w:rFonts w:ascii="Times New Roman" w:eastAsia="Times New Roman" w:hAnsi="Times New Roman" w:cs="Times New Roman"/>
      <w:lang/>
    </w:rPr>
  </w:style>
  <w:style w:type="paragraph" w:styleId="Footer">
    <w:name w:val="footer"/>
    <w:basedOn w:val="Normal"/>
    <w:link w:val="FooterChar"/>
    <w:uiPriority w:val="99"/>
    <w:semiHidden/>
    <w:unhideWhenUsed/>
    <w:rsid w:val="00C35791"/>
    <w:pPr>
      <w:tabs>
        <w:tab w:val="center" w:pos="4680"/>
        <w:tab w:val="right" w:pos="9360"/>
      </w:tabs>
    </w:pPr>
  </w:style>
  <w:style w:type="character" w:customStyle="1" w:styleId="FooterChar">
    <w:name w:val="Footer Char"/>
    <w:basedOn w:val="DefaultParagraphFont"/>
    <w:link w:val="Footer"/>
    <w:uiPriority w:val="99"/>
    <w:semiHidden/>
    <w:rsid w:val="00C35791"/>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header" Target="header2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2.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image" Target="media/image3.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2.jpeg"/><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5984</Words>
  <Characters>34109</Characters>
  <Application>Microsoft Office Word</Application>
  <DocSecurity>0</DocSecurity>
  <Lines>284</Lines>
  <Paragraphs>80</Paragraphs>
  <ScaleCrop>false</ScaleCrop>
  <Company/>
  <LinksUpToDate>false</LinksUpToDate>
  <CharactersWithSpaces>40013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herlinamunthe0506@gmail.com</dc:creator>
  <cp:lastModifiedBy>Win7</cp:lastModifiedBy>
  <cp:revision>2</cp:revision>
  <dcterms:created xsi:type="dcterms:W3CDTF">2025-03-11T02:34:00Z</dcterms:created>
  <dcterms:modified xsi:type="dcterms:W3CDTF">2025-03-11T02:34:00Z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Creator">
    <vt:lpwstr>Microsoft® Word 2021</vt:lpwstr>
  </property>
  <property fmtid="{D5CDD505-2E9C-101B-9397-08002B2CF9AE}" pid="4" name="LastSaved">
    <vt:filetime>2024-11-07T00:00:00Z</vt:filetime>
  </property>
</Properties>
</file>