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54" w:rsidRPr="000F4A72" w:rsidRDefault="00407E54" w:rsidP="00407E54">
      <w:pPr>
        <w:tabs>
          <w:tab w:val="left" w:pos="540"/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F4A72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bookmarkEnd w:id="0"/>
    <w:p w:rsidR="00407E54" w:rsidRDefault="00407E54" w:rsidP="00407E54">
      <w:pPr>
        <w:tabs>
          <w:tab w:val="left" w:pos="540"/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A72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:rsidR="00407E54" w:rsidRDefault="00407E54" w:rsidP="00407E54">
      <w:pPr>
        <w:tabs>
          <w:tab w:val="left" w:pos="540"/>
          <w:tab w:val="left" w:pos="14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7E54" w:rsidRDefault="00407E54" w:rsidP="00407E54">
      <w:pPr>
        <w:tabs>
          <w:tab w:val="left" w:pos="709"/>
          <w:tab w:val="left" w:pos="141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Kesimpulan </w:t>
      </w:r>
    </w:p>
    <w:p w:rsidR="00407E54" w:rsidRDefault="00407E54" w:rsidP="00407E54">
      <w:pPr>
        <w:tabs>
          <w:tab w:val="left" w:pos="709"/>
          <w:tab w:val="left" w:pos="141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Kesimpulan yang didapat dari penelitian ini yaitu :</w:t>
      </w:r>
    </w:p>
    <w:p w:rsidR="00407E54" w:rsidRDefault="00407E54" w:rsidP="00407E54">
      <w:pPr>
        <w:pStyle w:val="ListParagraph"/>
        <w:numPr>
          <w:ilvl w:val="0"/>
          <w:numId w:val="1"/>
        </w:numPr>
        <w:tabs>
          <w:tab w:val="left" w:pos="540"/>
          <w:tab w:val="left" w:pos="1410"/>
        </w:tabs>
        <w:spacing w:after="0"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Serbuk kembang kol dapat diformulasikan menjadi sediaan </w:t>
      </w:r>
      <w:r w:rsidRPr="00C55602">
        <w:rPr>
          <w:rFonts w:ascii="Times New Roman" w:hAnsi="Times New Roman" w:cs="Times New Roman"/>
          <w:i/>
          <w:iCs/>
          <w:sz w:val="24"/>
          <w:szCs w:val="24"/>
        </w:rPr>
        <w:t>Orally Disintegrating Tablet</w:t>
      </w:r>
      <w:r>
        <w:rPr>
          <w:rFonts w:ascii="Times New Roman" w:hAnsi="Times New Roman" w:cs="Times New Roman"/>
          <w:sz w:val="24"/>
          <w:szCs w:val="24"/>
        </w:rPr>
        <w:t xml:space="preserve"> dengan berbagai konsentrasi sari tapai yaitu, 5%, 7,5% dan 10%.</w:t>
      </w:r>
    </w:p>
    <w:p w:rsidR="00407E54" w:rsidRDefault="00407E54" w:rsidP="00407E54">
      <w:pPr>
        <w:pStyle w:val="ListParagraph"/>
        <w:numPr>
          <w:ilvl w:val="0"/>
          <w:numId w:val="1"/>
        </w:numPr>
        <w:tabs>
          <w:tab w:val="left" w:pos="540"/>
          <w:tab w:val="left" w:pos="1410"/>
        </w:tabs>
        <w:spacing w:after="0"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C55602">
        <w:rPr>
          <w:rFonts w:ascii="Times New Roman" w:hAnsi="Times New Roman" w:cs="Times New Roman"/>
          <w:i/>
          <w:iCs/>
          <w:sz w:val="24"/>
          <w:szCs w:val="24"/>
        </w:rPr>
        <w:t>Orally Disintegrating Tablet</w:t>
      </w:r>
      <w:r>
        <w:rPr>
          <w:rFonts w:ascii="Times New Roman" w:hAnsi="Times New Roman" w:cs="Times New Roman"/>
          <w:sz w:val="24"/>
          <w:szCs w:val="24"/>
        </w:rPr>
        <w:t xml:space="preserve"> dari serbuk kembang kol dengan konsentrasi sari tapai 5%, 7,5% dan 10% memenuhi persyaratan pada evaluasi preformulasi dan evaluasi tablet.</w:t>
      </w:r>
    </w:p>
    <w:p w:rsidR="00407E54" w:rsidRPr="00155D69" w:rsidRDefault="00407E54" w:rsidP="00407E54">
      <w:pPr>
        <w:pStyle w:val="ListParagraph"/>
        <w:numPr>
          <w:ilvl w:val="0"/>
          <w:numId w:val="1"/>
        </w:numPr>
        <w:tabs>
          <w:tab w:val="left" w:pos="540"/>
          <w:tab w:val="left" w:pos="1410"/>
        </w:tabs>
        <w:spacing w:after="0"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Formula yang terbaik pada penelitian ini adalah formula 3 dengan konsentrasi sari tapai 10 %.</w:t>
      </w:r>
    </w:p>
    <w:p w:rsidR="00407E54" w:rsidRPr="00DA35B0" w:rsidRDefault="00407E54" w:rsidP="00407E54">
      <w:pPr>
        <w:tabs>
          <w:tab w:val="left" w:pos="709"/>
          <w:tab w:val="left" w:pos="141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5B0"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35B0">
        <w:rPr>
          <w:rFonts w:ascii="Times New Roman" w:hAnsi="Times New Roman" w:cs="Times New Roman"/>
          <w:b/>
          <w:bCs/>
          <w:sz w:val="24"/>
          <w:szCs w:val="24"/>
        </w:rPr>
        <w:t xml:space="preserve">Saran </w:t>
      </w:r>
    </w:p>
    <w:p w:rsidR="00407E54" w:rsidRDefault="00407E54" w:rsidP="00407E54">
      <w:pPr>
        <w:tabs>
          <w:tab w:val="left" w:pos="540"/>
          <w:tab w:val="left" w:pos="1410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Disarankan kepada peneliti selanjutnya menggunakan kombinasi pada bahan penghancur untuk memperoleh waktu hancur yang lebih cepat.</w:t>
      </w:r>
    </w:p>
    <w:p w:rsidR="00407E54" w:rsidRDefault="00407E54" w:rsidP="00407E54">
      <w:pPr>
        <w:tabs>
          <w:tab w:val="left" w:pos="540"/>
          <w:tab w:val="left" w:pos="1410"/>
        </w:tabs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Disarankan kepada peneliti selanjutnya agar membuat sediaan </w:t>
      </w:r>
      <w:r w:rsidRPr="00C55602">
        <w:rPr>
          <w:rFonts w:ascii="Times New Roman" w:hAnsi="Times New Roman" w:cs="Times New Roman"/>
          <w:i/>
          <w:iCs/>
          <w:sz w:val="24"/>
          <w:szCs w:val="24"/>
        </w:rPr>
        <w:t>Orally Disintegrating Tablet</w:t>
      </w:r>
      <w:r>
        <w:rPr>
          <w:rFonts w:ascii="Times New Roman" w:hAnsi="Times New Roman" w:cs="Times New Roman"/>
          <w:sz w:val="24"/>
          <w:szCs w:val="24"/>
        </w:rPr>
        <w:t xml:space="preserve"> dari sayuran, buah ataupun tanaman obat lainnya. </w:t>
      </w:r>
    </w:p>
    <w:p w:rsidR="00407E54" w:rsidRDefault="00407E54" w:rsidP="00407E54">
      <w:pPr>
        <w:tabs>
          <w:tab w:val="left" w:pos="540"/>
          <w:tab w:val="left" w:pos="14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1B" w:rsidRPr="00407E54" w:rsidRDefault="00C74F1B" w:rsidP="00407E54"/>
    <w:sectPr w:rsidR="00C74F1B" w:rsidRPr="00407E54" w:rsidSect="00C74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B2" w:rsidRDefault="001368B2" w:rsidP="005A1D9B">
      <w:pPr>
        <w:spacing w:after="0" w:line="240" w:lineRule="auto"/>
      </w:pPr>
      <w:r>
        <w:separator/>
      </w:r>
    </w:p>
  </w:endnote>
  <w:endnote w:type="continuationSeparator" w:id="1">
    <w:p w:rsidR="001368B2" w:rsidRDefault="001368B2" w:rsidP="005A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7A" w:rsidRDefault="00B577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50" w:rsidRDefault="001368B2">
    <w:pPr>
      <w:pStyle w:val="Footer"/>
      <w:jc w:val="center"/>
    </w:pPr>
  </w:p>
  <w:p w:rsidR="003D4672" w:rsidRDefault="001368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9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4C9" w:rsidRDefault="005A1D9B">
        <w:pPr>
          <w:pStyle w:val="Footer"/>
          <w:jc w:val="center"/>
        </w:pPr>
        <w:r>
          <w:fldChar w:fldCharType="begin"/>
        </w:r>
        <w:r w:rsidR="00407E54">
          <w:instrText xml:space="preserve"> PAGE   \* MERGEFORMAT </w:instrText>
        </w:r>
        <w:r>
          <w:fldChar w:fldCharType="separate"/>
        </w:r>
        <w:r w:rsidR="00407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672" w:rsidRDefault="00136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B2" w:rsidRDefault="001368B2" w:rsidP="005A1D9B">
      <w:pPr>
        <w:spacing w:after="0" w:line="240" w:lineRule="auto"/>
      </w:pPr>
      <w:r>
        <w:separator/>
      </w:r>
    </w:p>
  </w:footnote>
  <w:footnote w:type="continuationSeparator" w:id="1">
    <w:p w:rsidR="001368B2" w:rsidRDefault="001368B2" w:rsidP="005A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7A" w:rsidRDefault="00B577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852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50" w:rsidRDefault="00B5777A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853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3D4672" w:rsidRDefault="001368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7A" w:rsidRDefault="00B5777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851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3215"/>
    <w:multiLevelType w:val="hybridMultilevel"/>
    <w:tmpl w:val="4964E0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cumentProtection w:edit="forms" w:enforcement="1" w:cryptProviderType="rsaFull" w:cryptAlgorithmClass="hash" w:cryptAlgorithmType="typeAny" w:cryptAlgorithmSid="4" w:cryptSpinCount="50000" w:hash="TKyd6TqyTpB+EFwG3dFO1Ak1cEk=" w:salt="S4muafbHOOQrsMVt70i/h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4F1B"/>
    <w:rsid w:val="001368B2"/>
    <w:rsid w:val="001B3F19"/>
    <w:rsid w:val="00321ABB"/>
    <w:rsid w:val="003B630B"/>
    <w:rsid w:val="00407E54"/>
    <w:rsid w:val="005A1D9B"/>
    <w:rsid w:val="00615973"/>
    <w:rsid w:val="00A352AA"/>
    <w:rsid w:val="00AB2FF0"/>
    <w:rsid w:val="00AB579E"/>
    <w:rsid w:val="00B5777A"/>
    <w:rsid w:val="00BA27D9"/>
    <w:rsid w:val="00C74F1B"/>
    <w:rsid w:val="00FD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  <w:style w:type="table" w:styleId="TableGrid">
    <w:name w:val="Table Grid"/>
    <w:basedOn w:val="TableNormal"/>
    <w:uiPriority w:val="39"/>
    <w:rsid w:val="0061597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5973"/>
    <w:rPr>
      <w:color w:val="808080"/>
    </w:rPr>
  </w:style>
  <w:style w:type="paragraph" w:styleId="NormalWeb">
    <w:name w:val="Normal (Web)"/>
    <w:basedOn w:val="Normal"/>
    <w:uiPriority w:val="99"/>
    <w:unhideWhenUsed/>
    <w:rsid w:val="0061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973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615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615973"/>
    <w:rPr>
      <w:rFonts w:ascii="Times New Roman" w:eastAsia="Times New Roman" w:hAnsi="Times New Roman" w:cs="Times New Roman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6159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1B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7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1B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74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1B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1B"/>
    <w:rPr>
      <w:rFonts w:ascii="Tahoma" w:hAnsi="Tahoma" w:cs="Tahoma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B579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d-ID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AB579E"/>
  </w:style>
  <w:style w:type="paragraph" w:customStyle="1" w:styleId="li1">
    <w:name w:val="li1"/>
    <w:basedOn w:val="Normal"/>
    <w:rsid w:val="00AB579E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  <w:style w:type="paragraph" w:styleId="ListParagraph">
    <w:name w:val="List Paragraph"/>
    <w:basedOn w:val="Normal"/>
    <w:uiPriority w:val="34"/>
    <w:qFormat/>
    <w:rsid w:val="00321ABB"/>
    <w:pPr>
      <w:ind w:left="720"/>
      <w:contextualSpacing/>
    </w:pPr>
  </w:style>
  <w:style w:type="table" w:styleId="TableGrid">
    <w:name w:val="Table Grid"/>
    <w:basedOn w:val="TableNormal"/>
    <w:uiPriority w:val="39"/>
    <w:rsid w:val="0061597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5973"/>
    <w:rPr>
      <w:color w:val="808080"/>
    </w:rPr>
  </w:style>
  <w:style w:type="paragraph" w:styleId="NormalWeb">
    <w:name w:val="Normal (Web)"/>
    <w:basedOn w:val="Normal"/>
    <w:uiPriority w:val="99"/>
    <w:unhideWhenUsed/>
    <w:rsid w:val="0061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615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973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73"/>
    <w:rPr>
      <w:b/>
      <w:bCs/>
      <w:sz w:val="20"/>
      <w:szCs w:val="20"/>
      <w:lang w:val="en-ID"/>
    </w:rPr>
  </w:style>
  <w:style w:type="paragraph" w:styleId="BodyText">
    <w:name w:val="Body Text"/>
    <w:basedOn w:val="Normal"/>
    <w:link w:val="BodyTextChar"/>
    <w:uiPriority w:val="1"/>
    <w:qFormat/>
    <w:rsid w:val="00615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1597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sid w:val="006159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2025-03-11T03:22:00Z</dcterms:created>
  <dcterms:modified xsi:type="dcterms:W3CDTF">2025-03-11T03:22:00Z</dcterms:modified>
</cp:coreProperties>
</file>