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B9" w:rsidRPr="00BA253E" w:rsidRDefault="00D069B9" w:rsidP="00D069B9">
      <w:pPr>
        <w:pStyle w:val="BodyText"/>
        <w:tabs>
          <w:tab w:val="left" w:pos="4425"/>
        </w:tabs>
        <w:jc w:val="center"/>
        <w:rPr>
          <w:b/>
          <w:iCs/>
          <w:sz w:val="28"/>
          <w:szCs w:val="28"/>
        </w:rPr>
      </w:pPr>
      <w:r w:rsidRPr="00BA253E">
        <w:rPr>
          <w:b/>
          <w:iCs/>
          <w:sz w:val="28"/>
          <w:szCs w:val="28"/>
        </w:rPr>
        <w:t>SKRIPSI</w:t>
      </w:r>
    </w:p>
    <w:p w:rsidR="00D069B9" w:rsidRDefault="00D069B9" w:rsidP="00D069B9">
      <w:pPr>
        <w:spacing w:line="322" w:lineRule="exact"/>
        <w:jc w:val="center"/>
        <w:rPr>
          <w:b/>
          <w:sz w:val="28"/>
        </w:rPr>
      </w:pPr>
    </w:p>
    <w:p w:rsidR="00D069B9" w:rsidRDefault="00D069B9" w:rsidP="00D069B9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FORMULASI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EVALUASI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SEDIAAN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NANO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HIDROGEL</w:t>
      </w:r>
    </w:p>
    <w:p w:rsidR="00D069B9" w:rsidRPr="000952A2" w:rsidRDefault="00D069B9" w:rsidP="00D069B9">
      <w:pPr>
        <w:ind w:hanging="44"/>
        <w:jc w:val="center"/>
        <w:rPr>
          <w:b/>
          <w:sz w:val="28"/>
        </w:rPr>
      </w:pPr>
      <w:r>
        <w:rPr>
          <w:b/>
          <w:sz w:val="28"/>
        </w:rPr>
        <w:t xml:space="preserve">EKSTRAK DAUN RAMBAI </w:t>
      </w:r>
      <w:r>
        <w:rPr>
          <w:b/>
          <w:i/>
          <w:sz w:val="28"/>
        </w:rPr>
        <w:t xml:space="preserve">(Baccaurea motleyana </w:t>
      </w:r>
      <w:r w:rsidRPr="000952A2">
        <w:rPr>
          <w:b/>
          <w:bCs/>
          <w:i/>
          <w:iCs/>
          <w:sz w:val="28"/>
          <w:szCs w:val="28"/>
        </w:rPr>
        <w:t>Mull.Arg</w:t>
      </w:r>
      <w:r w:rsidRPr="000952A2">
        <w:rPr>
          <w:b/>
          <w:bCs/>
          <w:i/>
          <w:sz w:val="28"/>
        </w:rPr>
        <w:t>)</w:t>
      </w:r>
      <w:r>
        <w:rPr>
          <w:b/>
          <w:bCs/>
          <w:i/>
          <w:sz w:val="28"/>
        </w:rPr>
        <w:t xml:space="preserve"> </w:t>
      </w:r>
      <w:r>
        <w:rPr>
          <w:b/>
          <w:sz w:val="28"/>
        </w:rPr>
        <w:t xml:space="preserve">DAN UJI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AKTIVITAS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TERHADAP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BAKTERI</w:t>
      </w:r>
    </w:p>
    <w:p w:rsidR="00D069B9" w:rsidRDefault="00D069B9" w:rsidP="00D069B9">
      <w:pPr>
        <w:ind w:hanging="44"/>
        <w:jc w:val="center"/>
        <w:rPr>
          <w:b/>
          <w:i/>
          <w:sz w:val="28"/>
        </w:rPr>
      </w:pPr>
      <w:r>
        <w:rPr>
          <w:b/>
          <w:i/>
          <w:sz w:val="28"/>
        </w:rPr>
        <w:t>Staphylococcus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aureus</w:t>
      </w:r>
    </w:p>
    <w:p w:rsidR="00D069B9" w:rsidRDefault="00D069B9" w:rsidP="00D069B9">
      <w:pPr>
        <w:ind w:hanging="44"/>
        <w:jc w:val="center"/>
        <w:rPr>
          <w:b/>
          <w:i/>
          <w:sz w:val="28"/>
        </w:rPr>
      </w:pPr>
    </w:p>
    <w:p w:rsidR="00D069B9" w:rsidRDefault="00D069B9" w:rsidP="00D069B9">
      <w:pPr>
        <w:ind w:hanging="44"/>
        <w:jc w:val="center"/>
        <w:rPr>
          <w:b/>
          <w:i/>
          <w:sz w:val="28"/>
        </w:rPr>
      </w:pPr>
    </w:p>
    <w:p w:rsidR="00D069B9" w:rsidRDefault="00D069B9" w:rsidP="00D069B9">
      <w:pPr>
        <w:ind w:hanging="44"/>
        <w:jc w:val="center"/>
        <w:rPr>
          <w:b/>
          <w:i/>
          <w:sz w:val="28"/>
        </w:rPr>
      </w:pPr>
    </w:p>
    <w:p w:rsidR="00D069B9" w:rsidRDefault="00D069B9" w:rsidP="00D069B9">
      <w:pPr>
        <w:ind w:hanging="44"/>
        <w:jc w:val="center"/>
        <w:rPr>
          <w:b/>
          <w:i/>
          <w:sz w:val="28"/>
        </w:rPr>
      </w:pPr>
    </w:p>
    <w:p w:rsidR="00D069B9" w:rsidRDefault="00D069B9" w:rsidP="00D069B9">
      <w:pPr>
        <w:pStyle w:val="Heading2"/>
        <w:ind w:left="0" w:firstLine="0"/>
        <w:jc w:val="center"/>
      </w:pPr>
      <w:bookmarkStart w:id="0" w:name="_Toc153978751"/>
    </w:p>
    <w:p w:rsidR="00D069B9" w:rsidRDefault="00D069B9" w:rsidP="00D069B9">
      <w:pPr>
        <w:pStyle w:val="Heading2"/>
        <w:ind w:left="0" w:firstLine="0"/>
        <w:jc w:val="center"/>
      </w:pPr>
    </w:p>
    <w:p w:rsidR="00D069B9" w:rsidRDefault="00D069B9" w:rsidP="00D069B9">
      <w:pPr>
        <w:pStyle w:val="Heading2"/>
        <w:ind w:left="0" w:firstLine="0"/>
        <w:jc w:val="center"/>
      </w:pPr>
      <w:r>
        <w:t>OLEH:</w:t>
      </w:r>
      <w:bookmarkEnd w:id="0"/>
    </w:p>
    <w:p w:rsidR="00D069B9" w:rsidRDefault="00D069B9" w:rsidP="00D069B9">
      <w:pPr>
        <w:ind w:hanging="1"/>
        <w:jc w:val="center"/>
        <w:rPr>
          <w:b/>
          <w:spacing w:val="1"/>
          <w:sz w:val="24"/>
        </w:rPr>
      </w:pPr>
      <w:r>
        <w:rPr>
          <w:b/>
          <w:sz w:val="24"/>
          <w:u w:val="thick"/>
        </w:rPr>
        <w:t>M. ALFARUQI</w:t>
      </w:r>
      <w:r>
        <w:rPr>
          <w:b/>
          <w:spacing w:val="1"/>
          <w:sz w:val="24"/>
        </w:rPr>
        <w:t xml:space="preserve"> </w:t>
      </w:r>
    </w:p>
    <w:p w:rsidR="00D069B9" w:rsidRDefault="00D069B9" w:rsidP="00D069B9">
      <w:pPr>
        <w:ind w:hanging="1"/>
        <w:jc w:val="center"/>
        <w:rPr>
          <w:b/>
          <w:sz w:val="24"/>
        </w:rPr>
      </w:pPr>
      <w:r>
        <w:rPr>
          <w:b/>
          <w:sz w:val="24"/>
        </w:rPr>
        <w:t>NPM.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202114131</w:t>
      </w:r>
    </w:p>
    <w:p w:rsidR="00D069B9" w:rsidRDefault="00D069B9" w:rsidP="00D069B9">
      <w:pPr>
        <w:ind w:hanging="1"/>
        <w:jc w:val="center"/>
        <w:rPr>
          <w:b/>
          <w:sz w:val="24"/>
        </w:rPr>
      </w:pPr>
    </w:p>
    <w:p w:rsidR="00D069B9" w:rsidRDefault="00D069B9" w:rsidP="00D069B9">
      <w:pPr>
        <w:ind w:hanging="1"/>
        <w:jc w:val="center"/>
        <w:rPr>
          <w:b/>
          <w:sz w:val="24"/>
        </w:rPr>
      </w:pPr>
    </w:p>
    <w:p w:rsidR="00D069B9" w:rsidRDefault="00D069B9" w:rsidP="00D069B9">
      <w:pPr>
        <w:ind w:hanging="1"/>
        <w:jc w:val="center"/>
        <w:rPr>
          <w:b/>
          <w:sz w:val="24"/>
        </w:rPr>
      </w:pPr>
    </w:p>
    <w:p w:rsidR="00D069B9" w:rsidRDefault="00D069B9" w:rsidP="00D069B9">
      <w:pPr>
        <w:ind w:hanging="1"/>
        <w:jc w:val="center"/>
        <w:rPr>
          <w:b/>
          <w:sz w:val="24"/>
        </w:rPr>
      </w:pPr>
    </w:p>
    <w:p w:rsidR="00D069B9" w:rsidRDefault="00D069B9" w:rsidP="00D069B9">
      <w:pPr>
        <w:ind w:hanging="1"/>
        <w:jc w:val="center"/>
        <w:rPr>
          <w:b/>
          <w:sz w:val="24"/>
        </w:rPr>
      </w:pPr>
    </w:p>
    <w:p w:rsidR="00D069B9" w:rsidRDefault="00D069B9" w:rsidP="00D069B9">
      <w:pPr>
        <w:ind w:hanging="1"/>
        <w:jc w:val="center"/>
        <w:rPr>
          <w:b/>
          <w:sz w:val="24"/>
        </w:rPr>
      </w:pPr>
    </w:p>
    <w:p w:rsidR="00D069B9" w:rsidRDefault="00D069B9" w:rsidP="00D069B9">
      <w:pPr>
        <w:ind w:hanging="1"/>
        <w:jc w:val="center"/>
        <w:rPr>
          <w:b/>
          <w:sz w:val="24"/>
        </w:rPr>
      </w:pPr>
    </w:p>
    <w:p w:rsidR="00D069B9" w:rsidRPr="00BA253E" w:rsidRDefault="00D069B9" w:rsidP="00D069B9">
      <w:pPr>
        <w:ind w:hanging="1"/>
        <w:jc w:val="center"/>
        <w:rPr>
          <w:b/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022E1795" wp14:editId="3D4B6BE5">
            <wp:simplePos x="0" y="0"/>
            <wp:positionH relativeFrom="page">
              <wp:posOffset>2912745</wp:posOffset>
            </wp:positionH>
            <wp:positionV relativeFrom="paragraph">
              <wp:posOffset>322580</wp:posOffset>
            </wp:positionV>
            <wp:extent cx="2073275" cy="2045335"/>
            <wp:effectExtent l="0" t="0" r="317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69B9" w:rsidRDefault="00D069B9" w:rsidP="00D069B9">
      <w:bookmarkStart w:id="1" w:name="_Toc153978752"/>
    </w:p>
    <w:p w:rsidR="00D069B9" w:rsidRDefault="00D069B9" w:rsidP="00D069B9"/>
    <w:p w:rsidR="00D069B9" w:rsidRDefault="00D069B9" w:rsidP="00D069B9"/>
    <w:p w:rsidR="00D069B9" w:rsidRDefault="00D069B9" w:rsidP="00D069B9"/>
    <w:p w:rsidR="00D069B9" w:rsidRDefault="00D069B9" w:rsidP="00D069B9"/>
    <w:p w:rsidR="00D069B9" w:rsidRDefault="00D069B9" w:rsidP="00D069B9"/>
    <w:p w:rsidR="00D069B9" w:rsidRDefault="00D069B9" w:rsidP="00D069B9">
      <w:pPr>
        <w:pStyle w:val="Heading1"/>
        <w:rPr>
          <w:spacing w:val="-67"/>
        </w:rPr>
      </w:pPr>
      <w:r>
        <w:t>PROGRAM STUDI SARJANA FARMASI</w:t>
      </w:r>
      <w:bookmarkEnd w:id="1"/>
    </w:p>
    <w:p w:rsidR="00D069B9" w:rsidRDefault="00D069B9" w:rsidP="00D069B9">
      <w:pPr>
        <w:pStyle w:val="Heading1"/>
      </w:pPr>
      <w:bookmarkStart w:id="2" w:name="_Toc153978753"/>
      <w:r>
        <w:t>FAKULTAS</w:t>
      </w:r>
      <w:r>
        <w:rPr>
          <w:spacing w:val="-1"/>
        </w:rPr>
        <w:t xml:space="preserve"> </w:t>
      </w:r>
      <w:r>
        <w:t>FARMASI</w:t>
      </w:r>
      <w:bookmarkEnd w:id="2"/>
    </w:p>
    <w:p w:rsidR="00D069B9" w:rsidRDefault="00D069B9" w:rsidP="00D069B9">
      <w:pPr>
        <w:jc w:val="center"/>
        <w:rPr>
          <w:b/>
          <w:spacing w:val="-67"/>
          <w:sz w:val="28"/>
        </w:rPr>
      </w:pPr>
      <w:r>
        <w:rPr>
          <w:b/>
          <w:sz w:val="28"/>
        </w:rPr>
        <w:t>UNIVERSITAS MUSLIM NUSANTARA AL-WASHLIYAH</w:t>
      </w:r>
    </w:p>
    <w:p w:rsidR="00D069B9" w:rsidRDefault="00D069B9" w:rsidP="00D069B9">
      <w:pPr>
        <w:jc w:val="center"/>
        <w:rPr>
          <w:b/>
          <w:sz w:val="28"/>
        </w:rPr>
      </w:pPr>
      <w:r>
        <w:rPr>
          <w:b/>
          <w:sz w:val="28"/>
        </w:rPr>
        <w:t>MEDAN</w:t>
      </w:r>
    </w:p>
    <w:p w:rsidR="00D069B9" w:rsidRDefault="00D069B9" w:rsidP="00D069B9">
      <w:pPr>
        <w:pStyle w:val="Heading1"/>
      </w:pPr>
      <w:bookmarkStart w:id="3" w:name="_Toc153978754"/>
      <w:r>
        <w:t>202</w:t>
      </w:r>
      <w:bookmarkEnd w:id="3"/>
      <w:r>
        <w:t>4</w:t>
      </w:r>
    </w:p>
    <w:p w:rsidR="00D069B9" w:rsidRDefault="00D069B9" w:rsidP="00D069B9">
      <w:pPr>
        <w:spacing w:line="322" w:lineRule="exact"/>
        <w:jc w:val="center"/>
        <w:rPr>
          <w:b/>
          <w:sz w:val="28"/>
        </w:rPr>
        <w:sectPr w:rsidR="00D069B9" w:rsidSect="0020223E">
          <w:footerReference w:type="first" r:id="rId6"/>
          <w:pgSz w:w="11907" w:h="16839" w:code="9"/>
          <w:pgMar w:top="1701" w:right="1701" w:bottom="1701" w:left="2268" w:header="709" w:footer="709" w:gutter="0"/>
          <w:pgNumType w:fmt="lowerRoman"/>
          <w:cols w:space="720"/>
          <w:docGrid w:linePitch="299"/>
        </w:sectPr>
      </w:pPr>
      <w:bookmarkStart w:id="4" w:name="_Hlk170385867"/>
    </w:p>
    <w:p w:rsidR="00D069B9" w:rsidRDefault="00D069B9" w:rsidP="00D069B9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FORMULASI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EVALUASI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SEDIAAN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NANO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HIDROGEL</w:t>
      </w:r>
    </w:p>
    <w:p w:rsidR="00D069B9" w:rsidRPr="000952A2" w:rsidRDefault="00D069B9" w:rsidP="00D069B9">
      <w:pPr>
        <w:ind w:hanging="44"/>
        <w:jc w:val="center"/>
        <w:rPr>
          <w:b/>
          <w:sz w:val="28"/>
        </w:rPr>
      </w:pPr>
      <w:r>
        <w:rPr>
          <w:b/>
          <w:sz w:val="28"/>
        </w:rPr>
        <w:t xml:space="preserve">EKSTRAK DAUN RAMBAI </w:t>
      </w:r>
      <w:r>
        <w:rPr>
          <w:b/>
          <w:i/>
          <w:sz w:val="28"/>
        </w:rPr>
        <w:t xml:space="preserve">(Baccaurea motleyana </w:t>
      </w:r>
      <w:r w:rsidRPr="000952A2">
        <w:rPr>
          <w:b/>
          <w:bCs/>
          <w:i/>
          <w:iCs/>
          <w:sz w:val="28"/>
          <w:szCs w:val="28"/>
        </w:rPr>
        <w:t>Mull.Arg</w:t>
      </w:r>
      <w:r w:rsidRPr="000952A2">
        <w:rPr>
          <w:b/>
          <w:bCs/>
          <w:i/>
          <w:sz w:val="28"/>
        </w:rPr>
        <w:t>)</w:t>
      </w:r>
      <w:r>
        <w:rPr>
          <w:b/>
          <w:bCs/>
          <w:i/>
          <w:sz w:val="28"/>
        </w:rPr>
        <w:t xml:space="preserve"> </w:t>
      </w:r>
      <w:r>
        <w:rPr>
          <w:b/>
          <w:sz w:val="28"/>
        </w:rPr>
        <w:t xml:space="preserve">DAN UJI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AKTIVITAS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TERHADAP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BAKTERI</w:t>
      </w:r>
    </w:p>
    <w:p w:rsidR="00D069B9" w:rsidRDefault="00D069B9" w:rsidP="00D069B9">
      <w:pPr>
        <w:ind w:hanging="44"/>
        <w:jc w:val="center"/>
        <w:rPr>
          <w:b/>
          <w:i/>
          <w:sz w:val="28"/>
        </w:rPr>
      </w:pPr>
      <w:r>
        <w:rPr>
          <w:b/>
          <w:i/>
          <w:sz w:val="28"/>
        </w:rPr>
        <w:t>Staphylococcus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aureus</w:t>
      </w:r>
    </w:p>
    <w:bookmarkEnd w:id="4"/>
    <w:p w:rsidR="00D069B9" w:rsidRDefault="00D069B9" w:rsidP="00D069B9">
      <w:pPr>
        <w:pStyle w:val="Heading1"/>
      </w:pPr>
    </w:p>
    <w:p w:rsidR="00D069B9" w:rsidRDefault="00D069B9" w:rsidP="00D069B9">
      <w:pPr>
        <w:pStyle w:val="Heading1"/>
      </w:pPr>
    </w:p>
    <w:p w:rsidR="00D069B9" w:rsidRDefault="00D069B9" w:rsidP="00D069B9">
      <w:pPr>
        <w:pStyle w:val="Heading1"/>
      </w:pPr>
    </w:p>
    <w:p w:rsidR="00D069B9" w:rsidRDefault="00D069B9" w:rsidP="00D069B9">
      <w:pPr>
        <w:ind w:left="-284" w:right="-427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SKRIPSI</w:t>
      </w:r>
    </w:p>
    <w:p w:rsidR="00D069B9" w:rsidRDefault="00D069B9" w:rsidP="00D069B9">
      <w:pPr>
        <w:pStyle w:val="Heading1"/>
      </w:pPr>
    </w:p>
    <w:p w:rsidR="00D069B9" w:rsidRDefault="00D069B9" w:rsidP="00D069B9">
      <w:pPr>
        <w:jc w:val="center"/>
        <w:rPr>
          <w:rFonts w:ascii="Monotype Corsiva" w:hAnsi="Monotype Corsiva"/>
          <w:b/>
          <w:bCs/>
          <w:sz w:val="24"/>
          <w:lang w:val="en-US"/>
        </w:rPr>
      </w:pPr>
      <w:r>
        <w:rPr>
          <w:rFonts w:ascii="Monotype Corsiva" w:hAnsi="Monotype Corsiva"/>
          <w:b/>
          <w:bCs/>
          <w:sz w:val="24"/>
        </w:rPr>
        <w:t>Diajukan untuk melengkapi dan memenuhi syarat</w:t>
      </w:r>
      <w:r>
        <w:rPr>
          <w:rFonts w:ascii="Monotype Corsiva" w:hAnsi="Monotype Corsiva"/>
          <w:b/>
          <w:bCs/>
          <w:sz w:val="24"/>
        </w:rPr>
        <w:sym w:font="Symbol" w:char="F02D"/>
      </w:r>
      <w:r>
        <w:rPr>
          <w:rFonts w:ascii="Monotype Corsiva" w:hAnsi="Monotype Corsiva"/>
          <w:b/>
          <w:bCs/>
          <w:sz w:val="24"/>
        </w:rPr>
        <w:t>syarat untuk memperoleh Gelar</w:t>
      </w:r>
    </w:p>
    <w:p w:rsidR="00D069B9" w:rsidRDefault="00D069B9" w:rsidP="00D069B9">
      <w:pPr>
        <w:jc w:val="center"/>
        <w:rPr>
          <w:rFonts w:ascii="Monotype Corsiva" w:hAnsi="Monotype Corsiva"/>
          <w:b/>
          <w:bCs/>
          <w:sz w:val="24"/>
        </w:rPr>
      </w:pPr>
      <w:r>
        <w:rPr>
          <w:rFonts w:ascii="Monotype Corsiva" w:hAnsi="Monotype Corsiva"/>
          <w:b/>
          <w:bCs/>
          <w:sz w:val="24"/>
        </w:rPr>
        <w:t>Sarjana Farmasi pada Program Studi Sarjana Farmasi Fakultas Farmasi</w:t>
      </w:r>
    </w:p>
    <w:p w:rsidR="00D069B9" w:rsidRDefault="00D069B9" w:rsidP="00D069B9">
      <w:pPr>
        <w:jc w:val="center"/>
        <w:rPr>
          <w:rFonts w:ascii="Monotype Corsiva" w:hAnsi="Monotype Corsiva"/>
          <w:b/>
          <w:bCs/>
          <w:sz w:val="24"/>
        </w:rPr>
      </w:pPr>
      <w:r>
        <w:rPr>
          <w:rFonts w:ascii="Monotype Corsiva" w:hAnsi="Monotype Corsiva"/>
          <w:b/>
          <w:bCs/>
          <w:sz w:val="24"/>
        </w:rPr>
        <w:t>Universitas Muslim Nusantara Al</w:t>
      </w:r>
      <w:r>
        <w:rPr>
          <w:rFonts w:ascii="Monotype Corsiva" w:hAnsi="Monotype Corsiva"/>
          <w:b/>
          <w:bCs/>
          <w:sz w:val="24"/>
        </w:rPr>
        <w:sym w:font="Symbol" w:char="F02D"/>
      </w:r>
      <w:r>
        <w:rPr>
          <w:rFonts w:ascii="Monotype Corsiva" w:hAnsi="Monotype Corsiva"/>
          <w:b/>
          <w:bCs/>
          <w:sz w:val="24"/>
        </w:rPr>
        <w:t>Washliyah</w:t>
      </w:r>
    </w:p>
    <w:p w:rsidR="00D069B9" w:rsidRDefault="00D069B9" w:rsidP="00D069B9">
      <w:pPr>
        <w:pStyle w:val="Heading1"/>
      </w:pPr>
    </w:p>
    <w:p w:rsidR="00D069B9" w:rsidRDefault="00D069B9" w:rsidP="00D069B9">
      <w:pPr>
        <w:pStyle w:val="Heading1"/>
      </w:pPr>
    </w:p>
    <w:p w:rsidR="00D069B9" w:rsidRDefault="00D069B9" w:rsidP="00D069B9">
      <w:pPr>
        <w:pStyle w:val="Heading1"/>
      </w:pPr>
    </w:p>
    <w:p w:rsidR="00D069B9" w:rsidRDefault="00D069B9" w:rsidP="00D069B9">
      <w:pPr>
        <w:pStyle w:val="Heading1"/>
      </w:pPr>
      <w:r>
        <w:t>OLEH:</w:t>
      </w:r>
    </w:p>
    <w:p w:rsidR="00D069B9" w:rsidRDefault="00D069B9" w:rsidP="00D069B9">
      <w:pPr>
        <w:ind w:hanging="1"/>
        <w:jc w:val="center"/>
        <w:rPr>
          <w:b/>
          <w:spacing w:val="1"/>
          <w:sz w:val="24"/>
        </w:rPr>
      </w:pPr>
      <w:r>
        <w:rPr>
          <w:b/>
          <w:sz w:val="24"/>
          <w:u w:val="thick"/>
        </w:rPr>
        <w:t>M. ALFARUQI</w:t>
      </w:r>
      <w:r>
        <w:rPr>
          <w:b/>
          <w:spacing w:val="1"/>
          <w:sz w:val="24"/>
        </w:rPr>
        <w:t xml:space="preserve"> </w:t>
      </w:r>
    </w:p>
    <w:p w:rsidR="00D069B9" w:rsidRDefault="00D069B9" w:rsidP="00D069B9">
      <w:pPr>
        <w:ind w:hanging="1"/>
        <w:jc w:val="center"/>
        <w:rPr>
          <w:b/>
          <w:sz w:val="24"/>
        </w:rPr>
      </w:pPr>
      <w:r>
        <w:rPr>
          <w:b/>
          <w:sz w:val="24"/>
        </w:rPr>
        <w:t>NPM.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202114131</w:t>
      </w:r>
    </w:p>
    <w:p w:rsidR="00D069B9" w:rsidRDefault="00D069B9" w:rsidP="00D069B9">
      <w:pPr>
        <w:pStyle w:val="Heading1"/>
      </w:pPr>
    </w:p>
    <w:p w:rsidR="00D069B9" w:rsidRDefault="00D069B9" w:rsidP="00D069B9">
      <w:pPr>
        <w:pStyle w:val="Heading1"/>
      </w:pPr>
    </w:p>
    <w:p w:rsidR="00D069B9" w:rsidRDefault="00D069B9" w:rsidP="00D069B9">
      <w:pPr>
        <w:pStyle w:val="Heading1"/>
      </w:pPr>
    </w:p>
    <w:p w:rsidR="00D069B9" w:rsidRDefault="00D069B9" w:rsidP="00D069B9">
      <w:pPr>
        <w:pStyle w:val="Heading1"/>
      </w:pPr>
    </w:p>
    <w:p w:rsidR="00D069B9" w:rsidRDefault="00D069B9" w:rsidP="00D069B9">
      <w:pPr>
        <w:jc w:val="center"/>
        <w:rPr>
          <w:b/>
          <w:szCs w:val="24"/>
          <w:lang w:val="id-ID"/>
        </w:rPr>
      </w:pPr>
    </w:p>
    <w:p w:rsidR="00D069B9" w:rsidRDefault="00D069B9" w:rsidP="00D069B9">
      <w:pPr>
        <w:jc w:val="center"/>
        <w:rPr>
          <w:b/>
          <w:noProof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 wp14:anchorId="117715F3" wp14:editId="2091C905">
            <wp:extent cx="1797050" cy="1619250"/>
            <wp:effectExtent l="0" t="0" r="0" b="0"/>
            <wp:docPr id="1368481178" name="Pictur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44038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9B9" w:rsidRDefault="00D069B9" w:rsidP="00D069B9">
      <w:pPr>
        <w:jc w:val="center"/>
        <w:rPr>
          <w:b/>
          <w:noProof/>
          <w:sz w:val="24"/>
          <w:szCs w:val="24"/>
        </w:rPr>
      </w:pPr>
    </w:p>
    <w:p w:rsidR="00D069B9" w:rsidRDefault="00D069B9" w:rsidP="00D069B9">
      <w:pPr>
        <w:jc w:val="center"/>
        <w:rPr>
          <w:b/>
          <w:noProof/>
          <w:sz w:val="24"/>
          <w:szCs w:val="24"/>
        </w:rPr>
      </w:pPr>
    </w:p>
    <w:p w:rsidR="00D069B9" w:rsidRDefault="00D069B9" w:rsidP="00D069B9">
      <w:pPr>
        <w:jc w:val="center"/>
        <w:rPr>
          <w:b/>
          <w:noProof/>
          <w:sz w:val="24"/>
          <w:szCs w:val="24"/>
        </w:rPr>
      </w:pPr>
    </w:p>
    <w:p w:rsidR="00D069B9" w:rsidRDefault="00D069B9" w:rsidP="00D069B9">
      <w:pPr>
        <w:jc w:val="center"/>
        <w:rPr>
          <w:b/>
          <w:noProof/>
          <w:sz w:val="24"/>
          <w:szCs w:val="24"/>
        </w:rPr>
      </w:pPr>
      <w:bookmarkStart w:id="5" w:name="_GoBack"/>
      <w:bookmarkEnd w:id="5"/>
    </w:p>
    <w:p w:rsidR="00D069B9" w:rsidRDefault="00D069B9" w:rsidP="00D069B9">
      <w:pPr>
        <w:tabs>
          <w:tab w:val="center" w:pos="4513"/>
          <w:tab w:val="left" w:pos="75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STUDI SARJANA FARMASI</w:t>
      </w:r>
    </w:p>
    <w:p w:rsidR="00D069B9" w:rsidRDefault="00D069B9" w:rsidP="00D069B9">
      <w:pPr>
        <w:tabs>
          <w:tab w:val="center" w:pos="4513"/>
          <w:tab w:val="left" w:pos="7560"/>
        </w:tabs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FAKULTAS FARMASI</w:t>
      </w:r>
    </w:p>
    <w:p w:rsidR="00D069B9" w:rsidRDefault="00D069B9" w:rsidP="00D069B9">
      <w:pPr>
        <w:tabs>
          <w:tab w:val="center" w:pos="4513"/>
          <w:tab w:val="left" w:pos="756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UNIVERSITAS MUSLIM NUSANTARA AL WASHLIYAH</w:t>
      </w:r>
    </w:p>
    <w:p w:rsidR="00D069B9" w:rsidRDefault="00D069B9" w:rsidP="00D069B9">
      <w:pPr>
        <w:tabs>
          <w:tab w:val="center" w:pos="4513"/>
          <w:tab w:val="left" w:pos="75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MEDAN</w:t>
      </w:r>
    </w:p>
    <w:p w:rsidR="00D069B9" w:rsidRDefault="00D069B9" w:rsidP="00D069B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2024</w:t>
      </w:r>
      <w:r>
        <w:rPr>
          <w:b/>
          <w:sz w:val="28"/>
          <w:szCs w:val="28"/>
          <w:lang w:val="id-ID"/>
        </w:rPr>
        <w:t xml:space="preserve"> </w:t>
      </w:r>
    </w:p>
    <w:p w:rsidR="00227D5E" w:rsidRDefault="00D069B9"/>
    <w:sectPr w:rsidR="00227D5E" w:rsidSect="00D069B9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1736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23E" w:rsidRDefault="00D069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20223E" w:rsidRDefault="00D069B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B9"/>
    <w:rsid w:val="0088362A"/>
    <w:rsid w:val="00D0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D069B9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069B9"/>
    <w:pPr>
      <w:ind w:left="1088" w:hanging="54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9B9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D069B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069B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069B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D06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B9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B9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D069B9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069B9"/>
    <w:pPr>
      <w:ind w:left="1088" w:hanging="54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9B9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D069B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069B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069B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D06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B9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B9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2024-10-11T07:46:00Z</dcterms:created>
  <dcterms:modified xsi:type="dcterms:W3CDTF">2024-10-11T07:47:00Z</dcterms:modified>
</cp:coreProperties>
</file>