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1F7">
        <w:rPr>
          <w:rFonts w:ascii="Times New Roman" w:hAnsi="Times New Roman" w:cs="Times New Roman"/>
          <w:b/>
          <w:sz w:val="28"/>
          <w:szCs w:val="28"/>
        </w:rPr>
        <w:t xml:space="preserve">PENETAPAN KADAR </w:t>
      </w:r>
      <w:r>
        <w:rPr>
          <w:rFonts w:ascii="Times New Roman" w:hAnsi="Times New Roman" w:cs="Times New Roman"/>
          <w:b/>
          <w:sz w:val="28"/>
          <w:szCs w:val="28"/>
        </w:rPr>
        <w:t>FENOLIK</w:t>
      </w:r>
      <w:r w:rsidRPr="008F51F7">
        <w:rPr>
          <w:rFonts w:ascii="Times New Roman" w:hAnsi="Times New Roman" w:cs="Times New Roman"/>
          <w:b/>
          <w:sz w:val="28"/>
          <w:szCs w:val="28"/>
        </w:rPr>
        <w:t xml:space="preserve"> TOTAL</w:t>
      </w:r>
      <w:r>
        <w:rPr>
          <w:rFonts w:ascii="Times New Roman" w:hAnsi="Times New Roman" w:cs="Times New Roman"/>
          <w:b/>
          <w:sz w:val="28"/>
          <w:szCs w:val="28"/>
        </w:rPr>
        <w:t xml:space="preserve"> EKSTRAK METANOL KAYU KUNING</w:t>
      </w:r>
      <w:r w:rsidRPr="008F51F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Arcangelisia flava ( </w:t>
      </w:r>
      <w:r w:rsidRPr="007F43CE">
        <w:rPr>
          <w:rFonts w:ascii="Times New Roman" w:hAnsi="Times New Roman" w:cs="Times New Roman"/>
          <w:b/>
          <w:sz w:val="28"/>
          <w:szCs w:val="28"/>
        </w:rPr>
        <w:t>L</w:t>
      </w:r>
      <w:r w:rsidRPr="008F51F7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 Merr.)</w:t>
      </w:r>
      <w:r w:rsidRPr="008F51F7">
        <w:rPr>
          <w:rFonts w:ascii="Times New Roman" w:hAnsi="Times New Roman" w:cs="Times New Roman"/>
          <w:b/>
          <w:sz w:val="28"/>
          <w:szCs w:val="28"/>
        </w:rPr>
        <w:t xml:space="preserve"> DENGAN </w:t>
      </w:r>
      <w:r>
        <w:rPr>
          <w:rFonts w:ascii="Times New Roman" w:hAnsi="Times New Roman" w:cs="Times New Roman"/>
          <w:b/>
          <w:sz w:val="28"/>
          <w:szCs w:val="28"/>
        </w:rPr>
        <w:t>BERBAGAI KONSENTRASI METANOL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3E" w:rsidRPr="00DB2226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2226">
        <w:rPr>
          <w:rFonts w:ascii="Times New Roman" w:hAnsi="Times New Roman" w:cs="Times New Roman"/>
          <w:b/>
          <w:sz w:val="24"/>
          <w:szCs w:val="24"/>
        </w:rPr>
        <w:t>O</w:t>
      </w:r>
      <w:r>
        <w:rPr>
          <w:rFonts w:ascii="Times New Roman" w:hAnsi="Times New Roman" w:cs="Times New Roman"/>
          <w:b/>
          <w:sz w:val="24"/>
          <w:szCs w:val="24"/>
        </w:rPr>
        <w:t>leh: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QORI HASANAH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192114103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Pr="00DB2226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2B3E" w:rsidRDefault="009F2B3E" w:rsidP="009F2B3E">
      <w:pPr>
        <w:spacing w:line="240" w:lineRule="auto"/>
        <w:ind w:firstLine="0"/>
        <w:jc w:val="center"/>
        <w:rPr>
          <w:sz w:val="28"/>
          <w:szCs w:val="28"/>
        </w:rPr>
      </w:pPr>
      <w:r w:rsidRPr="00DB2226">
        <w:rPr>
          <w:sz w:val="28"/>
          <w:szCs w:val="28"/>
          <w:lang w:val="en-US"/>
        </w:rPr>
        <w:drawing>
          <wp:inline distT="0" distB="0" distL="0" distR="0" wp14:anchorId="78E9CFDE" wp14:editId="3CD860C6">
            <wp:extent cx="1816443" cy="1779373"/>
            <wp:effectExtent l="19050" t="0" r="0" b="0"/>
            <wp:docPr id="1" name="Picture 1" descr="Description: F:\1 SKRIPSI (INSYA ALLAH)\sumber\melinjo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F:\1 SKRIPSI (INSYA ALLAH)\sumber\melinjo\downloa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78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3E" w:rsidRDefault="009F2B3E" w:rsidP="009F2B3E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9F2B3E" w:rsidRDefault="009F2B3E" w:rsidP="009F2B3E">
      <w:pPr>
        <w:spacing w:after="0" w:line="240" w:lineRule="auto"/>
        <w:ind w:firstLine="0"/>
        <w:jc w:val="center"/>
        <w:rPr>
          <w:sz w:val="28"/>
          <w:szCs w:val="28"/>
        </w:rPr>
      </w:pPr>
    </w:p>
    <w:p w:rsidR="009F2B3E" w:rsidRDefault="009F2B3E" w:rsidP="009F2B3E">
      <w:pPr>
        <w:spacing w:line="240" w:lineRule="auto"/>
        <w:ind w:firstLine="0"/>
        <w:rPr>
          <w:sz w:val="28"/>
          <w:szCs w:val="28"/>
        </w:rPr>
      </w:pPr>
    </w:p>
    <w:p w:rsidR="009F2B3E" w:rsidRPr="00DB2226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26">
        <w:rPr>
          <w:rFonts w:ascii="Times New Roman" w:hAnsi="Times New Roman" w:cs="Times New Roman"/>
          <w:b/>
          <w:sz w:val="28"/>
          <w:szCs w:val="28"/>
        </w:rPr>
        <w:t>PROGRAM STUDI SARJANA FARMASI</w:t>
      </w:r>
    </w:p>
    <w:p w:rsidR="009F2B3E" w:rsidRPr="00DB2226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26">
        <w:rPr>
          <w:rFonts w:ascii="Times New Roman" w:hAnsi="Times New Roman" w:cs="Times New Roman"/>
          <w:b/>
          <w:sz w:val="28"/>
          <w:szCs w:val="28"/>
        </w:rPr>
        <w:t xml:space="preserve">FAKULTAS FARMASI </w:t>
      </w:r>
    </w:p>
    <w:p w:rsidR="009F2B3E" w:rsidRPr="00DB2226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UNIVERSITAS MUSLIM NUSANTARA AL </w:t>
      </w:r>
      <w:r w:rsidRPr="00DB2226">
        <w:rPr>
          <w:rFonts w:ascii="Times New Roman" w:hAnsi="Times New Roman" w:cs="Times New Roman"/>
          <w:b/>
          <w:sz w:val="28"/>
          <w:szCs w:val="28"/>
        </w:rPr>
        <w:t>WASHLIYAH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226">
        <w:rPr>
          <w:rFonts w:ascii="Times New Roman" w:hAnsi="Times New Roman" w:cs="Times New Roman"/>
          <w:b/>
          <w:sz w:val="28"/>
          <w:szCs w:val="28"/>
        </w:rPr>
        <w:t>MEDAN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51F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PENETAPAN KADAR </w:t>
      </w:r>
      <w:r>
        <w:rPr>
          <w:rFonts w:ascii="Times New Roman" w:hAnsi="Times New Roman" w:cs="Times New Roman"/>
          <w:b/>
          <w:sz w:val="28"/>
          <w:szCs w:val="28"/>
        </w:rPr>
        <w:t>FENOLIK</w:t>
      </w:r>
      <w:r w:rsidRPr="008F51F7">
        <w:rPr>
          <w:rFonts w:ascii="Times New Roman" w:hAnsi="Times New Roman" w:cs="Times New Roman"/>
          <w:b/>
          <w:sz w:val="28"/>
          <w:szCs w:val="28"/>
        </w:rPr>
        <w:t xml:space="preserve"> TOTAL</w:t>
      </w:r>
      <w:r>
        <w:rPr>
          <w:rFonts w:ascii="Times New Roman" w:hAnsi="Times New Roman" w:cs="Times New Roman"/>
          <w:b/>
          <w:sz w:val="28"/>
          <w:szCs w:val="28"/>
        </w:rPr>
        <w:t xml:space="preserve"> EKSTRAK METANOL KAYU KUNING</w:t>
      </w:r>
      <w:r w:rsidRPr="008F51F7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Arcangelisia flava ( </w:t>
      </w:r>
      <w:r w:rsidRPr="007F43CE">
        <w:rPr>
          <w:rFonts w:ascii="Times New Roman" w:hAnsi="Times New Roman" w:cs="Times New Roman"/>
          <w:b/>
          <w:sz w:val="28"/>
          <w:szCs w:val="28"/>
        </w:rPr>
        <w:t>L</w:t>
      </w:r>
      <w:r w:rsidRPr="008F51F7">
        <w:rPr>
          <w:rFonts w:ascii="Times New Roman" w:hAnsi="Times New Roman" w:cs="Times New Roman"/>
          <w:b/>
          <w:sz w:val="28"/>
          <w:szCs w:val="28"/>
        </w:rPr>
        <w:t>.)</w:t>
      </w:r>
      <w:r>
        <w:rPr>
          <w:rFonts w:ascii="Times New Roman" w:hAnsi="Times New Roman" w:cs="Times New Roman"/>
          <w:b/>
          <w:sz w:val="28"/>
          <w:szCs w:val="28"/>
        </w:rPr>
        <w:t xml:space="preserve"> Merr.)</w:t>
      </w:r>
      <w:r w:rsidRPr="008F51F7">
        <w:rPr>
          <w:rFonts w:ascii="Times New Roman" w:hAnsi="Times New Roman" w:cs="Times New Roman"/>
          <w:b/>
          <w:sz w:val="28"/>
          <w:szCs w:val="28"/>
        </w:rPr>
        <w:t xml:space="preserve"> DENGAN </w:t>
      </w:r>
      <w:r>
        <w:rPr>
          <w:rFonts w:ascii="Times New Roman" w:hAnsi="Times New Roman" w:cs="Times New Roman"/>
          <w:b/>
          <w:sz w:val="28"/>
          <w:szCs w:val="28"/>
        </w:rPr>
        <w:t>BERBAGAI KONSENTRASI METANOL</w:t>
      </w: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SKRIPSI</w:t>
      </w: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</w:p>
    <w:p w:rsidR="009F2B3E" w:rsidRDefault="009F2B3E" w:rsidP="009F2B3E">
      <w:pPr>
        <w:spacing w:after="0"/>
        <w:ind w:firstLine="0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r>
        <w:rPr>
          <w:rFonts w:ascii="Monotype Corsiva" w:hAnsi="Monotype Corsiva" w:cs="Times New Roman"/>
          <w:b/>
          <w:bCs/>
          <w:sz w:val="24"/>
          <w:szCs w:val="24"/>
        </w:rPr>
        <w:t xml:space="preserve">Diajukan untuk melengkapi dan memenuhi syarat-syarat untuk memperoleh Gelar Sarjana Farmasi pada Program Studi Sarjana Farmasi Fakultas Farmasi </w:t>
      </w:r>
    </w:p>
    <w:p w:rsidR="009F2B3E" w:rsidRDefault="009F2B3E" w:rsidP="009F2B3E">
      <w:pPr>
        <w:spacing w:after="0"/>
        <w:ind w:firstLine="0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  <w:r>
        <w:rPr>
          <w:rFonts w:ascii="Monotype Corsiva" w:hAnsi="Monotype Corsiva" w:cs="Times New Roman"/>
          <w:b/>
          <w:bCs/>
          <w:sz w:val="24"/>
          <w:szCs w:val="24"/>
        </w:rPr>
        <w:t>Universitas Muslim Nusantara Al-wasliyah</w:t>
      </w:r>
    </w:p>
    <w:p w:rsidR="009F2B3E" w:rsidRDefault="009F2B3E" w:rsidP="009F2B3E">
      <w:pPr>
        <w:spacing w:after="0"/>
        <w:ind w:firstLine="0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</w:p>
    <w:p w:rsidR="009F2B3E" w:rsidRDefault="009F2B3E" w:rsidP="009F2B3E">
      <w:pPr>
        <w:spacing w:after="0"/>
        <w:ind w:firstLine="0"/>
        <w:jc w:val="center"/>
        <w:rPr>
          <w:rFonts w:ascii="Monotype Corsiva" w:hAnsi="Monotype Corsiva" w:cs="Times New Roman"/>
          <w:b/>
          <w:bCs/>
          <w:sz w:val="24"/>
          <w:szCs w:val="24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Monotype Corsiva" w:hAnsi="Monotype Corsiva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Oleh: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QORI HASANAH</w:t>
      </w:r>
    </w:p>
    <w:p w:rsidR="009F2B3E" w:rsidRDefault="009F2B3E" w:rsidP="009F2B3E">
      <w:pPr>
        <w:spacing w:after="0" w:line="240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NPM. 192114103</w:t>
      </w: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7DA">
        <w:rPr>
          <w:sz w:val="24"/>
          <w:szCs w:val="24"/>
          <w:lang w:val="en-US"/>
        </w:rPr>
        <w:drawing>
          <wp:inline distT="0" distB="0" distL="0" distR="0" wp14:anchorId="54055FC6" wp14:editId="6D381295">
            <wp:extent cx="1798594" cy="1767016"/>
            <wp:effectExtent l="19050" t="0" r="0" b="0"/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1768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PROGRAM STUDI SARJANA FARMASI </w:t>
      </w: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FAKULTAS FARMASI</w:t>
      </w: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UNIVERSITAS MUSLIM NUSANTARA AL-WASLIYAH</w:t>
      </w: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MEDAN </w:t>
      </w:r>
    </w:p>
    <w:p w:rsidR="009F2B3E" w:rsidRDefault="009F2B3E" w:rsidP="009F2B3E">
      <w:pPr>
        <w:spacing w:after="0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2023</w:t>
      </w:r>
    </w:p>
    <w:p w:rsidR="007F5902" w:rsidRDefault="009F2B3E">
      <w:bookmarkStart w:id="0" w:name="_GoBack"/>
      <w:bookmarkEnd w:id="0"/>
    </w:p>
    <w:sectPr w:rsidR="007F5902" w:rsidSect="009F2B3E">
      <w:pgSz w:w="11907" w:h="16840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3E"/>
    <w:rsid w:val="00552E96"/>
    <w:rsid w:val="009F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3E"/>
    <w:pPr>
      <w:ind w:firstLine="720"/>
    </w:pPr>
    <w:rPr>
      <w:noProof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2B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2B3E"/>
    <w:rPr>
      <w:rFonts w:ascii="Tahoma" w:hAnsi="Tahoma" w:cs="Tahoma"/>
      <w:noProof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WIN7OP</dc:creator>
  <cp:lastModifiedBy>WIN7OP</cp:lastModifiedBy>
  <cp:revision>1</cp:revision>
  <dcterms:created xsi:type="dcterms:W3CDTF">2024-10-10T04:09:00Z</dcterms:created>
  <dcterms:modified xsi:type="dcterms:W3CDTF">2024-10-10T04:09:00Z</dcterms:modified>
</cp:coreProperties>
</file>