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DC" w:rsidRPr="003842C1" w:rsidRDefault="00FD25DC" w:rsidP="00FD25DC">
      <w:pPr>
        <w:pStyle w:val="Heading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3842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PEMBUATAN SABUN TRANSPARAN ANTIBAKTERI MENGGUNAKAN VIRGIN COCONUT OIL (VCO) DAN SARI LIDAH BUAYA (</w:t>
      </w:r>
      <w:r w:rsidRPr="003842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 xml:space="preserve">Aloe </w:t>
      </w:r>
      <w:proofErr w:type="spellStart"/>
      <w:r w:rsidRPr="003842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vera</w:t>
      </w:r>
      <w:proofErr w:type="spellEnd"/>
      <w:r w:rsidRPr="003842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3842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(L.) </w:t>
      </w:r>
      <w:proofErr w:type="spellStart"/>
      <w:proofErr w:type="gramStart"/>
      <w:r w:rsidRPr="003842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Burm</w:t>
      </w:r>
      <w:proofErr w:type="spellEnd"/>
      <w:r w:rsidRPr="003842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.</w:t>
      </w:r>
      <w:proofErr w:type="gramEnd"/>
      <w:r w:rsidRPr="003842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f</w:t>
      </w:r>
      <w:r w:rsidRPr="003842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.</w:t>
      </w:r>
      <w:r w:rsidRPr="003842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) TERHADAP BAKTERI </w:t>
      </w:r>
      <w:r w:rsidRPr="003842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 xml:space="preserve">Staphylococcus </w:t>
      </w:r>
      <w:proofErr w:type="spellStart"/>
      <w:r w:rsidRPr="003842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aureus</w:t>
      </w:r>
      <w:proofErr w:type="spellEnd"/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D25DC" w:rsidRPr="00F966FD" w:rsidRDefault="00FD25DC" w:rsidP="00FD25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24B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SKRIPSI</w:t>
      </w:r>
    </w:p>
    <w:p w:rsidR="00FD25DC" w:rsidRDefault="00FD25DC" w:rsidP="00FD25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D25DC" w:rsidRPr="00E8767E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E8767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OLEH :</w:t>
      </w:r>
      <w:proofErr w:type="gramEnd"/>
    </w:p>
    <w:p w:rsidR="00FD25DC" w:rsidRPr="00E8767E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E8767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RINA AZHARI </w:t>
      </w:r>
    </w:p>
    <w:p w:rsidR="00FD25DC" w:rsidRPr="00E8767E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gramStart"/>
      <w:r w:rsidRPr="00E8767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NPM.</w:t>
      </w:r>
      <w:proofErr w:type="gramEnd"/>
      <w:r w:rsidRPr="00E8767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192114031</w:t>
      </w: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B08F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7EB1CDB" wp14:editId="21BECDA9">
            <wp:extent cx="1776113" cy="1620000"/>
            <wp:effectExtent l="0" t="0" r="0" b="0"/>
            <wp:docPr id="168844569" name="Picture 168844569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naw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11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Pr="00655D00" w:rsidRDefault="00FD25DC" w:rsidP="00FD25D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bookmarkStart w:id="0" w:name="_GoBack"/>
      <w:bookmarkEnd w:id="0"/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Pr="00C568A3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568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PROGRAM STUDI SARJANA FARMASI</w:t>
      </w:r>
    </w:p>
    <w:p w:rsidR="00FD25DC" w:rsidRPr="00C568A3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568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FAKULTAS FARMASI</w:t>
      </w:r>
    </w:p>
    <w:p w:rsidR="00FD25DC" w:rsidRPr="00C568A3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568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UNIVERSITAS MUSLIM NUSANTARA AL WASHLIYAH</w:t>
      </w: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68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MEDAN</w:t>
      </w:r>
    </w:p>
    <w:p w:rsidR="00FD25DC" w:rsidRPr="008B08F1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2024</w:t>
      </w:r>
    </w:p>
    <w:p w:rsidR="00FD25DC" w:rsidRDefault="00FD25DC" w:rsidP="00FD25DC">
      <w:pPr>
        <w:spacing w:after="0" w:line="240" w:lineRule="auto"/>
        <w:ind w:left="-567" w:right="-4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E62"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en-US"/>
        </w:rPr>
        <w:lastRenderedPageBreak/>
        <w:t>PEMBUATAN SABUN TRANSPARAN ANTIBAKTERI</w:t>
      </w:r>
      <w:r w:rsidRPr="00374E6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MENGGUNAKAN VIRGIN COCONUT OIL (VCO) DAN </w:t>
      </w:r>
    </w:p>
    <w:p w:rsidR="00FD25DC" w:rsidRPr="00374E62" w:rsidRDefault="00FD25DC" w:rsidP="00FD25DC">
      <w:pPr>
        <w:spacing w:after="0" w:line="240" w:lineRule="auto"/>
        <w:ind w:left="-567" w:right="-427"/>
        <w:jc w:val="center"/>
        <w:rPr>
          <w:rFonts w:ascii="Times New Roman" w:hAnsi="Times New Roman" w:cs="Times New Roman"/>
          <w:b/>
          <w:bCs/>
          <w:spacing w:val="8"/>
          <w:sz w:val="28"/>
          <w:szCs w:val="28"/>
        </w:rPr>
      </w:pPr>
      <w:r w:rsidRPr="00374E62"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en-US"/>
        </w:rPr>
        <w:t xml:space="preserve">SARI LIDAH BUAYA </w:t>
      </w:r>
      <w:r w:rsidRPr="00374E62">
        <w:rPr>
          <w:rFonts w:ascii="Times New Roman" w:hAnsi="Times New Roman" w:cs="Times New Roman"/>
          <w:b/>
          <w:bCs/>
          <w:spacing w:val="8"/>
          <w:sz w:val="28"/>
          <w:szCs w:val="28"/>
          <w:lang w:val="en-US"/>
        </w:rPr>
        <w:t>(</w:t>
      </w:r>
      <w:r w:rsidRPr="00374E62">
        <w:rPr>
          <w:rFonts w:ascii="Times New Roman" w:hAnsi="Times New Roman" w:cs="Times New Roman"/>
          <w:b/>
          <w:bCs/>
          <w:i/>
          <w:iCs/>
          <w:spacing w:val="8"/>
          <w:sz w:val="28"/>
          <w:szCs w:val="28"/>
          <w:lang w:val="en-US"/>
        </w:rPr>
        <w:t xml:space="preserve">Aloe </w:t>
      </w:r>
      <w:proofErr w:type="spellStart"/>
      <w:r w:rsidRPr="00374E62">
        <w:rPr>
          <w:rFonts w:ascii="Times New Roman" w:hAnsi="Times New Roman" w:cs="Times New Roman"/>
          <w:b/>
          <w:bCs/>
          <w:i/>
          <w:iCs/>
          <w:spacing w:val="8"/>
          <w:sz w:val="28"/>
          <w:szCs w:val="28"/>
          <w:lang w:val="en-US"/>
        </w:rPr>
        <w:t>vera</w:t>
      </w:r>
      <w:proofErr w:type="spellEnd"/>
      <w:r w:rsidRPr="00374E62">
        <w:rPr>
          <w:rFonts w:ascii="Times New Roman" w:hAnsi="Times New Roman" w:cs="Times New Roman"/>
          <w:b/>
          <w:bCs/>
          <w:i/>
          <w:iCs/>
          <w:spacing w:val="8"/>
          <w:sz w:val="28"/>
          <w:szCs w:val="28"/>
          <w:lang w:val="en-US"/>
        </w:rPr>
        <w:t xml:space="preserve"> </w:t>
      </w:r>
      <w:r w:rsidRPr="00374E62">
        <w:rPr>
          <w:rFonts w:ascii="Times New Roman" w:hAnsi="Times New Roman" w:cs="Times New Roman"/>
          <w:b/>
          <w:bCs/>
          <w:spacing w:val="8"/>
          <w:sz w:val="28"/>
          <w:szCs w:val="28"/>
          <w:lang w:val="en-US"/>
        </w:rPr>
        <w:t xml:space="preserve">(L.) </w:t>
      </w:r>
      <w:proofErr w:type="spellStart"/>
      <w:proofErr w:type="gramStart"/>
      <w:r w:rsidRPr="00374E62">
        <w:rPr>
          <w:rFonts w:ascii="Times New Roman" w:hAnsi="Times New Roman" w:cs="Times New Roman"/>
          <w:b/>
          <w:bCs/>
          <w:spacing w:val="8"/>
          <w:sz w:val="28"/>
          <w:szCs w:val="28"/>
          <w:lang w:val="en-US"/>
        </w:rPr>
        <w:t>Burm</w:t>
      </w:r>
      <w:proofErr w:type="spellEnd"/>
      <w:r w:rsidRPr="00374E62">
        <w:rPr>
          <w:rFonts w:ascii="Times New Roman" w:hAnsi="Times New Roman" w:cs="Times New Roman"/>
          <w:b/>
          <w:bCs/>
          <w:spacing w:val="8"/>
          <w:sz w:val="28"/>
          <w:szCs w:val="28"/>
          <w:lang w:val="en-US"/>
        </w:rPr>
        <w:t>.</w:t>
      </w:r>
      <w:proofErr w:type="gramEnd"/>
      <w:r w:rsidRPr="00374E62">
        <w:rPr>
          <w:rFonts w:ascii="Times New Roman" w:hAnsi="Times New Roman" w:cs="Times New Roman"/>
          <w:b/>
          <w:bCs/>
          <w:spacing w:val="8"/>
          <w:sz w:val="28"/>
          <w:szCs w:val="28"/>
          <w:lang w:val="en-US"/>
        </w:rPr>
        <w:t xml:space="preserve"> </w:t>
      </w:r>
      <w:proofErr w:type="gramStart"/>
      <w:r w:rsidRPr="00374E62">
        <w:rPr>
          <w:rFonts w:ascii="Times New Roman" w:hAnsi="Times New Roman" w:cs="Times New Roman"/>
          <w:b/>
          <w:bCs/>
          <w:spacing w:val="8"/>
          <w:sz w:val="28"/>
          <w:szCs w:val="28"/>
          <w:lang w:val="en-US"/>
        </w:rPr>
        <w:t>f</w:t>
      </w:r>
      <w:proofErr w:type="gramEnd"/>
      <w:r w:rsidRPr="00374E62">
        <w:rPr>
          <w:rFonts w:ascii="Times New Roman" w:hAnsi="Times New Roman" w:cs="Times New Roman"/>
          <w:b/>
          <w:bCs/>
          <w:i/>
          <w:iCs/>
          <w:spacing w:val="8"/>
          <w:sz w:val="28"/>
          <w:szCs w:val="28"/>
          <w:lang w:val="en-US"/>
        </w:rPr>
        <w:t>.</w:t>
      </w:r>
      <w:r w:rsidRPr="00374E62">
        <w:rPr>
          <w:rFonts w:ascii="Times New Roman" w:hAnsi="Times New Roman" w:cs="Times New Roman"/>
          <w:b/>
          <w:bCs/>
          <w:spacing w:val="8"/>
          <w:sz w:val="28"/>
          <w:szCs w:val="28"/>
          <w:lang w:val="en-US"/>
        </w:rPr>
        <w:t xml:space="preserve">) </w:t>
      </w:r>
    </w:p>
    <w:p w:rsidR="00FD25DC" w:rsidRPr="00374E62" w:rsidRDefault="00FD25DC" w:rsidP="00FD25DC">
      <w:pPr>
        <w:spacing w:after="0" w:line="240" w:lineRule="auto"/>
        <w:ind w:left="-567" w:right="-427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en-US"/>
        </w:rPr>
      </w:pPr>
      <w:r w:rsidRPr="00374E62">
        <w:rPr>
          <w:rFonts w:ascii="Times New Roman" w:hAnsi="Times New Roman" w:cs="Times New Roman"/>
          <w:b/>
          <w:bCs/>
          <w:spacing w:val="-8"/>
          <w:sz w:val="28"/>
          <w:szCs w:val="28"/>
          <w:lang w:val="en-US"/>
        </w:rPr>
        <w:t xml:space="preserve">TERHADAP BAKTERI </w:t>
      </w:r>
      <w:r w:rsidRPr="00374E62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  <w:lang w:val="en-US"/>
        </w:rPr>
        <w:t xml:space="preserve">Staphylococcus </w:t>
      </w:r>
      <w:proofErr w:type="spellStart"/>
      <w:r w:rsidRPr="00374E62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  <w:lang w:val="en-US"/>
        </w:rPr>
        <w:t>aureus</w:t>
      </w:r>
      <w:proofErr w:type="spellEnd"/>
    </w:p>
    <w:p w:rsidR="00FD25DC" w:rsidRPr="00B370B0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SKRIPSI</w:t>
      </w:r>
    </w:p>
    <w:p w:rsidR="00FD25DC" w:rsidRPr="00374E62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lang w:val="en-US"/>
        </w:rPr>
      </w:pPr>
    </w:p>
    <w:p w:rsidR="00FD25DC" w:rsidRPr="003C6D04" w:rsidRDefault="00FD25DC" w:rsidP="00FD25DC">
      <w:pPr>
        <w:spacing w:after="0" w:line="240" w:lineRule="auto"/>
        <w:jc w:val="center"/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</w:pP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Diajukan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untuk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melengkapi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dan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memenuhi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syarat-syarat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untuk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memperoleh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Gelar</w:t>
      </w:r>
      <w:proofErr w:type="spellEnd"/>
    </w:p>
    <w:p w:rsidR="00FD25DC" w:rsidRPr="003C6D04" w:rsidRDefault="00FD25DC" w:rsidP="00FD25DC">
      <w:pPr>
        <w:spacing w:after="0" w:line="240" w:lineRule="auto"/>
        <w:jc w:val="center"/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</w:pP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Sarjana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Farmasi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pada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Proram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Studi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Sarjana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Farmasi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Fakultas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Farmasi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</w:t>
      </w:r>
    </w:p>
    <w:p w:rsidR="00FD25DC" w:rsidRPr="00374E62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Cs w:val="24"/>
          <w:lang w:val="en-US"/>
        </w:rPr>
      </w:pP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Universitas</w:t>
      </w:r>
      <w:proofErr w:type="spellEnd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 xml:space="preserve"> Muslim Nusantara Al-</w:t>
      </w:r>
      <w:proofErr w:type="spellStart"/>
      <w:r w:rsidRPr="003C6D04">
        <w:rPr>
          <w:rFonts w:ascii="Monotype Corsiva" w:hAnsi="Monotype Corsiva" w:cs="Times New Roman"/>
          <w:iCs/>
          <w:color w:val="000000"/>
          <w:sz w:val="24"/>
          <w:szCs w:val="24"/>
          <w:lang w:val="en-US"/>
        </w:rPr>
        <w:t>Washliyah</w:t>
      </w:r>
      <w:proofErr w:type="spellEnd"/>
    </w:p>
    <w:p w:rsidR="00FD25DC" w:rsidRPr="003C6D04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Pr="003C6D04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OLEH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  <w:t>:</w:t>
      </w:r>
    </w:p>
    <w:p w:rsidR="00FD25DC" w:rsidRPr="003C6D04" w:rsidRDefault="00FD25DC" w:rsidP="00FD25DC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A805F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RINA AZHARI </w:t>
      </w: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NPM.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192114031</w:t>
      </w: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2FE4868A" wp14:editId="6D0A342C">
            <wp:extent cx="1776113" cy="1620000"/>
            <wp:effectExtent l="0" t="0" r="0" b="0"/>
            <wp:docPr id="295710155" name="Picture 295710155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naw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11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5DC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5DC" w:rsidRPr="00374E62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5DC" w:rsidRPr="00C568A3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568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PROGRAM STUDI SARJANA FARMASI</w:t>
      </w:r>
    </w:p>
    <w:p w:rsidR="00FD25DC" w:rsidRPr="00C568A3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568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FAKULTAS FARMASI</w:t>
      </w:r>
    </w:p>
    <w:p w:rsidR="00FD25DC" w:rsidRPr="00C568A3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568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UNIVERSITAS MUSLIM NUSANTARA AL WASHLIYAH</w:t>
      </w:r>
    </w:p>
    <w:p w:rsidR="00FD25DC" w:rsidRPr="00C568A3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568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MEDAN</w:t>
      </w:r>
    </w:p>
    <w:p w:rsidR="00FD25DC" w:rsidRPr="00C568A3" w:rsidRDefault="00FD25DC" w:rsidP="00FD2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2024</w:t>
      </w:r>
    </w:p>
    <w:p w:rsidR="00AA5267" w:rsidRDefault="00FD25DC"/>
    <w:sectPr w:rsidR="00AA5267" w:rsidSect="00FD25D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DC"/>
    <w:rsid w:val="0041026C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DC"/>
    <w:pPr>
      <w:spacing w:after="160" w:line="259" w:lineRule="auto"/>
    </w:pPr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5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C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DC"/>
    <w:pPr>
      <w:spacing w:after="160" w:line="259" w:lineRule="auto"/>
    </w:pPr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5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C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2024-10-31T06:09:00Z</dcterms:created>
  <dcterms:modified xsi:type="dcterms:W3CDTF">2024-10-31T06:09:00Z</dcterms:modified>
</cp:coreProperties>
</file>