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41" w:rsidRDefault="00634541" w:rsidP="00634541">
      <w:pPr>
        <w:jc w:val="center"/>
        <w:rPr>
          <w:rFonts w:ascii="Times New Roman" w:hAnsi="Times New Roman" w:cs="Times New Roman"/>
          <w:b/>
          <w:bCs/>
          <w:sz w:val="24"/>
          <w:szCs w:val="24"/>
          <w:lang w:val="en-US"/>
        </w:rPr>
      </w:pPr>
      <w:bookmarkStart w:id="0" w:name="_GoBack"/>
      <w:r w:rsidRPr="004675F6">
        <w:rPr>
          <w:rFonts w:ascii="Times New Roman" w:hAnsi="Times New Roman" w:cs="Times New Roman"/>
          <w:b/>
          <w:bCs/>
          <w:sz w:val="24"/>
          <w:szCs w:val="24"/>
          <w:lang w:val="en-US"/>
        </w:rPr>
        <w:t>DAFTAR PUSTAKA</w:t>
      </w:r>
    </w:p>
    <w:bookmarkEnd w:id="0"/>
    <w:p w:rsidR="00634541" w:rsidRPr="004675F6" w:rsidRDefault="00634541" w:rsidP="00634541">
      <w:pPr>
        <w:jc w:val="center"/>
        <w:rPr>
          <w:rFonts w:ascii="Times New Roman" w:hAnsi="Times New Roman" w:cs="Times New Roman"/>
          <w:b/>
          <w:bCs/>
          <w:sz w:val="24"/>
          <w:szCs w:val="24"/>
          <w:lang w:val="en-US"/>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en-US"/>
        </w:rPr>
        <w:t xml:space="preserve">Afriana, A., dkk. (2021). </w:t>
      </w:r>
      <w:r w:rsidRPr="000D26F9">
        <w:rPr>
          <w:rFonts w:ascii="Times New Roman" w:hAnsi="Times New Roman" w:cs="Times New Roman"/>
          <w:color w:val="222222"/>
          <w:sz w:val="24"/>
          <w:szCs w:val="24"/>
          <w:shd w:val="clear" w:color="auto" w:fill="FFFFFF"/>
        </w:rPr>
        <w:t>Reaksi Saponifikasi.</w:t>
      </w:r>
      <w:r w:rsidRPr="000D26F9">
        <w:rPr>
          <w:rFonts w:ascii="Times New Roman" w:hAnsi="Times New Roman" w:cs="Times New Roman"/>
          <w:color w:val="222222"/>
          <w:sz w:val="24"/>
          <w:szCs w:val="24"/>
          <w:shd w:val="clear" w:color="auto" w:fill="FFFFFF"/>
          <w:lang w:val="en-US"/>
        </w:rPr>
        <w:t xml:space="preserve"> </w:t>
      </w:r>
      <w:r>
        <w:rPr>
          <w:rFonts w:ascii="Times New Roman" w:hAnsi="Times New Roman" w:cs="Times New Roman"/>
          <w:color w:val="222222"/>
          <w:sz w:val="24"/>
          <w:szCs w:val="24"/>
          <w:shd w:val="clear" w:color="auto" w:fill="FFFFFF"/>
          <w:lang w:val="en-US"/>
        </w:rPr>
        <w:t>Pontianak.</w:t>
      </w:r>
      <w:r w:rsidRPr="00C15A60">
        <w:rPr>
          <w:rFonts w:ascii="Times New Roman" w:hAnsi="Times New Roman" w:cs="Times New Roman"/>
          <w:color w:val="222222"/>
          <w:sz w:val="24"/>
          <w:szCs w:val="24"/>
          <w:shd w:val="clear" w:color="auto" w:fill="FFFFFF"/>
        </w:rPr>
        <w:t xml:space="preserve"> </w:t>
      </w: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r w:rsidRPr="00C15A60">
        <w:rPr>
          <w:rFonts w:ascii="Times New Roman" w:hAnsi="Times New Roman" w:cs="Times New Roman"/>
          <w:color w:val="222222"/>
          <w:sz w:val="24"/>
          <w:szCs w:val="24"/>
          <w:shd w:val="clear" w:color="auto" w:fill="FFFFFF"/>
        </w:rPr>
        <w:t>Ariyani, S. B., &amp; Hidayati, H. (2018). Penambahan Gel Lidah Buaya Sebagai Antibakteri Pada Sabun Mandi Cair Berbahan Dasar Minyak Kelapa. </w:t>
      </w:r>
      <w:r w:rsidRPr="00C15A60">
        <w:rPr>
          <w:rFonts w:ascii="Times New Roman" w:hAnsi="Times New Roman" w:cs="Times New Roman"/>
          <w:i/>
          <w:iCs/>
          <w:color w:val="222222"/>
          <w:sz w:val="24"/>
          <w:szCs w:val="24"/>
          <w:shd w:val="clear" w:color="auto" w:fill="FFFFFF"/>
        </w:rPr>
        <w:t>Jurnal Industri Hasil Perkebunan</w:t>
      </w:r>
      <w:r w:rsidRPr="00C15A60">
        <w:rPr>
          <w:rFonts w:ascii="Times New Roman" w:hAnsi="Times New Roman" w:cs="Times New Roman"/>
          <w:color w:val="222222"/>
          <w:sz w:val="24"/>
          <w:szCs w:val="24"/>
          <w:shd w:val="clear" w:color="auto" w:fill="FFFFFF"/>
        </w:rPr>
        <w:t>, </w:t>
      </w:r>
      <w:r w:rsidRPr="00C15A60">
        <w:rPr>
          <w:rFonts w:ascii="Times New Roman" w:hAnsi="Times New Roman" w:cs="Times New Roman"/>
          <w:i/>
          <w:iCs/>
          <w:color w:val="222222"/>
          <w:sz w:val="24"/>
          <w:szCs w:val="24"/>
          <w:shd w:val="clear" w:color="auto" w:fill="FFFFFF"/>
        </w:rPr>
        <w:t>13</w:t>
      </w:r>
      <w:r w:rsidRPr="00C15A60">
        <w:rPr>
          <w:rFonts w:ascii="Times New Roman" w:hAnsi="Times New Roman" w:cs="Times New Roman"/>
          <w:color w:val="222222"/>
          <w:sz w:val="24"/>
          <w:szCs w:val="24"/>
          <w:shd w:val="clear" w:color="auto" w:fill="FFFFFF"/>
        </w:rPr>
        <w:t>(1), 11-18.</w:t>
      </w: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p>
    <w:p w:rsidR="00634541" w:rsidRPr="00D945E6"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r w:rsidRPr="00D945E6">
        <w:rPr>
          <w:rFonts w:ascii="Times New Roman" w:hAnsi="Times New Roman" w:cs="Times New Roman"/>
          <w:color w:val="222222"/>
          <w:sz w:val="24"/>
          <w:szCs w:val="24"/>
          <w:shd w:val="clear" w:color="auto" w:fill="FFFFFF"/>
        </w:rPr>
        <w:t>Asih, I. A. R. A., Rita, W. S., Ananta, I. G. B. T., &amp; Sri Wahyuni, N. K. D. M. (2018). Aktivitas Antibakteri Ekstrak Kulit Pisang (Musa sp.) Terhadap Escherichiacoli dan Staphylococcus aureus Serta Identifikasi Golongan Senyawa Aktifnya. </w:t>
      </w:r>
      <w:r w:rsidRPr="00D945E6">
        <w:rPr>
          <w:rFonts w:ascii="Times New Roman" w:hAnsi="Times New Roman" w:cs="Times New Roman"/>
          <w:i/>
          <w:iCs/>
          <w:color w:val="222222"/>
          <w:sz w:val="24"/>
          <w:szCs w:val="24"/>
          <w:shd w:val="clear" w:color="auto" w:fill="FFFFFF"/>
        </w:rPr>
        <w:t>Cakra Kimia</w:t>
      </w:r>
      <w:r w:rsidRPr="00D945E6">
        <w:rPr>
          <w:rFonts w:ascii="Times New Roman" w:hAnsi="Times New Roman" w:cs="Times New Roman"/>
          <w:color w:val="222222"/>
          <w:sz w:val="24"/>
          <w:szCs w:val="24"/>
          <w:shd w:val="clear" w:color="auto" w:fill="FFFFFF"/>
        </w:rPr>
        <w:t>, </w:t>
      </w:r>
      <w:r w:rsidRPr="00D945E6">
        <w:rPr>
          <w:rFonts w:ascii="Times New Roman" w:hAnsi="Times New Roman" w:cs="Times New Roman"/>
          <w:i/>
          <w:iCs/>
          <w:color w:val="222222"/>
          <w:sz w:val="24"/>
          <w:szCs w:val="24"/>
          <w:shd w:val="clear" w:color="auto" w:fill="FFFFFF"/>
        </w:rPr>
        <w:t>6</w:t>
      </w:r>
      <w:r w:rsidRPr="00D945E6">
        <w:rPr>
          <w:rFonts w:ascii="Times New Roman" w:hAnsi="Times New Roman" w:cs="Times New Roman"/>
          <w:color w:val="222222"/>
          <w:sz w:val="24"/>
          <w:szCs w:val="24"/>
          <w:shd w:val="clear" w:color="auto" w:fill="FFFFFF"/>
        </w:rPr>
        <w:t>(1), 56-63.</w:t>
      </w:r>
    </w:p>
    <w:p w:rsidR="00634541" w:rsidRPr="000D26F9"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p>
    <w:p w:rsidR="00634541" w:rsidRDefault="00634541" w:rsidP="00634541">
      <w:pPr>
        <w:spacing w:after="0" w:line="240" w:lineRule="auto"/>
        <w:ind w:left="567" w:hanging="567"/>
        <w:jc w:val="both"/>
        <w:rPr>
          <w:rFonts w:ascii="Arial" w:hAnsi="Arial" w:cs="Arial"/>
          <w:color w:val="222222"/>
          <w:sz w:val="20"/>
          <w:szCs w:val="20"/>
          <w:shd w:val="clear" w:color="auto" w:fill="FFFFFF"/>
          <w:lang w:val="en-US"/>
        </w:rPr>
      </w:pPr>
      <w:r w:rsidRPr="0042005C">
        <w:rPr>
          <w:rFonts w:ascii="Times New Roman" w:hAnsi="Times New Roman" w:cs="Times New Roman"/>
          <w:color w:val="222222"/>
          <w:sz w:val="24"/>
          <w:szCs w:val="24"/>
          <w:shd w:val="clear" w:color="auto" w:fill="FFFFFF"/>
        </w:rPr>
        <w:t>Astuti, E., Wulandari, F., &amp; Hartati, A. T. (2021). Pembuatan Sabun Padat Dari Minyak Kelapa Dengan Penambahan Aloe Vera Sebagai Antiseptik Menggunakan Metode Cold Process. </w:t>
      </w:r>
      <w:r w:rsidRPr="0042005C">
        <w:rPr>
          <w:rFonts w:ascii="Times New Roman" w:hAnsi="Times New Roman" w:cs="Times New Roman"/>
          <w:i/>
          <w:iCs/>
          <w:color w:val="222222"/>
          <w:sz w:val="24"/>
          <w:szCs w:val="24"/>
          <w:shd w:val="clear" w:color="auto" w:fill="FFFFFF"/>
        </w:rPr>
        <w:t>Jurnal Konversi</w:t>
      </w:r>
      <w:r w:rsidRPr="0042005C">
        <w:rPr>
          <w:rFonts w:ascii="Times New Roman" w:hAnsi="Times New Roman" w:cs="Times New Roman"/>
          <w:color w:val="222222"/>
          <w:sz w:val="24"/>
          <w:szCs w:val="24"/>
          <w:shd w:val="clear" w:color="auto" w:fill="FFFFFF"/>
        </w:rPr>
        <w:t>, </w:t>
      </w:r>
      <w:r w:rsidRPr="0042005C">
        <w:rPr>
          <w:rFonts w:ascii="Times New Roman" w:hAnsi="Times New Roman" w:cs="Times New Roman"/>
          <w:i/>
          <w:iCs/>
          <w:color w:val="222222"/>
          <w:sz w:val="24"/>
          <w:szCs w:val="24"/>
          <w:shd w:val="clear" w:color="auto" w:fill="FFFFFF"/>
        </w:rPr>
        <w:t>10</w:t>
      </w:r>
      <w:r w:rsidRPr="0042005C">
        <w:rPr>
          <w:rFonts w:ascii="Times New Roman" w:hAnsi="Times New Roman" w:cs="Times New Roman"/>
          <w:color w:val="222222"/>
          <w:sz w:val="24"/>
          <w:szCs w:val="24"/>
          <w:shd w:val="clear" w:color="auto" w:fill="FFFFFF"/>
        </w:rPr>
        <w:t>(2), 7-12</w:t>
      </w:r>
      <w:r>
        <w:rPr>
          <w:rFonts w:ascii="Arial" w:hAnsi="Arial" w:cs="Arial"/>
          <w:color w:val="222222"/>
          <w:sz w:val="20"/>
          <w:szCs w:val="20"/>
          <w:shd w:val="clear" w:color="auto" w:fill="FFFFFF"/>
        </w:rPr>
        <w:t>.</w:t>
      </w:r>
    </w:p>
    <w:p w:rsidR="00634541" w:rsidRPr="00D12527" w:rsidRDefault="00634541" w:rsidP="00634541">
      <w:pPr>
        <w:spacing w:after="0" w:line="240" w:lineRule="auto"/>
        <w:ind w:left="567" w:hanging="567"/>
        <w:jc w:val="both"/>
        <w:rPr>
          <w:rFonts w:ascii="Arial" w:hAnsi="Arial" w:cs="Arial"/>
          <w:color w:val="222222"/>
          <w:sz w:val="20"/>
          <w:szCs w:val="20"/>
          <w:shd w:val="clear" w:color="auto" w:fill="FFFFFF"/>
          <w:lang w:val="en-US"/>
        </w:rPr>
      </w:pPr>
    </w:p>
    <w:p w:rsidR="00634541" w:rsidRPr="00D12527" w:rsidRDefault="00634541" w:rsidP="00634541">
      <w:pPr>
        <w:pStyle w:val="Bibliography"/>
        <w:spacing w:line="240" w:lineRule="auto"/>
        <w:ind w:left="720" w:hanging="720"/>
        <w:jc w:val="both"/>
        <w:rPr>
          <w:rFonts w:ascii="Times New Roman" w:hAnsi="Times New Roman" w:cs="Times New Roman"/>
          <w:noProof/>
          <w:sz w:val="24"/>
          <w:szCs w:val="24"/>
        </w:rPr>
      </w:pPr>
      <w:r w:rsidRPr="00D12527">
        <w:rPr>
          <w:rFonts w:ascii="Times New Roman" w:hAnsi="Times New Roman" w:cs="Times New Roman"/>
          <w:noProof/>
          <w:sz w:val="24"/>
          <w:szCs w:val="24"/>
        </w:rPr>
        <w:t xml:space="preserve">Depkes RI. (1979). </w:t>
      </w:r>
      <w:r w:rsidRPr="00D12527">
        <w:rPr>
          <w:rFonts w:ascii="Times New Roman" w:hAnsi="Times New Roman" w:cs="Times New Roman"/>
          <w:i/>
          <w:iCs/>
          <w:noProof/>
          <w:sz w:val="24"/>
          <w:szCs w:val="24"/>
        </w:rPr>
        <w:t>Materi Medika Indonesia Edisi III.</w:t>
      </w:r>
      <w:r w:rsidRPr="00D12527">
        <w:rPr>
          <w:rFonts w:ascii="Times New Roman" w:hAnsi="Times New Roman" w:cs="Times New Roman"/>
          <w:noProof/>
          <w:sz w:val="24"/>
          <w:szCs w:val="24"/>
        </w:rPr>
        <w:t xml:space="preserve"> Jakarta: Departemen Kesehatan RI.</w:t>
      </w:r>
    </w:p>
    <w:p w:rsidR="00634541" w:rsidRPr="00D12527" w:rsidRDefault="00634541" w:rsidP="00634541">
      <w:pPr>
        <w:pStyle w:val="Bibliography"/>
        <w:spacing w:line="240" w:lineRule="auto"/>
        <w:ind w:left="720" w:hanging="720"/>
        <w:jc w:val="both"/>
        <w:rPr>
          <w:rFonts w:ascii="Times New Roman" w:hAnsi="Times New Roman" w:cs="Times New Roman"/>
          <w:noProof/>
          <w:sz w:val="24"/>
          <w:szCs w:val="24"/>
        </w:rPr>
      </w:pPr>
      <w:r w:rsidRPr="00D12527">
        <w:rPr>
          <w:rFonts w:ascii="Times New Roman" w:hAnsi="Times New Roman" w:cs="Times New Roman"/>
          <w:noProof/>
          <w:sz w:val="24"/>
          <w:szCs w:val="24"/>
        </w:rPr>
        <w:t xml:space="preserve">Depkes RI. (1980). </w:t>
      </w:r>
      <w:r w:rsidRPr="00D12527">
        <w:rPr>
          <w:rFonts w:ascii="Times New Roman" w:hAnsi="Times New Roman" w:cs="Times New Roman"/>
          <w:i/>
          <w:iCs/>
          <w:noProof/>
          <w:sz w:val="24"/>
          <w:szCs w:val="24"/>
        </w:rPr>
        <w:t>Materi Medika Indonesia Jilid IV.</w:t>
      </w:r>
      <w:r w:rsidRPr="00D12527">
        <w:rPr>
          <w:rFonts w:ascii="Times New Roman" w:hAnsi="Times New Roman" w:cs="Times New Roman"/>
          <w:noProof/>
          <w:sz w:val="24"/>
          <w:szCs w:val="24"/>
        </w:rPr>
        <w:t xml:space="preserve"> Jakarta: Direktorat Jenderal Pengawasan Obat dan Makanan.</w:t>
      </w:r>
    </w:p>
    <w:p w:rsidR="00634541" w:rsidRPr="00D12527" w:rsidRDefault="00634541" w:rsidP="00634541">
      <w:pPr>
        <w:pStyle w:val="Bibliography"/>
        <w:spacing w:line="240" w:lineRule="auto"/>
        <w:ind w:left="720" w:hanging="720"/>
        <w:jc w:val="both"/>
        <w:rPr>
          <w:rFonts w:ascii="Times New Roman" w:hAnsi="Times New Roman" w:cs="Times New Roman"/>
          <w:noProof/>
          <w:sz w:val="24"/>
          <w:szCs w:val="24"/>
        </w:rPr>
      </w:pPr>
      <w:r w:rsidRPr="00D12527">
        <w:rPr>
          <w:rFonts w:ascii="Times New Roman" w:hAnsi="Times New Roman" w:cs="Times New Roman"/>
          <w:noProof/>
          <w:sz w:val="24"/>
          <w:szCs w:val="24"/>
        </w:rPr>
        <w:t xml:space="preserve">Depkes RI. (1989). </w:t>
      </w:r>
      <w:r w:rsidRPr="00D12527">
        <w:rPr>
          <w:rFonts w:ascii="Times New Roman" w:hAnsi="Times New Roman" w:cs="Times New Roman"/>
          <w:i/>
          <w:iCs/>
          <w:noProof/>
          <w:sz w:val="24"/>
          <w:szCs w:val="24"/>
        </w:rPr>
        <w:t>Materi Medika Indonesia Jilid V.</w:t>
      </w:r>
      <w:r w:rsidRPr="00D12527">
        <w:rPr>
          <w:rFonts w:ascii="Times New Roman" w:hAnsi="Times New Roman" w:cs="Times New Roman"/>
          <w:noProof/>
          <w:sz w:val="24"/>
          <w:szCs w:val="24"/>
        </w:rPr>
        <w:t xml:space="preserve"> Jakarta: Direktorat Jenderal Pengawasan Obat dan Makanan.</w:t>
      </w:r>
    </w:p>
    <w:p w:rsidR="00634541" w:rsidRPr="00D12527" w:rsidRDefault="00634541" w:rsidP="00634541">
      <w:pPr>
        <w:pStyle w:val="Bibliography"/>
        <w:spacing w:line="240" w:lineRule="auto"/>
        <w:ind w:left="720" w:hanging="720"/>
        <w:jc w:val="both"/>
        <w:rPr>
          <w:noProof/>
          <w:lang w:val="en-US"/>
        </w:rPr>
      </w:pPr>
      <w:r w:rsidRPr="00D12527">
        <w:rPr>
          <w:rFonts w:ascii="Times New Roman" w:hAnsi="Times New Roman" w:cs="Times New Roman"/>
          <w:noProof/>
          <w:sz w:val="24"/>
          <w:szCs w:val="24"/>
        </w:rPr>
        <w:t xml:space="preserve">Depkes RI. (1995). </w:t>
      </w:r>
      <w:r w:rsidRPr="00D12527">
        <w:rPr>
          <w:rFonts w:ascii="Times New Roman" w:hAnsi="Times New Roman" w:cs="Times New Roman"/>
          <w:i/>
          <w:iCs/>
          <w:noProof/>
          <w:sz w:val="24"/>
          <w:szCs w:val="24"/>
        </w:rPr>
        <w:t>Materi Medika Indonesia Jilid IV.</w:t>
      </w:r>
      <w:r w:rsidRPr="00D12527">
        <w:rPr>
          <w:rFonts w:ascii="Times New Roman" w:hAnsi="Times New Roman" w:cs="Times New Roman"/>
          <w:noProof/>
          <w:sz w:val="24"/>
          <w:szCs w:val="24"/>
        </w:rPr>
        <w:t xml:space="preserve"> Jakarta: Departemen Kesehatan Republik Indonesia.</w:t>
      </w: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Darini, T. M. (2018). </w:t>
      </w:r>
      <w:r w:rsidRPr="003E3170">
        <w:rPr>
          <w:rFonts w:ascii="Times New Roman" w:hAnsi="Times New Roman" w:cs="Times New Roman"/>
          <w:color w:val="222222"/>
          <w:sz w:val="24"/>
          <w:szCs w:val="24"/>
          <w:shd w:val="clear" w:color="auto" w:fill="FFFFFF"/>
          <w:lang w:val="en-US"/>
        </w:rPr>
        <w:t>Identifikasi Fenotip Jenis Jenis Tanaman Lidah Buaya (Aloe Sp.) Di Daerah Istimewa Yogyakarta</w:t>
      </w:r>
      <w:r>
        <w:rPr>
          <w:rFonts w:ascii="Times New Roman" w:hAnsi="Times New Roman" w:cs="Times New Roman"/>
          <w:color w:val="222222"/>
          <w:sz w:val="24"/>
          <w:szCs w:val="24"/>
          <w:shd w:val="clear" w:color="auto" w:fill="FFFFFF"/>
          <w:lang w:val="en-US"/>
        </w:rPr>
        <w:t>. Yogyakarta.</w:t>
      </w: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sidRPr="00A805EA">
        <w:rPr>
          <w:rFonts w:ascii="Times New Roman" w:hAnsi="Times New Roman" w:cs="Times New Roman"/>
          <w:color w:val="222222"/>
          <w:sz w:val="24"/>
          <w:szCs w:val="24"/>
          <w:shd w:val="clear" w:color="auto" w:fill="FFFFFF"/>
        </w:rPr>
        <w:t xml:space="preserve">Dewi, R., &amp; Marniza, E. (2019). Aktivitas antibakteri gel lidah buaya terhadap </w:t>
      </w:r>
      <w:r w:rsidRPr="004675F6">
        <w:rPr>
          <w:rFonts w:ascii="Times New Roman" w:hAnsi="Times New Roman" w:cs="Times New Roman"/>
          <w:i/>
          <w:iCs/>
          <w:color w:val="222222"/>
          <w:sz w:val="24"/>
          <w:szCs w:val="24"/>
          <w:shd w:val="clear" w:color="auto" w:fill="FFFFFF"/>
        </w:rPr>
        <w:t>Staphylococcus aureus</w:t>
      </w:r>
      <w:r w:rsidRPr="00A805EA">
        <w:rPr>
          <w:rFonts w:ascii="Times New Roman" w:hAnsi="Times New Roman" w:cs="Times New Roman"/>
          <w:color w:val="222222"/>
          <w:sz w:val="24"/>
          <w:szCs w:val="24"/>
          <w:shd w:val="clear" w:color="auto" w:fill="FFFFFF"/>
        </w:rPr>
        <w:t>. </w:t>
      </w:r>
      <w:r w:rsidRPr="00A805EA">
        <w:rPr>
          <w:rFonts w:ascii="Times New Roman" w:hAnsi="Times New Roman" w:cs="Times New Roman"/>
          <w:i/>
          <w:iCs/>
          <w:color w:val="222222"/>
          <w:sz w:val="24"/>
          <w:szCs w:val="24"/>
          <w:shd w:val="clear" w:color="auto" w:fill="FFFFFF"/>
        </w:rPr>
        <w:t>Jurnal Saintek Lahan Kering</w:t>
      </w:r>
      <w:r w:rsidRPr="00A805EA">
        <w:rPr>
          <w:rFonts w:ascii="Times New Roman" w:hAnsi="Times New Roman" w:cs="Times New Roman"/>
          <w:color w:val="222222"/>
          <w:sz w:val="24"/>
          <w:szCs w:val="24"/>
          <w:shd w:val="clear" w:color="auto" w:fill="FFFFFF"/>
        </w:rPr>
        <w:t>, </w:t>
      </w:r>
      <w:r w:rsidRPr="00A805EA">
        <w:rPr>
          <w:rFonts w:ascii="Times New Roman" w:hAnsi="Times New Roman" w:cs="Times New Roman"/>
          <w:i/>
          <w:iCs/>
          <w:color w:val="222222"/>
          <w:sz w:val="24"/>
          <w:szCs w:val="24"/>
          <w:shd w:val="clear" w:color="auto" w:fill="FFFFFF"/>
        </w:rPr>
        <w:t>2</w:t>
      </w:r>
      <w:r w:rsidRPr="00A805EA">
        <w:rPr>
          <w:rFonts w:ascii="Times New Roman" w:hAnsi="Times New Roman" w:cs="Times New Roman"/>
          <w:color w:val="222222"/>
          <w:sz w:val="24"/>
          <w:szCs w:val="24"/>
          <w:shd w:val="clear" w:color="auto" w:fill="FFFFFF"/>
        </w:rPr>
        <w:t>(2), 61-62.</w:t>
      </w:r>
    </w:p>
    <w:p w:rsidR="00634541" w:rsidRPr="001B2E5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p>
    <w:p w:rsidR="00634541" w:rsidRDefault="00634541" w:rsidP="00634541">
      <w:pPr>
        <w:spacing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Ditjen POM. (1979). </w:t>
      </w:r>
      <w:r>
        <w:rPr>
          <w:rFonts w:ascii="Times New Roman" w:hAnsi="Times New Roman" w:cs="Times New Roman"/>
          <w:i/>
          <w:sz w:val="24"/>
          <w:szCs w:val="24"/>
        </w:rPr>
        <w:t>Farmakope Indonesia</w:t>
      </w:r>
      <w:r>
        <w:rPr>
          <w:rFonts w:ascii="Times New Roman" w:hAnsi="Times New Roman" w:cs="Times New Roman"/>
          <w:sz w:val="24"/>
          <w:szCs w:val="24"/>
        </w:rPr>
        <w:t xml:space="preserve">. Edisi III. Jakarta : Departemen Kesehatan RI. </w:t>
      </w:r>
    </w:p>
    <w:p w:rsidR="00634541" w:rsidRPr="00D40A9B" w:rsidRDefault="00634541" w:rsidP="00634541">
      <w:pPr>
        <w:spacing w:line="240" w:lineRule="auto"/>
        <w:ind w:left="810" w:hanging="810"/>
        <w:jc w:val="both"/>
        <w:rPr>
          <w:rFonts w:ascii="Times New Roman" w:hAnsi="Times New Roman" w:cs="Times New Roman"/>
          <w:sz w:val="24"/>
          <w:szCs w:val="24"/>
          <w:lang w:val="en-US"/>
        </w:rPr>
      </w:pPr>
      <w:r>
        <w:rPr>
          <w:rFonts w:ascii="Times New Roman" w:hAnsi="Times New Roman" w:cs="Times New Roman"/>
          <w:sz w:val="24"/>
          <w:szCs w:val="24"/>
        </w:rPr>
        <w:t xml:space="preserve">Ditjen POM. (1995). </w:t>
      </w:r>
      <w:r>
        <w:rPr>
          <w:rFonts w:ascii="Times New Roman" w:hAnsi="Times New Roman" w:cs="Times New Roman"/>
          <w:i/>
          <w:sz w:val="24"/>
          <w:szCs w:val="24"/>
        </w:rPr>
        <w:t>Farmakope Indonesia</w:t>
      </w:r>
      <w:r>
        <w:rPr>
          <w:rFonts w:ascii="Times New Roman" w:hAnsi="Times New Roman" w:cs="Times New Roman"/>
          <w:sz w:val="24"/>
          <w:szCs w:val="24"/>
        </w:rPr>
        <w:t xml:space="preserve">. Edisi IV. Jakarta : Departemen Kesehatan RI. </w:t>
      </w:r>
    </w:p>
    <w:p w:rsidR="00634541" w:rsidRDefault="00634541" w:rsidP="00634541">
      <w:pPr>
        <w:spacing w:after="0" w:line="240" w:lineRule="auto"/>
        <w:ind w:left="567" w:hanging="567"/>
        <w:jc w:val="both"/>
        <w:rPr>
          <w:rFonts w:ascii="Times New Roman" w:hAnsi="Times New Roman" w:cs="Times New Roman"/>
          <w:sz w:val="24"/>
          <w:szCs w:val="24"/>
          <w:lang w:val="en-US"/>
        </w:rPr>
      </w:pPr>
      <w:r w:rsidRPr="009844A4">
        <w:rPr>
          <w:rFonts w:ascii="Times New Roman" w:hAnsi="Times New Roman" w:cs="Times New Roman"/>
          <w:sz w:val="24"/>
          <w:szCs w:val="24"/>
        </w:rPr>
        <w:t>Fatisa, Y. (2013</w:t>
      </w:r>
      <w:r>
        <w:rPr>
          <w:rFonts w:ascii="Times New Roman" w:hAnsi="Times New Roman" w:cs="Times New Roman"/>
          <w:sz w:val="24"/>
          <w:szCs w:val="24"/>
        </w:rPr>
        <w:t>)</w:t>
      </w:r>
      <w:r w:rsidRPr="009844A4">
        <w:rPr>
          <w:rFonts w:ascii="Times New Roman" w:hAnsi="Times New Roman" w:cs="Times New Roman"/>
          <w:sz w:val="24"/>
          <w:szCs w:val="24"/>
        </w:rPr>
        <w:t xml:space="preserve">. Daya Antibakteri Ekstrak Kulit dan Biji Buah Pulasan (Nephelium mutabile) Terhadap Staphylococcus aureus dan Eschecichia coli Secara In Vitro. </w:t>
      </w:r>
      <w:r w:rsidRPr="009844A4">
        <w:rPr>
          <w:rFonts w:ascii="Times New Roman" w:hAnsi="Times New Roman" w:cs="Times New Roman"/>
          <w:i/>
          <w:sz w:val="24"/>
          <w:szCs w:val="24"/>
        </w:rPr>
        <w:t>Jurnal Pertenakan</w:t>
      </w:r>
      <w:r>
        <w:rPr>
          <w:rFonts w:ascii="Times New Roman" w:hAnsi="Times New Roman" w:cs="Times New Roman"/>
          <w:sz w:val="24"/>
          <w:szCs w:val="24"/>
        </w:rPr>
        <w:t>. Vol (10)</w:t>
      </w:r>
      <w:r w:rsidRPr="009844A4">
        <w:rPr>
          <w:rFonts w:ascii="Times New Roman" w:hAnsi="Times New Roman" w:cs="Times New Roman"/>
          <w:sz w:val="24"/>
          <w:szCs w:val="24"/>
        </w:rPr>
        <w:t xml:space="preserve"> (1) : Hal 31- 38.</w:t>
      </w:r>
    </w:p>
    <w:p w:rsidR="00634541" w:rsidRPr="001B2E51" w:rsidRDefault="00634541" w:rsidP="00634541">
      <w:pPr>
        <w:spacing w:after="0" w:line="240" w:lineRule="auto"/>
        <w:ind w:left="567" w:hanging="567"/>
        <w:jc w:val="both"/>
        <w:rPr>
          <w:rFonts w:ascii="Times New Roman" w:hAnsi="Times New Roman" w:cs="Times New Roman"/>
          <w:sz w:val="24"/>
          <w:szCs w:val="24"/>
          <w:lang w:val="en-US"/>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sectPr w:rsidR="00634541" w:rsidSect="00934F6D">
          <w:headerReference w:type="default" r:id="rId6"/>
          <w:footerReference w:type="default" r:id="rId7"/>
          <w:pgSz w:w="11906" w:h="16838" w:code="9"/>
          <w:pgMar w:top="1701" w:right="1701" w:bottom="1701" w:left="2268" w:header="709" w:footer="709" w:gutter="0"/>
          <w:cols w:space="708"/>
          <w:docGrid w:linePitch="360"/>
        </w:sectPr>
      </w:pPr>
      <w:r w:rsidRPr="002E3D5F">
        <w:rPr>
          <w:rFonts w:ascii="Times New Roman" w:hAnsi="Times New Roman" w:cs="Times New Roman"/>
          <w:color w:val="222222"/>
          <w:sz w:val="24"/>
          <w:szCs w:val="24"/>
          <w:shd w:val="clear" w:color="auto" w:fill="FFFFFF"/>
        </w:rPr>
        <w:t>Gusviputri, A., PS, N. M., &amp; Indraswati, N. (2017). Pembuatan sabun dengan lidah buaya (aloe vera) sebagai antiseptik alami. </w:t>
      </w:r>
      <w:r w:rsidRPr="002E3D5F">
        <w:rPr>
          <w:rFonts w:ascii="Times New Roman" w:hAnsi="Times New Roman" w:cs="Times New Roman"/>
          <w:i/>
          <w:iCs/>
          <w:color w:val="222222"/>
          <w:sz w:val="24"/>
          <w:szCs w:val="24"/>
          <w:shd w:val="clear" w:color="auto" w:fill="FFFFFF"/>
        </w:rPr>
        <w:t>Widya Teknik</w:t>
      </w:r>
      <w:r w:rsidRPr="002E3D5F">
        <w:rPr>
          <w:rFonts w:ascii="Times New Roman" w:hAnsi="Times New Roman" w:cs="Times New Roman"/>
          <w:color w:val="222222"/>
          <w:sz w:val="24"/>
          <w:szCs w:val="24"/>
          <w:shd w:val="clear" w:color="auto" w:fill="FFFFFF"/>
        </w:rPr>
        <w:t>, </w:t>
      </w:r>
      <w:r w:rsidRPr="002E3D5F">
        <w:rPr>
          <w:rFonts w:ascii="Times New Roman" w:hAnsi="Times New Roman" w:cs="Times New Roman"/>
          <w:i/>
          <w:iCs/>
          <w:color w:val="222222"/>
          <w:sz w:val="24"/>
          <w:szCs w:val="24"/>
          <w:shd w:val="clear" w:color="auto" w:fill="FFFFFF"/>
        </w:rPr>
        <w:t>12</w:t>
      </w:r>
      <w:r w:rsidRPr="002E3D5F">
        <w:rPr>
          <w:rFonts w:ascii="Times New Roman" w:hAnsi="Times New Roman" w:cs="Times New Roman"/>
          <w:color w:val="222222"/>
          <w:sz w:val="24"/>
          <w:szCs w:val="24"/>
          <w:shd w:val="clear" w:color="auto" w:fill="FFFFFF"/>
        </w:rPr>
        <w:t>(1), 11-21.</w:t>
      </w: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sidRPr="007905F2">
        <w:rPr>
          <w:rFonts w:ascii="Times New Roman" w:hAnsi="Times New Roman" w:cs="Times New Roman"/>
          <w:color w:val="222222"/>
          <w:sz w:val="24"/>
          <w:szCs w:val="24"/>
          <w:shd w:val="clear" w:color="auto" w:fill="FFFFFF"/>
        </w:rPr>
        <w:lastRenderedPageBreak/>
        <w:t>Hambali, E., Suryani, A., &amp; Umiarti, E. I. (2004). Kajian pengaruh penambahan lidah buaya</w:t>
      </w:r>
      <w:r>
        <w:rPr>
          <w:rFonts w:ascii="Times New Roman" w:hAnsi="Times New Roman" w:cs="Times New Roman"/>
          <w:color w:val="222222"/>
          <w:sz w:val="24"/>
          <w:szCs w:val="24"/>
          <w:shd w:val="clear" w:color="auto" w:fill="FFFFFF"/>
          <w:lang w:val="en-US"/>
        </w:rPr>
        <w:t xml:space="preserve"> </w:t>
      </w:r>
      <w:r w:rsidRPr="007905F2">
        <w:rPr>
          <w:rFonts w:ascii="Times New Roman" w:hAnsi="Times New Roman" w:cs="Times New Roman"/>
          <w:color w:val="222222"/>
          <w:sz w:val="24"/>
          <w:szCs w:val="24"/>
          <w:shd w:val="clear" w:color="auto" w:fill="FFFFFF"/>
        </w:rPr>
        <w:t>(Aloe</w:t>
      </w:r>
      <w:r>
        <w:rPr>
          <w:rFonts w:ascii="Times New Roman" w:hAnsi="Times New Roman" w:cs="Times New Roman"/>
          <w:color w:val="222222"/>
          <w:sz w:val="24"/>
          <w:szCs w:val="24"/>
          <w:shd w:val="clear" w:color="auto" w:fill="FFFFFF"/>
          <w:lang w:val="en-US"/>
        </w:rPr>
        <w:t xml:space="preserve"> </w:t>
      </w:r>
      <w:r w:rsidRPr="007905F2">
        <w:rPr>
          <w:rFonts w:ascii="Times New Roman" w:hAnsi="Times New Roman" w:cs="Times New Roman"/>
          <w:color w:val="222222"/>
          <w:sz w:val="24"/>
          <w:szCs w:val="24"/>
          <w:shd w:val="clear" w:color="auto" w:fill="FFFFFF"/>
        </w:rPr>
        <w:t>vera) terhadap</w:t>
      </w:r>
      <w:r>
        <w:rPr>
          <w:rFonts w:ascii="Times New Roman" w:hAnsi="Times New Roman" w:cs="Times New Roman"/>
          <w:color w:val="222222"/>
          <w:sz w:val="24"/>
          <w:szCs w:val="24"/>
          <w:shd w:val="clear" w:color="auto" w:fill="FFFFFF"/>
          <w:lang w:val="en-US"/>
        </w:rPr>
        <w:t xml:space="preserve"> </w:t>
      </w:r>
      <w:r w:rsidRPr="007905F2">
        <w:rPr>
          <w:rFonts w:ascii="Times New Roman" w:hAnsi="Times New Roman" w:cs="Times New Roman"/>
          <w:color w:val="222222"/>
          <w:sz w:val="24"/>
          <w:szCs w:val="24"/>
          <w:shd w:val="clear" w:color="auto" w:fill="FFFFFF"/>
        </w:rPr>
        <w:t>mutu sabun transparan. </w:t>
      </w:r>
      <w:r w:rsidRPr="007905F2">
        <w:rPr>
          <w:rFonts w:ascii="Times New Roman" w:hAnsi="Times New Roman" w:cs="Times New Roman"/>
          <w:i/>
          <w:iCs/>
          <w:color w:val="222222"/>
          <w:sz w:val="24"/>
          <w:szCs w:val="24"/>
          <w:shd w:val="clear" w:color="auto" w:fill="FFFFFF"/>
        </w:rPr>
        <w:t>Jurnal Teknologi Industri Pertanian</w:t>
      </w:r>
      <w:r w:rsidRPr="007905F2">
        <w:rPr>
          <w:rFonts w:ascii="Times New Roman" w:hAnsi="Times New Roman" w:cs="Times New Roman"/>
          <w:color w:val="222222"/>
          <w:sz w:val="24"/>
          <w:szCs w:val="24"/>
          <w:shd w:val="clear" w:color="auto" w:fill="FFFFFF"/>
        </w:rPr>
        <w:t>, </w:t>
      </w:r>
      <w:r w:rsidRPr="007905F2">
        <w:rPr>
          <w:rFonts w:ascii="Times New Roman" w:hAnsi="Times New Roman" w:cs="Times New Roman"/>
          <w:i/>
          <w:iCs/>
          <w:color w:val="222222"/>
          <w:sz w:val="24"/>
          <w:szCs w:val="24"/>
          <w:shd w:val="clear" w:color="auto" w:fill="FFFFFF"/>
        </w:rPr>
        <w:t>14</w:t>
      </w:r>
      <w:r w:rsidRPr="007905F2">
        <w:rPr>
          <w:rFonts w:ascii="Times New Roman" w:hAnsi="Times New Roman" w:cs="Times New Roman"/>
          <w:color w:val="222222"/>
          <w:sz w:val="24"/>
          <w:szCs w:val="24"/>
          <w:shd w:val="clear" w:color="auto" w:fill="FFFFFF"/>
        </w:rPr>
        <w:t>(2).</w:t>
      </w:r>
    </w:p>
    <w:p w:rsidR="00634541" w:rsidRPr="00D40A9B"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p>
    <w:p w:rsidR="00634541" w:rsidRPr="00D40A9B" w:rsidRDefault="00634541" w:rsidP="00634541">
      <w:pPr>
        <w:spacing w:line="240" w:lineRule="auto"/>
        <w:ind w:left="810" w:hanging="810"/>
        <w:jc w:val="both"/>
        <w:rPr>
          <w:rFonts w:ascii="Times New Roman" w:hAnsi="Times New Roman" w:cs="Times New Roman"/>
          <w:sz w:val="24"/>
          <w:szCs w:val="24"/>
          <w:lang w:val="en-US"/>
        </w:rPr>
      </w:pPr>
      <w:r>
        <w:rPr>
          <w:rFonts w:ascii="Times New Roman" w:hAnsi="Times New Roman" w:cs="Times New Roman"/>
          <w:sz w:val="24"/>
          <w:szCs w:val="24"/>
        </w:rPr>
        <w:t xml:space="preserve">Harbone, J.B. (1987). </w:t>
      </w:r>
      <w:r>
        <w:rPr>
          <w:rFonts w:ascii="Times New Roman" w:hAnsi="Times New Roman" w:cs="Times New Roman"/>
          <w:i/>
          <w:sz w:val="24"/>
          <w:szCs w:val="24"/>
        </w:rPr>
        <w:t>Metode Fitokimia : Penuntun Cara Modern Menganalisis Tumbuhan</w:t>
      </w:r>
      <w:r>
        <w:rPr>
          <w:rFonts w:ascii="Times New Roman" w:hAnsi="Times New Roman" w:cs="Times New Roman"/>
          <w:sz w:val="24"/>
          <w:szCs w:val="24"/>
        </w:rPr>
        <w:t>. Bandung : ITB. Hal 6-7, 102, 147-151, 234-235.</w:t>
      </w:r>
    </w:p>
    <w:p w:rsidR="00634541" w:rsidRDefault="00634541" w:rsidP="00634541">
      <w:pPr>
        <w:spacing w:after="0" w:line="240" w:lineRule="auto"/>
        <w:ind w:left="567" w:hanging="567"/>
        <w:jc w:val="both"/>
        <w:rPr>
          <w:rFonts w:ascii="Times New Roman" w:hAnsi="Times New Roman" w:cs="Times New Roman"/>
          <w:sz w:val="24"/>
          <w:szCs w:val="24"/>
        </w:rPr>
      </w:pPr>
      <w:r w:rsidRPr="009844A4">
        <w:rPr>
          <w:rFonts w:ascii="Times New Roman" w:hAnsi="Times New Roman" w:cs="Times New Roman"/>
          <w:sz w:val="24"/>
          <w:szCs w:val="24"/>
        </w:rPr>
        <w:t xml:space="preserve">Irianto, K. (2006). </w:t>
      </w:r>
      <w:r w:rsidRPr="00246AA8">
        <w:rPr>
          <w:rFonts w:ascii="Times New Roman" w:hAnsi="Times New Roman" w:cs="Times New Roman"/>
          <w:i/>
          <w:sz w:val="24"/>
          <w:szCs w:val="24"/>
        </w:rPr>
        <w:t>Mikrobiologi Menguak Dunia Mikroorganisme</w:t>
      </w:r>
      <w:r w:rsidRPr="009844A4">
        <w:rPr>
          <w:rFonts w:ascii="Times New Roman" w:hAnsi="Times New Roman" w:cs="Times New Roman"/>
          <w:sz w:val="24"/>
          <w:szCs w:val="24"/>
        </w:rPr>
        <w:t>. Jilid I. Bandung : CV. Yrama Widya.</w:t>
      </w:r>
    </w:p>
    <w:p w:rsidR="00634541" w:rsidRDefault="00634541" w:rsidP="00634541">
      <w:pPr>
        <w:spacing w:after="0" w:line="240" w:lineRule="auto"/>
        <w:ind w:left="567" w:hanging="567"/>
        <w:jc w:val="both"/>
        <w:rPr>
          <w:rFonts w:ascii="Times New Roman" w:hAnsi="Times New Roman" w:cs="Times New Roman"/>
          <w:sz w:val="24"/>
          <w:szCs w:val="24"/>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sidRPr="00366BB2">
        <w:rPr>
          <w:rFonts w:ascii="Times New Roman" w:hAnsi="Times New Roman" w:cs="Times New Roman"/>
          <w:color w:val="222222"/>
          <w:sz w:val="24"/>
          <w:szCs w:val="24"/>
          <w:shd w:val="clear" w:color="auto" w:fill="FFFFFF"/>
        </w:rPr>
        <w:t>Kailaku, S. I., &amp; Alamsyah, A. N. (2019). Pengaruh Etanol dan Larutan Basa Terhadap Mutu Sabun Transparan Dari Bahan Baku Minyak Kelapa Murni (Virgin Coconut Oil).</w:t>
      </w:r>
    </w:p>
    <w:p w:rsidR="00634541" w:rsidRPr="00A520F5"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r w:rsidRPr="00BB3E25">
        <w:rPr>
          <w:rFonts w:ascii="Times New Roman" w:hAnsi="Times New Roman" w:cs="Times New Roman"/>
          <w:color w:val="222222"/>
          <w:sz w:val="24"/>
          <w:szCs w:val="24"/>
          <w:shd w:val="clear" w:color="auto" w:fill="FFFFFF"/>
        </w:rPr>
        <w:t>Kalangi Sonny, J. R. (2013). Histofisologi Kulit. </w:t>
      </w:r>
      <w:r w:rsidRPr="00BB3E25">
        <w:rPr>
          <w:rFonts w:ascii="Times New Roman" w:hAnsi="Times New Roman" w:cs="Times New Roman"/>
          <w:i/>
          <w:iCs/>
          <w:color w:val="222222"/>
          <w:sz w:val="24"/>
          <w:szCs w:val="24"/>
          <w:shd w:val="clear" w:color="auto" w:fill="FFFFFF"/>
        </w:rPr>
        <w:t>Manado: Fakultas Kedokteran Universitas Sam Ratulangi</w:t>
      </w:r>
      <w:r w:rsidRPr="00BB3E25">
        <w:rPr>
          <w:rFonts w:ascii="Times New Roman" w:hAnsi="Times New Roman" w:cs="Times New Roman"/>
          <w:color w:val="222222"/>
          <w:sz w:val="24"/>
          <w:szCs w:val="24"/>
          <w:shd w:val="clear" w:color="auto" w:fill="FFFFFF"/>
        </w:rPr>
        <w:t>.</w:t>
      </w: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p>
    <w:p w:rsidR="00634541" w:rsidRPr="005F1D09"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sidRPr="005F1D09">
        <w:rPr>
          <w:rFonts w:ascii="Times New Roman" w:hAnsi="Times New Roman" w:cs="Times New Roman"/>
          <w:color w:val="222222"/>
          <w:sz w:val="24"/>
          <w:szCs w:val="24"/>
          <w:shd w:val="clear" w:color="auto" w:fill="FFFFFF"/>
        </w:rPr>
        <w:t>Karimela, E. J., Ijong, F. G., Palawe, J. F., &amp; Mandeno, J. A. (2018). Isolasi Dan Identifikasi Bakteri Staphylococcus Epidermis Pada Ikan Asap Pinekuhe. </w:t>
      </w:r>
      <w:r w:rsidRPr="005F1D09">
        <w:rPr>
          <w:rFonts w:ascii="Times New Roman" w:hAnsi="Times New Roman" w:cs="Times New Roman"/>
          <w:i/>
          <w:iCs/>
          <w:color w:val="222222"/>
          <w:sz w:val="24"/>
          <w:szCs w:val="24"/>
          <w:shd w:val="clear" w:color="auto" w:fill="FFFFFF"/>
        </w:rPr>
        <w:t>Jurnal Teknologi Perikanan Dan Kelautan</w:t>
      </w:r>
      <w:r w:rsidRPr="005F1D09">
        <w:rPr>
          <w:rFonts w:ascii="Times New Roman" w:hAnsi="Times New Roman" w:cs="Times New Roman"/>
          <w:color w:val="222222"/>
          <w:sz w:val="24"/>
          <w:szCs w:val="24"/>
          <w:shd w:val="clear" w:color="auto" w:fill="FFFFFF"/>
        </w:rPr>
        <w:t>, </w:t>
      </w:r>
      <w:r w:rsidRPr="005F1D09">
        <w:rPr>
          <w:rFonts w:ascii="Times New Roman" w:hAnsi="Times New Roman" w:cs="Times New Roman"/>
          <w:i/>
          <w:iCs/>
          <w:color w:val="222222"/>
          <w:sz w:val="24"/>
          <w:szCs w:val="24"/>
          <w:shd w:val="clear" w:color="auto" w:fill="FFFFFF"/>
        </w:rPr>
        <w:t>9</w:t>
      </w:r>
      <w:r w:rsidRPr="005F1D09">
        <w:rPr>
          <w:rFonts w:ascii="Times New Roman" w:hAnsi="Times New Roman" w:cs="Times New Roman"/>
          <w:color w:val="222222"/>
          <w:sz w:val="24"/>
          <w:szCs w:val="24"/>
          <w:shd w:val="clear" w:color="auto" w:fill="FFFFFF"/>
        </w:rPr>
        <w:t>(1), 35-42.</w:t>
      </w:r>
    </w:p>
    <w:p w:rsidR="00634541" w:rsidRPr="001B2E5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sidRPr="00D21DC8">
        <w:rPr>
          <w:rFonts w:ascii="Times New Roman" w:hAnsi="Times New Roman" w:cs="Times New Roman"/>
          <w:color w:val="222222"/>
          <w:sz w:val="24"/>
          <w:szCs w:val="24"/>
          <w:shd w:val="clear" w:color="auto" w:fill="FFFFFF"/>
        </w:rPr>
        <w:t>Kusmiyati, K., &amp; Agustini, N. W. S. (2007). Uji aktivitas senyawa antibakteri dari mikroalga Porphyridium cruentum. </w:t>
      </w:r>
      <w:r w:rsidRPr="00D21DC8">
        <w:rPr>
          <w:rFonts w:ascii="Times New Roman" w:hAnsi="Times New Roman" w:cs="Times New Roman"/>
          <w:i/>
          <w:iCs/>
          <w:color w:val="222222"/>
          <w:sz w:val="24"/>
          <w:szCs w:val="24"/>
          <w:shd w:val="clear" w:color="auto" w:fill="FFFFFF"/>
        </w:rPr>
        <w:t>Biodiversitas</w:t>
      </w:r>
      <w:r w:rsidRPr="00D21DC8">
        <w:rPr>
          <w:rFonts w:ascii="Times New Roman" w:hAnsi="Times New Roman" w:cs="Times New Roman"/>
          <w:color w:val="222222"/>
          <w:sz w:val="24"/>
          <w:szCs w:val="24"/>
          <w:shd w:val="clear" w:color="auto" w:fill="FFFFFF"/>
        </w:rPr>
        <w:t>, </w:t>
      </w:r>
      <w:r w:rsidRPr="00D21DC8">
        <w:rPr>
          <w:rFonts w:ascii="Times New Roman" w:hAnsi="Times New Roman" w:cs="Times New Roman"/>
          <w:i/>
          <w:iCs/>
          <w:color w:val="222222"/>
          <w:sz w:val="24"/>
          <w:szCs w:val="24"/>
          <w:shd w:val="clear" w:color="auto" w:fill="FFFFFF"/>
        </w:rPr>
        <w:t>8</w:t>
      </w:r>
      <w:r w:rsidRPr="00D21DC8">
        <w:rPr>
          <w:rFonts w:ascii="Times New Roman" w:hAnsi="Times New Roman" w:cs="Times New Roman"/>
          <w:color w:val="222222"/>
          <w:sz w:val="24"/>
          <w:szCs w:val="24"/>
          <w:shd w:val="clear" w:color="auto" w:fill="FFFFFF"/>
        </w:rPr>
        <w:t>(1), 48.</w:t>
      </w:r>
    </w:p>
    <w:p w:rsidR="00634541" w:rsidRPr="001B2E5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p>
    <w:p w:rsidR="00634541" w:rsidRDefault="00634541" w:rsidP="0063454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Lisnawati, N dan Prayoga, T. 2020. </w:t>
      </w:r>
      <w:r w:rsidRPr="004D2E91">
        <w:rPr>
          <w:rFonts w:ascii="Times New Roman" w:hAnsi="Times New Roman" w:cs="Times New Roman"/>
          <w:i/>
          <w:sz w:val="24"/>
          <w:szCs w:val="24"/>
        </w:rPr>
        <w:t>Ekstrak Buah Belimbing Wuluh (Averrhon bilimbi L)</w:t>
      </w:r>
      <w:r>
        <w:rPr>
          <w:rFonts w:ascii="Times New Roman" w:hAnsi="Times New Roman" w:cs="Times New Roman"/>
          <w:sz w:val="24"/>
          <w:szCs w:val="24"/>
        </w:rPr>
        <w:t>. Surabaya : CV. Jakad Media.</w:t>
      </w: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p>
    <w:p w:rsidR="00634541" w:rsidRPr="00D945E6"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r w:rsidRPr="00405223">
        <w:rPr>
          <w:rFonts w:ascii="Times New Roman" w:hAnsi="Times New Roman" w:cs="Times New Roman"/>
          <w:color w:val="222222"/>
          <w:sz w:val="24"/>
          <w:szCs w:val="24"/>
          <w:shd w:val="clear" w:color="auto" w:fill="FFFFFF"/>
        </w:rPr>
        <w:t xml:space="preserve">Lubena, L., Imelda, D., Firdaus, F. E., Putri, F. Y., &amp; Oktori, R. A. (2022). </w:t>
      </w:r>
      <w:r>
        <w:rPr>
          <w:rFonts w:ascii="Times New Roman" w:hAnsi="Times New Roman" w:cs="Times New Roman"/>
          <w:color w:val="222222"/>
          <w:sz w:val="24"/>
          <w:szCs w:val="24"/>
          <w:shd w:val="clear" w:color="auto" w:fill="FFFFFF"/>
          <w:lang w:val="en-US"/>
        </w:rPr>
        <w:t xml:space="preserve">   </w:t>
      </w:r>
      <w:r w:rsidRPr="00405223">
        <w:rPr>
          <w:rFonts w:ascii="Times New Roman" w:hAnsi="Times New Roman" w:cs="Times New Roman"/>
          <w:color w:val="222222"/>
          <w:sz w:val="24"/>
          <w:szCs w:val="24"/>
          <w:shd w:val="clear" w:color="auto" w:fill="FFFFFF"/>
        </w:rPr>
        <w:t>Pembuatan Sabun Transparan Berbasis Minyak Kelapa VCO dengan Ekstrak Buah Naga Sebagai Antioksidan. </w:t>
      </w:r>
      <w:r w:rsidRPr="00405223">
        <w:rPr>
          <w:rFonts w:ascii="Times New Roman" w:hAnsi="Times New Roman" w:cs="Times New Roman"/>
          <w:i/>
          <w:iCs/>
          <w:color w:val="222222"/>
          <w:sz w:val="24"/>
          <w:szCs w:val="24"/>
          <w:shd w:val="clear" w:color="auto" w:fill="FFFFFF"/>
        </w:rPr>
        <w:t>Jurnal Konversi</w:t>
      </w:r>
      <w:r w:rsidRPr="00405223">
        <w:rPr>
          <w:rFonts w:ascii="Times New Roman" w:hAnsi="Times New Roman" w:cs="Times New Roman"/>
          <w:color w:val="222222"/>
          <w:sz w:val="24"/>
          <w:szCs w:val="24"/>
          <w:shd w:val="clear" w:color="auto" w:fill="FFFFFF"/>
        </w:rPr>
        <w:t>, </w:t>
      </w:r>
      <w:r w:rsidRPr="00405223">
        <w:rPr>
          <w:rFonts w:ascii="Times New Roman" w:hAnsi="Times New Roman" w:cs="Times New Roman"/>
          <w:i/>
          <w:iCs/>
          <w:color w:val="222222"/>
          <w:sz w:val="24"/>
          <w:szCs w:val="24"/>
          <w:shd w:val="clear" w:color="auto" w:fill="FFFFFF"/>
        </w:rPr>
        <w:t>11</w:t>
      </w:r>
      <w:r w:rsidRPr="00405223">
        <w:rPr>
          <w:rFonts w:ascii="Times New Roman" w:hAnsi="Times New Roman" w:cs="Times New Roman"/>
          <w:color w:val="222222"/>
          <w:sz w:val="24"/>
          <w:szCs w:val="24"/>
          <w:shd w:val="clear" w:color="auto" w:fill="FFFFFF"/>
        </w:rPr>
        <w:t>(1), 10.</w:t>
      </w:r>
    </w:p>
    <w:p w:rsidR="00634541" w:rsidRPr="001B2E51" w:rsidRDefault="00634541" w:rsidP="00634541">
      <w:pPr>
        <w:spacing w:after="0" w:line="240" w:lineRule="auto"/>
        <w:ind w:left="567" w:hanging="567"/>
        <w:jc w:val="both"/>
        <w:rPr>
          <w:rFonts w:ascii="Times New Roman" w:hAnsi="Times New Roman" w:cs="Times New Roman"/>
          <w:sz w:val="24"/>
          <w:szCs w:val="24"/>
          <w:lang w:val="en-US"/>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sidRPr="00CA5AA3">
        <w:rPr>
          <w:rFonts w:ascii="Times New Roman" w:hAnsi="Times New Roman" w:cs="Times New Roman"/>
          <w:color w:val="222222"/>
          <w:sz w:val="24"/>
          <w:szCs w:val="24"/>
          <w:shd w:val="clear" w:color="auto" w:fill="FFFFFF"/>
        </w:rPr>
        <w:t>Marhaeni, L. S. (2020). Potensi lidah buaya (aloe vera linn) sebagai obat dan sumber pangan. </w:t>
      </w:r>
      <w:r w:rsidRPr="00CA5AA3">
        <w:rPr>
          <w:rFonts w:ascii="Times New Roman" w:hAnsi="Times New Roman" w:cs="Times New Roman"/>
          <w:i/>
          <w:iCs/>
          <w:color w:val="222222"/>
          <w:sz w:val="24"/>
          <w:szCs w:val="24"/>
          <w:shd w:val="clear" w:color="auto" w:fill="FFFFFF"/>
        </w:rPr>
        <w:t>AGRISIA-Jurnal Ilmu-Ilmu Pertanian</w:t>
      </w:r>
      <w:r w:rsidRPr="00CA5AA3">
        <w:rPr>
          <w:rFonts w:ascii="Times New Roman" w:hAnsi="Times New Roman" w:cs="Times New Roman"/>
          <w:color w:val="222222"/>
          <w:sz w:val="24"/>
          <w:szCs w:val="24"/>
          <w:shd w:val="clear" w:color="auto" w:fill="FFFFFF"/>
        </w:rPr>
        <w:t>, </w:t>
      </w:r>
      <w:r w:rsidRPr="00CA5AA3">
        <w:rPr>
          <w:rFonts w:ascii="Times New Roman" w:hAnsi="Times New Roman" w:cs="Times New Roman"/>
          <w:i/>
          <w:iCs/>
          <w:color w:val="222222"/>
          <w:sz w:val="24"/>
          <w:szCs w:val="24"/>
          <w:shd w:val="clear" w:color="auto" w:fill="FFFFFF"/>
        </w:rPr>
        <w:t>13</w:t>
      </w:r>
      <w:r w:rsidRPr="00CA5AA3">
        <w:rPr>
          <w:rFonts w:ascii="Times New Roman" w:hAnsi="Times New Roman" w:cs="Times New Roman"/>
          <w:color w:val="222222"/>
          <w:sz w:val="24"/>
          <w:szCs w:val="24"/>
          <w:shd w:val="clear" w:color="auto" w:fill="FFFFFF"/>
        </w:rPr>
        <w:t>(1).</w:t>
      </w: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p>
    <w:p w:rsidR="00634541" w:rsidRPr="00816655"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Marlina., dkk. (2017). Pembuatan </w:t>
      </w:r>
      <w:r>
        <w:rPr>
          <w:rFonts w:ascii="Times New Roman" w:hAnsi="Times New Roman" w:cs="Times New Roman"/>
          <w:i/>
          <w:color w:val="222222"/>
          <w:sz w:val="24"/>
          <w:szCs w:val="24"/>
          <w:shd w:val="clear" w:color="auto" w:fill="FFFFFF"/>
          <w:lang w:val="en-US"/>
        </w:rPr>
        <w:t>Virgin Coconut Oil</w:t>
      </w:r>
      <w:r>
        <w:rPr>
          <w:rFonts w:ascii="Times New Roman" w:hAnsi="Times New Roman" w:cs="Times New Roman"/>
          <w:color w:val="222222"/>
          <w:sz w:val="24"/>
          <w:szCs w:val="24"/>
          <w:shd w:val="clear" w:color="auto" w:fill="FFFFFF"/>
          <w:lang w:val="en-US"/>
        </w:rPr>
        <w:t xml:space="preserve"> (VCO) Dari Kelapa Hibrida Menggunakan Metode Penggaraman Dengan NaCl dan Garam Dapur Universtas Mulawarman. </w:t>
      </w:r>
      <w:r>
        <w:rPr>
          <w:rFonts w:ascii="Times New Roman" w:hAnsi="Times New Roman" w:cs="Times New Roman"/>
          <w:i/>
          <w:color w:val="222222"/>
          <w:sz w:val="24"/>
          <w:szCs w:val="24"/>
          <w:shd w:val="clear" w:color="auto" w:fill="FFFFFF"/>
          <w:lang w:val="en-US"/>
        </w:rPr>
        <w:t>Jurnal Chemurgy</w:t>
      </w:r>
      <w:r>
        <w:rPr>
          <w:rFonts w:ascii="Times New Roman" w:hAnsi="Times New Roman" w:cs="Times New Roman"/>
          <w:color w:val="222222"/>
          <w:sz w:val="24"/>
          <w:szCs w:val="24"/>
          <w:shd w:val="clear" w:color="auto" w:fill="FFFFFF"/>
          <w:lang w:val="en-US"/>
        </w:rPr>
        <w:t>, Vol. 01, No.2.</w:t>
      </w: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p>
    <w:p w:rsidR="00634541" w:rsidRPr="00D945E6"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sidRPr="00D945E6">
        <w:rPr>
          <w:rFonts w:ascii="Times New Roman" w:hAnsi="Times New Roman" w:cs="Times New Roman"/>
          <w:color w:val="222222"/>
          <w:sz w:val="24"/>
          <w:szCs w:val="24"/>
          <w:shd w:val="clear" w:color="auto" w:fill="FFFFFF"/>
        </w:rPr>
        <w:t>Nabilla, A. (2022). Aktivitas Antimikroba Sabun Mandi Padat Terhadap</w:t>
      </w:r>
      <w:r w:rsidRPr="00D945E6">
        <w:rPr>
          <w:rFonts w:ascii="Times New Roman" w:hAnsi="Times New Roman" w:cs="Times New Roman"/>
          <w:i/>
          <w:iCs/>
          <w:color w:val="222222"/>
          <w:sz w:val="24"/>
          <w:szCs w:val="24"/>
          <w:shd w:val="clear" w:color="auto" w:fill="FFFFFF"/>
        </w:rPr>
        <w:t xml:space="preserve"> Staphylococcus aureus dan Escherichia coli </w:t>
      </w:r>
      <w:r w:rsidRPr="00D945E6">
        <w:rPr>
          <w:rFonts w:ascii="Times New Roman" w:hAnsi="Times New Roman" w:cs="Times New Roman"/>
          <w:color w:val="222222"/>
          <w:sz w:val="24"/>
          <w:szCs w:val="24"/>
          <w:shd w:val="clear" w:color="auto" w:fill="FFFFFF"/>
        </w:rPr>
        <w:t>Bakteri Patogen Manusia (Doctoral dissertation, Universitas Negeri Padang).</w:t>
      </w:r>
    </w:p>
    <w:p w:rsidR="00634541" w:rsidRPr="001B2E51" w:rsidRDefault="00634541" w:rsidP="00634541">
      <w:pPr>
        <w:spacing w:after="0" w:line="240" w:lineRule="auto"/>
        <w:ind w:left="567" w:hanging="567"/>
        <w:jc w:val="both"/>
        <w:rPr>
          <w:rFonts w:ascii="Times New Roman" w:hAnsi="Times New Roman" w:cs="Times New Roman"/>
          <w:sz w:val="24"/>
          <w:szCs w:val="24"/>
          <w:lang w:val="en-US"/>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sidRPr="00D21DC8">
        <w:rPr>
          <w:rFonts w:ascii="Times New Roman" w:hAnsi="Times New Roman" w:cs="Times New Roman"/>
          <w:color w:val="222222"/>
          <w:sz w:val="24"/>
          <w:szCs w:val="24"/>
          <w:shd w:val="clear" w:color="auto" w:fill="FFFFFF"/>
        </w:rPr>
        <w:t>Noviyanto, F., Nuriyah, S., &amp; Susilo, H. (2020). Uji Aktivitas Antibakteri Sediaan Sabun Cair Ekstrak Daun Mengkudu (Morinda citrifolia L.) Terhadap Staphylococcus aureus. </w:t>
      </w:r>
      <w:r w:rsidRPr="00D21DC8">
        <w:rPr>
          <w:rFonts w:ascii="Times New Roman" w:hAnsi="Times New Roman" w:cs="Times New Roman"/>
          <w:i/>
          <w:iCs/>
          <w:color w:val="222222"/>
          <w:sz w:val="24"/>
          <w:szCs w:val="24"/>
          <w:shd w:val="clear" w:color="auto" w:fill="FFFFFF"/>
        </w:rPr>
        <w:t>Journal Syifa Sciences and Clinical Research</w:t>
      </w:r>
      <w:r w:rsidRPr="00D21DC8">
        <w:rPr>
          <w:rFonts w:ascii="Times New Roman" w:hAnsi="Times New Roman" w:cs="Times New Roman"/>
          <w:color w:val="222222"/>
          <w:sz w:val="24"/>
          <w:szCs w:val="24"/>
          <w:shd w:val="clear" w:color="auto" w:fill="FFFFFF"/>
        </w:rPr>
        <w:t>, </w:t>
      </w:r>
      <w:r w:rsidRPr="00D21DC8">
        <w:rPr>
          <w:rFonts w:ascii="Times New Roman" w:hAnsi="Times New Roman" w:cs="Times New Roman"/>
          <w:i/>
          <w:iCs/>
          <w:color w:val="222222"/>
          <w:sz w:val="24"/>
          <w:szCs w:val="24"/>
          <w:shd w:val="clear" w:color="auto" w:fill="FFFFFF"/>
        </w:rPr>
        <w:t>2</w:t>
      </w:r>
      <w:r w:rsidRPr="00D21DC8">
        <w:rPr>
          <w:rFonts w:ascii="Times New Roman" w:hAnsi="Times New Roman" w:cs="Times New Roman"/>
          <w:color w:val="222222"/>
          <w:sz w:val="24"/>
          <w:szCs w:val="24"/>
          <w:shd w:val="clear" w:color="auto" w:fill="FFFFFF"/>
        </w:rPr>
        <w:t>(2), 55-64.</w:t>
      </w:r>
    </w:p>
    <w:p w:rsidR="00634541" w:rsidRPr="001B2E51" w:rsidRDefault="00634541" w:rsidP="00634541">
      <w:pPr>
        <w:spacing w:after="0" w:line="240" w:lineRule="auto"/>
        <w:ind w:left="567" w:hanging="567"/>
        <w:jc w:val="both"/>
        <w:rPr>
          <w:rFonts w:ascii="Times New Roman" w:hAnsi="Times New Roman" w:cs="Times New Roman"/>
          <w:sz w:val="24"/>
          <w:szCs w:val="24"/>
          <w:lang w:val="en-US"/>
        </w:rPr>
      </w:pPr>
    </w:p>
    <w:p w:rsidR="00634541" w:rsidRDefault="00634541" w:rsidP="00634541">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lastRenderedPageBreak/>
        <w:t>Nuria, M.C., dkk. (2009). Uji Antibakteri Ekstrak Etanol Daun Jarak Pagar (</w:t>
      </w:r>
      <w:r w:rsidRPr="00895A24">
        <w:rPr>
          <w:rFonts w:ascii="Times New Roman" w:hAnsi="Times New Roman" w:cs="Times New Roman"/>
          <w:i/>
          <w:sz w:val="24"/>
          <w:szCs w:val="24"/>
        </w:rPr>
        <w:t>Jatropa cuircas</w:t>
      </w:r>
      <w:r>
        <w:rPr>
          <w:rFonts w:ascii="Times New Roman" w:hAnsi="Times New Roman" w:cs="Times New Roman"/>
          <w:sz w:val="24"/>
          <w:szCs w:val="24"/>
        </w:rPr>
        <w:t xml:space="preserve"> L) Terhadap Bakteri </w:t>
      </w:r>
      <w:r w:rsidRPr="00895A24">
        <w:rPr>
          <w:rFonts w:ascii="Times New Roman" w:hAnsi="Times New Roman" w:cs="Times New Roman"/>
          <w:i/>
          <w:sz w:val="24"/>
          <w:szCs w:val="24"/>
        </w:rPr>
        <w:t>Staphylococcus aureus</w:t>
      </w:r>
      <w:r>
        <w:rPr>
          <w:rFonts w:ascii="Times New Roman" w:hAnsi="Times New Roman" w:cs="Times New Roman"/>
          <w:sz w:val="24"/>
          <w:szCs w:val="24"/>
        </w:rPr>
        <w:t xml:space="preserve"> ATCC 25923</w:t>
      </w:r>
      <w:r w:rsidRPr="00895A24">
        <w:rPr>
          <w:rFonts w:ascii="Times New Roman" w:hAnsi="Times New Roman" w:cs="Times New Roman"/>
          <w:i/>
          <w:sz w:val="24"/>
          <w:szCs w:val="24"/>
        </w:rPr>
        <w:t>, Escherichia coli</w:t>
      </w:r>
      <w:r>
        <w:rPr>
          <w:rFonts w:ascii="Times New Roman" w:hAnsi="Times New Roman" w:cs="Times New Roman"/>
          <w:sz w:val="24"/>
          <w:szCs w:val="24"/>
        </w:rPr>
        <w:t xml:space="preserve"> ATCC 25922, dan </w:t>
      </w:r>
      <w:r w:rsidRPr="00895A24">
        <w:rPr>
          <w:rFonts w:ascii="Times New Roman" w:hAnsi="Times New Roman" w:cs="Times New Roman"/>
          <w:i/>
          <w:sz w:val="24"/>
          <w:szCs w:val="24"/>
        </w:rPr>
        <w:t>Salmonella tyhphi</w:t>
      </w:r>
      <w:r>
        <w:rPr>
          <w:rFonts w:ascii="Times New Roman" w:hAnsi="Times New Roman" w:cs="Times New Roman"/>
          <w:sz w:val="24"/>
          <w:szCs w:val="24"/>
        </w:rPr>
        <w:t xml:space="preserve"> ATCC 1408. </w:t>
      </w:r>
      <w:r w:rsidRPr="00895A24">
        <w:rPr>
          <w:rFonts w:ascii="Times New Roman" w:hAnsi="Times New Roman" w:cs="Times New Roman"/>
          <w:i/>
          <w:sz w:val="24"/>
          <w:szCs w:val="24"/>
        </w:rPr>
        <w:t>Jurnal Ilmu-Ilmu Pertanian</w:t>
      </w:r>
      <w:r>
        <w:rPr>
          <w:rFonts w:ascii="Times New Roman" w:hAnsi="Times New Roman" w:cs="Times New Roman"/>
          <w:sz w:val="24"/>
          <w:szCs w:val="24"/>
        </w:rPr>
        <w:t>. Vol (5) : Hal 26-27.</w:t>
      </w:r>
    </w:p>
    <w:p w:rsidR="00634541" w:rsidRDefault="00634541" w:rsidP="00634541">
      <w:pPr>
        <w:spacing w:after="0" w:line="240" w:lineRule="auto"/>
        <w:ind w:left="567" w:hanging="567"/>
        <w:jc w:val="both"/>
        <w:rPr>
          <w:rFonts w:ascii="Times New Roman" w:hAnsi="Times New Roman" w:cs="Times New Roman"/>
          <w:sz w:val="24"/>
          <w:szCs w:val="24"/>
          <w:lang w:val="en-US"/>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sidRPr="003E3170">
        <w:rPr>
          <w:rFonts w:ascii="Times New Roman" w:hAnsi="Times New Roman" w:cs="Times New Roman"/>
          <w:color w:val="222222"/>
          <w:sz w:val="24"/>
          <w:szCs w:val="24"/>
          <w:shd w:val="clear" w:color="auto" w:fill="FFFFFF"/>
        </w:rPr>
        <w:t>Purwanti, A.,</w:t>
      </w:r>
      <w:r w:rsidRPr="003E3170">
        <w:rPr>
          <w:rFonts w:ascii="Times New Roman" w:hAnsi="Times New Roman" w:cs="Times New Roman"/>
          <w:color w:val="222222"/>
          <w:sz w:val="24"/>
          <w:szCs w:val="24"/>
          <w:shd w:val="clear" w:color="auto" w:fill="FFFFFF"/>
          <w:lang w:val="en-US"/>
        </w:rPr>
        <w:t xml:space="preserve"> &amp; </w:t>
      </w:r>
      <w:r w:rsidRPr="003E3170">
        <w:rPr>
          <w:rFonts w:ascii="Times New Roman" w:hAnsi="Times New Roman" w:cs="Times New Roman"/>
          <w:color w:val="222222"/>
          <w:sz w:val="24"/>
          <w:szCs w:val="24"/>
          <w:shd w:val="clear" w:color="auto" w:fill="FFFFFF"/>
        </w:rPr>
        <w:t>Ariani, L. (2017). Pembuatan Sabun Transparan dari Minyak Kelapa Dengan Penambahan Antiseptik. </w:t>
      </w:r>
      <w:r w:rsidRPr="003E3170">
        <w:rPr>
          <w:rFonts w:ascii="Times New Roman" w:hAnsi="Times New Roman" w:cs="Times New Roman"/>
          <w:i/>
          <w:iCs/>
          <w:color w:val="222222"/>
          <w:sz w:val="24"/>
          <w:szCs w:val="24"/>
          <w:shd w:val="clear" w:color="auto" w:fill="FFFFFF"/>
        </w:rPr>
        <w:t>ReTII</w:t>
      </w:r>
      <w:r w:rsidRPr="003E3170">
        <w:rPr>
          <w:rFonts w:ascii="Times New Roman" w:hAnsi="Times New Roman" w:cs="Times New Roman"/>
          <w:color w:val="222222"/>
          <w:sz w:val="24"/>
          <w:szCs w:val="24"/>
          <w:shd w:val="clear" w:color="auto" w:fill="FFFFFF"/>
        </w:rPr>
        <w:t>.</w:t>
      </w:r>
    </w:p>
    <w:p w:rsidR="00634541" w:rsidRPr="001B2E51" w:rsidRDefault="00634541" w:rsidP="00634541">
      <w:pPr>
        <w:spacing w:after="0" w:line="240" w:lineRule="auto"/>
        <w:ind w:left="567" w:hanging="567"/>
        <w:jc w:val="both"/>
        <w:rPr>
          <w:rFonts w:ascii="Times New Roman" w:hAnsi="Times New Roman" w:cs="Times New Roman"/>
          <w:sz w:val="24"/>
          <w:szCs w:val="24"/>
          <w:lang w:val="en-US"/>
        </w:rPr>
      </w:pPr>
    </w:p>
    <w:p w:rsidR="00634541" w:rsidRDefault="00634541" w:rsidP="0063454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Putri, M, H. dkk. (2017). </w:t>
      </w:r>
      <w:r w:rsidRPr="00ED37D9">
        <w:rPr>
          <w:rFonts w:ascii="Times New Roman" w:hAnsi="Times New Roman" w:cs="Times New Roman"/>
          <w:i/>
          <w:sz w:val="24"/>
          <w:szCs w:val="24"/>
        </w:rPr>
        <w:t>Mikrobiologi. Bahan ajar keperawatan gigi</w:t>
      </w:r>
      <w:r>
        <w:rPr>
          <w:rFonts w:ascii="Times New Roman" w:hAnsi="Times New Roman" w:cs="Times New Roman"/>
          <w:sz w:val="24"/>
          <w:szCs w:val="24"/>
        </w:rPr>
        <w:t xml:space="preserve">. Cetakan pertama. </w:t>
      </w:r>
    </w:p>
    <w:p w:rsidR="00634541" w:rsidRDefault="00634541" w:rsidP="00634541">
      <w:pPr>
        <w:spacing w:after="0" w:line="240" w:lineRule="auto"/>
        <w:ind w:left="567" w:hanging="567"/>
        <w:jc w:val="both"/>
        <w:rPr>
          <w:rFonts w:ascii="Times New Roman" w:hAnsi="Times New Roman" w:cs="Times New Roman"/>
          <w:sz w:val="24"/>
          <w:szCs w:val="24"/>
        </w:rPr>
      </w:pPr>
    </w:p>
    <w:p w:rsidR="00634541" w:rsidRPr="00754104" w:rsidRDefault="00634541" w:rsidP="00634541">
      <w:pPr>
        <w:spacing w:after="0" w:line="240" w:lineRule="auto"/>
        <w:ind w:left="567" w:hanging="567"/>
        <w:jc w:val="both"/>
        <w:rPr>
          <w:rFonts w:ascii="Times New Roman" w:hAnsi="Times New Roman" w:cs="Times New Roman"/>
          <w:sz w:val="24"/>
          <w:szCs w:val="24"/>
          <w:lang w:val="en-US"/>
        </w:rPr>
      </w:pPr>
      <w:r w:rsidRPr="00754104">
        <w:rPr>
          <w:rFonts w:ascii="Times New Roman" w:hAnsi="Times New Roman" w:cs="Times New Roman"/>
          <w:color w:val="222222"/>
          <w:sz w:val="24"/>
          <w:szCs w:val="24"/>
          <w:shd w:val="clear" w:color="auto" w:fill="FFFFFF"/>
        </w:rPr>
        <w:t>Rahardjo, M., Koendhori, E. B., &amp; Setiawati, Y. (2017). Uji aktivitas antibakteri ekstrak etanol lidah buaya (Aloe vera) terhadap bakteri Staphylococcus aureus. </w:t>
      </w:r>
      <w:r w:rsidRPr="00754104">
        <w:rPr>
          <w:rFonts w:ascii="Times New Roman" w:hAnsi="Times New Roman" w:cs="Times New Roman"/>
          <w:i/>
          <w:iCs/>
          <w:color w:val="222222"/>
          <w:sz w:val="24"/>
          <w:szCs w:val="24"/>
          <w:shd w:val="clear" w:color="auto" w:fill="FFFFFF"/>
        </w:rPr>
        <w:t>Jurnal Kedokteran Syiah Kuala</w:t>
      </w:r>
      <w:r w:rsidRPr="00754104">
        <w:rPr>
          <w:rFonts w:ascii="Times New Roman" w:hAnsi="Times New Roman" w:cs="Times New Roman"/>
          <w:color w:val="222222"/>
          <w:sz w:val="24"/>
          <w:szCs w:val="24"/>
          <w:shd w:val="clear" w:color="auto" w:fill="FFFFFF"/>
        </w:rPr>
        <w:t>, </w:t>
      </w:r>
      <w:r w:rsidRPr="00754104">
        <w:rPr>
          <w:rFonts w:ascii="Times New Roman" w:hAnsi="Times New Roman" w:cs="Times New Roman"/>
          <w:i/>
          <w:iCs/>
          <w:color w:val="222222"/>
          <w:sz w:val="24"/>
          <w:szCs w:val="24"/>
          <w:shd w:val="clear" w:color="auto" w:fill="FFFFFF"/>
        </w:rPr>
        <w:t>17</w:t>
      </w:r>
      <w:r w:rsidRPr="00754104">
        <w:rPr>
          <w:rFonts w:ascii="Times New Roman" w:hAnsi="Times New Roman" w:cs="Times New Roman"/>
          <w:color w:val="222222"/>
          <w:sz w:val="24"/>
          <w:szCs w:val="24"/>
          <w:shd w:val="clear" w:color="auto" w:fill="FFFFFF"/>
        </w:rPr>
        <w:t>(2), 65-70.</w:t>
      </w:r>
      <w:r w:rsidRPr="00754104">
        <w:rPr>
          <w:rFonts w:ascii="Times New Roman" w:hAnsi="Times New Roman" w:cs="Times New Roman"/>
          <w:sz w:val="24"/>
          <w:szCs w:val="24"/>
        </w:rPr>
        <w:t xml:space="preserve"> </w:t>
      </w:r>
    </w:p>
    <w:p w:rsidR="00634541" w:rsidRPr="001B2E51" w:rsidRDefault="00634541" w:rsidP="00634541">
      <w:pPr>
        <w:spacing w:after="0" w:line="240" w:lineRule="auto"/>
        <w:ind w:left="567" w:hanging="567"/>
        <w:jc w:val="both"/>
        <w:rPr>
          <w:rFonts w:ascii="Times New Roman" w:hAnsi="Times New Roman" w:cs="Times New Roman"/>
          <w:sz w:val="24"/>
          <w:szCs w:val="24"/>
          <w:lang w:val="en-US"/>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r w:rsidRPr="0042005C">
        <w:rPr>
          <w:rFonts w:ascii="Times New Roman" w:hAnsi="Times New Roman" w:cs="Times New Roman"/>
          <w:color w:val="222222"/>
          <w:sz w:val="24"/>
          <w:szCs w:val="24"/>
          <w:shd w:val="clear" w:color="auto" w:fill="FFFFFF"/>
        </w:rPr>
        <w:t>Rashati, D., Paramitha, D. R. A., &amp; Rahmawati, R</w:t>
      </w:r>
      <w:r>
        <w:rPr>
          <w:rFonts w:ascii="Times New Roman" w:hAnsi="Times New Roman" w:cs="Times New Roman"/>
          <w:color w:val="222222"/>
          <w:sz w:val="24"/>
          <w:szCs w:val="24"/>
          <w:shd w:val="clear" w:color="auto" w:fill="FFFFFF"/>
          <w:lang w:val="en-US"/>
        </w:rPr>
        <w:t>.</w:t>
      </w:r>
      <w:r w:rsidRPr="0042005C">
        <w:rPr>
          <w:rFonts w:ascii="Times New Roman" w:hAnsi="Times New Roman" w:cs="Times New Roman"/>
          <w:color w:val="222222"/>
          <w:sz w:val="24"/>
          <w:szCs w:val="24"/>
          <w:shd w:val="clear" w:color="auto" w:fill="FFFFFF"/>
        </w:rPr>
        <w:t xml:space="preserve"> (2023). Pengaruh Variasi Konsentrasi Cocamide Dea Terhadap Sifat Fisik Sediaan Sabun Padat Ekstrak Ubi Jalar Ungu (Ipomea batatas L.). </w:t>
      </w:r>
      <w:r w:rsidRPr="0042005C">
        <w:rPr>
          <w:rFonts w:ascii="Times New Roman" w:hAnsi="Times New Roman" w:cs="Times New Roman"/>
          <w:i/>
          <w:iCs/>
          <w:color w:val="222222"/>
          <w:sz w:val="24"/>
          <w:szCs w:val="24"/>
          <w:shd w:val="clear" w:color="auto" w:fill="FFFFFF"/>
        </w:rPr>
        <w:t>Jurnal Ilmiah Farmasi Akademi Farmasi</w:t>
      </w:r>
      <w:r w:rsidRPr="0042005C">
        <w:rPr>
          <w:rFonts w:ascii="Times New Roman" w:hAnsi="Times New Roman" w:cs="Times New Roman"/>
          <w:color w:val="222222"/>
          <w:sz w:val="24"/>
          <w:szCs w:val="24"/>
          <w:shd w:val="clear" w:color="auto" w:fill="FFFFFF"/>
        </w:rPr>
        <w:t>, </w:t>
      </w:r>
      <w:r w:rsidRPr="0042005C">
        <w:rPr>
          <w:rFonts w:ascii="Times New Roman" w:hAnsi="Times New Roman" w:cs="Times New Roman"/>
          <w:i/>
          <w:iCs/>
          <w:color w:val="222222"/>
          <w:sz w:val="24"/>
          <w:szCs w:val="24"/>
          <w:shd w:val="clear" w:color="auto" w:fill="FFFFFF"/>
        </w:rPr>
        <w:t>6</w:t>
      </w:r>
      <w:r w:rsidRPr="0042005C">
        <w:rPr>
          <w:rFonts w:ascii="Times New Roman" w:hAnsi="Times New Roman" w:cs="Times New Roman"/>
          <w:color w:val="222222"/>
          <w:sz w:val="24"/>
          <w:szCs w:val="24"/>
          <w:shd w:val="clear" w:color="auto" w:fill="FFFFFF"/>
        </w:rPr>
        <w:t>(1).</w:t>
      </w: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p>
    <w:p w:rsidR="00634541" w:rsidRPr="00366BB2"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sidRPr="00366BB2">
        <w:rPr>
          <w:rFonts w:ascii="Times New Roman" w:hAnsi="Times New Roman" w:cs="Times New Roman"/>
          <w:color w:val="222222"/>
          <w:sz w:val="24"/>
          <w:szCs w:val="24"/>
          <w:shd w:val="clear" w:color="auto" w:fill="FFFFFF"/>
        </w:rPr>
        <w:t>Rasyadi, Y., Yenti, R., &amp; Jasril, A. P. (2021). Efek Antibakteri Sabun Mandi Cair Ekstrak Buah Kapulaga Terhadap Staphylococcus aureus. </w:t>
      </w:r>
      <w:r w:rsidRPr="00366BB2">
        <w:rPr>
          <w:rFonts w:ascii="Times New Roman" w:hAnsi="Times New Roman" w:cs="Times New Roman"/>
          <w:i/>
          <w:iCs/>
          <w:color w:val="222222"/>
          <w:sz w:val="24"/>
          <w:szCs w:val="24"/>
          <w:shd w:val="clear" w:color="auto" w:fill="FFFFFF"/>
        </w:rPr>
        <w:t>Farmasains: Jurnal Ilmiah Ilmu Kefarmasian</w:t>
      </w:r>
      <w:r w:rsidRPr="00366BB2">
        <w:rPr>
          <w:rFonts w:ascii="Times New Roman" w:hAnsi="Times New Roman" w:cs="Times New Roman"/>
          <w:color w:val="222222"/>
          <w:sz w:val="24"/>
          <w:szCs w:val="24"/>
          <w:shd w:val="clear" w:color="auto" w:fill="FFFFFF"/>
        </w:rPr>
        <w:t>, </w:t>
      </w:r>
      <w:r w:rsidRPr="00366BB2">
        <w:rPr>
          <w:rFonts w:ascii="Times New Roman" w:hAnsi="Times New Roman" w:cs="Times New Roman"/>
          <w:i/>
          <w:iCs/>
          <w:color w:val="222222"/>
          <w:sz w:val="24"/>
          <w:szCs w:val="24"/>
          <w:shd w:val="clear" w:color="auto" w:fill="FFFFFF"/>
        </w:rPr>
        <w:t>8</w:t>
      </w:r>
      <w:r w:rsidRPr="00366BB2">
        <w:rPr>
          <w:rFonts w:ascii="Times New Roman" w:hAnsi="Times New Roman" w:cs="Times New Roman"/>
          <w:color w:val="222222"/>
          <w:sz w:val="24"/>
          <w:szCs w:val="24"/>
          <w:shd w:val="clear" w:color="auto" w:fill="FFFFFF"/>
        </w:rPr>
        <w:t>(1), 1-6.</w:t>
      </w:r>
    </w:p>
    <w:p w:rsidR="00634541" w:rsidRPr="001B2E5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sidRPr="007B6AF3">
        <w:rPr>
          <w:rFonts w:ascii="Times New Roman" w:hAnsi="Times New Roman" w:cs="Times New Roman"/>
          <w:color w:val="222222"/>
          <w:sz w:val="24"/>
          <w:szCs w:val="24"/>
          <w:shd w:val="clear" w:color="auto" w:fill="FFFFFF"/>
        </w:rPr>
        <w:t>Rini, C. S., &amp; Rohmah, J. (2020). Buku Ajar Mata Kuliah Bakteriologi Dasar. </w:t>
      </w:r>
      <w:r w:rsidRPr="007B6AF3">
        <w:rPr>
          <w:rFonts w:ascii="Times New Roman" w:hAnsi="Times New Roman" w:cs="Times New Roman"/>
          <w:i/>
          <w:iCs/>
          <w:color w:val="222222"/>
          <w:sz w:val="24"/>
          <w:szCs w:val="24"/>
          <w:shd w:val="clear" w:color="auto" w:fill="FFFFFF"/>
        </w:rPr>
        <w:t>Umsida Press</w:t>
      </w:r>
      <w:r w:rsidRPr="007B6AF3">
        <w:rPr>
          <w:rFonts w:ascii="Times New Roman" w:hAnsi="Times New Roman" w:cs="Times New Roman"/>
          <w:color w:val="222222"/>
          <w:sz w:val="24"/>
          <w:szCs w:val="24"/>
          <w:shd w:val="clear" w:color="auto" w:fill="FFFFFF"/>
        </w:rPr>
        <w:t>, 1-108.</w:t>
      </w:r>
    </w:p>
    <w:p w:rsidR="00634541" w:rsidRPr="00D12527"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p>
    <w:p w:rsidR="00634541" w:rsidRPr="00D12527" w:rsidRDefault="00634541" w:rsidP="00634541">
      <w:pPr>
        <w:pStyle w:val="Bibliography"/>
        <w:spacing w:line="240" w:lineRule="auto"/>
        <w:ind w:left="720" w:hanging="720"/>
        <w:jc w:val="both"/>
        <w:rPr>
          <w:rFonts w:ascii="Times New Roman" w:hAnsi="Times New Roman" w:cs="Times New Roman"/>
          <w:noProof/>
          <w:sz w:val="24"/>
          <w:szCs w:val="24"/>
          <w:lang w:val="en-US"/>
        </w:rPr>
      </w:pPr>
      <w:r w:rsidRPr="00D12527">
        <w:rPr>
          <w:rFonts w:ascii="Times New Roman" w:hAnsi="Times New Roman" w:cs="Times New Roman"/>
          <w:noProof/>
          <w:sz w:val="24"/>
          <w:szCs w:val="24"/>
        </w:rPr>
        <w:t xml:space="preserve">Robinson, T. (1995). </w:t>
      </w:r>
      <w:r w:rsidRPr="00D12527">
        <w:rPr>
          <w:rFonts w:ascii="Times New Roman" w:hAnsi="Times New Roman" w:cs="Times New Roman"/>
          <w:i/>
          <w:iCs/>
          <w:noProof/>
          <w:sz w:val="24"/>
          <w:szCs w:val="24"/>
        </w:rPr>
        <w:t>Kandungan Organik Tumbuhan Tinggi.</w:t>
      </w:r>
      <w:r w:rsidRPr="00D12527">
        <w:rPr>
          <w:rFonts w:ascii="Times New Roman" w:hAnsi="Times New Roman" w:cs="Times New Roman"/>
          <w:noProof/>
          <w:sz w:val="24"/>
          <w:szCs w:val="24"/>
        </w:rPr>
        <w:t xml:space="preserve"> Bandung: Penerbit ITB.</w:t>
      </w: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sidRPr="007B6AF3">
        <w:rPr>
          <w:rFonts w:ascii="Times New Roman" w:hAnsi="Times New Roman" w:cs="Times New Roman"/>
          <w:color w:val="222222"/>
          <w:sz w:val="24"/>
          <w:szCs w:val="24"/>
          <w:shd w:val="clear" w:color="auto" w:fill="FFFFFF"/>
        </w:rPr>
        <w:t xml:space="preserve">Sari, A. N. (2015). Antioksidan alternatif untuk menangkal bahaya radikal bebas </w:t>
      </w:r>
      <w:r>
        <w:rPr>
          <w:rFonts w:ascii="Times New Roman" w:hAnsi="Times New Roman" w:cs="Times New Roman"/>
          <w:color w:val="222222"/>
          <w:sz w:val="24"/>
          <w:szCs w:val="24"/>
          <w:shd w:val="clear" w:color="auto" w:fill="FFFFFF"/>
          <w:lang w:val="en-US"/>
        </w:rPr>
        <w:t xml:space="preserve">           </w:t>
      </w:r>
      <w:r w:rsidRPr="007B6AF3">
        <w:rPr>
          <w:rFonts w:ascii="Times New Roman" w:hAnsi="Times New Roman" w:cs="Times New Roman"/>
          <w:color w:val="222222"/>
          <w:sz w:val="24"/>
          <w:szCs w:val="24"/>
          <w:shd w:val="clear" w:color="auto" w:fill="FFFFFF"/>
        </w:rPr>
        <w:t>pada kulit. </w:t>
      </w:r>
      <w:r w:rsidRPr="007B6AF3">
        <w:rPr>
          <w:rFonts w:ascii="Times New Roman" w:hAnsi="Times New Roman" w:cs="Times New Roman"/>
          <w:i/>
          <w:iCs/>
          <w:color w:val="222222"/>
          <w:sz w:val="24"/>
          <w:szCs w:val="24"/>
          <w:shd w:val="clear" w:color="auto" w:fill="FFFFFF"/>
        </w:rPr>
        <w:t>Elkawnie: Journal of Islamic Science and Technology</w:t>
      </w:r>
      <w:r w:rsidRPr="007B6AF3">
        <w:rPr>
          <w:rFonts w:ascii="Times New Roman" w:hAnsi="Times New Roman" w:cs="Times New Roman"/>
          <w:color w:val="222222"/>
          <w:sz w:val="24"/>
          <w:szCs w:val="24"/>
          <w:shd w:val="clear" w:color="auto" w:fill="FFFFFF"/>
        </w:rPr>
        <w:t>, </w:t>
      </w:r>
      <w:r w:rsidRPr="007B6AF3">
        <w:rPr>
          <w:rFonts w:ascii="Times New Roman" w:hAnsi="Times New Roman" w:cs="Times New Roman"/>
          <w:i/>
          <w:iCs/>
          <w:color w:val="222222"/>
          <w:sz w:val="24"/>
          <w:szCs w:val="24"/>
          <w:shd w:val="clear" w:color="auto" w:fill="FFFFFF"/>
        </w:rPr>
        <w:t>1</w:t>
      </w:r>
      <w:r w:rsidRPr="007B6AF3">
        <w:rPr>
          <w:rFonts w:ascii="Times New Roman" w:hAnsi="Times New Roman" w:cs="Times New Roman"/>
          <w:color w:val="222222"/>
          <w:sz w:val="24"/>
          <w:szCs w:val="24"/>
          <w:shd w:val="clear" w:color="auto" w:fill="FFFFFF"/>
        </w:rPr>
        <w:t>(1), 63-68.</w:t>
      </w:r>
    </w:p>
    <w:p w:rsidR="00634541" w:rsidRPr="001B2E5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t xml:space="preserve">Sari, P. S., &amp; Raharjo, J. S. (2013). </w:t>
      </w:r>
      <w:r w:rsidRPr="00B82F1A">
        <w:rPr>
          <w:rFonts w:ascii="Times New Roman" w:hAnsi="Times New Roman" w:cs="Times New Roman"/>
          <w:color w:val="222222"/>
          <w:sz w:val="24"/>
          <w:szCs w:val="24"/>
          <w:shd w:val="clear" w:color="auto" w:fill="FFFFFF"/>
          <w:lang w:val="en-US"/>
        </w:rPr>
        <w:t>Profil Senyawa Metabolit Sekunder Pada Tanaman Lidah Buaya</w:t>
      </w:r>
      <w:r>
        <w:rPr>
          <w:rFonts w:ascii="Times New Roman" w:hAnsi="Times New Roman" w:cs="Times New Roman"/>
          <w:color w:val="222222"/>
          <w:sz w:val="24"/>
          <w:szCs w:val="24"/>
          <w:shd w:val="clear" w:color="auto" w:fill="FFFFFF"/>
          <w:lang w:val="en-US"/>
        </w:rPr>
        <w:t>. Malang.</w:t>
      </w:r>
    </w:p>
    <w:p w:rsidR="00634541" w:rsidRPr="00B82F1A"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sidRPr="007905F2">
        <w:rPr>
          <w:rFonts w:ascii="Times New Roman" w:hAnsi="Times New Roman" w:cs="Times New Roman"/>
          <w:color w:val="222222"/>
          <w:sz w:val="24"/>
          <w:szCs w:val="24"/>
          <w:shd w:val="clear" w:color="auto" w:fill="FFFFFF"/>
        </w:rPr>
        <w:t>Setiyawan, A., &amp; Oktavianty, H. (2022). Karakteristik Sabun Mandi Transparan Lidah Buaya (Aloe vera) dengan Variasi Waktu Pencampuran. </w:t>
      </w:r>
      <w:r w:rsidRPr="007905F2">
        <w:rPr>
          <w:rFonts w:ascii="Times New Roman" w:hAnsi="Times New Roman" w:cs="Times New Roman"/>
          <w:i/>
          <w:iCs/>
          <w:color w:val="222222"/>
          <w:sz w:val="24"/>
          <w:szCs w:val="24"/>
          <w:shd w:val="clear" w:color="auto" w:fill="FFFFFF"/>
        </w:rPr>
        <w:t>Biofoodtech: Journal of Bioenergy and Food Technology</w:t>
      </w:r>
      <w:r w:rsidRPr="007905F2">
        <w:rPr>
          <w:rFonts w:ascii="Times New Roman" w:hAnsi="Times New Roman" w:cs="Times New Roman"/>
          <w:color w:val="222222"/>
          <w:sz w:val="24"/>
          <w:szCs w:val="24"/>
          <w:shd w:val="clear" w:color="auto" w:fill="FFFFFF"/>
        </w:rPr>
        <w:t>, </w:t>
      </w:r>
      <w:r w:rsidRPr="007905F2">
        <w:rPr>
          <w:rFonts w:ascii="Times New Roman" w:hAnsi="Times New Roman" w:cs="Times New Roman"/>
          <w:i/>
          <w:iCs/>
          <w:color w:val="222222"/>
          <w:sz w:val="24"/>
          <w:szCs w:val="24"/>
          <w:shd w:val="clear" w:color="auto" w:fill="FFFFFF"/>
        </w:rPr>
        <w:t>1</w:t>
      </w:r>
      <w:r w:rsidRPr="007905F2">
        <w:rPr>
          <w:rFonts w:ascii="Times New Roman" w:hAnsi="Times New Roman" w:cs="Times New Roman"/>
          <w:color w:val="222222"/>
          <w:sz w:val="24"/>
          <w:szCs w:val="24"/>
          <w:shd w:val="clear" w:color="auto" w:fill="FFFFFF"/>
        </w:rPr>
        <w:t>(02), 106-112.</w:t>
      </w:r>
    </w:p>
    <w:p w:rsidR="00634541" w:rsidRPr="001B2E5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p>
    <w:p w:rsidR="00634541" w:rsidRDefault="00634541" w:rsidP="00634541">
      <w:pPr>
        <w:spacing w:after="0" w:line="240" w:lineRule="auto"/>
        <w:ind w:left="567" w:hanging="567"/>
        <w:jc w:val="both"/>
        <w:rPr>
          <w:rFonts w:ascii="Times New Roman" w:hAnsi="Times New Roman" w:cs="Times New Roman"/>
          <w:sz w:val="24"/>
          <w:szCs w:val="24"/>
        </w:rPr>
      </w:pPr>
      <w:r w:rsidRPr="009844A4">
        <w:rPr>
          <w:rFonts w:ascii="Times New Roman" w:hAnsi="Times New Roman" w:cs="Times New Roman"/>
          <w:sz w:val="24"/>
          <w:szCs w:val="24"/>
        </w:rPr>
        <w:t>Silaban, L.W. (2009). Skrinning Fitokimia dan Uji Aktivitas Antibakteri dari Kulit Buah Sentul (</w:t>
      </w:r>
      <w:r w:rsidRPr="00CF5267">
        <w:rPr>
          <w:rFonts w:ascii="Times New Roman" w:hAnsi="Times New Roman" w:cs="Times New Roman"/>
          <w:i/>
          <w:sz w:val="24"/>
          <w:szCs w:val="24"/>
        </w:rPr>
        <w:t>Sandoricum koetjae</w:t>
      </w:r>
      <w:r w:rsidRPr="009844A4">
        <w:rPr>
          <w:rFonts w:ascii="Times New Roman" w:hAnsi="Times New Roman" w:cs="Times New Roman"/>
          <w:sz w:val="24"/>
          <w:szCs w:val="24"/>
        </w:rPr>
        <w:t xml:space="preserve"> (burm. f.) Merr) Terhadap Beberapa Bakteri secara In Vitro</w:t>
      </w:r>
      <w:r w:rsidRPr="009844A4">
        <w:rPr>
          <w:rFonts w:ascii="Times New Roman" w:hAnsi="Times New Roman" w:cs="Times New Roman"/>
          <w:i/>
          <w:sz w:val="24"/>
          <w:szCs w:val="24"/>
        </w:rPr>
        <w:t>. Skripsi</w:t>
      </w:r>
      <w:r w:rsidRPr="009844A4">
        <w:rPr>
          <w:rFonts w:ascii="Times New Roman" w:hAnsi="Times New Roman" w:cs="Times New Roman"/>
          <w:sz w:val="24"/>
          <w:szCs w:val="24"/>
        </w:rPr>
        <w:t>. Universitas Sumatera Utara : Medan.</w:t>
      </w:r>
    </w:p>
    <w:p w:rsidR="00634541" w:rsidRDefault="00634541" w:rsidP="00634541">
      <w:pPr>
        <w:spacing w:after="0" w:line="240" w:lineRule="auto"/>
        <w:ind w:left="567" w:hanging="567"/>
        <w:jc w:val="both"/>
        <w:rPr>
          <w:rFonts w:ascii="Times New Roman" w:hAnsi="Times New Roman" w:cs="Times New Roman"/>
          <w:sz w:val="24"/>
          <w:szCs w:val="24"/>
        </w:rPr>
      </w:pPr>
    </w:p>
    <w:p w:rsidR="00634541" w:rsidRPr="005F1D09" w:rsidRDefault="00634541" w:rsidP="00634541">
      <w:pPr>
        <w:spacing w:after="0" w:line="240" w:lineRule="auto"/>
        <w:ind w:left="567" w:hanging="567"/>
        <w:jc w:val="both"/>
        <w:rPr>
          <w:rFonts w:ascii="Times New Roman" w:hAnsi="Times New Roman" w:cs="Times New Roman"/>
          <w:sz w:val="24"/>
          <w:szCs w:val="24"/>
        </w:rPr>
      </w:pPr>
      <w:r w:rsidRPr="005F1D09">
        <w:rPr>
          <w:rFonts w:ascii="Times New Roman" w:hAnsi="Times New Roman" w:cs="Times New Roman"/>
          <w:color w:val="222222"/>
          <w:sz w:val="24"/>
          <w:szCs w:val="24"/>
          <w:shd w:val="clear" w:color="auto" w:fill="FFFFFF"/>
        </w:rPr>
        <w:t xml:space="preserve">Sukeksi, L., Sianturi, M., &amp; Setiawan, L. (2018). Pembuatan sabun transparan berbasis minyak kelapa dengan penambahan ekstrak buah mengkudu </w:t>
      </w:r>
      <w:r w:rsidRPr="005F1D09">
        <w:rPr>
          <w:rFonts w:ascii="Times New Roman" w:hAnsi="Times New Roman" w:cs="Times New Roman"/>
          <w:color w:val="222222"/>
          <w:sz w:val="24"/>
          <w:szCs w:val="24"/>
          <w:shd w:val="clear" w:color="auto" w:fill="FFFFFF"/>
        </w:rPr>
        <w:lastRenderedPageBreak/>
        <w:t>(Morinda citrifolia) sebagai bahan antioksidan. </w:t>
      </w:r>
      <w:r w:rsidRPr="005F1D09">
        <w:rPr>
          <w:rFonts w:ascii="Times New Roman" w:hAnsi="Times New Roman" w:cs="Times New Roman"/>
          <w:i/>
          <w:iCs/>
          <w:color w:val="222222"/>
          <w:sz w:val="24"/>
          <w:szCs w:val="24"/>
          <w:shd w:val="clear" w:color="auto" w:fill="FFFFFF"/>
        </w:rPr>
        <w:t>Jurnal Teknik Kimia USU</w:t>
      </w:r>
      <w:r w:rsidRPr="005F1D09">
        <w:rPr>
          <w:rFonts w:ascii="Times New Roman" w:hAnsi="Times New Roman" w:cs="Times New Roman"/>
          <w:color w:val="222222"/>
          <w:sz w:val="24"/>
          <w:szCs w:val="24"/>
          <w:shd w:val="clear" w:color="auto" w:fill="FFFFFF"/>
        </w:rPr>
        <w:t>, </w:t>
      </w:r>
      <w:r w:rsidRPr="005F1D09">
        <w:rPr>
          <w:rFonts w:ascii="Times New Roman" w:hAnsi="Times New Roman" w:cs="Times New Roman"/>
          <w:i/>
          <w:iCs/>
          <w:color w:val="222222"/>
          <w:sz w:val="24"/>
          <w:szCs w:val="24"/>
          <w:shd w:val="clear" w:color="auto" w:fill="FFFFFF"/>
        </w:rPr>
        <w:t>7</w:t>
      </w:r>
      <w:r w:rsidRPr="005F1D09">
        <w:rPr>
          <w:rFonts w:ascii="Times New Roman" w:hAnsi="Times New Roman" w:cs="Times New Roman"/>
          <w:color w:val="222222"/>
          <w:sz w:val="24"/>
          <w:szCs w:val="24"/>
          <w:shd w:val="clear" w:color="auto" w:fill="FFFFFF"/>
        </w:rPr>
        <w:t>(2), 33-39.</w:t>
      </w:r>
    </w:p>
    <w:p w:rsidR="00634541" w:rsidRDefault="00634541" w:rsidP="00634541">
      <w:pPr>
        <w:spacing w:after="0" w:line="240" w:lineRule="auto"/>
        <w:ind w:left="567" w:hanging="567"/>
        <w:jc w:val="both"/>
        <w:rPr>
          <w:rFonts w:ascii="Times New Roman" w:hAnsi="Times New Roman" w:cs="Times New Roman"/>
          <w:sz w:val="24"/>
          <w:szCs w:val="24"/>
        </w:rPr>
      </w:pPr>
    </w:p>
    <w:p w:rsidR="00634541" w:rsidRPr="00754104" w:rsidRDefault="00634541" w:rsidP="00634541">
      <w:pPr>
        <w:spacing w:after="0" w:line="240" w:lineRule="auto"/>
        <w:ind w:left="567" w:hanging="567"/>
        <w:jc w:val="both"/>
        <w:rPr>
          <w:rFonts w:ascii="Times New Roman" w:hAnsi="Times New Roman" w:cs="Times New Roman"/>
          <w:sz w:val="24"/>
          <w:szCs w:val="24"/>
        </w:rPr>
      </w:pPr>
      <w:r w:rsidRPr="00754104">
        <w:rPr>
          <w:rFonts w:ascii="Times New Roman" w:hAnsi="Times New Roman" w:cs="Times New Roman"/>
          <w:color w:val="222222"/>
          <w:sz w:val="24"/>
          <w:szCs w:val="24"/>
          <w:shd w:val="clear" w:color="auto" w:fill="FFFFFF"/>
        </w:rPr>
        <w:t>Surbakti, Z. A., Bahri, S., Dewi, R., Nurlaila, R., &amp; Mulyawan, R. (2022). Pembuatan Sabun Transparan Berbasis Minyak Kelapa Dan Minyak Jarak Dengan Penambahan Ekstrak Lidah Buaya (Aloe Vera) Sebagai Bahan Antioksidan Alami. </w:t>
      </w:r>
      <w:r w:rsidRPr="00754104">
        <w:rPr>
          <w:rFonts w:ascii="Times New Roman" w:hAnsi="Times New Roman" w:cs="Times New Roman"/>
          <w:i/>
          <w:iCs/>
          <w:color w:val="222222"/>
          <w:sz w:val="24"/>
          <w:szCs w:val="24"/>
          <w:shd w:val="clear" w:color="auto" w:fill="FFFFFF"/>
        </w:rPr>
        <w:t>Chemical Engineering Journal Storage (CEJS)</w:t>
      </w:r>
      <w:r w:rsidRPr="00754104">
        <w:rPr>
          <w:rFonts w:ascii="Times New Roman" w:hAnsi="Times New Roman" w:cs="Times New Roman"/>
          <w:color w:val="222222"/>
          <w:sz w:val="24"/>
          <w:szCs w:val="24"/>
          <w:shd w:val="clear" w:color="auto" w:fill="FFFFFF"/>
        </w:rPr>
        <w:t>, </w:t>
      </w:r>
      <w:r w:rsidRPr="00754104">
        <w:rPr>
          <w:rFonts w:ascii="Times New Roman" w:hAnsi="Times New Roman" w:cs="Times New Roman"/>
          <w:i/>
          <w:iCs/>
          <w:color w:val="222222"/>
          <w:sz w:val="24"/>
          <w:szCs w:val="24"/>
          <w:shd w:val="clear" w:color="auto" w:fill="FFFFFF"/>
        </w:rPr>
        <w:t>2</w:t>
      </w:r>
      <w:r w:rsidRPr="00754104">
        <w:rPr>
          <w:rFonts w:ascii="Times New Roman" w:hAnsi="Times New Roman" w:cs="Times New Roman"/>
          <w:color w:val="222222"/>
          <w:sz w:val="24"/>
          <w:szCs w:val="24"/>
          <w:shd w:val="clear" w:color="auto" w:fill="FFFFFF"/>
        </w:rPr>
        <w:t>(4), 48-58.</w:t>
      </w:r>
    </w:p>
    <w:p w:rsidR="00634541" w:rsidRPr="00754104" w:rsidRDefault="00634541" w:rsidP="00634541">
      <w:pPr>
        <w:spacing w:after="0" w:line="240" w:lineRule="auto"/>
        <w:ind w:left="567" w:hanging="567"/>
        <w:jc w:val="both"/>
        <w:rPr>
          <w:rFonts w:ascii="Times New Roman" w:hAnsi="Times New Roman" w:cs="Times New Roman"/>
          <w:sz w:val="24"/>
          <w:szCs w:val="24"/>
        </w:rPr>
      </w:pPr>
    </w:p>
    <w:p w:rsidR="00634541" w:rsidRDefault="00634541" w:rsidP="00634541">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Surjowardojo, P., dkk. (2015). Daya Hambat Dekok Kulit Apel Manalagi (</w:t>
      </w:r>
      <w:r w:rsidRPr="00F77A05">
        <w:rPr>
          <w:rFonts w:ascii="Times New Roman" w:hAnsi="Times New Roman" w:cs="Times New Roman"/>
          <w:i/>
          <w:sz w:val="24"/>
          <w:szCs w:val="24"/>
        </w:rPr>
        <w:t>Malus sylvestrs</w:t>
      </w:r>
      <w:r>
        <w:rPr>
          <w:rFonts w:ascii="Times New Roman" w:hAnsi="Times New Roman" w:cs="Times New Roman"/>
          <w:sz w:val="24"/>
          <w:szCs w:val="24"/>
        </w:rPr>
        <w:t xml:space="preserve"> Mill.) terhadap pertumbuhan </w:t>
      </w:r>
      <w:r w:rsidRPr="00F77A05">
        <w:rPr>
          <w:rFonts w:ascii="Times New Roman" w:hAnsi="Times New Roman" w:cs="Times New Roman"/>
          <w:i/>
          <w:sz w:val="24"/>
          <w:szCs w:val="24"/>
        </w:rPr>
        <w:t>Staphylococcus aureus</w:t>
      </w:r>
      <w:r>
        <w:rPr>
          <w:rFonts w:ascii="Times New Roman" w:hAnsi="Times New Roman" w:cs="Times New Roman"/>
          <w:sz w:val="24"/>
          <w:szCs w:val="24"/>
        </w:rPr>
        <w:t xml:space="preserve"> dan </w:t>
      </w:r>
      <w:r w:rsidRPr="00F77A05">
        <w:rPr>
          <w:rFonts w:ascii="Times New Roman" w:hAnsi="Times New Roman" w:cs="Times New Roman"/>
          <w:i/>
          <w:sz w:val="24"/>
          <w:szCs w:val="24"/>
        </w:rPr>
        <w:t>Pseudomonus</w:t>
      </w:r>
      <w:r>
        <w:rPr>
          <w:rFonts w:ascii="Times New Roman" w:hAnsi="Times New Roman" w:cs="Times New Roman"/>
          <w:sz w:val="24"/>
          <w:szCs w:val="24"/>
        </w:rPr>
        <w:t xml:space="preserve"> sp. penyebab mastitis pada sapi perah. </w:t>
      </w:r>
      <w:r w:rsidRPr="00382A32">
        <w:rPr>
          <w:rFonts w:ascii="Times New Roman" w:hAnsi="Times New Roman" w:cs="Times New Roman"/>
          <w:i/>
          <w:sz w:val="24"/>
          <w:szCs w:val="24"/>
        </w:rPr>
        <w:t>Jurnal ternak tropika</w:t>
      </w:r>
      <w:r>
        <w:rPr>
          <w:rFonts w:ascii="Times New Roman" w:hAnsi="Times New Roman" w:cs="Times New Roman"/>
          <w:sz w:val="24"/>
          <w:szCs w:val="24"/>
        </w:rPr>
        <w:t>. Vol (16) (2) : Hal 40-48.</w:t>
      </w:r>
    </w:p>
    <w:p w:rsidR="00634541" w:rsidRPr="001B2E51" w:rsidRDefault="00634541" w:rsidP="00634541">
      <w:pPr>
        <w:spacing w:after="0" w:line="240" w:lineRule="auto"/>
        <w:ind w:left="567" w:hanging="567"/>
        <w:jc w:val="both"/>
        <w:rPr>
          <w:rFonts w:ascii="Times New Roman" w:hAnsi="Times New Roman" w:cs="Times New Roman"/>
          <w:sz w:val="24"/>
          <w:szCs w:val="24"/>
          <w:lang w:val="en-US"/>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r w:rsidRPr="007B6AF3">
        <w:rPr>
          <w:rFonts w:ascii="Times New Roman" w:hAnsi="Times New Roman" w:cs="Times New Roman"/>
          <w:color w:val="222222"/>
          <w:sz w:val="24"/>
          <w:szCs w:val="24"/>
          <w:shd w:val="clear" w:color="auto" w:fill="FFFFFF"/>
        </w:rPr>
        <w:t>Tammi, A. (2015). Aktifitas Antibakteri Buah Makasar (Brucea javanica) terhadap</w:t>
      </w:r>
      <w:r>
        <w:rPr>
          <w:rFonts w:ascii="Times New Roman" w:hAnsi="Times New Roman" w:cs="Times New Roman"/>
          <w:color w:val="222222"/>
          <w:sz w:val="24"/>
          <w:szCs w:val="24"/>
          <w:shd w:val="clear" w:color="auto" w:fill="FFFFFF"/>
          <w:lang w:val="en-US"/>
        </w:rPr>
        <w:t xml:space="preserve">   </w:t>
      </w:r>
      <w:r w:rsidRPr="007B6AF3">
        <w:rPr>
          <w:rFonts w:ascii="Times New Roman" w:hAnsi="Times New Roman" w:cs="Times New Roman"/>
          <w:color w:val="222222"/>
          <w:sz w:val="24"/>
          <w:szCs w:val="24"/>
          <w:shd w:val="clear" w:color="auto" w:fill="FFFFFF"/>
        </w:rPr>
        <w:t>Pertumbuhan Staphylococcus aureus. </w:t>
      </w:r>
      <w:r w:rsidRPr="007B6AF3">
        <w:rPr>
          <w:rFonts w:ascii="Times New Roman" w:hAnsi="Times New Roman" w:cs="Times New Roman"/>
          <w:i/>
          <w:iCs/>
          <w:color w:val="222222"/>
          <w:sz w:val="24"/>
          <w:szCs w:val="24"/>
          <w:shd w:val="clear" w:color="auto" w:fill="FFFFFF"/>
        </w:rPr>
        <w:t>Jurnal Agromedicine</w:t>
      </w:r>
      <w:r w:rsidRPr="007B6AF3">
        <w:rPr>
          <w:rFonts w:ascii="Times New Roman" w:hAnsi="Times New Roman" w:cs="Times New Roman"/>
          <w:color w:val="222222"/>
          <w:sz w:val="24"/>
          <w:szCs w:val="24"/>
          <w:shd w:val="clear" w:color="auto" w:fill="FFFFFF"/>
        </w:rPr>
        <w:t>, </w:t>
      </w:r>
      <w:r w:rsidRPr="007B6AF3">
        <w:rPr>
          <w:rFonts w:ascii="Times New Roman" w:hAnsi="Times New Roman" w:cs="Times New Roman"/>
          <w:i/>
          <w:iCs/>
          <w:color w:val="222222"/>
          <w:sz w:val="24"/>
          <w:szCs w:val="24"/>
          <w:shd w:val="clear" w:color="auto" w:fill="FFFFFF"/>
        </w:rPr>
        <w:t>2</w:t>
      </w:r>
      <w:r w:rsidRPr="007B6AF3">
        <w:rPr>
          <w:rFonts w:ascii="Times New Roman" w:hAnsi="Times New Roman" w:cs="Times New Roman"/>
          <w:color w:val="222222"/>
          <w:sz w:val="24"/>
          <w:szCs w:val="24"/>
          <w:shd w:val="clear" w:color="auto" w:fill="FFFFFF"/>
        </w:rPr>
        <w:t>(2), 99-103.</w:t>
      </w: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r w:rsidRPr="00366BB2">
        <w:rPr>
          <w:rFonts w:ascii="Times New Roman" w:hAnsi="Times New Roman" w:cs="Times New Roman"/>
          <w:color w:val="222222"/>
          <w:sz w:val="24"/>
          <w:szCs w:val="24"/>
          <w:shd w:val="clear" w:color="auto" w:fill="FFFFFF"/>
        </w:rPr>
        <w:t>Widyasanti, A., Farddani, C. L., &amp; Rohdiana, D. (201</w:t>
      </w:r>
      <w:r w:rsidRPr="00366BB2">
        <w:rPr>
          <w:rFonts w:ascii="Times New Roman" w:hAnsi="Times New Roman" w:cs="Times New Roman"/>
          <w:color w:val="222222"/>
          <w:sz w:val="24"/>
          <w:szCs w:val="24"/>
          <w:shd w:val="clear" w:color="auto" w:fill="FFFFFF"/>
          <w:lang w:val="en-US"/>
        </w:rPr>
        <w:t>6</w:t>
      </w:r>
      <w:r w:rsidRPr="00366BB2">
        <w:rPr>
          <w:rFonts w:ascii="Times New Roman" w:hAnsi="Times New Roman" w:cs="Times New Roman"/>
          <w:color w:val="222222"/>
          <w:sz w:val="24"/>
          <w:szCs w:val="24"/>
          <w:shd w:val="clear" w:color="auto" w:fill="FFFFFF"/>
        </w:rPr>
        <w:t>). Pembuatan sabun padat transparan menggunakan minyak kelapa sawit (palm oil) dengan penambahan bahan aktif ekstrak teh putih (camellia sinensis). </w:t>
      </w:r>
      <w:r w:rsidRPr="00366BB2">
        <w:rPr>
          <w:rFonts w:ascii="Times New Roman" w:hAnsi="Times New Roman" w:cs="Times New Roman"/>
          <w:i/>
          <w:iCs/>
          <w:color w:val="222222"/>
          <w:sz w:val="24"/>
          <w:szCs w:val="24"/>
          <w:shd w:val="clear" w:color="auto" w:fill="FFFFFF"/>
        </w:rPr>
        <w:t>Jurnal Teknik Pertanian Lampung (Journal of Agricultural Engineering)</w:t>
      </w:r>
      <w:r w:rsidRPr="00366BB2">
        <w:rPr>
          <w:rFonts w:ascii="Times New Roman" w:hAnsi="Times New Roman" w:cs="Times New Roman"/>
          <w:color w:val="222222"/>
          <w:sz w:val="24"/>
          <w:szCs w:val="24"/>
          <w:shd w:val="clear" w:color="auto" w:fill="FFFFFF"/>
        </w:rPr>
        <w:t>, </w:t>
      </w:r>
      <w:r w:rsidRPr="00366BB2">
        <w:rPr>
          <w:rFonts w:ascii="Times New Roman" w:hAnsi="Times New Roman" w:cs="Times New Roman"/>
          <w:i/>
          <w:iCs/>
          <w:color w:val="222222"/>
          <w:sz w:val="24"/>
          <w:szCs w:val="24"/>
          <w:shd w:val="clear" w:color="auto" w:fill="FFFFFF"/>
        </w:rPr>
        <w:t>5</w:t>
      </w:r>
      <w:r w:rsidRPr="00366BB2">
        <w:rPr>
          <w:rFonts w:ascii="Times New Roman" w:hAnsi="Times New Roman" w:cs="Times New Roman"/>
          <w:color w:val="222222"/>
          <w:sz w:val="24"/>
          <w:szCs w:val="24"/>
          <w:shd w:val="clear" w:color="auto" w:fill="FFFFFF"/>
        </w:rPr>
        <w:t>(3).</w:t>
      </w: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p>
    <w:p w:rsidR="00634541" w:rsidRPr="00D945E6"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r w:rsidRPr="00D945E6">
        <w:rPr>
          <w:rFonts w:ascii="Times New Roman" w:hAnsi="Times New Roman" w:cs="Times New Roman"/>
          <w:color w:val="222222"/>
          <w:sz w:val="24"/>
          <w:szCs w:val="24"/>
          <w:shd w:val="clear" w:color="auto" w:fill="FFFFFF"/>
        </w:rPr>
        <w:t>Widyastuti, Y., Yuliani, N., &amp; Widhyastini, I. M. (2016). Aktivitas antibakteri infusa daun lidah buaya (Aloe vera l) terhadap pertumbuhan Staphylococcus aureus dan Escherichia coli. </w:t>
      </w:r>
      <w:r w:rsidRPr="00D945E6">
        <w:rPr>
          <w:rFonts w:ascii="Times New Roman" w:hAnsi="Times New Roman" w:cs="Times New Roman"/>
          <w:i/>
          <w:iCs/>
          <w:color w:val="222222"/>
          <w:sz w:val="24"/>
          <w:szCs w:val="24"/>
          <w:shd w:val="clear" w:color="auto" w:fill="FFFFFF"/>
        </w:rPr>
        <w:t>Jurnal Sains Natural</w:t>
      </w:r>
      <w:r w:rsidRPr="00D945E6">
        <w:rPr>
          <w:rFonts w:ascii="Times New Roman" w:hAnsi="Times New Roman" w:cs="Times New Roman"/>
          <w:color w:val="222222"/>
          <w:sz w:val="24"/>
          <w:szCs w:val="24"/>
          <w:shd w:val="clear" w:color="auto" w:fill="FFFFFF"/>
        </w:rPr>
        <w:t>, </w:t>
      </w:r>
      <w:r w:rsidRPr="00D945E6">
        <w:rPr>
          <w:rFonts w:ascii="Times New Roman" w:hAnsi="Times New Roman" w:cs="Times New Roman"/>
          <w:i/>
          <w:iCs/>
          <w:color w:val="222222"/>
          <w:sz w:val="24"/>
          <w:szCs w:val="24"/>
          <w:shd w:val="clear" w:color="auto" w:fill="FFFFFF"/>
        </w:rPr>
        <w:t>6</w:t>
      </w:r>
      <w:r w:rsidRPr="00D945E6">
        <w:rPr>
          <w:rFonts w:ascii="Times New Roman" w:hAnsi="Times New Roman" w:cs="Times New Roman"/>
          <w:color w:val="222222"/>
          <w:sz w:val="24"/>
          <w:szCs w:val="24"/>
          <w:shd w:val="clear" w:color="auto" w:fill="FFFFFF"/>
        </w:rPr>
        <w:t>(1), 33-43.</w:t>
      </w:r>
    </w:p>
    <w:p w:rsidR="00634541" w:rsidRPr="001B2E5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lang w:val="en-US"/>
        </w:rPr>
      </w:pPr>
    </w:p>
    <w:p w:rsidR="00634541" w:rsidRDefault="00634541" w:rsidP="00634541">
      <w:pPr>
        <w:spacing w:after="0" w:line="240" w:lineRule="auto"/>
        <w:ind w:left="567" w:hanging="567"/>
        <w:jc w:val="both"/>
        <w:rPr>
          <w:rFonts w:ascii="Times New Roman" w:hAnsi="Times New Roman" w:cs="Times New Roman"/>
          <w:sz w:val="24"/>
          <w:szCs w:val="24"/>
          <w:lang w:val="en-US"/>
        </w:rPr>
      </w:pPr>
      <w:r w:rsidRPr="009844A4">
        <w:rPr>
          <w:rFonts w:ascii="Times New Roman" w:hAnsi="Times New Roman" w:cs="Times New Roman"/>
          <w:sz w:val="24"/>
          <w:szCs w:val="24"/>
        </w:rPr>
        <w:t xml:space="preserve">Wasitaatmadja, S.M. (1997). </w:t>
      </w:r>
      <w:r w:rsidRPr="00246AA8">
        <w:rPr>
          <w:rFonts w:ascii="Times New Roman" w:hAnsi="Times New Roman" w:cs="Times New Roman"/>
          <w:i/>
          <w:sz w:val="24"/>
          <w:szCs w:val="24"/>
        </w:rPr>
        <w:t>Penuntun Ilmu Kosmetik Medik</w:t>
      </w:r>
      <w:r w:rsidRPr="009844A4">
        <w:rPr>
          <w:rFonts w:ascii="Times New Roman" w:hAnsi="Times New Roman" w:cs="Times New Roman"/>
          <w:sz w:val="24"/>
          <w:szCs w:val="24"/>
        </w:rPr>
        <w:t>. Jakarta : Universitas Indon</w:t>
      </w:r>
      <w:r>
        <w:rPr>
          <w:rFonts w:ascii="Times New Roman" w:hAnsi="Times New Roman" w:cs="Times New Roman"/>
          <w:sz w:val="24"/>
          <w:szCs w:val="24"/>
        </w:rPr>
        <w:t>esia.</w:t>
      </w:r>
    </w:p>
    <w:p w:rsidR="00634541" w:rsidRPr="001B2E51" w:rsidRDefault="00634541" w:rsidP="00634541">
      <w:pPr>
        <w:spacing w:after="0" w:line="240" w:lineRule="auto"/>
        <w:ind w:left="567" w:hanging="567"/>
        <w:jc w:val="both"/>
        <w:rPr>
          <w:rFonts w:ascii="Times New Roman" w:hAnsi="Times New Roman" w:cs="Times New Roman"/>
          <w:sz w:val="24"/>
          <w:szCs w:val="24"/>
          <w:lang w:val="en-US"/>
        </w:rPr>
      </w:pP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r w:rsidRPr="00CA5AA3">
        <w:rPr>
          <w:rFonts w:ascii="Times New Roman" w:hAnsi="Times New Roman" w:cs="Times New Roman"/>
          <w:color w:val="222222"/>
          <w:sz w:val="24"/>
          <w:szCs w:val="24"/>
          <w:shd w:val="clear" w:color="auto" w:fill="FFFFFF"/>
        </w:rPr>
        <w:t>Wijaya, I. K. W. A., &amp; Masfufatun, M. (2022). Potensi Lidah Buaya (Aloe vera) sebagai Antimikroba dalam Menghambat Pertumbuhan Beberapa Fungi: Literature Review. </w:t>
      </w:r>
      <w:r w:rsidRPr="00CA5AA3">
        <w:rPr>
          <w:rFonts w:ascii="Times New Roman" w:hAnsi="Times New Roman" w:cs="Times New Roman"/>
          <w:i/>
          <w:iCs/>
          <w:color w:val="222222"/>
          <w:sz w:val="24"/>
          <w:szCs w:val="24"/>
          <w:shd w:val="clear" w:color="auto" w:fill="FFFFFF"/>
        </w:rPr>
        <w:t>Jurnal Kedokteran dan Kesehatan</w:t>
      </w:r>
      <w:r w:rsidRPr="00CA5AA3">
        <w:rPr>
          <w:rFonts w:ascii="Times New Roman" w:hAnsi="Times New Roman" w:cs="Times New Roman"/>
          <w:color w:val="222222"/>
          <w:sz w:val="24"/>
          <w:szCs w:val="24"/>
          <w:shd w:val="clear" w:color="auto" w:fill="FFFFFF"/>
        </w:rPr>
        <w:t>, </w:t>
      </w:r>
      <w:r w:rsidRPr="00CA5AA3">
        <w:rPr>
          <w:rFonts w:ascii="Times New Roman" w:hAnsi="Times New Roman" w:cs="Times New Roman"/>
          <w:i/>
          <w:iCs/>
          <w:color w:val="222222"/>
          <w:sz w:val="24"/>
          <w:szCs w:val="24"/>
          <w:shd w:val="clear" w:color="auto" w:fill="FFFFFF"/>
        </w:rPr>
        <w:t>18</w:t>
      </w:r>
      <w:r w:rsidRPr="00CA5AA3">
        <w:rPr>
          <w:rFonts w:ascii="Times New Roman" w:hAnsi="Times New Roman" w:cs="Times New Roman"/>
          <w:color w:val="222222"/>
          <w:sz w:val="24"/>
          <w:szCs w:val="24"/>
          <w:shd w:val="clear" w:color="auto" w:fill="FFFFFF"/>
        </w:rPr>
        <w:t>(2), 202-211.</w:t>
      </w:r>
    </w:p>
    <w:p w:rsidR="00634541"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p>
    <w:p w:rsidR="00634541" w:rsidRPr="00D945E6" w:rsidRDefault="00634541" w:rsidP="00634541">
      <w:pPr>
        <w:spacing w:after="0" w:line="240" w:lineRule="auto"/>
        <w:ind w:left="567" w:hanging="567"/>
        <w:jc w:val="both"/>
        <w:rPr>
          <w:rFonts w:ascii="Times New Roman" w:hAnsi="Times New Roman" w:cs="Times New Roman"/>
          <w:color w:val="222222"/>
          <w:sz w:val="24"/>
          <w:szCs w:val="24"/>
          <w:shd w:val="clear" w:color="auto" w:fill="FFFFFF"/>
        </w:rPr>
      </w:pPr>
      <w:r w:rsidRPr="00D945E6">
        <w:rPr>
          <w:rFonts w:ascii="Times New Roman" w:hAnsi="Times New Roman" w:cs="Times New Roman"/>
          <w:color w:val="222222"/>
          <w:sz w:val="24"/>
          <w:szCs w:val="24"/>
          <w:shd w:val="clear" w:color="auto" w:fill="FFFFFF"/>
        </w:rPr>
        <w:t>Zahrah, H., Mustika, A., &amp; Debora, K. (2018). Aktivitas antibakteri dan perubahan morfologi dari Propionibacterium acnes setelah pemberian ekstrak Curcuma xanthorrhiza. </w:t>
      </w:r>
      <w:r w:rsidRPr="00D945E6">
        <w:rPr>
          <w:rFonts w:ascii="Times New Roman" w:hAnsi="Times New Roman" w:cs="Times New Roman"/>
          <w:i/>
          <w:iCs/>
          <w:color w:val="222222"/>
          <w:sz w:val="24"/>
          <w:szCs w:val="24"/>
          <w:shd w:val="clear" w:color="auto" w:fill="FFFFFF"/>
        </w:rPr>
        <w:t>Jurnal Biosains Pascasarjana</w:t>
      </w:r>
      <w:r w:rsidRPr="00D945E6">
        <w:rPr>
          <w:rFonts w:ascii="Times New Roman" w:hAnsi="Times New Roman" w:cs="Times New Roman"/>
          <w:color w:val="222222"/>
          <w:sz w:val="24"/>
          <w:szCs w:val="24"/>
          <w:shd w:val="clear" w:color="auto" w:fill="FFFFFF"/>
        </w:rPr>
        <w:t>, </w:t>
      </w:r>
      <w:r w:rsidRPr="00D945E6">
        <w:rPr>
          <w:rFonts w:ascii="Times New Roman" w:hAnsi="Times New Roman" w:cs="Times New Roman"/>
          <w:i/>
          <w:iCs/>
          <w:color w:val="222222"/>
          <w:sz w:val="24"/>
          <w:szCs w:val="24"/>
          <w:shd w:val="clear" w:color="auto" w:fill="FFFFFF"/>
        </w:rPr>
        <w:t>20</w:t>
      </w:r>
      <w:r w:rsidRPr="00D945E6">
        <w:rPr>
          <w:rFonts w:ascii="Times New Roman" w:hAnsi="Times New Roman" w:cs="Times New Roman"/>
          <w:color w:val="222222"/>
          <w:sz w:val="24"/>
          <w:szCs w:val="24"/>
          <w:shd w:val="clear" w:color="auto" w:fill="FFFFFF"/>
        </w:rPr>
        <w:t>(3), 3.</w:t>
      </w:r>
    </w:p>
    <w:p w:rsidR="00AA5267" w:rsidRPr="00634541" w:rsidRDefault="00634541" w:rsidP="00634541"/>
    <w:sectPr w:rsidR="00AA5267" w:rsidRPr="00634541" w:rsidSect="00FD25DC">
      <w:headerReference w:type="default" r:id="rId8"/>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780102"/>
      <w:docPartObj>
        <w:docPartGallery w:val="Page Numbers (Bottom of Page)"/>
        <w:docPartUnique/>
      </w:docPartObj>
    </w:sdtPr>
    <w:sdtEndPr>
      <w:rPr>
        <w:noProof/>
      </w:rPr>
    </w:sdtEndPr>
    <w:sdtContent>
      <w:p w:rsidR="00634541" w:rsidRDefault="006345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34541" w:rsidRDefault="0063454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541" w:rsidRDefault="006345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A95" w:rsidRDefault="00634541">
    <w:pPr>
      <w:pStyle w:val="Header"/>
    </w:pPr>
  </w:p>
  <w:p w:rsidR="007E6A95" w:rsidRDefault="00634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5A8"/>
    <w:multiLevelType w:val="hybridMultilevel"/>
    <w:tmpl w:val="0B4494C4"/>
    <w:lvl w:ilvl="0" w:tplc="91BECB8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7812075"/>
    <w:multiLevelType w:val="hybridMultilevel"/>
    <w:tmpl w:val="04905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A74DA"/>
    <w:multiLevelType w:val="hybridMultilevel"/>
    <w:tmpl w:val="85021B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0E55845"/>
    <w:multiLevelType w:val="multilevel"/>
    <w:tmpl w:val="55AC2EE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2D65FA6"/>
    <w:multiLevelType w:val="hybridMultilevel"/>
    <w:tmpl w:val="5AA02E2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859423B"/>
    <w:multiLevelType w:val="hybridMultilevel"/>
    <w:tmpl w:val="49F6E65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9D667AE"/>
    <w:multiLevelType w:val="multilevel"/>
    <w:tmpl w:val="B5309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9F75121"/>
    <w:multiLevelType w:val="multilevel"/>
    <w:tmpl w:val="414C85FA"/>
    <w:lvl w:ilvl="0">
      <w:start w:val="1"/>
      <w:numFmt w:val="decimal"/>
      <w:lvlText w:val="%1."/>
      <w:lvlJc w:val="left"/>
      <w:pPr>
        <w:ind w:left="720" w:hanging="360"/>
      </w:p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B095F84"/>
    <w:multiLevelType w:val="multilevel"/>
    <w:tmpl w:val="2FC85C06"/>
    <w:lvl w:ilvl="0">
      <w:start w:val="1"/>
      <w:numFmt w:val="decimal"/>
      <w:lvlText w:val="%1."/>
      <w:lvlJc w:val="left"/>
      <w:pPr>
        <w:ind w:left="735" w:hanging="375"/>
      </w:pPr>
      <w:rPr>
        <w:rFonts w:hint="default"/>
      </w:rPr>
    </w:lvl>
    <w:lvl w:ilvl="1">
      <w:start w:val="6"/>
      <w:numFmt w:val="decimal"/>
      <w:isLgl/>
      <w:lvlText w:val="%1.%2"/>
      <w:lvlJc w:val="left"/>
      <w:pPr>
        <w:ind w:left="840" w:hanging="48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E2072F0"/>
    <w:multiLevelType w:val="hybridMultilevel"/>
    <w:tmpl w:val="26E8D5DC"/>
    <w:lvl w:ilvl="0" w:tplc="E8A83D62">
      <w:start w:val="1"/>
      <w:numFmt w:val="lowerLetter"/>
      <w:lvlText w:val="%1."/>
      <w:lvlJc w:val="left"/>
      <w:pPr>
        <w:ind w:left="644"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nsid w:val="1E5F4941"/>
    <w:multiLevelType w:val="multilevel"/>
    <w:tmpl w:val="7A0C8966"/>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BA5DA3"/>
    <w:multiLevelType w:val="hybridMultilevel"/>
    <w:tmpl w:val="A8960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91522"/>
    <w:multiLevelType w:val="multilevel"/>
    <w:tmpl w:val="7174CD00"/>
    <w:lvl w:ilvl="0">
      <w:start w:val="1"/>
      <w:numFmt w:val="decimal"/>
      <w:lvlText w:val="%1."/>
      <w:lvlJc w:val="left"/>
      <w:pPr>
        <w:ind w:left="720" w:hanging="360"/>
      </w:pPr>
    </w:lvl>
    <w:lvl w:ilvl="1">
      <w:start w:val="6"/>
      <w:numFmt w:val="decimal"/>
      <w:isLgl/>
      <w:lvlText w:val="%1.%2"/>
      <w:lvlJc w:val="left"/>
      <w:pPr>
        <w:ind w:left="1080" w:hanging="720"/>
      </w:pPr>
    </w:lvl>
    <w:lvl w:ilvl="2">
      <w:start w:val="3"/>
      <w:numFmt w:val="decimal"/>
      <w:isLgl/>
      <w:lvlText w:val="%1.%2.%3"/>
      <w:lvlJc w:val="left"/>
      <w:pPr>
        <w:ind w:left="143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32B224D3"/>
    <w:multiLevelType w:val="hybridMultilevel"/>
    <w:tmpl w:val="42004E7E"/>
    <w:lvl w:ilvl="0" w:tplc="AEE074E8">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nsid w:val="330343C9"/>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5280C8E"/>
    <w:multiLevelType w:val="hybridMultilevel"/>
    <w:tmpl w:val="A816F014"/>
    <w:lvl w:ilvl="0" w:tplc="79DC8D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6727464"/>
    <w:multiLevelType w:val="hybridMultilevel"/>
    <w:tmpl w:val="DC5C72D2"/>
    <w:lvl w:ilvl="0" w:tplc="70445E90">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7">
    <w:nsid w:val="377E16F8"/>
    <w:multiLevelType w:val="hybridMultilevel"/>
    <w:tmpl w:val="5E3487AA"/>
    <w:lvl w:ilvl="0" w:tplc="DAB047AE">
      <w:start w:val="1"/>
      <w:numFmt w:val="decimal"/>
      <w:lvlText w:val="%1."/>
      <w:lvlJc w:val="left"/>
      <w:pPr>
        <w:ind w:left="360" w:hanging="360"/>
      </w:pPr>
      <w:rPr>
        <w:rFonts w:hint="default"/>
      </w:rPr>
    </w:lvl>
    <w:lvl w:ilvl="1" w:tplc="38090019">
      <w:start w:val="1"/>
      <w:numFmt w:val="lowerLetter"/>
      <w:lvlText w:val="%2."/>
      <w:lvlJc w:val="left"/>
      <w:pPr>
        <w:ind w:left="72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871776C"/>
    <w:multiLevelType w:val="hybridMultilevel"/>
    <w:tmpl w:val="4DFC14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3A5748E3"/>
    <w:multiLevelType w:val="multilevel"/>
    <w:tmpl w:val="8556CFC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B3808A7"/>
    <w:multiLevelType w:val="multilevel"/>
    <w:tmpl w:val="50A2A7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571D2F"/>
    <w:multiLevelType w:val="hybridMultilevel"/>
    <w:tmpl w:val="C324F0B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40A533BC"/>
    <w:multiLevelType w:val="multilevel"/>
    <w:tmpl w:val="37BEC232"/>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43763611"/>
    <w:multiLevelType w:val="hybridMultilevel"/>
    <w:tmpl w:val="0FDA77C4"/>
    <w:lvl w:ilvl="0" w:tplc="3809000F">
      <w:start w:val="1"/>
      <w:numFmt w:val="decimal"/>
      <w:lvlText w:val="%1."/>
      <w:lvlJc w:val="left"/>
      <w:pPr>
        <w:ind w:left="540" w:hanging="360"/>
      </w:pPr>
      <w:rPr>
        <w:rFonts w:hint="default"/>
        <w:b w:val="0"/>
      </w:rPr>
    </w:lvl>
    <w:lvl w:ilvl="1" w:tplc="38090019" w:tentative="1">
      <w:start w:val="1"/>
      <w:numFmt w:val="lowerLetter"/>
      <w:lvlText w:val="%2."/>
      <w:lvlJc w:val="left"/>
      <w:pPr>
        <w:ind w:left="1260" w:hanging="360"/>
      </w:pPr>
    </w:lvl>
    <w:lvl w:ilvl="2" w:tplc="3809001B" w:tentative="1">
      <w:start w:val="1"/>
      <w:numFmt w:val="lowerRoman"/>
      <w:lvlText w:val="%3."/>
      <w:lvlJc w:val="right"/>
      <w:pPr>
        <w:ind w:left="1980" w:hanging="180"/>
      </w:pPr>
    </w:lvl>
    <w:lvl w:ilvl="3" w:tplc="3809000F" w:tentative="1">
      <w:start w:val="1"/>
      <w:numFmt w:val="decimal"/>
      <w:lvlText w:val="%4."/>
      <w:lvlJc w:val="left"/>
      <w:pPr>
        <w:ind w:left="2700" w:hanging="360"/>
      </w:pPr>
    </w:lvl>
    <w:lvl w:ilvl="4" w:tplc="38090019" w:tentative="1">
      <w:start w:val="1"/>
      <w:numFmt w:val="lowerLetter"/>
      <w:lvlText w:val="%5."/>
      <w:lvlJc w:val="left"/>
      <w:pPr>
        <w:ind w:left="3420" w:hanging="360"/>
      </w:pPr>
    </w:lvl>
    <w:lvl w:ilvl="5" w:tplc="3809001B" w:tentative="1">
      <w:start w:val="1"/>
      <w:numFmt w:val="lowerRoman"/>
      <w:lvlText w:val="%6."/>
      <w:lvlJc w:val="right"/>
      <w:pPr>
        <w:ind w:left="4140" w:hanging="180"/>
      </w:pPr>
    </w:lvl>
    <w:lvl w:ilvl="6" w:tplc="3809000F" w:tentative="1">
      <w:start w:val="1"/>
      <w:numFmt w:val="decimal"/>
      <w:lvlText w:val="%7."/>
      <w:lvlJc w:val="left"/>
      <w:pPr>
        <w:ind w:left="4860" w:hanging="360"/>
      </w:pPr>
    </w:lvl>
    <w:lvl w:ilvl="7" w:tplc="38090019" w:tentative="1">
      <w:start w:val="1"/>
      <w:numFmt w:val="lowerLetter"/>
      <w:lvlText w:val="%8."/>
      <w:lvlJc w:val="left"/>
      <w:pPr>
        <w:ind w:left="5580" w:hanging="360"/>
      </w:pPr>
    </w:lvl>
    <w:lvl w:ilvl="8" w:tplc="3809001B" w:tentative="1">
      <w:start w:val="1"/>
      <w:numFmt w:val="lowerRoman"/>
      <w:lvlText w:val="%9."/>
      <w:lvlJc w:val="right"/>
      <w:pPr>
        <w:ind w:left="6300" w:hanging="180"/>
      </w:pPr>
    </w:lvl>
  </w:abstractNum>
  <w:abstractNum w:abstractNumId="24">
    <w:nsid w:val="43A83994"/>
    <w:multiLevelType w:val="multilevel"/>
    <w:tmpl w:val="4860EDD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5C315F3"/>
    <w:multiLevelType w:val="hybridMultilevel"/>
    <w:tmpl w:val="589CC7A6"/>
    <w:lvl w:ilvl="0" w:tplc="38090019">
      <w:start w:val="1"/>
      <w:numFmt w:val="lowerLetter"/>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7D448E2"/>
    <w:multiLevelType w:val="hybridMultilevel"/>
    <w:tmpl w:val="39BA05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8040BE5"/>
    <w:multiLevelType w:val="hybridMultilevel"/>
    <w:tmpl w:val="FAA653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48925B18"/>
    <w:multiLevelType w:val="multilevel"/>
    <w:tmpl w:val="081A41BE"/>
    <w:lvl w:ilvl="0">
      <w:start w:val="2"/>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48EC38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D743215"/>
    <w:multiLevelType w:val="hybridMultilevel"/>
    <w:tmpl w:val="FCB2FAD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4E747D32"/>
    <w:multiLevelType w:val="hybridMultilevel"/>
    <w:tmpl w:val="92488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914C6F"/>
    <w:multiLevelType w:val="hybridMultilevel"/>
    <w:tmpl w:val="29DAD41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nsid w:val="4FAB0790"/>
    <w:multiLevelType w:val="multilevel"/>
    <w:tmpl w:val="063EEA20"/>
    <w:lvl w:ilvl="0">
      <w:start w:val="1"/>
      <w:numFmt w:val="decimal"/>
      <w:lvlText w:val="%1."/>
      <w:lvlJc w:val="left"/>
      <w:pPr>
        <w:ind w:left="360" w:hanging="360"/>
      </w:pPr>
      <w:rPr>
        <w:rFonts w:hint="default"/>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15F66A3"/>
    <w:multiLevelType w:val="hybridMultilevel"/>
    <w:tmpl w:val="B85C40BA"/>
    <w:lvl w:ilvl="0" w:tplc="9FE81450">
      <w:start w:val="1"/>
      <w:numFmt w:val="lowerLetter"/>
      <w:lvlText w:val="(%1)"/>
      <w:lvlJc w:val="left"/>
      <w:pPr>
        <w:ind w:left="2520" w:hanging="360"/>
      </w:pPr>
      <w:rPr>
        <w:rFonts w:hint="default"/>
        <w:b w:val="0"/>
      </w:r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5">
    <w:nsid w:val="527D5E9C"/>
    <w:multiLevelType w:val="multilevel"/>
    <w:tmpl w:val="8A2E8F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35D697F"/>
    <w:multiLevelType w:val="multilevel"/>
    <w:tmpl w:val="071C0ED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4EF1C5E"/>
    <w:multiLevelType w:val="hybridMultilevel"/>
    <w:tmpl w:val="4C269E22"/>
    <w:lvl w:ilvl="0" w:tplc="38090019">
      <w:start w:val="1"/>
      <w:numFmt w:val="lowerLetter"/>
      <w:lvlText w:val="%1."/>
      <w:lvlJc w:val="left"/>
      <w:pPr>
        <w:ind w:left="720" w:hanging="360"/>
      </w:pPr>
      <w:rPr>
        <w:rFonts w:hint="default"/>
      </w:rPr>
    </w:lvl>
    <w:lvl w:ilvl="1" w:tplc="02967916">
      <w:start w:val="1"/>
      <w:numFmt w:val="lowerLetter"/>
      <w:lvlText w:val="%2)"/>
      <w:lvlJc w:val="left"/>
      <w:pPr>
        <w:ind w:left="1440" w:hanging="360"/>
      </w:pPr>
      <w:rPr>
        <w:rFonts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nsid w:val="57151712"/>
    <w:multiLevelType w:val="hybridMultilevel"/>
    <w:tmpl w:val="924C1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011E25"/>
    <w:multiLevelType w:val="hybridMultilevel"/>
    <w:tmpl w:val="DFC65E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5A694A06"/>
    <w:multiLevelType w:val="hybridMultilevel"/>
    <w:tmpl w:val="26E8D5DC"/>
    <w:lvl w:ilvl="0" w:tplc="FFFFFFFF">
      <w:start w:val="1"/>
      <w:numFmt w:val="lowerLetter"/>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nsid w:val="5D171590"/>
    <w:multiLevelType w:val="hybridMultilevel"/>
    <w:tmpl w:val="50EE53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680379D6"/>
    <w:multiLevelType w:val="multilevel"/>
    <w:tmpl w:val="9774CF6C"/>
    <w:lvl w:ilvl="0">
      <w:start w:val="1"/>
      <w:numFmt w:val="decimal"/>
      <w:lvlText w:val="%1."/>
      <w:lvlJc w:val="left"/>
      <w:pPr>
        <w:ind w:left="360" w:hanging="360"/>
      </w:pPr>
      <w:rPr>
        <w:rFonts w:hint="default"/>
      </w:rPr>
    </w:lvl>
    <w:lvl w:ilvl="1">
      <w:start w:val="5"/>
      <w:numFmt w:val="decimal"/>
      <w:isLgl/>
      <w:lvlText w:val="%1.%2"/>
      <w:lvlJc w:val="left"/>
      <w:pPr>
        <w:ind w:left="540" w:hanging="540"/>
      </w:pPr>
      <w:rPr>
        <w:rFonts w:hint="default"/>
        <w:b/>
      </w:rPr>
    </w:lvl>
    <w:lvl w:ilvl="2">
      <w:start w:val="4"/>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3">
    <w:nsid w:val="6E5F0712"/>
    <w:multiLevelType w:val="multilevel"/>
    <w:tmpl w:val="D408C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E9B1018"/>
    <w:multiLevelType w:val="hybridMultilevel"/>
    <w:tmpl w:val="D6AC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FB52A6"/>
    <w:multiLevelType w:val="hybridMultilevel"/>
    <w:tmpl w:val="BBC63A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7CE24B93"/>
    <w:multiLevelType w:val="hybridMultilevel"/>
    <w:tmpl w:val="11322C7E"/>
    <w:lvl w:ilvl="0" w:tplc="47F27B4C">
      <w:start w:val="1"/>
      <w:numFmt w:val="decimal"/>
      <w:lvlText w:val="%1."/>
      <w:lvlJc w:val="left"/>
      <w:pPr>
        <w:ind w:left="360" w:hanging="360"/>
      </w:pPr>
      <w:rPr>
        <w:rFonts w:ascii="Times New Roman" w:hAnsi="Times New Roman" w:cs="Times New Roman" w:hint="default"/>
        <w:sz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23"/>
  </w:num>
  <w:num w:numId="2">
    <w:abstractNumId w:val="14"/>
  </w:num>
  <w:num w:numId="3">
    <w:abstractNumId w:val="24"/>
  </w:num>
  <w:num w:numId="4">
    <w:abstractNumId w:val="43"/>
  </w:num>
  <w:num w:numId="5">
    <w:abstractNumId w:val="3"/>
  </w:num>
  <w:num w:numId="6">
    <w:abstractNumId w:val="20"/>
  </w:num>
  <w:num w:numId="7">
    <w:abstractNumId w:val="32"/>
  </w:num>
  <w:num w:numId="8">
    <w:abstractNumId w:val="38"/>
  </w:num>
  <w:num w:numId="9">
    <w:abstractNumId w:val="1"/>
  </w:num>
  <w:num w:numId="10">
    <w:abstractNumId w:val="8"/>
  </w:num>
  <w:num w:numId="11">
    <w:abstractNumId w:val="35"/>
  </w:num>
  <w:num w:numId="12">
    <w:abstractNumId w:val="19"/>
  </w:num>
  <w:num w:numId="13">
    <w:abstractNumId w:val="5"/>
  </w:num>
  <w:num w:numId="14">
    <w:abstractNumId w:val="25"/>
  </w:num>
  <w:num w:numId="15">
    <w:abstractNumId w:val="7"/>
  </w:num>
  <w:num w:numId="16">
    <w:abstractNumId w:val="10"/>
  </w:num>
  <w:num w:numId="17">
    <w:abstractNumId w:val="4"/>
  </w:num>
  <w:num w:numId="18">
    <w:abstractNumId w:val="17"/>
  </w:num>
  <w:num w:numId="19">
    <w:abstractNumId w:val="37"/>
  </w:num>
  <w:num w:numId="20">
    <w:abstractNumId w:val="21"/>
  </w:num>
  <w:num w:numId="21">
    <w:abstractNumId w:val="33"/>
  </w:num>
  <w:num w:numId="22">
    <w:abstractNumId w:val="46"/>
  </w:num>
  <w:num w:numId="23">
    <w:abstractNumId w:val="30"/>
  </w:num>
  <w:num w:numId="24">
    <w:abstractNumId w:val="31"/>
  </w:num>
  <w:num w:numId="25">
    <w:abstractNumId w:val="6"/>
  </w:num>
  <w:num w:numId="26">
    <w:abstractNumId w:val="22"/>
  </w:num>
  <w:num w:numId="27">
    <w:abstractNumId w:val="11"/>
  </w:num>
  <w:num w:numId="28">
    <w:abstractNumId w:val="36"/>
  </w:num>
  <w:num w:numId="29">
    <w:abstractNumId w:val="42"/>
  </w:num>
  <w:num w:numId="30">
    <w:abstractNumId w:val="26"/>
  </w:num>
  <w:num w:numId="31">
    <w:abstractNumId w:val="34"/>
  </w:num>
  <w:num w:numId="32">
    <w:abstractNumId w:val="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28"/>
  </w:num>
  <w:num w:numId="38">
    <w:abstractNumId w:val="9"/>
  </w:num>
  <w:num w:numId="39">
    <w:abstractNumId w:val="40"/>
  </w:num>
  <w:num w:numId="40">
    <w:abstractNumId w:val="41"/>
  </w:num>
  <w:num w:numId="41">
    <w:abstractNumId w:val="45"/>
  </w:num>
  <w:num w:numId="42">
    <w:abstractNumId w:val="18"/>
  </w:num>
  <w:num w:numId="43">
    <w:abstractNumId w:val="2"/>
  </w:num>
  <w:num w:numId="44">
    <w:abstractNumId w:val="27"/>
  </w:num>
  <w:num w:numId="45">
    <w:abstractNumId w:val="15"/>
  </w:num>
  <w:num w:numId="46">
    <w:abstractNumId w:val="12"/>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5DC"/>
    <w:rsid w:val="00010FFD"/>
    <w:rsid w:val="001F1C13"/>
    <w:rsid w:val="0041026C"/>
    <w:rsid w:val="00447D9E"/>
    <w:rsid w:val="005D32A5"/>
    <w:rsid w:val="00634541"/>
    <w:rsid w:val="007C3BF0"/>
    <w:rsid w:val="00924873"/>
    <w:rsid w:val="00B81C2B"/>
    <w:rsid w:val="00C17164"/>
    <w:rsid w:val="00C26CF1"/>
    <w:rsid w:val="00D118B3"/>
    <w:rsid w:val="00EC6E19"/>
    <w:rsid w:val="00FD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DC"/>
    <w:pPr>
      <w:spacing w:after="160" w:line="259" w:lineRule="auto"/>
    </w:pPr>
    <w:rPr>
      <w:lang w:val="id-ID"/>
    </w:rPr>
  </w:style>
  <w:style w:type="paragraph" w:styleId="Heading2">
    <w:name w:val="heading 2"/>
    <w:basedOn w:val="Normal"/>
    <w:next w:val="Normal"/>
    <w:link w:val="Heading2Char"/>
    <w:uiPriority w:val="9"/>
    <w:unhideWhenUsed/>
    <w:qFormat/>
    <w:rsid w:val="00FD25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uiPriority w:val="99"/>
    <w:semiHidden/>
    <w:unhideWhenUsed/>
    <w:qFormat/>
    <w:rsid w:val="007C3BF0"/>
    <w:pPr>
      <w:keepNext w:val="0"/>
      <w:keepLines w:val="0"/>
      <w:spacing w:before="0" w:line="480" w:lineRule="auto"/>
      <w:ind w:left="709" w:hanging="709"/>
      <w:jc w:val="both"/>
      <w:outlineLvl w:val="2"/>
    </w:pPr>
    <w:rPr>
      <w:rFonts w:ascii="Times New Roman" w:eastAsia="Times New Roman"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5DC"/>
    <w:rPr>
      <w:rFonts w:asciiTheme="majorHAnsi" w:eastAsiaTheme="majorEastAsia" w:hAnsiTheme="majorHAnsi" w:cstheme="majorBidi"/>
      <w:color w:val="365F91" w:themeColor="accent1" w:themeShade="BF"/>
      <w:sz w:val="26"/>
      <w:szCs w:val="26"/>
      <w:lang w:val="id-ID"/>
    </w:rPr>
  </w:style>
  <w:style w:type="paragraph" w:styleId="BalloonText">
    <w:name w:val="Balloon Text"/>
    <w:basedOn w:val="Normal"/>
    <w:link w:val="BalloonTextChar"/>
    <w:uiPriority w:val="99"/>
    <w:semiHidden/>
    <w:unhideWhenUsed/>
    <w:rsid w:val="00FD2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5DC"/>
    <w:rPr>
      <w:rFonts w:ascii="Tahoma" w:hAnsi="Tahoma" w:cs="Tahoma"/>
      <w:sz w:val="16"/>
      <w:szCs w:val="16"/>
      <w:lang w:val="id-ID"/>
    </w:rPr>
  </w:style>
  <w:style w:type="paragraph" w:styleId="Header">
    <w:name w:val="header"/>
    <w:basedOn w:val="Normal"/>
    <w:link w:val="HeaderChar"/>
    <w:uiPriority w:val="99"/>
    <w:unhideWhenUsed/>
    <w:rsid w:val="00EC6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E19"/>
    <w:rPr>
      <w:lang w:val="id-ID"/>
    </w:rPr>
  </w:style>
  <w:style w:type="paragraph" w:styleId="ListParagraph">
    <w:name w:val="List Paragraph"/>
    <w:basedOn w:val="Normal"/>
    <w:link w:val="ListParagraphChar"/>
    <w:uiPriority w:val="1"/>
    <w:qFormat/>
    <w:rsid w:val="00C17164"/>
    <w:pPr>
      <w:ind w:left="720"/>
      <w:contextualSpacing/>
    </w:pPr>
  </w:style>
  <w:style w:type="character" w:customStyle="1" w:styleId="ListParagraphChar">
    <w:name w:val="List Paragraph Char"/>
    <w:basedOn w:val="DefaultParagraphFont"/>
    <w:link w:val="ListParagraph"/>
    <w:uiPriority w:val="34"/>
    <w:locked/>
    <w:rsid w:val="00C17164"/>
    <w:rPr>
      <w:lang w:val="id-ID"/>
    </w:rPr>
  </w:style>
  <w:style w:type="paragraph" w:styleId="Footer">
    <w:name w:val="footer"/>
    <w:basedOn w:val="Normal"/>
    <w:link w:val="FooterChar"/>
    <w:uiPriority w:val="99"/>
    <w:unhideWhenUsed/>
    <w:rsid w:val="00C26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CF1"/>
    <w:rPr>
      <w:lang w:val="id-ID"/>
    </w:rPr>
  </w:style>
  <w:style w:type="table" w:styleId="TableGrid">
    <w:name w:val="Table Grid"/>
    <w:basedOn w:val="TableNormal"/>
    <w:uiPriority w:val="59"/>
    <w:rsid w:val="00447D9E"/>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B81C2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81C2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semiHidden/>
    <w:rsid w:val="007C3BF0"/>
    <w:rPr>
      <w:rFonts w:ascii="Times New Roman" w:eastAsia="Times New Roman" w:hAnsi="Times New Roman" w:cs="Times New Roman"/>
      <w:b/>
      <w:sz w:val="24"/>
      <w:szCs w:val="24"/>
      <w:lang w:val="id-ID"/>
    </w:rPr>
  </w:style>
  <w:style w:type="paragraph" w:styleId="FootnoteText">
    <w:name w:val="footnote text"/>
    <w:aliases w:val="Footnote Text Char1,Footnote Text Char Char,Footnote Text Char2 Char Char,Footnote Text Char1 Char Char Char,Footnote Text Char Char Char Char Char, Char Char Char Char Char Char,Footnote Text Char1 Char Char Char Char Char, Char Char, Cha"/>
    <w:basedOn w:val="Normal"/>
    <w:link w:val="FootnoteTextChar"/>
    <w:unhideWhenUsed/>
    <w:rsid w:val="007C3BF0"/>
    <w:pPr>
      <w:spacing w:after="0" w:line="240" w:lineRule="auto"/>
    </w:pPr>
    <w:rPr>
      <w:sz w:val="20"/>
      <w:szCs w:val="20"/>
    </w:rPr>
  </w:style>
  <w:style w:type="character" w:customStyle="1" w:styleId="FootnoteTextChar">
    <w:name w:val="Footnote Text Char"/>
    <w:aliases w:val="Footnote Text Char1 Char,Footnote Text Char Char Char,Footnote Text Char2 Char Char Char,Footnote Text Char1 Char Char Char Char,Footnote Text Char Char Char Char Char Char, Char Char Char Char Char Char Char, Char Char Char, Cha Char"/>
    <w:basedOn w:val="DefaultParagraphFont"/>
    <w:link w:val="FootnoteText"/>
    <w:rsid w:val="007C3BF0"/>
    <w:rPr>
      <w:sz w:val="20"/>
      <w:szCs w:val="20"/>
      <w:lang w:val="id-ID"/>
    </w:rPr>
  </w:style>
  <w:style w:type="character" w:styleId="FootnoteReference">
    <w:name w:val="footnote reference"/>
    <w:basedOn w:val="DefaultParagraphFont"/>
    <w:unhideWhenUsed/>
    <w:rsid w:val="007C3BF0"/>
    <w:rPr>
      <w:vertAlign w:val="superscript"/>
    </w:rPr>
  </w:style>
  <w:style w:type="paragraph" w:styleId="HTMLPreformatted">
    <w:name w:val="HTML Preformatted"/>
    <w:basedOn w:val="Normal"/>
    <w:link w:val="HTMLPreformattedChar"/>
    <w:uiPriority w:val="99"/>
    <w:semiHidden/>
    <w:unhideWhenUsed/>
    <w:rsid w:val="007C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7C3BF0"/>
    <w:rPr>
      <w:rFonts w:ascii="Courier New" w:eastAsia="Times New Roman" w:hAnsi="Courier New" w:cs="Courier New"/>
      <w:sz w:val="20"/>
      <w:szCs w:val="20"/>
      <w:lang w:val="en-ID" w:eastAsia="en-ID"/>
    </w:rPr>
  </w:style>
  <w:style w:type="character" w:customStyle="1" w:styleId="y2iqfc">
    <w:name w:val="y2iqfc"/>
    <w:basedOn w:val="DefaultParagraphFont"/>
    <w:rsid w:val="007C3BF0"/>
  </w:style>
  <w:style w:type="paragraph" w:styleId="NoSpacing">
    <w:name w:val="No Spacing"/>
    <w:uiPriority w:val="1"/>
    <w:qFormat/>
    <w:rsid w:val="007C3BF0"/>
    <w:pPr>
      <w:spacing w:after="0" w:line="240" w:lineRule="auto"/>
    </w:pPr>
    <w:rPr>
      <w:lang w:val="id-ID"/>
    </w:rPr>
  </w:style>
  <w:style w:type="table" w:customStyle="1" w:styleId="PlainTable11">
    <w:name w:val="Plain Table 11"/>
    <w:basedOn w:val="TableNormal"/>
    <w:uiPriority w:val="41"/>
    <w:rsid w:val="007C3BF0"/>
    <w:pPr>
      <w:spacing w:after="0" w:line="240" w:lineRule="auto"/>
    </w:pPr>
    <w:rPr>
      <w:kern w:val="2"/>
      <w:lang w:val="en-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7C3BF0"/>
    <w:pPr>
      <w:spacing w:after="0" w:line="240" w:lineRule="auto"/>
    </w:pPr>
    <w:rPr>
      <w:kern w:val="2"/>
      <w:lang w:val="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7C3BF0"/>
    <w:pPr>
      <w:spacing w:after="0" w:line="240" w:lineRule="auto"/>
    </w:pPr>
    <w:rPr>
      <w:kern w:val="2"/>
      <w:lang w:val="en-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C3B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BF0"/>
    <w:rPr>
      <w:rFonts w:asciiTheme="majorHAnsi" w:eastAsiaTheme="majorEastAsia" w:hAnsiTheme="majorHAnsi" w:cstheme="majorBidi"/>
      <w:color w:val="17365D" w:themeColor="text2" w:themeShade="BF"/>
      <w:spacing w:val="5"/>
      <w:kern w:val="28"/>
      <w:sz w:val="52"/>
      <w:szCs w:val="52"/>
      <w:lang w:val="id-ID"/>
    </w:rPr>
  </w:style>
  <w:style w:type="paragraph" w:styleId="Caption">
    <w:name w:val="caption"/>
    <w:basedOn w:val="Normal"/>
    <w:next w:val="Normal"/>
    <w:uiPriority w:val="35"/>
    <w:semiHidden/>
    <w:unhideWhenUsed/>
    <w:qFormat/>
    <w:rsid w:val="007C3BF0"/>
    <w:pPr>
      <w:spacing w:after="260" w:line="240" w:lineRule="auto"/>
      <w:jc w:val="both"/>
    </w:pPr>
    <w:rPr>
      <w:rFonts w:ascii="Times New Roman" w:hAnsi="Times New Roman" w:cs="Times New Roman"/>
      <w:bCs/>
      <w:iCs/>
      <w:color w:val="000000" w:themeColor="text1"/>
      <w:sz w:val="24"/>
      <w:szCs w:val="24"/>
    </w:rPr>
  </w:style>
  <w:style w:type="paragraph" w:styleId="Bibliography">
    <w:name w:val="Bibliography"/>
    <w:basedOn w:val="Normal"/>
    <w:next w:val="Normal"/>
    <w:uiPriority w:val="37"/>
    <w:unhideWhenUsed/>
    <w:rsid w:val="007C3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DC"/>
    <w:pPr>
      <w:spacing w:after="160" w:line="259" w:lineRule="auto"/>
    </w:pPr>
    <w:rPr>
      <w:lang w:val="id-ID"/>
    </w:rPr>
  </w:style>
  <w:style w:type="paragraph" w:styleId="Heading2">
    <w:name w:val="heading 2"/>
    <w:basedOn w:val="Normal"/>
    <w:next w:val="Normal"/>
    <w:link w:val="Heading2Char"/>
    <w:uiPriority w:val="9"/>
    <w:unhideWhenUsed/>
    <w:qFormat/>
    <w:rsid w:val="00FD25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uiPriority w:val="99"/>
    <w:semiHidden/>
    <w:unhideWhenUsed/>
    <w:qFormat/>
    <w:rsid w:val="007C3BF0"/>
    <w:pPr>
      <w:keepNext w:val="0"/>
      <w:keepLines w:val="0"/>
      <w:spacing w:before="0" w:line="480" w:lineRule="auto"/>
      <w:ind w:left="709" w:hanging="709"/>
      <w:jc w:val="both"/>
      <w:outlineLvl w:val="2"/>
    </w:pPr>
    <w:rPr>
      <w:rFonts w:ascii="Times New Roman" w:eastAsia="Times New Roman" w:hAnsi="Times New Roman" w:cs="Times New Roman"/>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5DC"/>
    <w:rPr>
      <w:rFonts w:asciiTheme="majorHAnsi" w:eastAsiaTheme="majorEastAsia" w:hAnsiTheme="majorHAnsi" w:cstheme="majorBidi"/>
      <w:color w:val="365F91" w:themeColor="accent1" w:themeShade="BF"/>
      <w:sz w:val="26"/>
      <w:szCs w:val="26"/>
      <w:lang w:val="id-ID"/>
    </w:rPr>
  </w:style>
  <w:style w:type="paragraph" w:styleId="BalloonText">
    <w:name w:val="Balloon Text"/>
    <w:basedOn w:val="Normal"/>
    <w:link w:val="BalloonTextChar"/>
    <w:uiPriority w:val="99"/>
    <w:semiHidden/>
    <w:unhideWhenUsed/>
    <w:rsid w:val="00FD2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5DC"/>
    <w:rPr>
      <w:rFonts w:ascii="Tahoma" w:hAnsi="Tahoma" w:cs="Tahoma"/>
      <w:sz w:val="16"/>
      <w:szCs w:val="16"/>
      <w:lang w:val="id-ID"/>
    </w:rPr>
  </w:style>
  <w:style w:type="paragraph" w:styleId="Header">
    <w:name w:val="header"/>
    <w:basedOn w:val="Normal"/>
    <w:link w:val="HeaderChar"/>
    <w:uiPriority w:val="99"/>
    <w:unhideWhenUsed/>
    <w:rsid w:val="00EC6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E19"/>
    <w:rPr>
      <w:lang w:val="id-ID"/>
    </w:rPr>
  </w:style>
  <w:style w:type="paragraph" w:styleId="ListParagraph">
    <w:name w:val="List Paragraph"/>
    <w:basedOn w:val="Normal"/>
    <w:link w:val="ListParagraphChar"/>
    <w:uiPriority w:val="1"/>
    <w:qFormat/>
    <w:rsid w:val="00C17164"/>
    <w:pPr>
      <w:ind w:left="720"/>
      <w:contextualSpacing/>
    </w:pPr>
  </w:style>
  <w:style w:type="character" w:customStyle="1" w:styleId="ListParagraphChar">
    <w:name w:val="List Paragraph Char"/>
    <w:basedOn w:val="DefaultParagraphFont"/>
    <w:link w:val="ListParagraph"/>
    <w:uiPriority w:val="34"/>
    <w:locked/>
    <w:rsid w:val="00C17164"/>
    <w:rPr>
      <w:lang w:val="id-ID"/>
    </w:rPr>
  </w:style>
  <w:style w:type="paragraph" w:styleId="Footer">
    <w:name w:val="footer"/>
    <w:basedOn w:val="Normal"/>
    <w:link w:val="FooterChar"/>
    <w:uiPriority w:val="99"/>
    <w:unhideWhenUsed/>
    <w:rsid w:val="00C26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CF1"/>
    <w:rPr>
      <w:lang w:val="id-ID"/>
    </w:rPr>
  </w:style>
  <w:style w:type="table" w:styleId="TableGrid">
    <w:name w:val="Table Grid"/>
    <w:basedOn w:val="TableNormal"/>
    <w:uiPriority w:val="59"/>
    <w:rsid w:val="00447D9E"/>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B81C2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81C2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9"/>
    <w:semiHidden/>
    <w:rsid w:val="007C3BF0"/>
    <w:rPr>
      <w:rFonts w:ascii="Times New Roman" w:eastAsia="Times New Roman" w:hAnsi="Times New Roman" w:cs="Times New Roman"/>
      <w:b/>
      <w:sz w:val="24"/>
      <w:szCs w:val="24"/>
      <w:lang w:val="id-ID"/>
    </w:rPr>
  </w:style>
  <w:style w:type="paragraph" w:styleId="FootnoteText">
    <w:name w:val="footnote text"/>
    <w:aliases w:val="Footnote Text Char1,Footnote Text Char Char,Footnote Text Char2 Char Char,Footnote Text Char1 Char Char Char,Footnote Text Char Char Char Char Char, Char Char Char Char Char Char,Footnote Text Char1 Char Char Char Char Char, Char Char, Cha"/>
    <w:basedOn w:val="Normal"/>
    <w:link w:val="FootnoteTextChar"/>
    <w:unhideWhenUsed/>
    <w:rsid w:val="007C3BF0"/>
    <w:pPr>
      <w:spacing w:after="0" w:line="240" w:lineRule="auto"/>
    </w:pPr>
    <w:rPr>
      <w:sz w:val="20"/>
      <w:szCs w:val="20"/>
    </w:rPr>
  </w:style>
  <w:style w:type="character" w:customStyle="1" w:styleId="FootnoteTextChar">
    <w:name w:val="Footnote Text Char"/>
    <w:aliases w:val="Footnote Text Char1 Char,Footnote Text Char Char Char,Footnote Text Char2 Char Char Char,Footnote Text Char1 Char Char Char Char,Footnote Text Char Char Char Char Char Char, Char Char Char Char Char Char Char, Char Char Char, Cha Char"/>
    <w:basedOn w:val="DefaultParagraphFont"/>
    <w:link w:val="FootnoteText"/>
    <w:rsid w:val="007C3BF0"/>
    <w:rPr>
      <w:sz w:val="20"/>
      <w:szCs w:val="20"/>
      <w:lang w:val="id-ID"/>
    </w:rPr>
  </w:style>
  <w:style w:type="character" w:styleId="FootnoteReference">
    <w:name w:val="footnote reference"/>
    <w:basedOn w:val="DefaultParagraphFont"/>
    <w:unhideWhenUsed/>
    <w:rsid w:val="007C3BF0"/>
    <w:rPr>
      <w:vertAlign w:val="superscript"/>
    </w:rPr>
  </w:style>
  <w:style w:type="paragraph" w:styleId="HTMLPreformatted">
    <w:name w:val="HTML Preformatted"/>
    <w:basedOn w:val="Normal"/>
    <w:link w:val="HTMLPreformattedChar"/>
    <w:uiPriority w:val="99"/>
    <w:semiHidden/>
    <w:unhideWhenUsed/>
    <w:rsid w:val="007C3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7C3BF0"/>
    <w:rPr>
      <w:rFonts w:ascii="Courier New" w:eastAsia="Times New Roman" w:hAnsi="Courier New" w:cs="Courier New"/>
      <w:sz w:val="20"/>
      <w:szCs w:val="20"/>
      <w:lang w:val="en-ID" w:eastAsia="en-ID"/>
    </w:rPr>
  </w:style>
  <w:style w:type="character" w:customStyle="1" w:styleId="y2iqfc">
    <w:name w:val="y2iqfc"/>
    <w:basedOn w:val="DefaultParagraphFont"/>
    <w:rsid w:val="007C3BF0"/>
  </w:style>
  <w:style w:type="paragraph" w:styleId="NoSpacing">
    <w:name w:val="No Spacing"/>
    <w:uiPriority w:val="1"/>
    <w:qFormat/>
    <w:rsid w:val="007C3BF0"/>
    <w:pPr>
      <w:spacing w:after="0" w:line="240" w:lineRule="auto"/>
    </w:pPr>
    <w:rPr>
      <w:lang w:val="id-ID"/>
    </w:rPr>
  </w:style>
  <w:style w:type="table" w:customStyle="1" w:styleId="PlainTable11">
    <w:name w:val="Plain Table 11"/>
    <w:basedOn w:val="TableNormal"/>
    <w:uiPriority w:val="41"/>
    <w:rsid w:val="007C3BF0"/>
    <w:pPr>
      <w:spacing w:after="0" w:line="240" w:lineRule="auto"/>
    </w:pPr>
    <w:rPr>
      <w:kern w:val="2"/>
      <w:lang w:val="en-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7C3BF0"/>
    <w:pPr>
      <w:spacing w:after="0" w:line="240" w:lineRule="auto"/>
    </w:pPr>
    <w:rPr>
      <w:kern w:val="2"/>
      <w:lang w:val="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7C3BF0"/>
    <w:pPr>
      <w:spacing w:after="0" w:line="240" w:lineRule="auto"/>
    </w:pPr>
    <w:rPr>
      <w:kern w:val="2"/>
      <w:lang w:val="en-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C3B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BF0"/>
    <w:rPr>
      <w:rFonts w:asciiTheme="majorHAnsi" w:eastAsiaTheme="majorEastAsia" w:hAnsiTheme="majorHAnsi" w:cstheme="majorBidi"/>
      <w:color w:val="17365D" w:themeColor="text2" w:themeShade="BF"/>
      <w:spacing w:val="5"/>
      <w:kern w:val="28"/>
      <w:sz w:val="52"/>
      <w:szCs w:val="52"/>
      <w:lang w:val="id-ID"/>
    </w:rPr>
  </w:style>
  <w:style w:type="paragraph" w:styleId="Caption">
    <w:name w:val="caption"/>
    <w:basedOn w:val="Normal"/>
    <w:next w:val="Normal"/>
    <w:uiPriority w:val="35"/>
    <w:semiHidden/>
    <w:unhideWhenUsed/>
    <w:qFormat/>
    <w:rsid w:val="007C3BF0"/>
    <w:pPr>
      <w:spacing w:after="260" w:line="240" w:lineRule="auto"/>
      <w:jc w:val="both"/>
    </w:pPr>
    <w:rPr>
      <w:rFonts w:ascii="Times New Roman" w:hAnsi="Times New Roman" w:cs="Times New Roman"/>
      <w:bCs/>
      <w:iCs/>
      <w:color w:val="000000" w:themeColor="text1"/>
      <w:sz w:val="24"/>
      <w:szCs w:val="24"/>
    </w:rPr>
  </w:style>
  <w:style w:type="paragraph" w:styleId="Bibliography">
    <w:name w:val="Bibliography"/>
    <w:basedOn w:val="Normal"/>
    <w:next w:val="Normal"/>
    <w:uiPriority w:val="37"/>
    <w:unhideWhenUsed/>
    <w:rsid w:val="007C3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2</cp:revision>
  <dcterms:created xsi:type="dcterms:W3CDTF">2024-10-31T06:31:00Z</dcterms:created>
  <dcterms:modified xsi:type="dcterms:W3CDTF">2024-10-31T06:31:00Z</dcterms:modified>
</cp:coreProperties>
</file>