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AC" w:rsidRDefault="00342DC9" w:rsidP="00096AC7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CFD4A" wp14:editId="31DDF6CC">
            <wp:simplePos x="0" y="0"/>
            <wp:positionH relativeFrom="column">
              <wp:posOffset>-640080</wp:posOffset>
            </wp:positionH>
            <wp:positionV relativeFrom="paragraph">
              <wp:posOffset>-483870</wp:posOffset>
            </wp:positionV>
            <wp:extent cx="6353175" cy="9366293"/>
            <wp:effectExtent l="0" t="0" r="0" b="6350"/>
            <wp:wrapNone/>
            <wp:docPr id="1" name="Picture 1" descr="C:\Users\berkah-1\Pictures\53cdb7bb-118f-46c9-8468-c36b4665a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1\Pictures\53cdb7bb-118f-46c9-8468-c36b4665a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1" b="4766"/>
                    <a:stretch/>
                  </pic:blipFill>
                  <pic:spPr bwMode="auto">
                    <a:xfrm>
                      <a:off x="0" y="0"/>
                      <a:ext cx="6353175" cy="93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096AC7">
      <w:pPr>
        <w:spacing w:line="240" w:lineRule="auto"/>
      </w:pPr>
    </w:p>
    <w:p w:rsidR="00E401AC" w:rsidRDefault="00E401AC" w:rsidP="00E40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74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E401AC" w:rsidRPr="00D861D3" w:rsidRDefault="00E401AC" w:rsidP="00E40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AC" w:rsidRDefault="00E401AC" w:rsidP="00E401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1D3">
        <w:rPr>
          <w:rFonts w:ascii="Times New Roman" w:hAnsi="Times New Roman" w:cs="Times New Roman"/>
          <w:b/>
          <w:bCs/>
          <w:iCs/>
          <w:sz w:val="24"/>
          <w:szCs w:val="24"/>
        </w:rPr>
        <w:t>THE EFFECT OF USING PICTURE MEDIA ON STUDENT’S WRITING DESCRIPTIVE TEXT</w:t>
      </w:r>
      <w:r w:rsidRPr="00D86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01AC" w:rsidRPr="00D861D3" w:rsidRDefault="00E401AC" w:rsidP="00E401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AC" w:rsidRPr="00D861D3" w:rsidRDefault="00E401AC" w:rsidP="00E4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DWI INTAN FEBRIA</w:t>
      </w:r>
      <w:r w:rsidRPr="00D861D3">
        <w:rPr>
          <w:rFonts w:ascii="Times New Roman" w:hAnsi="Times New Roman" w:cs="Times New Roman"/>
          <w:b/>
          <w:sz w:val="24"/>
          <w:szCs w:val="24"/>
          <w:u w:val="single"/>
        </w:rPr>
        <w:t>NA SARI</w:t>
      </w:r>
    </w:p>
    <w:p w:rsidR="00E401AC" w:rsidRPr="00D861D3" w:rsidRDefault="00E401AC" w:rsidP="00E4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D3">
        <w:rPr>
          <w:rFonts w:ascii="Times New Roman" w:hAnsi="Times New Roman" w:cs="Times New Roman"/>
          <w:b/>
          <w:sz w:val="24"/>
          <w:szCs w:val="24"/>
        </w:rPr>
        <w:t>NPM: 171224069</w:t>
      </w:r>
    </w:p>
    <w:p w:rsidR="00E401AC" w:rsidRPr="002B2E74" w:rsidRDefault="00E401AC" w:rsidP="00E401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AC" w:rsidRPr="002B2E74" w:rsidRDefault="00E401AC" w:rsidP="00E401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 xml:space="preserve">The objective of this research was to find out the effect of that </w:t>
      </w:r>
      <w:r>
        <w:rPr>
          <w:rFonts w:ascii="Times New Roman" w:hAnsi="Times New Roman" w:cs="Times New Roman"/>
          <w:sz w:val="24"/>
          <w:szCs w:val="24"/>
        </w:rPr>
        <w:t>picture model</w:t>
      </w:r>
      <w:r w:rsidRPr="003C73D1">
        <w:rPr>
          <w:rFonts w:ascii="Times New Roman" w:hAnsi="Times New Roman" w:cs="Times New Roman"/>
          <w:sz w:val="24"/>
          <w:szCs w:val="24"/>
        </w:rPr>
        <w:t xml:space="preserve"> on students’ English writing </w:t>
      </w:r>
      <w:r>
        <w:rPr>
          <w:rFonts w:ascii="Times New Roman" w:hAnsi="Times New Roman" w:cs="Times New Roman"/>
          <w:sz w:val="24"/>
          <w:szCs w:val="24"/>
        </w:rPr>
        <w:t>skill in descriptive</w:t>
      </w:r>
      <w:r w:rsidRPr="003C73D1">
        <w:rPr>
          <w:rFonts w:ascii="Times New Roman" w:hAnsi="Times New Roman" w:cs="Times New Roman"/>
          <w:sz w:val="24"/>
          <w:szCs w:val="24"/>
        </w:rPr>
        <w:t xml:space="preserve"> texts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3C73D1">
        <w:rPr>
          <w:rFonts w:ascii="Times New Roman" w:hAnsi="Times New Roman" w:cs="Times New Roman"/>
          <w:sz w:val="24"/>
          <w:szCs w:val="24"/>
        </w:rPr>
        <w:t xml:space="preserve"> grade students of </w:t>
      </w:r>
      <w:r>
        <w:rPr>
          <w:rFonts w:ascii="Times New Roman" w:hAnsi="Times New Roman" w:cs="Times New Roman"/>
          <w:sz w:val="24"/>
          <w:szCs w:val="24"/>
        </w:rPr>
        <w:t>SMP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  <w:r w:rsidRPr="003C73D1">
        <w:rPr>
          <w:rFonts w:ascii="Times New Roman" w:hAnsi="Times New Roman" w:cs="Times New Roman"/>
          <w:sz w:val="24"/>
          <w:szCs w:val="24"/>
        </w:rPr>
        <w:t>. The type of research was quantitative research and it was conducted by using experimental design with two classes, in ex</w:t>
      </w:r>
      <w:r>
        <w:rPr>
          <w:rFonts w:ascii="Times New Roman" w:hAnsi="Times New Roman" w:cs="Times New Roman"/>
          <w:sz w:val="24"/>
          <w:szCs w:val="24"/>
        </w:rPr>
        <w:t>perimental class consisted of 21</w:t>
      </w:r>
      <w:r w:rsidRPr="003C73D1">
        <w:rPr>
          <w:rFonts w:ascii="Times New Roman" w:hAnsi="Times New Roman" w:cs="Times New Roman"/>
          <w:sz w:val="24"/>
          <w:szCs w:val="24"/>
        </w:rPr>
        <w:t xml:space="preserve"> students a</w:t>
      </w:r>
      <w:r>
        <w:rPr>
          <w:rFonts w:ascii="Times New Roman" w:hAnsi="Times New Roman" w:cs="Times New Roman"/>
          <w:sz w:val="24"/>
          <w:szCs w:val="24"/>
        </w:rPr>
        <w:t>nd control class consisted of 22</w:t>
      </w:r>
      <w:r w:rsidRPr="003C73D1">
        <w:rPr>
          <w:rFonts w:ascii="Times New Roman" w:hAnsi="Times New Roman" w:cs="Times New Roman"/>
          <w:sz w:val="24"/>
          <w:szCs w:val="24"/>
        </w:rPr>
        <w:t xml:space="preserve"> students. In technique of collecting data, the researcher conducted pre-test, treatment and post-test by writing test. The data were analyzed by using t-test formula. The result of the data showed that </w:t>
      </w:r>
      <w:proofErr w:type="spellStart"/>
      <w:r w:rsidRPr="003C73D1">
        <w:rPr>
          <w:rFonts w:ascii="Times New Roman" w:hAnsi="Times New Roman" w:cs="Times New Roman"/>
          <w:sz w:val="24"/>
          <w:szCs w:val="24"/>
        </w:rPr>
        <w:t>ttest</w:t>
      </w:r>
      <w:proofErr w:type="spellEnd"/>
      <w:r w:rsidRPr="003C73D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,80</w:t>
      </w:r>
      <w:proofErr w:type="gramEnd"/>
      <w:r w:rsidRPr="003C73D1">
        <w:rPr>
          <w:rFonts w:ascii="Times New Roman" w:hAnsi="Times New Roman" w:cs="Times New Roman"/>
          <w:sz w:val="24"/>
          <w:szCs w:val="24"/>
        </w:rPr>
        <w:t xml:space="preserve">) value was higher than the </w:t>
      </w:r>
      <w:proofErr w:type="spellStart"/>
      <w:r w:rsidRPr="003C73D1"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ttest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  <w:proofErr w:type="spellStart"/>
      <w:r>
        <w:rPr>
          <w:rFonts w:ascii="Times New Roman" w:hAnsi="Times New Roman" w:cs="Times New Roman"/>
          <w:sz w:val="24"/>
          <w:szCs w:val="24"/>
        </w:rPr>
        <w:t>ttable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(5,80&gt;1,68</w:t>
      </w:r>
      <w:r w:rsidRPr="003C73D1">
        <w:rPr>
          <w:rFonts w:ascii="Times New Roman" w:hAnsi="Times New Roman" w:cs="Times New Roman"/>
          <w:sz w:val="24"/>
          <w:szCs w:val="24"/>
        </w:rPr>
        <w:t xml:space="preserve">). The finding showed that the hypothesis was accepted. It means that there was a significant effect of </w:t>
      </w:r>
      <w:r>
        <w:rPr>
          <w:rFonts w:ascii="Times New Roman" w:hAnsi="Times New Roman" w:cs="Times New Roman"/>
          <w:sz w:val="24"/>
          <w:szCs w:val="24"/>
        </w:rPr>
        <w:t>picture media</w:t>
      </w:r>
      <w:r w:rsidRPr="003C73D1">
        <w:rPr>
          <w:rFonts w:ascii="Times New Roman" w:hAnsi="Times New Roman" w:cs="Times New Roman"/>
          <w:sz w:val="24"/>
          <w:szCs w:val="24"/>
        </w:rPr>
        <w:t xml:space="preserve"> on s</w:t>
      </w:r>
      <w:r>
        <w:rPr>
          <w:rFonts w:ascii="Times New Roman" w:hAnsi="Times New Roman" w:cs="Times New Roman"/>
          <w:sz w:val="24"/>
          <w:szCs w:val="24"/>
        </w:rPr>
        <w:t>tudents’ English writing skill in descriptive</w:t>
      </w:r>
      <w:r w:rsidRPr="003C73D1">
        <w:rPr>
          <w:rFonts w:ascii="Times New Roman" w:hAnsi="Times New Roman" w:cs="Times New Roman"/>
          <w:sz w:val="24"/>
          <w:szCs w:val="24"/>
        </w:rPr>
        <w:t xml:space="preserve"> texts at SM</w:t>
      </w:r>
      <w:r>
        <w:rPr>
          <w:rFonts w:ascii="Times New Roman" w:hAnsi="Times New Roman" w:cs="Times New Roman"/>
          <w:sz w:val="24"/>
          <w:szCs w:val="24"/>
        </w:rPr>
        <w:t>P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  <w:r w:rsidRPr="003C7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 Year 2023/2024</w:t>
      </w:r>
      <w:proofErr w:type="gramStart"/>
      <w:r w:rsidRPr="003C73D1">
        <w:rPr>
          <w:rFonts w:ascii="Times New Roman" w:hAnsi="Times New Roman" w:cs="Times New Roman"/>
          <w:sz w:val="24"/>
          <w:szCs w:val="24"/>
        </w:rPr>
        <w:t>.</w:t>
      </w:r>
      <w:r w:rsidRPr="002B2E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01AC" w:rsidRPr="002B2E74" w:rsidRDefault="00E401AC" w:rsidP="00E40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AC" w:rsidRPr="003C73D1" w:rsidRDefault="00E401AC" w:rsidP="00E401A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Ke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szCs w:val="24"/>
        </w:rPr>
        <w:t>ywords</w:t>
      </w:r>
      <w:r w:rsidRPr="003C73D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3D1">
        <w:rPr>
          <w:rFonts w:ascii="Times New Roman" w:hAnsi="Times New Roman" w:cs="Times New Roman"/>
          <w:i/>
          <w:sz w:val="24"/>
          <w:szCs w:val="24"/>
        </w:rPr>
        <w:t>Picture Media, Descriptive text, writing skill.</w:t>
      </w:r>
    </w:p>
    <w:sectPr w:rsidR="00E401AC" w:rsidRPr="003C73D1" w:rsidSect="003D184C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6B" w:rsidRDefault="0077086B" w:rsidP="00E401AC">
      <w:pPr>
        <w:spacing w:after="0" w:line="240" w:lineRule="auto"/>
      </w:pPr>
      <w:r>
        <w:separator/>
      </w:r>
    </w:p>
  </w:endnote>
  <w:endnote w:type="continuationSeparator" w:id="0">
    <w:p w:rsidR="0077086B" w:rsidRDefault="0077086B" w:rsidP="00E4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014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0EF" w:rsidRDefault="003D40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0EF" w:rsidRDefault="00770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6B" w:rsidRDefault="0077086B" w:rsidP="00E401AC">
      <w:pPr>
        <w:spacing w:after="0" w:line="240" w:lineRule="auto"/>
      </w:pPr>
      <w:r>
        <w:separator/>
      </w:r>
    </w:p>
  </w:footnote>
  <w:footnote w:type="continuationSeparator" w:id="0">
    <w:p w:rsidR="0077086B" w:rsidRDefault="0077086B" w:rsidP="00E40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69"/>
    <w:multiLevelType w:val="hybridMultilevel"/>
    <w:tmpl w:val="DD76AA58"/>
    <w:lvl w:ilvl="0" w:tplc="30B04A32">
      <w:start w:val="1"/>
      <w:numFmt w:val="decimal"/>
      <w:lvlText w:val="2.1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236B"/>
    <w:multiLevelType w:val="hybridMultilevel"/>
    <w:tmpl w:val="9DFEBDDA"/>
    <w:lvl w:ilvl="0" w:tplc="C3C2810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870"/>
    <w:multiLevelType w:val="multilevel"/>
    <w:tmpl w:val="1E8EA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auto"/>
      </w:rPr>
    </w:lvl>
  </w:abstractNum>
  <w:abstractNum w:abstractNumId="3">
    <w:nsid w:val="2095287C"/>
    <w:multiLevelType w:val="hybridMultilevel"/>
    <w:tmpl w:val="108E8E8C"/>
    <w:lvl w:ilvl="0" w:tplc="BD6A2752">
      <w:start w:val="1"/>
      <w:numFmt w:val="decimal"/>
      <w:lvlText w:val="2.1.3.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4BB5B55"/>
    <w:multiLevelType w:val="hybridMultilevel"/>
    <w:tmpl w:val="342A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A5DA8"/>
    <w:multiLevelType w:val="hybridMultilevel"/>
    <w:tmpl w:val="A7421D0A"/>
    <w:lvl w:ilvl="0" w:tplc="5FF46738">
      <w:start w:val="1"/>
      <w:numFmt w:val="decimal"/>
      <w:lvlText w:val="3.%1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9A26485"/>
    <w:multiLevelType w:val="hybridMultilevel"/>
    <w:tmpl w:val="03BC7AC4"/>
    <w:lvl w:ilvl="0" w:tplc="376A6982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78C1"/>
    <w:multiLevelType w:val="hybridMultilevel"/>
    <w:tmpl w:val="2EE2F3F2"/>
    <w:lvl w:ilvl="0" w:tplc="76643EC4">
      <w:start w:val="1"/>
      <w:numFmt w:val="decimal"/>
      <w:lvlText w:val="3.2.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FF76CFE"/>
    <w:multiLevelType w:val="hybridMultilevel"/>
    <w:tmpl w:val="E72AD6E4"/>
    <w:lvl w:ilvl="0" w:tplc="A99AF7A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919A7"/>
    <w:multiLevelType w:val="hybridMultilevel"/>
    <w:tmpl w:val="D5F4851E"/>
    <w:lvl w:ilvl="0" w:tplc="AA82B2EA">
      <w:start w:val="1"/>
      <w:numFmt w:val="decimal"/>
      <w:lvlText w:val="2.1.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660F1"/>
    <w:multiLevelType w:val="multilevel"/>
    <w:tmpl w:val="7C08D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9C77DE7"/>
    <w:multiLevelType w:val="multilevel"/>
    <w:tmpl w:val="9746C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71260A0"/>
    <w:multiLevelType w:val="multilevel"/>
    <w:tmpl w:val="38E40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3">
    <w:nsid w:val="731828D1"/>
    <w:multiLevelType w:val="hybridMultilevel"/>
    <w:tmpl w:val="A7CCBB2A"/>
    <w:lvl w:ilvl="0" w:tplc="D0CA7704">
      <w:start w:val="2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7"/>
    <w:rsid w:val="00096AC7"/>
    <w:rsid w:val="00125342"/>
    <w:rsid w:val="00342DC9"/>
    <w:rsid w:val="003D184C"/>
    <w:rsid w:val="003D40A0"/>
    <w:rsid w:val="0077086B"/>
    <w:rsid w:val="008C78AC"/>
    <w:rsid w:val="00B50865"/>
    <w:rsid w:val="00BF2970"/>
    <w:rsid w:val="00E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50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65"/>
    <w:rPr>
      <w:rFonts w:eastAsiaTheme="minorEastAsi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locked/>
    <w:rsid w:val="00B5086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F2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E4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401A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50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65"/>
    <w:rPr>
      <w:rFonts w:eastAsiaTheme="minorEastAsi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locked/>
    <w:rsid w:val="00B5086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F2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E4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401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berkah-1</dc:creator>
  <cp:lastModifiedBy>berkah-1</cp:lastModifiedBy>
  <cp:revision>3</cp:revision>
  <cp:lastPrinted>2024-11-15T06:00:00Z</cp:lastPrinted>
  <dcterms:created xsi:type="dcterms:W3CDTF">2024-11-15T09:27:00Z</dcterms:created>
  <dcterms:modified xsi:type="dcterms:W3CDTF">2024-12-05T08:55:00Z</dcterms:modified>
</cp:coreProperties>
</file>