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7" w:rsidRDefault="00B11687">
      <w:pPr>
        <w:spacing w:before="15" w:line="200" w:lineRule="exact"/>
      </w:pPr>
    </w:p>
    <w:p w:rsidR="00B11687" w:rsidRDefault="00FF4EEC">
      <w:pPr>
        <w:spacing w:before="29"/>
        <w:ind w:left="3819" w:right="33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CHAPTER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:rsidR="00B11687" w:rsidRDefault="00B11687">
      <w:pPr>
        <w:spacing w:before="6" w:line="120" w:lineRule="exact"/>
        <w:rPr>
          <w:sz w:val="13"/>
          <w:szCs w:val="13"/>
        </w:rPr>
      </w:pPr>
    </w:p>
    <w:p w:rsidR="00B11687" w:rsidRDefault="00FF4EEC">
      <w:pPr>
        <w:spacing w:line="260" w:lineRule="exact"/>
        <w:ind w:left="2533" w:right="204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CON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LU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IONS</w:t>
      </w:r>
      <w:r>
        <w:rPr>
          <w:b/>
          <w:spacing w:val="-1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ND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GG</w:t>
      </w:r>
      <w:r>
        <w:rPr>
          <w:b/>
          <w:position w:val="-1"/>
          <w:sz w:val="24"/>
          <w:szCs w:val="24"/>
        </w:rPr>
        <w:t>EST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before="4" w:line="280" w:lineRule="exact"/>
        <w:rPr>
          <w:sz w:val="28"/>
          <w:szCs w:val="28"/>
        </w:rPr>
      </w:pPr>
    </w:p>
    <w:p w:rsidR="00B11687" w:rsidRDefault="00FF4EEC">
      <w:pPr>
        <w:spacing w:before="29"/>
        <w:ind w:left="599"/>
        <w:rPr>
          <w:sz w:val="24"/>
          <w:szCs w:val="24"/>
        </w:rPr>
      </w:pPr>
      <w:r>
        <w:rPr>
          <w:b/>
          <w:sz w:val="24"/>
          <w:szCs w:val="24"/>
        </w:rPr>
        <w:t>5.1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B11687" w:rsidRDefault="00B11687">
      <w:pPr>
        <w:spacing w:before="16" w:line="260" w:lineRule="exact"/>
        <w:rPr>
          <w:sz w:val="26"/>
          <w:szCs w:val="26"/>
        </w:rPr>
      </w:pPr>
    </w:p>
    <w:p w:rsidR="00B11687" w:rsidRDefault="00FF4EEC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scussion,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draw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 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be 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ed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yful, and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yab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nsion at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B11687" w:rsidRDefault="00B11687">
      <w:pPr>
        <w:spacing w:before="3" w:line="160" w:lineRule="exact"/>
        <w:rPr>
          <w:sz w:val="16"/>
          <w:szCs w:val="16"/>
        </w:rPr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FF4EEC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5.2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ggestion</w:t>
      </w:r>
    </w:p>
    <w:p w:rsidR="00B11687" w:rsidRDefault="00B11687">
      <w:pPr>
        <w:spacing w:before="16" w:line="260" w:lineRule="exact"/>
        <w:rPr>
          <w:sz w:val="26"/>
          <w:szCs w:val="26"/>
        </w:rPr>
      </w:pPr>
    </w:p>
    <w:p w:rsidR="00B11687" w:rsidRDefault="00FF4EEC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Drawing from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alogue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wishes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fo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 order.</w:t>
      </w: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before="2" w:line="200" w:lineRule="exact"/>
      </w:pPr>
    </w:p>
    <w:p w:rsidR="00B11687" w:rsidRDefault="00FF4EE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5.2.1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Engl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sh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he</w:t>
      </w:r>
      <w:r>
        <w:rPr>
          <w:b/>
          <w:spacing w:val="-23"/>
          <w:sz w:val="24"/>
          <w:szCs w:val="24"/>
        </w:rPr>
        <w:t>r</w:t>
      </w:r>
      <w:r>
        <w:rPr>
          <w:b/>
          <w:sz w:val="24"/>
          <w:szCs w:val="24"/>
        </w:rPr>
        <w:t>.</w:t>
      </w:r>
    </w:p>
    <w:p w:rsidR="00B11687" w:rsidRDefault="00B11687">
      <w:pPr>
        <w:spacing w:before="16" w:line="260" w:lineRule="exact"/>
        <w:rPr>
          <w:sz w:val="26"/>
          <w:szCs w:val="26"/>
        </w:rPr>
      </w:pPr>
    </w:p>
    <w:p w:rsidR="00B11687" w:rsidRDefault="00FF4EEC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resour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e.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 to ke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bored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boring during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</w:p>
    <w:p w:rsidR="00B11687" w:rsidRDefault="00FF4EEC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podc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st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edia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as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one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sui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ex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ises.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se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podc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st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al</w:t>
      </w:r>
    </w:p>
    <w:p w:rsidR="00B11687" w:rsidRDefault="00B11687">
      <w:pPr>
        <w:spacing w:before="6" w:line="120" w:lineRule="exact"/>
        <w:rPr>
          <w:sz w:val="12"/>
          <w:szCs w:val="12"/>
        </w:rPr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FF4EEC">
      <w:pPr>
        <w:spacing w:before="31"/>
        <w:ind w:left="4411" w:right="3922"/>
        <w:jc w:val="center"/>
        <w:rPr>
          <w:sz w:val="22"/>
          <w:szCs w:val="22"/>
        </w:rPr>
        <w:sectPr w:rsidR="00B116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48</w:t>
      </w:r>
    </w:p>
    <w:p w:rsidR="00B11687" w:rsidRDefault="00FF4EEC">
      <w:pPr>
        <w:spacing w:before="68"/>
        <w:ind w:right="11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49</w:t>
      </w:r>
    </w:p>
    <w:p w:rsidR="00B11687" w:rsidRDefault="00B11687">
      <w:pPr>
        <w:spacing w:before="2" w:line="140" w:lineRule="exact"/>
        <w:rPr>
          <w:sz w:val="14"/>
          <w:szCs w:val="14"/>
        </w:rPr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FF4EEC">
      <w:pPr>
        <w:spacing w:line="478" w:lineRule="auto"/>
        <w:ind w:left="588" w:right="83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would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ake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yable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would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arn </w:t>
      </w:r>
      <w:r>
        <w:rPr>
          <w:sz w:val="24"/>
          <w:szCs w:val="24"/>
        </w:rPr>
        <w:t xml:space="preserve">how to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English.</w:t>
      </w:r>
    </w:p>
    <w:p w:rsidR="00B11687" w:rsidRDefault="00B11687">
      <w:pPr>
        <w:spacing w:line="200" w:lineRule="exact"/>
      </w:pPr>
    </w:p>
    <w:p w:rsidR="00B11687" w:rsidRDefault="00B11687">
      <w:pPr>
        <w:spacing w:line="200" w:lineRule="exact"/>
      </w:pPr>
    </w:p>
    <w:p w:rsidR="00B11687" w:rsidRDefault="00B11687">
      <w:pPr>
        <w:spacing w:before="4" w:line="200" w:lineRule="exact"/>
      </w:pPr>
    </w:p>
    <w:p w:rsidR="00B11687" w:rsidRDefault="00FF4EE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5.2.2 For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dent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11687" w:rsidRDefault="00B11687">
      <w:pPr>
        <w:spacing w:before="16" w:line="260" w:lineRule="exact"/>
        <w:rPr>
          <w:sz w:val="26"/>
          <w:szCs w:val="26"/>
        </w:rPr>
      </w:pPr>
    </w:p>
    <w:p w:rsidR="00B11687" w:rsidRDefault="00FF4EEC">
      <w:pPr>
        <w:spacing w:line="480" w:lineRule="auto"/>
        <w:ind w:left="588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le stud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gl</w:t>
      </w:r>
      <w:r>
        <w:rPr>
          <w:sz w:val="24"/>
          <w:szCs w:val="24"/>
        </w:rPr>
        <w:t>ish,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 are 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ly useful.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prof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ers.</w:t>
      </w:r>
    </w:p>
    <w:sectPr w:rsidR="00B11687" w:rsidSect="00B11687">
      <w:pgSz w:w="11920" w:h="16840"/>
      <w:pgMar w:top="62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EC" w:rsidRDefault="00FF4EEC" w:rsidP="00584250">
      <w:r>
        <w:separator/>
      </w:r>
    </w:p>
  </w:endnote>
  <w:endnote w:type="continuationSeparator" w:id="1">
    <w:p w:rsidR="00FF4EEC" w:rsidRDefault="00FF4EEC" w:rsidP="00584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50" w:rsidRDefault="005842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50" w:rsidRDefault="005842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50" w:rsidRDefault="00584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EC" w:rsidRDefault="00FF4EEC" w:rsidP="00584250">
      <w:r>
        <w:separator/>
      </w:r>
    </w:p>
  </w:footnote>
  <w:footnote w:type="continuationSeparator" w:id="1">
    <w:p w:rsidR="00FF4EEC" w:rsidRDefault="00FF4EEC" w:rsidP="00584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50" w:rsidRDefault="005842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5164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50" w:rsidRDefault="005842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5165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50" w:rsidRDefault="005842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5163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C0533"/>
    <w:multiLevelType w:val="multilevel"/>
    <w:tmpl w:val="D5D4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JvnUa31Tb1WDsBuLMPvayfbkfqg=" w:salt="A3m5TKlHXY+Z/P7fy67MM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1687"/>
    <w:rsid w:val="00584250"/>
    <w:rsid w:val="00B11687"/>
    <w:rsid w:val="00F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84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250"/>
  </w:style>
  <w:style w:type="paragraph" w:styleId="Footer">
    <w:name w:val="footer"/>
    <w:basedOn w:val="Normal"/>
    <w:link w:val="FooterChar"/>
    <w:uiPriority w:val="99"/>
    <w:semiHidden/>
    <w:unhideWhenUsed/>
    <w:rsid w:val="0058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2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2025-03-14T08:26:00Z</dcterms:created>
  <dcterms:modified xsi:type="dcterms:W3CDTF">2025-03-14T08:26:00Z</dcterms:modified>
</cp:coreProperties>
</file>