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CAE" w:rsidRDefault="007A6CAE" w:rsidP="007A6CAE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9748ED">
        <w:rPr>
          <w:b/>
        </w:rPr>
        <w:t xml:space="preserve">Pengaruh Jumlah Anggota, Jumlah Modal, Dan Jumlah Pinjaman Terhadap Perolehan Sisa </w:t>
      </w:r>
      <w:r>
        <w:rPr>
          <w:b/>
        </w:rPr>
        <w:t xml:space="preserve"> </w:t>
      </w:r>
      <w:r w:rsidRPr="009748ED">
        <w:rPr>
          <w:b/>
        </w:rPr>
        <w:t xml:space="preserve">Hasil Usaha Koperasi Karyawan </w:t>
      </w:r>
      <w:r>
        <w:rPr>
          <w:b/>
        </w:rPr>
        <w:t xml:space="preserve"> PT. Angkasa Pura II</w:t>
      </w:r>
      <w:r w:rsidRPr="009748ED">
        <w:rPr>
          <w:b/>
        </w:rPr>
        <w:t xml:space="preserve"> Kabupaten Deli Serdang</w:t>
      </w:r>
    </w:p>
    <w:p w:rsidR="007A6CAE" w:rsidRDefault="007A6CAE" w:rsidP="007A6CAE">
      <w:pPr>
        <w:spacing w:after="0" w:line="240" w:lineRule="auto"/>
        <w:jc w:val="center"/>
        <w:rPr>
          <w:b/>
        </w:rPr>
      </w:pPr>
    </w:p>
    <w:p w:rsidR="007A6CAE" w:rsidRPr="009748ED" w:rsidRDefault="007A6CAE" w:rsidP="007A6CAE">
      <w:pPr>
        <w:spacing w:after="0" w:line="240" w:lineRule="auto"/>
        <w:jc w:val="center"/>
        <w:rPr>
          <w:b/>
        </w:rPr>
      </w:pPr>
      <w:r w:rsidRPr="009748ED">
        <w:rPr>
          <w:b/>
        </w:rPr>
        <w:t>Fahriz Ramadifta Bangun</w:t>
      </w:r>
    </w:p>
    <w:p w:rsidR="007A6CAE" w:rsidRPr="00291B62" w:rsidRDefault="007A6CAE" w:rsidP="007A6CAE">
      <w:pPr>
        <w:spacing w:after="0" w:line="240" w:lineRule="auto"/>
        <w:jc w:val="center"/>
        <w:rPr>
          <w:lang w:eastAsia="x-none"/>
        </w:rPr>
      </w:pPr>
      <w:r w:rsidRPr="00291B62">
        <w:rPr>
          <w:lang w:eastAsia="x-none"/>
        </w:rPr>
        <w:t xml:space="preserve">Fakultas Ekonomi </w:t>
      </w:r>
      <w:r>
        <w:rPr>
          <w:lang w:eastAsia="x-none"/>
        </w:rPr>
        <w:t xml:space="preserve">dan Bisnis </w:t>
      </w:r>
      <w:r w:rsidRPr="00291B62">
        <w:rPr>
          <w:lang w:eastAsia="x-none"/>
        </w:rPr>
        <w:t xml:space="preserve">Jurusan </w:t>
      </w:r>
      <w:r>
        <w:rPr>
          <w:lang w:eastAsia="x-none"/>
        </w:rPr>
        <w:t>Manajemen</w:t>
      </w:r>
      <w:r w:rsidRPr="00291B62">
        <w:rPr>
          <w:lang w:eastAsia="x-none"/>
        </w:rPr>
        <w:t xml:space="preserve"> Universitas Muslim Nusantara</w:t>
      </w:r>
    </w:p>
    <w:p w:rsidR="007A6CAE" w:rsidRPr="00291B62" w:rsidRDefault="007A6CAE" w:rsidP="007A6CAE">
      <w:pPr>
        <w:spacing w:after="0" w:line="240" w:lineRule="auto"/>
        <w:jc w:val="center"/>
        <w:rPr>
          <w:lang w:eastAsia="x-none"/>
        </w:rPr>
      </w:pPr>
      <w:r w:rsidRPr="00291B62">
        <w:rPr>
          <w:lang w:eastAsia="x-none"/>
        </w:rPr>
        <w:t xml:space="preserve">E-Mail : </w:t>
      </w:r>
      <w:hyperlink r:id="rId5" w:history="1">
        <w:r w:rsidRPr="00CB0946">
          <w:rPr>
            <w:rStyle w:val="Hyperlink"/>
            <w:lang w:eastAsia="x-none"/>
          </w:rPr>
          <w:t>Fbangun908@gmail.com/Telp</w:t>
        </w:r>
      </w:hyperlink>
      <w:r w:rsidRPr="00291B62">
        <w:rPr>
          <w:lang w:eastAsia="x-none"/>
        </w:rPr>
        <w:t xml:space="preserve"> </w:t>
      </w:r>
      <w:r>
        <w:rPr>
          <w:lang w:eastAsia="x-none"/>
        </w:rPr>
        <w:t>081362094257</w:t>
      </w:r>
    </w:p>
    <w:p w:rsidR="007A6CAE" w:rsidRDefault="007A6CAE" w:rsidP="007A6CAE">
      <w:pPr>
        <w:spacing w:after="0" w:line="240" w:lineRule="auto"/>
        <w:jc w:val="center"/>
        <w:rPr>
          <w:b/>
          <w:lang w:eastAsia="x-none"/>
        </w:rPr>
      </w:pPr>
    </w:p>
    <w:p w:rsidR="007A6CAE" w:rsidRPr="00291B62" w:rsidRDefault="007A6CAE" w:rsidP="007A6CAE">
      <w:pPr>
        <w:pStyle w:val="Heading1"/>
      </w:pPr>
      <w:bookmarkStart w:id="1" w:name="_Toc183031125"/>
      <w:r w:rsidRPr="00291B62">
        <w:t>Abstrak</w:t>
      </w:r>
      <w:bookmarkEnd w:id="1"/>
    </w:p>
    <w:p w:rsidR="007A6CAE" w:rsidRDefault="007A6CAE" w:rsidP="007A6CAE">
      <w:pPr>
        <w:spacing w:after="0" w:line="240" w:lineRule="auto"/>
        <w:ind w:firstLine="567"/>
        <w:jc w:val="both"/>
        <w:rPr>
          <w:lang w:eastAsia="x-none"/>
        </w:rPr>
      </w:pPr>
      <w:r w:rsidRPr="00231588">
        <w:rPr>
          <w:lang w:eastAsia="x-none"/>
        </w:rPr>
        <w:t xml:space="preserve">Penelitian ini dilakukan bertujuan untuk mengetahui pengaruh  </w:t>
      </w:r>
      <w:r>
        <w:rPr>
          <w:lang w:eastAsia="x-none"/>
        </w:rPr>
        <w:t>Jumlah Anggota, Jumlah Modal dan Jumlah Pinjaman</w:t>
      </w:r>
      <w:r w:rsidRPr="00231588">
        <w:rPr>
          <w:lang w:eastAsia="x-none"/>
        </w:rPr>
        <w:t xml:space="preserve"> terhada</w:t>
      </w:r>
      <w:r>
        <w:rPr>
          <w:lang w:eastAsia="x-none"/>
        </w:rPr>
        <w:t>p Sisa Hasil Usaha</w:t>
      </w:r>
      <w:r w:rsidRPr="00231588">
        <w:rPr>
          <w:lang w:eastAsia="x-none"/>
        </w:rPr>
        <w:t xml:space="preserve"> (SHU) pada koperasi karyawan PT </w:t>
      </w:r>
      <w:r>
        <w:rPr>
          <w:lang w:eastAsia="x-none"/>
        </w:rPr>
        <w:t>Angkasa Pura II</w:t>
      </w:r>
      <w:r w:rsidRPr="00231588">
        <w:rPr>
          <w:lang w:eastAsia="x-none"/>
        </w:rPr>
        <w:t>. Metode penelitian yang digunakan adalah penelitian deskriptif kuantitatif. Data yang diperoleh dalam penelitian ini adalah data sekunder. Jumlah s</w:t>
      </w:r>
      <w:r>
        <w:rPr>
          <w:lang w:eastAsia="x-none"/>
        </w:rPr>
        <w:t>ampel yang digunakan sebanyak 36</w:t>
      </w:r>
      <w:r w:rsidRPr="00231588">
        <w:rPr>
          <w:lang w:eastAsia="x-none"/>
        </w:rPr>
        <w:t xml:space="preserve"> sampel. Teknik pengambilan sampel dilakukan dengan menggunakan  teknik </w:t>
      </w:r>
      <w:r w:rsidRPr="00B00CFF">
        <w:rPr>
          <w:i/>
          <w:lang w:eastAsia="x-none"/>
        </w:rPr>
        <w:t>Purposive Sampling</w:t>
      </w:r>
      <w:r w:rsidRPr="00231588">
        <w:rPr>
          <w:lang w:eastAsia="x-none"/>
        </w:rPr>
        <w:t xml:space="preserve"> yaitu penentuan sampel dengan pertimbangan tertentu. Uji analisis data menggunakan uji analisis regresi linier berganda  de</w:t>
      </w:r>
      <w:r>
        <w:rPr>
          <w:lang w:eastAsia="x-none"/>
        </w:rPr>
        <w:t>ngan menggunakan bantuan SPSS 21</w:t>
      </w:r>
      <w:r w:rsidRPr="00231588">
        <w:rPr>
          <w:lang w:eastAsia="x-none"/>
        </w:rPr>
        <w:t xml:space="preserve">. Hasil penelitian ini menunjukan bahwa secara simultan </w:t>
      </w:r>
      <w:r>
        <w:rPr>
          <w:lang w:eastAsia="x-none"/>
        </w:rPr>
        <w:t>Jumlah Anggota, Jumlah Modal dan Jumlah Pinjaman</w:t>
      </w:r>
      <w:r w:rsidRPr="00231588">
        <w:rPr>
          <w:lang w:eastAsia="x-none"/>
        </w:rPr>
        <w:t xml:space="preserve"> berpengaruh secara signifikan  terhadap Sisa Hasil Usaha pada koperasi Karyawan PT</w:t>
      </w:r>
      <w:r>
        <w:rPr>
          <w:lang w:eastAsia="x-none"/>
        </w:rPr>
        <w:t xml:space="preserve"> Angkasa Pura II</w:t>
      </w:r>
      <w:r w:rsidRPr="00231588">
        <w:rPr>
          <w:lang w:eastAsia="x-none"/>
        </w:rPr>
        <w:t>. Secara pers</w:t>
      </w:r>
      <w:r>
        <w:rPr>
          <w:lang w:eastAsia="x-none"/>
        </w:rPr>
        <w:t>ial variabel Jumlah anggota, Jumlah Modal dan jumlah pinjaman</w:t>
      </w:r>
      <w:r w:rsidRPr="00231588">
        <w:rPr>
          <w:lang w:eastAsia="x-none"/>
        </w:rPr>
        <w:t xml:space="preserve"> berpengaruh positif </w:t>
      </w:r>
      <w:r>
        <w:rPr>
          <w:lang w:eastAsia="x-none"/>
        </w:rPr>
        <w:t xml:space="preserve">signifikan </w:t>
      </w:r>
      <w:r w:rsidRPr="00231588">
        <w:rPr>
          <w:lang w:eastAsia="x-none"/>
        </w:rPr>
        <w:t xml:space="preserve">terhadap Sisa Hasil Usaha pada koperasi karyawan PT </w:t>
      </w:r>
      <w:r>
        <w:rPr>
          <w:lang w:eastAsia="x-none"/>
        </w:rPr>
        <w:t>Angkasa Pura II</w:t>
      </w:r>
      <w:r w:rsidRPr="00231588">
        <w:rPr>
          <w:lang w:eastAsia="x-none"/>
        </w:rPr>
        <w:t>.</w:t>
      </w:r>
    </w:p>
    <w:p w:rsidR="007A6CAE" w:rsidRDefault="007A6CAE" w:rsidP="007A6CAE">
      <w:pPr>
        <w:spacing w:after="0" w:line="240" w:lineRule="auto"/>
        <w:jc w:val="both"/>
        <w:rPr>
          <w:b/>
          <w:lang w:eastAsia="x-none"/>
        </w:rPr>
      </w:pPr>
      <w:r w:rsidRPr="00B00CFF">
        <w:rPr>
          <w:b/>
          <w:lang w:eastAsia="x-none"/>
        </w:rPr>
        <w:t xml:space="preserve">Kata Kunci: </w:t>
      </w:r>
      <w:r w:rsidRPr="009748ED">
        <w:rPr>
          <w:b/>
          <w:lang w:eastAsia="x-none"/>
        </w:rPr>
        <w:t>Jumlah Anggota, Jumlah Modal, Jumlah Pinjaman</w:t>
      </w:r>
      <w:r w:rsidRPr="00B00CFF">
        <w:rPr>
          <w:b/>
          <w:lang w:eastAsia="x-none"/>
        </w:rPr>
        <w:t>, Sisa Hasil Usaha (SHU)</w:t>
      </w:r>
    </w:p>
    <w:p w:rsidR="00C80775" w:rsidRDefault="007A6CAE">
      <w:r>
        <w:rPr>
          <w:noProof/>
          <w:lang w:val="en-US"/>
        </w:rPr>
        <w:lastRenderedPageBreak/>
        <w:drawing>
          <wp:inline distT="0" distB="0" distL="0" distR="0">
            <wp:extent cx="5943600" cy="79381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2-09 at 11.33.06 (1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38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07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CAE"/>
    <w:rsid w:val="000E23B7"/>
    <w:rsid w:val="007A6CAE"/>
    <w:rsid w:val="00C8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CAE"/>
    <w:pPr>
      <w:spacing w:after="160" w:line="259" w:lineRule="auto"/>
    </w:pPr>
    <w:rPr>
      <w:rFonts w:ascii="Times New Roman" w:eastAsia="Calibri" w:hAnsi="Times New Roman" w:cs="Times New Roman"/>
      <w:sz w:val="24"/>
      <w:lang w:val="id-ID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A6CAE"/>
    <w:pPr>
      <w:keepNext/>
      <w:keepLines/>
      <w:spacing w:before="240" w:after="0"/>
      <w:jc w:val="center"/>
      <w:outlineLvl w:val="0"/>
    </w:pPr>
    <w:rPr>
      <w:rFonts w:eastAsia="Times New Roman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6CAE"/>
    <w:rPr>
      <w:rFonts w:ascii="Times New Roman" w:eastAsia="Times New Roman" w:hAnsi="Times New Roman" w:cs="Times New Roman"/>
      <w:b/>
      <w:sz w:val="28"/>
      <w:szCs w:val="32"/>
      <w:lang w:val="id-ID"/>
    </w:rPr>
  </w:style>
  <w:style w:type="character" w:styleId="Hyperlink">
    <w:name w:val="Hyperlink"/>
    <w:uiPriority w:val="99"/>
    <w:unhideWhenUsed/>
    <w:rsid w:val="007A6CAE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CAE"/>
    <w:rPr>
      <w:rFonts w:ascii="Tahoma" w:eastAsia="Calibri" w:hAnsi="Tahoma" w:cs="Tahoma"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CAE"/>
    <w:pPr>
      <w:spacing w:after="160" w:line="259" w:lineRule="auto"/>
    </w:pPr>
    <w:rPr>
      <w:rFonts w:ascii="Times New Roman" w:eastAsia="Calibri" w:hAnsi="Times New Roman" w:cs="Times New Roman"/>
      <w:sz w:val="24"/>
      <w:lang w:val="id-ID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A6CAE"/>
    <w:pPr>
      <w:keepNext/>
      <w:keepLines/>
      <w:spacing w:before="240" w:after="0"/>
      <w:jc w:val="center"/>
      <w:outlineLvl w:val="0"/>
    </w:pPr>
    <w:rPr>
      <w:rFonts w:eastAsia="Times New Roman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6CAE"/>
    <w:rPr>
      <w:rFonts w:ascii="Times New Roman" w:eastAsia="Times New Roman" w:hAnsi="Times New Roman" w:cs="Times New Roman"/>
      <w:b/>
      <w:sz w:val="28"/>
      <w:szCs w:val="32"/>
      <w:lang w:val="id-ID"/>
    </w:rPr>
  </w:style>
  <w:style w:type="character" w:styleId="Hyperlink">
    <w:name w:val="Hyperlink"/>
    <w:uiPriority w:val="99"/>
    <w:unhideWhenUsed/>
    <w:rsid w:val="007A6CAE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CAE"/>
    <w:rPr>
      <w:rFonts w:ascii="Tahoma" w:eastAsia="Calibri" w:hAnsi="Tahoma" w:cs="Tahoma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Fbangun908@gmail.com/Tel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2025-02-11T05:01:00Z</dcterms:created>
  <dcterms:modified xsi:type="dcterms:W3CDTF">2025-02-11T05:01:00Z</dcterms:modified>
</cp:coreProperties>
</file>