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99" w:rsidRPr="00F91B34" w:rsidRDefault="00B12B99" w:rsidP="00B12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B12B99" w:rsidRPr="00F91B34" w:rsidRDefault="00B12B99" w:rsidP="00B12B99">
      <w:pPr>
        <w:tabs>
          <w:tab w:val="left" w:pos="1715"/>
        </w:tabs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B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4D1F4AF" wp14:editId="35A4E678">
            <wp:simplePos x="0" y="0"/>
            <wp:positionH relativeFrom="page">
              <wp:posOffset>1453042</wp:posOffset>
            </wp:positionH>
            <wp:positionV relativeFrom="paragraph">
              <wp:posOffset>285115</wp:posOffset>
            </wp:positionV>
            <wp:extent cx="5204460" cy="1320800"/>
            <wp:effectExtent l="0" t="0" r="0" b="0"/>
            <wp:wrapTopAndBottom/>
            <wp:docPr id="3" name="Picture 2" descr="Description: 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91B34">
        <w:rPr>
          <w:rFonts w:ascii="Times New Roman" w:hAnsi="Times New Roman" w:cs="Times New Roman"/>
          <w:b/>
          <w:i/>
          <w:sz w:val="24"/>
          <w:szCs w:val="24"/>
        </w:rPr>
        <w:t>Assalamu’alaikum</w:t>
      </w:r>
      <w:proofErr w:type="spellEnd"/>
      <w:r w:rsidRPr="00F91B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i/>
          <w:sz w:val="24"/>
          <w:szCs w:val="24"/>
        </w:rPr>
        <w:t>Wr.Wb</w:t>
      </w:r>
      <w:proofErr w:type="spellEnd"/>
    </w:p>
    <w:p w:rsidR="00B12B99" w:rsidRPr="00F91B34" w:rsidRDefault="00B12B99" w:rsidP="00B12B99">
      <w:pPr>
        <w:tabs>
          <w:tab w:val="left" w:pos="171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:</w:t>
      </w:r>
    </w:p>
    <w:p w:rsidR="00B12B99" w:rsidRPr="00F91B34" w:rsidRDefault="00B12B99" w:rsidP="00B12B9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proofErr w:type="gram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hai</w:t>
      </w:r>
      <w:proofErr w:type="spellEnd"/>
      <w:proofErr w:type="gram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sukakah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aku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tunjukan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suatu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perniagaan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dapat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menyelamatkan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azab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pedih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?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sup>
        </m:sSup>
      </m:oMath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12B99" w:rsidRPr="00F91B34" w:rsidRDefault="00B12B99" w:rsidP="00B12B99">
      <w:pPr>
        <w:tabs>
          <w:tab w:val="left" w:pos="1715"/>
        </w:tabs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yaitu</w:t>
      </w:r>
      <w:proofErr w:type="spellEnd"/>
      <w:proofErr w:type="gram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kepada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Allah SWT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Rasul-Nya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berjihad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jalan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harta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jiwamu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Itulah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lebih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baik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bagimu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jika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mengetahuiny</w:t>
      </w:r>
      <w:proofErr w:type="spell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sup>
        </m:sSup>
      </m:oMath>
      <w:r w:rsidRPr="00F91B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B12B99" w:rsidRPr="00F91B34" w:rsidRDefault="00B12B99" w:rsidP="00B12B99">
      <w:pPr>
        <w:tabs>
          <w:tab w:val="left" w:pos="171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B34">
        <w:rPr>
          <w:rFonts w:ascii="Times New Roman" w:eastAsia="Times New Roman" w:hAnsi="Times New Roman" w:cs="Times New Roman"/>
          <w:sz w:val="24"/>
          <w:szCs w:val="24"/>
        </w:rPr>
        <w:t>Qs (As-</w:t>
      </w:r>
      <w:proofErr w:type="spellStart"/>
      <w:r w:rsidRPr="00F91B34">
        <w:rPr>
          <w:rFonts w:ascii="Times New Roman" w:eastAsia="Times New Roman" w:hAnsi="Times New Roman" w:cs="Times New Roman"/>
          <w:sz w:val="24"/>
          <w:szCs w:val="24"/>
        </w:rPr>
        <w:t>Shaff</w:t>
      </w:r>
      <w:proofErr w:type="spellEnd"/>
      <w:r w:rsidRPr="00F9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1B34">
        <w:rPr>
          <w:rFonts w:ascii="Times New Roman" w:eastAsia="Times New Roman" w:hAnsi="Times New Roman" w:cs="Times New Roman"/>
          <w:sz w:val="24"/>
          <w:szCs w:val="24"/>
        </w:rPr>
        <w:t>10 :</w:t>
      </w:r>
      <w:proofErr w:type="gramEnd"/>
      <w:r w:rsidRPr="00F91B34">
        <w:rPr>
          <w:rFonts w:ascii="Times New Roman" w:eastAsia="Times New Roman" w:hAnsi="Times New Roman" w:cs="Times New Roman"/>
          <w:sz w:val="24"/>
          <w:szCs w:val="24"/>
        </w:rPr>
        <w:t xml:space="preserve"> 11)</w:t>
      </w:r>
    </w:p>
    <w:p w:rsidR="00B12B99" w:rsidRPr="00F91B34" w:rsidRDefault="00B12B99" w:rsidP="00B12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“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>PENGARUH SISTEM PENYENDALIAN INTERNAL DAN KOMPETENSI SUMBER DAYA MANUSIA TERHADAP KUALITAS LAPORAN KEUANGAN PADA BADAN KEUANGAN DAN ASET DAERAH PROVINSI SUMATERA UTARA</w:t>
      </w:r>
      <w:r w:rsidRPr="00F91B34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dlam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12B99" w:rsidRPr="00F91B34" w:rsidRDefault="00B12B99" w:rsidP="00B12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penyususnan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disebebkan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1B3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1B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1B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Bapak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Dr. H.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Firmansyah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Ibu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Dr. 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Anggia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Sari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Lubis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, SE.,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Ibu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Rizqy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Fadhlina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Putri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SE.,</w:t>
      </w:r>
      <w:proofErr w:type="gram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Ibu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Debbi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Chyntia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Ovami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S.Pd</w:t>
      </w:r>
      <w:proofErr w:type="spellEnd"/>
      <w:r w:rsidRPr="00F91B34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Washliah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Sumatera Utara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1B3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terimaksih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Irwansyah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Purta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banggakan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Abang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Roy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Hendra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Ami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Nazua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Sahabatku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Anjali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Damayanti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Agustina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Tengku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Rahmadani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Muharnita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Wati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trakhir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lastRenderedPageBreak/>
        <w:t>selalu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menyelesikan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</w:p>
    <w:p w:rsidR="00B12B99" w:rsidRPr="00F91B34" w:rsidRDefault="00B12B99" w:rsidP="00B12B99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B34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stambuk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</w:p>
    <w:p w:rsidR="00B12B99" w:rsidRPr="00F91B34" w:rsidRDefault="00B12B99" w:rsidP="00B12B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91B34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1B3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kesalahan-kesalahan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saran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manjadi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2B99" w:rsidRPr="00F91B34" w:rsidRDefault="00B12B99" w:rsidP="00B12B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91B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2B99" w:rsidRPr="00F91B34" w:rsidRDefault="00B12B99" w:rsidP="00B12B9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</w:p>
    <w:p w:rsidR="00B12B99" w:rsidRPr="00F91B34" w:rsidRDefault="00B12B99" w:rsidP="00B12B9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                     Medan, 03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6E2EAA" w:rsidRDefault="00B12B99" w:rsidP="00B12B99"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Penulis</w:t>
      </w:r>
      <w:bookmarkStart w:id="0" w:name="_GoBack"/>
      <w:bookmarkEnd w:id="0"/>
      <w:proofErr w:type="spellEnd"/>
    </w:p>
    <w:sectPr w:rsidR="006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388F"/>
    <w:multiLevelType w:val="hybridMultilevel"/>
    <w:tmpl w:val="E6A02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99"/>
    <w:rsid w:val="006E2EAA"/>
    <w:rsid w:val="00B1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9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B12B99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B12B99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99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9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B12B99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B12B99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99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2025-01-14T05:17:00Z</dcterms:created>
  <dcterms:modified xsi:type="dcterms:W3CDTF">2025-01-14T05:20:00Z</dcterms:modified>
</cp:coreProperties>
</file>