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6C2" w:rsidRDefault="006706C2">
      <w:pPr>
        <w:pStyle w:val="BodyText"/>
        <w:spacing w:before="7"/>
        <w:rPr>
          <w:sz w:val="14"/>
        </w:rPr>
      </w:pPr>
    </w:p>
    <w:p w:rsidR="006706C2" w:rsidRDefault="006706C2">
      <w:pPr>
        <w:pStyle w:val="BodyText"/>
        <w:rPr>
          <w:sz w:val="14"/>
        </w:rPr>
        <w:sectPr w:rsidR="006706C2">
          <w:headerReference w:type="default" r:id="rId7"/>
          <w:type w:val="continuous"/>
          <w:pgSz w:w="11910" w:h="16840"/>
          <w:pgMar w:top="2000" w:right="1559" w:bottom="280" w:left="1700" w:header="728" w:footer="0" w:gutter="0"/>
          <w:pgNumType w:start="75"/>
          <w:cols w:space="720"/>
        </w:sectPr>
      </w:pPr>
    </w:p>
    <w:p w:rsidR="006706C2" w:rsidRDefault="006706C2">
      <w:pPr>
        <w:pStyle w:val="BodyText"/>
      </w:pPr>
    </w:p>
    <w:p w:rsidR="006706C2" w:rsidRDefault="006706C2">
      <w:pPr>
        <w:pStyle w:val="BodyText"/>
      </w:pPr>
    </w:p>
    <w:p w:rsidR="006706C2" w:rsidRDefault="006706C2">
      <w:pPr>
        <w:pStyle w:val="BodyText"/>
        <w:spacing w:before="130"/>
      </w:pPr>
    </w:p>
    <w:p w:rsidR="006706C2" w:rsidRDefault="00287D8E">
      <w:pPr>
        <w:pStyle w:val="Heading1"/>
        <w:numPr>
          <w:ilvl w:val="1"/>
          <w:numId w:val="1"/>
        </w:numPr>
        <w:tabs>
          <w:tab w:val="left" w:pos="928"/>
        </w:tabs>
      </w:pPr>
      <w:r>
        <w:rPr>
          <w:spacing w:val="-2"/>
        </w:rPr>
        <w:t>Simpulan</w:t>
      </w:r>
    </w:p>
    <w:p w:rsidR="006706C2" w:rsidRDefault="00287D8E">
      <w:pPr>
        <w:spacing w:before="90" w:line="357" w:lineRule="auto"/>
        <w:ind w:left="568" w:right="2741" w:firstLine="1012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BAB V SIMPULANDANSARAN</w:t>
      </w:r>
    </w:p>
    <w:p w:rsidR="006706C2" w:rsidRDefault="006706C2">
      <w:pPr>
        <w:spacing w:line="357" w:lineRule="auto"/>
        <w:rPr>
          <w:b/>
          <w:sz w:val="24"/>
        </w:rPr>
        <w:sectPr w:rsidR="006706C2">
          <w:type w:val="continuous"/>
          <w:pgSz w:w="11910" w:h="16840"/>
          <w:pgMar w:top="2000" w:right="1559" w:bottom="280" w:left="1700" w:header="728" w:footer="0" w:gutter="0"/>
          <w:cols w:num="2" w:space="720" w:equalWidth="0">
            <w:col w:w="1954" w:space="640"/>
            <w:col w:w="6057"/>
          </w:cols>
        </w:sectPr>
      </w:pPr>
    </w:p>
    <w:p w:rsidR="006706C2" w:rsidRDefault="00287D8E">
      <w:pPr>
        <w:pStyle w:val="BodyText"/>
        <w:rPr>
          <w:b/>
        </w:rPr>
      </w:pPr>
      <w:r>
        <w:rPr>
          <w:b/>
          <w:noProof/>
          <w:lang w:val="en-US"/>
        </w:rPr>
        <w:lastRenderedPageBreak/>
        <w:drawing>
          <wp:anchor distT="0" distB="0" distL="0" distR="0" simplePos="0" relativeHeight="487553024" behindDoc="1" locked="0" layoutInCell="1" allowOverlap="1">
            <wp:simplePos x="0" y="0"/>
            <wp:positionH relativeFrom="page">
              <wp:posOffset>1926589</wp:posOffset>
            </wp:positionH>
            <wp:positionV relativeFrom="page">
              <wp:posOffset>3475354</wp:posOffset>
            </wp:positionV>
            <wp:extent cx="5036185" cy="495998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6185" cy="4959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06C2" w:rsidRDefault="00287D8E">
      <w:pPr>
        <w:pStyle w:val="BodyText"/>
        <w:spacing w:line="480" w:lineRule="auto"/>
        <w:ind w:left="568" w:right="148" w:firstLine="720"/>
        <w:jc w:val="both"/>
      </w:pPr>
      <w:r>
        <w:t>Berdasarkan analisis hasil penelitian dan pembahasan, maka dapat disimpulkan bahwa:</w:t>
      </w:r>
    </w:p>
    <w:p w:rsidR="006706C2" w:rsidRDefault="00287D8E">
      <w:pPr>
        <w:pStyle w:val="ListParagraph"/>
        <w:numPr>
          <w:ilvl w:val="2"/>
          <w:numId w:val="1"/>
        </w:numPr>
        <w:tabs>
          <w:tab w:val="left" w:pos="1648"/>
        </w:tabs>
        <w:spacing w:before="161" w:line="480" w:lineRule="auto"/>
        <w:ind w:left="1648" w:right="142"/>
        <w:jc w:val="both"/>
        <w:rPr>
          <w:sz w:val="24"/>
        </w:rPr>
      </w:pPr>
      <w:r>
        <w:rPr>
          <w:sz w:val="24"/>
        </w:rPr>
        <w:t xml:space="preserve">Penggunaan metode </w:t>
      </w:r>
      <w:r>
        <w:rPr>
          <w:i/>
          <w:sz w:val="24"/>
        </w:rPr>
        <w:t xml:space="preserve">Read Aloud </w:t>
      </w:r>
      <w:r>
        <w:rPr>
          <w:sz w:val="24"/>
        </w:rPr>
        <w:t>berdampak terhadap aktivitas membaca siswa di dalam kelas, berupa pemusatan perhatian kepada temanyangsedangmembaca,kemudianberkurangnyaketidak</w:t>
      </w:r>
      <w:r>
        <w:rPr>
          <w:sz w:val="24"/>
        </w:rPr>
        <w:t>kondusif ankelaspadasaatpembelajaranmembaca,penggunaanpojokbacayang Kembali sering dikunjungi, dan partisipasi membaca siswa baik pada saat pembelajaran maupun diluar jam pembelajaran.</w:t>
      </w:r>
    </w:p>
    <w:p w:rsidR="006706C2" w:rsidRDefault="00287D8E">
      <w:pPr>
        <w:pStyle w:val="ListParagraph"/>
        <w:numPr>
          <w:ilvl w:val="2"/>
          <w:numId w:val="1"/>
        </w:numPr>
        <w:tabs>
          <w:tab w:val="left" w:pos="1648"/>
        </w:tabs>
        <w:spacing w:line="480" w:lineRule="auto"/>
        <w:ind w:left="1648" w:right="137"/>
        <w:jc w:val="both"/>
        <w:rPr>
          <w:sz w:val="24"/>
        </w:rPr>
      </w:pPr>
      <w:r>
        <w:rPr>
          <w:sz w:val="24"/>
        </w:rPr>
        <w:t>Melaluipenerapanmetode</w:t>
      </w:r>
      <w:r>
        <w:rPr>
          <w:i/>
          <w:sz w:val="24"/>
        </w:rPr>
        <w:t>ReadAloud</w:t>
      </w:r>
      <w:r>
        <w:rPr>
          <w:sz w:val="24"/>
        </w:rPr>
        <w:t>dapatmenumbuhkanminatbaca siswa,halinidi</w:t>
      </w:r>
      <w:r>
        <w:rPr>
          <w:sz w:val="24"/>
        </w:rPr>
        <w:t>tunjukkandenganadanyapertumbuhanminatbacasiswa sebesar72%,sertamunculnyakeaktifan,ketertarikan,perasaansenang, semangat, dan keberanian siswa selama proses pembelajaran berlangsung,serta daribanyaknya siswa yangikutberpartisipasidalam kegiatan membaca baik</w:t>
      </w:r>
      <w:r>
        <w:rPr>
          <w:sz w:val="24"/>
        </w:rPr>
        <w:t xml:space="preserve"> selama di lingkungan sekolah, maupun diluar lingkungan sekolah.</w:t>
      </w:r>
    </w:p>
    <w:p w:rsidR="006706C2" w:rsidRDefault="00287D8E">
      <w:pPr>
        <w:pStyle w:val="ListParagraph"/>
        <w:numPr>
          <w:ilvl w:val="2"/>
          <w:numId w:val="1"/>
        </w:numPr>
        <w:tabs>
          <w:tab w:val="left" w:pos="1648"/>
        </w:tabs>
        <w:spacing w:line="480" w:lineRule="auto"/>
        <w:ind w:left="1648" w:right="138"/>
        <w:jc w:val="both"/>
        <w:rPr>
          <w:sz w:val="24"/>
        </w:rPr>
      </w:pPr>
      <w:r>
        <w:rPr>
          <w:sz w:val="24"/>
        </w:rPr>
        <w:t>Adapun kendala ketika pelaksanaan kegiatan pembelajaran dengan metode ReadAloud yaitu hadirnya rasa bosan siswa dalam melakukan pembelajaran,namunhaltersebutdapatdiatasidenganmengajaksiswa se</w:t>
      </w:r>
      <w:r>
        <w:rPr>
          <w:sz w:val="24"/>
        </w:rPr>
        <w:t>cara bergantian membaca dengan nyaring, serta memeberikan siswa keleluasaandalammemilihbahanbacaanyangmasihsesuaidengan</w:t>
      </w:r>
    </w:p>
    <w:p w:rsidR="006706C2" w:rsidRDefault="006706C2">
      <w:pPr>
        <w:pStyle w:val="ListParagraph"/>
        <w:spacing w:line="480" w:lineRule="auto"/>
        <w:rPr>
          <w:sz w:val="24"/>
        </w:rPr>
        <w:sectPr w:rsidR="006706C2">
          <w:type w:val="continuous"/>
          <w:pgSz w:w="11910" w:h="16840"/>
          <w:pgMar w:top="2000" w:right="1559" w:bottom="280" w:left="1700" w:header="728" w:footer="0" w:gutter="0"/>
          <w:cols w:space="720"/>
        </w:sectPr>
      </w:pPr>
    </w:p>
    <w:p w:rsidR="006706C2" w:rsidRDefault="00287D8E">
      <w:pPr>
        <w:pStyle w:val="BodyText"/>
        <w:spacing w:before="258" w:line="480" w:lineRule="auto"/>
        <w:ind w:left="1648"/>
      </w:pPr>
      <w:r>
        <w:rPr>
          <w:noProof/>
          <w:lang w:val="en-US"/>
        </w:rPr>
        <w:lastRenderedPageBreak/>
        <w:drawing>
          <wp:anchor distT="0" distB="0" distL="0" distR="0" simplePos="0" relativeHeight="487553536" behindDoc="1" locked="0" layoutInCell="1" allowOverlap="1">
            <wp:simplePos x="0" y="0"/>
            <wp:positionH relativeFrom="page">
              <wp:posOffset>1926589</wp:posOffset>
            </wp:positionH>
            <wp:positionV relativeFrom="page">
              <wp:posOffset>3475354</wp:posOffset>
            </wp:positionV>
            <wp:extent cx="5036185" cy="495998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6185" cy="4959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materi yang terkait dan juga mengajak siswa dalam menjaga fasilitasliterasi yang ada di lingkungan sekolah.</w:t>
      </w:r>
    </w:p>
    <w:p w:rsidR="006706C2" w:rsidRDefault="00287D8E">
      <w:pPr>
        <w:pStyle w:val="Heading1"/>
        <w:numPr>
          <w:ilvl w:val="1"/>
          <w:numId w:val="1"/>
        </w:numPr>
        <w:tabs>
          <w:tab w:val="left" w:pos="928"/>
        </w:tabs>
        <w:spacing w:before="160"/>
      </w:pPr>
      <w:r>
        <w:rPr>
          <w:spacing w:val="-4"/>
        </w:rPr>
        <w:t>Saran</w:t>
      </w:r>
    </w:p>
    <w:p w:rsidR="006706C2" w:rsidRDefault="006706C2">
      <w:pPr>
        <w:pStyle w:val="BodyText"/>
        <w:rPr>
          <w:b/>
        </w:rPr>
      </w:pPr>
    </w:p>
    <w:p w:rsidR="006706C2" w:rsidRDefault="00287D8E">
      <w:pPr>
        <w:pStyle w:val="BodyText"/>
        <w:spacing w:line="480" w:lineRule="auto"/>
        <w:ind w:left="568" w:right="143" w:firstLine="720"/>
        <w:jc w:val="both"/>
      </w:pPr>
      <w:r>
        <w:t xml:space="preserve">Berdasarkanhasilpenelitiandankesimpulandiatas,yangberkaitandengan penerapan metode </w:t>
      </w:r>
      <w:r>
        <w:rPr>
          <w:i/>
        </w:rPr>
        <w:t xml:space="preserve">Read Aloud </w:t>
      </w:r>
      <w:r>
        <w:t>yang telah dilaksanakan, peneliti menyampaikan beberapa saran sebagai berikut:</w:t>
      </w:r>
    </w:p>
    <w:p w:rsidR="006706C2" w:rsidRDefault="00287D8E">
      <w:pPr>
        <w:pStyle w:val="ListParagraph"/>
        <w:numPr>
          <w:ilvl w:val="2"/>
          <w:numId w:val="1"/>
        </w:numPr>
        <w:tabs>
          <w:tab w:val="left" w:pos="1648"/>
        </w:tabs>
        <w:spacing w:before="161"/>
        <w:ind w:left="1648"/>
        <w:jc w:val="both"/>
        <w:rPr>
          <w:sz w:val="24"/>
        </w:rPr>
      </w:pPr>
      <w:r>
        <w:rPr>
          <w:sz w:val="24"/>
        </w:rPr>
        <w:t>Bagi</w:t>
      </w:r>
      <w:r>
        <w:rPr>
          <w:spacing w:val="-4"/>
          <w:sz w:val="24"/>
        </w:rPr>
        <w:t>Guru</w:t>
      </w:r>
    </w:p>
    <w:p w:rsidR="006706C2" w:rsidRDefault="006706C2">
      <w:pPr>
        <w:pStyle w:val="BodyText"/>
      </w:pPr>
    </w:p>
    <w:p w:rsidR="006706C2" w:rsidRDefault="00287D8E">
      <w:pPr>
        <w:pStyle w:val="BodyText"/>
        <w:spacing w:line="480" w:lineRule="auto"/>
        <w:ind w:left="1648" w:right="137"/>
        <w:jc w:val="both"/>
      </w:pPr>
      <w:r>
        <w:t xml:space="preserve">Guru diharapkan untuk mengkreasikan beberapa metode pembelajaran dan lebih memperhatikan pemanfaatan fasilitas literasi yang ada. Dan direkomendasikan untuk menggunakan metode </w:t>
      </w:r>
      <w:r>
        <w:rPr>
          <w:i/>
        </w:rPr>
        <w:t xml:space="preserve">Read Aloud </w:t>
      </w:r>
      <w:r>
        <w:t>dalam proses pembelajaran sehingga dapat menumbuhkan minat baca siswa</w:t>
      </w:r>
      <w:r>
        <w:t xml:space="preserve"> baik di dalam pembelajaran maupun diluar pembelajaran.</w:t>
      </w:r>
    </w:p>
    <w:p w:rsidR="006706C2" w:rsidRDefault="00287D8E">
      <w:pPr>
        <w:pStyle w:val="ListParagraph"/>
        <w:numPr>
          <w:ilvl w:val="2"/>
          <w:numId w:val="1"/>
        </w:numPr>
        <w:tabs>
          <w:tab w:val="left" w:pos="1648"/>
        </w:tabs>
        <w:ind w:left="1648"/>
        <w:jc w:val="both"/>
        <w:rPr>
          <w:sz w:val="24"/>
        </w:rPr>
      </w:pPr>
      <w:r>
        <w:rPr>
          <w:sz w:val="24"/>
        </w:rPr>
        <w:t xml:space="preserve">Bagi </w:t>
      </w:r>
      <w:r>
        <w:rPr>
          <w:spacing w:val="-2"/>
          <w:sz w:val="24"/>
        </w:rPr>
        <w:t>Siswa</w:t>
      </w:r>
    </w:p>
    <w:p w:rsidR="006706C2" w:rsidRDefault="006706C2">
      <w:pPr>
        <w:pStyle w:val="BodyText"/>
      </w:pPr>
    </w:p>
    <w:p w:rsidR="006706C2" w:rsidRDefault="00287D8E">
      <w:pPr>
        <w:pStyle w:val="BodyText"/>
        <w:spacing w:line="480" w:lineRule="auto"/>
        <w:ind w:left="1648" w:right="147"/>
        <w:jc w:val="both"/>
      </w:pPr>
      <w:r>
        <w:t>Siswa diharapkan dapat menjaga minat literasi yang telah dimiliki dimanapun mereka berada, baik dalam pembelajaran maupaun saat berada di rumah.</w:t>
      </w:r>
    </w:p>
    <w:p w:rsidR="006706C2" w:rsidRDefault="00287D8E">
      <w:pPr>
        <w:pStyle w:val="ListParagraph"/>
        <w:numPr>
          <w:ilvl w:val="2"/>
          <w:numId w:val="1"/>
        </w:numPr>
        <w:tabs>
          <w:tab w:val="left" w:pos="1648"/>
        </w:tabs>
        <w:spacing w:before="0"/>
        <w:ind w:left="1648"/>
        <w:jc w:val="both"/>
        <w:rPr>
          <w:sz w:val="24"/>
        </w:rPr>
      </w:pPr>
      <w:r>
        <w:rPr>
          <w:sz w:val="24"/>
        </w:rPr>
        <w:t xml:space="preserve">Bagi </w:t>
      </w:r>
      <w:r>
        <w:rPr>
          <w:spacing w:val="-2"/>
          <w:sz w:val="24"/>
        </w:rPr>
        <w:t>Peneliti</w:t>
      </w:r>
    </w:p>
    <w:p w:rsidR="006706C2" w:rsidRDefault="006706C2">
      <w:pPr>
        <w:pStyle w:val="BodyText"/>
        <w:spacing w:before="1"/>
      </w:pPr>
    </w:p>
    <w:p w:rsidR="006706C2" w:rsidRDefault="00287D8E">
      <w:pPr>
        <w:pStyle w:val="BodyText"/>
        <w:spacing w:line="480" w:lineRule="auto"/>
        <w:ind w:left="1648" w:right="136"/>
        <w:jc w:val="both"/>
      </w:pPr>
      <w:r>
        <w:t>Bagipenelitilainyangnantinya</w:t>
      </w:r>
      <w:r>
        <w:t>akanmenggunakanmetode</w:t>
      </w:r>
      <w:r>
        <w:rPr>
          <w:i/>
        </w:rPr>
        <w:t xml:space="preserve">ReadAloud </w:t>
      </w:r>
      <w:r>
        <w:t>sebaiknya menggunakan buku pendamping yang bervariatif agar menghindari munculnya rasa bosan, disamping itu kajianpenelitianini masihsangatterbataspadapenggunaan</w:t>
      </w:r>
      <w:r>
        <w:rPr>
          <w:i/>
        </w:rPr>
        <w:t>ReadAloud</w:t>
      </w:r>
      <w:r>
        <w:t>terhadapminatbaca siswa, untuk peneliti lain yang bermi</w:t>
      </w:r>
      <w:r>
        <w:t>nat untuk melakukan penelitian yang serupa agar melakukan pengkajian lebih mendalam lagi.</w:t>
      </w:r>
    </w:p>
    <w:sectPr w:rsidR="006706C2" w:rsidSect="006706C2">
      <w:pgSz w:w="11910" w:h="16840"/>
      <w:pgMar w:top="2000" w:right="1559" w:bottom="280" w:left="1700" w:header="72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D8E" w:rsidRDefault="00287D8E" w:rsidP="006706C2">
      <w:r>
        <w:separator/>
      </w:r>
    </w:p>
  </w:endnote>
  <w:endnote w:type="continuationSeparator" w:id="1">
    <w:p w:rsidR="00287D8E" w:rsidRDefault="00287D8E" w:rsidP="00670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D8E" w:rsidRDefault="00287D8E" w:rsidP="006706C2">
      <w:r>
        <w:separator/>
      </w:r>
    </w:p>
  </w:footnote>
  <w:footnote w:type="continuationSeparator" w:id="1">
    <w:p w:rsidR="00287D8E" w:rsidRDefault="00287D8E" w:rsidP="006706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6C2" w:rsidRDefault="006706C2">
    <w:pPr>
      <w:pStyle w:val="BodyText"/>
      <w:spacing w:line="14" w:lineRule="auto"/>
      <w:rPr>
        <w:sz w:val="20"/>
      </w:rPr>
    </w:pPr>
    <w:r w:rsidRPr="006706C2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496.35pt;margin-top:35.4pt;width:18.2pt;height:14.2pt;z-index:-251658752;mso-position-horizontal-relative:page;mso-position-vertical-relative:page" filled="f" stroked="f">
          <v:textbox inset="0,0,0,0">
            <w:txbxContent>
              <w:p w:rsidR="006706C2" w:rsidRDefault="006706C2">
                <w:pPr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287D8E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DD4515">
                  <w:rPr>
                    <w:noProof/>
                    <w:spacing w:val="-5"/>
                  </w:rPr>
                  <w:t>75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F2DAF"/>
    <w:multiLevelType w:val="hybridMultilevel"/>
    <w:tmpl w:val="072A2D16"/>
    <w:lvl w:ilvl="0" w:tplc="32FA3254">
      <w:start w:val="5"/>
      <w:numFmt w:val="decimal"/>
      <w:lvlText w:val="%1"/>
      <w:lvlJc w:val="left"/>
      <w:pPr>
        <w:ind w:left="928" w:hanging="360"/>
        <w:jc w:val="left"/>
      </w:pPr>
      <w:rPr>
        <w:rFonts w:hint="default"/>
        <w:lang w:eastAsia="en-US" w:bidi="ar-SA"/>
      </w:rPr>
    </w:lvl>
    <w:lvl w:ilvl="1" w:tplc="06C0583E">
      <w:numFmt w:val="none"/>
      <w:lvlText w:val=""/>
      <w:lvlJc w:val="left"/>
      <w:pPr>
        <w:tabs>
          <w:tab w:val="num" w:pos="360"/>
        </w:tabs>
      </w:pPr>
    </w:lvl>
    <w:lvl w:ilvl="2" w:tplc="A00C7062">
      <w:start w:val="1"/>
      <w:numFmt w:val="decimal"/>
      <w:lvlText w:val="%3."/>
      <w:lvlJc w:val="left"/>
      <w:pPr>
        <w:ind w:left="164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3" w:tplc="FE3A8804">
      <w:numFmt w:val="bullet"/>
      <w:lvlText w:val="•"/>
      <w:lvlJc w:val="left"/>
      <w:pPr>
        <w:ind w:left="1709" w:hanging="360"/>
      </w:pPr>
      <w:rPr>
        <w:rFonts w:hint="default"/>
        <w:lang w:eastAsia="en-US" w:bidi="ar-SA"/>
      </w:rPr>
    </w:lvl>
    <w:lvl w:ilvl="4" w:tplc="8C2A8A54">
      <w:numFmt w:val="bullet"/>
      <w:lvlText w:val="•"/>
      <w:lvlJc w:val="left"/>
      <w:pPr>
        <w:ind w:left="1744" w:hanging="360"/>
      </w:pPr>
      <w:rPr>
        <w:rFonts w:hint="default"/>
        <w:lang w:eastAsia="en-US" w:bidi="ar-SA"/>
      </w:rPr>
    </w:lvl>
    <w:lvl w:ilvl="5" w:tplc="540809F6">
      <w:numFmt w:val="bullet"/>
      <w:lvlText w:val="•"/>
      <w:lvlJc w:val="left"/>
      <w:pPr>
        <w:ind w:left="1779" w:hanging="360"/>
      </w:pPr>
      <w:rPr>
        <w:rFonts w:hint="default"/>
        <w:lang w:eastAsia="en-US" w:bidi="ar-SA"/>
      </w:rPr>
    </w:lvl>
    <w:lvl w:ilvl="6" w:tplc="9716C018">
      <w:numFmt w:val="bullet"/>
      <w:lvlText w:val="•"/>
      <w:lvlJc w:val="left"/>
      <w:pPr>
        <w:ind w:left="1813" w:hanging="360"/>
      </w:pPr>
      <w:rPr>
        <w:rFonts w:hint="default"/>
        <w:lang w:eastAsia="en-US" w:bidi="ar-SA"/>
      </w:rPr>
    </w:lvl>
    <w:lvl w:ilvl="7" w:tplc="F1443D7E">
      <w:numFmt w:val="bullet"/>
      <w:lvlText w:val="•"/>
      <w:lvlJc w:val="left"/>
      <w:pPr>
        <w:ind w:left="1848" w:hanging="360"/>
      </w:pPr>
      <w:rPr>
        <w:rFonts w:hint="default"/>
        <w:lang w:eastAsia="en-US" w:bidi="ar-SA"/>
      </w:rPr>
    </w:lvl>
    <w:lvl w:ilvl="8" w:tplc="9C061CAE">
      <w:numFmt w:val="bullet"/>
      <w:lvlText w:val="•"/>
      <w:lvlJc w:val="left"/>
      <w:pPr>
        <w:ind w:left="1883" w:hanging="360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forms" w:enforcement="1" w:cryptProviderType="rsaFull" w:cryptAlgorithmClass="hash" w:cryptAlgorithmType="typeAny" w:cryptAlgorithmSid="4" w:cryptSpinCount="50000" w:hash="V0eAQoCtdyHfK6UzwgSIBbwE9Xc=" w:salt="qYXoTGO+2cfGv8+zVjQANA==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706C2"/>
    <w:rsid w:val="00287D8E"/>
    <w:rsid w:val="006706C2"/>
    <w:rsid w:val="00DD4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706C2"/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uiPriority w:val="1"/>
    <w:qFormat/>
    <w:rsid w:val="006706C2"/>
    <w:pPr>
      <w:ind w:left="928" w:hanging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706C2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6706C2"/>
    <w:pPr>
      <w:spacing w:before="1"/>
      <w:ind w:left="1648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6706C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2025-04-29T02:57:00Z</dcterms:created>
  <dcterms:modified xsi:type="dcterms:W3CDTF">2025-04-29T02:57:00Z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Nitro Pro 13 (13.70.0.30)</vt:lpwstr>
  </property>
  <property fmtid="{D5CDD505-2E9C-101B-9397-08002B2CF9AE}" pid="4" name="LastSaved">
    <vt:filetime>2025-04-14T00:00:00Z</vt:filetime>
  </property>
</Properties>
</file>