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6BB" w:rsidRDefault="000F26BB">
      <w:pPr>
        <w:pStyle w:val="BodyText"/>
      </w:pPr>
    </w:p>
    <w:p w:rsidR="000F26BB" w:rsidRDefault="000F26BB">
      <w:pPr>
        <w:pStyle w:val="BodyText"/>
        <w:spacing w:before="20"/>
      </w:pPr>
    </w:p>
    <w:p w:rsidR="000F26BB" w:rsidRDefault="00D53B19">
      <w:pPr>
        <w:ind w:right="282"/>
        <w:jc w:val="center"/>
        <w:rPr>
          <w:b/>
          <w:sz w:val="24"/>
        </w:rPr>
      </w:pPr>
      <w:r>
        <w:rPr>
          <w:b/>
          <w:sz w:val="24"/>
        </w:rPr>
        <w:t>BAB</w:t>
      </w:r>
      <w:r>
        <w:rPr>
          <w:b/>
          <w:spacing w:val="-5"/>
          <w:sz w:val="24"/>
        </w:rPr>
        <w:t>III</w:t>
      </w:r>
    </w:p>
    <w:p w:rsidR="000F26BB" w:rsidRDefault="00D53B19">
      <w:pPr>
        <w:spacing w:before="136"/>
        <w:ind w:right="284"/>
        <w:jc w:val="center"/>
        <w:rPr>
          <w:b/>
          <w:sz w:val="24"/>
        </w:rPr>
      </w:pPr>
      <w:r>
        <w:rPr>
          <w:b/>
          <w:sz w:val="24"/>
        </w:rPr>
        <w:t>METODE</w:t>
      </w:r>
      <w:r>
        <w:rPr>
          <w:b/>
          <w:spacing w:val="-2"/>
          <w:sz w:val="24"/>
        </w:rPr>
        <w:t>PENELITIAN</w:t>
      </w:r>
    </w:p>
    <w:p w:rsidR="000F26BB" w:rsidRDefault="000F26BB">
      <w:pPr>
        <w:pStyle w:val="BodyText"/>
        <w:rPr>
          <w:b/>
        </w:rPr>
      </w:pPr>
    </w:p>
    <w:p w:rsidR="000F26BB" w:rsidRDefault="000F26BB">
      <w:pPr>
        <w:pStyle w:val="BodyText"/>
        <w:spacing w:before="25"/>
        <w:rPr>
          <w:b/>
        </w:rPr>
      </w:pPr>
    </w:p>
    <w:p w:rsidR="000F26BB" w:rsidRDefault="00D53B19">
      <w:pPr>
        <w:pStyle w:val="ListParagraph"/>
        <w:numPr>
          <w:ilvl w:val="1"/>
          <w:numId w:val="5"/>
        </w:numPr>
        <w:tabs>
          <w:tab w:val="left" w:pos="928"/>
        </w:tabs>
        <w:ind w:left="928"/>
        <w:jc w:val="both"/>
        <w:rPr>
          <w:b/>
          <w:sz w:val="24"/>
        </w:rPr>
      </w:pPr>
      <w:r>
        <w:rPr>
          <w:b/>
          <w:sz w:val="24"/>
        </w:rPr>
        <w:t>Desain</w:t>
      </w:r>
      <w:r>
        <w:rPr>
          <w:b/>
          <w:spacing w:val="-2"/>
          <w:sz w:val="24"/>
        </w:rPr>
        <w:t>Penelitian</w:t>
      </w:r>
    </w:p>
    <w:p w:rsidR="000F26BB" w:rsidRDefault="00D53B19">
      <w:pPr>
        <w:pStyle w:val="BodyText"/>
        <w:spacing w:before="136" w:line="480" w:lineRule="auto"/>
        <w:ind w:left="996" w:right="852" w:firstLine="564"/>
        <w:jc w:val="both"/>
      </w:pPr>
      <w:r>
        <w:rPr>
          <w:noProof/>
          <w:lang w:val="en-US"/>
        </w:rPr>
        <w:drawing>
          <wp:anchor distT="0" distB="0" distL="0" distR="0" simplePos="0" relativeHeight="251651584" behindDoc="1" locked="0" layoutInCell="1" allowOverlap="1">
            <wp:simplePos x="0" y="0"/>
            <wp:positionH relativeFrom="page">
              <wp:posOffset>1440814</wp:posOffset>
            </wp:positionH>
            <wp:positionV relativeFrom="paragraph">
              <wp:posOffset>473814</wp:posOffset>
            </wp:positionV>
            <wp:extent cx="5036185" cy="49599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036185" cy="4959984"/>
                    </a:xfrm>
                    <a:prstGeom prst="rect">
                      <a:avLst/>
                    </a:prstGeom>
                  </pic:spPr>
                </pic:pic>
              </a:graphicData>
            </a:graphic>
          </wp:anchor>
        </w:drawing>
      </w:r>
      <w:r>
        <w:t xml:space="preserve">Penelitian ini adalah penelitian deskriptif dengan menggunakan metode kualitatif. Metode penelitian kualitatif merupakan metode penelitian yang bersifat </w:t>
      </w:r>
      <w:r>
        <w:rPr>
          <w:i/>
        </w:rPr>
        <w:t xml:space="preserve">naturalistic, </w:t>
      </w:r>
      <w:r>
        <w:t>karena penelitiannya dilakukan secara alami (sugiyono, 2019). Pada penelitian kualitatif penelitilah sebagai instrument kunci.</w:t>
      </w:r>
    </w:p>
    <w:p w:rsidR="000F26BB" w:rsidRDefault="00D53B19">
      <w:pPr>
        <w:pStyle w:val="BodyText"/>
        <w:spacing w:before="161" w:line="480" w:lineRule="auto"/>
        <w:ind w:left="996" w:right="845" w:firstLine="564"/>
        <w:jc w:val="both"/>
      </w:pPr>
      <w:r>
        <w:t>Penelitian ini menggunakan penelitian deskriptif yang menjelaskan dan memberikan suatu informasi yang detail terhadap suatu perma</w:t>
      </w:r>
      <w:r>
        <w:t>salahan yang dijadikan sebagai fikus penelitian. Oleh karena itu peneliti tertarik menggunakan metode penelitian kualitatif dengan pendekatan deskriptif agar mmeperoleh informasi yang lebih detail.</w:t>
      </w:r>
    </w:p>
    <w:p w:rsidR="000F26BB" w:rsidRDefault="00D53B19">
      <w:pPr>
        <w:pStyle w:val="Heading1"/>
        <w:numPr>
          <w:ilvl w:val="1"/>
          <w:numId w:val="5"/>
        </w:numPr>
        <w:tabs>
          <w:tab w:val="left" w:pos="928"/>
        </w:tabs>
        <w:spacing w:before="160"/>
        <w:ind w:left="928"/>
      </w:pPr>
      <w:r>
        <w:t>PartisipanDanTempat</w:t>
      </w:r>
      <w:r>
        <w:rPr>
          <w:spacing w:val="-2"/>
        </w:rPr>
        <w:t>Penelitian</w:t>
      </w:r>
    </w:p>
    <w:p w:rsidR="000F26BB" w:rsidRDefault="000F26BB">
      <w:pPr>
        <w:pStyle w:val="BodyText"/>
        <w:spacing w:before="1"/>
        <w:rPr>
          <w:b/>
        </w:rPr>
      </w:pPr>
    </w:p>
    <w:p w:rsidR="000F26BB" w:rsidRDefault="00D53B19">
      <w:pPr>
        <w:pStyle w:val="BodyText"/>
        <w:spacing w:line="480" w:lineRule="auto"/>
        <w:ind w:left="996" w:right="845" w:firstLine="564"/>
        <w:jc w:val="both"/>
      </w:pPr>
      <w:r>
        <w:t>Jumlah partisipan dalam pen</w:t>
      </w:r>
      <w:r>
        <w:t>elitian ini adalah siswa kelas III SD Negeri 101751KlambirVyang berjumlah 30orang,yangterdiri dari 14siswa laku – laki, dan 16 siswa Perempuan.</w:t>
      </w:r>
    </w:p>
    <w:p w:rsidR="000F26BB" w:rsidRDefault="00D53B19">
      <w:pPr>
        <w:pStyle w:val="Heading1"/>
        <w:numPr>
          <w:ilvl w:val="1"/>
          <w:numId w:val="5"/>
        </w:numPr>
        <w:tabs>
          <w:tab w:val="left" w:pos="928"/>
        </w:tabs>
        <w:spacing w:before="160"/>
        <w:ind w:left="928"/>
      </w:pPr>
      <w:r>
        <w:t>Instrumen</w:t>
      </w:r>
      <w:r>
        <w:rPr>
          <w:spacing w:val="-2"/>
        </w:rPr>
        <w:t>Penelitian</w:t>
      </w:r>
    </w:p>
    <w:p w:rsidR="000F26BB" w:rsidRDefault="000F26BB">
      <w:pPr>
        <w:pStyle w:val="BodyText"/>
        <w:rPr>
          <w:b/>
        </w:rPr>
      </w:pPr>
    </w:p>
    <w:p w:rsidR="000F26BB" w:rsidRDefault="00D53B19">
      <w:pPr>
        <w:pStyle w:val="BodyText"/>
        <w:spacing w:line="480" w:lineRule="auto"/>
        <w:ind w:left="996" w:right="848" w:firstLine="564"/>
        <w:jc w:val="both"/>
      </w:pPr>
      <w:r>
        <w:t>Dalam penelitian kualitatif, peneliti adalah instrument kunci dengan dibantu oleh beberapa instrument pendukung. Peneliti langsung terjun kelapangan untuk mengetahui maupun mendapatkan informasi secara detail. Olehkarenaitu,dalampenelitianiniyangmenjadiins</w:t>
      </w:r>
      <w:r>
        <w:t>trumentpenelitian</w:t>
      </w:r>
      <w:r>
        <w:rPr>
          <w:spacing w:val="-2"/>
        </w:rPr>
        <w:t>adalah</w:t>
      </w:r>
    </w:p>
    <w:p w:rsidR="000F26BB" w:rsidRDefault="000F26BB">
      <w:pPr>
        <w:pStyle w:val="BodyText"/>
        <w:rPr>
          <w:sz w:val="22"/>
        </w:rPr>
      </w:pPr>
    </w:p>
    <w:p w:rsidR="000F26BB" w:rsidRDefault="000F26BB">
      <w:pPr>
        <w:pStyle w:val="BodyText"/>
        <w:rPr>
          <w:sz w:val="22"/>
        </w:rPr>
      </w:pPr>
    </w:p>
    <w:p w:rsidR="000F26BB" w:rsidRDefault="000F26BB">
      <w:pPr>
        <w:pStyle w:val="BodyText"/>
        <w:rPr>
          <w:sz w:val="22"/>
        </w:rPr>
      </w:pPr>
    </w:p>
    <w:p w:rsidR="000F26BB" w:rsidRDefault="000F26BB">
      <w:pPr>
        <w:pStyle w:val="BodyText"/>
        <w:spacing w:before="252"/>
        <w:rPr>
          <w:sz w:val="22"/>
        </w:rPr>
      </w:pPr>
    </w:p>
    <w:p w:rsidR="000F26BB" w:rsidRDefault="00D53B19">
      <w:pPr>
        <w:ind w:left="2" w:right="282"/>
        <w:jc w:val="center"/>
      </w:pPr>
      <w:r>
        <w:rPr>
          <w:spacing w:val="-5"/>
        </w:rPr>
        <w:t>37</w:t>
      </w:r>
    </w:p>
    <w:p w:rsidR="000F26BB" w:rsidRDefault="000F26BB">
      <w:pPr>
        <w:jc w:val="center"/>
        <w:sectPr w:rsidR="000F26BB">
          <w:type w:val="continuous"/>
          <w:pgSz w:w="11910" w:h="16840"/>
          <w:pgMar w:top="1920" w:right="850" w:bottom="280" w:left="1700" w:header="720" w:footer="720" w:gutter="0"/>
          <w:cols w:space="720"/>
        </w:sectPr>
      </w:pPr>
    </w:p>
    <w:p w:rsidR="000F26BB" w:rsidRDefault="000F26BB">
      <w:pPr>
        <w:pStyle w:val="BodyText"/>
        <w:spacing w:before="56"/>
      </w:pPr>
    </w:p>
    <w:p w:rsidR="000F26BB" w:rsidRDefault="00D53B19">
      <w:pPr>
        <w:pStyle w:val="BodyText"/>
        <w:spacing w:line="480" w:lineRule="auto"/>
        <w:ind w:left="996" w:right="847"/>
        <w:jc w:val="both"/>
      </w:pPr>
      <w:r>
        <w:t>peneliti sendiri. Peneliti mengobservasi dan mengumpulkan data daripada minat baca siswa.</w:t>
      </w:r>
    </w:p>
    <w:p w:rsidR="000F26BB" w:rsidRDefault="00D53B19">
      <w:pPr>
        <w:pStyle w:val="BodyText"/>
        <w:spacing w:before="161" w:line="480" w:lineRule="auto"/>
        <w:ind w:left="568" w:right="844" w:firstLine="720"/>
        <w:jc w:val="both"/>
      </w:pPr>
      <w:r>
        <w:t>Dalam penelitian ini peneliti menggunakan alat bantu instrument untuk mendukungpemrolehandataagarlebihakuratberupaangk</w:t>
      </w:r>
      <w:r>
        <w:t>etminatbacasiswa,tes dan instrumen wawancara.,</w:t>
      </w:r>
    </w:p>
    <w:p w:rsidR="000F26BB" w:rsidRDefault="00D53B19">
      <w:pPr>
        <w:pStyle w:val="Heading1"/>
        <w:numPr>
          <w:ilvl w:val="2"/>
          <w:numId w:val="5"/>
        </w:numPr>
        <w:tabs>
          <w:tab w:val="left" w:pos="1648"/>
        </w:tabs>
        <w:spacing w:before="160"/>
        <w:ind w:left="1648"/>
        <w:jc w:val="both"/>
      </w:pPr>
      <w:r>
        <w:rPr>
          <w:noProof/>
          <w:lang w:val="en-US"/>
        </w:rPr>
        <w:drawing>
          <wp:anchor distT="0" distB="0" distL="0" distR="0" simplePos="0" relativeHeight="251652608" behindDoc="1" locked="0" layoutInCell="1" allowOverlap="1">
            <wp:simplePos x="0" y="0"/>
            <wp:positionH relativeFrom="page">
              <wp:posOffset>1926589</wp:posOffset>
            </wp:positionH>
            <wp:positionV relativeFrom="paragraph">
              <wp:posOffset>180503</wp:posOffset>
            </wp:positionV>
            <wp:extent cx="5036185" cy="495998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036185" cy="4959984"/>
                    </a:xfrm>
                    <a:prstGeom prst="rect">
                      <a:avLst/>
                    </a:prstGeom>
                  </pic:spPr>
                </pic:pic>
              </a:graphicData>
            </a:graphic>
          </wp:anchor>
        </w:drawing>
      </w:r>
      <w:r>
        <w:rPr>
          <w:spacing w:val="-2"/>
        </w:rPr>
        <w:t>Angket</w:t>
      </w:r>
    </w:p>
    <w:p w:rsidR="000F26BB" w:rsidRDefault="000F26BB">
      <w:pPr>
        <w:pStyle w:val="BodyText"/>
        <w:rPr>
          <w:b/>
        </w:rPr>
      </w:pPr>
    </w:p>
    <w:p w:rsidR="000F26BB" w:rsidRDefault="00D53B19">
      <w:pPr>
        <w:pStyle w:val="BodyText"/>
        <w:spacing w:line="480" w:lineRule="auto"/>
        <w:ind w:left="1648" w:right="845" w:firstLine="360"/>
        <w:jc w:val="both"/>
      </w:pPr>
      <w:r>
        <w:t xml:space="preserve">Angket atau kuisioner adalah lembaran yang berisi pertanyaan – pertanyaan, maupun pernyataan – pernyataan terkait dengan kondisi yangdialamiolehobjekyangditelitidalamfokuspenelitian.Tujuandari angket </w:t>
      </w:r>
      <w:r>
        <w:t xml:space="preserve">ini adalah untuk memperoleh informasi/data terkait minat baca </w:t>
      </w:r>
      <w:r>
        <w:rPr>
          <w:spacing w:val="-2"/>
        </w:rPr>
        <w:t>siswa.</w:t>
      </w:r>
    </w:p>
    <w:p w:rsidR="000F26BB" w:rsidRDefault="00D53B19">
      <w:pPr>
        <w:pStyle w:val="BodyText"/>
        <w:spacing w:before="1" w:line="480" w:lineRule="auto"/>
        <w:ind w:left="1648" w:right="845" w:firstLine="360"/>
        <w:jc w:val="both"/>
      </w:pPr>
      <w:r>
        <w:t>Angket yang diberikan kepada siswa merupakan instrumen yang digunakan untuk mengukur variabel – variabel yang akan diteliti (Sugiyono, 2019).</w:t>
      </w:r>
    </w:p>
    <w:p w:rsidR="000F26BB" w:rsidRDefault="00D53B19">
      <w:pPr>
        <w:pStyle w:val="Heading1"/>
        <w:spacing w:before="1"/>
        <w:ind w:firstLine="0"/>
      </w:pPr>
      <w:r>
        <w:t xml:space="preserve">a.Angket MinatBaca </w:t>
      </w:r>
      <w:r>
        <w:rPr>
          <w:spacing w:val="-4"/>
        </w:rPr>
        <w:t>Siswa</w:t>
      </w:r>
    </w:p>
    <w:p w:rsidR="000F26BB" w:rsidRDefault="000F26BB">
      <w:pPr>
        <w:pStyle w:val="BodyText"/>
        <w:rPr>
          <w:b/>
        </w:rPr>
      </w:pPr>
    </w:p>
    <w:p w:rsidR="000F26BB" w:rsidRDefault="00D53B19">
      <w:pPr>
        <w:pStyle w:val="BodyText"/>
        <w:spacing w:line="480" w:lineRule="auto"/>
        <w:ind w:left="2008" w:right="846"/>
        <w:jc w:val="both"/>
      </w:pPr>
      <w:r>
        <w:t>Adapun angket yang digunakan dalam penelitian ini adalah angket yang diadopsi dari (Kholilullah, 2022). Berikut ini adalah tabel indikator dan kisi – Kisi Pedoman Angket Minat Baca.</w:t>
      </w:r>
    </w:p>
    <w:p w:rsidR="000F26BB" w:rsidRDefault="000F26BB">
      <w:pPr>
        <w:pStyle w:val="BodyText"/>
        <w:spacing w:line="480" w:lineRule="auto"/>
        <w:jc w:val="both"/>
        <w:sectPr w:rsidR="000F26BB">
          <w:headerReference w:type="default" r:id="rId9"/>
          <w:pgSz w:w="11910" w:h="16840"/>
          <w:pgMar w:top="1920" w:right="850" w:bottom="280" w:left="1700" w:header="728" w:footer="0" w:gutter="0"/>
          <w:pgNumType w:start="38"/>
          <w:cols w:space="720"/>
        </w:sectPr>
      </w:pPr>
    </w:p>
    <w:p w:rsidR="000F26BB" w:rsidRDefault="000F26BB">
      <w:pPr>
        <w:pStyle w:val="BodyText"/>
        <w:spacing w:before="56"/>
      </w:pPr>
    </w:p>
    <w:p w:rsidR="000F26BB" w:rsidRDefault="00D53B19">
      <w:pPr>
        <w:pStyle w:val="Heading1"/>
        <w:ind w:left="1301" w:firstLine="0"/>
        <w:jc w:val="left"/>
      </w:pPr>
      <w:r>
        <w:rPr>
          <w:noProof/>
          <w:lang w:val="en-US"/>
        </w:rPr>
        <w:drawing>
          <wp:anchor distT="0" distB="0" distL="0" distR="0" simplePos="0" relativeHeight="251653632" behindDoc="1" locked="0" layoutInCell="1" allowOverlap="1">
            <wp:simplePos x="0" y="0"/>
            <wp:positionH relativeFrom="page">
              <wp:posOffset>1926589</wp:posOffset>
            </wp:positionH>
            <wp:positionV relativeFrom="paragraph">
              <wp:posOffset>2035189</wp:posOffset>
            </wp:positionV>
            <wp:extent cx="5036185" cy="495998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036185" cy="4959984"/>
                    </a:xfrm>
                    <a:prstGeom prst="rect">
                      <a:avLst/>
                    </a:prstGeom>
                  </pic:spPr>
                </pic:pic>
              </a:graphicData>
            </a:graphic>
          </wp:anchor>
        </w:drawing>
      </w:r>
      <w:r>
        <w:t>Tabel3.1Kisi</w:t>
      </w:r>
      <w:r>
        <w:rPr>
          <w:b w:val="0"/>
        </w:rPr>
        <w:t>-</w:t>
      </w:r>
      <w:r>
        <w:t>KisiAngketMinat</w:t>
      </w:r>
      <w:r>
        <w:rPr>
          <w:spacing w:val="-4"/>
        </w:rPr>
        <w:t>Baca</w:t>
      </w:r>
    </w:p>
    <w:p w:rsidR="000F26BB" w:rsidRDefault="000F26BB">
      <w:pPr>
        <w:pStyle w:val="BodyText"/>
        <w:spacing w:before="5"/>
        <w:rPr>
          <w:b/>
          <w:sz w:val="18"/>
        </w:rPr>
      </w:pPr>
    </w:p>
    <w:tbl>
      <w:tblPr>
        <w:tblW w:w="0" w:type="auto"/>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81"/>
        <w:gridCol w:w="1581"/>
        <w:gridCol w:w="2147"/>
        <w:gridCol w:w="1047"/>
        <w:gridCol w:w="1581"/>
      </w:tblGrid>
      <w:tr w:rsidR="000F26BB">
        <w:trPr>
          <w:trHeight w:val="1090"/>
        </w:trPr>
        <w:tc>
          <w:tcPr>
            <w:tcW w:w="1581" w:type="dxa"/>
          </w:tcPr>
          <w:p w:rsidR="000F26BB" w:rsidRDefault="000F26BB">
            <w:pPr>
              <w:pStyle w:val="TableParagraph"/>
              <w:rPr>
                <w:b/>
                <w:sz w:val="24"/>
              </w:rPr>
            </w:pPr>
          </w:p>
          <w:p w:rsidR="000F26BB" w:rsidRDefault="000F26BB">
            <w:pPr>
              <w:pStyle w:val="TableParagraph"/>
              <w:spacing w:before="23"/>
              <w:rPr>
                <w:b/>
                <w:sz w:val="24"/>
              </w:rPr>
            </w:pPr>
          </w:p>
          <w:p w:rsidR="000F26BB" w:rsidRDefault="00D53B19">
            <w:pPr>
              <w:pStyle w:val="TableParagraph"/>
              <w:ind w:left="358"/>
              <w:rPr>
                <w:b/>
                <w:sz w:val="24"/>
              </w:rPr>
            </w:pPr>
            <w:r>
              <w:rPr>
                <w:b/>
                <w:spacing w:val="-2"/>
                <w:sz w:val="24"/>
              </w:rPr>
              <w:t>Variabel</w:t>
            </w:r>
          </w:p>
        </w:tc>
        <w:tc>
          <w:tcPr>
            <w:tcW w:w="1581" w:type="dxa"/>
          </w:tcPr>
          <w:p w:rsidR="000F26BB" w:rsidRDefault="000F26BB">
            <w:pPr>
              <w:pStyle w:val="TableParagraph"/>
              <w:rPr>
                <w:b/>
                <w:sz w:val="24"/>
              </w:rPr>
            </w:pPr>
          </w:p>
          <w:p w:rsidR="000F26BB" w:rsidRDefault="000F26BB">
            <w:pPr>
              <w:pStyle w:val="TableParagraph"/>
              <w:spacing w:before="23"/>
              <w:rPr>
                <w:b/>
                <w:sz w:val="24"/>
              </w:rPr>
            </w:pPr>
          </w:p>
          <w:p w:rsidR="000F26BB" w:rsidRDefault="00D53B19">
            <w:pPr>
              <w:pStyle w:val="TableParagraph"/>
              <w:ind w:left="470"/>
              <w:rPr>
                <w:b/>
                <w:sz w:val="24"/>
              </w:rPr>
            </w:pPr>
            <w:r>
              <w:rPr>
                <w:b/>
                <w:spacing w:val="-2"/>
                <w:sz w:val="24"/>
              </w:rPr>
              <w:t>Aspek</w:t>
            </w:r>
          </w:p>
        </w:tc>
        <w:tc>
          <w:tcPr>
            <w:tcW w:w="2147" w:type="dxa"/>
          </w:tcPr>
          <w:p w:rsidR="000F26BB" w:rsidRDefault="000F26BB">
            <w:pPr>
              <w:pStyle w:val="TableParagraph"/>
              <w:rPr>
                <w:b/>
                <w:sz w:val="24"/>
              </w:rPr>
            </w:pPr>
          </w:p>
          <w:p w:rsidR="000F26BB" w:rsidRDefault="000F26BB">
            <w:pPr>
              <w:pStyle w:val="TableParagraph"/>
              <w:spacing w:before="23"/>
              <w:rPr>
                <w:b/>
                <w:sz w:val="24"/>
              </w:rPr>
            </w:pPr>
          </w:p>
          <w:p w:rsidR="000F26BB" w:rsidRDefault="00D53B19">
            <w:pPr>
              <w:pStyle w:val="TableParagraph"/>
              <w:ind w:left="581"/>
              <w:rPr>
                <w:b/>
                <w:sz w:val="24"/>
              </w:rPr>
            </w:pPr>
            <w:r>
              <w:rPr>
                <w:b/>
                <w:spacing w:val="-2"/>
                <w:sz w:val="24"/>
              </w:rPr>
              <w:t>Indikator</w:t>
            </w:r>
          </w:p>
        </w:tc>
        <w:tc>
          <w:tcPr>
            <w:tcW w:w="1047" w:type="dxa"/>
          </w:tcPr>
          <w:p w:rsidR="000F26BB" w:rsidRDefault="000F26BB">
            <w:pPr>
              <w:pStyle w:val="TableParagraph"/>
              <w:spacing w:before="135"/>
              <w:rPr>
                <w:b/>
                <w:sz w:val="24"/>
              </w:rPr>
            </w:pPr>
          </w:p>
          <w:p w:rsidR="000F26BB" w:rsidRDefault="00D53B19">
            <w:pPr>
              <w:pStyle w:val="TableParagraph"/>
              <w:spacing w:line="320" w:lineRule="atLeast"/>
              <w:ind w:left="263" w:right="140" w:hanging="96"/>
              <w:rPr>
                <w:b/>
                <w:sz w:val="24"/>
              </w:rPr>
            </w:pPr>
            <w:r>
              <w:rPr>
                <w:b/>
                <w:spacing w:val="-2"/>
                <w:sz w:val="24"/>
              </w:rPr>
              <w:t>Nomor butir</w:t>
            </w:r>
          </w:p>
        </w:tc>
        <w:tc>
          <w:tcPr>
            <w:tcW w:w="1581" w:type="dxa"/>
          </w:tcPr>
          <w:p w:rsidR="000F26BB" w:rsidRDefault="000F26BB">
            <w:pPr>
              <w:pStyle w:val="TableParagraph"/>
              <w:rPr>
                <w:b/>
                <w:sz w:val="24"/>
              </w:rPr>
            </w:pPr>
          </w:p>
          <w:p w:rsidR="000F26BB" w:rsidRDefault="000F26BB">
            <w:pPr>
              <w:pStyle w:val="TableParagraph"/>
              <w:spacing w:before="23"/>
              <w:rPr>
                <w:b/>
                <w:sz w:val="24"/>
              </w:rPr>
            </w:pPr>
          </w:p>
          <w:p w:rsidR="000F26BB" w:rsidRDefault="00D53B19">
            <w:pPr>
              <w:pStyle w:val="TableParagraph"/>
              <w:ind w:left="111" w:right="99"/>
              <w:jc w:val="center"/>
              <w:rPr>
                <w:b/>
                <w:sz w:val="24"/>
              </w:rPr>
            </w:pPr>
            <w:r>
              <w:rPr>
                <w:b/>
                <w:spacing w:val="-2"/>
                <w:sz w:val="24"/>
              </w:rPr>
              <w:t>Jumlah</w:t>
            </w:r>
          </w:p>
        </w:tc>
      </w:tr>
      <w:tr w:rsidR="000F26BB">
        <w:trPr>
          <w:trHeight w:val="657"/>
        </w:trPr>
        <w:tc>
          <w:tcPr>
            <w:tcW w:w="1581" w:type="dxa"/>
            <w:tcBorders>
              <w:bottom w:val="nil"/>
            </w:tcBorders>
          </w:tcPr>
          <w:p w:rsidR="000F26BB" w:rsidRDefault="000F26BB">
            <w:pPr>
              <w:pStyle w:val="TableParagraph"/>
              <w:rPr>
                <w:sz w:val="24"/>
              </w:rPr>
            </w:pPr>
          </w:p>
        </w:tc>
        <w:tc>
          <w:tcPr>
            <w:tcW w:w="1581" w:type="dxa"/>
            <w:tcBorders>
              <w:bottom w:val="nil"/>
            </w:tcBorders>
          </w:tcPr>
          <w:p w:rsidR="000F26BB" w:rsidRDefault="000F26BB">
            <w:pPr>
              <w:pStyle w:val="TableParagraph"/>
              <w:rPr>
                <w:sz w:val="24"/>
              </w:rPr>
            </w:pPr>
          </w:p>
        </w:tc>
        <w:tc>
          <w:tcPr>
            <w:tcW w:w="2147" w:type="dxa"/>
          </w:tcPr>
          <w:p w:rsidR="000F26BB" w:rsidRDefault="00D53B19">
            <w:pPr>
              <w:pStyle w:val="TableParagraph"/>
              <w:spacing w:line="267" w:lineRule="exact"/>
              <w:ind w:left="110"/>
              <w:rPr>
                <w:sz w:val="24"/>
              </w:rPr>
            </w:pPr>
            <w:r>
              <w:rPr>
                <w:sz w:val="24"/>
              </w:rPr>
              <w:t>Rasa</w:t>
            </w:r>
            <w:r>
              <w:rPr>
                <w:spacing w:val="-2"/>
                <w:sz w:val="24"/>
              </w:rPr>
              <w:t>senang</w:t>
            </w:r>
          </w:p>
        </w:tc>
        <w:tc>
          <w:tcPr>
            <w:tcW w:w="1047" w:type="dxa"/>
          </w:tcPr>
          <w:p w:rsidR="000F26BB" w:rsidRDefault="00D53B19">
            <w:pPr>
              <w:pStyle w:val="TableParagraph"/>
              <w:spacing w:before="191"/>
              <w:ind w:left="2" w:right="3"/>
              <w:jc w:val="center"/>
              <w:rPr>
                <w:sz w:val="24"/>
              </w:rPr>
            </w:pPr>
            <w:r>
              <w:rPr>
                <w:spacing w:val="-5"/>
                <w:sz w:val="24"/>
              </w:rPr>
              <w:t>3,4</w:t>
            </w:r>
          </w:p>
        </w:tc>
        <w:tc>
          <w:tcPr>
            <w:tcW w:w="1581" w:type="dxa"/>
            <w:tcBorders>
              <w:bottom w:val="nil"/>
            </w:tcBorders>
          </w:tcPr>
          <w:p w:rsidR="000F26BB" w:rsidRDefault="000F26BB">
            <w:pPr>
              <w:pStyle w:val="TableParagraph"/>
              <w:rPr>
                <w:sz w:val="24"/>
              </w:rPr>
            </w:pPr>
          </w:p>
        </w:tc>
      </w:tr>
      <w:tr w:rsidR="000F26BB">
        <w:trPr>
          <w:trHeight w:val="519"/>
        </w:trPr>
        <w:tc>
          <w:tcPr>
            <w:tcW w:w="1581" w:type="dxa"/>
            <w:tcBorders>
              <w:top w:val="nil"/>
              <w:bottom w:val="nil"/>
            </w:tcBorders>
          </w:tcPr>
          <w:p w:rsidR="000F26BB" w:rsidRDefault="000F26BB">
            <w:pPr>
              <w:pStyle w:val="TableParagraph"/>
              <w:rPr>
                <w:sz w:val="24"/>
              </w:rPr>
            </w:pPr>
          </w:p>
        </w:tc>
        <w:tc>
          <w:tcPr>
            <w:tcW w:w="1581" w:type="dxa"/>
            <w:tcBorders>
              <w:top w:val="nil"/>
              <w:bottom w:val="nil"/>
            </w:tcBorders>
          </w:tcPr>
          <w:p w:rsidR="000F26BB" w:rsidRDefault="00D53B19">
            <w:pPr>
              <w:pStyle w:val="TableParagraph"/>
              <w:spacing w:before="243" w:line="256" w:lineRule="exact"/>
              <w:ind w:left="110"/>
              <w:rPr>
                <w:sz w:val="24"/>
              </w:rPr>
            </w:pPr>
            <w:r>
              <w:rPr>
                <w:spacing w:val="-2"/>
                <w:sz w:val="24"/>
              </w:rPr>
              <w:t>Perasaan</w:t>
            </w:r>
          </w:p>
        </w:tc>
        <w:tc>
          <w:tcPr>
            <w:tcW w:w="2147" w:type="dxa"/>
            <w:tcBorders>
              <w:bottom w:val="nil"/>
            </w:tcBorders>
          </w:tcPr>
          <w:p w:rsidR="000F26BB" w:rsidRDefault="00D53B19">
            <w:pPr>
              <w:pStyle w:val="TableParagraph"/>
              <w:spacing w:line="267" w:lineRule="exact"/>
              <w:ind w:left="110"/>
              <w:rPr>
                <w:sz w:val="24"/>
              </w:rPr>
            </w:pPr>
            <w:r>
              <w:rPr>
                <w:sz w:val="24"/>
              </w:rPr>
              <w:t xml:space="preserve">Rasa </w:t>
            </w:r>
            <w:r>
              <w:rPr>
                <w:spacing w:val="-2"/>
                <w:sz w:val="24"/>
              </w:rPr>
              <w:t>malas</w:t>
            </w:r>
          </w:p>
        </w:tc>
        <w:tc>
          <w:tcPr>
            <w:tcW w:w="1047" w:type="dxa"/>
            <w:vMerge w:val="restart"/>
          </w:tcPr>
          <w:p w:rsidR="000F26BB" w:rsidRDefault="00D53B19">
            <w:pPr>
              <w:pStyle w:val="TableParagraph"/>
              <w:spacing w:before="191"/>
              <w:ind w:left="2" w:right="3"/>
              <w:jc w:val="center"/>
              <w:rPr>
                <w:sz w:val="24"/>
              </w:rPr>
            </w:pPr>
            <w:r>
              <w:rPr>
                <w:spacing w:val="-5"/>
                <w:sz w:val="24"/>
              </w:rPr>
              <w:t>1,6</w:t>
            </w:r>
          </w:p>
        </w:tc>
        <w:tc>
          <w:tcPr>
            <w:tcW w:w="1581" w:type="dxa"/>
            <w:tcBorders>
              <w:top w:val="nil"/>
              <w:bottom w:val="nil"/>
            </w:tcBorders>
          </w:tcPr>
          <w:p w:rsidR="000F26BB" w:rsidRDefault="000F26BB">
            <w:pPr>
              <w:pStyle w:val="TableParagraph"/>
              <w:rPr>
                <w:sz w:val="24"/>
              </w:rPr>
            </w:pPr>
          </w:p>
        </w:tc>
      </w:tr>
      <w:tr w:rsidR="000F26BB">
        <w:trPr>
          <w:trHeight w:val="124"/>
        </w:trPr>
        <w:tc>
          <w:tcPr>
            <w:tcW w:w="1581" w:type="dxa"/>
            <w:vMerge w:val="restart"/>
            <w:tcBorders>
              <w:top w:val="nil"/>
              <w:bottom w:val="nil"/>
            </w:tcBorders>
          </w:tcPr>
          <w:p w:rsidR="000F26BB" w:rsidRDefault="000F26BB">
            <w:pPr>
              <w:pStyle w:val="TableParagraph"/>
              <w:rPr>
                <w:sz w:val="24"/>
              </w:rPr>
            </w:pPr>
          </w:p>
        </w:tc>
        <w:tc>
          <w:tcPr>
            <w:tcW w:w="1581" w:type="dxa"/>
            <w:vMerge w:val="restart"/>
            <w:tcBorders>
              <w:top w:val="nil"/>
              <w:bottom w:val="nil"/>
            </w:tcBorders>
          </w:tcPr>
          <w:p w:rsidR="000F26BB" w:rsidRDefault="00D53B19">
            <w:pPr>
              <w:pStyle w:val="TableParagraph"/>
              <w:ind w:left="110"/>
              <w:rPr>
                <w:sz w:val="24"/>
              </w:rPr>
            </w:pPr>
            <w:r>
              <w:rPr>
                <w:sz w:val="24"/>
              </w:rPr>
              <w:t xml:space="preserve">padawaktu </w:t>
            </w:r>
            <w:r>
              <w:rPr>
                <w:spacing w:val="-2"/>
                <w:sz w:val="24"/>
              </w:rPr>
              <w:t>membaca</w:t>
            </w:r>
          </w:p>
        </w:tc>
        <w:tc>
          <w:tcPr>
            <w:tcW w:w="2147" w:type="dxa"/>
            <w:tcBorders>
              <w:top w:val="nil"/>
            </w:tcBorders>
          </w:tcPr>
          <w:p w:rsidR="000F26BB" w:rsidRDefault="000F26BB">
            <w:pPr>
              <w:pStyle w:val="TableParagraph"/>
              <w:rPr>
                <w:sz w:val="6"/>
              </w:rPr>
            </w:pPr>
          </w:p>
        </w:tc>
        <w:tc>
          <w:tcPr>
            <w:tcW w:w="1047" w:type="dxa"/>
            <w:vMerge/>
            <w:tcBorders>
              <w:top w:val="nil"/>
            </w:tcBorders>
          </w:tcPr>
          <w:p w:rsidR="000F26BB" w:rsidRDefault="000F26BB">
            <w:pPr>
              <w:rPr>
                <w:sz w:val="2"/>
                <w:szCs w:val="2"/>
              </w:rPr>
            </w:pPr>
          </w:p>
        </w:tc>
        <w:tc>
          <w:tcPr>
            <w:tcW w:w="1581" w:type="dxa"/>
            <w:vMerge w:val="restart"/>
            <w:tcBorders>
              <w:top w:val="nil"/>
              <w:bottom w:val="nil"/>
            </w:tcBorders>
          </w:tcPr>
          <w:p w:rsidR="000F26BB" w:rsidRDefault="000F26BB">
            <w:pPr>
              <w:pStyle w:val="TableParagraph"/>
              <w:rPr>
                <w:sz w:val="24"/>
              </w:rPr>
            </w:pPr>
          </w:p>
        </w:tc>
      </w:tr>
      <w:tr w:rsidR="000F26BB">
        <w:trPr>
          <w:trHeight w:val="431"/>
        </w:trPr>
        <w:tc>
          <w:tcPr>
            <w:tcW w:w="1581" w:type="dxa"/>
            <w:vMerge/>
            <w:tcBorders>
              <w:top w:val="nil"/>
              <w:bottom w:val="nil"/>
            </w:tcBorders>
          </w:tcPr>
          <w:p w:rsidR="000F26BB" w:rsidRDefault="000F26BB">
            <w:pPr>
              <w:rPr>
                <w:sz w:val="2"/>
                <w:szCs w:val="2"/>
              </w:rPr>
            </w:pPr>
          </w:p>
        </w:tc>
        <w:tc>
          <w:tcPr>
            <w:tcW w:w="1581" w:type="dxa"/>
            <w:vMerge/>
            <w:tcBorders>
              <w:top w:val="nil"/>
              <w:bottom w:val="nil"/>
            </w:tcBorders>
          </w:tcPr>
          <w:p w:rsidR="000F26BB" w:rsidRDefault="000F26BB">
            <w:pPr>
              <w:rPr>
                <w:sz w:val="2"/>
                <w:szCs w:val="2"/>
              </w:rPr>
            </w:pPr>
          </w:p>
        </w:tc>
        <w:tc>
          <w:tcPr>
            <w:tcW w:w="2147" w:type="dxa"/>
            <w:tcBorders>
              <w:bottom w:val="nil"/>
            </w:tcBorders>
          </w:tcPr>
          <w:p w:rsidR="000F26BB" w:rsidRDefault="00D53B19">
            <w:pPr>
              <w:pStyle w:val="TableParagraph"/>
              <w:spacing w:line="271" w:lineRule="exact"/>
              <w:ind w:left="110"/>
              <w:rPr>
                <w:sz w:val="24"/>
              </w:rPr>
            </w:pPr>
            <w:r>
              <w:rPr>
                <w:sz w:val="24"/>
              </w:rPr>
              <w:t xml:space="preserve">Rasa </w:t>
            </w:r>
            <w:r>
              <w:rPr>
                <w:spacing w:val="-2"/>
                <w:sz w:val="24"/>
              </w:rPr>
              <w:t>bosan</w:t>
            </w:r>
          </w:p>
        </w:tc>
        <w:tc>
          <w:tcPr>
            <w:tcW w:w="1047" w:type="dxa"/>
            <w:vMerge w:val="restart"/>
          </w:tcPr>
          <w:p w:rsidR="000F26BB" w:rsidRDefault="00D53B19">
            <w:pPr>
              <w:pStyle w:val="TableParagraph"/>
              <w:spacing w:before="195"/>
              <w:ind w:left="2" w:right="3"/>
              <w:jc w:val="center"/>
              <w:rPr>
                <w:sz w:val="24"/>
              </w:rPr>
            </w:pPr>
            <w:r>
              <w:rPr>
                <w:spacing w:val="-5"/>
                <w:sz w:val="24"/>
              </w:rPr>
              <w:t>2,7</w:t>
            </w:r>
          </w:p>
        </w:tc>
        <w:tc>
          <w:tcPr>
            <w:tcW w:w="1581" w:type="dxa"/>
            <w:vMerge/>
            <w:tcBorders>
              <w:top w:val="nil"/>
              <w:bottom w:val="nil"/>
            </w:tcBorders>
          </w:tcPr>
          <w:p w:rsidR="000F26BB" w:rsidRDefault="000F26BB">
            <w:pPr>
              <w:rPr>
                <w:sz w:val="2"/>
                <w:szCs w:val="2"/>
              </w:rPr>
            </w:pPr>
          </w:p>
        </w:tc>
      </w:tr>
      <w:tr w:rsidR="000F26BB">
        <w:trPr>
          <w:trHeight w:val="221"/>
        </w:trPr>
        <w:tc>
          <w:tcPr>
            <w:tcW w:w="1581" w:type="dxa"/>
            <w:vMerge w:val="restart"/>
            <w:tcBorders>
              <w:top w:val="nil"/>
              <w:bottom w:val="nil"/>
            </w:tcBorders>
          </w:tcPr>
          <w:p w:rsidR="000F26BB" w:rsidRDefault="000F26BB">
            <w:pPr>
              <w:pStyle w:val="TableParagraph"/>
              <w:rPr>
                <w:sz w:val="24"/>
              </w:rPr>
            </w:pPr>
          </w:p>
        </w:tc>
        <w:tc>
          <w:tcPr>
            <w:tcW w:w="1581" w:type="dxa"/>
            <w:vMerge w:val="restart"/>
            <w:tcBorders>
              <w:top w:val="nil"/>
            </w:tcBorders>
          </w:tcPr>
          <w:p w:rsidR="000F26BB" w:rsidRDefault="000F26BB">
            <w:pPr>
              <w:pStyle w:val="TableParagraph"/>
              <w:rPr>
                <w:sz w:val="24"/>
              </w:rPr>
            </w:pPr>
          </w:p>
        </w:tc>
        <w:tc>
          <w:tcPr>
            <w:tcW w:w="2147" w:type="dxa"/>
            <w:tcBorders>
              <w:top w:val="nil"/>
            </w:tcBorders>
          </w:tcPr>
          <w:p w:rsidR="000F26BB" w:rsidRDefault="000F26BB">
            <w:pPr>
              <w:pStyle w:val="TableParagraph"/>
              <w:rPr>
                <w:sz w:val="14"/>
              </w:rPr>
            </w:pPr>
          </w:p>
        </w:tc>
        <w:tc>
          <w:tcPr>
            <w:tcW w:w="1047" w:type="dxa"/>
            <w:vMerge/>
            <w:tcBorders>
              <w:top w:val="nil"/>
            </w:tcBorders>
          </w:tcPr>
          <w:p w:rsidR="000F26BB" w:rsidRDefault="000F26BB">
            <w:pPr>
              <w:rPr>
                <w:sz w:val="2"/>
                <w:szCs w:val="2"/>
              </w:rPr>
            </w:pPr>
          </w:p>
        </w:tc>
        <w:tc>
          <w:tcPr>
            <w:tcW w:w="1581" w:type="dxa"/>
            <w:vMerge w:val="restart"/>
            <w:tcBorders>
              <w:top w:val="nil"/>
            </w:tcBorders>
          </w:tcPr>
          <w:p w:rsidR="000F26BB" w:rsidRDefault="00D53B19">
            <w:pPr>
              <w:pStyle w:val="TableParagraph"/>
              <w:spacing w:before="14"/>
              <w:ind w:left="111"/>
              <w:jc w:val="center"/>
              <w:rPr>
                <w:sz w:val="24"/>
              </w:rPr>
            </w:pPr>
            <w:r>
              <w:rPr>
                <w:spacing w:val="-10"/>
                <w:sz w:val="24"/>
              </w:rPr>
              <w:t>8</w:t>
            </w:r>
          </w:p>
        </w:tc>
      </w:tr>
      <w:tr w:rsidR="000F26BB">
        <w:trPr>
          <w:trHeight w:val="658"/>
        </w:trPr>
        <w:tc>
          <w:tcPr>
            <w:tcW w:w="1581" w:type="dxa"/>
            <w:vMerge/>
            <w:tcBorders>
              <w:top w:val="nil"/>
              <w:bottom w:val="nil"/>
            </w:tcBorders>
          </w:tcPr>
          <w:p w:rsidR="000F26BB" w:rsidRDefault="000F26BB">
            <w:pPr>
              <w:rPr>
                <w:sz w:val="2"/>
                <w:szCs w:val="2"/>
              </w:rPr>
            </w:pPr>
          </w:p>
        </w:tc>
        <w:tc>
          <w:tcPr>
            <w:tcW w:w="1581" w:type="dxa"/>
            <w:vMerge/>
            <w:tcBorders>
              <w:top w:val="nil"/>
            </w:tcBorders>
          </w:tcPr>
          <w:p w:rsidR="000F26BB" w:rsidRDefault="000F26BB">
            <w:pPr>
              <w:rPr>
                <w:sz w:val="2"/>
                <w:szCs w:val="2"/>
              </w:rPr>
            </w:pPr>
          </w:p>
        </w:tc>
        <w:tc>
          <w:tcPr>
            <w:tcW w:w="2147" w:type="dxa"/>
          </w:tcPr>
          <w:p w:rsidR="000F26BB" w:rsidRDefault="00D53B19">
            <w:pPr>
              <w:pStyle w:val="TableParagraph"/>
              <w:spacing w:line="271" w:lineRule="exact"/>
              <w:ind w:left="110"/>
              <w:rPr>
                <w:sz w:val="24"/>
              </w:rPr>
            </w:pPr>
            <w:r>
              <w:rPr>
                <w:sz w:val="24"/>
              </w:rPr>
              <w:t>Rasa</w:t>
            </w:r>
            <w:r>
              <w:rPr>
                <w:spacing w:val="-2"/>
                <w:sz w:val="24"/>
              </w:rPr>
              <w:t>bersemangat</w:t>
            </w:r>
          </w:p>
        </w:tc>
        <w:tc>
          <w:tcPr>
            <w:tcW w:w="1047" w:type="dxa"/>
          </w:tcPr>
          <w:p w:rsidR="000F26BB" w:rsidRDefault="00D53B19">
            <w:pPr>
              <w:pStyle w:val="TableParagraph"/>
              <w:spacing w:before="194"/>
              <w:ind w:left="2" w:right="3"/>
              <w:jc w:val="center"/>
              <w:rPr>
                <w:sz w:val="24"/>
              </w:rPr>
            </w:pPr>
            <w:r>
              <w:rPr>
                <w:spacing w:val="-5"/>
                <w:sz w:val="24"/>
              </w:rPr>
              <w:t>5,8</w:t>
            </w:r>
          </w:p>
        </w:tc>
        <w:tc>
          <w:tcPr>
            <w:tcW w:w="1581" w:type="dxa"/>
            <w:vMerge/>
            <w:tcBorders>
              <w:top w:val="nil"/>
            </w:tcBorders>
          </w:tcPr>
          <w:p w:rsidR="000F26BB" w:rsidRDefault="000F26BB">
            <w:pPr>
              <w:rPr>
                <w:sz w:val="2"/>
                <w:szCs w:val="2"/>
              </w:rPr>
            </w:pPr>
          </w:p>
        </w:tc>
      </w:tr>
      <w:tr w:rsidR="000F26BB">
        <w:trPr>
          <w:trHeight w:val="658"/>
        </w:trPr>
        <w:tc>
          <w:tcPr>
            <w:tcW w:w="1581" w:type="dxa"/>
            <w:vMerge w:val="restart"/>
            <w:tcBorders>
              <w:top w:val="nil"/>
              <w:bottom w:val="nil"/>
            </w:tcBorders>
          </w:tcPr>
          <w:p w:rsidR="000F26BB" w:rsidRDefault="000F26BB">
            <w:pPr>
              <w:pStyle w:val="TableParagraph"/>
              <w:spacing w:before="82"/>
              <w:rPr>
                <w:b/>
                <w:sz w:val="24"/>
              </w:rPr>
            </w:pPr>
          </w:p>
          <w:p w:rsidR="000F26BB" w:rsidRDefault="00D53B19">
            <w:pPr>
              <w:pStyle w:val="TableParagraph"/>
              <w:spacing w:before="1" w:line="242" w:lineRule="auto"/>
              <w:ind w:left="526" w:hanging="272"/>
              <w:rPr>
                <w:sz w:val="24"/>
              </w:rPr>
            </w:pPr>
            <w:r>
              <w:rPr>
                <w:spacing w:val="-2"/>
                <w:sz w:val="24"/>
              </w:rPr>
              <w:t>Minat</w:t>
            </w:r>
            <w:r>
              <w:rPr>
                <w:spacing w:val="-2"/>
                <w:sz w:val="24"/>
              </w:rPr>
              <w:t>baca siswa</w:t>
            </w:r>
          </w:p>
        </w:tc>
        <w:tc>
          <w:tcPr>
            <w:tcW w:w="1581" w:type="dxa"/>
            <w:vMerge w:val="restart"/>
          </w:tcPr>
          <w:p w:rsidR="000F26BB" w:rsidRDefault="00D53B19">
            <w:pPr>
              <w:pStyle w:val="TableParagraph"/>
              <w:spacing w:before="190"/>
              <w:ind w:left="110" w:right="535"/>
              <w:rPr>
                <w:sz w:val="24"/>
              </w:rPr>
            </w:pPr>
            <w:r>
              <w:rPr>
                <w:spacing w:val="-2"/>
                <w:sz w:val="24"/>
              </w:rPr>
              <w:t>Perhatian dalam manfaat membaca</w:t>
            </w:r>
          </w:p>
        </w:tc>
        <w:tc>
          <w:tcPr>
            <w:tcW w:w="2147" w:type="dxa"/>
          </w:tcPr>
          <w:p w:rsidR="000F26BB" w:rsidRDefault="00D53B19">
            <w:pPr>
              <w:pStyle w:val="TableParagraph"/>
              <w:spacing w:before="1" w:line="237" w:lineRule="auto"/>
              <w:ind w:left="110"/>
              <w:rPr>
                <w:sz w:val="24"/>
              </w:rPr>
            </w:pPr>
            <w:r>
              <w:rPr>
                <w:spacing w:val="-2"/>
                <w:sz w:val="24"/>
              </w:rPr>
              <w:t>Menunjukkan kegunaanmembaca</w:t>
            </w:r>
          </w:p>
        </w:tc>
        <w:tc>
          <w:tcPr>
            <w:tcW w:w="1047" w:type="dxa"/>
          </w:tcPr>
          <w:p w:rsidR="000F26BB" w:rsidRDefault="00D53B19">
            <w:pPr>
              <w:pStyle w:val="TableParagraph"/>
              <w:spacing w:before="190"/>
              <w:ind w:left="3" w:right="3"/>
              <w:jc w:val="center"/>
              <w:rPr>
                <w:sz w:val="24"/>
              </w:rPr>
            </w:pPr>
            <w:r>
              <w:rPr>
                <w:spacing w:val="-4"/>
                <w:sz w:val="24"/>
              </w:rPr>
              <w:t>9,10</w:t>
            </w:r>
          </w:p>
        </w:tc>
        <w:tc>
          <w:tcPr>
            <w:tcW w:w="1581" w:type="dxa"/>
            <w:vMerge w:val="restart"/>
          </w:tcPr>
          <w:p w:rsidR="000F26BB" w:rsidRDefault="000F26BB">
            <w:pPr>
              <w:pStyle w:val="TableParagraph"/>
              <w:rPr>
                <w:b/>
                <w:sz w:val="24"/>
              </w:rPr>
            </w:pPr>
          </w:p>
          <w:p w:rsidR="000F26BB" w:rsidRDefault="000F26BB">
            <w:pPr>
              <w:pStyle w:val="TableParagraph"/>
              <w:rPr>
                <w:b/>
                <w:sz w:val="24"/>
              </w:rPr>
            </w:pPr>
          </w:p>
          <w:p w:rsidR="000F26BB" w:rsidRDefault="000F26BB">
            <w:pPr>
              <w:pStyle w:val="TableParagraph"/>
              <w:spacing w:before="82"/>
              <w:rPr>
                <w:b/>
                <w:sz w:val="24"/>
              </w:rPr>
            </w:pPr>
          </w:p>
          <w:p w:rsidR="000F26BB" w:rsidRDefault="00D53B19">
            <w:pPr>
              <w:pStyle w:val="TableParagraph"/>
              <w:spacing w:before="1"/>
              <w:ind w:left="111"/>
              <w:jc w:val="center"/>
              <w:rPr>
                <w:sz w:val="24"/>
              </w:rPr>
            </w:pPr>
            <w:r>
              <w:rPr>
                <w:spacing w:val="-10"/>
                <w:sz w:val="24"/>
              </w:rPr>
              <w:t>5</w:t>
            </w:r>
          </w:p>
        </w:tc>
      </w:tr>
      <w:tr w:rsidR="000F26BB">
        <w:trPr>
          <w:trHeight w:val="830"/>
        </w:trPr>
        <w:tc>
          <w:tcPr>
            <w:tcW w:w="1581" w:type="dxa"/>
            <w:vMerge/>
            <w:tcBorders>
              <w:top w:val="nil"/>
              <w:bottom w:val="nil"/>
            </w:tcBorders>
          </w:tcPr>
          <w:p w:rsidR="000F26BB" w:rsidRDefault="000F26BB">
            <w:pPr>
              <w:rPr>
                <w:sz w:val="2"/>
                <w:szCs w:val="2"/>
              </w:rPr>
            </w:pPr>
          </w:p>
        </w:tc>
        <w:tc>
          <w:tcPr>
            <w:tcW w:w="1581" w:type="dxa"/>
            <w:vMerge/>
            <w:tcBorders>
              <w:top w:val="nil"/>
            </w:tcBorders>
          </w:tcPr>
          <w:p w:rsidR="000F26BB" w:rsidRDefault="000F26BB">
            <w:pPr>
              <w:rPr>
                <w:sz w:val="2"/>
                <w:szCs w:val="2"/>
              </w:rPr>
            </w:pPr>
          </w:p>
        </w:tc>
        <w:tc>
          <w:tcPr>
            <w:tcW w:w="2147" w:type="dxa"/>
          </w:tcPr>
          <w:p w:rsidR="000F26BB" w:rsidRDefault="00D53B19">
            <w:pPr>
              <w:pStyle w:val="TableParagraph"/>
              <w:spacing w:line="235" w:lineRule="auto"/>
              <w:ind w:left="110"/>
              <w:rPr>
                <w:sz w:val="24"/>
              </w:rPr>
            </w:pPr>
            <w:r>
              <w:rPr>
                <w:spacing w:val="-2"/>
                <w:sz w:val="24"/>
              </w:rPr>
              <w:t>Menunjukkan ketidakgunaan</w:t>
            </w:r>
          </w:p>
          <w:p w:rsidR="000F26BB" w:rsidRDefault="00D53B19">
            <w:pPr>
              <w:pStyle w:val="TableParagraph"/>
              <w:spacing w:line="271" w:lineRule="exact"/>
              <w:ind w:left="110"/>
              <w:rPr>
                <w:sz w:val="24"/>
              </w:rPr>
            </w:pPr>
            <w:r>
              <w:rPr>
                <w:spacing w:val="-2"/>
                <w:sz w:val="24"/>
              </w:rPr>
              <w:t>membaca</w:t>
            </w:r>
          </w:p>
        </w:tc>
        <w:tc>
          <w:tcPr>
            <w:tcW w:w="1047" w:type="dxa"/>
          </w:tcPr>
          <w:p w:rsidR="000F26BB" w:rsidRDefault="000F26BB">
            <w:pPr>
              <w:pStyle w:val="TableParagraph"/>
              <w:spacing w:before="2"/>
              <w:rPr>
                <w:b/>
                <w:sz w:val="24"/>
              </w:rPr>
            </w:pPr>
          </w:p>
          <w:p w:rsidR="000F26BB" w:rsidRDefault="00D53B19">
            <w:pPr>
              <w:pStyle w:val="TableParagraph"/>
              <w:spacing w:before="1"/>
              <w:ind w:right="3"/>
              <w:jc w:val="center"/>
              <w:rPr>
                <w:sz w:val="24"/>
              </w:rPr>
            </w:pPr>
            <w:r>
              <w:rPr>
                <w:spacing w:val="-2"/>
                <w:sz w:val="24"/>
              </w:rPr>
              <w:t>11,12,13</w:t>
            </w:r>
          </w:p>
        </w:tc>
        <w:tc>
          <w:tcPr>
            <w:tcW w:w="1581" w:type="dxa"/>
            <w:vMerge/>
            <w:tcBorders>
              <w:top w:val="nil"/>
            </w:tcBorders>
          </w:tcPr>
          <w:p w:rsidR="000F26BB" w:rsidRDefault="000F26BB">
            <w:pPr>
              <w:rPr>
                <w:sz w:val="2"/>
                <w:szCs w:val="2"/>
              </w:rPr>
            </w:pPr>
          </w:p>
        </w:tc>
      </w:tr>
      <w:tr w:rsidR="000F26BB">
        <w:trPr>
          <w:trHeight w:val="658"/>
        </w:trPr>
        <w:tc>
          <w:tcPr>
            <w:tcW w:w="1581" w:type="dxa"/>
            <w:tcBorders>
              <w:top w:val="nil"/>
              <w:bottom w:val="nil"/>
            </w:tcBorders>
          </w:tcPr>
          <w:p w:rsidR="000F26BB" w:rsidRDefault="000F26BB">
            <w:pPr>
              <w:pStyle w:val="TableParagraph"/>
              <w:rPr>
                <w:sz w:val="24"/>
              </w:rPr>
            </w:pPr>
          </w:p>
        </w:tc>
        <w:tc>
          <w:tcPr>
            <w:tcW w:w="1581" w:type="dxa"/>
            <w:tcBorders>
              <w:bottom w:val="nil"/>
            </w:tcBorders>
          </w:tcPr>
          <w:p w:rsidR="000F26BB" w:rsidRDefault="000F26BB">
            <w:pPr>
              <w:pStyle w:val="TableParagraph"/>
              <w:rPr>
                <w:sz w:val="24"/>
              </w:rPr>
            </w:pPr>
          </w:p>
        </w:tc>
        <w:tc>
          <w:tcPr>
            <w:tcW w:w="2147" w:type="dxa"/>
          </w:tcPr>
          <w:p w:rsidR="000F26BB" w:rsidRDefault="00D53B19">
            <w:pPr>
              <w:pStyle w:val="TableParagraph"/>
              <w:spacing w:before="187"/>
              <w:ind w:left="110"/>
              <w:rPr>
                <w:sz w:val="24"/>
              </w:rPr>
            </w:pPr>
            <w:r>
              <w:rPr>
                <w:sz w:val="24"/>
              </w:rPr>
              <w:t>suka</w:t>
            </w:r>
            <w:r>
              <w:rPr>
                <w:spacing w:val="-2"/>
                <w:sz w:val="24"/>
              </w:rPr>
              <w:t>membaca</w:t>
            </w:r>
          </w:p>
        </w:tc>
        <w:tc>
          <w:tcPr>
            <w:tcW w:w="1047" w:type="dxa"/>
          </w:tcPr>
          <w:p w:rsidR="000F26BB" w:rsidRDefault="00D53B19">
            <w:pPr>
              <w:pStyle w:val="TableParagraph"/>
              <w:spacing w:before="191"/>
              <w:ind w:right="3"/>
              <w:jc w:val="center"/>
              <w:rPr>
                <w:sz w:val="24"/>
              </w:rPr>
            </w:pPr>
            <w:r>
              <w:rPr>
                <w:spacing w:val="-5"/>
                <w:sz w:val="24"/>
              </w:rPr>
              <w:t>14</w:t>
            </w:r>
          </w:p>
        </w:tc>
        <w:tc>
          <w:tcPr>
            <w:tcW w:w="1581" w:type="dxa"/>
            <w:tcBorders>
              <w:bottom w:val="nil"/>
            </w:tcBorders>
          </w:tcPr>
          <w:p w:rsidR="000F26BB" w:rsidRDefault="000F26BB">
            <w:pPr>
              <w:pStyle w:val="TableParagraph"/>
              <w:rPr>
                <w:sz w:val="24"/>
              </w:rPr>
            </w:pPr>
          </w:p>
        </w:tc>
      </w:tr>
      <w:tr w:rsidR="000F26BB">
        <w:trPr>
          <w:trHeight w:val="269"/>
        </w:trPr>
        <w:tc>
          <w:tcPr>
            <w:tcW w:w="1581" w:type="dxa"/>
            <w:tcBorders>
              <w:top w:val="nil"/>
              <w:bottom w:val="nil"/>
            </w:tcBorders>
          </w:tcPr>
          <w:p w:rsidR="000F26BB" w:rsidRDefault="000F26BB">
            <w:pPr>
              <w:pStyle w:val="TableParagraph"/>
              <w:rPr>
                <w:sz w:val="18"/>
              </w:rPr>
            </w:pPr>
          </w:p>
        </w:tc>
        <w:tc>
          <w:tcPr>
            <w:tcW w:w="1581" w:type="dxa"/>
            <w:tcBorders>
              <w:top w:val="nil"/>
              <w:bottom w:val="nil"/>
            </w:tcBorders>
          </w:tcPr>
          <w:p w:rsidR="000F26BB" w:rsidRDefault="000F26BB">
            <w:pPr>
              <w:pStyle w:val="TableParagraph"/>
              <w:rPr>
                <w:sz w:val="18"/>
              </w:rPr>
            </w:pPr>
          </w:p>
        </w:tc>
        <w:tc>
          <w:tcPr>
            <w:tcW w:w="2147" w:type="dxa"/>
            <w:tcBorders>
              <w:bottom w:val="nil"/>
            </w:tcBorders>
          </w:tcPr>
          <w:p w:rsidR="000F26BB" w:rsidRDefault="00D53B19">
            <w:pPr>
              <w:pStyle w:val="TableParagraph"/>
              <w:spacing w:line="249" w:lineRule="exact"/>
              <w:ind w:left="110"/>
              <w:rPr>
                <w:sz w:val="24"/>
              </w:rPr>
            </w:pPr>
            <w:r>
              <w:rPr>
                <w:spacing w:val="-2"/>
                <w:sz w:val="24"/>
              </w:rPr>
              <w:t>Tidak</w:t>
            </w:r>
            <w:r>
              <w:rPr>
                <w:spacing w:val="-4"/>
                <w:sz w:val="24"/>
              </w:rPr>
              <w:t>suka</w:t>
            </w:r>
          </w:p>
        </w:tc>
        <w:tc>
          <w:tcPr>
            <w:tcW w:w="1047" w:type="dxa"/>
            <w:vMerge w:val="restart"/>
          </w:tcPr>
          <w:p w:rsidR="000F26BB" w:rsidRDefault="00D53B19">
            <w:pPr>
              <w:pStyle w:val="TableParagraph"/>
              <w:spacing w:before="191"/>
              <w:ind w:right="3"/>
              <w:jc w:val="center"/>
              <w:rPr>
                <w:sz w:val="24"/>
              </w:rPr>
            </w:pPr>
            <w:r>
              <w:rPr>
                <w:spacing w:val="-5"/>
                <w:sz w:val="24"/>
              </w:rPr>
              <w:t>15</w:t>
            </w:r>
          </w:p>
        </w:tc>
        <w:tc>
          <w:tcPr>
            <w:tcW w:w="1581" w:type="dxa"/>
            <w:tcBorders>
              <w:top w:val="nil"/>
              <w:bottom w:val="nil"/>
            </w:tcBorders>
          </w:tcPr>
          <w:p w:rsidR="000F26BB" w:rsidRDefault="000F26BB">
            <w:pPr>
              <w:pStyle w:val="TableParagraph"/>
              <w:rPr>
                <w:sz w:val="18"/>
              </w:rPr>
            </w:pPr>
          </w:p>
        </w:tc>
      </w:tr>
      <w:tr w:rsidR="000F26BB">
        <w:trPr>
          <w:trHeight w:val="374"/>
        </w:trPr>
        <w:tc>
          <w:tcPr>
            <w:tcW w:w="1581" w:type="dxa"/>
            <w:tcBorders>
              <w:top w:val="nil"/>
              <w:bottom w:val="nil"/>
            </w:tcBorders>
          </w:tcPr>
          <w:p w:rsidR="000F26BB" w:rsidRDefault="000F26BB">
            <w:pPr>
              <w:pStyle w:val="TableParagraph"/>
              <w:rPr>
                <w:sz w:val="24"/>
              </w:rPr>
            </w:pPr>
          </w:p>
        </w:tc>
        <w:tc>
          <w:tcPr>
            <w:tcW w:w="1581" w:type="dxa"/>
            <w:vMerge w:val="restart"/>
            <w:tcBorders>
              <w:top w:val="nil"/>
              <w:bottom w:val="nil"/>
            </w:tcBorders>
          </w:tcPr>
          <w:p w:rsidR="000F26BB" w:rsidRDefault="00D53B19">
            <w:pPr>
              <w:pStyle w:val="TableParagraph"/>
              <w:spacing w:before="100" w:line="270" w:lineRule="atLeast"/>
              <w:ind w:left="110" w:right="463"/>
              <w:rPr>
                <w:sz w:val="24"/>
              </w:rPr>
            </w:pPr>
            <w:r>
              <w:rPr>
                <w:spacing w:val="-2"/>
                <w:sz w:val="24"/>
              </w:rPr>
              <w:t>Partisipasi dalam</w:t>
            </w:r>
          </w:p>
        </w:tc>
        <w:tc>
          <w:tcPr>
            <w:tcW w:w="2147" w:type="dxa"/>
            <w:tcBorders>
              <w:top w:val="nil"/>
            </w:tcBorders>
          </w:tcPr>
          <w:p w:rsidR="000F26BB" w:rsidRDefault="00D53B19">
            <w:pPr>
              <w:pStyle w:val="TableParagraph"/>
              <w:spacing w:line="264" w:lineRule="exact"/>
              <w:ind w:left="110"/>
              <w:rPr>
                <w:sz w:val="24"/>
              </w:rPr>
            </w:pPr>
            <w:r>
              <w:rPr>
                <w:spacing w:val="-2"/>
                <w:sz w:val="24"/>
              </w:rPr>
              <w:t>membaca</w:t>
            </w:r>
          </w:p>
        </w:tc>
        <w:tc>
          <w:tcPr>
            <w:tcW w:w="1047" w:type="dxa"/>
            <w:vMerge/>
            <w:tcBorders>
              <w:top w:val="nil"/>
            </w:tcBorders>
          </w:tcPr>
          <w:p w:rsidR="000F26BB" w:rsidRDefault="000F26BB">
            <w:pPr>
              <w:rPr>
                <w:sz w:val="2"/>
                <w:szCs w:val="2"/>
              </w:rPr>
            </w:pPr>
          </w:p>
        </w:tc>
        <w:tc>
          <w:tcPr>
            <w:tcW w:w="1581" w:type="dxa"/>
            <w:tcBorders>
              <w:top w:val="nil"/>
              <w:bottom w:val="nil"/>
            </w:tcBorders>
          </w:tcPr>
          <w:p w:rsidR="000F26BB" w:rsidRDefault="000F26BB">
            <w:pPr>
              <w:pStyle w:val="TableParagraph"/>
              <w:rPr>
                <w:sz w:val="24"/>
              </w:rPr>
            </w:pPr>
          </w:p>
        </w:tc>
      </w:tr>
      <w:tr w:rsidR="000F26BB">
        <w:trPr>
          <w:trHeight w:val="287"/>
        </w:trPr>
        <w:tc>
          <w:tcPr>
            <w:tcW w:w="1581" w:type="dxa"/>
            <w:tcBorders>
              <w:top w:val="nil"/>
              <w:bottom w:val="nil"/>
            </w:tcBorders>
          </w:tcPr>
          <w:p w:rsidR="000F26BB" w:rsidRDefault="000F26BB">
            <w:pPr>
              <w:pStyle w:val="TableParagraph"/>
              <w:rPr>
                <w:sz w:val="20"/>
              </w:rPr>
            </w:pPr>
          </w:p>
        </w:tc>
        <w:tc>
          <w:tcPr>
            <w:tcW w:w="1581" w:type="dxa"/>
            <w:vMerge/>
            <w:tcBorders>
              <w:top w:val="nil"/>
              <w:bottom w:val="nil"/>
            </w:tcBorders>
          </w:tcPr>
          <w:p w:rsidR="000F26BB" w:rsidRDefault="000F26BB">
            <w:pPr>
              <w:rPr>
                <w:sz w:val="2"/>
                <w:szCs w:val="2"/>
              </w:rPr>
            </w:pPr>
          </w:p>
        </w:tc>
        <w:tc>
          <w:tcPr>
            <w:tcW w:w="2147" w:type="dxa"/>
            <w:tcBorders>
              <w:bottom w:val="nil"/>
            </w:tcBorders>
          </w:tcPr>
          <w:p w:rsidR="000F26BB" w:rsidRDefault="00D53B19">
            <w:pPr>
              <w:pStyle w:val="TableParagraph"/>
              <w:spacing w:line="268" w:lineRule="exact"/>
              <w:ind w:left="110"/>
              <w:rPr>
                <w:sz w:val="24"/>
              </w:rPr>
            </w:pPr>
            <w:r>
              <w:rPr>
                <w:sz w:val="24"/>
              </w:rPr>
              <w:t>Sering</w:t>
            </w:r>
            <w:r>
              <w:rPr>
                <w:spacing w:val="-2"/>
                <w:sz w:val="24"/>
              </w:rPr>
              <w:t>meluangkan</w:t>
            </w:r>
          </w:p>
        </w:tc>
        <w:tc>
          <w:tcPr>
            <w:tcW w:w="1047" w:type="dxa"/>
            <w:tcBorders>
              <w:bottom w:val="nil"/>
            </w:tcBorders>
          </w:tcPr>
          <w:p w:rsidR="000F26BB" w:rsidRDefault="000F26BB">
            <w:pPr>
              <w:pStyle w:val="TableParagraph"/>
              <w:rPr>
                <w:sz w:val="20"/>
              </w:rPr>
            </w:pPr>
          </w:p>
        </w:tc>
        <w:tc>
          <w:tcPr>
            <w:tcW w:w="1581" w:type="dxa"/>
            <w:tcBorders>
              <w:top w:val="nil"/>
              <w:bottom w:val="nil"/>
            </w:tcBorders>
          </w:tcPr>
          <w:p w:rsidR="000F26BB" w:rsidRDefault="000F26BB">
            <w:pPr>
              <w:pStyle w:val="TableParagraph"/>
              <w:rPr>
                <w:sz w:val="20"/>
              </w:rPr>
            </w:pPr>
          </w:p>
        </w:tc>
      </w:tr>
      <w:tr w:rsidR="000F26BB">
        <w:trPr>
          <w:trHeight w:val="538"/>
        </w:trPr>
        <w:tc>
          <w:tcPr>
            <w:tcW w:w="1581" w:type="dxa"/>
            <w:vMerge w:val="restart"/>
            <w:tcBorders>
              <w:top w:val="nil"/>
              <w:bottom w:val="nil"/>
            </w:tcBorders>
          </w:tcPr>
          <w:p w:rsidR="000F26BB" w:rsidRDefault="000F26BB">
            <w:pPr>
              <w:pStyle w:val="TableParagraph"/>
              <w:rPr>
                <w:sz w:val="24"/>
              </w:rPr>
            </w:pPr>
          </w:p>
        </w:tc>
        <w:tc>
          <w:tcPr>
            <w:tcW w:w="1581" w:type="dxa"/>
            <w:vMerge w:val="restart"/>
            <w:tcBorders>
              <w:top w:val="nil"/>
              <w:bottom w:val="nil"/>
            </w:tcBorders>
          </w:tcPr>
          <w:p w:rsidR="000F26BB" w:rsidRDefault="00D53B19">
            <w:pPr>
              <w:pStyle w:val="TableParagraph"/>
              <w:spacing w:before="11"/>
              <w:ind w:left="110"/>
              <w:rPr>
                <w:sz w:val="24"/>
              </w:rPr>
            </w:pPr>
            <w:r>
              <w:rPr>
                <w:spacing w:val="-2"/>
                <w:sz w:val="24"/>
              </w:rPr>
              <w:t>membaca</w:t>
            </w:r>
          </w:p>
        </w:tc>
        <w:tc>
          <w:tcPr>
            <w:tcW w:w="2147" w:type="dxa"/>
            <w:tcBorders>
              <w:top w:val="nil"/>
              <w:bottom w:val="single" w:sz="6" w:space="0" w:color="000000"/>
            </w:tcBorders>
          </w:tcPr>
          <w:p w:rsidR="000F26BB" w:rsidRDefault="00D53B19">
            <w:pPr>
              <w:pStyle w:val="TableParagraph"/>
              <w:spacing w:line="225" w:lineRule="auto"/>
              <w:ind w:left="110"/>
              <w:rPr>
                <w:sz w:val="24"/>
              </w:rPr>
            </w:pPr>
            <w:r>
              <w:rPr>
                <w:sz w:val="24"/>
              </w:rPr>
              <w:t xml:space="preserve">waktuuntuk </w:t>
            </w:r>
            <w:r>
              <w:rPr>
                <w:spacing w:val="-2"/>
                <w:sz w:val="24"/>
              </w:rPr>
              <w:t>Membaca</w:t>
            </w:r>
          </w:p>
        </w:tc>
        <w:tc>
          <w:tcPr>
            <w:tcW w:w="1047" w:type="dxa"/>
            <w:tcBorders>
              <w:top w:val="nil"/>
              <w:bottom w:val="single" w:sz="6" w:space="0" w:color="000000"/>
            </w:tcBorders>
          </w:tcPr>
          <w:p w:rsidR="000F26BB" w:rsidRDefault="00D53B19">
            <w:pPr>
              <w:pStyle w:val="TableParagraph"/>
              <w:spacing w:line="263" w:lineRule="exact"/>
              <w:ind w:right="3"/>
              <w:jc w:val="center"/>
              <w:rPr>
                <w:sz w:val="24"/>
              </w:rPr>
            </w:pPr>
            <w:r>
              <w:rPr>
                <w:spacing w:val="-2"/>
                <w:sz w:val="24"/>
              </w:rPr>
              <w:t>16,17,18</w:t>
            </w:r>
          </w:p>
        </w:tc>
        <w:tc>
          <w:tcPr>
            <w:tcW w:w="1581" w:type="dxa"/>
            <w:vMerge w:val="restart"/>
            <w:tcBorders>
              <w:top w:val="nil"/>
              <w:bottom w:val="nil"/>
            </w:tcBorders>
          </w:tcPr>
          <w:p w:rsidR="000F26BB" w:rsidRDefault="000F26BB">
            <w:pPr>
              <w:pStyle w:val="TableParagraph"/>
              <w:spacing w:before="147"/>
              <w:rPr>
                <w:b/>
                <w:sz w:val="24"/>
              </w:rPr>
            </w:pPr>
          </w:p>
          <w:p w:rsidR="000F26BB" w:rsidRDefault="00D53B19">
            <w:pPr>
              <w:pStyle w:val="TableParagraph"/>
              <w:ind w:left="111"/>
              <w:jc w:val="center"/>
              <w:rPr>
                <w:b/>
                <w:sz w:val="24"/>
              </w:rPr>
            </w:pPr>
            <w:r>
              <w:rPr>
                <w:b/>
                <w:spacing w:val="-10"/>
                <w:sz w:val="24"/>
              </w:rPr>
              <w:t>7</w:t>
            </w:r>
          </w:p>
        </w:tc>
      </w:tr>
      <w:tr w:rsidR="000F26BB">
        <w:trPr>
          <w:trHeight w:val="275"/>
        </w:trPr>
        <w:tc>
          <w:tcPr>
            <w:tcW w:w="1581" w:type="dxa"/>
            <w:vMerge/>
            <w:tcBorders>
              <w:top w:val="nil"/>
              <w:bottom w:val="nil"/>
            </w:tcBorders>
          </w:tcPr>
          <w:p w:rsidR="000F26BB" w:rsidRDefault="000F26BB">
            <w:pPr>
              <w:rPr>
                <w:sz w:val="2"/>
                <w:szCs w:val="2"/>
              </w:rPr>
            </w:pPr>
          </w:p>
        </w:tc>
        <w:tc>
          <w:tcPr>
            <w:tcW w:w="1581" w:type="dxa"/>
            <w:vMerge/>
            <w:tcBorders>
              <w:top w:val="nil"/>
              <w:bottom w:val="nil"/>
            </w:tcBorders>
          </w:tcPr>
          <w:p w:rsidR="000F26BB" w:rsidRDefault="000F26BB">
            <w:pPr>
              <w:rPr>
                <w:sz w:val="2"/>
                <w:szCs w:val="2"/>
              </w:rPr>
            </w:pPr>
          </w:p>
        </w:tc>
        <w:tc>
          <w:tcPr>
            <w:tcW w:w="2147" w:type="dxa"/>
            <w:tcBorders>
              <w:top w:val="single" w:sz="6" w:space="0" w:color="000000"/>
              <w:bottom w:val="nil"/>
            </w:tcBorders>
          </w:tcPr>
          <w:p w:rsidR="000F26BB" w:rsidRDefault="00D53B19">
            <w:pPr>
              <w:pStyle w:val="TableParagraph"/>
              <w:spacing w:line="255" w:lineRule="exact"/>
              <w:ind w:left="110"/>
              <w:rPr>
                <w:sz w:val="24"/>
              </w:rPr>
            </w:pPr>
            <w:r>
              <w:rPr>
                <w:sz w:val="24"/>
              </w:rPr>
              <w:t>Jarang</w:t>
            </w:r>
            <w:r>
              <w:rPr>
                <w:spacing w:val="-2"/>
                <w:sz w:val="24"/>
              </w:rPr>
              <w:t>meluangkan</w:t>
            </w:r>
          </w:p>
        </w:tc>
        <w:tc>
          <w:tcPr>
            <w:tcW w:w="1047" w:type="dxa"/>
            <w:tcBorders>
              <w:top w:val="single" w:sz="6" w:space="0" w:color="000000"/>
              <w:bottom w:val="nil"/>
            </w:tcBorders>
          </w:tcPr>
          <w:p w:rsidR="000F26BB" w:rsidRDefault="000F26BB">
            <w:pPr>
              <w:pStyle w:val="TableParagraph"/>
              <w:rPr>
                <w:sz w:val="20"/>
              </w:rPr>
            </w:pPr>
          </w:p>
        </w:tc>
        <w:tc>
          <w:tcPr>
            <w:tcW w:w="1581" w:type="dxa"/>
            <w:vMerge/>
            <w:tcBorders>
              <w:top w:val="nil"/>
              <w:bottom w:val="nil"/>
            </w:tcBorders>
          </w:tcPr>
          <w:p w:rsidR="000F26BB" w:rsidRDefault="000F26BB">
            <w:pPr>
              <w:rPr>
                <w:sz w:val="2"/>
                <w:szCs w:val="2"/>
              </w:rPr>
            </w:pPr>
          </w:p>
        </w:tc>
      </w:tr>
      <w:tr w:rsidR="000F26BB">
        <w:trPr>
          <w:trHeight w:val="550"/>
        </w:trPr>
        <w:tc>
          <w:tcPr>
            <w:tcW w:w="1581" w:type="dxa"/>
            <w:tcBorders>
              <w:top w:val="nil"/>
            </w:tcBorders>
          </w:tcPr>
          <w:p w:rsidR="000F26BB" w:rsidRDefault="000F26BB">
            <w:pPr>
              <w:pStyle w:val="TableParagraph"/>
              <w:rPr>
                <w:sz w:val="24"/>
              </w:rPr>
            </w:pPr>
          </w:p>
        </w:tc>
        <w:tc>
          <w:tcPr>
            <w:tcW w:w="1581" w:type="dxa"/>
            <w:tcBorders>
              <w:top w:val="nil"/>
            </w:tcBorders>
          </w:tcPr>
          <w:p w:rsidR="000F26BB" w:rsidRDefault="000F26BB">
            <w:pPr>
              <w:pStyle w:val="TableParagraph"/>
              <w:rPr>
                <w:sz w:val="24"/>
              </w:rPr>
            </w:pPr>
          </w:p>
        </w:tc>
        <w:tc>
          <w:tcPr>
            <w:tcW w:w="2147" w:type="dxa"/>
            <w:tcBorders>
              <w:top w:val="nil"/>
            </w:tcBorders>
          </w:tcPr>
          <w:p w:rsidR="000F26BB" w:rsidRDefault="00D53B19">
            <w:pPr>
              <w:pStyle w:val="TableParagraph"/>
              <w:spacing w:before="8" w:line="225" w:lineRule="auto"/>
              <w:ind w:left="110"/>
              <w:rPr>
                <w:sz w:val="24"/>
              </w:rPr>
            </w:pPr>
            <w:r>
              <w:rPr>
                <w:sz w:val="24"/>
              </w:rPr>
              <w:t xml:space="preserve">waktuuntuk </w:t>
            </w:r>
            <w:r>
              <w:rPr>
                <w:spacing w:val="-2"/>
                <w:sz w:val="24"/>
              </w:rPr>
              <w:t>Membaca</w:t>
            </w:r>
          </w:p>
        </w:tc>
        <w:tc>
          <w:tcPr>
            <w:tcW w:w="1047" w:type="dxa"/>
            <w:tcBorders>
              <w:top w:val="nil"/>
            </w:tcBorders>
          </w:tcPr>
          <w:p w:rsidR="000F26BB" w:rsidRDefault="00D53B19">
            <w:pPr>
              <w:pStyle w:val="TableParagraph"/>
              <w:spacing w:line="275" w:lineRule="exact"/>
              <w:ind w:right="3"/>
              <w:jc w:val="center"/>
              <w:rPr>
                <w:sz w:val="24"/>
              </w:rPr>
            </w:pPr>
            <w:r>
              <w:rPr>
                <w:sz w:val="24"/>
              </w:rPr>
              <w:t xml:space="preserve">19, </w:t>
            </w:r>
            <w:r>
              <w:rPr>
                <w:spacing w:val="-5"/>
                <w:sz w:val="24"/>
              </w:rPr>
              <w:t>20</w:t>
            </w:r>
          </w:p>
        </w:tc>
        <w:tc>
          <w:tcPr>
            <w:tcW w:w="1581" w:type="dxa"/>
            <w:tcBorders>
              <w:top w:val="nil"/>
            </w:tcBorders>
          </w:tcPr>
          <w:p w:rsidR="000F26BB" w:rsidRDefault="000F26BB">
            <w:pPr>
              <w:pStyle w:val="TableParagraph"/>
              <w:rPr>
                <w:sz w:val="24"/>
              </w:rPr>
            </w:pPr>
          </w:p>
        </w:tc>
      </w:tr>
      <w:tr w:rsidR="000F26BB">
        <w:trPr>
          <w:trHeight w:val="689"/>
        </w:trPr>
        <w:tc>
          <w:tcPr>
            <w:tcW w:w="6356" w:type="dxa"/>
            <w:gridSpan w:val="4"/>
          </w:tcPr>
          <w:p w:rsidR="000F26BB" w:rsidRDefault="00D53B19">
            <w:pPr>
              <w:pStyle w:val="TableParagraph"/>
              <w:spacing w:before="203"/>
              <w:ind w:left="116"/>
              <w:jc w:val="center"/>
              <w:rPr>
                <w:sz w:val="24"/>
              </w:rPr>
            </w:pPr>
            <w:r>
              <w:rPr>
                <w:spacing w:val="-2"/>
                <w:sz w:val="24"/>
              </w:rPr>
              <w:t>Jumlah</w:t>
            </w:r>
          </w:p>
        </w:tc>
        <w:tc>
          <w:tcPr>
            <w:tcW w:w="1581" w:type="dxa"/>
          </w:tcPr>
          <w:p w:rsidR="000F26BB" w:rsidRDefault="00D53B19">
            <w:pPr>
              <w:pStyle w:val="TableParagraph"/>
              <w:spacing w:before="207"/>
              <w:ind w:left="111" w:right="111"/>
              <w:jc w:val="center"/>
              <w:rPr>
                <w:sz w:val="24"/>
              </w:rPr>
            </w:pPr>
            <w:r>
              <w:rPr>
                <w:spacing w:val="-5"/>
                <w:sz w:val="24"/>
              </w:rPr>
              <w:t>20</w:t>
            </w:r>
          </w:p>
        </w:tc>
      </w:tr>
    </w:tbl>
    <w:p w:rsidR="000F26BB" w:rsidRDefault="00D53B19">
      <w:pPr>
        <w:pStyle w:val="BodyText"/>
        <w:spacing w:before="5"/>
        <w:ind w:left="4890"/>
      </w:pPr>
      <w:r>
        <w:t>Didapatdari(Kholilullah,</w:t>
      </w:r>
      <w:r>
        <w:rPr>
          <w:spacing w:val="-2"/>
        </w:rPr>
        <w:t>2022)</w:t>
      </w:r>
    </w:p>
    <w:p w:rsidR="000F26BB" w:rsidRDefault="000F26BB">
      <w:pPr>
        <w:pStyle w:val="BodyText"/>
      </w:pPr>
    </w:p>
    <w:p w:rsidR="000F26BB" w:rsidRDefault="00D53B19">
      <w:pPr>
        <w:pStyle w:val="Heading1"/>
        <w:numPr>
          <w:ilvl w:val="2"/>
          <w:numId w:val="5"/>
        </w:numPr>
        <w:tabs>
          <w:tab w:val="left" w:pos="1648"/>
        </w:tabs>
        <w:ind w:left="1648"/>
        <w:jc w:val="left"/>
      </w:pPr>
      <w:r>
        <w:rPr>
          <w:spacing w:val="-2"/>
        </w:rPr>
        <w:t>Wawancara</w:t>
      </w:r>
    </w:p>
    <w:p w:rsidR="000F26BB" w:rsidRDefault="000F26BB">
      <w:pPr>
        <w:pStyle w:val="BodyText"/>
        <w:rPr>
          <w:b/>
        </w:rPr>
      </w:pPr>
    </w:p>
    <w:p w:rsidR="000F26BB" w:rsidRDefault="00D53B19">
      <w:pPr>
        <w:pStyle w:val="BodyText"/>
        <w:spacing w:line="480" w:lineRule="auto"/>
        <w:ind w:left="1648" w:right="847" w:firstLine="360"/>
        <w:jc w:val="both"/>
      </w:pPr>
      <w:r>
        <w:rPr>
          <w:spacing w:val="-2"/>
        </w:rPr>
        <w:t xml:space="preserve">Wawancaraadalahkomunikasiyangdilakukanolehduaoranguntuk </w:t>
      </w:r>
      <w:r>
        <w:t>bertukar informasi. Wawancara digunakan sebagai instrument pengumpulandatauntukmengetahuihal</w:t>
      </w:r>
      <w:r>
        <w:t>–halyangakanditelitisebagai bentukinformasilebihdetailterkaitminatbacasiswasecara</w:t>
      </w:r>
      <w:r>
        <w:rPr>
          <w:spacing w:val="-2"/>
        </w:rPr>
        <w:t>lisan.</w:t>
      </w:r>
    </w:p>
    <w:p w:rsidR="000F26BB" w:rsidRDefault="000F26BB">
      <w:pPr>
        <w:pStyle w:val="BodyText"/>
        <w:spacing w:line="480" w:lineRule="auto"/>
        <w:jc w:val="both"/>
        <w:sectPr w:rsidR="000F26BB">
          <w:pgSz w:w="11910" w:h="16840"/>
          <w:pgMar w:top="1920" w:right="850" w:bottom="280" w:left="1700" w:header="728" w:footer="0" w:gutter="0"/>
          <w:cols w:space="720"/>
        </w:sectPr>
      </w:pPr>
    </w:p>
    <w:p w:rsidR="000F26BB" w:rsidRDefault="000F26BB">
      <w:pPr>
        <w:pStyle w:val="BodyText"/>
        <w:spacing w:before="56"/>
      </w:pPr>
    </w:p>
    <w:p w:rsidR="000F26BB" w:rsidRDefault="00D53B19">
      <w:pPr>
        <w:pStyle w:val="BodyText"/>
        <w:spacing w:line="480" w:lineRule="auto"/>
        <w:ind w:left="1648" w:right="565"/>
      </w:pPr>
      <w:r>
        <w:t xml:space="preserve">Berikut ini pedoman wawancara yang di modifikasi dari (Kholilullah, </w:t>
      </w:r>
      <w:r>
        <w:rPr>
          <w:spacing w:val="-2"/>
        </w:rPr>
        <w:t>2022).</w:t>
      </w:r>
    </w:p>
    <w:p w:rsidR="000F26BB" w:rsidRDefault="00D53B19">
      <w:pPr>
        <w:pStyle w:val="Heading1"/>
        <w:spacing w:before="1"/>
        <w:ind w:left="2897" w:firstLine="0"/>
        <w:jc w:val="left"/>
      </w:pPr>
      <w:r>
        <w:rPr>
          <w:noProof/>
          <w:lang w:val="en-US"/>
        </w:rPr>
        <w:drawing>
          <wp:anchor distT="0" distB="0" distL="0" distR="0" simplePos="0" relativeHeight="251654656" behindDoc="1" locked="0" layoutInCell="1" allowOverlap="1">
            <wp:simplePos x="0" y="0"/>
            <wp:positionH relativeFrom="page">
              <wp:posOffset>1926589</wp:posOffset>
            </wp:positionH>
            <wp:positionV relativeFrom="paragraph">
              <wp:posOffset>1334209</wp:posOffset>
            </wp:positionV>
            <wp:extent cx="5036185" cy="495998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036185" cy="4959984"/>
                    </a:xfrm>
                    <a:prstGeom prst="rect">
                      <a:avLst/>
                    </a:prstGeom>
                  </pic:spPr>
                </pic:pic>
              </a:graphicData>
            </a:graphic>
          </wp:anchor>
        </w:drawing>
      </w:r>
      <w:r>
        <w:t>Tabel3.2Kisi–KisiPedoman</w:t>
      </w:r>
      <w:r>
        <w:rPr>
          <w:spacing w:val="-2"/>
        </w:rPr>
        <w:t>Wawancara</w:t>
      </w:r>
    </w:p>
    <w:p w:rsidR="000F26BB" w:rsidRDefault="000F26BB">
      <w:pPr>
        <w:pStyle w:val="BodyText"/>
        <w:spacing w:before="9"/>
        <w:rPr>
          <w:b/>
          <w:sz w:val="11"/>
        </w:rPr>
      </w:pPr>
    </w:p>
    <w:tbl>
      <w:tblPr>
        <w:tblW w:w="0" w:type="auto"/>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3"/>
        <w:gridCol w:w="1456"/>
        <w:gridCol w:w="1620"/>
        <w:gridCol w:w="3161"/>
      </w:tblGrid>
      <w:tr w:rsidR="000F26BB">
        <w:trPr>
          <w:trHeight w:val="414"/>
        </w:trPr>
        <w:tc>
          <w:tcPr>
            <w:tcW w:w="613" w:type="dxa"/>
          </w:tcPr>
          <w:p w:rsidR="000F26BB" w:rsidRDefault="00D53B19">
            <w:pPr>
              <w:pStyle w:val="TableParagraph"/>
              <w:spacing w:before="3"/>
              <w:ind w:left="127"/>
              <w:rPr>
                <w:sz w:val="24"/>
              </w:rPr>
            </w:pPr>
            <w:r>
              <w:rPr>
                <w:spacing w:val="-5"/>
                <w:sz w:val="24"/>
              </w:rPr>
              <w:t>No.</w:t>
            </w:r>
          </w:p>
        </w:tc>
        <w:tc>
          <w:tcPr>
            <w:tcW w:w="1456" w:type="dxa"/>
          </w:tcPr>
          <w:p w:rsidR="000F26BB" w:rsidRDefault="00D53B19">
            <w:pPr>
              <w:pStyle w:val="TableParagraph"/>
              <w:spacing w:before="3"/>
              <w:ind w:left="118"/>
              <w:rPr>
                <w:sz w:val="24"/>
              </w:rPr>
            </w:pPr>
            <w:r>
              <w:rPr>
                <w:sz w:val="24"/>
              </w:rPr>
              <w:t>Sumber</w:t>
            </w:r>
            <w:r>
              <w:rPr>
                <w:spacing w:val="-4"/>
                <w:sz w:val="24"/>
              </w:rPr>
              <w:t>data</w:t>
            </w:r>
          </w:p>
        </w:tc>
        <w:tc>
          <w:tcPr>
            <w:tcW w:w="1620" w:type="dxa"/>
          </w:tcPr>
          <w:p w:rsidR="000F26BB" w:rsidRDefault="00D53B19">
            <w:pPr>
              <w:pStyle w:val="TableParagraph"/>
              <w:spacing w:before="3"/>
              <w:ind w:left="499"/>
              <w:rPr>
                <w:sz w:val="24"/>
              </w:rPr>
            </w:pPr>
            <w:r>
              <w:rPr>
                <w:spacing w:val="-2"/>
                <w:sz w:val="24"/>
              </w:rPr>
              <w:t>Aspek</w:t>
            </w:r>
          </w:p>
        </w:tc>
        <w:tc>
          <w:tcPr>
            <w:tcW w:w="3161" w:type="dxa"/>
          </w:tcPr>
          <w:p w:rsidR="000F26BB" w:rsidRDefault="00D53B19">
            <w:pPr>
              <w:pStyle w:val="TableParagraph"/>
              <w:spacing w:before="3"/>
              <w:ind w:left="3"/>
              <w:jc w:val="center"/>
              <w:rPr>
                <w:sz w:val="24"/>
              </w:rPr>
            </w:pPr>
            <w:r>
              <w:rPr>
                <w:spacing w:val="-2"/>
                <w:sz w:val="24"/>
              </w:rPr>
              <w:t>Indikator</w:t>
            </w:r>
          </w:p>
        </w:tc>
      </w:tr>
      <w:tr w:rsidR="000F26BB">
        <w:trPr>
          <w:trHeight w:val="7091"/>
        </w:trPr>
        <w:tc>
          <w:tcPr>
            <w:tcW w:w="613" w:type="dxa"/>
          </w:tcPr>
          <w:p w:rsidR="000F26BB" w:rsidRDefault="00D53B19">
            <w:pPr>
              <w:pStyle w:val="TableParagraph"/>
              <w:spacing w:before="3"/>
              <w:ind w:left="107"/>
              <w:rPr>
                <w:sz w:val="24"/>
              </w:rPr>
            </w:pPr>
            <w:r>
              <w:rPr>
                <w:spacing w:val="-5"/>
                <w:sz w:val="24"/>
              </w:rPr>
              <w:t>1.</w:t>
            </w:r>
          </w:p>
        </w:tc>
        <w:tc>
          <w:tcPr>
            <w:tcW w:w="1456" w:type="dxa"/>
          </w:tcPr>
          <w:p w:rsidR="000F26BB" w:rsidRDefault="00D53B19">
            <w:pPr>
              <w:pStyle w:val="TableParagraph"/>
              <w:spacing w:before="3" w:line="357" w:lineRule="auto"/>
              <w:ind w:left="102" w:right="104"/>
              <w:rPr>
                <w:sz w:val="24"/>
              </w:rPr>
            </w:pPr>
            <w:r>
              <w:rPr>
                <w:sz w:val="24"/>
              </w:rPr>
              <w:t xml:space="preserve">Gurukelas </w:t>
            </w:r>
            <w:r>
              <w:rPr>
                <w:spacing w:val="-4"/>
                <w:sz w:val="24"/>
              </w:rPr>
              <w:t>III</w:t>
            </w:r>
          </w:p>
        </w:tc>
        <w:tc>
          <w:tcPr>
            <w:tcW w:w="1620" w:type="dxa"/>
          </w:tcPr>
          <w:p w:rsidR="000F26BB" w:rsidRDefault="00D53B19">
            <w:pPr>
              <w:pStyle w:val="TableParagraph"/>
              <w:spacing w:before="3" w:line="360" w:lineRule="auto"/>
              <w:ind w:left="102" w:right="137"/>
              <w:rPr>
                <w:sz w:val="24"/>
              </w:rPr>
            </w:pPr>
            <w:r>
              <w:rPr>
                <w:sz w:val="24"/>
              </w:rPr>
              <w:t xml:space="preserve">Perasaanpada </w:t>
            </w:r>
            <w:r>
              <w:rPr>
                <w:spacing w:val="-2"/>
                <w:sz w:val="24"/>
              </w:rPr>
              <w:t>waktu membaca</w:t>
            </w:r>
          </w:p>
        </w:tc>
        <w:tc>
          <w:tcPr>
            <w:tcW w:w="3161" w:type="dxa"/>
          </w:tcPr>
          <w:p w:rsidR="000F26BB" w:rsidRDefault="00D53B19">
            <w:pPr>
              <w:pStyle w:val="TableParagraph"/>
              <w:numPr>
                <w:ilvl w:val="0"/>
                <w:numId w:val="4"/>
              </w:numPr>
              <w:tabs>
                <w:tab w:val="left" w:pos="823"/>
              </w:tabs>
              <w:spacing w:before="5" w:line="357" w:lineRule="auto"/>
              <w:ind w:right="475"/>
              <w:rPr>
                <w:sz w:val="24"/>
              </w:rPr>
            </w:pPr>
            <w:r>
              <w:rPr>
                <w:sz w:val="24"/>
              </w:rPr>
              <w:t xml:space="preserve">Bagaimanakondisi siswa pada saat diberikan tugas </w:t>
            </w:r>
            <w:r>
              <w:rPr>
                <w:spacing w:val="-2"/>
                <w:sz w:val="24"/>
              </w:rPr>
              <w:t>membaca</w:t>
            </w:r>
          </w:p>
          <w:p w:rsidR="000F26BB" w:rsidRDefault="00D53B19">
            <w:pPr>
              <w:pStyle w:val="TableParagraph"/>
              <w:numPr>
                <w:ilvl w:val="0"/>
                <w:numId w:val="4"/>
              </w:numPr>
              <w:tabs>
                <w:tab w:val="left" w:pos="823"/>
              </w:tabs>
              <w:spacing w:before="1" w:line="357" w:lineRule="auto"/>
              <w:ind w:right="194"/>
              <w:rPr>
                <w:sz w:val="24"/>
              </w:rPr>
            </w:pPr>
            <w:r>
              <w:rPr>
                <w:sz w:val="24"/>
              </w:rPr>
              <w:t xml:space="preserve">Apakah siswa menunjukkan sikap yangtidakbaikketika ada pembelajaran </w:t>
            </w:r>
            <w:r>
              <w:rPr>
                <w:spacing w:val="-2"/>
                <w:sz w:val="24"/>
              </w:rPr>
              <w:t>membaca</w:t>
            </w:r>
          </w:p>
          <w:p w:rsidR="000F26BB" w:rsidRDefault="00D53B19">
            <w:pPr>
              <w:pStyle w:val="TableParagraph"/>
              <w:numPr>
                <w:ilvl w:val="0"/>
                <w:numId w:val="4"/>
              </w:numPr>
              <w:tabs>
                <w:tab w:val="left" w:pos="823"/>
              </w:tabs>
              <w:spacing w:before="6" w:line="357" w:lineRule="auto"/>
              <w:ind w:right="143"/>
              <w:rPr>
                <w:sz w:val="24"/>
              </w:rPr>
            </w:pPr>
            <w:r>
              <w:rPr>
                <w:sz w:val="24"/>
              </w:rPr>
              <w:t>Dari keseluruhan siswamanayanglebih mendominasi apakah siswa yang tidak bersemnaga</w:t>
            </w:r>
            <w:r>
              <w:rPr>
                <w:sz w:val="24"/>
              </w:rPr>
              <w:t>t ketika diberikan tugas membaca atau yang</w:t>
            </w:r>
          </w:p>
          <w:p w:rsidR="000F26BB" w:rsidRDefault="00D53B19">
            <w:pPr>
              <w:pStyle w:val="TableParagraph"/>
              <w:spacing w:before="8"/>
              <w:ind w:left="823"/>
              <w:rPr>
                <w:sz w:val="24"/>
              </w:rPr>
            </w:pPr>
            <w:r>
              <w:rPr>
                <w:spacing w:val="-2"/>
                <w:sz w:val="24"/>
              </w:rPr>
              <w:t>bersemangat</w:t>
            </w:r>
          </w:p>
        </w:tc>
      </w:tr>
      <w:tr w:rsidR="000F26BB">
        <w:trPr>
          <w:trHeight w:val="3759"/>
        </w:trPr>
        <w:tc>
          <w:tcPr>
            <w:tcW w:w="613" w:type="dxa"/>
          </w:tcPr>
          <w:p w:rsidR="000F26BB" w:rsidRDefault="000F26BB">
            <w:pPr>
              <w:pStyle w:val="TableParagraph"/>
              <w:rPr>
                <w:sz w:val="24"/>
              </w:rPr>
            </w:pPr>
          </w:p>
        </w:tc>
        <w:tc>
          <w:tcPr>
            <w:tcW w:w="1456" w:type="dxa"/>
          </w:tcPr>
          <w:p w:rsidR="000F26BB" w:rsidRDefault="000F26BB">
            <w:pPr>
              <w:pStyle w:val="TableParagraph"/>
              <w:rPr>
                <w:sz w:val="24"/>
              </w:rPr>
            </w:pPr>
          </w:p>
        </w:tc>
        <w:tc>
          <w:tcPr>
            <w:tcW w:w="1620" w:type="dxa"/>
          </w:tcPr>
          <w:p w:rsidR="000F26BB" w:rsidRDefault="00D53B19">
            <w:pPr>
              <w:pStyle w:val="TableParagraph"/>
              <w:spacing w:before="3" w:line="360" w:lineRule="auto"/>
              <w:ind w:left="102" w:right="582"/>
              <w:rPr>
                <w:sz w:val="24"/>
              </w:rPr>
            </w:pPr>
            <w:r>
              <w:rPr>
                <w:spacing w:val="-2"/>
                <w:sz w:val="24"/>
              </w:rPr>
              <w:t>Perhatian dalam manfaat membaca</w:t>
            </w:r>
          </w:p>
        </w:tc>
        <w:tc>
          <w:tcPr>
            <w:tcW w:w="3161" w:type="dxa"/>
          </w:tcPr>
          <w:p w:rsidR="000F26BB" w:rsidRDefault="00D53B19">
            <w:pPr>
              <w:pStyle w:val="TableParagraph"/>
              <w:numPr>
                <w:ilvl w:val="0"/>
                <w:numId w:val="3"/>
              </w:numPr>
              <w:tabs>
                <w:tab w:val="left" w:pos="823"/>
              </w:tabs>
              <w:spacing w:before="5" w:line="357" w:lineRule="auto"/>
              <w:ind w:right="246"/>
              <w:rPr>
                <w:sz w:val="24"/>
              </w:rPr>
            </w:pPr>
            <w:r>
              <w:rPr>
                <w:sz w:val="24"/>
              </w:rPr>
              <w:t xml:space="preserve">Apakahkondisikelas kondusifketikasiswa diberikan tugas </w:t>
            </w:r>
            <w:r>
              <w:rPr>
                <w:spacing w:val="-2"/>
                <w:sz w:val="24"/>
              </w:rPr>
              <w:t>membaca</w:t>
            </w:r>
          </w:p>
          <w:p w:rsidR="000F26BB" w:rsidRDefault="00D53B19">
            <w:pPr>
              <w:pStyle w:val="TableParagraph"/>
              <w:numPr>
                <w:ilvl w:val="0"/>
                <w:numId w:val="3"/>
              </w:numPr>
              <w:tabs>
                <w:tab w:val="left" w:pos="823"/>
              </w:tabs>
              <w:spacing w:before="1" w:line="357" w:lineRule="auto"/>
              <w:ind w:right="155"/>
              <w:rPr>
                <w:sz w:val="24"/>
              </w:rPr>
            </w:pPr>
            <w:r>
              <w:rPr>
                <w:sz w:val="24"/>
              </w:rPr>
              <w:t>Sejauhapasiswayang ketidak kondusif an kelas ketika masuk pada pembelajaran</w:t>
            </w:r>
          </w:p>
          <w:p w:rsidR="000F26BB" w:rsidRDefault="00D53B19">
            <w:pPr>
              <w:pStyle w:val="TableParagraph"/>
              <w:spacing w:line="274" w:lineRule="exact"/>
              <w:ind w:left="823"/>
              <w:rPr>
                <w:sz w:val="24"/>
              </w:rPr>
            </w:pPr>
            <w:r>
              <w:rPr>
                <w:spacing w:val="-2"/>
                <w:sz w:val="24"/>
              </w:rPr>
              <w:t>membaca</w:t>
            </w:r>
          </w:p>
        </w:tc>
      </w:tr>
    </w:tbl>
    <w:p w:rsidR="000F26BB" w:rsidRDefault="000F26BB">
      <w:pPr>
        <w:pStyle w:val="TableParagraph"/>
        <w:spacing w:line="274" w:lineRule="exact"/>
        <w:rPr>
          <w:sz w:val="24"/>
        </w:rPr>
        <w:sectPr w:rsidR="000F26BB">
          <w:pgSz w:w="11910" w:h="16840"/>
          <w:pgMar w:top="1920" w:right="850" w:bottom="280" w:left="1700" w:header="728" w:footer="0" w:gutter="0"/>
          <w:cols w:space="720"/>
        </w:sectPr>
      </w:pPr>
    </w:p>
    <w:p w:rsidR="000F26BB" w:rsidRDefault="000F26BB">
      <w:pPr>
        <w:pStyle w:val="BodyText"/>
        <w:spacing w:before="102"/>
        <w:rPr>
          <w:b/>
          <w:sz w:val="20"/>
        </w:rPr>
      </w:pPr>
    </w:p>
    <w:tbl>
      <w:tblPr>
        <w:tblW w:w="0" w:type="auto"/>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3"/>
        <w:gridCol w:w="1456"/>
        <w:gridCol w:w="1620"/>
        <w:gridCol w:w="3161"/>
      </w:tblGrid>
      <w:tr w:rsidR="000F26BB">
        <w:trPr>
          <w:trHeight w:val="2086"/>
        </w:trPr>
        <w:tc>
          <w:tcPr>
            <w:tcW w:w="613" w:type="dxa"/>
          </w:tcPr>
          <w:p w:rsidR="000F26BB" w:rsidRDefault="000F26BB">
            <w:pPr>
              <w:pStyle w:val="TableParagraph"/>
              <w:rPr>
                <w:sz w:val="24"/>
              </w:rPr>
            </w:pPr>
          </w:p>
        </w:tc>
        <w:tc>
          <w:tcPr>
            <w:tcW w:w="1456" w:type="dxa"/>
          </w:tcPr>
          <w:p w:rsidR="000F26BB" w:rsidRDefault="000F26BB">
            <w:pPr>
              <w:pStyle w:val="TableParagraph"/>
              <w:rPr>
                <w:sz w:val="24"/>
              </w:rPr>
            </w:pPr>
          </w:p>
        </w:tc>
        <w:tc>
          <w:tcPr>
            <w:tcW w:w="1620" w:type="dxa"/>
          </w:tcPr>
          <w:p w:rsidR="000F26BB" w:rsidRDefault="000F26BB">
            <w:pPr>
              <w:pStyle w:val="TableParagraph"/>
              <w:rPr>
                <w:sz w:val="24"/>
              </w:rPr>
            </w:pPr>
          </w:p>
        </w:tc>
        <w:tc>
          <w:tcPr>
            <w:tcW w:w="3161" w:type="dxa"/>
          </w:tcPr>
          <w:p w:rsidR="000F26BB" w:rsidRDefault="00D53B19">
            <w:pPr>
              <w:pStyle w:val="TableParagraph"/>
              <w:numPr>
                <w:ilvl w:val="0"/>
                <w:numId w:val="2"/>
              </w:numPr>
              <w:tabs>
                <w:tab w:val="left" w:pos="823"/>
              </w:tabs>
              <w:spacing w:before="1" w:line="357" w:lineRule="auto"/>
              <w:ind w:right="141"/>
              <w:rPr>
                <w:sz w:val="24"/>
              </w:rPr>
            </w:pPr>
            <w:r>
              <w:rPr>
                <w:sz w:val="24"/>
              </w:rPr>
              <w:t xml:space="preserve">Apakah guru selalu </w:t>
            </w:r>
            <w:r>
              <w:rPr>
                <w:spacing w:val="-2"/>
                <w:sz w:val="24"/>
              </w:rPr>
              <w:t xml:space="preserve">menyampaikan </w:t>
            </w:r>
            <w:r>
              <w:rPr>
                <w:sz w:val="24"/>
              </w:rPr>
              <w:t>manfaatdarimembaca sebelum dimulai nya</w:t>
            </w:r>
          </w:p>
          <w:p w:rsidR="000F26BB" w:rsidRDefault="00D53B19">
            <w:pPr>
              <w:pStyle w:val="TableParagraph"/>
              <w:spacing w:before="2"/>
              <w:ind w:left="823"/>
              <w:rPr>
                <w:sz w:val="24"/>
              </w:rPr>
            </w:pPr>
            <w:r>
              <w:rPr>
                <w:spacing w:val="-2"/>
                <w:sz w:val="24"/>
              </w:rPr>
              <w:t>pemeblajaran</w:t>
            </w:r>
          </w:p>
        </w:tc>
      </w:tr>
      <w:tr w:rsidR="000F26BB">
        <w:trPr>
          <w:trHeight w:val="4175"/>
        </w:trPr>
        <w:tc>
          <w:tcPr>
            <w:tcW w:w="613" w:type="dxa"/>
          </w:tcPr>
          <w:p w:rsidR="000F26BB" w:rsidRDefault="000F26BB">
            <w:pPr>
              <w:pStyle w:val="TableParagraph"/>
              <w:rPr>
                <w:sz w:val="24"/>
              </w:rPr>
            </w:pPr>
          </w:p>
        </w:tc>
        <w:tc>
          <w:tcPr>
            <w:tcW w:w="1456" w:type="dxa"/>
          </w:tcPr>
          <w:p w:rsidR="000F26BB" w:rsidRDefault="000F26BB">
            <w:pPr>
              <w:pStyle w:val="TableParagraph"/>
              <w:rPr>
                <w:sz w:val="24"/>
              </w:rPr>
            </w:pPr>
          </w:p>
        </w:tc>
        <w:tc>
          <w:tcPr>
            <w:tcW w:w="1620" w:type="dxa"/>
          </w:tcPr>
          <w:p w:rsidR="000F26BB" w:rsidRDefault="00D53B19">
            <w:pPr>
              <w:pStyle w:val="TableParagraph"/>
              <w:spacing w:before="3" w:line="360" w:lineRule="auto"/>
              <w:ind w:left="102" w:right="137"/>
              <w:rPr>
                <w:sz w:val="24"/>
              </w:rPr>
            </w:pPr>
            <w:r>
              <w:rPr>
                <w:spacing w:val="-2"/>
                <w:sz w:val="24"/>
              </w:rPr>
              <w:t>Partisipasi dalam membaca</w:t>
            </w:r>
          </w:p>
        </w:tc>
        <w:tc>
          <w:tcPr>
            <w:tcW w:w="3161" w:type="dxa"/>
          </w:tcPr>
          <w:p w:rsidR="000F26BB" w:rsidRDefault="00D53B19">
            <w:pPr>
              <w:pStyle w:val="TableParagraph"/>
              <w:numPr>
                <w:ilvl w:val="0"/>
                <w:numId w:val="1"/>
              </w:numPr>
              <w:tabs>
                <w:tab w:val="left" w:pos="823"/>
              </w:tabs>
              <w:spacing w:before="5" w:line="357" w:lineRule="auto"/>
              <w:ind w:right="206"/>
              <w:rPr>
                <w:sz w:val="24"/>
              </w:rPr>
            </w:pPr>
            <w:r>
              <w:rPr>
                <w:sz w:val="24"/>
              </w:rPr>
              <w:t>Seberapabanyaksisw yang mengunjungi pojok baca akelas di saat jam istirahat maupun sbeelum masuk kelas</w:t>
            </w:r>
          </w:p>
          <w:p w:rsidR="000F26BB" w:rsidRDefault="00D53B19">
            <w:pPr>
              <w:pStyle w:val="TableParagraph"/>
              <w:numPr>
                <w:ilvl w:val="0"/>
                <w:numId w:val="1"/>
              </w:numPr>
              <w:tabs>
                <w:tab w:val="left" w:pos="823"/>
              </w:tabs>
              <w:spacing w:before="7" w:line="355" w:lineRule="auto"/>
              <w:ind w:right="562"/>
              <w:rPr>
                <w:sz w:val="24"/>
              </w:rPr>
            </w:pPr>
            <w:r>
              <w:rPr>
                <w:sz w:val="24"/>
              </w:rPr>
              <w:t>Apayang</w:t>
            </w:r>
            <w:r>
              <w:rPr>
                <w:sz w:val="24"/>
              </w:rPr>
              <w:t>menjadi kendala dalam partisipasi siswa</w:t>
            </w:r>
          </w:p>
          <w:p w:rsidR="000F26BB" w:rsidRDefault="00D53B19">
            <w:pPr>
              <w:pStyle w:val="TableParagraph"/>
              <w:spacing w:before="5"/>
              <w:ind w:left="823"/>
              <w:rPr>
                <w:sz w:val="24"/>
              </w:rPr>
            </w:pPr>
            <w:r>
              <w:rPr>
                <w:spacing w:val="-2"/>
                <w:sz w:val="24"/>
              </w:rPr>
              <w:t>membaca</w:t>
            </w:r>
          </w:p>
        </w:tc>
      </w:tr>
    </w:tbl>
    <w:p w:rsidR="000F26BB" w:rsidRDefault="000F26BB">
      <w:pPr>
        <w:pStyle w:val="BodyText"/>
        <w:rPr>
          <w:b/>
        </w:rPr>
      </w:pPr>
    </w:p>
    <w:p w:rsidR="000F26BB" w:rsidRDefault="000F26BB">
      <w:pPr>
        <w:pStyle w:val="BodyText"/>
        <w:spacing w:before="2"/>
        <w:rPr>
          <w:b/>
        </w:rPr>
      </w:pPr>
    </w:p>
    <w:p w:rsidR="000F26BB" w:rsidRDefault="00D53B19">
      <w:pPr>
        <w:pStyle w:val="ListParagraph"/>
        <w:numPr>
          <w:ilvl w:val="2"/>
          <w:numId w:val="5"/>
        </w:numPr>
        <w:tabs>
          <w:tab w:val="left" w:pos="1648"/>
        </w:tabs>
        <w:ind w:left="1648"/>
        <w:jc w:val="left"/>
        <w:rPr>
          <w:b/>
          <w:sz w:val="24"/>
        </w:rPr>
      </w:pPr>
      <w:r>
        <w:rPr>
          <w:b/>
          <w:noProof/>
          <w:sz w:val="24"/>
          <w:lang w:val="en-US"/>
        </w:rPr>
        <w:drawing>
          <wp:anchor distT="0" distB="0" distL="0" distR="0" simplePos="0" relativeHeight="251655680" behindDoc="1" locked="0" layoutInCell="1" allowOverlap="1">
            <wp:simplePos x="0" y="0"/>
            <wp:positionH relativeFrom="page">
              <wp:posOffset>1926589</wp:posOffset>
            </wp:positionH>
            <wp:positionV relativeFrom="paragraph">
              <wp:posOffset>-2311751</wp:posOffset>
            </wp:positionV>
            <wp:extent cx="5036185" cy="495998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5036185" cy="4959984"/>
                    </a:xfrm>
                    <a:prstGeom prst="rect">
                      <a:avLst/>
                    </a:prstGeom>
                  </pic:spPr>
                </pic:pic>
              </a:graphicData>
            </a:graphic>
          </wp:anchor>
        </w:drawing>
      </w:r>
      <w:r>
        <w:rPr>
          <w:b/>
          <w:spacing w:val="-2"/>
          <w:sz w:val="24"/>
        </w:rPr>
        <w:t>Observasi</w:t>
      </w:r>
    </w:p>
    <w:p w:rsidR="000F26BB" w:rsidRDefault="000F26BB">
      <w:pPr>
        <w:pStyle w:val="BodyText"/>
        <w:rPr>
          <w:b/>
        </w:rPr>
      </w:pPr>
    </w:p>
    <w:p w:rsidR="000F26BB" w:rsidRDefault="00D53B19">
      <w:pPr>
        <w:pStyle w:val="BodyText"/>
        <w:spacing w:line="480" w:lineRule="auto"/>
        <w:ind w:left="1648" w:right="845"/>
        <w:jc w:val="both"/>
      </w:pPr>
      <w:r>
        <w:t>Observasi adalah suatu cara atau metode pengumpulan informasi atau data dengan cara mengamati dan mencatat secara sistematis fenomena yang diamati. Oleh karena itu, observasi berarti proses pen</w:t>
      </w:r>
      <w:r>
        <w:t xml:space="preserve">gamatan langsung ke lapangan terhadap onjek yang akan diteliti untuk mendapatkanbukti–buktiyangdapatmendukungdanmelengkapihasil penelitian, kemudian mengecek dan mengkonfirmasikan penerapan metode </w:t>
      </w:r>
      <w:r>
        <w:rPr>
          <w:i/>
        </w:rPr>
        <w:t xml:space="preserve">read aloud </w:t>
      </w:r>
      <w:r>
        <w:t>di kelas III SD Negeri 101751 Klambir V. berikut</w:t>
      </w:r>
      <w:r>
        <w:t xml:space="preserve"> pedoman observasi yang diadopsi dari sarmiati (2021).</w:t>
      </w:r>
    </w:p>
    <w:p w:rsidR="000F26BB" w:rsidRDefault="00D53B19">
      <w:pPr>
        <w:pStyle w:val="Heading1"/>
        <w:spacing w:before="2" w:line="360" w:lineRule="auto"/>
        <w:ind w:left="3325" w:right="1543" w:hanging="988"/>
        <w:rPr>
          <w:i/>
        </w:rPr>
      </w:pPr>
      <w:r>
        <w:t xml:space="preserve">Tabel3.3PedomanObservasiAktivitasGuruDengan Menggunakan metode </w:t>
      </w:r>
      <w:r>
        <w:rPr>
          <w:i/>
        </w:rPr>
        <w:t>Read Aloud</w:t>
      </w:r>
    </w:p>
    <w:p w:rsidR="000F26BB" w:rsidRDefault="000F26BB">
      <w:pPr>
        <w:pStyle w:val="Heading1"/>
        <w:spacing w:line="360" w:lineRule="auto"/>
        <w:rPr>
          <w:i/>
        </w:rPr>
        <w:sectPr w:rsidR="000F26BB">
          <w:pgSz w:w="11910" w:h="16840"/>
          <w:pgMar w:top="1920" w:right="850" w:bottom="280" w:left="1700" w:header="728" w:footer="0" w:gutter="0"/>
          <w:cols w:space="720"/>
        </w:sectPr>
      </w:pPr>
    </w:p>
    <w:p w:rsidR="000F26BB" w:rsidRDefault="000F26BB">
      <w:pPr>
        <w:pStyle w:val="BodyText"/>
        <w:spacing w:before="102"/>
        <w:rPr>
          <w:b/>
          <w:i/>
          <w:sz w:val="20"/>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8"/>
        <w:gridCol w:w="7122"/>
      </w:tblGrid>
      <w:tr w:rsidR="000F26BB">
        <w:trPr>
          <w:trHeight w:val="413"/>
        </w:trPr>
        <w:tc>
          <w:tcPr>
            <w:tcW w:w="808" w:type="dxa"/>
          </w:tcPr>
          <w:p w:rsidR="000F26BB" w:rsidRDefault="00D53B19">
            <w:pPr>
              <w:pStyle w:val="TableParagraph"/>
              <w:spacing w:line="275" w:lineRule="exact"/>
              <w:ind w:left="223"/>
              <w:rPr>
                <w:sz w:val="24"/>
              </w:rPr>
            </w:pPr>
            <w:r>
              <w:rPr>
                <w:spacing w:val="-5"/>
                <w:sz w:val="24"/>
              </w:rPr>
              <w:t>No.</w:t>
            </w:r>
          </w:p>
        </w:tc>
        <w:tc>
          <w:tcPr>
            <w:tcW w:w="7122" w:type="dxa"/>
          </w:tcPr>
          <w:p w:rsidR="000F26BB" w:rsidRDefault="00D53B19">
            <w:pPr>
              <w:pStyle w:val="TableParagraph"/>
              <w:spacing w:line="275" w:lineRule="exact"/>
              <w:ind w:left="1"/>
              <w:jc w:val="center"/>
              <w:rPr>
                <w:sz w:val="24"/>
              </w:rPr>
            </w:pPr>
            <w:r>
              <w:rPr>
                <w:sz w:val="24"/>
              </w:rPr>
              <w:t>Aspekyang</w:t>
            </w:r>
            <w:r>
              <w:rPr>
                <w:spacing w:val="-2"/>
                <w:sz w:val="24"/>
              </w:rPr>
              <w:t>diamati</w:t>
            </w:r>
          </w:p>
        </w:tc>
      </w:tr>
      <w:tr w:rsidR="000F26BB">
        <w:trPr>
          <w:trHeight w:val="826"/>
        </w:trPr>
        <w:tc>
          <w:tcPr>
            <w:tcW w:w="808" w:type="dxa"/>
          </w:tcPr>
          <w:p w:rsidR="000F26BB" w:rsidRDefault="00D53B19">
            <w:pPr>
              <w:pStyle w:val="TableParagraph"/>
              <w:spacing w:line="275" w:lineRule="exact"/>
              <w:ind w:right="148"/>
              <w:jc w:val="right"/>
              <w:rPr>
                <w:sz w:val="24"/>
              </w:rPr>
            </w:pPr>
            <w:r>
              <w:rPr>
                <w:spacing w:val="-5"/>
                <w:sz w:val="24"/>
              </w:rPr>
              <w:t>1.</w:t>
            </w:r>
          </w:p>
        </w:tc>
        <w:tc>
          <w:tcPr>
            <w:tcW w:w="7122" w:type="dxa"/>
          </w:tcPr>
          <w:p w:rsidR="000F26BB" w:rsidRDefault="00D53B19">
            <w:pPr>
              <w:pStyle w:val="TableParagraph"/>
              <w:spacing w:line="275" w:lineRule="exact"/>
              <w:ind w:left="103"/>
              <w:rPr>
                <w:sz w:val="24"/>
              </w:rPr>
            </w:pPr>
            <w:r>
              <w:rPr>
                <w:sz w:val="24"/>
              </w:rPr>
              <w:t xml:space="preserve">Gurumemilihdan menunjukkanteksyang akandibacakan </w:t>
            </w:r>
            <w:r>
              <w:rPr>
                <w:spacing w:val="-2"/>
                <w:sz w:val="24"/>
              </w:rPr>
              <w:t>kepada</w:t>
            </w:r>
          </w:p>
          <w:p w:rsidR="000F26BB" w:rsidRDefault="00D53B19">
            <w:pPr>
              <w:pStyle w:val="TableParagraph"/>
              <w:spacing w:before="140"/>
              <w:ind w:left="103"/>
              <w:rPr>
                <w:sz w:val="24"/>
              </w:rPr>
            </w:pPr>
            <w:r>
              <w:rPr>
                <w:spacing w:val="-2"/>
                <w:sz w:val="24"/>
              </w:rPr>
              <w:t>siswa</w:t>
            </w:r>
          </w:p>
        </w:tc>
      </w:tr>
      <w:tr w:rsidR="000F26BB">
        <w:trPr>
          <w:trHeight w:val="830"/>
        </w:trPr>
        <w:tc>
          <w:tcPr>
            <w:tcW w:w="808" w:type="dxa"/>
          </w:tcPr>
          <w:p w:rsidR="000F26BB" w:rsidRDefault="00D53B19">
            <w:pPr>
              <w:pStyle w:val="TableParagraph"/>
              <w:spacing w:before="3"/>
              <w:ind w:right="148"/>
              <w:jc w:val="right"/>
              <w:rPr>
                <w:sz w:val="24"/>
              </w:rPr>
            </w:pPr>
            <w:r>
              <w:rPr>
                <w:spacing w:val="-5"/>
                <w:sz w:val="24"/>
              </w:rPr>
              <w:t>2.</w:t>
            </w:r>
          </w:p>
        </w:tc>
        <w:tc>
          <w:tcPr>
            <w:tcW w:w="7122" w:type="dxa"/>
          </w:tcPr>
          <w:p w:rsidR="000F26BB" w:rsidRDefault="00D53B19">
            <w:pPr>
              <w:pStyle w:val="TableParagraph"/>
              <w:spacing w:before="3"/>
              <w:ind w:left="103"/>
              <w:rPr>
                <w:sz w:val="24"/>
              </w:rPr>
            </w:pPr>
            <w:r>
              <w:rPr>
                <w:sz w:val="24"/>
              </w:rPr>
              <w:t>Gurumenyajikan</w:t>
            </w:r>
            <w:r>
              <w:rPr>
                <w:sz w:val="24"/>
              </w:rPr>
              <w:t xml:space="preserve">tekskepada siswa,danmenjelaskankompetensi </w:t>
            </w:r>
            <w:r>
              <w:rPr>
                <w:spacing w:val="-4"/>
                <w:sz w:val="24"/>
              </w:rPr>
              <w:t>yang</w:t>
            </w:r>
          </w:p>
          <w:p w:rsidR="000F26BB" w:rsidRDefault="00D53B19">
            <w:pPr>
              <w:pStyle w:val="TableParagraph"/>
              <w:spacing w:before="136"/>
              <w:ind w:left="103"/>
              <w:rPr>
                <w:sz w:val="24"/>
              </w:rPr>
            </w:pPr>
            <w:r>
              <w:rPr>
                <w:sz w:val="24"/>
              </w:rPr>
              <w:t xml:space="preserve">akan </w:t>
            </w:r>
            <w:r>
              <w:rPr>
                <w:spacing w:val="-2"/>
                <w:sz w:val="24"/>
              </w:rPr>
              <w:t>dicapai</w:t>
            </w:r>
          </w:p>
        </w:tc>
      </w:tr>
      <w:tr w:rsidR="000F26BB">
        <w:trPr>
          <w:trHeight w:val="1242"/>
        </w:trPr>
        <w:tc>
          <w:tcPr>
            <w:tcW w:w="808" w:type="dxa"/>
          </w:tcPr>
          <w:p w:rsidR="000F26BB" w:rsidRDefault="00D53B19">
            <w:pPr>
              <w:pStyle w:val="TableParagraph"/>
              <w:spacing w:line="275" w:lineRule="exact"/>
              <w:ind w:right="148"/>
              <w:jc w:val="right"/>
              <w:rPr>
                <w:sz w:val="24"/>
              </w:rPr>
            </w:pPr>
            <w:r>
              <w:rPr>
                <w:spacing w:val="-5"/>
                <w:sz w:val="24"/>
              </w:rPr>
              <w:t>3.</w:t>
            </w:r>
          </w:p>
        </w:tc>
        <w:tc>
          <w:tcPr>
            <w:tcW w:w="7122" w:type="dxa"/>
          </w:tcPr>
          <w:p w:rsidR="000F26BB" w:rsidRDefault="00D53B19">
            <w:pPr>
              <w:pStyle w:val="TableParagraph"/>
              <w:spacing w:line="275" w:lineRule="exact"/>
              <w:ind w:left="103"/>
              <w:rPr>
                <w:sz w:val="24"/>
              </w:rPr>
            </w:pPr>
            <w:r>
              <w:rPr>
                <w:sz w:val="24"/>
              </w:rPr>
              <w:t xml:space="preserve">Gurumembagikantekskepadasiswa dan membacakannya </w:t>
            </w:r>
            <w:r>
              <w:rPr>
                <w:spacing w:val="-2"/>
                <w:sz w:val="24"/>
              </w:rPr>
              <w:t>secara</w:t>
            </w:r>
          </w:p>
          <w:p w:rsidR="000F26BB" w:rsidRDefault="00D53B19">
            <w:pPr>
              <w:pStyle w:val="TableParagraph"/>
              <w:spacing w:before="6" w:line="410" w:lineRule="atLeast"/>
              <w:ind w:left="103"/>
              <w:rPr>
                <w:sz w:val="24"/>
              </w:rPr>
            </w:pPr>
            <w:r>
              <w:rPr>
                <w:sz w:val="24"/>
              </w:rPr>
              <w:t>nyaringkemudiandilanjutdenganmengajaksiswasecarasukarelawan untuk membaca dengan keras bagian – bagian yang berbeda</w:t>
            </w:r>
          </w:p>
        </w:tc>
      </w:tr>
      <w:tr w:rsidR="000F26BB">
        <w:trPr>
          <w:trHeight w:val="1242"/>
        </w:trPr>
        <w:tc>
          <w:tcPr>
            <w:tcW w:w="808" w:type="dxa"/>
          </w:tcPr>
          <w:p w:rsidR="000F26BB" w:rsidRDefault="00D53B19">
            <w:pPr>
              <w:pStyle w:val="TableParagraph"/>
              <w:spacing w:line="275" w:lineRule="exact"/>
              <w:ind w:right="148"/>
              <w:jc w:val="right"/>
              <w:rPr>
                <w:sz w:val="24"/>
              </w:rPr>
            </w:pPr>
            <w:r>
              <w:rPr>
                <w:spacing w:val="-5"/>
                <w:sz w:val="24"/>
              </w:rPr>
              <w:t>4.</w:t>
            </w:r>
          </w:p>
        </w:tc>
        <w:tc>
          <w:tcPr>
            <w:tcW w:w="7122" w:type="dxa"/>
          </w:tcPr>
          <w:p w:rsidR="000F26BB" w:rsidRDefault="00D53B19">
            <w:pPr>
              <w:pStyle w:val="TableParagraph"/>
              <w:spacing w:line="275" w:lineRule="exact"/>
              <w:ind w:left="103"/>
              <w:rPr>
                <w:sz w:val="24"/>
              </w:rPr>
            </w:pPr>
            <w:r>
              <w:rPr>
                <w:sz w:val="24"/>
              </w:rPr>
              <w:t>Padasaat bacaan</w:t>
            </w:r>
            <w:r>
              <w:rPr>
                <w:sz w:val="24"/>
              </w:rPr>
              <w:t xml:space="preserve">sedangberjalan,gurumenghentikandi </w:t>
            </w:r>
            <w:r>
              <w:rPr>
                <w:spacing w:val="-2"/>
                <w:sz w:val="24"/>
              </w:rPr>
              <w:t>beberapa</w:t>
            </w:r>
          </w:p>
          <w:p w:rsidR="000F26BB" w:rsidRDefault="00D53B19">
            <w:pPr>
              <w:pStyle w:val="TableParagraph"/>
              <w:spacing w:before="6" w:line="410" w:lineRule="atLeast"/>
              <w:ind w:left="103"/>
              <w:rPr>
                <w:sz w:val="24"/>
              </w:rPr>
            </w:pPr>
            <w:r>
              <w:rPr>
                <w:sz w:val="24"/>
              </w:rPr>
              <w:t>bagianuntukmenekankanpoin–pointtersebut,gurumemberikan pertanyaan maupun contoh sebagai rangsangan untuk berdiskusi</w:t>
            </w:r>
          </w:p>
        </w:tc>
      </w:tr>
      <w:tr w:rsidR="000F26BB">
        <w:trPr>
          <w:trHeight w:val="410"/>
        </w:trPr>
        <w:tc>
          <w:tcPr>
            <w:tcW w:w="808" w:type="dxa"/>
          </w:tcPr>
          <w:p w:rsidR="000F26BB" w:rsidRDefault="00D53B19">
            <w:pPr>
              <w:pStyle w:val="TableParagraph"/>
              <w:spacing w:line="275" w:lineRule="exact"/>
              <w:ind w:right="148"/>
              <w:jc w:val="right"/>
              <w:rPr>
                <w:sz w:val="24"/>
              </w:rPr>
            </w:pPr>
            <w:r>
              <w:rPr>
                <w:spacing w:val="-5"/>
                <w:sz w:val="24"/>
              </w:rPr>
              <w:t>5.</w:t>
            </w:r>
          </w:p>
        </w:tc>
        <w:tc>
          <w:tcPr>
            <w:tcW w:w="7122" w:type="dxa"/>
          </w:tcPr>
          <w:p w:rsidR="000F26BB" w:rsidRDefault="00D53B19">
            <w:pPr>
              <w:pStyle w:val="TableParagraph"/>
              <w:spacing w:line="275" w:lineRule="exact"/>
              <w:ind w:left="103"/>
              <w:rPr>
                <w:sz w:val="24"/>
              </w:rPr>
            </w:pPr>
            <w:r>
              <w:rPr>
                <w:sz w:val="24"/>
              </w:rPr>
              <w:t xml:space="preserve">GurumengajaksiswaBersama –sama menyimpulkanisi </w:t>
            </w:r>
            <w:r>
              <w:rPr>
                <w:spacing w:val="-2"/>
                <w:sz w:val="24"/>
              </w:rPr>
              <w:t>bacaan</w:t>
            </w:r>
          </w:p>
        </w:tc>
      </w:tr>
    </w:tbl>
    <w:p w:rsidR="000F26BB" w:rsidRDefault="00D53B19">
      <w:pPr>
        <w:pStyle w:val="BodyText"/>
        <w:spacing w:before="4"/>
        <w:ind w:right="1450"/>
        <w:jc w:val="right"/>
      </w:pPr>
      <w:r>
        <w:rPr>
          <w:noProof/>
          <w:lang w:val="en-US"/>
        </w:rPr>
        <w:drawing>
          <wp:anchor distT="0" distB="0" distL="0" distR="0" simplePos="0" relativeHeight="251656704" behindDoc="1" locked="0" layoutInCell="1" allowOverlap="1">
            <wp:simplePos x="0" y="0"/>
            <wp:positionH relativeFrom="page">
              <wp:posOffset>1926589</wp:posOffset>
            </wp:positionH>
            <wp:positionV relativeFrom="paragraph">
              <wp:posOffset>-1161161</wp:posOffset>
            </wp:positionV>
            <wp:extent cx="5036185" cy="495998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5036185" cy="4959984"/>
                    </a:xfrm>
                    <a:prstGeom prst="rect">
                      <a:avLst/>
                    </a:prstGeom>
                  </pic:spPr>
                </pic:pic>
              </a:graphicData>
            </a:graphic>
          </wp:anchor>
        </w:drawing>
      </w:r>
      <w:r>
        <w:t>(Sarmiati,</w:t>
      </w:r>
      <w:r>
        <w:rPr>
          <w:spacing w:val="-2"/>
        </w:rPr>
        <w:t>2021)</w:t>
      </w:r>
    </w:p>
    <w:p w:rsidR="000F26BB" w:rsidRDefault="000F26BB">
      <w:pPr>
        <w:pStyle w:val="BodyText"/>
        <w:spacing w:before="160"/>
      </w:pPr>
    </w:p>
    <w:p w:rsidR="000F26BB" w:rsidRDefault="00D53B19">
      <w:pPr>
        <w:pStyle w:val="Heading1"/>
        <w:numPr>
          <w:ilvl w:val="1"/>
          <w:numId w:val="5"/>
        </w:numPr>
        <w:tabs>
          <w:tab w:val="left" w:pos="924"/>
        </w:tabs>
        <w:ind w:left="924" w:hanging="356"/>
        <w:jc w:val="left"/>
      </w:pPr>
      <w:r>
        <w:rPr>
          <w:spacing w:val="-2"/>
        </w:rPr>
        <w:t>TeknikPengumpulan</w:t>
      </w:r>
      <w:r>
        <w:rPr>
          <w:spacing w:val="-4"/>
        </w:rPr>
        <w:t>Data</w:t>
      </w:r>
    </w:p>
    <w:p w:rsidR="000F26BB" w:rsidRDefault="00D53B19">
      <w:pPr>
        <w:spacing w:before="275" w:line="480" w:lineRule="auto"/>
        <w:ind w:left="996" w:right="857" w:firstLine="720"/>
        <w:jc w:val="both"/>
      </w:pPr>
      <w:r>
        <w:t>Teknik pengumpulan data yang dilakukan pada penelitian ini adalah triangulasi data, hal ini bertujuan untuk mendapatkan data yang lebih baik dan kredibel. Triangulasi data adalah Teknik pengumpulan data yang bersifat menggabungkandariberbagaiTeknik pe</w:t>
      </w:r>
      <w:r>
        <w:t>ngumpulan datadan sumberdatayang telah ada (Sugiyono, 2019).</w:t>
      </w:r>
    </w:p>
    <w:p w:rsidR="000F26BB" w:rsidRDefault="00D53B19">
      <w:pPr>
        <w:spacing w:before="163" w:line="480" w:lineRule="auto"/>
        <w:ind w:left="996" w:right="848" w:firstLine="720"/>
        <w:jc w:val="both"/>
      </w:pPr>
      <w:r>
        <w:t>Penelitian kualitatif memiliki banyak macam Teknik pengumpulan data, seperti tes, angket, wawancara, dan dokumentasi. Teknik pengumpulan data pada penelitian ini adalah memberikan instrument angk</w:t>
      </w:r>
      <w:r>
        <w:t>et kepada siswa, kemudian melakukanobservasi,danwawancarademimendapatkaninformasiyanglebihdetail.</w:t>
      </w:r>
    </w:p>
    <w:p w:rsidR="000F26BB" w:rsidRDefault="000F26BB">
      <w:pPr>
        <w:spacing w:line="480" w:lineRule="auto"/>
        <w:jc w:val="both"/>
        <w:sectPr w:rsidR="000F26BB">
          <w:pgSz w:w="11910" w:h="16840"/>
          <w:pgMar w:top="1920" w:right="850" w:bottom="280" w:left="1700" w:header="728" w:footer="0" w:gutter="0"/>
          <w:cols w:space="720"/>
        </w:sectPr>
      </w:pPr>
    </w:p>
    <w:p w:rsidR="000F26BB" w:rsidRDefault="000F26BB">
      <w:pPr>
        <w:pStyle w:val="BodyText"/>
        <w:spacing w:before="56"/>
      </w:pPr>
    </w:p>
    <w:p w:rsidR="000F26BB" w:rsidRDefault="00D53B19">
      <w:pPr>
        <w:pStyle w:val="Heading1"/>
        <w:numPr>
          <w:ilvl w:val="2"/>
          <w:numId w:val="5"/>
        </w:numPr>
        <w:tabs>
          <w:tab w:val="left" w:pos="1288"/>
        </w:tabs>
        <w:ind w:left="1288"/>
        <w:jc w:val="left"/>
      </w:pPr>
      <w:r>
        <w:rPr>
          <w:spacing w:val="-2"/>
        </w:rPr>
        <w:t>Angket</w:t>
      </w:r>
    </w:p>
    <w:p w:rsidR="000F26BB" w:rsidRDefault="000F26BB">
      <w:pPr>
        <w:pStyle w:val="BodyText"/>
        <w:rPr>
          <w:b/>
        </w:rPr>
      </w:pPr>
    </w:p>
    <w:p w:rsidR="000F26BB" w:rsidRDefault="00D53B19">
      <w:pPr>
        <w:pStyle w:val="BodyText"/>
        <w:spacing w:line="480" w:lineRule="auto"/>
        <w:ind w:left="1288" w:right="848" w:firstLine="720"/>
        <w:jc w:val="both"/>
      </w:pPr>
      <w:r>
        <w:rPr>
          <w:noProof/>
          <w:lang w:val="en-US"/>
        </w:rPr>
        <w:drawing>
          <wp:anchor distT="0" distB="0" distL="0" distR="0" simplePos="0" relativeHeight="251657728" behindDoc="1" locked="0" layoutInCell="1" allowOverlap="1">
            <wp:simplePos x="0" y="0"/>
            <wp:positionH relativeFrom="page">
              <wp:posOffset>1926589</wp:posOffset>
            </wp:positionH>
            <wp:positionV relativeFrom="paragraph">
              <wp:posOffset>1684699</wp:posOffset>
            </wp:positionV>
            <wp:extent cx="5036185" cy="495998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5036185" cy="4959984"/>
                    </a:xfrm>
                    <a:prstGeom prst="rect">
                      <a:avLst/>
                    </a:prstGeom>
                  </pic:spPr>
                </pic:pic>
              </a:graphicData>
            </a:graphic>
          </wp:anchor>
        </w:drawing>
      </w:r>
      <w:r>
        <w:t>Angket adalah Teknik pengumpulan data yang dilakukan dengan cara memberikan pernyataan dan pertanyaan tertulis terakit kondisi yang dialami siswa dalam fokus penelitian. Angket merupakan Teknik mengumpulkan data yang digunakan dengan memberi seperangkat pe</w:t>
      </w:r>
      <w:r>
        <w:t>rtanyaan atau pernyataan tertulis kepada siswa untuk dijawabnya (Sugiyono, 2019).</w:t>
      </w:r>
    </w:p>
    <w:p w:rsidR="000F26BB" w:rsidRDefault="00D53B19">
      <w:pPr>
        <w:pStyle w:val="BodyText"/>
        <w:spacing w:before="2" w:line="480" w:lineRule="auto"/>
        <w:ind w:left="1288" w:right="845" w:firstLine="720"/>
        <w:jc w:val="both"/>
      </w:pPr>
      <w:r>
        <w:t>Angketyangdigunakandalampenelitianiniadalahangkettertutup, dimana siswa hanya akan memberikan jawaban sesuai dengan pernyataan dan pertanyaan yang terdapat di dalam angket ta</w:t>
      </w:r>
      <w:r>
        <w:t>npa memungkinkan mmeberikan jawaban yang lain. Penggunaan angket dalam penelitian ini dianggap sangat cocok untuk mendapatkan data yang sesuai terkait minat baca siswa demi melihat seberapa tingkatan minat baca siswa.</w:t>
      </w:r>
    </w:p>
    <w:p w:rsidR="000F26BB" w:rsidRDefault="00D53B19">
      <w:pPr>
        <w:pStyle w:val="BodyText"/>
        <w:spacing w:line="480" w:lineRule="auto"/>
        <w:ind w:left="1288" w:right="845" w:firstLine="720"/>
        <w:jc w:val="both"/>
      </w:pPr>
      <w:r>
        <w:t>Angketdibuatberdasarkanindikator–indik</w:t>
      </w:r>
      <w:r>
        <w:t>atordankisi–kisiyang telah ditentukan oleh peneliti. Angket ini menggunakan skala dikotomi. Skaladikotomiadalahskalayanghanaymenyediakanduapilihanjawaban, misalnya ya – tidak, baik – jelek, pernah – belum pernah, dan lain lain. Karena itu data yang dihasil</w:t>
      </w:r>
      <w:r>
        <w:t>kan adalah data nominal, dimana jawaban positif diberi nilai 1 dan negative dibeti nilai 0 (Pranatawijaya dkk, 2019). Pedoman penskoran angketminat baca siswa dapat dilihta sebagai berikut:</w:t>
      </w:r>
    </w:p>
    <w:p w:rsidR="000F26BB" w:rsidRDefault="000F26BB">
      <w:pPr>
        <w:pStyle w:val="BodyText"/>
        <w:spacing w:line="480" w:lineRule="auto"/>
        <w:jc w:val="both"/>
        <w:sectPr w:rsidR="000F26BB">
          <w:pgSz w:w="11910" w:h="16840"/>
          <w:pgMar w:top="1920" w:right="850" w:bottom="280" w:left="1700" w:header="728" w:footer="0" w:gutter="0"/>
          <w:cols w:space="720"/>
        </w:sectPr>
      </w:pPr>
    </w:p>
    <w:p w:rsidR="000F26BB" w:rsidRDefault="000F26BB">
      <w:pPr>
        <w:pStyle w:val="BodyText"/>
        <w:spacing w:before="56"/>
      </w:pPr>
    </w:p>
    <w:p w:rsidR="000F26BB" w:rsidRDefault="00D53B19">
      <w:pPr>
        <w:pStyle w:val="Heading1"/>
        <w:ind w:left="2008" w:firstLine="0"/>
        <w:jc w:val="left"/>
      </w:pPr>
      <w:r>
        <w:t>Tabel3.4PedomanPenskoranAngketMinatBaca</w:t>
      </w:r>
      <w:r>
        <w:rPr>
          <w:spacing w:val="-2"/>
        </w:rPr>
        <w:t>Siswa</w:t>
      </w:r>
    </w:p>
    <w:p w:rsidR="000F26BB" w:rsidRDefault="000F26BB">
      <w:pPr>
        <w:pStyle w:val="BodyText"/>
        <w:spacing w:before="46"/>
        <w:rPr>
          <w:b/>
          <w:sz w:val="20"/>
        </w:rPr>
      </w:pPr>
    </w:p>
    <w:tbl>
      <w:tblPr>
        <w:tblW w:w="0" w:type="auto"/>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4090"/>
        <w:gridCol w:w="2405"/>
      </w:tblGrid>
      <w:tr w:rsidR="000F26BB">
        <w:trPr>
          <w:trHeight w:val="550"/>
        </w:trPr>
        <w:tc>
          <w:tcPr>
            <w:tcW w:w="716" w:type="dxa"/>
          </w:tcPr>
          <w:p w:rsidR="000F26BB" w:rsidRDefault="00D53B19">
            <w:pPr>
              <w:pStyle w:val="TableParagraph"/>
              <w:spacing w:line="275" w:lineRule="exact"/>
              <w:ind w:left="8" w:right="2"/>
              <w:jc w:val="center"/>
              <w:rPr>
                <w:sz w:val="24"/>
              </w:rPr>
            </w:pPr>
            <w:r>
              <w:rPr>
                <w:spacing w:val="-5"/>
                <w:sz w:val="24"/>
              </w:rPr>
              <w:t>N</w:t>
            </w:r>
            <w:r>
              <w:rPr>
                <w:spacing w:val="-5"/>
                <w:sz w:val="24"/>
              </w:rPr>
              <w:t>o</w:t>
            </w:r>
          </w:p>
        </w:tc>
        <w:tc>
          <w:tcPr>
            <w:tcW w:w="4090" w:type="dxa"/>
          </w:tcPr>
          <w:p w:rsidR="000F26BB" w:rsidRDefault="00D53B19">
            <w:pPr>
              <w:pStyle w:val="TableParagraph"/>
              <w:spacing w:line="275" w:lineRule="exact"/>
              <w:ind w:left="18" w:right="13"/>
              <w:jc w:val="center"/>
              <w:rPr>
                <w:sz w:val="24"/>
              </w:rPr>
            </w:pPr>
            <w:r>
              <w:rPr>
                <w:sz w:val="24"/>
              </w:rPr>
              <w:t xml:space="preserve">Alternatif </w:t>
            </w:r>
            <w:r>
              <w:rPr>
                <w:spacing w:val="-2"/>
                <w:sz w:val="24"/>
              </w:rPr>
              <w:t>Jawaban</w:t>
            </w:r>
          </w:p>
        </w:tc>
        <w:tc>
          <w:tcPr>
            <w:tcW w:w="2405" w:type="dxa"/>
          </w:tcPr>
          <w:p w:rsidR="000F26BB" w:rsidRDefault="00D53B19">
            <w:pPr>
              <w:pStyle w:val="TableParagraph"/>
              <w:spacing w:line="275" w:lineRule="exact"/>
              <w:ind w:left="3" w:right="3"/>
              <w:jc w:val="center"/>
              <w:rPr>
                <w:sz w:val="24"/>
              </w:rPr>
            </w:pPr>
            <w:r>
              <w:rPr>
                <w:sz w:val="24"/>
              </w:rPr>
              <w:t>Poin</w:t>
            </w:r>
            <w:r>
              <w:rPr>
                <w:spacing w:val="-2"/>
                <w:sz w:val="24"/>
              </w:rPr>
              <w:t>Angka</w:t>
            </w:r>
          </w:p>
        </w:tc>
      </w:tr>
      <w:tr w:rsidR="000F26BB">
        <w:trPr>
          <w:trHeight w:val="553"/>
        </w:trPr>
        <w:tc>
          <w:tcPr>
            <w:tcW w:w="716" w:type="dxa"/>
          </w:tcPr>
          <w:p w:rsidR="000F26BB" w:rsidRDefault="00D53B19">
            <w:pPr>
              <w:pStyle w:val="TableParagraph"/>
              <w:spacing w:before="3"/>
              <w:ind w:left="8"/>
              <w:jc w:val="center"/>
              <w:rPr>
                <w:sz w:val="24"/>
              </w:rPr>
            </w:pPr>
            <w:r>
              <w:rPr>
                <w:spacing w:val="-5"/>
                <w:sz w:val="24"/>
              </w:rPr>
              <w:t>1.</w:t>
            </w:r>
          </w:p>
        </w:tc>
        <w:tc>
          <w:tcPr>
            <w:tcW w:w="4090" w:type="dxa"/>
          </w:tcPr>
          <w:p w:rsidR="000F26BB" w:rsidRDefault="00D53B19">
            <w:pPr>
              <w:pStyle w:val="TableParagraph"/>
              <w:spacing w:before="3"/>
              <w:ind w:left="5" w:right="18"/>
              <w:jc w:val="center"/>
              <w:rPr>
                <w:sz w:val="24"/>
              </w:rPr>
            </w:pPr>
            <w:r>
              <w:rPr>
                <w:spacing w:val="-5"/>
                <w:sz w:val="24"/>
              </w:rPr>
              <w:t>YA</w:t>
            </w:r>
          </w:p>
        </w:tc>
        <w:tc>
          <w:tcPr>
            <w:tcW w:w="2405" w:type="dxa"/>
          </w:tcPr>
          <w:p w:rsidR="000F26BB" w:rsidRDefault="00D53B19">
            <w:pPr>
              <w:pStyle w:val="TableParagraph"/>
              <w:spacing w:before="3"/>
              <w:ind w:left="3"/>
              <w:jc w:val="center"/>
              <w:rPr>
                <w:sz w:val="24"/>
              </w:rPr>
            </w:pPr>
            <w:r>
              <w:rPr>
                <w:spacing w:val="-10"/>
                <w:sz w:val="24"/>
              </w:rPr>
              <w:t>1</w:t>
            </w:r>
          </w:p>
        </w:tc>
      </w:tr>
      <w:tr w:rsidR="000F26BB">
        <w:trPr>
          <w:trHeight w:val="550"/>
        </w:trPr>
        <w:tc>
          <w:tcPr>
            <w:tcW w:w="716" w:type="dxa"/>
          </w:tcPr>
          <w:p w:rsidR="000F26BB" w:rsidRDefault="00D53B19">
            <w:pPr>
              <w:pStyle w:val="TableParagraph"/>
              <w:spacing w:line="275" w:lineRule="exact"/>
              <w:ind w:left="8"/>
              <w:jc w:val="center"/>
              <w:rPr>
                <w:sz w:val="24"/>
              </w:rPr>
            </w:pPr>
            <w:r>
              <w:rPr>
                <w:spacing w:val="-5"/>
                <w:sz w:val="24"/>
              </w:rPr>
              <w:t>2.</w:t>
            </w:r>
          </w:p>
        </w:tc>
        <w:tc>
          <w:tcPr>
            <w:tcW w:w="4090" w:type="dxa"/>
          </w:tcPr>
          <w:p w:rsidR="000F26BB" w:rsidRDefault="00D53B19">
            <w:pPr>
              <w:pStyle w:val="TableParagraph"/>
              <w:spacing w:line="275" w:lineRule="exact"/>
              <w:ind w:left="13" w:right="13"/>
              <w:jc w:val="center"/>
              <w:rPr>
                <w:sz w:val="24"/>
              </w:rPr>
            </w:pPr>
            <w:r>
              <w:rPr>
                <w:spacing w:val="-2"/>
                <w:sz w:val="24"/>
              </w:rPr>
              <w:t>TIDAK</w:t>
            </w:r>
          </w:p>
        </w:tc>
        <w:tc>
          <w:tcPr>
            <w:tcW w:w="2405" w:type="dxa"/>
          </w:tcPr>
          <w:p w:rsidR="000F26BB" w:rsidRDefault="00D53B19">
            <w:pPr>
              <w:pStyle w:val="TableParagraph"/>
              <w:spacing w:line="275" w:lineRule="exact"/>
              <w:ind w:left="3"/>
              <w:jc w:val="center"/>
              <w:rPr>
                <w:sz w:val="24"/>
              </w:rPr>
            </w:pPr>
            <w:r>
              <w:rPr>
                <w:spacing w:val="-10"/>
                <w:sz w:val="24"/>
              </w:rPr>
              <w:t>0</w:t>
            </w:r>
          </w:p>
        </w:tc>
      </w:tr>
    </w:tbl>
    <w:p w:rsidR="000F26BB" w:rsidRDefault="00D53B19">
      <w:pPr>
        <w:pStyle w:val="BodyText"/>
        <w:spacing w:before="3" w:line="480" w:lineRule="auto"/>
        <w:ind w:left="2008" w:right="565" w:firstLine="3601"/>
      </w:pPr>
      <w:r>
        <w:rPr>
          <w:noProof/>
          <w:lang w:val="en-US"/>
        </w:rPr>
        <w:drawing>
          <wp:anchor distT="0" distB="0" distL="0" distR="0" simplePos="0" relativeHeight="251658752" behindDoc="1" locked="0" layoutInCell="1" allowOverlap="1">
            <wp:simplePos x="0" y="0"/>
            <wp:positionH relativeFrom="page">
              <wp:posOffset>1926589</wp:posOffset>
            </wp:positionH>
            <wp:positionV relativeFrom="paragraph">
              <wp:posOffset>609345</wp:posOffset>
            </wp:positionV>
            <wp:extent cx="5036185" cy="495998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5036185" cy="4959984"/>
                    </a:xfrm>
                    <a:prstGeom prst="rect">
                      <a:avLst/>
                    </a:prstGeom>
                  </pic:spPr>
                </pic:pic>
              </a:graphicData>
            </a:graphic>
          </wp:anchor>
        </w:drawing>
      </w:r>
      <w:r>
        <w:t>(Pranatawijaya dkk, 2019) setelahdataterkumpulmelaluipenyebaranangketdatatersebut</w:t>
      </w:r>
    </w:p>
    <w:p w:rsidR="000F26BB" w:rsidRDefault="00D53B19">
      <w:pPr>
        <w:pStyle w:val="BodyText"/>
        <w:spacing w:before="1"/>
        <w:ind w:left="1288"/>
      </w:pPr>
      <w:r>
        <w:t>kemudiandiolahdenganmenggunakanrumuspresentase,</w:t>
      </w:r>
      <w:r>
        <w:rPr>
          <w:spacing w:val="-2"/>
        </w:rPr>
        <w:t>yaitu</w:t>
      </w:r>
    </w:p>
    <w:p w:rsidR="000F26BB" w:rsidRDefault="000F26BB">
      <w:pPr>
        <w:pStyle w:val="BodyText"/>
      </w:pPr>
    </w:p>
    <w:p w:rsidR="000F26BB" w:rsidRDefault="000F26BB">
      <w:pPr>
        <w:pStyle w:val="BodyText"/>
        <w:spacing w:before="270"/>
      </w:pPr>
    </w:p>
    <w:p w:rsidR="000F26BB" w:rsidRDefault="000F26BB">
      <w:pPr>
        <w:spacing w:before="1" w:line="307" w:lineRule="exact"/>
        <w:ind w:left="2008"/>
        <w:rPr>
          <w:rFonts w:ascii="Cambria Math" w:eastAsia="Cambria Math" w:hAnsi="Cambria Math"/>
          <w:position w:val="-13"/>
          <w:sz w:val="24"/>
        </w:rPr>
      </w:pPr>
      <w:r w:rsidRPr="000F26BB">
        <w:rPr>
          <w:rFonts w:ascii="Cambria Math" w:eastAsia="Cambria Math" w:hAnsi="Cambria Math"/>
          <w:position w:val="-13"/>
          <w:sz w:val="24"/>
        </w:rPr>
        <w:pict>
          <v:rect id="docshape2" o:spid="_x0000_s2050" style="position:absolute;left:0;text-align:left;margin-left:204.3pt;margin-top:11.1pt;width:87.6pt;height:.8pt;z-index:-251652608;mso-position-horizontal-relative:page" fillcolor="black" stroked="f">
            <w10:wrap anchorx="page"/>
          </v:rect>
        </w:pict>
      </w:r>
      <w:r w:rsidR="00D53B19">
        <w:rPr>
          <w:noProof/>
          <w:position w:val="-13"/>
          <w:lang w:val="en-US"/>
        </w:rPr>
        <w:drawing>
          <wp:inline distT="0" distB="0" distL="0" distR="0">
            <wp:extent cx="117878" cy="12318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17878" cy="123189"/>
                    </a:xfrm>
                    <a:prstGeom prst="rect">
                      <a:avLst/>
                    </a:prstGeom>
                  </pic:spPr>
                </pic:pic>
              </a:graphicData>
            </a:graphic>
          </wp:inline>
        </w:drawing>
      </w:r>
      <w:r w:rsidR="00D53B19">
        <w:rPr>
          <w:w w:val="110"/>
          <w:position w:val="-13"/>
          <w:sz w:val="24"/>
        </w:rPr>
        <w:t>=</w:t>
      </w:r>
      <w:r w:rsidR="00D53B19">
        <w:rPr>
          <w:rFonts w:ascii="Cambria Math" w:eastAsia="Cambria Math" w:hAnsi="Cambria Math"/>
          <w:w w:val="110"/>
          <w:sz w:val="17"/>
        </w:rPr>
        <w:t>𝑠𝑘𝑜𝑟𝑦𝑎𝑛𝑔𝑑𝑖𝑝𝑒𝑟𝑜𝑙𝑒</w:t>
      </w:r>
      <w:r w:rsidR="00D53B19">
        <w:rPr>
          <w:rFonts w:ascii="Cambria Math" w:eastAsia="Cambria Math" w:hAnsi="Cambria Math"/>
          <w:w w:val="110"/>
          <w:sz w:val="17"/>
        </w:rPr>
        <w:t>ℎ</w:t>
      </w:r>
      <w:r w:rsidR="00D53B19">
        <w:rPr>
          <w:rFonts w:ascii="Cambria Math" w:eastAsia="Cambria Math" w:hAnsi="Cambria Math"/>
          <w:w w:val="110"/>
          <w:position w:val="-13"/>
          <w:sz w:val="24"/>
        </w:rPr>
        <w:t>×100%</w:t>
      </w:r>
    </w:p>
    <w:p w:rsidR="000F26BB" w:rsidRDefault="00D53B19">
      <w:pPr>
        <w:spacing w:line="152" w:lineRule="exact"/>
        <w:ind w:left="2521"/>
        <w:rPr>
          <w:rFonts w:ascii="Cambria Math" w:eastAsia="Cambria Math"/>
          <w:sz w:val="17"/>
        </w:rPr>
      </w:pPr>
      <w:r>
        <w:rPr>
          <w:rFonts w:ascii="Cambria Math" w:eastAsia="Cambria Math"/>
          <w:w w:val="110"/>
          <w:sz w:val="17"/>
        </w:rPr>
        <w:t>𝑏𝑎𝑛𝑦𝑎𝑘𝑛𝑦𝑎</w:t>
      </w:r>
      <w:r>
        <w:rPr>
          <w:rFonts w:ascii="Cambria Math" w:eastAsia="Cambria Math"/>
          <w:spacing w:val="-2"/>
          <w:w w:val="115"/>
          <w:sz w:val="17"/>
        </w:rPr>
        <w:t>𝑏𝑢𝑡𝑖𝑟</w:t>
      </w:r>
    </w:p>
    <w:p w:rsidR="000F26BB" w:rsidRDefault="00D53B19">
      <w:pPr>
        <w:pStyle w:val="BodyText"/>
        <w:spacing w:before="274"/>
        <w:ind w:left="1648"/>
      </w:pPr>
      <w:r>
        <w:t>Denganpengelompokkanhasilangketminatbacasiswasebagai</w:t>
      </w:r>
      <w:r>
        <w:rPr>
          <w:spacing w:val="-2"/>
        </w:rPr>
        <w:t>berikut:</w:t>
      </w:r>
    </w:p>
    <w:p w:rsidR="000F26BB" w:rsidRDefault="00D53B19">
      <w:pPr>
        <w:pStyle w:val="BodyText"/>
        <w:spacing w:before="78"/>
        <w:rPr>
          <w:sz w:val="20"/>
        </w:rPr>
      </w:pPr>
      <w:r>
        <w:rPr>
          <w:noProof/>
          <w:sz w:val="20"/>
          <w:lang w:val="en-US"/>
        </w:rPr>
        <w:drawing>
          <wp:anchor distT="0" distB="0" distL="0" distR="0" simplePos="0" relativeHeight="251662848" behindDoc="1" locked="0" layoutInCell="1" allowOverlap="1">
            <wp:simplePos x="0" y="0"/>
            <wp:positionH relativeFrom="page">
              <wp:posOffset>1868170</wp:posOffset>
            </wp:positionH>
            <wp:positionV relativeFrom="paragraph">
              <wp:posOffset>211001</wp:posOffset>
            </wp:positionV>
            <wp:extent cx="3995251" cy="37147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3995251" cy="371475"/>
                    </a:xfrm>
                    <a:prstGeom prst="rect">
                      <a:avLst/>
                    </a:prstGeom>
                  </pic:spPr>
                </pic:pic>
              </a:graphicData>
            </a:graphic>
          </wp:anchor>
        </w:drawing>
      </w:r>
    </w:p>
    <w:p w:rsidR="000F26BB" w:rsidRDefault="000F26BB">
      <w:pPr>
        <w:pStyle w:val="BodyText"/>
        <w:spacing w:before="71"/>
      </w:pPr>
    </w:p>
    <w:p w:rsidR="000F26BB" w:rsidRDefault="00D53B19">
      <w:pPr>
        <w:pStyle w:val="BodyText"/>
        <w:spacing w:line="480" w:lineRule="auto"/>
        <w:ind w:left="568" w:right="846" w:firstLine="720"/>
        <w:jc w:val="both"/>
      </w:pPr>
      <w:r>
        <w:t>Jika jumlah dari keseluruhan hasil perhitungan jawaban “Ya” dari setiap aspek dijumlahkan maka akan menghasilkan skor presentase yang selanjutnya di presentase kan ke dalam skala, maka jika perolehan skor diatas 50% dapat dikatakan hasil nya baik atau sesu</w:t>
      </w:r>
      <w:r>
        <w:t>ai begitu juga sebaliknya apabila perolehan skor berada dibawah 50% dapat dikatakan hasilnya kurang baik atau kurang sesuai.</w:t>
      </w:r>
    </w:p>
    <w:p w:rsidR="000F26BB" w:rsidRDefault="00D53B19">
      <w:pPr>
        <w:pStyle w:val="Heading1"/>
        <w:numPr>
          <w:ilvl w:val="2"/>
          <w:numId w:val="5"/>
        </w:numPr>
        <w:tabs>
          <w:tab w:val="left" w:pos="1288"/>
        </w:tabs>
        <w:spacing w:before="161"/>
        <w:ind w:left="1288"/>
        <w:jc w:val="both"/>
      </w:pPr>
      <w:r>
        <w:rPr>
          <w:spacing w:val="-2"/>
        </w:rPr>
        <w:t>Wawancara</w:t>
      </w:r>
    </w:p>
    <w:p w:rsidR="000F26BB" w:rsidRDefault="000F26BB">
      <w:pPr>
        <w:pStyle w:val="BodyText"/>
        <w:rPr>
          <w:b/>
        </w:rPr>
      </w:pPr>
    </w:p>
    <w:p w:rsidR="000F26BB" w:rsidRDefault="00D53B19">
      <w:pPr>
        <w:pStyle w:val="BodyText"/>
        <w:spacing w:line="480" w:lineRule="auto"/>
        <w:ind w:left="1288" w:right="848"/>
        <w:jc w:val="both"/>
      </w:pPr>
      <w:r>
        <w:t>Wawancaramerupakanpertemuanduaoranguntukbertukarinformasidan idemelaluitanyajawab,sehinggadapatdikonstruksikanmaknadalam</w:t>
      </w:r>
      <w:r>
        <w:t>satu topik tertentu (Sugiyono, 2019). Wawancara yang digunakan dalam penelitianini adalahwawancara semi tersruktur, dimana dalam melakukan wawancarapenelitibolehmemberikanpertanyaanyangtidakharu</w:t>
      </w:r>
      <w:r>
        <w:rPr>
          <w:spacing w:val="-2"/>
        </w:rPr>
        <w:t>sesuai</w:t>
      </w:r>
    </w:p>
    <w:p w:rsidR="000F26BB" w:rsidRDefault="000F26BB">
      <w:pPr>
        <w:pStyle w:val="BodyText"/>
        <w:spacing w:line="480" w:lineRule="auto"/>
        <w:jc w:val="both"/>
        <w:sectPr w:rsidR="000F26BB">
          <w:pgSz w:w="11910" w:h="16840"/>
          <w:pgMar w:top="1920" w:right="850" w:bottom="280" w:left="1700" w:header="728" w:footer="0" w:gutter="0"/>
          <w:cols w:space="720"/>
        </w:sectPr>
      </w:pPr>
    </w:p>
    <w:p w:rsidR="000F26BB" w:rsidRDefault="000F26BB">
      <w:pPr>
        <w:pStyle w:val="BodyText"/>
        <w:spacing w:before="56"/>
      </w:pPr>
    </w:p>
    <w:p w:rsidR="000F26BB" w:rsidRDefault="00D53B19">
      <w:pPr>
        <w:pStyle w:val="BodyText"/>
        <w:spacing w:line="480" w:lineRule="auto"/>
        <w:ind w:left="1288" w:right="853"/>
        <w:jc w:val="both"/>
      </w:pPr>
      <w:r>
        <w:t>denganpedomanwawancarayangtelahditet</w:t>
      </w:r>
      <w:r>
        <w:t>apkan,namunmasihberkaitan dengan ruang lingkup permasalahan secara keseluruhan.</w:t>
      </w:r>
    </w:p>
    <w:p w:rsidR="000F26BB" w:rsidRDefault="00D53B19">
      <w:pPr>
        <w:pStyle w:val="Heading1"/>
        <w:numPr>
          <w:ilvl w:val="2"/>
          <w:numId w:val="5"/>
        </w:numPr>
        <w:tabs>
          <w:tab w:val="left" w:pos="1288"/>
        </w:tabs>
        <w:spacing w:before="1"/>
        <w:ind w:left="1288"/>
        <w:jc w:val="both"/>
      </w:pPr>
      <w:r>
        <w:rPr>
          <w:spacing w:val="-2"/>
        </w:rPr>
        <w:t>Observasi</w:t>
      </w:r>
    </w:p>
    <w:p w:rsidR="000F26BB" w:rsidRDefault="000F26BB">
      <w:pPr>
        <w:pStyle w:val="BodyText"/>
        <w:rPr>
          <w:b/>
        </w:rPr>
      </w:pPr>
    </w:p>
    <w:p w:rsidR="000F26BB" w:rsidRDefault="00D53B19">
      <w:pPr>
        <w:pStyle w:val="BodyText"/>
        <w:spacing w:line="480" w:lineRule="auto"/>
        <w:ind w:left="1288" w:right="847"/>
        <w:jc w:val="both"/>
      </w:pPr>
      <w:r>
        <w:rPr>
          <w:noProof/>
          <w:lang w:val="en-US"/>
        </w:rPr>
        <w:drawing>
          <wp:anchor distT="0" distB="0" distL="0" distR="0" simplePos="0" relativeHeight="251659776" behindDoc="1" locked="0" layoutInCell="1" allowOverlap="1">
            <wp:simplePos x="0" y="0"/>
            <wp:positionH relativeFrom="page">
              <wp:posOffset>1926589</wp:posOffset>
            </wp:positionH>
            <wp:positionV relativeFrom="paragraph">
              <wp:posOffset>983084</wp:posOffset>
            </wp:positionV>
            <wp:extent cx="5036185" cy="495998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5036185" cy="4959984"/>
                    </a:xfrm>
                    <a:prstGeom prst="rect">
                      <a:avLst/>
                    </a:prstGeom>
                  </pic:spPr>
                </pic:pic>
              </a:graphicData>
            </a:graphic>
          </wp:anchor>
        </w:drawing>
      </w:r>
      <w:r>
        <w:t>Observasi dilakukan terhadap kegiatan belajar peserta didik, dalam penelitian ini peneliti bertindak sebgai observer. Sedangkan aktivitas mengajar, guru bertindak s</w:t>
      </w:r>
      <w:r>
        <w:t xml:space="preserve">ebagai observer dan peneliti yang di observasi. Observasi dilakukan dengan mengikuti Langkah – Langkah pembelajaran dengan metode </w:t>
      </w:r>
      <w:r>
        <w:rPr>
          <w:i/>
        </w:rPr>
        <w:t>read aloud</w:t>
      </w:r>
      <w:r>
        <w:t>. Lembar observasi yang digunakan dalam penelitian ini dimodifikasi oleh peneliti terdahulu dengan mengikuti Langkah</w:t>
      </w:r>
      <w:r>
        <w:t xml:space="preserve"> – Langkah metode yang akan diterapkan.</w:t>
      </w:r>
    </w:p>
    <w:p w:rsidR="000F26BB" w:rsidRDefault="00D53B19">
      <w:pPr>
        <w:pStyle w:val="Heading1"/>
        <w:numPr>
          <w:ilvl w:val="1"/>
          <w:numId w:val="5"/>
        </w:numPr>
        <w:tabs>
          <w:tab w:val="left" w:pos="1283"/>
        </w:tabs>
        <w:spacing w:before="161"/>
        <w:ind w:left="1283" w:hanging="355"/>
      </w:pPr>
      <w:r>
        <w:rPr>
          <w:spacing w:val="-2"/>
        </w:rPr>
        <w:t>TeknikAnalisis</w:t>
      </w:r>
      <w:r>
        <w:rPr>
          <w:spacing w:val="-4"/>
        </w:rPr>
        <w:t>Data</w:t>
      </w:r>
    </w:p>
    <w:p w:rsidR="000F26BB" w:rsidRDefault="000F26BB">
      <w:pPr>
        <w:pStyle w:val="BodyText"/>
        <w:rPr>
          <w:b/>
        </w:rPr>
      </w:pPr>
    </w:p>
    <w:p w:rsidR="000F26BB" w:rsidRDefault="00D53B19">
      <w:pPr>
        <w:pStyle w:val="ListParagraph"/>
        <w:numPr>
          <w:ilvl w:val="2"/>
          <w:numId w:val="5"/>
        </w:numPr>
        <w:tabs>
          <w:tab w:val="left" w:pos="1648"/>
        </w:tabs>
        <w:ind w:left="1648"/>
        <w:jc w:val="left"/>
        <w:rPr>
          <w:sz w:val="24"/>
        </w:rPr>
      </w:pPr>
      <w:r>
        <w:rPr>
          <w:b/>
          <w:sz w:val="24"/>
        </w:rPr>
        <w:t>Reduksi</w:t>
      </w:r>
      <w:r>
        <w:rPr>
          <w:b/>
          <w:spacing w:val="-4"/>
          <w:sz w:val="24"/>
        </w:rPr>
        <w:t>Data</w:t>
      </w:r>
    </w:p>
    <w:p w:rsidR="000F26BB" w:rsidRDefault="000F26BB">
      <w:pPr>
        <w:pStyle w:val="BodyText"/>
        <w:rPr>
          <w:b/>
        </w:rPr>
      </w:pPr>
    </w:p>
    <w:p w:rsidR="000F26BB" w:rsidRDefault="00D53B19">
      <w:pPr>
        <w:pStyle w:val="BodyText"/>
        <w:spacing w:line="480" w:lineRule="auto"/>
        <w:ind w:left="1648" w:right="845" w:firstLine="720"/>
        <w:jc w:val="both"/>
      </w:pPr>
      <w:r>
        <w:t>Mereduksi data berarti merangkum, memilih hal – hal yang pokok, memfokuskan pada hal – hal yang</w:t>
      </w:r>
      <w:r>
        <w:t>penting, dan dicari tema dan polanya. Data yang diperoleh dari lapangan masih bersifat kompleks, banyak,danrumit.Olehkarenaitu,perludirangkumdenganmengambil bagian – bagian yang penting.</w:t>
      </w:r>
    </w:p>
    <w:p w:rsidR="000F26BB" w:rsidRDefault="00D53B19">
      <w:pPr>
        <w:pStyle w:val="BodyText"/>
        <w:spacing w:before="1" w:line="480" w:lineRule="auto"/>
        <w:ind w:left="1648" w:right="845" w:firstLine="720"/>
        <w:jc w:val="both"/>
      </w:pPr>
      <w:r>
        <w:t xml:space="preserve">Prosesanalisisdatadimulaidenganmenelaahseluruhdatayang tersedia dari </w:t>
      </w:r>
      <w:r>
        <w:t>berbagai sumber lembar observasi,angket minat baca siswa, dan wawancara. Langkah selanjutnya ialah dengen mereduksi data dengan jalan abstraksi. Abstraksi merupakan usaha membuat rangkumaninti.LangkahselanjutnyaadalahMenyusun dalamsatuan</w:t>
      </w:r>
      <w:r>
        <w:rPr>
          <w:spacing w:val="-10"/>
        </w:rPr>
        <w:t>–</w:t>
      </w:r>
    </w:p>
    <w:p w:rsidR="000F26BB" w:rsidRDefault="000F26BB">
      <w:pPr>
        <w:pStyle w:val="BodyText"/>
        <w:spacing w:line="480" w:lineRule="auto"/>
        <w:jc w:val="both"/>
        <w:sectPr w:rsidR="000F26BB">
          <w:pgSz w:w="11910" w:h="16840"/>
          <w:pgMar w:top="1920" w:right="850" w:bottom="280" w:left="1700" w:header="728" w:footer="0" w:gutter="0"/>
          <w:cols w:space="720"/>
        </w:sectPr>
      </w:pPr>
    </w:p>
    <w:p w:rsidR="000F26BB" w:rsidRDefault="000F26BB">
      <w:pPr>
        <w:pStyle w:val="BodyText"/>
        <w:spacing w:before="56"/>
      </w:pPr>
    </w:p>
    <w:p w:rsidR="000F26BB" w:rsidRDefault="00D53B19">
      <w:pPr>
        <w:pStyle w:val="BodyText"/>
        <w:spacing w:line="480" w:lineRule="auto"/>
        <w:ind w:left="1648" w:right="565"/>
      </w:pPr>
      <w:r>
        <w:t>satuan,dantahapakhiradalahmemeriksakeabsahandata.Langkah reduksi dalam penelitian ini dapat dijabarkan sebagai berikut:</w:t>
      </w:r>
    </w:p>
    <w:p w:rsidR="000F26BB" w:rsidRDefault="00D53B19">
      <w:pPr>
        <w:pStyle w:val="ListParagraph"/>
        <w:numPr>
          <w:ilvl w:val="3"/>
          <w:numId w:val="5"/>
        </w:numPr>
        <w:tabs>
          <w:tab w:val="left" w:pos="2367"/>
        </w:tabs>
        <w:spacing w:before="1"/>
        <w:ind w:left="2367" w:hanging="359"/>
        <w:rPr>
          <w:sz w:val="24"/>
        </w:rPr>
      </w:pPr>
      <w:r>
        <w:rPr>
          <w:sz w:val="24"/>
        </w:rPr>
        <w:t>Penelitimelakukanpenskoranterhadapangketminatbaca</w:t>
      </w:r>
      <w:r>
        <w:rPr>
          <w:spacing w:val="-2"/>
          <w:sz w:val="24"/>
        </w:rPr>
        <w:t>siswa</w:t>
      </w:r>
    </w:p>
    <w:p w:rsidR="000F26BB" w:rsidRDefault="000F26BB">
      <w:pPr>
        <w:pStyle w:val="BodyText"/>
      </w:pPr>
    </w:p>
    <w:p w:rsidR="000F26BB" w:rsidRDefault="00D53B19">
      <w:pPr>
        <w:pStyle w:val="ListParagraph"/>
        <w:numPr>
          <w:ilvl w:val="3"/>
          <w:numId w:val="5"/>
        </w:numPr>
        <w:tabs>
          <w:tab w:val="left" w:pos="2367"/>
        </w:tabs>
        <w:ind w:left="2367" w:hanging="359"/>
        <w:rPr>
          <w:sz w:val="24"/>
        </w:rPr>
      </w:pPr>
      <w:r>
        <w:rPr>
          <w:sz w:val="24"/>
        </w:rPr>
        <w:t xml:space="preserve">Penelitimengelompokkanhasilangketminatbaca </w:t>
      </w:r>
      <w:r>
        <w:rPr>
          <w:spacing w:val="-2"/>
          <w:sz w:val="24"/>
        </w:rPr>
        <w:t>siswa</w:t>
      </w:r>
    </w:p>
    <w:p w:rsidR="000F26BB" w:rsidRDefault="000F26BB">
      <w:pPr>
        <w:pStyle w:val="BodyText"/>
      </w:pPr>
    </w:p>
    <w:p w:rsidR="000F26BB" w:rsidRDefault="00D53B19">
      <w:pPr>
        <w:pStyle w:val="ListParagraph"/>
        <w:numPr>
          <w:ilvl w:val="3"/>
          <w:numId w:val="5"/>
        </w:numPr>
        <w:tabs>
          <w:tab w:val="left" w:pos="2367"/>
          <w:tab w:val="left" w:pos="2369"/>
        </w:tabs>
        <w:spacing w:line="480" w:lineRule="auto"/>
        <w:ind w:right="845"/>
        <w:jc w:val="both"/>
        <w:rPr>
          <w:sz w:val="24"/>
        </w:rPr>
      </w:pPr>
      <w:r>
        <w:rPr>
          <w:noProof/>
          <w:sz w:val="24"/>
          <w:lang w:val="en-US"/>
        </w:rPr>
        <w:drawing>
          <wp:anchor distT="0" distB="0" distL="0" distR="0" simplePos="0" relativeHeight="251660800" behindDoc="1" locked="0" layoutInCell="1" allowOverlap="1">
            <wp:simplePos x="0" y="0"/>
            <wp:positionH relativeFrom="page">
              <wp:posOffset>1926589</wp:posOffset>
            </wp:positionH>
            <wp:positionV relativeFrom="paragraph">
              <wp:posOffset>632593</wp:posOffset>
            </wp:positionV>
            <wp:extent cx="5036185" cy="495998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5036185" cy="4959984"/>
                    </a:xfrm>
                    <a:prstGeom prst="rect">
                      <a:avLst/>
                    </a:prstGeom>
                  </pic:spPr>
                </pic:pic>
              </a:graphicData>
            </a:graphic>
          </wp:anchor>
        </w:drawing>
      </w:r>
      <w:r>
        <w:rPr>
          <w:sz w:val="24"/>
        </w:rPr>
        <w:t>Membuat alur penyajian data</w:t>
      </w:r>
      <w:r>
        <w:rPr>
          <w:sz w:val="24"/>
        </w:rPr>
        <w:t xml:space="preserve"> agar kategori data memiliki makna, mencari dan menemukan pola dan hubungan – hubungan,danmembuattemuan–temuanumum.Padatahapini peneliti melakukan wawancara terhadap beberapa siswa untuk memperoleh hal – hal penting sesuai dengan tujuan penelitian.</w:t>
      </w:r>
    </w:p>
    <w:p w:rsidR="000F26BB" w:rsidRDefault="00D53B19">
      <w:pPr>
        <w:pStyle w:val="ListParagraph"/>
        <w:numPr>
          <w:ilvl w:val="2"/>
          <w:numId w:val="5"/>
        </w:numPr>
        <w:tabs>
          <w:tab w:val="left" w:pos="2008"/>
        </w:tabs>
        <w:spacing w:before="1"/>
        <w:ind w:left="2008"/>
        <w:jc w:val="both"/>
        <w:rPr>
          <w:b/>
          <w:sz w:val="24"/>
        </w:rPr>
      </w:pPr>
      <w:r>
        <w:rPr>
          <w:b/>
          <w:sz w:val="24"/>
        </w:rPr>
        <w:t xml:space="preserve">PenyajianData </w:t>
      </w:r>
      <w:r>
        <w:rPr>
          <w:b/>
          <w:spacing w:val="-2"/>
          <w:sz w:val="24"/>
        </w:rPr>
        <w:t>(</w:t>
      </w:r>
      <w:r>
        <w:rPr>
          <w:b/>
          <w:i/>
          <w:spacing w:val="-2"/>
          <w:sz w:val="24"/>
        </w:rPr>
        <w:t>Display)</w:t>
      </w:r>
    </w:p>
    <w:p w:rsidR="000F26BB" w:rsidRDefault="000F26BB">
      <w:pPr>
        <w:pStyle w:val="BodyText"/>
        <w:rPr>
          <w:b/>
          <w:i/>
        </w:rPr>
      </w:pPr>
    </w:p>
    <w:p w:rsidR="000F26BB" w:rsidRDefault="00D53B19">
      <w:pPr>
        <w:pStyle w:val="BodyText"/>
        <w:spacing w:line="480" w:lineRule="auto"/>
        <w:ind w:left="2008" w:right="849" w:firstLine="720"/>
        <w:jc w:val="both"/>
      </w:pPr>
      <w:r>
        <w:t>Setelah data direduksi, selanjutnya ialah menyajikan data. Penyajian data dalam penelitian kualitatif bisa dilakukan dalam bentuk uraian singkat, bagan, hubungan antara kategori, flowchart, dansejenisnya(Sugiyono,2019).Auliya(2023)</w:t>
      </w:r>
      <w:r>
        <w:t>mengatakanbahwa yang paling sering digunakan dalam penyajian data pada penelitian kualitatif ialah dengan menggunakan teks yang bersifat naratif.</w:t>
      </w:r>
    </w:p>
    <w:p w:rsidR="000F26BB" w:rsidRDefault="00D53B19">
      <w:pPr>
        <w:pStyle w:val="BodyText"/>
        <w:spacing w:before="1" w:line="480" w:lineRule="auto"/>
        <w:ind w:left="2008" w:right="848" w:firstLine="720"/>
        <w:jc w:val="both"/>
      </w:pPr>
      <w:r>
        <w:t>Adapun Langkah – Langkah yang dilakukan untuk menyajikan data adalah sebagai berikut:</w:t>
      </w:r>
    </w:p>
    <w:p w:rsidR="000F26BB" w:rsidRDefault="00D53B19">
      <w:pPr>
        <w:pStyle w:val="ListParagraph"/>
        <w:numPr>
          <w:ilvl w:val="3"/>
          <w:numId w:val="5"/>
        </w:numPr>
        <w:tabs>
          <w:tab w:val="left" w:pos="2367"/>
          <w:tab w:val="left" w:pos="2369"/>
        </w:tabs>
        <w:spacing w:before="1" w:line="480" w:lineRule="auto"/>
        <w:ind w:right="847"/>
        <w:jc w:val="both"/>
        <w:rPr>
          <w:sz w:val="24"/>
        </w:rPr>
      </w:pPr>
      <w:r>
        <w:rPr>
          <w:sz w:val="24"/>
        </w:rPr>
        <w:t xml:space="preserve">Angket minat baca siswa </w:t>
      </w:r>
      <w:r>
        <w:rPr>
          <w:sz w:val="24"/>
        </w:rPr>
        <w:t>diperolehdengan menggunakan skala dikotomi yang hanya menggunakan dua opsi dalam pemerolehan data nya yaitu “ya” dan “tidak”untuk melihat Tingkatminatbacasiswa,sertadilakukanwawancarauntuk</w:t>
      </w:r>
    </w:p>
    <w:p w:rsidR="000F26BB" w:rsidRDefault="000F26BB">
      <w:pPr>
        <w:pStyle w:val="ListParagraph"/>
        <w:spacing w:line="480" w:lineRule="auto"/>
        <w:jc w:val="both"/>
        <w:rPr>
          <w:sz w:val="24"/>
        </w:rPr>
        <w:sectPr w:rsidR="000F26BB">
          <w:pgSz w:w="11910" w:h="16840"/>
          <w:pgMar w:top="1920" w:right="850" w:bottom="280" w:left="1700" w:header="728" w:footer="0" w:gutter="0"/>
          <w:cols w:space="720"/>
        </w:sectPr>
      </w:pPr>
    </w:p>
    <w:p w:rsidR="000F26BB" w:rsidRDefault="000F26BB">
      <w:pPr>
        <w:pStyle w:val="BodyText"/>
        <w:spacing w:before="56"/>
      </w:pPr>
    </w:p>
    <w:p w:rsidR="000F26BB" w:rsidRDefault="00D53B19">
      <w:pPr>
        <w:pStyle w:val="BodyText"/>
        <w:spacing w:line="480" w:lineRule="auto"/>
        <w:ind w:left="2369" w:right="565"/>
      </w:pPr>
      <w:r>
        <w:t>meninjuaulangapakahdatatesyangdiperolehsesuaiden</w:t>
      </w:r>
      <w:r>
        <w:t>ga napa yang dikerjakan siswa atau tidak.</w:t>
      </w:r>
    </w:p>
    <w:p w:rsidR="000F26BB" w:rsidRDefault="00D53B19">
      <w:pPr>
        <w:pStyle w:val="ListParagraph"/>
        <w:numPr>
          <w:ilvl w:val="3"/>
          <w:numId w:val="5"/>
        </w:numPr>
        <w:tabs>
          <w:tab w:val="left" w:pos="2367"/>
          <w:tab w:val="left" w:pos="2369"/>
        </w:tabs>
        <w:spacing w:before="1" w:line="480" w:lineRule="auto"/>
        <w:ind w:right="853"/>
        <w:rPr>
          <w:sz w:val="24"/>
        </w:rPr>
      </w:pPr>
      <w:r>
        <w:rPr>
          <w:sz w:val="24"/>
        </w:rPr>
        <w:t>MembuatgrafikyangmenggambarkanpresentaseTingkatminat baca siswa.</w:t>
      </w:r>
    </w:p>
    <w:p w:rsidR="000F26BB" w:rsidRDefault="00D53B19">
      <w:pPr>
        <w:pStyle w:val="ListParagraph"/>
        <w:numPr>
          <w:ilvl w:val="3"/>
          <w:numId w:val="5"/>
        </w:numPr>
        <w:tabs>
          <w:tab w:val="left" w:pos="2367"/>
          <w:tab w:val="left" w:pos="2369"/>
        </w:tabs>
        <w:spacing w:line="480" w:lineRule="auto"/>
        <w:ind w:right="854"/>
        <w:rPr>
          <w:sz w:val="24"/>
        </w:rPr>
      </w:pPr>
      <w:r>
        <w:rPr>
          <w:noProof/>
          <w:sz w:val="24"/>
          <w:lang w:val="en-US"/>
        </w:rPr>
        <w:drawing>
          <wp:anchor distT="0" distB="0" distL="0" distR="0" simplePos="0" relativeHeight="251661824" behindDoc="1" locked="0" layoutInCell="1" allowOverlap="1">
            <wp:simplePos x="0" y="0"/>
            <wp:positionH relativeFrom="page">
              <wp:posOffset>1926589</wp:posOffset>
            </wp:positionH>
            <wp:positionV relativeFrom="paragraph">
              <wp:posOffset>632593</wp:posOffset>
            </wp:positionV>
            <wp:extent cx="5036185" cy="495998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5036185" cy="4959984"/>
                    </a:xfrm>
                    <a:prstGeom prst="rect">
                      <a:avLst/>
                    </a:prstGeom>
                  </pic:spPr>
                </pic:pic>
              </a:graphicData>
            </a:graphic>
          </wp:anchor>
        </w:drawing>
      </w:r>
      <w:r>
        <w:rPr>
          <w:sz w:val="24"/>
        </w:rPr>
        <w:t>Mendeskripsikan hasil analisis dalam bentuk teks naratif yang berisi gambaran minat baca siswa sesuai dengan kategori.</w:t>
      </w:r>
    </w:p>
    <w:p w:rsidR="000F26BB" w:rsidRDefault="00D53B19">
      <w:pPr>
        <w:pStyle w:val="ListParagraph"/>
        <w:numPr>
          <w:ilvl w:val="2"/>
          <w:numId w:val="5"/>
        </w:numPr>
        <w:tabs>
          <w:tab w:val="left" w:pos="1288"/>
        </w:tabs>
        <w:ind w:left="1288"/>
        <w:jc w:val="left"/>
        <w:rPr>
          <w:b/>
          <w:sz w:val="24"/>
        </w:rPr>
      </w:pPr>
      <w:r>
        <w:rPr>
          <w:b/>
          <w:sz w:val="24"/>
        </w:rPr>
        <w:t>PenarikanKesimpulan</w:t>
      </w:r>
      <w:r>
        <w:rPr>
          <w:b/>
          <w:spacing w:val="-2"/>
          <w:sz w:val="24"/>
        </w:rPr>
        <w:t>(</w:t>
      </w:r>
      <w:r>
        <w:rPr>
          <w:b/>
          <w:i/>
          <w:spacing w:val="-2"/>
          <w:sz w:val="24"/>
        </w:rPr>
        <w:t>Verification</w:t>
      </w:r>
      <w:r>
        <w:rPr>
          <w:b/>
          <w:spacing w:val="-2"/>
          <w:sz w:val="24"/>
        </w:rPr>
        <w:t>)</w:t>
      </w:r>
    </w:p>
    <w:p w:rsidR="000F26BB" w:rsidRDefault="000F26BB">
      <w:pPr>
        <w:pStyle w:val="BodyText"/>
        <w:spacing w:before="20"/>
        <w:rPr>
          <w:b/>
        </w:rPr>
      </w:pPr>
    </w:p>
    <w:p w:rsidR="000F26BB" w:rsidRDefault="00D53B19">
      <w:pPr>
        <w:pStyle w:val="BodyText"/>
        <w:spacing w:before="1" w:line="480" w:lineRule="auto"/>
        <w:ind w:left="1381" w:right="848" w:firstLine="720"/>
        <w:jc w:val="both"/>
      </w:pPr>
      <w:r>
        <w:t xml:space="preserve">Penarikan kesimpulan atau </w:t>
      </w:r>
      <w:r>
        <w:rPr>
          <w:i/>
        </w:rPr>
        <w:t xml:space="preserve">verification </w:t>
      </w:r>
      <w:r>
        <w:t>dalam penelitian ini didasari atas sajian data dengan tujuan untuk memperoleh kesimpulan tentang minat baca siswa.</w:t>
      </w:r>
    </w:p>
    <w:sectPr w:rsidR="000F26BB" w:rsidSect="000F26BB">
      <w:pgSz w:w="11910" w:h="16840"/>
      <w:pgMar w:top="1920" w:right="850" w:bottom="280" w:left="1700" w:header="72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B19" w:rsidRDefault="00D53B19" w:rsidP="000F26BB">
      <w:r>
        <w:separator/>
      </w:r>
    </w:p>
  </w:endnote>
  <w:endnote w:type="continuationSeparator" w:id="1">
    <w:p w:rsidR="00D53B19" w:rsidRDefault="00D53B19" w:rsidP="000F26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B19" w:rsidRDefault="00D53B19" w:rsidP="000F26BB">
      <w:r>
        <w:separator/>
      </w:r>
    </w:p>
  </w:footnote>
  <w:footnote w:type="continuationSeparator" w:id="1">
    <w:p w:rsidR="00D53B19" w:rsidRDefault="00D53B19" w:rsidP="000F2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BB" w:rsidRDefault="000F26BB">
    <w:pPr>
      <w:pStyle w:val="BodyText"/>
      <w:spacing w:line="14" w:lineRule="auto"/>
      <w:rPr>
        <w:sz w:val="20"/>
      </w:rPr>
    </w:pPr>
    <w:r w:rsidRPr="000F26BB">
      <w:rPr>
        <w:sz w:val="20"/>
      </w:rPr>
      <w:pict>
        <v:shapetype id="_x0000_t202" coordsize="21600,21600" o:spt="202" path="m,l,21600r21600,l21600,xe">
          <v:stroke joinstyle="miter"/>
          <v:path gradientshapeok="t" o:connecttype="rect"/>
        </v:shapetype>
        <v:shape id="docshape1" o:spid="_x0000_s1025" type="#_x0000_t202" style="position:absolute;margin-left:496.35pt;margin-top:35.4pt;width:18.2pt;height:14.2pt;z-index:-251658752;mso-position-horizontal-relative:page;mso-position-vertical-relative:page" filled="f" stroked="f">
          <v:textbox inset="0,0,0,0">
            <w:txbxContent>
              <w:p w:rsidR="000F26BB" w:rsidRDefault="000F26BB">
                <w:pPr>
                  <w:spacing w:before="10"/>
                  <w:ind w:left="60"/>
                </w:pPr>
                <w:r>
                  <w:rPr>
                    <w:spacing w:val="-5"/>
                  </w:rPr>
                  <w:fldChar w:fldCharType="begin"/>
                </w:r>
                <w:r w:rsidR="00D53B19">
                  <w:rPr>
                    <w:spacing w:val="-5"/>
                  </w:rPr>
                  <w:instrText xml:space="preserve"> PAG</w:instrText>
                </w:r>
                <w:r w:rsidR="00D53B19">
                  <w:rPr>
                    <w:spacing w:val="-5"/>
                  </w:rPr>
                  <w:instrText xml:space="preserve">E </w:instrText>
                </w:r>
                <w:r>
                  <w:rPr>
                    <w:spacing w:val="-5"/>
                  </w:rPr>
                  <w:fldChar w:fldCharType="separate"/>
                </w:r>
                <w:r w:rsidR="00665D3B">
                  <w:rPr>
                    <w:noProof/>
                    <w:spacing w:val="-5"/>
                  </w:rPr>
                  <w:t>47</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E26"/>
    <w:multiLevelType w:val="hybridMultilevel"/>
    <w:tmpl w:val="CAB06738"/>
    <w:lvl w:ilvl="0" w:tplc="666E2328">
      <w:numFmt w:val="bullet"/>
      <w:lvlText w:val=""/>
      <w:lvlJc w:val="left"/>
      <w:pPr>
        <w:ind w:left="823" w:hanging="360"/>
      </w:pPr>
      <w:rPr>
        <w:rFonts w:ascii="Symbol" w:eastAsia="Symbol" w:hAnsi="Symbol" w:cs="Symbol" w:hint="default"/>
        <w:b w:val="0"/>
        <w:bCs w:val="0"/>
        <w:i w:val="0"/>
        <w:iCs w:val="0"/>
        <w:spacing w:val="0"/>
        <w:w w:val="100"/>
        <w:sz w:val="24"/>
        <w:szCs w:val="24"/>
        <w:lang w:eastAsia="en-US" w:bidi="ar-SA"/>
      </w:rPr>
    </w:lvl>
    <w:lvl w:ilvl="1" w:tplc="38905108">
      <w:numFmt w:val="bullet"/>
      <w:lvlText w:val="•"/>
      <w:lvlJc w:val="left"/>
      <w:pPr>
        <w:ind w:left="1053" w:hanging="360"/>
      </w:pPr>
      <w:rPr>
        <w:rFonts w:hint="default"/>
        <w:lang w:eastAsia="en-US" w:bidi="ar-SA"/>
      </w:rPr>
    </w:lvl>
    <w:lvl w:ilvl="2" w:tplc="01382786">
      <w:numFmt w:val="bullet"/>
      <w:lvlText w:val="•"/>
      <w:lvlJc w:val="left"/>
      <w:pPr>
        <w:ind w:left="1286" w:hanging="360"/>
      </w:pPr>
      <w:rPr>
        <w:rFonts w:hint="default"/>
        <w:lang w:eastAsia="en-US" w:bidi="ar-SA"/>
      </w:rPr>
    </w:lvl>
    <w:lvl w:ilvl="3" w:tplc="A9A6E866">
      <w:numFmt w:val="bullet"/>
      <w:lvlText w:val="•"/>
      <w:lvlJc w:val="left"/>
      <w:pPr>
        <w:ind w:left="1519" w:hanging="360"/>
      </w:pPr>
      <w:rPr>
        <w:rFonts w:hint="default"/>
        <w:lang w:eastAsia="en-US" w:bidi="ar-SA"/>
      </w:rPr>
    </w:lvl>
    <w:lvl w:ilvl="4" w:tplc="496AF4A4">
      <w:numFmt w:val="bullet"/>
      <w:lvlText w:val="•"/>
      <w:lvlJc w:val="left"/>
      <w:pPr>
        <w:ind w:left="1752" w:hanging="360"/>
      </w:pPr>
      <w:rPr>
        <w:rFonts w:hint="default"/>
        <w:lang w:eastAsia="en-US" w:bidi="ar-SA"/>
      </w:rPr>
    </w:lvl>
    <w:lvl w:ilvl="5" w:tplc="F4BEC52C">
      <w:numFmt w:val="bullet"/>
      <w:lvlText w:val="•"/>
      <w:lvlJc w:val="left"/>
      <w:pPr>
        <w:ind w:left="1985" w:hanging="360"/>
      </w:pPr>
      <w:rPr>
        <w:rFonts w:hint="default"/>
        <w:lang w:eastAsia="en-US" w:bidi="ar-SA"/>
      </w:rPr>
    </w:lvl>
    <w:lvl w:ilvl="6" w:tplc="B8844ACA">
      <w:numFmt w:val="bullet"/>
      <w:lvlText w:val="•"/>
      <w:lvlJc w:val="left"/>
      <w:pPr>
        <w:ind w:left="2218" w:hanging="360"/>
      </w:pPr>
      <w:rPr>
        <w:rFonts w:hint="default"/>
        <w:lang w:eastAsia="en-US" w:bidi="ar-SA"/>
      </w:rPr>
    </w:lvl>
    <w:lvl w:ilvl="7" w:tplc="AB9C0EA2">
      <w:numFmt w:val="bullet"/>
      <w:lvlText w:val="•"/>
      <w:lvlJc w:val="left"/>
      <w:pPr>
        <w:ind w:left="2451" w:hanging="360"/>
      </w:pPr>
      <w:rPr>
        <w:rFonts w:hint="default"/>
        <w:lang w:eastAsia="en-US" w:bidi="ar-SA"/>
      </w:rPr>
    </w:lvl>
    <w:lvl w:ilvl="8" w:tplc="D8D0488E">
      <w:numFmt w:val="bullet"/>
      <w:lvlText w:val="•"/>
      <w:lvlJc w:val="left"/>
      <w:pPr>
        <w:ind w:left="2684" w:hanging="360"/>
      </w:pPr>
      <w:rPr>
        <w:rFonts w:hint="default"/>
        <w:lang w:eastAsia="en-US" w:bidi="ar-SA"/>
      </w:rPr>
    </w:lvl>
  </w:abstractNum>
  <w:abstractNum w:abstractNumId="1">
    <w:nsid w:val="037D77E7"/>
    <w:multiLevelType w:val="hybridMultilevel"/>
    <w:tmpl w:val="73D075D2"/>
    <w:lvl w:ilvl="0" w:tplc="74FEACE8">
      <w:numFmt w:val="bullet"/>
      <w:lvlText w:val=""/>
      <w:lvlJc w:val="left"/>
      <w:pPr>
        <w:ind w:left="823" w:hanging="360"/>
      </w:pPr>
      <w:rPr>
        <w:rFonts w:ascii="Symbol" w:eastAsia="Symbol" w:hAnsi="Symbol" w:cs="Symbol" w:hint="default"/>
        <w:b w:val="0"/>
        <w:bCs w:val="0"/>
        <w:i w:val="0"/>
        <w:iCs w:val="0"/>
        <w:spacing w:val="0"/>
        <w:w w:val="100"/>
        <w:sz w:val="24"/>
        <w:szCs w:val="24"/>
        <w:lang w:eastAsia="en-US" w:bidi="ar-SA"/>
      </w:rPr>
    </w:lvl>
    <w:lvl w:ilvl="1" w:tplc="F1087E60">
      <w:numFmt w:val="bullet"/>
      <w:lvlText w:val="•"/>
      <w:lvlJc w:val="left"/>
      <w:pPr>
        <w:ind w:left="1053" w:hanging="360"/>
      </w:pPr>
      <w:rPr>
        <w:rFonts w:hint="default"/>
        <w:lang w:eastAsia="en-US" w:bidi="ar-SA"/>
      </w:rPr>
    </w:lvl>
    <w:lvl w:ilvl="2" w:tplc="C060C634">
      <w:numFmt w:val="bullet"/>
      <w:lvlText w:val="•"/>
      <w:lvlJc w:val="left"/>
      <w:pPr>
        <w:ind w:left="1286" w:hanging="360"/>
      </w:pPr>
      <w:rPr>
        <w:rFonts w:hint="default"/>
        <w:lang w:eastAsia="en-US" w:bidi="ar-SA"/>
      </w:rPr>
    </w:lvl>
    <w:lvl w:ilvl="3" w:tplc="35BCB708">
      <w:numFmt w:val="bullet"/>
      <w:lvlText w:val="•"/>
      <w:lvlJc w:val="left"/>
      <w:pPr>
        <w:ind w:left="1519" w:hanging="360"/>
      </w:pPr>
      <w:rPr>
        <w:rFonts w:hint="default"/>
        <w:lang w:eastAsia="en-US" w:bidi="ar-SA"/>
      </w:rPr>
    </w:lvl>
    <w:lvl w:ilvl="4" w:tplc="201E9E98">
      <w:numFmt w:val="bullet"/>
      <w:lvlText w:val="•"/>
      <w:lvlJc w:val="left"/>
      <w:pPr>
        <w:ind w:left="1752" w:hanging="360"/>
      </w:pPr>
      <w:rPr>
        <w:rFonts w:hint="default"/>
        <w:lang w:eastAsia="en-US" w:bidi="ar-SA"/>
      </w:rPr>
    </w:lvl>
    <w:lvl w:ilvl="5" w:tplc="CEAAE1B2">
      <w:numFmt w:val="bullet"/>
      <w:lvlText w:val="•"/>
      <w:lvlJc w:val="left"/>
      <w:pPr>
        <w:ind w:left="1985" w:hanging="360"/>
      </w:pPr>
      <w:rPr>
        <w:rFonts w:hint="default"/>
        <w:lang w:eastAsia="en-US" w:bidi="ar-SA"/>
      </w:rPr>
    </w:lvl>
    <w:lvl w:ilvl="6" w:tplc="08F63892">
      <w:numFmt w:val="bullet"/>
      <w:lvlText w:val="•"/>
      <w:lvlJc w:val="left"/>
      <w:pPr>
        <w:ind w:left="2218" w:hanging="360"/>
      </w:pPr>
      <w:rPr>
        <w:rFonts w:hint="default"/>
        <w:lang w:eastAsia="en-US" w:bidi="ar-SA"/>
      </w:rPr>
    </w:lvl>
    <w:lvl w:ilvl="7" w:tplc="928ED8C0">
      <w:numFmt w:val="bullet"/>
      <w:lvlText w:val="•"/>
      <w:lvlJc w:val="left"/>
      <w:pPr>
        <w:ind w:left="2451" w:hanging="360"/>
      </w:pPr>
      <w:rPr>
        <w:rFonts w:hint="default"/>
        <w:lang w:eastAsia="en-US" w:bidi="ar-SA"/>
      </w:rPr>
    </w:lvl>
    <w:lvl w:ilvl="8" w:tplc="F85EE700">
      <w:numFmt w:val="bullet"/>
      <w:lvlText w:val="•"/>
      <w:lvlJc w:val="left"/>
      <w:pPr>
        <w:ind w:left="2684" w:hanging="360"/>
      </w:pPr>
      <w:rPr>
        <w:rFonts w:hint="default"/>
        <w:lang w:eastAsia="en-US" w:bidi="ar-SA"/>
      </w:rPr>
    </w:lvl>
  </w:abstractNum>
  <w:abstractNum w:abstractNumId="2">
    <w:nsid w:val="0B83424C"/>
    <w:multiLevelType w:val="hybridMultilevel"/>
    <w:tmpl w:val="3CA62B14"/>
    <w:lvl w:ilvl="0" w:tplc="E244CAF6">
      <w:numFmt w:val="bullet"/>
      <w:lvlText w:val=""/>
      <w:lvlJc w:val="left"/>
      <w:pPr>
        <w:ind w:left="823" w:hanging="360"/>
      </w:pPr>
      <w:rPr>
        <w:rFonts w:ascii="Symbol" w:eastAsia="Symbol" w:hAnsi="Symbol" w:cs="Symbol" w:hint="default"/>
        <w:b w:val="0"/>
        <w:bCs w:val="0"/>
        <w:i w:val="0"/>
        <w:iCs w:val="0"/>
        <w:spacing w:val="0"/>
        <w:w w:val="100"/>
        <w:sz w:val="24"/>
        <w:szCs w:val="24"/>
        <w:lang w:eastAsia="en-US" w:bidi="ar-SA"/>
      </w:rPr>
    </w:lvl>
    <w:lvl w:ilvl="1" w:tplc="E0C80F64">
      <w:numFmt w:val="bullet"/>
      <w:lvlText w:val="•"/>
      <w:lvlJc w:val="left"/>
      <w:pPr>
        <w:ind w:left="1053" w:hanging="360"/>
      </w:pPr>
      <w:rPr>
        <w:rFonts w:hint="default"/>
        <w:lang w:eastAsia="en-US" w:bidi="ar-SA"/>
      </w:rPr>
    </w:lvl>
    <w:lvl w:ilvl="2" w:tplc="EE1C584A">
      <w:numFmt w:val="bullet"/>
      <w:lvlText w:val="•"/>
      <w:lvlJc w:val="left"/>
      <w:pPr>
        <w:ind w:left="1286" w:hanging="360"/>
      </w:pPr>
      <w:rPr>
        <w:rFonts w:hint="default"/>
        <w:lang w:eastAsia="en-US" w:bidi="ar-SA"/>
      </w:rPr>
    </w:lvl>
    <w:lvl w:ilvl="3" w:tplc="8C9A7540">
      <w:numFmt w:val="bullet"/>
      <w:lvlText w:val="•"/>
      <w:lvlJc w:val="left"/>
      <w:pPr>
        <w:ind w:left="1519" w:hanging="360"/>
      </w:pPr>
      <w:rPr>
        <w:rFonts w:hint="default"/>
        <w:lang w:eastAsia="en-US" w:bidi="ar-SA"/>
      </w:rPr>
    </w:lvl>
    <w:lvl w:ilvl="4" w:tplc="A530D6A4">
      <w:numFmt w:val="bullet"/>
      <w:lvlText w:val="•"/>
      <w:lvlJc w:val="left"/>
      <w:pPr>
        <w:ind w:left="1752" w:hanging="360"/>
      </w:pPr>
      <w:rPr>
        <w:rFonts w:hint="default"/>
        <w:lang w:eastAsia="en-US" w:bidi="ar-SA"/>
      </w:rPr>
    </w:lvl>
    <w:lvl w:ilvl="5" w:tplc="01847E16">
      <w:numFmt w:val="bullet"/>
      <w:lvlText w:val="•"/>
      <w:lvlJc w:val="left"/>
      <w:pPr>
        <w:ind w:left="1985" w:hanging="360"/>
      </w:pPr>
      <w:rPr>
        <w:rFonts w:hint="default"/>
        <w:lang w:eastAsia="en-US" w:bidi="ar-SA"/>
      </w:rPr>
    </w:lvl>
    <w:lvl w:ilvl="6" w:tplc="8F4A9812">
      <w:numFmt w:val="bullet"/>
      <w:lvlText w:val="•"/>
      <w:lvlJc w:val="left"/>
      <w:pPr>
        <w:ind w:left="2218" w:hanging="360"/>
      </w:pPr>
      <w:rPr>
        <w:rFonts w:hint="default"/>
        <w:lang w:eastAsia="en-US" w:bidi="ar-SA"/>
      </w:rPr>
    </w:lvl>
    <w:lvl w:ilvl="7" w:tplc="5E74F7C8">
      <w:numFmt w:val="bullet"/>
      <w:lvlText w:val="•"/>
      <w:lvlJc w:val="left"/>
      <w:pPr>
        <w:ind w:left="2451" w:hanging="360"/>
      </w:pPr>
      <w:rPr>
        <w:rFonts w:hint="default"/>
        <w:lang w:eastAsia="en-US" w:bidi="ar-SA"/>
      </w:rPr>
    </w:lvl>
    <w:lvl w:ilvl="8" w:tplc="5C5481E0">
      <w:numFmt w:val="bullet"/>
      <w:lvlText w:val="•"/>
      <w:lvlJc w:val="left"/>
      <w:pPr>
        <w:ind w:left="2684" w:hanging="360"/>
      </w:pPr>
      <w:rPr>
        <w:rFonts w:hint="default"/>
        <w:lang w:eastAsia="en-US" w:bidi="ar-SA"/>
      </w:rPr>
    </w:lvl>
  </w:abstractNum>
  <w:abstractNum w:abstractNumId="3">
    <w:nsid w:val="358C0498"/>
    <w:multiLevelType w:val="hybridMultilevel"/>
    <w:tmpl w:val="278EBAE4"/>
    <w:lvl w:ilvl="0" w:tplc="543AA32C">
      <w:start w:val="3"/>
      <w:numFmt w:val="decimal"/>
      <w:lvlText w:val="%1"/>
      <w:lvlJc w:val="left"/>
      <w:pPr>
        <w:ind w:left="929" w:hanging="361"/>
        <w:jc w:val="left"/>
      </w:pPr>
      <w:rPr>
        <w:rFonts w:hint="default"/>
        <w:lang w:eastAsia="en-US" w:bidi="ar-SA"/>
      </w:rPr>
    </w:lvl>
    <w:lvl w:ilvl="1" w:tplc="4306B918">
      <w:numFmt w:val="none"/>
      <w:lvlText w:val=""/>
      <w:lvlJc w:val="left"/>
      <w:pPr>
        <w:tabs>
          <w:tab w:val="num" w:pos="360"/>
        </w:tabs>
      </w:pPr>
    </w:lvl>
    <w:lvl w:ilvl="2" w:tplc="5852A55E">
      <w:start w:val="1"/>
      <w:numFmt w:val="decimal"/>
      <w:lvlText w:val="%3."/>
      <w:lvlJc w:val="left"/>
      <w:pPr>
        <w:ind w:left="1649" w:hanging="360"/>
        <w:jc w:val="right"/>
      </w:pPr>
      <w:rPr>
        <w:rFonts w:hint="default"/>
        <w:spacing w:val="0"/>
        <w:w w:val="100"/>
        <w:lang w:eastAsia="en-US" w:bidi="ar-SA"/>
      </w:rPr>
    </w:lvl>
    <w:lvl w:ilvl="3" w:tplc="74D44316">
      <w:start w:val="1"/>
      <w:numFmt w:val="lowerLetter"/>
      <w:lvlText w:val="%4)"/>
      <w:lvlJc w:val="left"/>
      <w:pPr>
        <w:ind w:left="236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F1DE76D6">
      <w:numFmt w:val="bullet"/>
      <w:lvlText w:val="•"/>
      <w:lvlJc w:val="left"/>
      <w:pPr>
        <w:ind w:left="3359" w:hanging="361"/>
      </w:pPr>
      <w:rPr>
        <w:rFonts w:hint="default"/>
        <w:lang w:eastAsia="en-US" w:bidi="ar-SA"/>
      </w:rPr>
    </w:lvl>
    <w:lvl w:ilvl="5" w:tplc="713C7014">
      <w:numFmt w:val="bullet"/>
      <w:lvlText w:val="•"/>
      <w:lvlJc w:val="left"/>
      <w:pPr>
        <w:ind w:left="4359" w:hanging="361"/>
      </w:pPr>
      <w:rPr>
        <w:rFonts w:hint="default"/>
        <w:lang w:eastAsia="en-US" w:bidi="ar-SA"/>
      </w:rPr>
    </w:lvl>
    <w:lvl w:ilvl="6" w:tplc="412C88C4">
      <w:numFmt w:val="bullet"/>
      <w:lvlText w:val="•"/>
      <w:lvlJc w:val="left"/>
      <w:pPr>
        <w:ind w:left="5359" w:hanging="361"/>
      </w:pPr>
      <w:rPr>
        <w:rFonts w:hint="default"/>
        <w:lang w:eastAsia="en-US" w:bidi="ar-SA"/>
      </w:rPr>
    </w:lvl>
    <w:lvl w:ilvl="7" w:tplc="4BE0396C">
      <w:numFmt w:val="bullet"/>
      <w:lvlText w:val="•"/>
      <w:lvlJc w:val="left"/>
      <w:pPr>
        <w:ind w:left="6358" w:hanging="361"/>
      </w:pPr>
      <w:rPr>
        <w:rFonts w:hint="default"/>
        <w:lang w:eastAsia="en-US" w:bidi="ar-SA"/>
      </w:rPr>
    </w:lvl>
    <w:lvl w:ilvl="8" w:tplc="712AE05E">
      <w:numFmt w:val="bullet"/>
      <w:lvlText w:val="•"/>
      <w:lvlJc w:val="left"/>
      <w:pPr>
        <w:ind w:left="7358" w:hanging="361"/>
      </w:pPr>
      <w:rPr>
        <w:rFonts w:hint="default"/>
        <w:lang w:eastAsia="en-US" w:bidi="ar-SA"/>
      </w:rPr>
    </w:lvl>
  </w:abstractNum>
  <w:abstractNum w:abstractNumId="4">
    <w:nsid w:val="38D508CC"/>
    <w:multiLevelType w:val="hybridMultilevel"/>
    <w:tmpl w:val="57B4264C"/>
    <w:lvl w:ilvl="0" w:tplc="96F4882E">
      <w:numFmt w:val="bullet"/>
      <w:lvlText w:val=""/>
      <w:lvlJc w:val="left"/>
      <w:pPr>
        <w:ind w:left="823" w:hanging="360"/>
      </w:pPr>
      <w:rPr>
        <w:rFonts w:ascii="Symbol" w:eastAsia="Symbol" w:hAnsi="Symbol" w:cs="Symbol" w:hint="default"/>
        <w:b w:val="0"/>
        <w:bCs w:val="0"/>
        <w:i w:val="0"/>
        <w:iCs w:val="0"/>
        <w:spacing w:val="0"/>
        <w:w w:val="100"/>
        <w:sz w:val="24"/>
        <w:szCs w:val="24"/>
        <w:lang w:eastAsia="en-US" w:bidi="ar-SA"/>
      </w:rPr>
    </w:lvl>
    <w:lvl w:ilvl="1" w:tplc="D946DEEE">
      <w:numFmt w:val="bullet"/>
      <w:lvlText w:val="•"/>
      <w:lvlJc w:val="left"/>
      <w:pPr>
        <w:ind w:left="1053" w:hanging="360"/>
      </w:pPr>
      <w:rPr>
        <w:rFonts w:hint="default"/>
        <w:lang w:eastAsia="en-US" w:bidi="ar-SA"/>
      </w:rPr>
    </w:lvl>
    <w:lvl w:ilvl="2" w:tplc="CFC089B8">
      <w:numFmt w:val="bullet"/>
      <w:lvlText w:val="•"/>
      <w:lvlJc w:val="left"/>
      <w:pPr>
        <w:ind w:left="1286" w:hanging="360"/>
      </w:pPr>
      <w:rPr>
        <w:rFonts w:hint="default"/>
        <w:lang w:eastAsia="en-US" w:bidi="ar-SA"/>
      </w:rPr>
    </w:lvl>
    <w:lvl w:ilvl="3" w:tplc="D66EB776">
      <w:numFmt w:val="bullet"/>
      <w:lvlText w:val="•"/>
      <w:lvlJc w:val="left"/>
      <w:pPr>
        <w:ind w:left="1519" w:hanging="360"/>
      </w:pPr>
      <w:rPr>
        <w:rFonts w:hint="default"/>
        <w:lang w:eastAsia="en-US" w:bidi="ar-SA"/>
      </w:rPr>
    </w:lvl>
    <w:lvl w:ilvl="4" w:tplc="A0F435C4">
      <w:numFmt w:val="bullet"/>
      <w:lvlText w:val="•"/>
      <w:lvlJc w:val="left"/>
      <w:pPr>
        <w:ind w:left="1752" w:hanging="360"/>
      </w:pPr>
      <w:rPr>
        <w:rFonts w:hint="default"/>
        <w:lang w:eastAsia="en-US" w:bidi="ar-SA"/>
      </w:rPr>
    </w:lvl>
    <w:lvl w:ilvl="5" w:tplc="E9F29A04">
      <w:numFmt w:val="bullet"/>
      <w:lvlText w:val="•"/>
      <w:lvlJc w:val="left"/>
      <w:pPr>
        <w:ind w:left="1985" w:hanging="360"/>
      </w:pPr>
      <w:rPr>
        <w:rFonts w:hint="default"/>
        <w:lang w:eastAsia="en-US" w:bidi="ar-SA"/>
      </w:rPr>
    </w:lvl>
    <w:lvl w:ilvl="6" w:tplc="F6C43DCE">
      <w:numFmt w:val="bullet"/>
      <w:lvlText w:val="•"/>
      <w:lvlJc w:val="left"/>
      <w:pPr>
        <w:ind w:left="2218" w:hanging="360"/>
      </w:pPr>
      <w:rPr>
        <w:rFonts w:hint="default"/>
        <w:lang w:eastAsia="en-US" w:bidi="ar-SA"/>
      </w:rPr>
    </w:lvl>
    <w:lvl w:ilvl="7" w:tplc="72520DD8">
      <w:numFmt w:val="bullet"/>
      <w:lvlText w:val="•"/>
      <w:lvlJc w:val="left"/>
      <w:pPr>
        <w:ind w:left="2451" w:hanging="360"/>
      </w:pPr>
      <w:rPr>
        <w:rFonts w:hint="default"/>
        <w:lang w:eastAsia="en-US" w:bidi="ar-SA"/>
      </w:rPr>
    </w:lvl>
    <w:lvl w:ilvl="8" w:tplc="9AB245B8">
      <w:numFmt w:val="bullet"/>
      <w:lvlText w:val="•"/>
      <w:lvlJc w:val="left"/>
      <w:pPr>
        <w:ind w:left="2684" w:hanging="360"/>
      </w:pPr>
      <w:rPr>
        <w:rFonts w:hint="default"/>
        <w:lang w:eastAsia="en-US" w:bidi="ar-S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XIRTdH1aaY/ygllwPU8xnCF9MSs=" w:salt="RBWWpOsGZbW/eay3fSQe6A=="/>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0F26BB"/>
    <w:rsid w:val="000F26BB"/>
    <w:rsid w:val="00665D3B"/>
    <w:rsid w:val="00D53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26BB"/>
    <w:rPr>
      <w:rFonts w:ascii="Times New Roman" w:eastAsia="Times New Roman" w:hAnsi="Times New Roman" w:cs="Times New Roman"/>
      <w:lang/>
    </w:rPr>
  </w:style>
  <w:style w:type="paragraph" w:styleId="Heading1">
    <w:name w:val="heading 1"/>
    <w:basedOn w:val="Normal"/>
    <w:uiPriority w:val="1"/>
    <w:qFormat/>
    <w:rsid w:val="000F26BB"/>
    <w:pPr>
      <w:ind w:left="164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F26BB"/>
    <w:rPr>
      <w:sz w:val="24"/>
      <w:szCs w:val="24"/>
    </w:rPr>
  </w:style>
  <w:style w:type="paragraph" w:styleId="ListParagraph">
    <w:name w:val="List Paragraph"/>
    <w:basedOn w:val="Normal"/>
    <w:uiPriority w:val="1"/>
    <w:qFormat/>
    <w:rsid w:val="000F26BB"/>
    <w:pPr>
      <w:ind w:left="1288" w:hanging="360"/>
    </w:pPr>
  </w:style>
  <w:style w:type="paragraph" w:customStyle="1" w:styleId="TableParagraph">
    <w:name w:val="Table Paragraph"/>
    <w:basedOn w:val="Normal"/>
    <w:uiPriority w:val="1"/>
    <w:qFormat/>
    <w:rsid w:val="000F26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1613</Words>
  <Characters>9198</Characters>
  <Application>Microsoft Office Word</Application>
  <DocSecurity>0</DocSecurity>
  <Lines>76</Lines>
  <Paragraphs>21</Paragraphs>
  <ScaleCrop>false</ScaleCrop>
  <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2025-04-29T02:56:00Z</dcterms:created>
  <dcterms:modified xsi:type="dcterms:W3CDTF">2025-04-29T02:56:00Z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Nitro Pro 13 (13.70.0.30)</vt:lpwstr>
  </property>
  <property fmtid="{D5CDD505-2E9C-101B-9397-08002B2CF9AE}" pid="4" name="LastSaved">
    <vt:filetime>2025-04-14T00:00:00Z</vt:filetime>
  </property>
</Properties>
</file>