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BD" w:rsidRPr="006114CF" w:rsidRDefault="009775BD" w:rsidP="009775BD">
      <w:pPr>
        <w:spacing w:after="0" w:line="48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</w:p>
    <w:p w:rsidR="009775BD" w:rsidRDefault="009775BD" w:rsidP="009775BD">
      <w:pPr>
        <w:spacing w:after="0" w:line="48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114CF">
        <w:rPr>
          <w:rFonts w:ascii="Times New Roman" w:hAnsi="Times New Roman"/>
          <w:b/>
          <w:sz w:val="24"/>
          <w:szCs w:val="24"/>
        </w:rPr>
        <w:t>KESIMPULAN DAN SARAN</w:t>
      </w:r>
    </w:p>
    <w:p w:rsidR="009775BD" w:rsidRDefault="009775BD" w:rsidP="009775B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Kesimpulan</w:t>
      </w:r>
    </w:p>
    <w:p w:rsidR="009775BD" w:rsidRDefault="009775BD" w:rsidP="009775BD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1. </w:t>
      </w:r>
      <w:bookmarkStart w:id="0" w:name="_Hlk170071248"/>
      <w:r w:rsidRPr="00B35420">
        <w:rPr>
          <w:rFonts w:ascii="Times New Roman" w:hAnsi="Times New Roman"/>
          <w:w w:val="105"/>
          <w:sz w:val="24"/>
          <w:szCs w:val="24"/>
        </w:rPr>
        <w:t>Rata-rata pendapatan yang diperolehdariusahatanitanamancabaimerahyangdihasilkanpetaniresponden di Desa</w:t>
      </w:r>
      <w:r w:rsidRPr="00B35420">
        <w:rPr>
          <w:rFonts w:ascii="Times New Roman" w:hAnsi="Times New Roman"/>
          <w:sz w:val="24"/>
          <w:szCs w:val="24"/>
        </w:rPr>
        <w:t>SidodadiRamuniaKecamatanBeringinKabupaten Deli Serdang</w:t>
      </w:r>
      <w:r w:rsidRPr="00B35420">
        <w:rPr>
          <w:rFonts w:ascii="Times New Roman" w:hAnsi="Times New Roman"/>
          <w:w w:val="105"/>
          <w:sz w:val="24"/>
          <w:szCs w:val="24"/>
        </w:rPr>
        <w:t>sebesarRp.</w:t>
      </w:r>
      <w:r w:rsidRPr="00B35420">
        <w:rPr>
          <w:rFonts w:ascii="Times New Roman" w:hAnsi="Times New Roman"/>
          <w:bCs/>
          <w:sz w:val="24"/>
          <w:szCs w:val="24"/>
        </w:rPr>
        <w:t>37.608.543</w:t>
      </w:r>
      <w:r>
        <w:rPr>
          <w:rFonts w:ascii="Times New Roman" w:hAnsi="Times New Roman"/>
          <w:sz w:val="24"/>
          <w:szCs w:val="24"/>
        </w:rPr>
        <w:t xml:space="preserve"> per musimtanamdengan rata-rata luaslahan yang dimilikipetanisebesar 0,12 Ha.</w:t>
      </w:r>
    </w:p>
    <w:p w:rsidR="009775BD" w:rsidRPr="00B35420" w:rsidRDefault="009775BD" w:rsidP="009775BD">
      <w:pPr>
        <w:spacing w:after="0" w:line="48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35420">
        <w:rPr>
          <w:rFonts w:ascii="Times New Roman" w:hAnsi="Times New Roman"/>
          <w:w w:val="105"/>
          <w:sz w:val="24"/>
          <w:szCs w:val="24"/>
        </w:rPr>
        <w:t>Hasilkelayakanusahatanicabaimerah  diperolehnilai R/C Ratio sebesar</w:t>
      </w:r>
      <w:r>
        <w:rPr>
          <w:rFonts w:ascii="Times New Roman" w:hAnsi="Times New Roman"/>
          <w:spacing w:val="-1"/>
          <w:w w:val="105"/>
          <w:sz w:val="24"/>
          <w:szCs w:val="24"/>
        </w:rPr>
        <w:t>5</w:t>
      </w:r>
      <w:r w:rsidRPr="00B35420">
        <w:rPr>
          <w:rFonts w:ascii="Times New Roman" w:hAnsi="Times New Roman"/>
          <w:spacing w:val="-1"/>
          <w:w w:val="105"/>
          <w:sz w:val="24"/>
          <w:szCs w:val="24"/>
        </w:rPr>
        <w:t>,</w:t>
      </w:r>
      <w:r>
        <w:rPr>
          <w:rFonts w:ascii="Times New Roman" w:hAnsi="Times New Roman"/>
          <w:spacing w:val="-1"/>
          <w:w w:val="105"/>
          <w:sz w:val="24"/>
          <w:szCs w:val="24"/>
        </w:rPr>
        <w:t>67</w:t>
      </w:r>
      <w:r w:rsidRPr="00B35420">
        <w:rPr>
          <w:rFonts w:ascii="Times New Roman" w:hAnsi="Times New Roman"/>
          <w:spacing w:val="-1"/>
          <w:w w:val="105"/>
          <w:sz w:val="24"/>
          <w:szCs w:val="24"/>
        </w:rPr>
        <w:t>.Haliniberartiuntuksetiap</w:t>
      </w:r>
      <w:r w:rsidRPr="00B35420">
        <w:rPr>
          <w:rFonts w:ascii="Times New Roman" w:hAnsi="Times New Roman"/>
          <w:w w:val="105"/>
          <w:sz w:val="24"/>
          <w:szCs w:val="24"/>
        </w:rPr>
        <w:t>Rp.1</w:t>
      </w:r>
      <w:r>
        <w:rPr>
          <w:rFonts w:ascii="Times New Roman" w:hAnsi="Times New Roman"/>
          <w:w w:val="105"/>
          <w:sz w:val="24"/>
          <w:szCs w:val="24"/>
        </w:rPr>
        <w:t>00</w:t>
      </w:r>
      <w:r w:rsidRPr="00B35420">
        <w:rPr>
          <w:rFonts w:ascii="Times New Roman" w:hAnsi="Times New Roman"/>
          <w:w w:val="105"/>
          <w:sz w:val="24"/>
          <w:szCs w:val="24"/>
        </w:rPr>
        <w:t>,-yangdikeluarkanpetaniakanmemberikankeuntungansebesar</w:t>
      </w:r>
      <w:r>
        <w:rPr>
          <w:rFonts w:ascii="Times New Roman" w:hAnsi="Times New Roman"/>
          <w:w w:val="105"/>
          <w:sz w:val="24"/>
          <w:szCs w:val="24"/>
        </w:rPr>
        <w:t>5,67 kali lipat</w:t>
      </w:r>
      <w:r w:rsidRPr="00B35420">
        <w:rPr>
          <w:rFonts w:ascii="Times New Roman" w:hAnsi="Times New Roman"/>
          <w:w w:val="105"/>
          <w:sz w:val="24"/>
          <w:szCs w:val="24"/>
        </w:rPr>
        <w:t>. Sesuaidengankriteriakelayakan yang diperolehyaituR/CRatio&gt;1,makausahatani</w:t>
      </w:r>
      <w:r>
        <w:rPr>
          <w:rFonts w:ascii="Times New Roman" w:hAnsi="Times New Roman"/>
          <w:spacing w:val="-7"/>
          <w:w w:val="105"/>
          <w:sz w:val="24"/>
          <w:szCs w:val="24"/>
        </w:rPr>
        <w:t>cabaimerah</w:t>
      </w:r>
      <w:r w:rsidRPr="00B35420">
        <w:rPr>
          <w:rFonts w:ascii="Times New Roman" w:hAnsi="Times New Roman"/>
          <w:w w:val="105"/>
          <w:sz w:val="24"/>
          <w:szCs w:val="24"/>
        </w:rPr>
        <w:t>layakuntukdiusahakanataumenguntungkan.</w:t>
      </w:r>
    </w:p>
    <w:bookmarkEnd w:id="0"/>
    <w:p w:rsidR="009775BD" w:rsidRDefault="009775BD" w:rsidP="009775B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6114CF">
        <w:rPr>
          <w:rFonts w:ascii="Times New Roman" w:hAnsi="Times New Roman"/>
          <w:b/>
          <w:sz w:val="24"/>
          <w:szCs w:val="24"/>
        </w:rPr>
        <w:t>Saran.</w:t>
      </w:r>
    </w:p>
    <w:p w:rsidR="009775BD" w:rsidRDefault="009775BD" w:rsidP="009775BD">
      <w:pPr>
        <w:spacing w:after="0" w:line="480" w:lineRule="auto"/>
        <w:ind w:left="426" w:hanging="426"/>
        <w:jc w:val="both"/>
        <w:rPr>
          <w:rFonts w:ascii="Times New Roman" w:hAnsi="Times New Roman"/>
          <w:w w:val="105"/>
          <w:sz w:val="24"/>
          <w:szCs w:val="24"/>
        </w:rPr>
      </w:pPr>
      <w:r w:rsidRPr="00B35420">
        <w:rPr>
          <w:rFonts w:ascii="Times New Roman" w:hAnsi="Times New Roman"/>
          <w:bCs/>
          <w:sz w:val="24"/>
          <w:szCs w:val="24"/>
        </w:rPr>
        <w:t>1.</w:t>
      </w:r>
      <w:r w:rsidRPr="00B35420">
        <w:rPr>
          <w:rFonts w:ascii="Times New Roman" w:hAnsi="Times New Roman"/>
          <w:w w:val="105"/>
          <w:sz w:val="24"/>
          <w:szCs w:val="24"/>
        </w:rPr>
        <w:t>Sebagaisalahsatudaerahpenghasilcabaimerahbesar di Kabupaten</w:t>
      </w:r>
      <w:r>
        <w:rPr>
          <w:rFonts w:ascii="Times New Roman" w:hAnsi="Times New Roman"/>
          <w:w w:val="105"/>
          <w:sz w:val="24"/>
          <w:szCs w:val="24"/>
        </w:rPr>
        <w:t>Deli Serdang</w:t>
      </w:r>
      <w:r w:rsidRPr="00B35420">
        <w:rPr>
          <w:rFonts w:ascii="Times New Roman" w:hAnsi="Times New Roman"/>
          <w:w w:val="105"/>
          <w:sz w:val="24"/>
          <w:szCs w:val="24"/>
        </w:rPr>
        <w:t>sebaiknyausahatanicabaimerahlebih di kembangkandan di perhatikanlagisistempemeliharaannyaagardapatmeningkatkanproduksi.</w:t>
      </w:r>
    </w:p>
    <w:p w:rsidR="009775BD" w:rsidRDefault="009775BD" w:rsidP="009775BD">
      <w:pPr>
        <w:spacing w:after="0" w:line="480" w:lineRule="auto"/>
        <w:ind w:left="426" w:hanging="426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2. </w:t>
      </w:r>
      <w:r w:rsidRPr="00534CE4">
        <w:rPr>
          <w:rFonts w:ascii="Times New Roman" w:hAnsi="Times New Roman"/>
          <w:w w:val="105"/>
          <w:sz w:val="24"/>
          <w:szCs w:val="24"/>
        </w:rPr>
        <w:t>Sebaiknyamelakukanprogrampembinaankelompoktanitentangbagaimanapemeliharaan</w:t>
      </w:r>
      <w:r>
        <w:rPr>
          <w:rFonts w:ascii="Times New Roman" w:hAnsi="Times New Roman"/>
          <w:spacing w:val="1"/>
          <w:w w:val="105"/>
          <w:sz w:val="24"/>
          <w:szCs w:val="24"/>
        </w:rPr>
        <w:t>cabaimerah</w:t>
      </w:r>
      <w:r w:rsidRPr="00534CE4">
        <w:rPr>
          <w:rFonts w:ascii="Times New Roman" w:hAnsi="Times New Roman"/>
          <w:w w:val="105"/>
          <w:sz w:val="24"/>
          <w:szCs w:val="24"/>
        </w:rPr>
        <w:t>yangbaikdengantetapmenjagakelestarianlingkungan,kemudianpemberianbantuansepertibibit, pupuksertabantuan lain agarproduksicabaimerahkhususnyadapatditingkatkansehinggadapatmeningkatkankesejahteraanhiduppetanicabaimerah.</w:t>
      </w:r>
    </w:p>
    <w:p w:rsidR="009775BD" w:rsidRDefault="009775BD" w:rsidP="009775BD">
      <w:pPr>
        <w:spacing w:after="0" w:line="480" w:lineRule="auto"/>
        <w:ind w:left="426" w:hanging="426"/>
        <w:jc w:val="both"/>
        <w:rPr>
          <w:rFonts w:ascii="Times New Roman" w:hAnsi="Times New Roman"/>
          <w:spacing w:val="-5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lastRenderedPageBreak/>
        <w:t xml:space="preserve">3. </w:t>
      </w:r>
      <w:r w:rsidRPr="00534CE4">
        <w:rPr>
          <w:rFonts w:ascii="Times New Roman" w:hAnsi="Times New Roman"/>
          <w:spacing w:val="-2"/>
          <w:w w:val="105"/>
          <w:sz w:val="24"/>
          <w:szCs w:val="24"/>
        </w:rPr>
        <w:t>Perlunyapeningkatanperan</w:t>
      </w:r>
      <w:r w:rsidRPr="00534CE4">
        <w:rPr>
          <w:rFonts w:ascii="Times New Roman" w:hAnsi="Times New Roman"/>
          <w:spacing w:val="-1"/>
          <w:w w:val="105"/>
          <w:sz w:val="24"/>
          <w:szCs w:val="24"/>
        </w:rPr>
        <w:t>petugaspenyuluhpertaniansehinggamasyarakat</w:t>
      </w:r>
      <w:r w:rsidRPr="00534CE4">
        <w:rPr>
          <w:rFonts w:ascii="Times New Roman" w:hAnsi="Times New Roman"/>
          <w:w w:val="105"/>
          <w:sz w:val="24"/>
          <w:szCs w:val="24"/>
        </w:rPr>
        <w:t>maumenerapkanpolapertanian yang baikdanspesifiklokasi agar dapatmeningkatkanhasilpertaniankhususnyatanamancabaimerah</w:t>
      </w:r>
      <w:r>
        <w:rPr>
          <w:rFonts w:ascii="Times New Roman" w:hAnsi="Times New Roman"/>
          <w:spacing w:val="-5"/>
          <w:w w:val="105"/>
          <w:sz w:val="24"/>
          <w:szCs w:val="24"/>
        </w:rPr>
        <w:t>.</w:t>
      </w:r>
    </w:p>
    <w:p w:rsidR="009775BD" w:rsidRPr="00534CE4" w:rsidRDefault="009775BD" w:rsidP="009775BD">
      <w:pPr>
        <w:spacing w:after="0" w:line="480" w:lineRule="auto"/>
        <w:ind w:left="426" w:hanging="426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spacing w:val="-5"/>
          <w:w w:val="105"/>
          <w:sz w:val="24"/>
          <w:szCs w:val="24"/>
        </w:rPr>
        <w:t xml:space="preserve">4. </w:t>
      </w:r>
      <w:r w:rsidRPr="00174038">
        <w:rPr>
          <w:rFonts w:ascii="Times New Roman" w:hAnsi="Times New Roman"/>
          <w:sz w:val="24"/>
          <w:szCs w:val="24"/>
        </w:rPr>
        <w:t>Diharapkanuntukmenelitifaktor-faktor lain yang mempengaruhiusahatani</w:t>
      </w:r>
      <w:r>
        <w:rPr>
          <w:rFonts w:ascii="Times New Roman" w:hAnsi="Times New Roman"/>
          <w:sz w:val="24"/>
          <w:szCs w:val="24"/>
        </w:rPr>
        <w:t>cabaimerah</w:t>
      </w:r>
      <w:r w:rsidRPr="00174038">
        <w:rPr>
          <w:rFonts w:ascii="Times New Roman" w:hAnsi="Times New Roman"/>
          <w:sz w:val="24"/>
          <w:szCs w:val="24"/>
        </w:rPr>
        <w:t>. Karenafaktor-faktorproduksitanaman</w:t>
      </w:r>
      <w:r>
        <w:rPr>
          <w:rFonts w:ascii="Times New Roman" w:hAnsi="Times New Roman"/>
          <w:sz w:val="24"/>
          <w:szCs w:val="24"/>
        </w:rPr>
        <w:t>cabaimerah</w:t>
      </w:r>
      <w:r w:rsidRPr="00174038">
        <w:rPr>
          <w:rFonts w:ascii="Times New Roman" w:hAnsi="Times New Roman"/>
          <w:sz w:val="24"/>
          <w:szCs w:val="24"/>
        </w:rPr>
        <w:t>tiapmusimmengalamiperubahan.</w:t>
      </w:r>
    </w:p>
    <w:p w:rsidR="009775BD" w:rsidRDefault="009775BD" w:rsidP="009775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6F8" w:rsidRDefault="001B76F8">
      <w:bookmarkStart w:id="1" w:name="_GoBack"/>
      <w:bookmarkEnd w:id="1"/>
    </w:p>
    <w:sectPr w:rsidR="001B76F8" w:rsidSect="007C5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16" w:rsidRDefault="00B34016" w:rsidP="009775BD">
      <w:pPr>
        <w:spacing w:after="0" w:line="240" w:lineRule="auto"/>
      </w:pPr>
      <w:r>
        <w:separator/>
      </w:r>
    </w:p>
  </w:endnote>
  <w:endnote w:type="continuationSeparator" w:id="1">
    <w:p w:rsidR="00B34016" w:rsidRDefault="00B34016" w:rsidP="0097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BD" w:rsidRDefault="00977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BD" w:rsidRDefault="00977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BD" w:rsidRDefault="00977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16" w:rsidRDefault="00B34016" w:rsidP="009775BD">
      <w:pPr>
        <w:spacing w:after="0" w:line="240" w:lineRule="auto"/>
      </w:pPr>
      <w:r>
        <w:separator/>
      </w:r>
    </w:p>
  </w:footnote>
  <w:footnote w:type="continuationSeparator" w:id="1">
    <w:p w:rsidR="00B34016" w:rsidRDefault="00B34016" w:rsidP="0097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BD" w:rsidRDefault="007C56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9839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BD" w:rsidRDefault="007C56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9840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BD" w:rsidRDefault="007C56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9838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documentProtection w:edit="forms" w:enforcement="1" w:cryptProviderType="rsaFull" w:cryptAlgorithmClass="hash" w:cryptAlgorithmType="typeAny" w:cryptAlgorithmSid="4" w:cryptSpinCount="50000" w:hash="o7Vf3MyP36n2iSkn7nGO7KsZLlE=" w:salt="ZhytDyxE4U33rmLfyhV6Pw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75BD"/>
    <w:rsid w:val="001B76F8"/>
    <w:rsid w:val="00663B90"/>
    <w:rsid w:val="007C56BE"/>
    <w:rsid w:val="009775BD"/>
    <w:rsid w:val="00B34016"/>
    <w:rsid w:val="00DA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2025-04-30T03:39:00Z</dcterms:created>
  <dcterms:modified xsi:type="dcterms:W3CDTF">2025-04-30T03:39:00Z</dcterms:modified>
</cp:coreProperties>
</file>