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1A" w:rsidRPr="00B82AC4" w:rsidRDefault="006F391A" w:rsidP="006F391A">
      <w:pPr>
        <w:spacing w:after="0"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AC4">
        <w:rPr>
          <w:rFonts w:ascii="Times New Roman" w:hAnsi="Times New Roman" w:cs="Times New Roman"/>
          <w:b/>
          <w:sz w:val="24"/>
          <w:szCs w:val="24"/>
        </w:rPr>
        <w:t xml:space="preserve">BAB III </w:t>
      </w:r>
    </w:p>
    <w:p w:rsidR="006F391A" w:rsidRPr="00B82AC4" w:rsidRDefault="006F391A" w:rsidP="006F391A">
      <w:pPr>
        <w:spacing w:after="0"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AC4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6F391A" w:rsidRPr="005E1AF5" w:rsidRDefault="006F391A" w:rsidP="005E1AF5">
      <w:pPr>
        <w:pStyle w:val="ListParagraph"/>
        <w:numPr>
          <w:ilvl w:val="1"/>
          <w:numId w:val="40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E1AF5">
        <w:rPr>
          <w:rFonts w:ascii="Times New Roman" w:hAnsi="Times New Roman" w:cs="Times New Roman"/>
          <w:b/>
          <w:sz w:val="24"/>
          <w:szCs w:val="24"/>
        </w:rPr>
        <w:t>DesainPenelitian</w:t>
      </w:r>
      <w:bookmarkStart w:id="0" w:name="_GoBack"/>
      <w:bookmarkEnd w:id="0"/>
    </w:p>
    <w:p w:rsidR="006F391A" w:rsidRPr="00B82AC4" w:rsidRDefault="006F391A" w:rsidP="006F391A">
      <w:p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JenisPenelitian yang digunakanadalahpenelitianeksperimendengantujuanuntukmengetahuipengaruhpenggunaan model pembelajarankooperatif.Metode yang digunakandalampenelitianiniadalah</w:t>
      </w:r>
      <w:r w:rsidRPr="00B82AC4">
        <w:rPr>
          <w:rFonts w:ascii="Times New Roman" w:hAnsi="Times New Roman" w:cs="Times New Roman"/>
          <w:i/>
          <w:sz w:val="24"/>
          <w:szCs w:val="24"/>
        </w:rPr>
        <w:t>Quasi Exsperiment</w:t>
      </w:r>
      <w:r w:rsidRPr="00B82AC4">
        <w:rPr>
          <w:rFonts w:ascii="Times New Roman" w:hAnsi="Times New Roman" w:cs="Times New Roman"/>
          <w:sz w:val="24"/>
          <w:szCs w:val="24"/>
        </w:rPr>
        <w:t>(eksperimensemu) denganpendekatankuantitatif.Dalampenelitianini, metode</w:t>
      </w:r>
      <w:r w:rsidRPr="00B82AC4">
        <w:rPr>
          <w:rFonts w:ascii="Times New Roman" w:hAnsi="Times New Roman" w:cs="Times New Roman"/>
          <w:i/>
          <w:sz w:val="24"/>
          <w:szCs w:val="24"/>
        </w:rPr>
        <w:t xml:space="preserve">quasi experiment </w:t>
      </w:r>
      <w:r w:rsidRPr="00B82AC4">
        <w:rPr>
          <w:rFonts w:ascii="Times New Roman" w:hAnsi="Times New Roman" w:cs="Times New Roman"/>
          <w:sz w:val="24"/>
          <w:szCs w:val="24"/>
        </w:rPr>
        <w:t>menggunakanbentukdesain</w:t>
      </w:r>
      <w:r w:rsidRPr="00B82AC4">
        <w:rPr>
          <w:rFonts w:ascii="Times New Roman" w:hAnsi="Times New Roman" w:cs="Times New Roman"/>
          <w:i/>
          <w:sz w:val="24"/>
          <w:szCs w:val="24"/>
        </w:rPr>
        <w:t xml:space="preserve">Nonequivalent Control Group Design, </w:t>
      </w:r>
      <w:r w:rsidRPr="00B82AC4">
        <w:rPr>
          <w:rFonts w:ascii="Times New Roman" w:hAnsi="Times New Roman" w:cs="Times New Roman"/>
          <w:sz w:val="24"/>
          <w:szCs w:val="24"/>
        </w:rPr>
        <w:t>dimanakelompokeksperimen (A) dankelompok control (B) memangsudahadasebelumnya.</w:t>
      </w:r>
    </w:p>
    <w:p w:rsidR="006F391A" w:rsidRPr="00B82AC4" w:rsidRDefault="006F391A" w:rsidP="006F391A">
      <w:p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Dalampenelitianini paling tidakterdapatdua variable utama yang dikaji, yakni variable bebasdan variable terikat.Masalahdankajian yang umumnyadilakukandalammetodeiniantara lain melihatbagaimanahubunganantara variable X dan variable Y. diamana variable X ialah model pembelajarankooperatif (GI) dan variable Y ialahhasilbelajarmurid.</w:t>
      </w:r>
    </w:p>
    <w:p w:rsidR="006F391A" w:rsidRPr="00B82AC4" w:rsidRDefault="006F391A" w:rsidP="006F391A">
      <w:p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MenurutSugiyono, (2010: 61). Metodepenelitiandiartikansebagaisuatucarailmiahuntukmendapatkan data dengantujuandankegunaantertentu. Metodepenelitian yang digunakandalampenelitianiniadalahmetodekuantitatifataueksperimen.</w:t>
      </w:r>
    </w:p>
    <w:p w:rsidR="006F391A" w:rsidRPr="00B82AC4" w:rsidRDefault="006F391A" w:rsidP="006F391A">
      <w:p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Adapunjenis variable yang akanditelitiantara lain:</w:t>
      </w:r>
    </w:p>
    <w:p w:rsidR="006F391A" w:rsidRPr="00B82AC4" w:rsidRDefault="006F391A" w:rsidP="006F391A">
      <w:pPr>
        <w:pStyle w:val="ListParagraph"/>
        <w:numPr>
          <w:ilvl w:val="0"/>
          <w:numId w:val="28"/>
        </w:numPr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Variable X :PengaruhPenggunaan Model PembelajaranKooperatifTipe</w:t>
      </w:r>
      <w:r w:rsidRPr="00B82AC4">
        <w:rPr>
          <w:rFonts w:ascii="Times New Roman" w:hAnsi="Times New Roman" w:cs="Times New Roman"/>
          <w:i/>
          <w:sz w:val="24"/>
          <w:szCs w:val="24"/>
        </w:rPr>
        <w:t>Group Investigation (GI).</w:t>
      </w:r>
    </w:p>
    <w:p w:rsidR="006F391A" w:rsidRDefault="006F391A" w:rsidP="006F391A">
      <w:pPr>
        <w:pStyle w:val="ListParagraph"/>
        <w:spacing w:after="0" w:line="480" w:lineRule="auto"/>
        <w:ind w:left="993" w:firstLine="0"/>
        <w:rPr>
          <w:rFonts w:ascii="Times New Roman" w:hAnsi="Times New Roman" w:cs="Times New Roman"/>
          <w:sz w:val="24"/>
          <w:szCs w:val="24"/>
        </w:rPr>
      </w:pPr>
    </w:p>
    <w:p w:rsidR="006F391A" w:rsidRPr="00B82AC4" w:rsidRDefault="006F391A" w:rsidP="006F391A">
      <w:pPr>
        <w:pStyle w:val="ListParagraph"/>
        <w:spacing w:after="0" w:line="480" w:lineRule="auto"/>
        <w:ind w:left="993" w:firstLine="0"/>
        <w:rPr>
          <w:rFonts w:ascii="Times New Roman" w:hAnsi="Times New Roman" w:cs="Times New Roman"/>
          <w:sz w:val="24"/>
          <w:szCs w:val="24"/>
        </w:rPr>
        <w:sectPr w:rsidR="006F391A" w:rsidRPr="00B82AC4" w:rsidSect="00EF5A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268" w:right="1701" w:bottom="1701" w:left="2268" w:header="720" w:footer="720" w:gutter="0"/>
          <w:pgNumType w:start="41"/>
          <w:cols w:space="720"/>
          <w:docGrid w:linePitch="360"/>
        </w:sectPr>
      </w:pPr>
    </w:p>
    <w:p w:rsidR="006F391A" w:rsidRPr="00B82AC4" w:rsidRDefault="006F391A" w:rsidP="006F391A">
      <w:pPr>
        <w:pStyle w:val="ListParagraph"/>
        <w:numPr>
          <w:ilvl w:val="0"/>
          <w:numId w:val="28"/>
        </w:numPr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lastRenderedPageBreak/>
        <w:t>Variable Y :HasilBelajarTematikPadaMuridKelas III SD Negeri 105339 DesaBinjaiBakung.</w:t>
      </w:r>
    </w:p>
    <w:p w:rsidR="006F391A" w:rsidRPr="00B82AC4" w:rsidRDefault="006F391A" w:rsidP="006F391A">
      <w:pPr>
        <w:spacing w:after="0" w:line="276" w:lineRule="auto"/>
        <w:ind w:left="0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AC4">
        <w:rPr>
          <w:rFonts w:ascii="Times New Roman" w:hAnsi="Times New Roman" w:cs="Times New Roman"/>
          <w:b/>
          <w:sz w:val="24"/>
          <w:szCs w:val="24"/>
        </w:rPr>
        <w:t>Table 3.1</w:t>
      </w:r>
    </w:p>
    <w:p w:rsidR="006F391A" w:rsidRPr="00B82AC4" w:rsidRDefault="006F391A" w:rsidP="006F391A">
      <w:pPr>
        <w:spacing w:after="0" w:line="276" w:lineRule="auto"/>
        <w:ind w:left="0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AC4">
        <w:rPr>
          <w:rFonts w:ascii="Times New Roman" w:hAnsi="Times New Roman" w:cs="Times New Roman"/>
          <w:b/>
          <w:sz w:val="24"/>
          <w:szCs w:val="24"/>
        </w:rPr>
        <w:t>DesainPenelitian</w:t>
      </w:r>
    </w:p>
    <w:tbl>
      <w:tblPr>
        <w:tblStyle w:val="TableGrid"/>
        <w:tblW w:w="0" w:type="auto"/>
        <w:jc w:val="center"/>
        <w:tblInd w:w="1526" w:type="dxa"/>
        <w:tblLook w:val="04A0"/>
      </w:tblPr>
      <w:tblGrid>
        <w:gridCol w:w="1701"/>
        <w:gridCol w:w="1197"/>
        <w:gridCol w:w="1957"/>
        <w:gridCol w:w="1162"/>
      </w:tblGrid>
      <w:tr w:rsidR="006F391A" w:rsidRPr="00B82AC4" w:rsidTr="005662CB">
        <w:trPr>
          <w:jc w:val="center"/>
        </w:trPr>
        <w:tc>
          <w:tcPr>
            <w:tcW w:w="1701" w:type="dxa"/>
          </w:tcPr>
          <w:p w:rsidR="006F391A" w:rsidRPr="00B82AC4" w:rsidRDefault="006F391A" w:rsidP="005662C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2AC4">
              <w:rPr>
                <w:rFonts w:ascii="Times New Roman" w:hAnsi="Times New Roman" w:cs="Times New Roman"/>
                <w:b/>
                <w:szCs w:val="24"/>
              </w:rPr>
              <w:t>Kelompok</w:t>
            </w:r>
          </w:p>
        </w:tc>
        <w:tc>
          <w:tcPr>
            <w:tcW w:w="1161" w:type="dxa"/>
          </w:tcPr>
          <w:p w:rsidR="006F391A" w:rsidRPr="00B82AC4" w:rsidRDefault="006F391A" w:rsidP="005662C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2AC4">
              <w:rPr>
                <w:rFonts w:ascii="Times New Roman" w:hAnsi="Times New Roman" w:cs="Times New Roman"/>
                <w:b/>
                <w:szCs w:val="24"/>
              </w:rPr>
              <w:t>Pretest</w:t>
            </w:r>
          </w:p>
        </w:tc>
        <w:tc>
          <w:tcPr>
            <w:tcW w:w="1957" w:type="dxa"/>
          </w:tcPr>
          <w:p w:rsidR="006F391A" w:rsidRPr="00B82AC4" w:rsidRDefault="006F391A" w:rsidP="005662C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2AC4">
              <w:rPr>
                <w:rFonts w:ascii="Times New Roman" w:hAnsi="Times New Roman" w:cs="Times New Roman"/>
                <w:b/>
                <w:szCs w:val="24"/>
              </w:rPr>
              <w:t>Perlakuan</w:t>
            </w:r>
          </w:p>
        </w:tc>
        <w:tc>
          <w:tcPr>
            <w:tcW w:w="1162" w:type="dxa"/>
          </w:tcPr>
          <w:p w:rsidR="006F391A" w:rsidRPr="00B82AC4" w:rsidRDefault="006F391A" w:rsidP="005662C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2AC4">
              <w:rPr>
                <w:rFonts w:ascii="Times New Roman" w:hAnsi="Times New Roman" w:cs="Times New Roman"/>
                <w:b/>
                <w:szCs w:val="24"/>
              </w:rPr>
              <w:t>Posttest</w:t>
            </w:r>
          </w:p>
        </w:tc>
      </w:tr>
      <w:tr w:rsidR="006F391A" w:rsidRPr="00B82AC4" w:rsidTr="005662CB">
        <w:trPr>
          <w:jc w:val="center"/>
        </w:trPr>
        <w:tc>
          <w:tcPr>
            <w:tcW w:w="1701" w:type="dxa"/>
          </w:tcPr>
          <w:p w:rsidR="006F391A" w:rsidRPr="00B82AC4" w:rsidRDefault="006F391A" w:rsidP="005662C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Eksperimen</w:t>
            </w:r>
          </w:p>
        </w:tc>
        <w:tc>
          <w:tcPr>
            <w:tcW w:w="1161" w:type="dxa"/>
          </w:tcPr>
          <w:p w:rsidR="006F391A" w:rsidRPr="00B82AC4" w:rsidRDefault="005230EE" w:rsidP="005662CB">
            <w:pPr>
              <w:spacing w:line="240" w:lineRule="auto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57" w:type="dxa"/>
          </w:tcPr>
          <w:p w:rsidR="006F391A" w:rsidRPr="00B82AC4" w:rsidRDefault="006F391A" w:rsidP="005662C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162" w:type="dxa"/>
          </w:tcPr>
          <w:p w:rsidR="006F391A" w:rsidRPr="00B82AC4" w:rsidRDefault="005230EE" w:rsidP="005662C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</w:tr>
      <w:tr w:rsidR="006F391A" w:rsidRPr="00B82AC4" w:rsidTr="005662CB">
        <w:trPr>
          <w:jc w:val="center"/>
        </w:trPr>
        <w:tc>
          <w:tcPr>
            <w:tcW w:w="1701" w:type="dxa"/>
          </w:tcPr>
          <w:p w:rsidR="006F391A" w:rsidRPr="00B82AC4" w:rsidRDefault="006F391A" w:rsidP="005662C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Kontrol</w:t>
            </w:r>
          </w:p>
        </w:tc>
        <w:tc>
          <w:tcPr>
            <w:tcW w:w="1161" w:type="dxa"/>
          </w:tcPr>
          <w:p w:rsidR="006F391A" w:rsidRPr="00B82AC4" w:rsidRDefault="005230EE" w:rsidP="005662CB">
            <w:pPr>
              <w:spacing w:line="240" w:lineRule="auto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957" w:type="dxa"/>
          </w:tcPr>
          <w:p w:rsidR="006F391A" w:rsidRPr="00B82AC4" w:rsidRDefault="006F391A" w:rsidP="005662C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2AC4">
              <w:rPr>
                <w:rFonts w:ascii="Times New Roman" w:hAnsi="Times New Roman" w:cs="Times New Roman"/>
                <w:b/>
                <w:szCs w:val="24"/>
              </w:rPr>
              <w:t>Y</w:t>
            </w:r>
          </w:p>
        </w:tc>
        <w:tc>
          <w:tcPr>
            <w:tcW w:w="1162" w:type="dxa"/>
          </w:tcPr>
          <w:p w:rsidR="006F391A" w:rsidRPr="00B82AC4" w:rsidRDefault="005230EE" w:rsidP="005662C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</w:tr>
    </w:tbl>
    <w:p w:rsidR="006F391A" w:rsidRPr="00B82AC4" w:rsidRDefault="006F391A" w:rsidP="006F391A">
      <w:pPr>
        <w:spacing w:after="0"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F391A" w:rsidRPr="00B82AC4" w:rsidRDefault="006F391A" w:rsidP="006F391A">
      <w:p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Keterangan:</w:t>
      </w:r>
    </w:p>
    <w:p w:rsidR="006F391A" w:rsidRPr="00B82AC4" w:rsidRDefault="006F391A" w:rsidP="006F391A">
      <w:pPr>
        <w:spacing w:after="0" w:line="48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X :perlakuanpenelitidenganmenggunakan model pembelajarankoopereatiftipe</w:t>
      </w:r>
      <w:r w:rsidRPr="00B82AC4">
        <w:rPr>
          <w:rFonts w:ascii="Times New Roman" w:hAnsi="Times New Roman" w:cs="Times New Roman"/>
          <w:i/>
          <w:sz w:val="24"/>
          <w:szCs w:val="24"/>
        </w:rPr>
        <w:t xml:space="preserve">group investigation (GI) </w:t>
      </w:r>
    </w:p>
    <w:p w:rsidR="006F391A" w:rsidRPr="00B82AC4" w:rsidRDefault="006F391A" w:rsidP="006F391A">
      <w:p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Y :perlakuanpenelitidenganmenggunakan model pembelajarankonvensional</w:t>
      </w:r>
    </w:p>
    <w:p w:rsidR="006F391A" w:rsidRPr="00B82AC4" w:rsidRDefault="005230EE" w:rsidP="006F391A">
      <w:p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1 </m:t>
            </m:r>
          </m:sub>
        </m:sSub>
      </m:oMath>
      <w:r w:rsidR="006F391A" w:rsidRPr="00B82AC4">
        <w:rPr>
          <w:rFonts w:ascii="Times New Roman" w:hAnsi="Times New Roman" w:cs="Times New Roman"/>
          <w:sz w:val="24"/>
          <w:szCs w:val="24"/>
        </w:rPr>
        <w:t xml:space="preserve"> : Rerata skor pretest (tes awal) pada kelompok eksperimen</w:t>
      </w:r>
    </w:p>
    <w:p w:rsidR="006F391A" w:rsidRPr="00B82AC4" w:rsidRDefault="005230EE" w:rsidP="006F391A">
      <w:p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6F391A" w:rsidRPr="00B82AC4">
        <w:rPr>
          <w:rFonts w:ascii="Times New Roman" w:hAnsi="Times New Roman" w:cs="Times New Roman"/>
          <w:sz w:val="24"/>
          <w:szCs w:val="24"/>
        </w:rPr>
        <w:t xml:space="preserve"> : Rerata skor posttest (tes akhir) pada kelompok eksperimen</w:t>
      </w:r>
    </w:p>
    <w:p w:rsidR="006F391A" w:rsidRPr="00B82AC4" w:rsidRDefault="005230EE" w:rsidP="006F391A">
      <w:p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6F391A" w:rsidRPr="00B82AC4">
        <w:rPr>
          <w:rFonts w:ascii="Times New Roman" w:hAnsi="Times New Roman" w:cs="Times New Roman"/>
          <w:sz w:val="24"/>
          <w:szCs w:val="24"/>
        </w:rPr>
        <w:t xml:space="preserve"> : Rerata skor pretest (tes awal) pada kelompok kontrol</w:t>
      </w:r>
    </w:p>
    <w:p w:rsidR="006F391A" w:rsidRPr="00B82AC4" w:rsidRDefault="005230EE" w:rsidP="006F391A">
      <w:p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6F391A" w:rsidRPr="00B82AC4">
        <w:rPr>
          <w:rFonts w:ascii="Times New Roman" w:hAnsi="Times New Roman" w:cs="Times New Roman"/>
          <w:sz w:val="24"/>
          <w:szCs w:val="24"/>
        </w:rPr>
        <w:t xml:space="preserve"> : Rerata skor posttest (tes akhir) pada kelompok kontrol</w:t>
      </w:r>
    </w:p>
    <w:p w:rsidR="006F391A" w:rsidRPr="00B82AC4" w:rsidRDefault="006F391A" w:rsidP="006F391A">
      <w:p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NilaiPerlakuan = (O2 – O1)-(O4 – O3)</w:t>
      </w:r>
    </w:p>
    <w:p w:rsidR="006F391A" w:rsidRPr="00B82AC4" w:rsidRDefault="006F391A" w:rsidP="006F391A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F391A" w:rsidRPr="00B82AC4" w:rsidRDefault="006F391A" w:rsidP="006F391A">
      <w:pPr>
        <w:pStyle w:val="ListParagraph"/>
        <w:numPr>
          <w:ilvl w:val="1"/>
          <w:numId w:val="17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82AC4">
        <w:rPr>
          <w:rFonts w:ascii="Times New Roman" w:hAnsi="Times New Roman" w:cs="Times New Roman"/>
          <w:b/>
          <w:sz w:val="24"/>
          <w:szCs w:val="24"/>
        </w:rPr>
        <w:t>Partisipan</w:t>
      </w:r>
    </w:p>
    <w:p w:rsidR="006F391A" w:rsidRPr="00B82AC4" w:rsidRDefault="006F391A" w:rsidP="006F391A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Penelitianinidilakukan di SD Negeri 105339 DesaBinjaiBakungKecamatanPantaiLabu, Kabupaten Deli Serdang, Provinsi Sumatera Utara.Penelitianinidilaksanakanselama 1 bulan.Partisipan yang terlibatdalampenelitianinisebanyak 18 orang untukkelaseksperimendan 19 orang untukkelas control.</w:t>
      </w:r>
    </w:p>
    <w:p w:rsidR="006F391A" w:rsidRPr="00B82AC4" w:rsidRDefault="006F391A" w:rsidP="006F391A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F391A" w:rsidRPr="00B82AC4" w:rsidRDefault="006F391A" w:rsidP="006F391A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F391A" w:rsidRPr="00B82AC4" w:rsidRDefault="006F391A" w:rsidP="006F391A">
      <w:pPr>
        <w:pStyle w:val="ListParagraph"/>
        <w:numPr>
          <w:ilvl w:val="1"/>
          <w:numId w:val="17"/>
        </w:numPr>
        <w:spacing w:after="0" w:line="48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B82AC4">
        <w:rPr>
          <w:rFonts w:ascii="Times New Roman" w:hAnsi="Times New Roman" w:cs="Times New Roman"/>
          <w:b/>
          <w:sz w:val="24"/>
          <w:szCs w:val="24"/>
        </w:rPr>
        <w:lastRenderedPageBreak/>
        <w:t>Populasi Dan Sampel</w:t>
      </w:r>
    </w:p>
    <w:p w:rsidR="006F391A" w:rsidRPr="00B82AC4" w:rsidRDefault="006F391A" w:rsidP="006F391A">
      <w:pPr>
        <w:pStyle w:val="ListParagraph"/>
        <w:numPr>
          <w:ilvl w:val="0"/>
          <w:numId w:val="29"/>
        </w:numPr>
        <w:spacing w:after="0" w:line="48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Populasi</w:t>
      </w:r>
    </w:p>
    <w:p w:rsidR="006F391A" w:rsidRPr="00B82AC4" w:rsidRDefault="006F391A" w:rsidP="006F391A">
      <w:pPr>
        <w:spacing w:after="0" w:line="480" w:lineRule="auto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Populasiadalahwilayahgeneralisasi yang terdiriatasobyek/subyek yang mempunyaikualitasdankarakteristiktertentu yang diterapkanolehpenelitiuntukdipelajaridankemudianditarikkesimpulannya, (Sugiyono, 2013: 177).Jadipopulasibukanhanya orang, tetapijugaobyekdanbenda-bendaalam yang lain. Populasijugabukansekedarjumlah yang adapadaobyek/subyek yang dipelajari, tetapimeliputiseluruhkarakteristik/sifat yang dimilikiolehsubyekatauobyekitusendiri.</w:t>
      </w:r>
    </w:p>
    <w:p w:rsidR="006F391A" w:rsidRPr="00B82AC4" w:rsidRDefault="006F391A" w:rsidP="006F391A">
      <w:pPr>
        <w:spacing w:after="0" w:line="48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Populasidalampenelitianiniadalahberfokuspadapopulasiseluruhsiswakelas III SD Negeri 105339 DesaBinjaiBakung.</w:t>
      </w:r>
    </w:p>
    <w:p w:rsidR="006F391A" w:rsidRPr="00B82AC4" w:rsidRDefault="006F391A" w:rsidP="006F391A">
      <w:pPr>
        <w:tabs>
          <w:tab w:val="left" w:pos="2065"/>
        </w:tabs>
        <w:spacing w:after="0" w:line="240" w:lineRule="auto"/>
        <w:ind w:left="349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AC4">
        <w:rPr>
          <w:rFonts w:ascii="Times New Roman" w:hAnsi="Times New Roman" w:cs="Times New Roman"/>
          <w:b/>
          <w:sz w:val="24"/>
          <w:szCs w:val="24"/>
        </w:rPr>
        <w:t>Table 3.2</w:t>
      </w:r>
    </w:p>
    <w:p w:rsidR="006F391A" w:rsidRPr="00B82AC4" w:rsidRDefault="006F391A" w:rsidP="006F391A">
      <w:pPr>
        <w:tabs>
          <w:tab w:val="left" w:pos="2065"/>
        </w:tabs>
        <w:spacing w:after="0" w:line="240" w:lineRule="auto"/>
        <w:ind w:left="349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AC4">
        <w:rPr>
          <w:rFonts w:ascii="Times New Roman" w:hAnsi="Times New Roman" w:cs="Times New Roman"/>
          <w:b/>
          <w:sz w:val="24"/>
          <w:szCs w:val="24"/>
        </w:rPr>
        <w:t>KeadaanSiswaKelas III tahun 2022/2023</w:t>
      </w:r>
    </w:p>
    <w:p w:rsidR="006F391A" w:rsidRPr="00B82AC4" w:rsidRDefault="006F391A" w:rsidP="006F391A">
      <w:pPr>
        <w:tabs>
          <w:tab w:val="left" w:pos="2065"/>
        </w:tabs>
        <w:spacing w:after="0" w:line="240" w:lineRule="auto"/>
        <w:ind w:left="349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708"/>
        <w:gridCol w:w="2835"/>
        <w:gridCol w:w="2835"/>
      </w:tblGrid>
      <w:tr w:rsidR="006F391A" w:rsidRPr="00B82AC4" w:rsidTr="005662CB">
        <w:tc>
          <w:tcPr>
            <w:tcW w:w="708" w:type="dxa"/>
          </w:tcPr>
          <w:p w:rsidR="006F391A" w:rsidRPr="00B82AC4" w:rsidRDefault="006F391A" w:rsidP="005662CB">
            <w:pPr>
              <w:tabs>
                <w:tab w:val="left" w:pos="2065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 xml:space="preserve">No </w:t>
            </w:r>
          </w:p>
        </w:tc>
        <w:tc>
          <w:tcPr>
            <w:tcW w:w="2835" w:type="dxa"/>
          </w:tcPr>
          <w:p w:rsidR="006F391A" w:rsidRPr="00B82AC4" w:rsidRDefault="006F391A" w:rsidP="005662CB">
            <w:pPr>
              <w:tabs>
                <w:tab w:val="left" w:pos="2065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Kelas</w:t>
            </w:r>
          </w:p>
        </w:tc>
        <w:tc>
          <w:tcPr>
            <w:tcW w:w="2835" w:type="dxa"/>
          </w:tcPr>
          <w:p w:rsidR="006F391A" w:rsidRPr="00B82AC4" w:rsidRDefault="006F391A" w:rsidP="005662CB">
            <w:pPr>
              <w:tabs>
                <w:tab w:val="left" w:pos="2065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JumlahSiswa</w:t>
            </w:r>
          </w:p>
        </w:tc>
      </w:tr>
      <w:tr w:rsidR="006F391A" w:rsidRPr="00B82AC4" w:rsidTr="005662CB">
        <w:tc>
          <w:tcPr>
            <w:tcW w:w="708" w:type="dxa"/>
          </w:tcPr>
          <w:p w:rsidR="006F391A" w:rsidRPr="00B82AC4" w:rsidRDefault="006F391A" w:rsidP="006F391A">
            <w:pPr>
              <w:pStyle w:val="ListParagraph"/>
              <w:numPr>
                <w:ilvl w:val="0"/>
                <w:numId w:val="32"/>
              </w:numPr>
              <w:tabs>
                <w:tab w:val="left" w:pos="20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6F391A" w:rsidRPr="00B82AC4" w:rsidRDefault="006F391A" w:rsidP="005662CB">
            <w:pPr>
              <w:tabs>
                <w:tab w:val="left" w:pos="2065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Kelas II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A</m:t>
                  </m:r>
                </m:sup>
              </m:sSup>
            </m:oMath>
          </w:p>
        </w:tc>
        <w:tc>
          <w:tcPr>
            <w:tcW w:w="2835" w:type="dxa"/>
          </w:tcPr>
          <w:p w:rsidR="006F391A" w:rsidRPr="00B82AC4" w:rsidRDefault="006F391A" w:rsidP="005662CB">
            <w:pPr>
              <w:tabs>
                <w:tab w:val="left" w:pos="2065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18 siswa</w:t>
            </w:r>
          </w:p>
        </w:tc>
      </w:tr>
      <w:tr w:rsidR="006F391A" w:rsidRPr="00B82AC4" w:rsidTr="005662CB">
        <w:tc>
          <w:tcPr>
            <w:tcW w:w="708" w:type="dxa"/>
          </w:tcPr>
          <w:p w:rsidR="006F391A" w:rsidRPr="00B82AC4" w:rsidRDefault="006F391A" w:rsidP="006F391A">
            <w:pPr>
              <w:pStyle w:val="ListParagraph"/>
              <w:numPr>
                <w:ilvl w:val="0"/>
                <w:numId w:val="32"/>
              </w:numPr>
              <w:tabs>
                <w:tab w:val="left" w:pos="20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6F391A" w:rsidRPr="00B82AC4" w:rsidRDefault="006F391A" w:rsidP="005662CB">
            <w:pPr>
              <w:tabs>
                <w:tab w:val="left" w:pos="2065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Kelas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III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B</m:t>
                  </m:r>
                </m:sup>
              </m:sSup>
            </m:oMath>
          </w:p>
        </w:tc>
        <w:tc>
          <w:tcPr>
            <w:tcW w:w="2835" w:type="dxa"/>
          </w:tcPr>
          <w:p w:rsidR="006F391A" w:rsidRPr="00B82AC4" w:rsidRDefault="006F391A" w:rsidP="005662CB">
            <w:pPr>
              <w:tabs>
                <w:tab w:val="left" w:pos="2065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19 siswa</w:t>
            </w:r>
          </w:p>
        </w:tc>
      </w:tr>
      <w:tr w:rsidR="006F391A" w:rsidRPr="00B82AC4" w:rsidTr="005662CB">
        <w:tc>
          <w:tcPr>
            <w:tcW w:w="3543" w:type="dxa"/>
            <w:gridSpan w:val="2"/>
          </w:tcPr>
          <w:p w:rsidR="006F391A" w:rsidRPr="00B82AC4" w:rsidRDefault="006F391A" w:rsidP="005662CB">
            <w:pPr>
              <w:tabs>
                <w:tab w:val="left" w:pos="2065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Jumlah</w:t>
            </w:r>
          </w:p>
        </w:tc>
        <w:tc>
          <w:tcPr>
            <w:tcW w:w="2835" w:type="dxa"/>
          </w:tcPr>
          <w:p w:rsidR="006F391A" w:rsidRPr="00B82AC4" w:rsidRDefault="006F391A" w:rsidP="005662CB">
            <w:pPr>
              <w:tabs>
                <w:tab w:val="left" w:pos="2065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37 siswa</w:t>
            </w:r>
          </w:p>
        </w:tc>
      </w:tr>
    </w:tbl>
    <w:p w:rsidR="006F391A" w:rsidRPr="00B82AC4" w:rsidRDefault="006F391A" w:rsidP="006F391A">
      <w:pPr>
        <w:tabs>
          <w:tab w:val="left" w:pos="2065"/>
        </w:tabs>
        <w:spacing w:after="0" w:line="480" w:lineRule="auto"/>
        <w:ind w:left="349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1A" w:rsidRPr="00B82AC4" w:rsidRDefault="006F391A" w:rsidP="006F391A">
      <w:pPr>
        <w:pStyle w:val="ListParagraph"/>
        <w:numPr>
          <w:ilvl w:val="0"/>
          <w:numId w:val="29"/>
        </w:numPr>
        <w:spacing w:after="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Sample</w:t>
      </w:r>
    </w:p>
    <w:p w:rsidR="006F391A" w:rsidRPr="00B82AC4" w:rsidRDefault="006F391A" w:rsidP="006F391A">
      <w:pPr>
        <w:spacing w:after="0" w:line="480" w:lineRule="auto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Sample adalahbagiandarijumlahdankarakteristik yang dimilikiolehpopulasitersebut.Untukitu sample yang diambildaripopulasiharusbetul-betulreprsentatif (mewakili), Sugiyono (2011: 118).</w:t>
      </w:r>
    </w:p>
    <w:p w:rsidR="006F391A" w:rsidRPr="00B82AC4" w:rsidRDefault="006F391A" w:rsidP="006F391A">
      <w:pPr>
        <w:spacing w:after="0" w:line="480" w:lineRule="auto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 xml:space="preserve">Namundalampenelitianiniteknik yang digunakanuntukpengambilan sample yaitudengancaraclaster random sampling yang </w:t>
      </w:r>
      <w:r w:rsidRPr="00B82AC4">
        <w:rPr>
          <w:rFonts w:ascii="Times New Roman" w:hAnsi="Times New Roman" w:cs="Times New Roman"/>
          <w:sz w:val="24"/>
          <w:szCs w:val="24"/>
        </w:rPr>
        <w:lastRenderedPageBreak/>
        <w:t>jumlahseluruhmuridkelas III SD Negeri 105339 DesaBinjaiBakung. Sehinggaterapandalampenelitianiniialahkelas yang sebelummenggunakan model pembelajarankooperatiftipe</w:t>
      </w:r>
      <w:r w:rsidRPr="00B82AC4">
        <w:rPr>
          <w:rFonts w:ascii="Times New Roman" w:hAnsi="Times New Roman" w:cs="Times New Roman"/>
          <w:i/>
          <w:sz w:val="24"/>
          <w:szCs w:val="24"/>
        </w:rPr>
        <w:t>Group Investigation (GI)</w:t>
      </w:r>
      <w:r w:rsidRPr="00B82AC4">
        <w:rPr>
          <w:rFonts w:ascii="Times New Roman" w:hAnsi="Times New Roman" w:cs="Times New Roman"/>
          <w:sz w:val="24"/>
          <w:szCs w:val="24"/>
        </w:rPr>
        <w:t>dansetelahmenggunakan model pembelajarankooperatiftipe</w:t>
      </w:r>
      <w:r w:rsidRPr="00B82AC4">
        <w:rPr>
          <w:rFonts w:ascii="Times New Roman" w:hAnsi="Times New Roman" w:cs="Times New Roman"/>
          <w:i/>
          <w:sz w:val="24"/>
          <w:szCs w:val="24"/>
        </w:rPr>
        <w:t>Group Investigation (GI)</w:t>
      </w:r>
      <w:r w:rsidRPr="00B82AC4">
        <w:rPr>
          <w:rFonts w:ascii="Times New Roman" w:hAnsi="Times New Roman" w:cs="Times New Roman"/>
          <w:sz w:val="24"/>
          <w:szCs w:val="24"/>
        </w:rPr>
        <w:t>masing-masingsamplenyadiambildarikelas yang samapadapopulasikelas III SD Negeri 105339 DesaBinjaiBakung.</w:t>
      </w:r>
    </w:p>
    <w:p w:rsidR="006F391A" w:rsidRPr="00B82AC4" w:rsidRDefault="006F391A" w:rsidP="006F391A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F391A" w:rsidRPr="00B82AC4" w:rsidRDefault="006F391A" w:rsidP="006F391A">
      <w:pPr>
        <w:pStyle w:val="ListParagraph"/>
        <w:numPr>
          <w:ilvl w:val="1"/>
          <w:numId w:val="17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82AC4">
        <w:rPr>
          <w:rFonts w:ascii="Times New Roman" w:hAnsi="Times New Roman" w:cs="Times New Roman"/>
          <w:b/>
          <w:sz w:val="24"/>
          <w:szCs w:val="24"/>
        </w:rPr>
        <w:t>InstrumenPenelitian</w:t>
      </w:r>
    </w:p>
    <w:p w:rsidR="006F391A" w:rsidRPr="00B82AC4" w:rsidRDefault="006F391A" w:rsidP="006F391A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Adapuninstrumen yang digunakandalampenelitianiniadalahtes.Tes yang digunakandalampenelitianiniadalahberupatestertulis.Tesdigunakanuntukmengukurhasilbelajarantarasiswakelaseksperimendankelas control. Teknik yang digunakanuntuktesadalahdenganmenggunakan</w:t>
      </w:r>
      <w:r w:rsidRPr="00B82AC4">
        <w:rPr>
          <w:rFonts w:ascii="Times New Roman" w:hAnsi="Times New Roman" w:cs="Times New Roman"/>
          <w:i/>
          <w:sz w:val="24"/>
          <w:szCs w:val="24"/>
        </w:rPr>
        <w:t xml:space="preserve">pretest (awalpmbelajaran) </w:t>
      </w:r>
      <w:r w:rsidRPr="00B82AC4">
        <w:rPr>
          <w:rFonts w:ascii="Times New Roman" w:hAnsi="Times New Roman" w:cs="Times New Roman"/>
          <w:sz w:val="24"/>
          <w:szCs w:val="24"/>
        </w:rPr>
        <w:t>dan</w:t>
      </w:r>
      <w:r w:rsidRPr="00B82AC4">
        <w:rPr>
          <w:rFonts w:ascii="Times New Roman" w:hAnsi="Times New Roman" w:cs="Times New Roman"/>
          <w:i/>
          <w:sz w:val="24"/>
          <w:szCs w:val="24"/>
        </w:rPr>
        <w:t>posstest (akhirpembelajaran).</w:t>
      </w:r>
    </w:p>
    <w:p w:rsidR="006F391A" w:rsidRPr="00B82AC4" w:rsidRDefault="006F391A" w:rsidP="006F391A">
      <w:pPr>
        <w:pStyle w:val="ListParagraph"/>
        <w:numPr>
          <w:ilvl w:val="0"/>
          <w:numId w:val="31"/>
        </w:num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Instrumenpertama yang dilakukandalampenelitianiniyaituberuparencanapelaksanaanpembelajaranpadapembelajaranTematik yang berfokuspadapembelajaranmetodekonvensionaldanrencanapelaksanaanpembelajarantipe</w:t>
      </w:r>
      <w:r w:rsidRPr="00B82AC4">
        <w:rPr>
          <w:rFonts w:ascii="Times New Roman" w:hAnsi="Times New Roman" w:cs="Times New Roman"/>
          <w:i/>
          <w:sz w:val="24"/>
          <w:szCs w:val="24"/>
        </w:rPr>
        <w:t>group investigation (GI).</w:t>
      </w:r>
    </w:p>
    <w:p w:rsidR="006F391A" w:rsidRPr="00B82AC4" w:rsidRDefault="006F391A" w:rsidP="006F391A">
      <w:pPr>
        <w:pStyle w:val="ListParagraph"/>
        <w:numPr>
          <w:ilvl w:val="0"/>
          <w:numId w:val="31"/>
        </w:num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InstrumenkeduamengenaianalisishasilbelajarsiswapadapembelajaranTematikpadametodekonvensionaldan</w:t>
      </w:r>
      <w:r w:rsidRPr="00B82AC4">
        <w:rPr>
          <w:rFonts w:ascii="Times New Roman" w:hAnsi="Times New Roman" w:cs="Times New Roman"/>
          <w:i/>
          <w:sz w:val="24"/>
          <w:szCs w:val="24"/>
        </w:rPr>
        <w:t xml:space="preserve">group investigation (GI). </w:t>
      </w:r>
      <w:r w:rsidRPr="00B82AC4">
        <w:rPr>
          <w:rFonts w:ascii="Times New Roman" w:hAnsi="Times New Roman" w:cs="Times New Roman"/>
          <w:sz w:val="24"/>
          <w:szCs w:val="24"/>
        </w:rPr>
        <w:t>Adapunlangkah-langkah yang digunakanuntukmengukurhasilbelajarsiswayaitudigunakanpengukuranskalakumulatifdimanauntukjawaabanbenardengannilainyasatu (1) danjawaban yang salahnilainyanol (0).</w:t>
      </w:r>
    </w:p>
    <w:p w:rsidR="006F391A" w:rsidRPr="00B82AC4" w:rsidRDefault="006F391A" w:rsidP="006F391A">
      <w:pPr>
        <w:pStyle w:val="ListParagraph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F391A" w:rsidRPr="00B82AC4" w:rsidRDefault="006F391A" w:rsidP="006F391A">
      <w:pPr>
        <w:pStyle w:val="ListParagraph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F391A" w:rsidRPr="00B82AC4" w:rsidRDefault="006F391A" w:rsidP="006F391A">
      <w:pPr>
        <w:pStyle w:val="ListParagraph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F391A" w:rsidRPr="00B82AC4" w:rsidRDefault="006F391A" w:rsidP="006F391A">
      <w:pPr>
        <w:pStyle w:val="ListParagraph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AC4">
        <w:rPr>
          <w:rFonts w:ascii="Times New Roman" w:hAnsi="Times New Roman" w:cs="Times New Roman"/>
          <w:b/>
          <w:sz w:val="24"/>
          <w:szCs w:val="24"/>
        </w:rPr>
        <w:t>Table 3.3 InstrumenBerupaTesDalamBentukSoalPilihanGandadanEssai</w:t>
      </w:r>
    </w:p>
    <w:tbl>
      <w:tblPr>
        <w:tblStyle w:val="TableGrid"/>
        <w:tblW w:w="7468" w:type="dxa"/>
        <w:jc w:val="center"/>
        <w:tblInd w:w="720" w:type="dxa"/>
        <w:tblLayout w:type="fixed"/>
        <w:tblLook w:val="04A0"/>
      </w:tblPr>
      <w:tblGrid>
        <w:gridCol w:w="2223"/>
        <w:gridCol w:w="2127"/>
        <w:gridCol w:w="1134"/>
        <w:gridCol w:w="1089"/>
        <w:gridCol w:w="895"/>
      </w:tblGrid>
      <w:tr w:rsidR="006F391A" w:rsidRPr="00B82AC4" w:rsidTr="005662CB">
        <w:trPr>
          <w:trHeight w:val="364"/>
          <w:jc w:val="center"/>
        </w:trPr>
        <w:tc>
          <w:tcPr>
            <w:tcW w:w="2223" w:type="dxa"/>
            <w:vMerge w:val="restart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2AC4">
              <w:rPr>
                <w:rFonts w:ascii="Times New Roman" w:hAnsi="Times New Roman" w:cs="Times New Roman"/>
                <w:b/>
                <w:szCs w:val="24"/>
              </w:rPr>
              <w:t>KompetensiDasar</w:t>
            </w:r>
          </w:p>
        </w:tc>
        <w:tc>
          <w:tcPr>
            <w:tcW w:w="2127" w:type="dxa"/>
            <w:vMerge w:val="restart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2AC4">
              <w:rPr>
                <w:rFonts w:ascii="Times New Roman" w:hAnsi="Times New Roman" w:cs="Times New Roman"/>
                <w:b/>
                <w:szCs w:val="24"/>
              </w:rPr>
              <w:t>Indikator</w:t>
            </w:r>
          </w:p>
        </w:tc>
        <w:tc>
          <w:tcPr>
            <w:tcW w:w="3118" w:type="dxa"/>
            <w:gridSpan w:val="3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2AC4">
              <w:rPr>
                <w:rFonts w:ascii="Times New Roman" w:hAnsi="Times New Roman" w:cs="Times New Roman"/>
                <w:b/>
                <w:szCs w:val="24"/>
              </w:rPr>
              <w:t>NomorSoal</w:t>
            </w:r>
          </w:p>
        </w:tc>
      </w:tr>
      <w:tr w:rsidR="006F391A" w:rsidRPr="00B82AC4" w:rsidTr="005662CB">
        <w:trPr>
          <w:trHeight w:val="451"/>
          <w:jc w:val="center"/>
        </w:trPr>
        <w:tc>
          <w:tcPr>
            <w:tcW w:w="2223" w:type="dxa"/>
            <w:vMerge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Tingkat kognitif</w:t>
            </w:r>
          </w:p>
        </w:tc>
        <w:tc>
          <w:tcPr>
            <w:tcW w:w="1089" w:type="dxa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Pretest</w:t>
            </w:r>
          </w:p>
        </w:tc>
        <w:tc>
          <w:tcPr>
            <w:tcW w:w="895" w:type="dxa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Posstest</w:t>
            </w:r>
          </w:p>
        </w:tc>
      </w:tr>
      <w:tr w:rsidR="006F391A" w:rsidRPr="00B82AC4" w:rsidTr="005662CB">
        <w:trPr>
          <w:jc w:val="center"/>
        </w:trPr>
        <w:tc>
          <w:tcPr>
            <w:tcW w:w="2223" w:type="dxa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3.8 Menguraikanpesandalamdongeng yang disajikansecaralisan, tulis, dan visual dengantujuanuntukkesenangan.</w:t>
            </w:r>
          </w:p>
        </w:tc>
        <w:tc>
          <w:tcPr>
            <w:tcW w:w="2127" w:type="dxa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3.8.1 Menjelaskanisipesan yang terdapatdalamdongengsecaralisan.</w:t>
            </w:r>
          </w:p>
        </w:tc>
        <w:tc>
          <w:tcPr>
            <w:tcW w:w="1134" w:type="dxa"/>
          </w:tcPr>
          <w:p w:rsidR="006F391A" w:rsidRPr="00B82AC4" w:rsidRDefault="006F391A" w:rsidP="005662C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C2</w:t>
            </w:r>
          </w:p>
          <w:p w:rsidR="006F391A" w:rsidRPr="00B82AC4" w:rsidRDefault="006F391A" w:rsidP="005662C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9" w:type="dxa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1, 2, 3, 4, 5, 6, 7, 8, 9, 10</w:t>
            </w:r>
          </w:p>
        </w:tc>
        <w:tc>
          <w:tcPr>
            <w:tcW w:w="895" w:type="dxa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11, 12, 13, 14, 15, 16, 17, 18, 19, 20</w:t>
            </w:r>
          </w:p>
        </w:tc>
      </w:tr>
      <w:tr w:rsidR="006F391A" w:rsidRPr="00B82AC4" w:rsidTr="005662CB">
        <w:trPr>
          <w:trHeight w:val="1843"/>
          <w:jc w:val="center"/>
        </w:trPr>
        <w:tc>
          <w:tcPr>
            <w:tcW w:w="2223" w:type="dxa"/>
          </w:tcPr>
          <w:p w:rsidR="006F391A" w:rsidRPr="00B82AC4" w:rsidRDefault="006F391A" w:rsidP="006F391A">
            <w:pPr>
              <w:pStyle w:val="ListParagraph"/>
              <w:numPr>
                <w:ilvl w:val="1"/>
                <w:numId w:val="36"/>
              </w:numPr>
              <w:spacing w:after="200" w:line="240" w:lineRule="auto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Menerimaartibintang, rantai, pohonberingin, kepalabanteng, danpadikapaspadalambangnegara “Garuda Pancasila” sebagaianugrahTuhan Yang MahaEsa.</w:t>
            </w:r>
          </w:p>
        </w:tc>
        <w:tc>
          <w:tcPr>
            <w:tcW w:w="2127" w:type="dxa"/>
            <w:vMerge w:val="restart"/>
          </w:tcPr>
          <w:p w:rsidR="006F391A" w:rsidRPr="00B82AC4" w:rsidRDefault="006F391A" w:rsidP="006F391A">
            <w:pPr>
              <w:pStyle w:val="ListParagraph"/>
              <w:numPr>
                <w:ilvl w:val="2"/>
                <w:numId w:val="37"/>
              </w:numPr>
              <w:spacing w:after="200" w:line="240" w:lineRule="auto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 xml:space="preserve">Memahamiartipentingmemintamaafkepadasesamasebagaiperwujudanpengamalansilapancasilayang dilambangkandalam </w:t>
            </w:r>
            <w:r w:rsidRPr="00B82AC4">
              <w:rPr>
                <w:rFonts w:ascii="Times New Roman" w:hAnsi="Times New Roman" w:cs="Times New Roman"/>
                <w:szCs w:val="24"/>
              </w:rPr>
              <w:lastRenderedPageBreak/>
              <w:t>“Garuda Pancasila”.</w:t>
            </w:r>
          </w:p>
          <w:p w:rsidR="006F391A" w:rsidRPr="00B82AC4" w:rsidRDefault="006F391A" w:rsidP="006F391A">
            <w:pPr>
              <w:pStyle w:val="ListParagraph"/>
              <w:numPr>
                <w:ilvl w:val="2"/>
                <w:numId w:val="37"/>
              </w:numPr>
              <w:spacing w:after="200" w:line="240" w:lineRule="auto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 xml:space="preserve">Menceritakanpengalamanmemintamaafdenganlancarsebagaiperwujudanpengalamansilapancasila yang dilambangkandalam “Garuda Pancasila” </w:t>
            </w:r>
          </w:p>
        </w:tc>
        <w:tc>
          <w:tcPr>
            <w:tcW w:w="1134" w:type="dxa"/>
            <w:vMerge w:val="restart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C2</w:t>
            </w: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C2</w:t>
            </w: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9" w:type="dxa"/>
            <w:vMerge w:val="restart"/>
          </w:tcPr>
          <w:p w:rsidR="006F391A" w:rsidRPr="00B82AC4" w:rsidRDefault="006F391A" w:rsidP="005662C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21, 22, 23, 24, 25, 26, 27, 28, 29, 30</w:t>
            </w:r>
          </w:p>
          <w:p w:rsidR="006F391A" w:rsidRPr="00B82AC4" w:rsidRDefault="006F391A" w:rsidP="005662CB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5" w:type="dxa"/>
            <w:vMerge w:val="restart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31, 32,33, 34, 35,36, 37, 38,39, 40</w:t>
            </w:r>
          </w:p>
        </w:tc>
      </w:tr>
      <w:tr w:rsidR="006F391A" w:rsidRPr="00B82AC4" w:rsidTr="005662CB">
        <w:trPr>
          <w:trHeight w:val="5279"/>
          <w:jc w:val="center"/>
        </w:trPr>
        <w:tc>
          <w:tcPr>
            <w:tcW w:w="2223" w:type="dxa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390" w:firstLine="0"/>
              <w:rPr>
                <w:rFonts w:ascii="Times New Roman" w:hAnsi="Times New Roman" w:cs="Times New Roman"/>
                <w:szCs w:val="24"/>
              </w:rPr>
            </w:pPr>
          </w:p>
          <w:p w:rsidR="006F391A" w:rsidRPr="00B82AC4" w:rsidRDefault="006F391A" w:rsidP="006F391A">
            <w:pPr>
              <w:pStyle w:val="ListParagraph"/>
              <w:numPr>
                <w:ilvl w:val="1"/>
                <w:numId w:val="4"/>
              </w:numPr>
              <w:spacing w:after="200" w:line="240" w:lineRule="auto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 xml:space="preserve">Menceritakanartigambarpadalambang Negara “Garuda Pancasila”. </w:t>
            </w:r>
          </w:p>
        </w:tc>
        <w:tc>
          <w:tcPr>
            <w:tcW w:w="2127" w:type="dxa"/>
            <w:vMerge/>
          </w:tcPr>
          <w:p w:rsidR="006F391A" w:rsidRPr="00B82AC4" w:rsidRDefault="006F391A" w:rsidP="006F391A">
            <w:pPr>
              <w:pStyle w:val="ListParagraph"/>
              <w:numPr>
                <w:ilvl w:val="2"/>
                <w:numId w:val="4"/>
              </w:numPr>
              <w:spacing w:after="20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9" w:type="dxa"/>
            <w:vMerge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5" w:type="dxa"/>
            <w:vMerge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F391A" w:rsidRPr="00B82AC4" w:rsidTr="005662CB">
        <w:trPr>
          <w:jc w:val="center"/>
        </w:trPr>
        <w:tc>
          <w:tcPr>
            <w:tcW w:w="4350" w:type="dxa"/>
            <w:gridSpan w:val="2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2AC4">
              <w:rPr>
                <w:rFonts w:ascii="Times New Roman" w:hAnsi="Times New Roman" w:cs="Times New Roman"/>
                <w:b/>
                <w:szCs w:val="24"/>
              </w:rPr>
              <w:lastRenderedPageBreak/>
              <w:t>JumlahSoal</w:t>
            </w:r>
          </w:p>
        </w:tc>
        <w:tc>
          <w:tcPr>
            <w:tcW w:w="3118" w:type="dxa"/>
            <w:gridSpan w:val="3"/>
          </w:tcPr>
          <w:p w:rsidR="006F391A" w:rsidRPr="00B82AC4" w:rsidRDefault="006F391A" w:rsidP="005662C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B82AC4">
              <w:rPr>
                <w:rFonts w:ascii="Times New Roman" w:hAnsi="Times New Roman" w:cs="Times New Roman"/>
                <w:b/>
                <w:szCs w:val="24"/>
              </w:rPr>
              <w:t>40 Soal</w:t>
            </w:r>
          </w:p>
        </w:tc>
      </w:tr>
    </w:tbl>
    <w:p w:rsidR="006F391A" w:rsidRPr="00B82AC4" w:rsidRDefault="006F391A" w:rsidP="006F391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F391A" w:rsidRPr="00B82AC4" w:rsidRDefault="006F391A" w:rsidP="006F391A">
      <w:pPr>
        <w:pStyle w:val="ListParagraph"/>
        <w:numPr>
          <w:ilvl w:val="1"/>
          <w:numId w:val="17"/>
        </w:numPr>
        <w:spacing w:after="0" w:line="48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B82AC4">
        <w:rPr>
          <w:rFonts w:ascii="Times New Roman" w:hAnsi="Times New Roman" w:cs="Times New Roman"/>
          <w:b/>
          <w:sz w:val="24"/>
          <w:szCs w:val="24"/>
        </w:rPr>
        <w:t>ProsedurPenelitian</w:t>
      </w:r>
    </w:p>
    <w:p w:rsidR="006F391A" w:rsidRPr="00B82AC4" w:rsidRDefault="006F391A" w:rsidP="006F391A">
      <w:pPr>
        <w:spacing w:after="0" w:line="48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Prosedurdalampenelitianinimenggunakanteknikpengumpulan data dalambentuktesawal (</w:t>
      </w:r>
      <w:r w:rsidRPr="00B82AC4">
        <w:rPr>
          <w:rFonts w:ascii="Times New Roman" w:hAnsi="Times New Roman" w:cs="Times New Roman"/>
          <w:i/>
          <w:sz w:val="24"/>
          <w:szCs w:val="24"/>
        </w:rPr>
        <w:t xml:space="preserve">pretest) </w:t>
      </w:r>
      <w:r w:rsidRPr="00B82AC4">
        <w:rPr>
          <w:rFonts w:ascii="Times New Roman" w:hAnsi="Times New Roman" w:cs="Times New Roman"/>
          <w:sz w:val="24"/>
          <w:szCs w:val="24"/>
        </w:rPr>
        <w:t>dantesakhir (</w:t>
      </w:r>
      <w:r w:rsidRPr="00B82AC4">
        <w:rPr>
          <w:rFonts w:ascii="Times New Roman" w:hAnsi="Times New Roman" w:cs="Times New Roman"/>
          <w:i/>
          <w:sz w:val="24"/>
          <w:szCs w:val="24"/>
        </w:rPr>
        <w:t xml:space="preserve">posstest). </w:t>
      </w:r>
      <w:r w:rsidRPr="00B82AC4">
        <w:rPr>
          <w:rFonts w:ascii="Times New Roman" w:hAnsi="Times New Roman" w:cs="Times New Roman"/>
          <w:sz w:val="24"/>
          <w:szCs w:val="24"/>
        </w:rPr>
        <w:t>DimanakeduatesiniberfokuspadapembelajaranTematikadapunlangkah-langkah (prosedur) pengumpulan data yang akandilakukansebagaiberikut:</w:t>
      </w:r>
    </w:p>
    <w:p w:rsidR="006F391A" w:rsidRPr="00B82AC4" w:rsidRDefault="006F391A" w:rsidP="006F391A">
      <w:pPr>
        <w:pStyle w:val="ListParagraph"/>
        <w:numPr>
          <w:ilvl w:val="0"/>
          <w:numId w:val="3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TesAwal (</w:t>
      </w:r>
      <w:r w:rsidRPr="00B82AC4">
        <w:rPr>
          <w:rFonts w:ascii="Times New Roman" w:hAnsi="Times New Roman" w:cs="Times New Roman"/>
          <w:i/>
          <w:sz w:val="24"/>
          <w:szCs w:val="24"/>
        </w:rPr>
        <w:t>pretest)</w:t>
      </w:r>
    </w:p>
    <w:p w:rsidR="006F391A" w:rsidRPr="00B82AC4" w:rsidRDefault="006F391A" w:rsidP="006F391A">
      <w:pPr>
        <w:pStyle w:val="ListParagraph"/>
        <w:spacing w:after="0" w:line="480" w:lineRule="auto"/>
        <w:ind w:firstLine="349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Tesawalinidilakukansebelummenggunakan model pembelajarankooperatiftipe</w:t>
      </w:r>
      <w:r w:rsidRPr="00B82AC4">
        <w:rPr>
          <w:rFonts w:ascii="Times New Roman" w:hAnsi="Times New Roman" w:cs="Times New Roman"/>
          <w:i/>
          <w:sz w:val="24"/>
          <w:szCs w:val="24"/>
        </w:rPr>
        <w:t>Group Investigation (GI).</w:t>
      </w:r>
      <w:r w:rsidRPr="00B82AC4">
        <w:rPr>
          <w:rFonts w:ascii="Times New Roman" w:hAnsi="Times New Roman" w:cs="Times New Roman"/>
          <w:sz w:val="24"/>
          <w:szCs w:val="24"/>
        </w:rPr>
        <w:t>Dimanatesawalinidilakukanuntukmengetahuikemampuansiswadalammetodepembelajarankonvensional.</w:t>
      </w:r>
    </w:p>
    <w:p w:rsidR="006F391A" w:rsidRPr="00B82AC4" w:rsidRDefault="006F391A" w:rsidP="006F391A">
      <w:pPr>
        <w:pStyle w:val="ListParagraph"/>
        <w:numPr>
          <w:ilvl w:val="0"/>
          <w:numId w:val="3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TesAkhir (</w:t>
      </w:r>
      <w:r w:rsidRPr="00B82AC4">
        <w:rPr>
          <w:rFonts w:ascii="Times New Roman" w:hAnsi="Times New Roman" w:cs="Times New Roman"/>
          <w:i/>
          <w:sz w:val="24"/>
          <w:szCs w:val="24"/>
        </w:rPr>
        <w:t>posstest)</w:t>
      </w:r>
    </w:p>
    <w:p w:rsidR="006F391A" w:rsidRPr="00B82AC4" w:rsidRDefault="006F391A" w:rsidP="006F391A">
      <w:pPr>
        <w:spacing w:after="0" w:line="48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lastRenderedPageBreak/>
        <w:t>Tesakhirinidilakukansetelahmenggunakan model pembelajarankooperatiftipe</w:t>
      </w:r>
      <w:r w:rsidRPr="00B82AC4">
        <w:rPr>
          <w:rFonts w:ascii="Times New Roman" w:hAnsi="Times New Roman" w:cs="Times New Roman"/>
          <w:i/>
          <w:sz w:val="24"/>
          <w:szCs w:val="24"/>
        </w:rPr>
        <w:t>Group Investigation (GI</w:t>
      </w:r>
      <w:r w:rsidRPr="00B82AC4">
        <w:rPr>
          <w:rFonts w:ascii="Times New Roman" w:hAnsi="Times New Roman" w:cs="Times New Roman"/>
          <w:sz w:val="24"/>
          <w:szCs w:val="24"/>
        </w:rPr>
        <w:t>).Dimanahalinimerupakantesakhiryaituuntukmengetahuihasilbelajarsiswapadapembelajarankooperatiftipe</w:t>
      </w:r>
      <w:r w:rsidRPr="00B82AC4">
        <w:rPr>
          <w:rFonts w:ascii="Times New Roman" w:hAnsi="Times New Roman" w:cs="Times New Roman"/>
          <w:i/>
          <w:sz w:val="24"/>
          <w:szCs w:val="24"/>
        </w:rPr>
        <w:t>Group Investigation (GI).</w:t>
      </w:r>
    </w:p>
    <w:p w:rsidR="006F391A" w:rsidRPr="00B82AC4" w:rsidRDefault="006F391A" w:rsidP="006F391A">
      <w:pPr>
        <w:spacing w:after="0" w:line="48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Adapunkeduatesdiataspadapembelajaransebelumdansesudahmenggunakan model pembelajarankooperatiftipe</w:t>
      </w:r>
      <w:r w:rsidRPr="00B82AC4">
        <w:rPr>
          <w:rFonts w:ascii="Times New Roman" w:hAnsi="Times New Roman" w:cs="Times New Roman"/>
          <w:i/>
          <w:sz w:val="24"/>
          <w:szCs w:val="24"/>
        </w:rPr>
        <w:t>group investigation (GI)</w:t>
      </w:r>
      <w:r w:rsidRPr="00B82AC4">
        <w:rPr>
          <w:rFonts w:ascii="Times New Roman" w:hAnsi="Times New Roman" w:cs="Times New Roman"/>
          <w:sz w:val="24"/>
          <w:szCs w:val="24"/>
        </w:rPr>
        <w:t>dinilaiberdasarkanpoin problem muriddimanahaliniapabilamuridmenjawabbenarmakapoin yang didapatkan 1 (satu) danapabilamuridmenjawabsalahmakapoinnya 0 (nol). Soaltespadapenelitianiniberjumlah 20 soal, dimanasoalberbentukpilihangandadenganjumlah 15 soal, dansoalberbentukuraiansebanyak 5 soal.</w:t>
      </w:r>
    </w:p>
    <w:p w:rsidR="006F391A" w:rsidRPr="00B82AC4" w:rsidRDefault="006F391A" w:rsidP="006F391A">
      <w:pPr>
        <w:pStyle w:val="ListParagraph"/>
        <w:numPr>
          <w:ilvl w:val="1"/>
          <w:numId w:val="17"/>
        </w:numPr>
        <w:spacing w:after="0" w:line="48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B82AC4">
        <w:rPr>
          <w:rFonts w:ascii="Times New Roman" w:hAnsi="Times New Roman" w:cs="Times New Roman"/>
          <w:b/>
          <w:sz w:val="24"/>
          <w:szCs w:val="24"/>
        </w:rPr>
        <w:t>Analisis Data</w:t>
      </w:r>
    </w:p>
    <w:p w:rsidR="006F391A" w:rsidRPr="00B82AC4" w:rsidRDefault="006F391A" w:rsidP="006F391A">
      <w:pPr>
        <w:spacing w:after="0" w:line="48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Data yang tekumpuldalampenelitianiniakandianalisisdenganmenggunakanteknikstatistikinfrensial. Hasilpenelitianberupabahanmentah yang di perolehdarisampel, diolahdandianalisisdenganmenggunakanteknikstatistikdananalisissebagairagampersentase.</w:t>
      </w:r>
    </w:p>
    <w:p w:rsidR="006F391A" w:rsidRPr="00B82AC4" w:rsidRDefault="006F391A" w:rsidP="006F391A">
      <w:pPr>
        <w:pStyle w:val="ListParagraph"/>
        <w:spacing w:after="0" w:line="48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Langkahlangkahdalammenganalisis data adalahsebagaibeikut:</w:t>
      </w:r>
    </w:p>
    <w:p w:rsidR="006F391A" w:rsidRPr="00B82AC4" w:rsidRDefault="006F391A" w:rsidP="006F391A">
      <w:pPr>
        <w:pStyle w:val="ListParagraph"/>
        <w:numPr>
          <w:ilvl w:val="0"/>
          <w:numId w:val="3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Membuattabulasipoinperolehanmuncul</w:t>
      </w:r>
    </w:p>
    <w:p w:rsidR="006F391A" w:rsidRPr="00B82AC4" w:rsidRDefault="006F391A" w:rsidP="006F391A">
      <w:pPr>
        <w:pStyle w:val="ListParagraph"/>
        <w:numPr>
          <w:ilvl w:val="0"/>
          <w:numId w:val="3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Melakukaknperhitunganpersentasekemampuantiapmuridmenggunakanrumusberikut.</w:t>
      </w:r>
    </w:p>
    <w:p w:rsidR="006F391A" w:rsidRPr="00B82AC4" w:rsidRDefault="006F391A" w:rsidP="006F391A">
      <w:pPr>
        <w:pStyle w:val="ListParagraph"/>
        <w:spacing w:after="0" w:line="480" w:lineRule="auto"/>
        <w:ind w:left="1080" w:firstLine="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P=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Fg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×100</m:t>
          </m:r>
        </m:oMath>
      </m:oMathPara>
    </w:p>
    <w:p w:rsidR="006F391A" w:rsidRPr="00B82AC4" w:rsidRDefault="006F391A" w:rsidP="006F391A">
      <w:pPr>
        <w:pStyle w:val="ListParagraph"/>
        <w:spacing w:after="0" w:line="480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6F391A" w:rsidRPr="00B82AC4" w:rsidRDefault="006F391A" w:rsidP="006F391A">
      <w:pPr>
        <w:pStyle w:val="ListParagraph"/>
        <w:spacing w:after="0" w:line="48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Keterangan:</w:t>
      </w:r>
    </w:p>
    <w:p w:rsidR="006F391A" w:rsidRPr="00B82AC4" w:rsidRDefault="006F391A" w:rsidP="006F391A">
      <w:pPr>
        <w:pStyle w:val="ListParagraph"/>
        <w:spacing w:after="0" w:line="48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P =persentasehasilbelajarmurid</w:t>
      </w:r>
    </w:p>
    <w:p w:rsidR="006F391A" w:rsidRPr="00B82AC4" w:rsidRDefault="006F391A" w:rsidP="006F391A">
      <w:pPr>
        <w:pStyle w:val="ListParagraph"/>
        <w:spacing w:after="0" w:line="48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Fg =poinperolehan</w:t>
      </w:r>
    </w:p>
    <w:p w:rsidR="006F391A" w:rsidRPr="00B82AC4" w:rsidRDefault="006F391A" w:rsidP="006F391A">
      <w:pPr>
        <w:pStyle w:val="ListParagraph"/>
        <w:spacing w:after="0" w:line="48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N =jumlahmurid</w:t>
      </w:r>
    </w:p>
    <w:p w:rsidR="006F391A" w:rsidRPr="00B82AC4" w:rsidRDefault="006F391A" w:rsidP="006F391A">
      <w:pPr>
        <w:pStyle w:val="ListParagraph"/>
        <w:numPr>
          <w:ilvl w:val="0"/>
          <w:numId w:val="3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Menganalisiskemampuannilai rata-rata muriddenganrumussebagaiberikut:</w:t>
      </w:r>
    </w:p>
    <w:p w:rsidR="006F391A" w:rsidRPr="00B82AC4" w:rsidRDefault="005230EE" w:rsidP="006F391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%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JS=</m:t>
              </m:r>
            </m:e>
          </m:acc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TNP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×100</m:t>
          </m:r>
        </m:oMath>
      </m:oMathPara>
    </w:p>
    <w:p w:rsidR="006F391A" w:rsidRPr="00B82AC4" w:rsidRDefault="006F391A" w:rsidP="006F39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Keterangan:</w:t>
      </w:r>
    </w:p>
    <w:p w:rsidR="006F391A" w:rsidRPr="00B82AC4" w:rsidRDefault="005230EE" w:rsidP="006F39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%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JS=</m:t>
            </m:r>
          </m:e>
        </m:acc>
      </m:oMath>
      <w:r w:rsidR="006F391A" w:rsidRPr="00B82AC4">
        <w:rPr>
          <w:rFonts w:ascii="Times New Roman" w:hAnsi="Times New Roman" w:cs="Times New Roman"/>
          <w:sz w:val="24"/>
          <w:szCs w:val="24"/>
        </w:rPr>
        <w:t xml:space="preserve"> Rata-rata perolehan murid</w:t>
      </w:r>
    </w:p>
    <w:p w:rsidR="006F391A" w:rsidRPr="00B82AC4" w:rsidRDefault="006F391A" w:rsidP="006F39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 xml:space="preserve">TNP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Total nilai poin</m:t>
        </m:r>
      </m:oMath>
    </w:p>
    <w:p w:rsidR="006F391A" w:rsidRPr="00B82AC4" w:rsidRDefault="006F391A" w:rsidP="006F39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n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Jumlah item pertanyaan</m:t>
        </m:r>
      </m:oMath>
    </w:p>
    <w:p w:rsidR="006F391A" w:rsidRPr="00B82AC4" w:rsidRDefault="006F391A" w:rsidP="006F391A">
      <w:pPr>
        <w:pStyle w:val="ListParagraph"/>
        <w:numPr>
          <w:ilvl w:val="0"/>
          <w:numId w:val="3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Ketuntasanbelajarmuridsecaraklasikalmenurutyamin (2008) ketutasandilakukantuntasbelajarapabilaketuntasanbelajarnyasekurang-kurangnya 85%. Ketuntasanbelajarmuriddapatdihitungdenganmenggunakanrumussebagaibeikut:</w:t>
      </w:r>
    </w:p>
    <w:p w:rsidR="006F391A" w:rsidRPr="00B82AC4" w:rsidRDefault="005230EE" w:rsidP="006F391A">
      <w:pPr>
        <w:pStyle w:val="ListParagraph"/>
        <w:spacing w:after="0" w:line="480" w:lineRule="auto"/>
        <w:ind w:left="1440" w:firstLine="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KK 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JT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JS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×100</m:t>
          </m:r>
        </m:oMath>
      </m:oMathPara>
    </w:p>
    <w:p w:rsidR="006F391A" w:rsidRPr="00B82AC4" w:rsidRDefault="006F391A" w:rsidP="006F39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Dimana:</w:t>
      </w:r>
    </w:p>
    <w:p w:rsidR="006F391A" w:rsidRPr="00B82AC4" w:rsidRDefault="006F391A" w:rsidP="006F39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KK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Presentase ketentuan belajar</m:t>
        </m:r>
      </m:oMath>
    </w:p>
    <w:p w:rsidR="006F391A" w:rsidRPr="00B82AC4" w:rsidRDefault="006F391A" w:rsidP="006F39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JT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jumlah peserta didik yang tuntas</m:t>
        </m:r>
      </m:oMath>
    </w:p>
    <w:p w:rsidR="006F391A" w:rsidRPr="00B82AC4" w:rsidRDefault="006F391A" w:rsidP="006F39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 xml:space="preserve">JS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jumlah seluruh murid</m:t>
        </m:r>
      </m:oMath>
    </w:p>
    <w:p w:rsidR="006F391A" w:rsidRPr="00B82AC4" w:rsidRDefault="006F391A" w:rsidP="006F391A">
      <w:pPr>
        <w:pStyle w:val="ListParagraph"/>
        <w:numPr>
          <w:ilvl w:val="0"/>
          <w:numId w:val="3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lastRenderedPageBreak/>
        <w:t>Mengklrarifikasikanketuntasanmuriddenganmenggunakanstandarpenilaiansebagaiberikut:</w:t>
      </w:r>
    </w:p>
    <w:p w:rsidR="006F391A" w:rsidRPr="00B82AC4" w:rsidRDefault="006F391A" w:rsidP="006F391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AC4">
        <w:rPr>
          <w:rFonts w:ascii="Times New Roman" w:hAnsi="Times New Roman" w:cs="Times New Roman"/>
          <w:b/>
          <w:sz w:val="24"/>
          <w:szCs w:val="24"/>
        </w:rPr>
        <w:t>Table 3.4 klasifikassinilaiketuntasanmurid</w:t>
      </w:r>
    </w:p>
    <w:tbl>
      <w:tblPr>
        <w:tblStyle w:val="TableGrid"/>
        <w:tblW w:w="0" w:type="auto"/>
        <w:jc w:val="center"/>
        <w:tblInd w:w="1440" w:type="dxa"/>
        <w:tblLook w:val="04A0"/>
      </w:tblPr>
      <w:tblGrid>
        <w:gridCol w:w="2244"/>
        <w:gridCol w:w="2224"/>
        <w:gridCol w:w="1855"/>
      </w:tblGrid>
      <w:tr w:rsidR="006F391A" w:rsidRPr="00B82AC4" w:rsidTr="005662CB">
        <w:trPr>
          <w:trHeight w:val="109"/>
          <w:jc w:val="center"/>
        </w:trPr>
        <w:tc>
          <w:tcPr>
            <w:tcW w:w="2244" w:type="dxa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2AC4">
              <w:rPr>
                <w:rFonts w:ascii="Times New Roman" w:hAnsi="Times New Roman" w:cs="Times New Roman"/>
                <w:b/>
                <w:szCs w:val="24"/>
              </w:rPr>
              <w:t>Nilai</w:t>
            </w:r>
          </w:p>
        </w:tc>
        <w:tc>
          <w:tcPr>
            <w:tcW w:w="2224" w:type="dxa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2AC4">
              <w:rPr>
                <w:rFonts w:ascii="Times New Roman" w:hAnsi="Times New Roman" w:cs="Times New Roman"/>
                <w:b/>
                <w:szCs w:val="24"/>
              </w:rPr>
              <w:t>Frekuensi (f)</w:t>
            </w:r>
          </w:p>
        </w:tc>
        <w:tc>
          <w:tcPr>
            <w:tcW w:w="1855" w:type="dxa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2AC4">
              <w:rPr>
                <w:rFonts w:ascii="Times New Roman" w:hAnsi="Times New Roman" w:cs="Times New Roman"/>
                <w:b/>
                <w:szCs w:val="24"/>
              </w:rPr>
              <w:t>Persentase (%)</w:t>
            </w:r>
          </w:p>
        </w:tc>
      </w:tr>
      <w:tr w:rsidR="006F391A" w:rsidRPr="00B82AC4" w:rsidTr="005662CB">
        <w:trPr>
          <w:trHeight w:val="77"/>
          <w:jc w:val="center"/>
        </w:trPr>
        <w:tc>
          <w:tcPr>
            <w:tcW w:w="2244" w:type="dxa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Nilai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&gt;70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 xml:space="preserve">ke atas </m:t>
              </m:r>
            </m:oMath>
          </w:p>
        </w:tc>
        <w:tc>
          <w:tcPr>
            <w:tcW w:w="2224" w:type="dxa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855" w:type="dxa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6F391A" w:rsidRPr="00B82AC4" w:rsidTr="005662CB">
        <w:trPr>
          <w:jc w:val="center"/>
        </w:trPr>
        <w:tc>
          <w:tcPr>
            <w:tcW w:w="2244" w:type="dxa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Nilaidibawah</w:t>
            </w:r>
            <m:oMath>
              <m:r>
                <w:rPr>
                  <w:rFonts w:ascii="Cambria Math" w:hAnsi="Cambria Math" w:cs="Times New Roman"/>
                  <w:szCs w:val="24"/>
                </w:rPr>
                <m:t>&lt;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70</m:t>
              </m:r>
            </m:oMath>
          </w:p>
        </w:tc>
        <w:tc>
          <w:tcPr>
            <w:tcW w:w="2224" w:type="dxa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55" w:type="dxa"/>
          </w:tcPr>
          <w:p w:rsidR="006F391A" w:rsidRPr="00B82AC4" w:rsidRDefault="006F391A" w:rsidP="005662C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AC4">
              <w:rPr>
                <w:rFonts w:ascii="Times New Roman" w:hAnsi="Times New Roman" w:cs="Times New Roman"/>
                <w:szCs w:val="24"/>
              </w:rPr>
              <w:t>0%</w:t>
            </w:r>
          </w:p>
        </w:tc>
      </w:tr>
    </w:tbl>
    <w:p w:rsidR="006F391A" w:rsidRPr="00B82AC4" w:rsidRDefault="006F391A" w:rsidP="006F391A">
      <w:p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391A" w:rsidRPr="00B82AC4" w:rsidRDefault="006F391A" w:rsidP="006F391A">
      <w:p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Tolakukurkemampuanmurid di tetapkanberdasarkanketuntasansebagaiberiku: jikajumlahnilai rata-rata muridmencapai 0,70 yang mendapatnilaiakhir 70 keatas, makadianggaptuntasdanjikajumlahnilai rata-rata murid yang kurangdari 0,70 yang mendapatnilaiakhir 70 kebawahdianggapbelumtuntas.</w:t>
      </w:r>
    </w:p>
    <w:p w:rsidR="006F391A" w:rsidRPr="00B82AC4" w:rsidRDefault="006F391A" w:rsidP="006F391A">
      <w:pPr>
        <w:spacing w:after="0"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82AC4">
        <w:rPr>
          <w:rFonts w:ascii="Times New Roman" w:hAnsi="Times New Roman" w:cs="Times New Roman"/>
          <w:b/>
          <w:sz w:val="24"/>
          <w:szCs w:val="24"/>
        </w:rPr>
        <w:t>3.6.1 Ujinormalitas</w:t>
      </w:r>
    </w:p>
    <w:p w:rsidR="006F391A" w:rsidRPr="00B82AC4" w:rsidRDefault="006F391A" w:rsidP="006F391A">
      <w:p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Ujinormalitasbertujuanuntukmenguji data berdistribusi normal atautidakdengantarafsignifikan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∝=0,5 </m:t>
        </m:r>
      </m:oMath>
      <w:r w:rsidRPr="00B82AC4">
        <w:rPr>
          <w:rFonts w:ascii="Times New Roman" w:hAnsi="Times New Roman" w:cs="Times New Roman"/>
          <w:sz w:val="24"/>
          <w:szCs w:val="24"/>
        </w:rPr>
        <w:t xml:space="preserve">dalam penentuan normalitas </w:t>
      </w:r>
      <w:r w:rsidRPr="00B82AC4">
        <w:rPr>
          <w:rFonts w:ascii="Times New Roman" w:hAnsi="Times New Roman" w:cs="Times New Roman"/>
          <w:i/>
          <w:sz w:val="24"/>
          <w:szCs w:val="24"/>
        </w:rPr>
        <w:t>Kolmogorov- Smirno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p>
        </m:sSup>
      </m:oMath>
      <w:r w:rsidRPr="00B82AC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82AC4">
        <w:rPr>
          <w:rFonts w:ascii="Times New Roman" w:hAnsi="Times New Roman" w:cs="Times New Roman"/>
          <w:sz w:val="24"/>
          <w:szCs w:val="24"/>
        </w:rPr>
        <w:t>dan</w:t>
      </w:r>
      <w:r w:rsidRPr="00B82AC4">
        <w:rPr>
          <w:rFonts w:ascii="Times New Roman" w:hAnsi="Times New Roman" w:cs="Times New Roman"/>
          <w:i/>
          <w:sz w:val="24"/>
          <w:szCs w:val="24"/>
        </w:rPr>
        <w:t>Shapiro- Wilk</w:t>
      </w:r>
      <w:r w:rsidRPr="00B82AC4">
        <w:rPr>
          <w:rFonts w:ascii="Times New Roman" w:hAnsi="Times New Roman" w:cs="Times New Roman"/>
          <w:sz w:val="24"/>
          <w:szCs w:val="24"/>
        </w:rPr>
        <w:t>berdistribusi normal apabilatarafsignifikannyalebihbesardari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∝=0,5, </m:t>
        </m:r>
      </m:oMath>
      <w:r w:rsidRPr="00B82AC4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&gt;0,05).</m:t>
        </m:r>
      </m:oMath>
    </w:p>
    <w:p w:rsidR="006F391A" w:rsidRPr="00B82AC4" w:rsidRDefault="006F391A" w:rsidP="006F391A">
      <w:p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i/>
          <w:sz w:val="24"/>
          <w:szCs w:val="24"/>
        </w:rPr>
        <w:t xml:space="preserve">Kolmogorov Smirnov </w:t>
      </w:r>
      <w:r w:rsidRPr="00B82AC4">
        <w:rPr>
          <w:rFonts w:ascii="Times New Roman" w:hAnsi="Times New Roman" w:cs="Times New Roman"/>
          <w:sz w:val="24"/>
          <w:szCs w:val="24"/>
        </w:rPr>
        <w:t>didefinisikansebagaiberikut:</w:t>
      </w:r>
    </w:p>
    <w:p w:rsidR="006F391A" w:rsidRPr="00B82AC4" w:rsidRDefault="005230EE" w:rsidP="006F391A">
      <w:pPr>
        <w:tabs>
          <w:tab w:val="left" w:pos="3261"/>
        </w:tabs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6F391A" w:rsidRPr="00B82AC4">
        <w:rPr>
          <w:rFonts w:ascii="Times New Roman" w:hAnsi="Times New Roman" w:cs="Times New Roman"/>
          <w:sz w:val="24"/>
          <w:szCs w:val="24"/>
        </w:rPr>
        <w:t xml:space="preserve"> : data mengikuti distribusi tertentu</w:t>
      </w:r>
    </w:p>
    <w:p w:rsidR="006F391A" w:rsidRPr="00B82AC4" w:rsidRDefault="005230EE" w:rsidP="006F391A">
      <w:pPr>
        <w:tabs>
          <w:tab w:val="left" w:pos="3261"/>
        </w:tabs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1 </m:t>
            </m:r>
          </m:sub>
        </m:sSub>
      </m:oMath>
      <w:r w:rsidR="006F391A" w:rsidRPr="00B82AC4">
        <w:rPr>
          <w:rFonts w:ascii="Times New Roman" w:hAnsi="Times New Roman" w:cs="Times New Roman"/>
          <w:sz w:val="24"/>
          <w:szCs w:val="24"/>
        </w:rPr>
        <w:t>: data tidak mengikuti distribusi tertentu</w:t>
      </w:r>
    </w:p>
    <w:p w:rsidR="006F391A" w:rsidRPr="00B82AC4" w:rsidRDefault="006F391A" w:rsidP="006F391A">
      <w:pPr>
        <w:tabs>
          <w:tab w:val="left" w:pos="3261"/>
        </w:tabs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Dasarpengambilankeputusan:</w:t>
      </w:r>
    </w:p>
    <w:p w:rsidR="006F391A" w:rsidRPr="00B82AC4" w:rsidRDefault="006F391A" w:rsidP="006F391A">
      <w:pPr>
        <w:pStyle w:val="ListParagraph"/>
        <w:numPr>
          <w:ilvl w:val="0"/>
          <w:numId w:val="38"/>
        </w:numPr>
        <w:tabs>
          <w:tab w:val="left" w:pos="326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Jikaprobabilitas</w:t>
      </w:r>
      <m:oMath>
        <m:r>
          <w:rPr>
            <w:rFonts w:ascii="Cambria Math" w:hAnsi="Cambria Math" w:cs="Times New Roman"/>
            <w:sz w:val="24"/>
            <w:szCs w:val="24"/>
          </w:rPr>
          <m:t>&gt;0,05,</m:t>
        </m:r>
      </m:oMath>
      <w:r w:rsidRPr="00B82AC4">
        <w:rPr>
          <w:rFonts w:ascii="Times New Roman" w:hAnsi="Times New Roman" w:cs="Times New Roman"/>
          <w:sz w:val="24"/>
          <w:szCs w:val="24"/>
        </w:rPr>
        <w:t xml:space="preserve"> maka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B82AC4">
        <w:rPr>
          <w:rFonts w:ascii="Times New Roman" w:hAnsi="Times New Roman" w:cs="Times New Roman"/>
          <w:sz w:val="24"/>
          <w:szCs w:val="24"/>
        </w:rPr>
        <w:t xml:space="preserve"> diterima</w:t>
      </w:r>
    </w:p>
    <w:p w:rsidR="006F391A" w:rsidRPr="00B82AC4" w:rsidRDefault="006F391A" w:rsidP="006F391A">
      <w:pPr>
        <w:pStyle w:val="ListParagraph"/>
        <w:numPr>
          <w:ilvl w:val="0"/>
          <w:numId w:val="38"/>
        </w:numPr>
        <w:tabs>
          <w:tab w:val="left" w:pos="326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Jikaprobabilitas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&lt;0,05, </m:t>
        </m:r>
      </m:oMath>
      <w:r w:rsidRPr="00B82AC4">
        <w:rPr>
          <w:rFonts w:ascii="Times New Roman" w:hAnsi="Times New Roman" w:cs="Times New Roman"/>
          <w:sz w:val="24"/>
          <w:szCs w:val="24"/>
        </w:rPr>
        <w:t xml:space="preserve">maka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B82AC4">
        <w:rPr>
          <w:rFonts w:ascii="Times New Roman" w:hAnsi="Times New Roman" w:cs="Times New Roman"/>
          <w:sz w:val="24"/>
          <w:szCs w:val="24"/>
        </w:rPr>
        <w:t xml:space="preserve"> ditolak</w:t>
      </w:r>
    </w:p>
    <w:p w:rsidR="006F391A" w:rsidRPr="00B82AC4" w:rsidRDefault="006F391A" w:rsidP="006F391A">
      <w:pPr>
        <w:spacing w:after="0"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82AC4">
        <w:rPr>
          <w:rFonts w:ascii="Times New Roman" w:hAnsi="Times New Roman" w:cs="Times New Roman"/>
          <w:b/>
          <w:sz w:val="24"/>
          <w:szCs w:val="24"/>
        </w:rPr>
        <w:t>3.6.2 Ujihomogenitas</w:t>
      </w:r>
    </w:p>
    <w:p w:rsidR="006F391A" w:rsidRPr="00B82AC4" w:rsidRDefault="006F391A" w:rsidP="006F391A">
      <w:p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lastRenderedPageBreak/>
        <w:t>Untukmenghitughomogenitasdalampenelitianinidigunakan</w:t>
      </w:r>
      <w:r w:rsidRPr="00B82AC4">
        <w:rPr>
          <w:rFonts w:ascii="Times New Roman" w:hAnsi="Times New Roman" w:cs="Times New Roman"/>
          <w:i/>
          <w:sz w:val="24"/>
          <w:szCs w:val="24"/>
        </w:rPr>
        <w:t>Uji Fisher.</w:t>
      </w:r>
      <w:r w:rsidRPr="00B82AC4">
        <w:rPr>
          <w:rFonts w:ascii="Times New Roman" w:hAnsi="Times New Roman" w:cs="Times New Roman"/>
          <w:sz w:val="24"/>
          <w:szCs w:val="24"/>
        </w:rPr>
        <w:t>Adapunlangkah-langkahuji f sebagaiberikut:</w:t>
      </w:r>
    </w:p>
    <w:p w:rsidR="006F391A" w:rsidRPr="00B82AC4" w:rsidRDefault="006F391A" w:rsidP="006F391A">
      <w:pPr>
        <w:pStyle w:val="ListParagraph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Menghitungsetiapvarians 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p>
        </m:sSup>
      </m:oMath>
      <w:r w:rsidRPr="00B82AC4">
        <w:rPr>
          <w:rFonts w:ascii="Times New Roman" w:hAnsi="Times New Roman" w:cs="Times New Roman"/>
          <w:sz w:val="24"/>
          <w:szCs w:val="24"/>
        </w:rPr>
        <w:t>)</w:t>
      </w:r>
    </w:p>
    <w:p w:rsidR="006F391A" w:rsidRPr="00B82AC4" w:rsidRDefault="005230EE" w:rsidP="006F391A">
      <w:pPr>
        <w:pStyle w:val="ListParagraph"/>
        <w:spacing w:after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6F391A" w:rsidRPr="00B82AC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n </m:t>
            </m:r>
            <m:nary>
              <m:naryPr>
                <m:chr m:val="∑"/>
                <m:subHide m:val="on"/>
                <m:sup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f iX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nary>
            <m:r>
              <w:rPr>
                <w:rFonts w:ascii="Cambria Math" w:hAnsi="Cambria Math" w:cs="Times New Roman"/>
                <w:sz w:val="24"/>
                <w:szCs w:val="24"/>
              </w:rPr>
              <m:t>-(</m:t>
            </m:r>
            <m:nary>
              <m:naryPr>
                <m:chr m:val="∑"/>
                <m:subHide m:val="on"/>
                <m:sup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 ixi)</m:t>
                </m:r>
              </m:e>
            </m:nary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n(n-1)</m:t>
            </m:r>
          </m:den>
        </m:f>
      </m:oMath>
    </w:p>
    <w:p w:rsidR="006F391A" w:rsidRPr="00B82AC4" w:rsidRDefault="006F391A" w:rsidP="006F391A">
      <w:pPr>
        <w:pStyle w:val="ListParagraph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Menghitung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hitung = 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varians terbesar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varians terkecil</m:t>
            </m:r>
          </m:den>
        </m:f>
      </m:oMath>
    </w:p>
    <w:p w:rsidR="006F391A" w:rsidRPr="00B82AC4" w:rsidRDefault="006F391A" w:rsidP="006F391A">
      <w:pPr>
        <w:pStyle w:val="ListParagraph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Menentukanderajatkebebasan</w:t>
      </w:r>
    </w:p>
    <w:p w:rsidR="006F391A" w:rsidRPr="00B82AC4" w:rsidRDefault="005230EE" w:rsidP="006F391A">
      <w:pPr>
        <w:pStyle w:val="ListParagraph"/>
        <w:spacing w:after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1 </m:t>
            </m:r>
          </m:sub>
        </m:sSub>
      </m:oMath>
      <w:r w:rsidR="006F391A" w:rsidRPr="00B82AC4">
        <w:rPr>
          <w:rFonts w:ascii="Times New Roman" w:hAnsi="Times New Roman" w:cs="Times New Roman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1 </m:t>
            </m:r>
          </m:sub>
        </m:sSub>
      </m:oMath>
      <w:r w:rsidR="006F391A" w:rsidRPr="00B82AC4">
        <w:rPr>
          <w:rFonts w:ascii="Times New Roman" w:hAnsi="Times New Roman" w:cs="Times New Roman"/>
          <w:sz w:val="24"/>
          <w:szCs w:val="24"/>
        </w:rPr>
        <w:t>-1</w:t>
      </w:r>
    </w:p>
    <w:p w:rsidR="006F391A" w:rsidRPr="00B82AC4" w:rsidRDefault="005230EE" w:rsidP="006F391A">
      <w:pPr>
        <w:pStyle w:val="ListParagraph"/>
        <w:spacing w:after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b>
        </m:sSub>
      </m:oMath>
      <w:r w:rsidR="006F391A" w:rsidRPr="00B82AC4">
        <w:rPr>
          <w:rFonts w:ascii="Times New Roman" w:hAnsi="Times New Roman" w:cs="Times New Roman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b>
        </m:sSub>
      </m:oMath>
      <w:r w:rsidR="006F391A" w:rsidRPr="00B82AC4">
        <w:rPr>
          <w:rFonts w:ascii="Times New Roman" w:hAnsi="Times New Roman" w:cs="Times New Roman"/>
          <w:sz w:val="24"/>
          <w:szCs w:val="24"/>
        </w:rPr>
        <w:t>-1</w:t>
      </w:r>
    </w:p>
    <w:p w:rsidR="006F391A" w:rsidRPr="00B82AC4" w:rsidRDefault="006F391A" w:rsidP="006F391A">
      <w:pPr>
        <w:pStyle w:val="ListParagraph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Menentukantarafsignifikan (α) 5% = 0,05</w:t>
      </w:r>
    </w:p>
    <w:p w:rsidR="006F391A" w:rsidRPr="00B82AC4" w:rsidRDefault="006F391A" w:rsidP="006F391A">
      <w:pPr>
        <w:pStyle w:val="ListParagraph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Menentukankriteriapengujian</w:t>
      </w:r>
    </w:p>
    <w:p w:rsidR="006F391A" w:rsidRPr="00B82AC4" w:rsidRDefault="006F391A" w:rsidP="006F391A">
      <w:pPr>
        <w:pStyle w:val="ListParagraph"/>
        <w:spacing w:after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Jika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hitung &lt;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tabel,   </m:t>
            </m:r>
          </m:sub>
        </m:sSub>
      </m:oMath>
      <w:r w:rsidRPr="00B82AC4">
        <w:rPr>
          <w:rFonts w:ascii="Times New Roman" w:hAnsi="Times New Roman" w:cs="Times New Roman"/>
          <w:sz w:val="24"/>
          <w:szCs w:val="24"/>
        </w:rPr>
        <w:t>maka data tersebut berdistribusi homogen</w:t>
      </w:r>
    </w:p>
    <w:p w:rsidR="006F391A" w:rsidRPr="00B82AC4" w:rsidRDefault="006F391A" w:rsidP="006F391A">
      <w:pPr>
        <w:pStyle w:val="ListParagraph"/>
        <w:spacing w:after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Jika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hitung ≥ 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tabel,   </m:t>
            </m:r>
          </m:sub>
        </m:sSub>
      </m:oMath>
      <w:r w:rsidRPr="00B82AC4">
        <w:rPr>
          <w:rFonts w:ascii="Times New Roman" w:hAnsi="Times New Roman" w:cs="Times New Roman"/>
          <w:sz w:val="24"/>
          <w:szCs w:val="24"/>
        </w:rPr>
        <w:t>maka data tersebut tidak berdistribusi homogen</w:t>
      </w:r>
    </w:p>
    <w:p w:rsidR="006F391A" w:rsidRPr="00B82AC4" w:rsidRDefault="006F391A" w:rsidP="006F391A">
      <w:pPr>
        <w:spacing w:after="0"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82AC4">
        <w:rPr>
          <w:rFonts w:ascii="Times New Roman" w:hAnsi="Times New Roman" w:cs="Times New Roman"/>
          <w:b/>
          <w:sz w:val="24"/>
          <w:szCs w:val="24"/>
        </w:rPr>
        <w:t>3.6.3 UjiHipotesis</w:t>
      </w:r>
    </w:p>
    <w:p w:rsidR="006F391A" w:rsidRPr="00B82AC4" w:rsidRDefault="006F391A" w:rsidP="006F391A">
      <w:p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Setelah data di ujikenormalandankehomogenannyamakadapatdilanjutkandengganujihipotesis.Sebelumdilanjutkanuji-t terlebihdahulu, dikemukakanhipotesisnol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B82AC4">
        <w:rPr>
          <w:rFonts w:ascii="Times New Roman" w:hAnsi="Times New Roman" w:cs="Times New Roman"/>
          <w:sz w:val="24"/>
          <w:szCs w:val="24"/>
        </w:rPr>
        <w:t>) dan HipotesisAlternatif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B82AC4">
        <w:rPr>
          <w:rFonts w:ascii="Times New Roman" w:hAnsi="Times New Roman" w:cs="Times New Roman"/>
          <w:sz w:val="24"/>
          <w:szCs w:val="24"/>
        </w:rPr>
        <w:t>) yaitu:</w:t>
      </w:r>
    </w:p>
    <w:p w:rsidR="006F391A" w:rsidRPr="00B82AC4" w:rsidRDefault="005230EE" w:rsidP="006F391A">
      <w:p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O: µ1= µ2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: </m:t>
        </m:r>
      </m:oMath>
      <w:r w:rsidR="006F391A" w:rsidRPr="00B82AC4">
        <w:rPr>
          <w:rFonts w:ascii="Times New Roman" w:hAnsi="Times New Roman" w:cs="Times New Roman"/>
          <w:sz w:val="24"/>
          <w:szCs w:val="24"/>
        </w:rPr>
        <w:t xml:space="preserve">Hasil belajar tematik siswa yang menggunakan model pembelajaran kooperatif tipe </w:t>
      </w:r>
      <w:r w:rsidR="006F391A" w:rsidRPr="00B82AC4">
        <w:rPr>
          <w:rFonts w:ascii="Times New Roman" w:hAnsi="Times New Roman" w:cs="Times New Roman"/>
          <w:i/>
          <w:sz w:val="24"/>
          <w:szCs w:val="24"/>
        </w:rPr>
        <w:t xml:space="preserve">group investigation </w:t>
      </w:r>
      <w:r w:rsidR="006F391A" w:rsidRPr="00B82AC4">
        <w:rPr>
          <w:rFonts w:ascii="Times New Roman" w:hAnsi="Times New Roman" w:cs="Times New Roman"/>
          <w:sz w:val="24"/>
          <w:szCs w:val="24"/>
        </w:rPr>
        <w:t>samadenganhasilbelajartematiksiswa yang menggunakan model pembelajarankonvensional.</w:t>
      </w:r>
    </w:p>
    <w:p w:rsidR="006F391A" w:rsidRPr="00B82AC4" w:rsidRDefault="005230EE" w:rsidP="006F391A">
      <w:p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a: µ1 &gt; µ2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: </m:t>
        </m:r>
      </m:oMath>
      <w:r w:rsidR="006F391A" w:rsidRPr="00B82AC4">
        <w:rPr>
          <w:rFonts w:ascii="Times New Roman" w:hAnsi="Times New Roman" w:cs="Times New Roman"/>
          <w:sz w:val="24"/>
          <w:szCs w:val="24"/>
        </w:rPr>
        <w:t xml:space="preserve">Hasil belajar tematik siswa yang menggunakan model pembelajaran kooperatif tipe </w:t>
      </w:r>
      <w:r w:rsidR="006F391A" w:rsidRPr="00B82AC4">
        <w:rPr>
          <w:rFonts w:ascii="Times New Roman" w:hAnsi="Times New Roman" w:cs="Times New Roman"/>
          <w:i/>
          <w:sz w:val="24"/>
          <w:szCs w:val="24"/>
        </w:rPr>
        <w:t xml:space="preserve">group investigation </w:t>
      </w:r>
      <w:r w:rsidR="006F391A" w:rsidRPr="00B82AC4">
        <w:rPr>
          <w:rFonts w:ascii="Times New Roman" w:hAnsi="Times New Roman" w:cs="Times New Roman"/>
          <w:sz w:val="24"/>
          <w:szCs w:val="24"/>
        </w:rPr>
        <w:t>lebihtinggidaripadahasilbelajartematiksiswa yang menggunakan model pembelajarankonvensional.</w:t>
      </w:r>
    </w:p>
    <w:p w:rsidR="006F391A" w:rsidRPr="00B82AC4" w:rsidRDefault="006F391A" w:rsidP="006F391A">
      <w:p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Dimana µ1 dan µ2 adalah rata-rata pesertateskelaseksperimendankontrol.Analisis yang digunakanindependensampel t test sebagaiberikut:</w:t>
      </w:r>
    </w:p>
    <w:p w:rsidR="006F391A" w:rsidRPr="00B82AC4" w:rsidRDefault="005230EE" w:rsidP="006F391A">
      <w:pPr>
        <w:spacing w:after="0" w:line="480" w:lineRule="auto"/>
        <w:ind w:left="0" w:right="1984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hitung  </m:t>
            </m:r>
          </m:sub>
        </m:sSub>
      </m:oMath>
      <w:r w:rsidR="006F391A" w:rsidRPr="00B82AC4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X1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 -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X2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gab 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n1 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+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n2 </m:t>
                        </m:r>
                      </m:den>
                    </m:f>
                  </m:e>
                </m:rad>
              </m:sub>
            </m:sSub>
          </m:den>
        </m:f>
      </m:oMath>
      <w:r w:rsidR="006F391A" w:rsidRPr="00B82AC4">
        <w:rPr>
          <w:rFonts w:ascii="Times New Roman" w:hAnsi="Times New Roman" w:cs="Times New Roman"/>
          <w:sz w:val="24"/>
          <w:szCs w:val="24"/>
        </w:rPr>
        <w:tab/>
        <w:t>(Sugiyono, 2017: 142)</w:t>
      </w:r>
    </w:p>
    <w:p w:rsidR="006F391A" w:rsidRPr="00B82AC4" w:rsidRDefault="006F391A" w:rsidP="006F391A">
      <w:p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Dengan S adalahvariangabungan yang dihitungdenganrumus:</w:t>
      </w:r>
    </w:p>
    <w:p w:rsidR="006F391A" w:rsidRPr="00B82AC4" w:rsidRDefault="005230EE" w:rsidP="006F391A">
      <w:p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1 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-1) S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-1) S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1 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 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den>
          </m:f>
        </m:oMath>
      </m:oMathPara>
    </w:p>
    <w:p w:rsidR="006F391A" w:rsidRPr="00B82AC4" w:rsidRDefault="006F391A" w:rsidP="006F39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 xml:space="preserve">Keterangan: </w:t>
      </w:r>
    </w:p>
    <w:p w:rsidR="006F391A" w:rsidRPr="00B82AC4" w:rsidRDefault="005230EE" w:rsidP="006F39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gab  </m:t>
            </m:r>
          </m:sub>
        </m:sSub>
      </m:oMath>
      <w:r w:rsidR="006F391A" w:rsidRPr="00B82AC4">
        <w:rPr>
          <w:rFonts w:ascii="Times New Roman" w:hAnsi="Times New Roman" w:cs="Times New Roman"/>
          <w:sz w:val="24"/>
          <w:szCs w:val="24"/>
        </w:rPr>
        <w:tab/>
        <w:t>= Varians kedua kelompok sample</w:t>
      </w:r>
    </w:p>
    <w:p w:rsidR="006F391A" w:rsidRPr="00B82AC4" w:rsidRDefault="006F391A" w:rsidP="006F39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t </m:t>
        </m:r>
      </m:oMath>
      <w:r w:rsidRPr="00B82AC4">
        <w:rPr>
          <w:rFonts w:ascii="Times New Roman" w:hAnsi="Times New Roman" w:cs="Times New Roman"/>
          <w:sz w:val="24"/>
          <w:szCs w:val="24"/>
        </w:rPr>
        <w:tab/>
        <w:t>= Harga t hasil perhitungan</w:t>
      </w:r>
    </w:p>
    <w:p w:rsidR="006F391A" w:rsidRPr="00B82AC4" w:rsidRDefault="005230EE" w:rsidP="006F39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X1</m:t>
            </m:r>
          </m:e>
        </m:acc>
      </m:oMath>
      <w:r w:rsidR="006F391A" w:rsidRPr="00B82AC4">
        <w:rPr>
          <w:rFonts w:ascii="Times New Roman" w:hAnsi="Times New Roman" w:cs="Times New Roman"/>
          <w:sz w:val="24"/>
          <w:szCs w:val="24"/>
        </w:rPr>
        <w:tab/>
        <w:t>= Nilai rata-rata hasil belajar siswa kelompok eksperimen</w:t>
      </w:r>
    </w:p>
    <w:p w:rsidR="006F391A" w:rsidRPr="00B82AC4" w:rsidRDefault="005230EE" w:rsidP="006F39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X2</m:t>
            </m:r>
          </m:e>
        </m:acc>
      </m:oMath>
      <w:r w:rsidR="006F391A" w:rsidRPr="00B82AC4">
        <w:rPr>
          <w:rFonts w:ascii="Times New Roman" w:hAnsi="Times New Roman" w:cs="Times New Roman"/>
          <w:sz w:val="24"/>
          <w:szCs w:val="24"/>
        </w:rPr>
        <w:tab/>
        <w:t>= Nilai rata-rata hasil belajar siswa kelompok kontrol</w:t>
      </w:r>
    </w:p>
    <w:p w:rsidR="006F391A" w:rsidRPr="00B82AC4" w:rsidRDefault="005230EE" w:rsidP="006F39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1 </m:t>
            </m:r>
          </m:sub>
        </m:sSub>
      </m:oMath>
      <w:r w:rsidR="006F391A" w:rsidRPr="00B82AC4">
        <w:rPr>
          <w:rFonts w:ascii="Times New Roman" w:hAnsi="Times New Roman" w:cs="Times New Roman"/>
          <w:sz w:val="24"/>
          <w:szCs w:val="24"/>
        </w:rPr>
        <w:tab/>
        <w:t>= Jumlah siswa dalam kelompok eksperimen</w:t>
      </w:r>
    </w:p>
    <w:p w:rsidR="006F391A" w:rsidRPr="00B82AC4" w:rsidRDefault="005230EE" w:rsidP="006F39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b>
        </m:sSub>
      </m:oMath>
      <w:r w:rsidR="006F391A" w:rsidRPr="00B82AC4">
        <w:rPr>
          <w:rFonts w:ascii="Times New Roman" w:hAnsi="Times New Roman" w:cs="Times New Roman"/>
          <w:sz w:val="24"/>
          <w:szCs w:val="24"/>
        </w:rPr>
        <w:tab/>
        <w:t>= Jumlah siswa dalam kelompok kontrol</w:t>
      </w:r>
    </w:p>
    <w:p w:rsidR="006F391A" w:rsidRPr="00B82AC4" w:rsidRDefault="006F391A" w:rsidP="006F39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p>
        </m:sSup>
      </m:oMath>
      <w:r w:rsidRPr="00B82AC4">
        <w:rPr>
          <w:rFonts w:ascii="Times New Roman" w:hAnsi="Times New Roman" w:cs="Times New Roman"/>
          <w:sz w:val="24"/>
          <w:szCs w:val="24"/>
        </w:rPr>
        <w:tab/>
        <w:t>= Varians nilai hasil belajar kelompok eksperimen</w:t>
      </w:r>
    </w:p>
    <w:p w:rsidR="006F391A" w:rsidRPr="00B82AC4" w:rsidRDefault="006F391A" w:rsidP="006F39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p>
        </m:sSup>
      </m:oMath>
      <w:r w:rsidRPr="00B82AC4">
        <w:rPr>
          <w:rFonts w:ascii="Times New Roman" w:hAnsi="Times New Roman" w:cs="Times New Roman"/>
          <w:sz w:val="24"/>
          <w:szCs w:val="24"/>
        </w:rPr>
        <w:tab/>
        <w:t>= Varians nilai hasil belajar kelompok control</w:t>
      </w:r>
    </w:p>
    <w:p w:rsidR="006F391A" w:rsidRPr="00B82AC4" w:rsidRDefault="006F391A" w:rsidP="006F391A">
      <w:p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2AC4">
        <w:rPr>
          <w:rFonts w:ascii="Times New Roman" w:hAnsi="Times New Roman" w:cs="Times New Roman"/>
          <w:sz w:val="24"/>
          <w:szCs w:val="24"/>
        </w:rPr>
        <w:t>Untukmenerimaataumenolakhipotesis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hitung</m:t>
            </m:r>
          </m:sub>
        </m:sSub>
      </m:oMath>
      <w:r w:rsidRPr="00B82AC4">
        <w:rPr>
          <w:rFonts w:ascii="Times New Roman" w:hAnsi="Times New Roman" w:cs="Times New Roman"/>
          <w:sz w:val="24"/>
          <w:szCs w:val="24"/>
        </w:rPr>
        <w:t xml:space="preserve"> di konsultasikan dengan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tabel.</m:t>
            </m:r>
          </m:sub>
        </m:sSub>
      </m:oMath>
      <w:r w:rsidRPr="00B82AC4">
        <w:rPr>
          <w:rFonts w:ascii="Times New Roman" w:hAnsi="Times New Roman" w:cs="Times New Roman"/>
          <w:sz w:val="24"/>
          <w:szCs w:val="24"/>
        </w:rPr>
        <w:t xml:space="preserve"> Untuk α = 0,05dandk 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1+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-2.</m:t>
        </m:r>
      </m:oMath>
      <w:r w:rsidRPr="00B82AC4">
        <w:rPr>
          <w:rFonts w:ascii="Times New Roman" w:hAnsi="Times New Roman" w:cs="Times New Roman"/>
          <w:sz w:val="24"/>
          <w:szCs w:val="24"/>
        </w:rPr>
        <w:t xml:space="preserve"> Apabila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hitung</m:t>
            </m:r>
          </m:sub>
        </m:sSub>
      </m:oMath>
      <w:r w:rsidRPr="00B82AC4">
        <w:rPr>
          <w:rFonts w:ascii="Times New Roman" w:hAnsi="Times New Roman" w:cs="Times New Roman"/>
          <w:sz w:val="24"/>
          <w:szCs w:val="24"/>
        </w:rPr>
        <w:t>&gt;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tabel</m:t>
            </m:r>
          </m:sub>
        </m:sSub>
      </m:oMath>
      <w:r w:rsidRPr="00B82AC4">
        <w:rPr>
          <w:rFonts w:ascii="Times New Roman" w:hAnsi="Times New Roman" w:cs="Times New Roman"/>
          <w:sz w:val="24"/>
          <w:szCs w:val="24"/>
        </w:rPr>
        <w:t xml:space="preserve"> maka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B82AC4">
        <w:rPr>
          <w:rFonts w:ascii="Times New Roman" w:hAnsi="Times New Roman" w:cs="Times New Roman"/>
          <w:sz w:val="24"/>
          <w:szCs w:val="24"/>
        </w:rPr>
        <w:t xml:space="preserve"> </w:t>
      </w:r>
      <w:r w:rsidRPr="00B82AC4">
        <w:rPr>
          <w:rFonts w:ascii="Times New Roman" w:hAnsi="Times New Roman" w:cs="Times New Roman"/>
          <w:sz w:val="24"/>
          <w:szCs w:val="24"/>
        </w:rPr>
        <w:lastRenderedPageBreak/>
        <w:t xml:space="preserve">diterima 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</m:oMath>
      <w:r w:rsidRPr="00B82AC4">
        <w:rPr>
          <w:rFonts w:ascii="Times New Roman" w:hAnsi="Times New Roman" w:cs="Times New Roman"/>
          <w:sz w:val="24"/>
          <w:szCs w:val="24"/>
        </w:rPr>
        <w:t xml:space="preserve"> ditolak, dan apabila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hitung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≤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tabel</m:t>
            </m:r>
          </m:sub>
        </m:sSub>
      </m:oMath>
      <w:r w:rsidRPr="00B82AC4">
        <w:rPr>
          <w:rFonts w:ascii="Times New Roman" w:hAnsi="Times New Roman" w:cs="Times New Roman"/>
          <w:sz w:val="24"/>
          <w:szCs w:val="24"/>
        </w:rPr>
        <w:t xml:space="preserve">maka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</m:oMath>
      <w:r w:rsidRPr="00B82AC4">
        <w:rPr>
          <w:rFonts w:ascii="Times New Roman" w:hAnsi="Times New Roman" w:cs="Times New Roman"/>
          <w:sz w:val="24"/>
          <w:szCs w:val="24"/>
        </w:rPr>
        <w:t xml:space="preserve">diterima 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B82AC4">
        <w:rPr>
          <w:rFonts w:ascii="Times New Roman" w:hAnsi="Times New Roman" w:cs="Times New Roman"/>
          <w:sz w:val="24"/>
          <w:szCs w:val="24"/>
        </w:rPr>
        <w:t xml:space="preserve"> ditolak.</w:t>
      </w:r>
    </w:p>
    <w:p w:rsidR="009C7FAF" w:rsidRDefault="009C7FAF" w:rsidP="003C3365"/>
    <w:sectPr w:rsidR="009C7FAF" w:rsidSect="00421AB7">
      <w:headerReference w:type="even" r:id="rId13"/>
      <w:headerReference w:type="default" r:id="rId14"/>
      <w:footerReference w:type="default" r:id="rId15"/>
      <w:headerReference w:type="first" r:id="rId1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E46" w:rsidRDefault="00422E46">
      <w:pPr>
        <w:spacing w:after="0" w:line="240" w:lineRule="auto"/>
      </w:pPr>
      <w:r>
        <w:separator/>
      </w:r>
    </w:p>
  </w:endnote>
  <w:endnote w:type="continuationSeparator" w:id="1">
    <w:p w:rsidR="00422E46" w:rsidRDefault="0042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5" w:rsidRDefault="005E1A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6477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6F391A" w:rsidRPr="00EF5A55" w:rsidRDefault="005230EE" w:rsidP="00EF5A55">
        <w:pPr>
          <w:pStyle w:val="Footer"/>
          <w:ind w:left="0" w:firstLine="0"/>
          <w:jc w:val="center"/>
          <w:rPr>
            <w:rFonts w:ascii="Times New Roman" w:hAnsi="Times New Roman" w:cs="Times New Roman"/>
            <w:sz w:val="24"/>
          </w:rPr>
        </w:pPr>
        <w:r w:rsidRPr="00EF5A55">
          <w:rPr>
            <w:rFonts w:ascii="Times New Roman" w:hAnsi="Times New Roman" w:cs="Times New Roman"/>
            <w:sz w:val="24"/>
          </w:rPr>
          <w:fldChar w:fldCharType="begin"/>
        </w:r>
        <w:r w:rsidR="006F391A" w:rsidRPr="00EF5A5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F5A55">
          <w:rPr>
            <w:rFonts w:ascii="Times New Roman" w:hAnsi="Times New Roman" w:cs="Times New Roman"/>
            <w:sz w:val="24"/>
          </w:rPr>
          <w:fldChar w:fldCharType="separate"/>
        </w:r>
        <w:r w:rsidR="001A037D">
          <w:rPr>
            <w:rFonts w:ascii="Times New Roman" w:hAnsi="Times New Roman" w:cs="Times New Roman"/>
            <w:noProof/>
            <w:sz w:val="24"/>
          </w:rPr>
          <w:t>41</w:t>
        </w:r>
        <w:r w:rsidRPr="00EF5A5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6F391A" w:rsidRDefault="006F39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5" w:rsidRDefault="005E1AF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D11" w:rsidRPr="00EF5A55" w:rsidRDefault="005230EE" w:rsidP="00433EA8">
    <w:pPr>
      <w:pStyle w:val="Footer"/>
      <w:tabs>
        <w:tab w:val="clear" w:pos="4680"/>
        <w:tab w:val="clear" w:pos="9360"/>
      </w:tabs>
      <w:ind w:left="0" w:firstLine="0"/>
      <w:jc w:val="center"/>
      <w:rPr>
        <w:rFonts w:ascii="Times New Roman" w:hAnsi="Times New Roman" w:cs="Times New Roman"/>
        <w:sz w:val="24"/>
      </w:rPr>
    </w:pPr>
    <w:r w:rsidRPr="00EF5A55">
      <w:rPr>
        <w:rFonts w:ascii="Times New Roman" w:hAnsi="Times New Roman" w:cs="Times New Roman"/>
        <w:sz w:val="24"/>
      </w:rPr>
      <w:fldChar w:fldCharType="begin"/>
    </w:r>
    <w:r w:rsidR="002F2D11" w:rsidRPr="00EF5A55">
      <w:rPr>
        <w:rFonts w:ascii="Times New Roman" w:hAnsi="Times New Roman" w:cs="Times New Roman"/>
        <w:sz w:val="24"/>
      </w:rPr>
      <w:instrText xml:space="preserve"> PAGE   \* MERGEFORMAT </w:instrText>
    </w:r>
    <w:r w:rsidRPr="00EF5A55">
      <w:rPr>
        <w:rFonts w:ascii="Times New Roman" w:hAnsi="Times New Roman" w:cs="Times New Roman"/>
        <w:sz w:val="24"/>
      </w:rPr>
      <w:fldChar w:fldCharType="separate"/>
    </w:r>
    <w:r w:rsidR="001A037D">
      <w:rPr>
        <w:rFonts w:ascii="Times New Roman" w:hAnsi="Times New Roman" w:cs="Times New Roman"/>
        <w:noProof/>
        <w:sz w:val="24"/>
      </w:rPr>
      <w:t>53</w:t>
    </w:r>
    <w:r w:rsidRPr="00EF5A55">
      <w:rPr>
        <w:rFonts w:ascii="Times New Roman" w:hAnsi="Times New Roman" w:cs="Times New Roman"/>
        <w:noProof/>
        <w:sz w:val="24"/>
      </w:rPr>
      <w:fldChar w:fldCharType="end"/>
    </w:r>
    <w:r>
      <w:rPr>
        <w:rFonts w:ascii="Times New Roman" w:hAnsi="Times New Roman" w:cs="Times New Roman"/>
        <w:noProof/>
        <w:sz w:val="24"/>
      </w:rPr>
    </w:r>
  </w:p>
  <w:p w:rsidR="002F2D11" w:rsidRDefault="002F2D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E46" w:rsidRDefault="00422E46">
      <w:pPr>
        <w:spacing w:after="0" w:line="240" w:lineRule="auto"/>
      </w:pPr>
      <w:r>
        <w:separator/>
      </w:r>
    </w:p>
  </w:footnote>
  <w:footnote w:type="continuationSeparator" w:id="1">
    <w:p w:rsidR="00422E46" w:rsidRDefault="0042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5" w:rsidRDefault="005230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11672" o:spid="_x0000_s2050" type="#_x0000_t75" style="position:absolute;left:0;text-align:left;margin-left:0;margin-top:0;width:396.75pt;height:391.5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1A" w:rsidRDefault="005230EE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11673" o:spid="_x0000_s2051" type="#_x0000_t75" style="position:absolute;left:0;text-align:left;margin-left:0;margin-top:0;width:396.75pt;height:391.5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  <w:p w:rsidR="006F391A" w:rsidRDefault="006F39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5" w:rsidRDefault="005230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11671" o:spid="_x0000_s2049" type="#_x0000_t75" style="position:absolute;left:0;text-align:left;margin-left:0;margin-top:0;width:396.75pt;height:391.5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5" w:rsidRDefault="005230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11675" o:spid="_x0000_s2053" type="#_x0000_t75" style="position:absolute;left:0;text-align:left;margin-left:0;margin-top:0;width:396.75pt;height:391.5pt;z-index:-251654144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5" w:rsidRDefault="005230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11676" o:spid="_x0000_s2054" type="#_x0000_t75" style="position:absolute;left:0;text-align:left;margin-left:0;margin-top:0;width:396.75pt;height:391.5pt;z-index:-25165312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5" w:rsidRDefault="005230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11674" o:spid="_x0000_s2052" type="#_x0000_t75" style="position:absolute;left:0;text-align:left;margin-left:0;margin-top:0;width:396.75pt;height:391.5pt;z-index:-251655168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5E3EF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6"/>
    <w:multiLevelType w:val="hybridMultilevel"/>
    <w:tmpl w:val="A552D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7"/>
    <w:multiLevelType w:val="multilevel"/>
    <w:tmpl w:val="8738FEC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00000008"/>
    <w:multiLevelType w:val="hybridMultilevel"/>
    <w:tmpl w:val="BA9A5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9"/>
    <w:multiLevelType w:val="hybridMultilevel"/>
    <w:tmpl w:val="DE286420"/>
    <w:lvl w:ilvl="0" w:tplc="B7C482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E20CABB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65CB558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hybridMultilevel"/>
    <w:tmpl w:val="A02C55C2"/>
    <w:lvl w:ilvl="0" w:tplc="0B0C20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6C35CB"/>
    <w:multiLevelType w:val="hybridMultilevel"/>
    <w:tmpl w:val="C490518C"/>
    <w:lvl w:ilvl="0" w:tplc="D55014C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1FC6241"/>
    <w:multiLevelType w:val="hybridMultilevel"/>
    <w:tmpl w:val="5D4CA752"/>
    <w:lvl w:ilvl="0" w:tplc="B7FA6C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4F96B92"/>
    <w:multiLevelType w:val="hybridMultilevel"/>
    <w:tmpl w:val="986E51F4"/>
    <w:lvl w:ilvl="0" w:tplc="0E0EA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6C42AD1"/>
    <w:multiLevelType w:val="multilevel"/>
    <w:tmpl w:val="0ACEF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06FE6BA9"/>
    <w:multiLevelType w:val="multilevel"/>
    <w:tmpl w:val="122C69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11">
    <w:nsid w:val="07405385"/>
    <w:multiLevelType w:val="hybridMultilevel"/>
    <w:tmpl w:val="C646130A"/>
    <w:lvl w:ilvl="0" w:tplc="0988E5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B8229D0"/>
    <w:multiLevelType w:val="hybridMultilevel"/>
    <w:tmpl w:val="5EFA04B6"/>
    <w:lvl w:ilvl="0" w:tplc="64FA5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5D6747"/>
    <w:multiLevelType w:val="multilevel"/>
    <w:tmpl w:val="0CD006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10843848"/>
    <w:multiLevelType w:val="multilevel"/>
    <w:tmpl w:val="E4C617E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9341D9F"/>
    <w:multiLevelType w:val="hybridMultilevel"/>
    <w:tmpl w:val="17FC91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A49C6"/>
    <w:multiLevelType w:val="multilevel"/>
    <w:tmpl w:val="0D1EA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BBD48DD"/>
    <w:multiLevelType w:val="multilevel"/>
    <w:tmpl w:val="083E70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EAA09B7"/>
    <w:multiLevelType w:val="hybridMultilevel"/>
    <w:tmpl w:val="76E0E7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0A16BB"/>
    <w:multiLevelType w:val="hybridMultilevel"/>
    <w:tmpl w:val="746CC5A4"/>
    <w:lvl w:ilvl="0" w:tplc="DF7E879A">
      <w:start w:val="1"/>
      <w:numFmt w:val="decimal"/>
      <w:lvlText w:val="%1."/>
      <w:lvlJc w:val="left"/>
      <w:pPr>
        <w:ind w:left="1695" w:hanging="975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51D15A8"/>
    <w:multiLevelType w:val="hybridMultilevel"/>
    <w:tmpl w:val="0232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B4538E"/>
    <w:multiLevelType w:val="multilevel"/>
    <w:tmpl w:val="7B18D4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A3C70D3"/>
    <w:multiLevelType w:val="hybridMultilevel"/>
    <w:tmpl w:val="041874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65611B"/>
    <w:multiLevelType w:val="multilevel"/>
    <w:tmpl w:val="0AD046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E4F37D9"/>
    <w:multiLevelType w:val="hybridMultilevel"/>
    <w:tmpl w:val="4A7A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403DF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E22858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386CE2"/>
    <w:multiLevelType w:val="hybridMultilevel"/>
    <w:tmpl w:val="965A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0C33DA"/>
    <w:multiLevelType w:val="hybridMultilevel"/>
    <w:tmpl w:val="2B025724"/>
    <w:lvl w:ilvl="0" w:tplc="DBC22A1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D470E7E"/>
    <w:multiLevelType w:val="hybridMultilevel"/>
    <w:tmpl w:val="DC64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55A05"/>
    <w:multiLevelType w:val="hybridMultilevel"/>
    <w:tmpl w:val="8752C998"/>
    <w:lvl w:ilvl="0" w:tplc="53648F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E20CABB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65CB558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7B18A9"/>
    <w:multiLevelType w:val="multilevel"/>
    <w:tmpl w:val="A7282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99F6E90"/>
    <w:multiLevelType w:val="hybridMultilevel"/>
    <w:tmpl w:val="08D67324"/>
    <w:lvl w:ilvl="0" w:tplc="3D3A4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DC3E4C"/>
    <w:multiLevelType w:val="hybridMultilevel"/>
    <w:tmpl w:val="1F0C856C"/>
    <w:lvl w:ilvl="0" w:tplc="D584E18A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2">
    <w:nsid w:val="62B3369B"/>
    <w:multiLevelType w:val="multilevel"/>
    <w:tmpl w:val="6CFA1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74A53EF"/>
    <w:multiLevelType w:val="hybridMultilevel"/>
    <w:tmpl w:val="D29065A6"/>
    <w:lvl w:ilvl="0" w:tplc="1F3243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B3F0B4A"/>
    <w:multiLevelType w:val="hybridMultilevel"/>
    <w:tmpl w:val="124C2A3C"/>
    <w:lvl w:ilvl="0" w:tplc="974A9B5E">
      <w:start w:val="1"/>
      <w:numFmt w:val="decimal"/>
      <w:lvlText w:val="%1."/>
      <w:lvlJc w:val="left"/>
      <w:pPr>
        <w:ind w:left="81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5">
    <w:nsid w:val="6B7A01AC"/>
    <w:multiLevelType w:val="multilevel"/>
    <w:tmpl w:val="B5C82E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6">
    <w:nsid w:val="75341BDC"/>
    <w:multiLevelType w:val="hybridMultilevel"/>
    <w:tmpl w:val="18AAA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D363E0"/>
    <w:multiLevelType w:val="hybridMultilevel"/>
    <w:tmpl w:val="FE908B44"/>
    <w:lvl w:ilvl="0" w:tplc="8750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3E7B60"/>
    <w:multiLevelType w:val="hybridMultilevel"/>
    <w:tmpl w:val="80D4A982"/>
    <w:lvl w:ilvl="0" w:tplc="62166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46008D"/>
    <w:multiLevelType w:val="multilevel"/>
    <w:tmpl w:val="A2E6E6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6"/>
  </w:num>
  <w:num w:numId="4">
    <w:abstractNumId w:val="23"/>
  </w:num>
  <w:num w:numId="5">
    <w:abstractNumId w:val="1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22"/>
  </w:num>
  <w:num w:numId="13">
    <w:abstractNumId w:val="18"/>
  </w:num>
  <w:num w:numId="14">
    <w:abstractNumId w:val="32"/>
  </w:num>
  <w:num w:numId="15">
    <w:abstractNumId w:val="33"/>
  </w:num>
  <w:num w:numId="16">
    <w:abstractNumId w:val="25"/>
  </w:num>
  <w:num w:numId="17">
    <w:abstractNumId w:val="9"/>
  </w:num>
  <w:num w:numId="18">
    <w:abstractNumId w:val="19"/>
  </w:num>
  <w:num w:numId="19">
    <w:abstractNumId w:val="34"/>
  </w:num>
  <w:num w:numId="20">
    <w:abstractNumId w:val="31"/>
  </w:num>
  <w:num w:numId="21">
    <w:abstractNumId w:val="21"/>
  </w:num>
  <w:num w:numId="22">
    <w:abstractNumId w:val="15"/>
  </w:num>
  <w:num w:numId="23">
    <w:abstractNumId w:val="35"/>
  </w:num>
  <w:num w:numId="24">
    <w:abstractNumId w:val="11"/>
  </w:num>
  <w:num w:numId="25">
    <w:abstractNumId w:val="13"/>
  </w:num>
  <w:num w:numId="26">
    <w:abstractNumId w:val="26"/>
  </w:num>
  <w:num w:numId="27">
    <w:abstractNumId w:val="28"/>
  </w:num>
  <w:num w:numId="28">
    <w:abstractNumId w:val="8"/>
  </w:num>
  <w:num w:numId="29">
    <w:abstractNumId w:val="30"/>
  </w:num>
  <w:num w:numId="30">
    <w:abstractNumId w:val="12"/>
  </w:num>
  <w:num w:numId="31">
    <w:abstractNumId w:val="6"/>
  </w:num>
  <w:num w:numId="32">
    <w:abstractNumId w:val="38"/>
  </w:num>
  <w:num w:numId="33">
    <w:abstractNumId w:val="37"/>
  </w:num>
  <w:num w:numId="34">
    <w:abstractNumId w:val="7"/>
  </w:num>
  <w:num w:numId="35">
    <w:abstractNumId w:val="24"/>
  </w:num>
  <w:num w:numId="36">
    <w:abstractNumId w:val="39"/>
  </w:num>
  <w:num w:numId="37">
    <w:abstractNumId w:val="14"/>
  </w:num>
  <w:num w:numId="38">
    <w:abstractNumId w:val="20"/>
  </w:num>
  <w:num w:numId="39">
    <w:abstractNumId w:val="27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ETLZSWooeAJ3n0vwFOyEkqWIPVA=" w:salt="8e6YGvwlxl8gH5SVcPVjnA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21AB7"/>
    <w:rsid w:val="001A037D"/>
    <w:rsid w:val="002F2D11"/>
    <w:rsid w:val="00330CEF"/>
    <w:rsid w:val="003C3365"/>
    <w:rsid w:val="00421AB7"/>
    <w:rsid w:val="00422E46"/>
    <w:rsid w:val="005230EE"/>
    <w:rsid w:val="0053425C"/>
    <w:rsid w:val="005E1AF5"/>
    <w:rsid w:val="006F391A"/>
    <w:rsid w:val="009A267B"/>
    <w:rsid w:val="009C300F"/>
    <w:rsid w:val="009C7FAF"/>
    <w:rsid w:val="00A05312"/>
    <w:rsid w:val="00DC1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B7"/>
    <w:pPr>
      <w:spacing w:line="360" w:lineRule="auto"/>
      <w:ind w:left="720" w:firstLine="720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AB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rsid w:val="0053425C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2F2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11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unhideWhenUsed/>
    <w:rsid w:val="00A0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12"/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rsid w:val="006F391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9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B7"/>
    <w:pPr>
      <w:spacing w:line="360" w:lineRule="auto"/>
      <w:ind w:left="720" w:firstLine="720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AB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rsid w:val="0053425C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2F2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11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unhideWhenUsed/>
    <w:rsid w:val="00A0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12"/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rsid w:val="006F391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9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Win7</cp:lastModifiedBy>
  <cp:revision>2</cp:revision>
  <dcterms:created xsi:type="dcterms:W3CDTF">2025-04-30T07:15:00Z</dcterms:created>
  <dcterms:modified xsi:type="dcterms:W3CDTF">2025-04-30T07:15:00Z</dcterms:modified>
</cp:coreProperties>
</file>