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AA" w:rsidRPr="00DE3185" w:rsidRDefault="007418AA" w:rsidP="007418AA">
      <w:pPr>
        <w:pStyle w:val="Heading1"/>
      </w:pPr>
      <w:bookmarkStart w:id="0" w:name="_GoBack"/>
      <w:bookmarkEnd w:id="0"/>
      <w:r w:rsidRPr="00DE3185">
        <w:t>KATA PENGANTAR</w:t>
      </w:r>
      <w:r>
        <w:t xml:space="preserve"> </w:t>
      </w:r>
    </w:p>
    <w:p w:rsidR="007418AA" w:rsidRDefault="007418AA" w:rsidP="00741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YME</w:t>
      </w:r>
      <w:r w:rsidRPr="002B3EA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r w:rsidRPr="002B3EA1">
        <w:rPr>
          <w:rFonts w:ascii="Times New Roman" w:hAnsi="Times New Roman" w:cs="Times New Roman"/>
          <w:sz w:val="24"/>
          <w:szCs w:val="24"/>
        </w:rPr>
        <w:t>-Nya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kesehataan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propo</w:t>
      </w:r>
      <w:r>
        <w:rPr>
          <w:rFonts w:ascii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85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F2858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7F2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858">
        <w:rPr>
          <w:rFonts w:ascii="Times New Roman" w:hAnsi="Times New Roman" w:cs="Times New Roman"/>
          <w:b/>
          <w:spacing w:val="26"/>
          <w:sz w:val="24"/>
          <w:szCs w:val="24"/>
        </w:rPr>
        <w:t>Bahan</w:t>
      </w:r>
      <w:proofErr w:type="spellEnd"/>
      <w:r w:rsidRPr="007F2858">
        <w:rPr>
          <w:rFonts w:ascii="Times New Roman" w:hAnsi="Times New Roman" w:cs="Times New Roman"/>
          <w:b/>
          <w:spacing w:val="26"/>
          <w:sz w:val="24"/>
          <w:szCs w:val="24"/>
        </w:rPr>
        <w:t xml:space="preserve"> Ajar </w:t>
      </w:r>
      <w:proofErr w:type="spellStart"/>
      <w:r w:rsidRPr="007F2858">
        <w:rPr>
          <w:rFonts w:ascii="Times New Roman" w:hAnsi="Times New Roman" w:cs="Times New Roman"/>
          <w:b/>
          <w:spacing w:val="26"/>
          <w:sz w:val="24"/>
          <w:szCs w:val="24"/>
        </w:rPr>
        <w:t>Berbasis</w:t>
      </w:r>
      <w:proofErr w:type="spellEnd"/>
      <w:r w:rsidRPr="007F2858">
        <w:rPr>
          <w:rFonts w:ascii="Times New Roman" w:hAnsi="Times New Roman" w:cs="Times New Roman"/>
          <w:b/>
          <w:spacing w:val="26"/>
          <w:sz w:val="24"/>
          <w:szCs w:val="24"/>
        </w:rPr>
        <w:t xml:space="preserve"> Model </w:t>
      </w:r>
      <w:proofErr w:type="spellStart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>Pembelajaran</w:t>
      </w:r>
      <w:proofErr w:type="spellEnd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185104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Discovery Learning </w:t>
      </w:r>
      <w:proofErr w:type="spellStart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>Pada</w:t>
      </w:r>
      <w:proofErr w:type="spellEnd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proofErr w:type="spellStart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>TemaEnergi</w:t>
      </w:r>
      <w:proofErr w:type="spellEnd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 xml:space="preserve"> Dan </w:t>
      </w:r>
      <w:proofErr w:type="spellStart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>Perubahannya</w:t>
      </w:r>
      <w:proofErr w:type="spellEnd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proofErr w:type="spellStart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>Berbantuan</w:t>
      </w:r>
      <w:proofErr w:type="spellEnd"/>
      <w:r w:rsidRPr="007F2858">
        <w:rPr>
          <w:rFonts w:ascii="Times New Roman" w:hAnsi="Times New Roman" w:cs="Times New Roman"/>
          <w:b/>
          <w:spacing w:val="6"/>
          <w:sz w:val="24"/>
          <w:szCs w:val="24"/>
        </w:rPr>
        <w:t xml:space="preserve"> Media </w:t>
      </w:r>
      <w:proofErr w:type="spellStart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>Canva</w:t>
      </w:r>
      <w:proofErr w:type="spellEnd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>Siswa</w:t>
      </w:r>
      <w:proofErr w:type="spellEnd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>Kelas</w:t>
      </w:r>
      <w:proofErr w:type="spellEnd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III SD </w:t>
      </w:r>
      <w:proofErr w:type="spellStart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>Negeri</w:t>
      </w:r>
      <w:proofErr w:type="spellEnd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101791 </w:t>
      </w:r>
      <w:proofErr w:type="spellStart"/>
      <w:r w:rsidRPr="007F2858">
        <w:rPr>
          <w:rFonts w:ascii="Times New Roman" w:hAnsi="Times New Roman" w:cs="Times New Roman"/>
          <w:b/>
          <w:spacing w:val="-10"/>
          <w:sz w:val="24"/>
          <w:szCs w:val="24"/>
        </w:rPr>
        <w:t>Patumbak</w:t>
      </w:r>
      <w:proofErr w:type="spellEnd"/>
      <w:r w:rsidRPr="007F2858">
        <w:rPr>
          <w:rFonts w:ascii="Times New Roman" w:hAnsi="Times New Roman" w:cs="Times New Roman"/>
          <w:b/>
          <w:sz w:val="24"/>
          <w:szCs w:val="24"/>
        </w:rPr>
        <w:t>”</w:t>
      </w:r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8AA" w:rsidRDefault="007418AA" w:rsidP="007418A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3E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pihak.Ucapan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18AA" w:rsidRPr="002B3EA1" w:rsidRDefault="007418AA" w:rsidP="007418AA">
      <w:pPr>
        <w:pStyle w:val="ListParagraph"/>
        <w:numPr>
          <w:ilvl w:val="0"/>
          <w:numId w:val="1"/>
        </w:numPr>
        <w:tabs>
          <w:tab w:val="left" w:pos="7230"/>
          <w:tab w:val="lef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H. KRT.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SE, M.AP,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Medan; </w:t>
      </w:r>
    </w:p>
    <w:p w:rsidR="007418AA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selak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B3EA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Medan; </w:t>
      </w:r>
    </w:p>
    <w:p w:rsidR="007418AA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jarwo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B3EA1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A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3EA1">
        <w:rPr>
          <w:rFonts w:ascii="Times New Roman" w:hAnsi="Times New Roman" w:cs="Times New Roman"/>
          <w:sz w:val="24"/>
          <w:szCs w:val="24"/>
        </w:rPr>
        <w:t>;</w:t>
      </w:r>
    </w:p>
    <w:p w:rsidR="007418AA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F2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Landong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AA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F2A">
        <w:rPr>
          <w:rFonts w:ascii="Times New Roman" w:hAnsi="Times New Roman" w:cs="Times New Roman"/>
          <w:sz w:val="24"/>
          <w:szCs w:val="24"/>
        </w:rPr>
        <w:lastRenderedPageBreak/>
        <w:t>Kepala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guru SD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101791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6F2A">
        <w:rPr>
          <w:rFonts w:ascii="Times New Roman" w:hAnsi="Times New Roman" w:cs="Times New Roman"/>
          <w:sz w:val="24"/>
          <w:szCs w:val="24"/>
        </w:rPr>
        <w:t>;</w:t>
      </w:r>
    </w:p>
    <w:p w:rsidR="007418AA" w:rsidRPr="00AA76E9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Kedua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Orang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AA76E9">
        <w:rPr>
          <w:rFonts w:ascii="Times New Roman" w:hAnsi="Times New Roman" w:cs="Times New Roman"/>
          <w:sz w:val="24"/>
        </w:rPr>
        <w:t>sangat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saya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sayangi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serta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cintai</w:t>
      </w:r>
      <w:proofErr w:type="spellEnd"/>
      <w:r w:rsidRPr="00AA76E9">
        <w:rPr>
          <w:rFonts w:ascii="Times New Roman" w:hAnsi="Times New Roman" w:cs="Times New Roman"/>
          <w:sz w:val="24"/>
        </w:rPr>
        <w:t>, yang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76E9"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perhatian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</w:t>
      </w:r>
      <w:r w:rsidRPr="00AA76E9">
        <w:rPr>
          <w:rFonts w:ascii="Times New Roman" w:hAnsi="Times New Roman" w:cs="Times New Roman"/>
          <w:sz w:val="24"/>
        </w:rPr>
        <w:t>uli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Pr="00AA76E9">
        <w:rPr>
          <w:rFonts w:ascii="Times New Roman" w:hAnsi="Times New Roman" w:cs="Times New Roman"/>
          <w:sz w:val="24"/>
        </w:rPr>
        <w:t>;</w:t>
      </w:r>
    </w:p>
    <w:p w:rsidR="007418AA" w:rsidRPr="00AA76E9" w:rsidRDefault="007418AA" w:rsidP="007418AA">
      <w:pPr>
        <w:pStyle w:val="ListParagraph"/>
        <w:widowControl w:val="0"/>
        <w:numPr>
          <w:ilvl w:val="0"/>
          <w:numId w:val="1"/>
        </w:numPr>
        <w:tabs>
          <w:tab w:val="left" w:pos="822"/>
          <w:tab w:val="left" w:pos="7938"/>
        </w:tabs>
        <w:autoSpaceDE w:val="0"/>
        <w:autoSpaceDN w:val="0"/>
        <w:spacing w:after="0" w:line="48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AA76E9">
        <w:rPr>
          <w:rFonts w:ascii="Times New Roman" w:hAnsi="Times New Roman" w:cs="Times New Roman"/>
          <w:sz w:val="24"/>
        </w:rPr>
        <w:t>bang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saya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Perdana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Lumban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>Budi Erwin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Lumban</w:t>
      </w:r>
      <w:r>
        <w:rPr>
          <w:rFonts w:ascii="Times New Roman" w:hAnsi="Times New Roman" w:cs="Times New Roman"/>
          <w:sz w:val="24"/>
        </w:rPr>
        <w:t>Tobing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418AA" w:rsidRDefault="007418AA" w:rsidP="007418AA">
      <w:pPr>
        <w:pStyle w:val="ListParagraph"/>
        <w:widowControl w:val="0"/>
        <w:numPr>
          <w:ilvl w:val="0"/>
          <w:numId w:val="1"/>
        </w:numPr>
        <w:tabs>
          <w:tab w:val="left" w:pos="822"/>
          <w:tab w:val="left" w:pos="7938"/>
        </w:tabs>
        <w:autoSpaceDE w:val="0"/>
        <w:autoSpaceDN w:val="0"/>
        <w:spacing w:before="1" w:after="0" w:line="48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AA76E9">
        <w:rPr>
          <w:rFonts w:ascii="Times New Roman" w:hAnsi="Times New Roman" w:cs="Times New Roman"/>
          <w:sz w:val="24"/>
        </w:rPr>
        <w:t>akak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>Anita</w:t>
      </w:r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>Sari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Lumban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Tobing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Esra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>Monika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Lumban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Tobing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76E9"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menyelesaikan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seminar proposal </w:t>
      </w:r>
      <w:proofErr w:type="spellStart"/>
      <w:r w:rsidRPr="00AA76E9">
        <w:rPr>
          <w:rFonts w:ascii="Times New Roman" w:hAnsi="Times New Roman" w:cs="Times New Roman"/>
          <w:sz w:val="24"/>
        </w:rPr>
        <w:t>ini</w:t>
      </w:r>
      <w:proofErr w:type="spellEnd"/>
      <w:r w:rsidRPr="00AA76E9">
        <w:rPr>
          <w:rFonts w:ascii="Times New Roman" w:hAnsi="Times New Roman" w:cs="Times New Roman"/>
          <w:sz w:val="24"/>
        </w:rPr>
        <w:t>;</w:t>
      </w:r>
    </w:p>
    <w:p w:rsidR="007418AA" w:rsidRPr="00515861" w:rsidRDefault="007418AA" w:rsidP="007418AA">
      <w:pPr>
        <w:pStyle w:val="ListParagraph"/>
        <w:widowControl w:val="0"/>
        <w:numPr>
          <w:ilvl w:val="0"/>
          <w:numId w:val="1"/>
        </w:numPr>
        <w:tabs>
          <w:tab w:val="left" w:pos="822"/>
          <w:tab w:val="left" w:pos="7938"/>
        </w:tabs>
        <w:autoSpaceDE w:val="0"/>
        <w:autoSpaceDN w:val="0"/>
        <w:spacing w:before="1" w:after="0" w:line="48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kakak-kakak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418AA" w:rsidRPr="00515861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Teman-teman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tersayang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Friska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Dwi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Setiawati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Purba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76E9">
        <w:rPr>
          <w:rFonts w:ascii="Times New Roman" w:hAnsi="Times New Roman" w:cs="Times New Roman"/>
          <w:sz w:val="24"/>
        </w:rPr>
        <w:t>Nurnisa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Kamila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76E9">
        <w:rPr>
          <w:rFonts w:ascii="Times New Roman" w:hAnsi="Times New Roman" w:cs="Times New Roman"/>
          <w:sz w:val="24"/>
        </w:rPr>
        <w:t>Tini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Nainggolan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, Rika Christina Br. </w:t>
      </w:r>
      <w:proofErr w:type="spellStart"/>
      <w:r w:rsidRPr="00AA76E9">
        <w:rPr>
          <w:rFonts w:ascii="Times New Roman" w:hAnsi="Times New Roman" w:cs="Times New Roman"/>
          <w:sz w:val="24"/>
        </w:rPr>
        <w:t>Sinurat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dan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seluruh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teman</w:t>
      </w:r>
      <w:r>
        <w:rPr>
          <w:rFonts w:ascii="Times New Roman" w:hAnsi="Times New Roman" w:cs="Times New Roman"/>
          <w:sz w:val="24"/>
        </w:rPr>
        <w:t>-teman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kelas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A yang </w:t>
      </w:r>
      <w:proofErr w:type="spellStart"/>
      <w:r w:rsidRPr="00AA76E9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memberikan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semangat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serta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bantuan</w:t>
      </w:r>
      <w:proofErr w:type="spellEnd"/>
      <w:r w:rsidRPr="00AA7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6E9"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418AA" w:rsidRPr="00515861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Julita</w:t>
      </w:r>
      <w:proofErr w:type="spellEnd"/>
      <w:r>
        <w:rPr>
          <w:rFonts w:ascii="Times New Roman" w:hAnsi="Times New Roman" w:cs="Times New Roman"/>
          <w:sz w:val="24"/>
        </w:rPr>
        <w:t xml:space="preserve">, Devi </w:t>
      </w:r>
      <w:proofErr w:type="spellStart"/>
      <w:r>
        <w:rPr>
          <w:rFonts w:ascii="Times New Roman" w:hAnsi="Times New Roman" w:cs="Times New Roman"/>
          <w:sz w:val="24"/>
        </w:rPr>
        <w:t>Wahyuni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Siregar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Cici</w:t>
      </w:r>
      <w:proofErr w:type="spellEnd"/>
      <w:r>
        <w:rPr>
          <w:rFonts w:ascii="Times New Roman" w:hAnsi="Times New Roman" w:cs="Times New Roman"/>
          <w:sz w:val="24"/>
        </w:rPr>
        <w:t xml:space="preserve"> Citra,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Zannah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berdiskusi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418AA" w:rsidRPr="000318F3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BTS yang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7418AA" w:rsidRPr="007F2858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kakak-kakak</w:t>
      </w:r>
      <w:proofErr w:type="spellEnd"/>
      <w:r>
        <w:rPr>
          <w:rFonts w:ascii="Times New Roman" w:hAnsi="Times New Roman" w:cs="Times New Roman"/>
          <w:sz w:val="24"/>
        </w:rPr>
        <w:t xml:space="preserve"> GSM GKPI </w:t>
      </w:r>
      <w:proofErr w:type="spellStart"/>
      <w:r>
        <w:rPr>
          <w:rFonts w:ascii="Times New Roman" w:hAnsi="Times New Roman" w:cs="Times New Roman"/>
          <w:sz w:val="24"/>
        </w:rPr>
        <w:t>Patumbak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7418AA" w:rsidRPr="004F7D1E" w:rsidRDefault="007418AA" w:rsidP="00741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18AA" w:rsidRPr="006A74A1" w:rsidRDefault="007418AA" w:rsidP="007418AA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74A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4A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4A1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A74A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4A1">
        <w:rPr>
          <w:rFonts w:ascii="Times New Roman" w:hAnsi="Times New Roman" w:cs="Times New Roman"/>
          <w:sz w:val="24"/>
          <w:szCs w:val="24"/>
        </w:rPr>
        <w:t>semua.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74A1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A74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18AA" w:rsidRDefault="007418AA" w:rsidP="007418AA">
      <w:pPr>
        <w:spacing w:line="480" w:lineRule="auto"/>
      </w:pPr>
    </w:p>
    <w:p w:rsidR="007418AA" w:rsidRDefault="00E9096A" w:rsidP="007418AA">
      <w:pPr>
        <w:spacing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7FE1E" wp14:editId="6FCC8EC6">
            <wp:simplePos x="0" y="0"/>
            <wp:positionH relativeFrom="column">
              <wp:posOffset>3527425</wp:posOffset>
            </wp:positionH>
            <wp:positionV relativeFrom="paragraph">
              <wp:posOffset>104140</wp:posOffset>
            </wp:positionV>
            <wp:extent cx="722630" cy="1119505"/>
            <wp:effectExtent l="0" t="0" r="1270" b="4445"/>
            <wp:wrapNone/>
            <wp:docPr id="7" name="Picture 7" descr="C:\Users\berkah-3\Pictures\cff35dab-a623-4016-8d60-75cd6e81b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cff35dab-a623-4016-8d60-75cd6e81be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5" t="44704" r="49351" b="28893"/>
                    <a:stretch/>
                  </pic:blipFill>
                  <pic:spPr bwMode="auto">
                    <a:xfrm>
                      <a:off x="0" y="0"/>
                      <a:ext cx="72263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AA">
        <w:rPr>
          <w:rFonts w:ascii="Times New Roman" w:hAnsi="Times New Roman" w:cs="Times New Roman"/>
          <w:sz w:val="24"/>
          <w:szCs w:val="24"/>
        </w:rPr>
        <w:t xml:space="preserve">Medan,     April 2023 </w:t>
      </w:r>
    </w:p>
    <w:p w:rsidR="007418AA" w:rsidRDefault="007418AA" w:rsidP="00741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A74A1">
        <w:rPr>
          <w:rFonts w:ascii="Times New Roman" w:hAnsi="Times New Roman" w:cs="Times New Roman"/>
          <w:sz w:val="24"/>
          <w:szCs w:val="24"/>
          <w:u w:val="single"/>
        </w:rPr>
        <w:t>Adhe</w:t>
      </w:r>
      <w:proofErr w:type="spellEnd"/>
      <w:r w:rsidRPr="006A74A1">
        <w:rPr>
          <w:rFonts w:ascii="Times New Roman" w:hAnsi="Times New Roman" w:cs="Times New Roman"/>
          <w:sz w:val="24"/>
          <w:szCs w:val="24"/>
          <w:u w:val="single"/>
        </w:rPr>
        <w:t xml:space="preserve"> Risky </w:t>
      </w:r>
      <w:proofErr w:type="spellStart"/>
      <w:r w:rsidRPr="006A74A1">
        <w:rPr>
          <w:rFonts w:ascii="Times New Roman" w:hAnsi="Times New Roman" w:cs="Times New Roman"/>
          <w:sz w:val="24"/>
          <w:szCs w:val="24"/>
          <w:u w:val="single"/>
        </w:rPr>
        <w:t>Novrida</w:t>
      </w:r>
      <w:proofErr w:type="spellEnd"/>
      <w:r w:rsidRPr="006A74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L.T</w:t>
      </w:r>
    </w:p>
    <w:p w:rsidR="007418AA" w:rsidRPr="00646A73" w:rsidRDefault="007418AA" w:rsidP="007418AA">
      <w:pPr>
        <w:spacing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6A74A1">
        <w:rPr>
          <w:rFonts w:ascii="Times New Roman" w:hAnsi="Times New Roman" w:cs="Times New Roman"/>
          <w:sz w:val="24"/>
          <w:szCs w:val="24"/>
        </w:rPr>
        <w:t>191434008</w:t>
      </w: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418AA" w:rsidRPr="004F7D1E" w:rsidRDefault="007418AA" w:rsidP="007418A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pStyle w:val="Heading1"/>
      </w:pPr>
      <w:bookmarkStart w:id="1" w:name="_Toc134165141"/>
      <w:r>
        <w:lastRenderedPageBreak/>
        <w:t>DAFTAR ISI</w:t>
      </w:r>
      <w:bookmarkEnd w:id="1"/>
    </w:p>
    <w:p w:rsidR="007418AA" w:rsidRPr="008D793E" w:rsidRDefault="007418AA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D429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299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BD42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34165140" w:history="1">
        <w:r w:rsidRPr="008D793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KATA PENGANTAR</w:t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_Toc134165140 \h </w:instrText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iii</w:t>
        </w:r>
        <w:r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8D793E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41" w:history="1">
        <w:r w:rsidR="007418AA" w:rsidRPr="008D793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ISI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_Toc134165141 \h </w:instrTex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vii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8D793E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42" w:history="1">
        <w:r w:rsidR="007418AA" w:rsidRPr="008D793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TABEL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xi</w:t>
        </w:r>
      </w:hyperlink>
    </w:p>
    <w:p w:rsidR="007418AA" w:rsidRPr="008D793E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43" w:history="1">
        <w:r w:rsidR="007418AA" w:rsidRPr="008D793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GAMBAR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_Toc134165143 \h </w:instrTex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xii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8D793E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44" w:history="1">
        <w:r w:rsidR="007418AA" w:rsidRPr="008D793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LAMPIRAN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_Toc134165144 \h </w:instrTex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xiii</w:t>
        </w:r>
        <w:r w:rsidR="007418AA" w:rsidRPr="008D793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45" w:history="1"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</w:t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ab/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PENDAHULUAN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_Toc134165145 \h </w:instrTex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46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Latar Belakang Masalah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_Toc134165146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47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Identifikasi Masalah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8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48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Batasan Masalah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8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49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Rumusan Masalah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_Toc134165149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0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 Pengembangan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9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1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Spesifikasi Produk yang Dikembangkan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9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2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1.7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10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3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1.8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Asumsi Pengembangan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_Toc134165153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54" w:history="1"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</w:t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ab/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TINJAUAN PUSTAKA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_Toc134165154 \h </w:instrTex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12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6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Kajian Teori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_Toc134165156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hyperlink w:anchor="_Toc13416515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 Teori Belajar Behavioristik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_Toc134165157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3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57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 PembelajaranTematik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_Toc134165157 \h </w:instrTex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475543" w:rsidP="007418AA">
      <w:pPr>
        <w:pStyle w:val="TOC3"/>
        <w:rPr>
          <w:rFonts w:ascii="Times New Roman" w:hAnsi="Times New Roman" w:cs="Times New Roman"/>
          <w:sz w:val="24"/>
          <w:szCs w:val="24"/>
        </w:rPr>
      </w:pPr>
      <w:hyperlink w:anchor="_Toc134165158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2.2Penelitian Dan Pengembangan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2.2.1 Pengertian Penelitian Dan Pengembangan</w:t>
      </w:r>
      <w:r w:rsidRPr="003E5EBB">
        <w:rPr>
          <w:rFonts w:ascii="Times New Roman" w:hAnsi="Times New Roman" w:cs="Times New Roman"/>
          <w:webHidden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16</w:t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2.2.2 Kelebihan dan kelemahan Penelitian Dan Pengembangan</w:t>
      </w:r>
      <w:r w:rsidRPr="003E5EBB">
        <w:rPr>
          <w:rFonts w:ascii="Times New Roman" w:hAnsi="Times New Roman" w:cs="Times New Roman"/>
          <w:webHidden/>
          <w:sz w:val="24"/>
          <w:szCs w:val="24"/>
        </w:rPr>
        <w:tab/>
        <w:t>1</w:t>
      </w:r>
      <w:r>
        <w:rPr>
          <w:rFonts w:ascii="Times New Roman" w:hAnsi="Times New Roman" w:cs="Times New Roman"/>
          <w:webHidden/>
          <w:sz w:val="24"/>
          <w:szCs w:val="24"/>
        </w:rPr>
        <w:t>7</w:t>
      </w:r>
    </w:p>
    <w:p w:rsidR="007418AA" w:rsidRPr="003E5EBB" w:rsidRDefault="00475543" w:rsidP="007418AA">
      <w:pPr>
        <w:pStyle w:val="TOC3"/>
        <w:rPr>
          <w:rFonts w:ascii="Times New Roman" w:hAnsi="Times New Roman" w:cs="Times New Roman"/>
          <w:sz w:val="24"/>
          <w:szCs w:val="24"/>
        </w:rPr>
      </w:pPr>
      <w:hyperlink w:anchor="_Toc134165159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  Bahan Ajar</w:t>
        </w:r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ab/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_Toc134165159 \h </w:instrTex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 xml:space="preserve">2.3.1 Pengertian 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>Bahan Ajar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begin"/>
      </w:r>
      <w:r w:rsidRPr="003E5EBB">
        <w:rPr>
          <w:rFonts w:ascii="Times New Roman" w:hAnsi="Times New Roman" w:cs="Times New Roman"/>
          <w:webHidden/>
          <w:sz w:val="24"/>
          <w:szCs w:val="24"/>
        </w:rPr>
        <w:instrText xml:space="preserve"> PAGEREF _Toc134165159 \h </w:instrText>
      </w:r>
      <w:r w:rsidRPr="003E5EBB">
        <w:rPr>
          <w:rFonts w:ascii="Times New Roman" w:hAnsi="Times New Roman" w:cs="Times New Roman"/>
          <w:webHidden/>
          <w:sz w:val="24"/>
          <w:szCs w:val="24"/>
        </w:rPr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webHidden/>
          <w:sz w:val="24"/>
          <w:szCs w:val="24"/>
        </w:rPr>
        <w:t>18</w:t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end"/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 xml:space="preserve">2.3.2 Karakteristik 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>Bahan Ajar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3E5EBB">
        <w:rPr>
          <w:rFonts w:ascii="Times New Roman" w:hAnsi="Times New Roman" w:cs="Times New Roman"/>
          <w:webHidden/>
          <w:sz w:val="24"/>
          <w:szCs w:val="24"/>
        </w:rPr>
        <w:t>1</w:t>
      </w:r>
      <w:r>
        <w:rPr>
          <w:rFonts w:ascii="Times New Roman" w:hAnsi="Times New Roman" w:cs="Times New Roman"/>
          <w:webHidden/>
          <w:sz w:val="24"/>
          <w:szCs w:val="24"/>
        </w:rPr>
        <w:t>9</w:t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lastRenderedPageBreak/>
        <w:t xml:space="preserve">2.3.3 Jenis-jenis 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>Bahan Ajar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20</w:t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 xml:space="preserve">2.3.4 Fungsi 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>Bahan Ajar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21</w:t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 xml:space="preserve">2.3.5 Manfaat 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>Bahan Ajar</w:t>
      </w:r>
      <w:r w:rsidRPr="003E5EBB">
        <w:rPr>
          <w:rStyle w:val="Hyperlink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22</w:t>
      </w:r>
    </w:p>
    <w:p w:rsidR="007418AA" w:rsidRPr="003E5EBB" w:rsidRDefault="00475543" w:rsidP="007418AA">
      <w:pPr>
        <w:pStyle w:val="TOC3"/>
        <w:ind w:left="851" w:firstLine="0"/>
        <w:rPr>
          <w:rFonts w:ascii="Times New Roman" w:hAnsi="Times New Roman" w:cs="Times New Roman"/>
          <w:sz w:val="24"/>
          <w:szCs w:val="24"/>
        </w:rPr>
      </w:pPr>
      <w:hyperlink w:anchor="_Toc134165163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</w:t>
        </w:r>
        <w:r w:rsidR="007418AA"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Model Pembelajaran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2</w:t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7418AA" w:rsidRPr="003E5EBB" w:rsidRDefault="007418AA" w:rsidP="007418AA">
      <w:pPr>
        <w:pStyle w:val="TOC3"/>
        <w:rPr>
          <w:rFonts w:ascii="Times New Roman" w:hAnsi="Times New Roman" w:cs="Times New Roman"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0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2.4.1 Pengertian Model Pembelajaran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ab/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2.4.2 Karakteristik Model Pembelajaran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 w:rsidRPr="003E5EBB">
        <w:rPr>
          <w:rFonts w:ascii="Times New Roman" w:hAnsi="Times New Roman" w:cs="Times New Roman"/>
          <w:webHidden/>
          <w:sz w:val="24"/>
          <w:szCs w:val="24"/>
        </w:rPr>
        <w:t>2</w:t>
      </w:r>
      <w:r>
        <w:rPr>
          <w:rFonts w:ascii="Times New Roman" w:hAnsi="Times New Roman" w:cs="Times New Roman"/>
          <w:webHidden/>
          <w:sz w:val="24"/>
          <w:szCs w:val="24"/>
        </w:rPr>
        <w:t>5</w:t>
      </w:r>
    </w:p>
    <w:p w:rsidR="007418AA" w:rsidRPr="003E5EBB" w:rsidRDefault="007418AA" w:rsidP="007418AA">
      <w:pPr>
        <w:pStyle w:val="TOC3"/>
        <w:ind w:firstLine="836"/>
        <w:rPr>
          <w:rFonts w:ascii="Times New Roman" w:hAnsi="Times New Roman" w:cs="Times New Roman"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EBB">
        <w:rPr>
          <w:rFonts w:ascii="Times New Roman" w:hAnsi="Times New Roman" w:cs="Times New Roman"/>
          <w:sz w:val="24"/>
          <w:szCs w:val="24"/>
        </w:rPr>
        <w:t xml:space="preserve">  Manfaat Model Pembelajaran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 w:rsidRPr="003E5EBB">
        <w:rPr>
          <w:rFonts w:ascii="Times New Roman" w:hAnsi="Times New Roman" w:cs="Times New Roman"/>
          <w:webHidden/>
          <w:sz w:val="24"/>
          <w:szCs w:val="24"/>
        </w:rPr>
        <w:t>2</w:t>
      </w:r>
      <w:r>
        <w:rPr>
          <w:rFonts w:ascii="Times New Roman" w:hAnsi="Times New Roman" w:cs="Times New Roman"/>
          <w:webHidden/>
          <w:sz w:val="24"/>
          <w:szCs w:val="24"/>
        </w:rPr>
        <w:t>7</w:t>
      </w:r>
    </w:p>
    <w:p w:rsidR="007418AA" w:rsidRPr="003E5EBB" w:rsidRDefault="00475543" w:rsidP="007418AA">
      <w:pPr>
        <w:pStyle w:val="TOC3"/>
        <w:tabs>
          <w:tab w:val="clear" w:pos="1276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hyperlink w:anchor="_Toc134165161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2.5Model Pembelajaran Discovery Learning</w:t>
        </w:r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ab/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_Toc134165161 \h </w:instrTex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18AA" w:rsidRPr="003E5EBB" w:rsidRDefault="007418AA" w:rsidP="007418AA">
      <w:pPr>
        <w:pStyle w:val="TOC3"/>
        <w:tabs>
          <w:tab w:val="clear" w:pos="1276"/>
          <w:tab w:val="left" w:pos="851"/>
        </w:tabs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2.5.1  Pengertian Model Pembelajaran Discovery Learning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begin"/>
      </w:r>
      <w:r w:rsidRPr="003E5EBB">
        <w:rPr>
          <w:rFonts w:ascii="Times New Roman" w:hAnsi="Times New Roman" w:cs="Times New Roman"/>
          <w:webHidden/>
          <w:sz w:val="24"/>
          <w:szCs w:val="24"/>
        </w:rPr>
        <w:instrText xml:space="preserve"> PAGEREF _Toc134165161 \h </w:instrText>
      </w:r>
      <w:r w:rsidRPr="003E5EBB">
        <w:rPr>
          <w:rFonts w:ascii="Times New Roman" w:hAnsi="Times New Roman" w:cs="Times New Roman"/>
          <w:webHidden/>
          <w:sz w:val="24"/>
          <w:szCs w:val="24"/>
        </w:rPr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webHidden/>
          <w:sz w:val="24"/>
          <w:szCs w:val="24"/>
        </w:rPr>
        <w:t>29</w:t>
      </w:r>
      <w:r w:rsidRPr="003E5EBB">
        <w:rPr>
          <w:rFonts w:ascii="Times New Roman" w:hAnsi="Times New Roman" w:cs="Times New Roman"/>
          <w:webHidden/>
          <w:sz w:val="24"/>
          <w:szCs w:val="24"/>
        </w:rPr>
        <w:fldChar w:fldCharType="end"/>
      </w:r>
    </w:p>
    <w:p w:rsidR="007418AA" w:rsidRPr="003E5EBB" w:rsidRDefault="007418AA" w:rsidP="007418AA">
      <w:pPr>
        <w:pStyle w:val="TOC3"/>
        <w:tabs>
          <w:tab w:val="clear" w:pos="1276"/>
          <w:tab w:val="left" w:pos="851"/>
        </w:tabs>
        <w:ind w:firstLine="836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2.5.2  Tujuan Model Pembelajaran Discovery Learning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30</w:t>
      </w:r>
    </w:p>
    <w:p w:rsidR="007418AA" w:rsidRPr="003E5EBB" w:rsidRDefault="007418AA" w:rsidP="007418AA">
      <w:pPr>
        <w:pStyle w:val="TOC3"/>
        <w:tabs>
          <w:tab w:val="clear" w:pos="1276"/>
          <w:tab w:val="clear" w:pos="1320"/>
          <w:tab w:val="clear" w:pos="1560"/>
          <w:tab w:val="left" w:pos="851"/>
          <w:tab w:val="left" w:pos="1985"/>
          <w:tab w:val="left" w:pos="2127"/>
        </w:tabs>
        <w:ind w:left="1276" w:firstLine="0"/>
        <w:rPr>
          <w:rFonts w:ascii="Times New Roman" w:hAnsi="Times New Roman" w:cs="Times New Roman"/>
          <w:webHidden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2.5.3 Kelebihan kekurangan Model Pembelajaran Discovery Learning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31</w:t>
      </w:r>
    </w:p>
    <w:p w:rsidR="007418AA" w:rsidRPr="003E5EBB" w:rsidRDefault="007418AA" w:rsidP="007418AA">
      <w:pPr>
        <w:pStyle w:val="TOC3"/>
        <w:tabs>
          <w:tab w:val="clear" w:pos="1276"/>
          <w:tab w:val="clear" w:pos="1320"/>
          <w:tab w:val="clear" w:pos="1560"/>
          <w:tab w:val="left" w:pos="851"/>
          <w:tab w:val="left" w:pos="1985"/>
          <w:tab w:val="left" w:pos="2127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E5EBB">
        <w:rPr>
          <w:rFonts w:ascii="Times New Roman" w:hAnsi="Times New Roman" w:cs="Times New Roman"/>
          <w:sz w:val="24"/>
          <w:szCs w:val="24"/>
        </w:rPr>
        <w:t>2.5.4  Sintak Model Pembelajaran Discovery Learning</w:t>
      </w:r>
      <w:r w:rsidRPr="003E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33</w:t>
      </w:r>
    </w:p>
    <w:p w:rsidR="007418AA" w:rsidRPr="003E5EBB" w:rsidRDefault="00475543" w:rsidP="007418AA">
      <w:pPr>
        <w:pStyle w:val="TOC3"/>
        <w:rPr>
          <w:rFonts w:ascii="Times New Roman" w:hAnsi="Times New Roman" w:cs="Times New Roman"/>
          <w:sz w:val="24"/>
          <w:szCs w:val="24"/>
        </w:rPr>
      </w:pPr>
      <w:hyperlink w:anchor="_Toc134165162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 Materi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</w:t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:rsidR="007418AA" w:rsidRPr="003E5EBB" w:rsidRDefault="00475543" w:rsidP="007418AA">
      <w:pPr>
        <w:pStyle w:val="TOC3"/>
        <w:ind w:firstLine="836"/>
        <w:rPr>
          <w:rFonts w:ascii="Times New Roman" w:hAnsi="Times New Roman" w:cs="Times New Roman"/>
          <w:noProof/>
          <w:sz w:val="24"/>
          <w:szCs w:val="24"/>
        </w:rPr>
      </w:pPr>
      <w:hyperlink w:anchor="_Toc134165162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2.6.1 Energi dan Perubahannya Berbantuan Canva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</w:t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:rsidR="007418AA" w:rsidRPr="003E5EBB" w:rsidRDefault="00475543" w:rsidP="007418AA">
      <w:pPr>
        <w:pStyle w:val="TOC3"/>
        <w:ind w:firstLine="836"/>
        <w:rPr>
          <w:rFonts w:ascii="Times New Roman" w:hAnsi="Times New Roman" w:cs="Times New Roman"/>
          <w:noProof/>
          <w:sz w:val="24"/>
          <w:szCs w:val="24"/>
        </w:rPr>
      </w:pPr>
      <w:hyperlink w:anchor="_Toc134165162" w:history="1"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2.6.2 Macam -macam Energi dan Perubahannya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</w:t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:rsidR="007418AA" w:rsidRDefault="007418AA" w:rsidP="007418AA">
      <w:pPr>
        <w:pStyle w:val="TOC2"/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3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Kajian Relevan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</w:hyperlink>
    </w:p>
    <w:p w:rsidR="007418AA" w:rsidRPr="007C5127" w:rsidRDefault="00475543" w:rsidP="007418AA">
      <w:pPr>
        <w:pStyle w:val="TOC2"/>
        <w:rPr>
          <w:rFonts w:ascii="Times New Roman" w:hAnsi="Times New Roman" w:cs="Times New Roman"/>
          <w:sz w:val="24"/>
          <w:szCs w:val="24"/>
        </w:rPr>
      </w:pPr>
      <w:hyperlink w:anchor="_Toc134165164" w:history="1">
        <w:r w:rsidR="007418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2.8</w:t>
        </w:r>
        <w:r w:rsidR="007418AA"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7418AA"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Hipotesis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2.9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Berfikir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7418AA" w:rsidRPr="003E5EBB" w:rsidRDefault="00475543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4165165" w:history="1"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III</w:t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ab/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METODE PENELITIAN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51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7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Desain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</w:hyperlink>
    </w:p>
    <w:p w:rsidR="007418AA" w:rsidRDefault="007418AA" w:rsidP="007418AA">
      <w:pPr>
        <w:pStyle w:val="TOC2"/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8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</w:t>
        </w:r>
        <w:r w:rsidRPr="003E5EBB">
          <w:rPr>
            <w:rFonts w:ascii="Times New Roman" w:hAnsi="Times New Roman" w:cs="Times New Roman"/>
            <w:noProof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Subjek, objek, Tempat dan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Waktu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:rsidR="007418AA" w:rsidRPr="00BF10BC" w:rsidRDefault="007418AA" w:rsidP="007418AA">
      <w:pPr>
        <w:pStyle w:val="TOC3"/>
        <w:rPr>
          <w:rFonts w:ascii="Times New Roman" w:hAnsi="Times New Roman" w:cs="Times New Roman"/>
          <w:noProof/>
          <w:sz w:val="24"/>
          <w:szCs w:val="24"/>
        </w:rPr>
      </w:pPr>
      <w:r>
        <w:tab/>
      </w:r>
      <w:r>
        <w:tab/>
      </w:r>
      <w:hyperlink w:anchor="_Toc13416517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3.2.1 Tempat dan 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:rsidR="007418AA" w:rsidRPr="003E5EBB" w:rsidRDefault="007418AA" w:rsidP="007418AA">
      <w:pPr>
        <w:pStyle w:val="TOC3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6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3.2.2 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Subjek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:rsidR="007418AA" w:rsidRPr="003E5EBB" w:rsidRDefault="007418AA" w:rsidP="007418AA">
      <w:pPr>
        <w:pStyle w:val="TOC3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3.2.3 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Objek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ab/>
      </w:r>
      <w:hyperlink w:anchor="_Toc134165172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3.3Defenisi Operasional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3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3.4Prosedur pengembangan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4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3.5Desain Uji Coba Produk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</w:hyperlink>
    </w:p>
    <w:p w:rsidR="007418AA" w:rsidRPr="003E5EBB" w:rsidRDefault="007418AA" w:rsidP="007418AA">
      <w:pPr>
        <w:pStyle w:val="TOC3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5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3.5.1Desain Uji Coba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</w:hyperlink>
    </w:p>
    <w:p w:rsidR="007418AA" w:rsidRDefault="007418AA" w:rsidP="007418AA">
      <w:pPr>
        <w:pStyle w:val="TOC3"/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6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3.5.2Subjek Uji Coba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</w:hyperlink>
    </w:p>
    <w:p w:rsidR="007418AA" w:rsidRDefault="00475543" w:rsidP="007418AA">
      <w:pPr>
        <w:pStyle w:val="TOC2"/>
      </w:pPr>
      <w:hyperlink w:anchor="_Toc134165178" w:history="1">
        <w:r w:rsidR="007418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 Instrumen Penelitian</w:t>
        </w:r>
        <w:r w:rsidR="007418AA"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418AA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</w:hyperlink>
    </w:p>
    <w:p w:rsidR="007418AA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3.6.1 Instrumen pengumpulan data kevalidan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3.6.2 Instrumen pengumpulan data kepraktisan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3.6.3 Instrumen penelitian keefektifan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3.6.4 Instrumen pengumpulan data kevalidan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</w:hyperlink>
    </w:p>
    <w:p w:rsidR="007418AA" w:rsidRPr="003E5EBB" w:rsidRDefault="007418AA" w:rsidP="007418AA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</w:t>
        </w:r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Pengumpulan Data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</w:hyperlink>
    </w:p>
    <w:p w:rsidR="007418AA" w:rsidRDefault="007418AA" w:rsidP="007418AA">
      <w:pPr>
        <w:pStyle w:val="TOC2"/>
      </w:pP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9" w:history="1">
        <w:r w:rsidRPr="003E5E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3.8Teknik Analisi Data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3.8.1 Analisis kevalidan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3.8.2 Analisis data kepraktisan ahli bahan ajara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3.8.3 Analisis data keefektifan ahli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</w:hyperlink>
    </w:p>
    <w:p w:rsidR="007418AA" w:rsidRPr="00560E60" w:rsidRDefault="007418AA" w:rsidP="007418AA">
      <w:pPr>
        <w:pStyle w:val="TOC3"/>
      </w:pPr>
      <w:r>
        <w:tab/>
      </w:r>
      <w:r>
        <w:tab/>
      </w:r>
      <w:hyperlink w:anchor="_Toc13416517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3.8.4 Analisis respon siswa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</w:hyperlink>
    </w:p>
    <w:p w:rsidR="007418AA" w:rsidRDefault="00475543" w:rsidP="007418AA">
      <w:pPr>
        <w:pStyle w:val="TOC2"/>
      </w:pPr>
      <w:hyperlink w:anchor="_Toc134165178" w:history="1">
        <w:r w:rsidR="007418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3.9</w:t>
        </w:r>
        <w:r w:rsidR="007418AA" w:rsidRPr="004A36A3">
          <w:rPr>
            <w:rFonts w:ascii="Times New Roman" w:hAnsi="Times New Roman" w:cs="Times New Roman"/>
            <w:color w:val="202124"/>
            <w:sz w:val="24"/>
            <w:szCs w:val="24"/>
          </w:rPr>
          <w:t xml:space="preserve">Keberhasilan Pengembangan Bahan Ajar Berbasis </w:t>
        </w:r>
        <w:r w:rsidR="007418AA" w:rsidRPr="004A36A3">
          <w:rPr>
            <w:rFonts w:ascii="Times New Roman" w:hAnsi="Times New Roman" w:cs="Times New Roman"/>
            <w:i/>
            <w:color w:val="202124"/>
            <w:sz w:val="24"/>
            <w:szCs w:val="24"/>
          </w:rPr>
          <w:t>Discovery Learning</w:t>
        </w:r>
        <w:r w:rsidR="007418AA" w:rsidRPr="004A36A3">
          <w:rPr>
            <w:rFonts w:ascii="Times New Roman" w:hAnsi="Times New Roman" w:cs="Times New Roman"/>
            <w:color w:val="202124"/>
            <w:sz w:val="24"/>
            <w:szCs w:val="24"/>
          </w:rPr>
          <w:t xml:space="preserve"> Berbantuan Aplikasi Canva</w:t>
        </w:r>
        <w:r w:rsidR="007418AA" w:rsidRPr="004A36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7418AA">
        <w:t>82</w:t>
      </w:r>
    </w:p>
    <w:p w:rsidR="007418AA" w:rsidRDefault="00475543" w:rsidP="007418AA">
      <w:pPr>
        <w:pStyle w:val="TOC1"/>
        <w:spacing w:line="360" w:lineRule="auto"/>
      </w:pPr>
      <w:hyperlink w:anchor="_Toc134165165" w:history="1">
        <w:r w:rsidR="007418A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IV</w:t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ab/>
        </w:r>
        <w:r w:rsidR="007418A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HASIL DAN PEMBAHASAN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83</w:t>
        </w:r>
      </w:hyperlink>
    </w:p>
    <w:p w:rsidR="007418AA" w:rsidRDefault="007418AA" w:rsidP="007418AA">
      <w:pPr>
        <w:pStyle w:val="TOC2"/>
      </w:pPr>
      <w: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4.1Hasil Dan Pembahasan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4.1.1Deskripsi Hasil Pengembangan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4.1.2Deskripsi Kevalidan Bahan Ajar Berbantuan Media Canva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r w:rsidRPr="003E5EBB">
        <w:rPr>
          <w:rStyle w:val="Hyperlink"/>
          <w:rFonts w:ascii="Times New Roman" w:hAnsi="Times New Roman" w:cs="Times New Roman"/>
          <w:noProof/>
          <w:sz w:val="24"/>
          <w:szCs w:val="24"/>
          <w:lang w:val="id-ID"/>
        </w:rP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4.1.3</w:t>
        </w:r>
        <w:r w:rsidRPr="006A733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Deskripsi Ke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praktisan</w:t>
        </w:r>
        <w:r w:rsidRPr="006A733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Bahan Ajar Berbantuan Media Canva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108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4.1.4Deskripsi Keefektifan Bahan Ajar Berbantuan Canva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hyperlink w:anchor="_Toc13416517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 Pembahasan Hasil Penelitian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114</w:t>
        </w:r>
      </w:hyperlink>
    </w:p>
    <w:p w:rsidR="007418AA" w:rsidRDefault="007418AA" w:rsidP="007418AA">
      <w:pPr>
        <w:pStyle w:val="TOC2"/>
      </w:pPr>
      <w:r>
        <w:lastRenderedPageBreak/>
        <w:tab/>
      </w:r>
      <w:r>
        <w:tab/>
      </w:r>
      <w: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4.2.1Validitas Pengembangan Bahan Ajar 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</w:hyperlink>
    </w:p>
    <w:p w:rsidR="007418AA" w:rsidRPr="006A7338" w:rsidRDefault="007418AA" w:rsidP="007418AA">
      <w:pPr>
        <w:pStyle w:val="TOC2"/>
      </w:pPr>
      <w:r>
        <w:tab/>
      </w:r>
      <w:r>
        <w:tab/>
      </w:r>
      <w: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4.2.2kepraktisan Bahan Ajar Berbantuan Canva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r>
        <w:tab/>
      </w:r>
      <w:hyperlink w:anchor="_Toc13416517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4.2.3Keefektifan Pengembangan Bahan Ajar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</w:hyperlink>
    </w:p>
    <w:p w:rsidR="007418AA" w:rsidRDefault="00475543" w:rsidP="007418AA">
      <w:pPr>
        <w:pStyle w:val="TOC1"/>
        <w:spacing w:line="360" w:lineRule="auto"/>
      </w:pPr>
      <w:hyperlink w:anchor="_Toc134165165" w:history="1">
        <w:r w:rsidR="007418A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V</w:t>
        </w:r>
        <w:r w:rsidR="007418AA" w:rsidRPr="003E5EB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ab/>
        </w:r>
        <w:r w:rsidR="007418A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KESIMPULAN DAN SARAN</w:t>
        </w:r>
        <w:r w:rsidR="007418AA" w:rsidRPr="003E5EBB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7418AA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118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hyperlink w:anchor="_Toc13416517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 Kesimpulan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</w:hyperlink>
    </w:p>
    <w:p w:rsidR="007418AA" w:rsidRDefault="007418AA" w:rsidP="007418AA">
      <w:pPr>
        <w:pStyle w:val="TOC2"/>
      </w:pPr>
      <w:r>
        <w:tab/>
      </w:r>
      <w:r>
        <w:tab/>
      </w:r>
      <w:hyperlink w:anchor="_Toc13416517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52 Saran</w:t>
        </w:r>
        <w:r w:rsidRPr="003E5EB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</w:hyperlink>
    </w:p>
    <w:p w:rsidR="007418AA" w:rsidRPr="006A7338" w:rsidRDefault="007418AA" w:rsidP="007418AA">
      <w:pPr>
        <w:jc w:val="center"/>
      </w:pPr>
    </w:p>
    <w:p w:rsidR="007418AA" w:rsidRDefault="007418AA" w:rsidP="007418AA">
      <w:pPr>
        <w:pStyle w:val="TOC1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Default="007418AA" w:rsidP="007418AA"/>
    <w:p w:rsidR="007418AA" w:rsidRPr="008C3C9D" w:rsidRDefault="007418AA" w:rsidP="007418AA"/>
    <w:p w:rsidR="007418AA" w:rsidRPr="002C1BE4" w:rsidRDefault="007418AA" w:rsidP="007418AA">
      <w:pPr>
        <w:tabs>
          <w:tab w:val="left" w:pos="993"/>
          <w:tab w:val="left" w:pos="1276"/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99"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  <w:r w:rsidRPr="002C1BE4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AFTAR</w:t>
      </w:r>
      <w:r w:rsidRPr="002C1BE4"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ABEL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5B2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15B2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15B29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15B29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3.6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7418AA" w:rsidRPr="00715B29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3.8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3.9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Ktiteria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KtiteriaTingkat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4.1Kompetensi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7418AA" w:rsidRPr="00E0289E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Pr="00916C96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tabs>
          <w:tab w:val="left" w:pos="1134"/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pStyle w:val="Heading1"/>
      </w:pPr>
      <w:bookmarkStart w:id="2" w:name="_Toc134165143"/>
      <w:r>
        <w:lastRenderedPageBreak/>
        <w:t>DAFTAR GAMBAR</w:t>
      </w:r>
      <w:bookmarkEnd w:id="2"/>
    </w:p>
    <w:p w:rsidR="007418AA" w:rsidRPr="00715B29" w:rsidRDefault="007418AA" w:rsidP="007418AA">
      <w:pPr>
        <w:tabs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5B2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7418AA" w:rsidRPr="00715B29" w:rsidRDefault="007418AA" w:rsidP="007418AA">
      <w:pPr>
        <w:tabs>
          <w:tab w:val="right" w:leader="dot" w:pos="7938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5B2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15B2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15B29"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7418AA" w:rsidRPr="00715B29" w:rsidRDefault="007418AA" w:rsidP="007418A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Pr="00715B29" w:rsidRDefault="007418AA" w:rsidP="007418A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AA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418AA" w:rsidRPr="00DE3185" w:rsidRDefault="007418AA" w:rsidP="007418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418AA" w:rsidRPr="004A36A3" w:rsidRDefault="007418AA" w:rsidP="007418AA">
      <w:pPr>
        <w:pStyle w:val="Heading1"/>
        <w:rPr>
          <w:lang w:val="id-ID"/>
        </w:rPr>
      </w:pPr>
      <w:bookmarkStart w:id="3" w:name="_Toc134165144"/>
      <w:r>
        <w:lastRenderedPageBreak/>
        <w:t>DAFTAR LAMPIRAN</w:t>
      </w:r>
      <w:bookmarkEnd w:id="3"/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1.Angket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124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D6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66D62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130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D6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66D6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135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7418AA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Discovery Learning</w:t>
      </w:r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SD</w:t>
      </w:r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145</w:t>
      </w:r>
    </w:p>
    <w:p w:rsidR="007418AA" w:rsidRPr="00466D62" w:rsidRDefault="007418AA" w:rsidP="007418AA">
      <w:pPr>
        <w:tabs>
          <w:tab w:val="righ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6D6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217</w:t>
      </w:r>
    </w:p>
    <w:p w:rsidR="00B515AD" w:rsidRPr="00B515AD" w:rsidRDefault="00B515AD" w:rsidP="00B515AD"/>
    <w:sectPr w:rsidR="00B515AD" w:rsidRPr="00B515AD" w:rsidSect="00706C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43" w:rsidRDefault="00475543" w:rsidP="00BC7444">
      <w:pPr>
        <w:spacing w:after="0" w:line="240" w:lineRule="auto"/>
      </w:pPr>
      <w:r>
        <w:separator/>
      </w:r>
    </w:p>
  </w:endnote>
  <w:endnote w:type="continuationSeparator" w:id="0">
    <w:p w:rsidR="00475543" w:rsidRDefault="00475543" w:rsidP="00BC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43" w:rsidRDefault="00475543" w:rsidP="00BC7444">
      <w:pPr>
        <w:spacing w:after="0" w:line="240" w:lineRule="auto"/>
      </w:pPr>
      <w:r>
        <w:separator/>
      </w:r>
    </w:p>
  </w:footnote>
  <w:footnote w:type="continuationSeparator" w:id="0">
    <w:p w:rsidR="00475543" w:rsidRDefault="00475543" w:rsidP="00BC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3813" o:spid="_x0000_s2050" type="#_x0000_t75" style="position:absolute;left:0;text-align:left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3814" o:spid="_x0000_s2051" type="#_x0000_t75" style="position:absolute;left:0;text-align:left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3812" o:spid="_x0000_s2049" type="#_x0000_t75" style="position:absolute;left:0;text-align:left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7"/>
    <w:rsid w:val="002F6B49"/>
    <w:rsid w:val="00475543"/>
    <w:rsid w:val="00706C77"/>
    <w:rsid w:val="007418AA"/>
    <w:rsid w:val="00B515AD"/>
    <w:rsid w:val="00BC7444"/>
    <w:rsid w:val="00E9096A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418AA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418AA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741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A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18AA"/>
    <w:pPr>
      <w:tabs>
        <w:tab w:val="left" w:pos="993"/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18AA"/>
    <w:pPr>
      <w:tabs>
        <w:tab w:val="left" w:pos="880"/>
        <w:tab w:val="left" w:pos="993"/>
        <w:tab w:val="left" w:pos="1276"/>
        <w:tab w:val="left" w:pos="1560"/>
        <w:tab w:val="right" w:leader="dot" w:pos="7928"/>
      </w:tabs>
      <w:spacing w:after="100" w:line="360" w:lineRule="auto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7418AA"/>
    <w:pPr>
      <w:tabs>
        <w:tab w:val="left" w:pos="993"/>
        <w:tab w:val="left" w:pos="1276"/>
        <w:tab w:val="left" w:pos="1320"/>
        <w:tab w:val="left" w:pos="1560"/>
        <w:tab w:val="right" w:leader="dot" w:pos="7928"/>
      </w:tabs>
      <w:spacing w:after="100" w:line="360" w:lineRule="auto"/>
      <w:ind w:left="440" w:firstLine="411"/>
    </w:pPr>
  </w:style>
  <w:style w:type="character" w:customStyle="1" w:styleId="ListParagraphChar">
    <w:name w:val="List Paragraph Char"/>
    <w:link w:val="ListParagraph"/>
    <w:qFormat/>
    <w:rsid w:val="007418AA"/>
  </w:style>
  <w:style w:type="paragraph" w:styleId="Header">
    <w:name w:val="header"/>
    <w:basedOn w:val="Normal"/>
    <w:link w:val="HeaderChar"/>
    <w:uiPriority w:val="99"/>
    <w:unhideWhenUsed/>
    <w:rsid w:val="00BC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44"/>
  </w:style>
  <w:style w:type="paragraph" w:styleId="Footer">
    <w:name w:val="footer"/>
    <w:basedOn w:val="Normal"/>
    <w:link w:val="FooterChar"/>
    <w:uiPriority w:val="99"/>
    <w:unhideWhenUsed/>
    <w:rsid w:val="00BC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418AA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418AA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741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A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18AA"/>
    <w:pPr>
      <w:tabs>
        <w:tab w:val="left" w:pos="993"/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18AA"/>
    <w:pPr>
      <w:tabs>
        <w:tab w:val="left" w:pos="880"/>
        <w:tab w:val="left" w:pos="993"/>
        <w:tab w:val="left" w:pos="1276"/>
        <w:tab w:val="left" w:pos="1560"/>
        <w:tab w:val="right" w:leader="dot" w:pos="7928"/>
      </w:tabs>
      <w:spacing w:after="100" w:line="360" w:lineRule="auto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7418AA"/>
    <w:pPr>
      <w:tabs>
        <w:tab w:val="left" w:pos="993"/>
        <w:tab w:val="left" w:pos="1276"/>
        <w:tab w:val="left" w:pos="1320"/>
        <w:tab w:val="left" w:pos="1560"/>
        <w:tab w:val="right" w:leader="dot" w:pos="7928"/>
      </w:tabs>
      <w:spacing w:after="100" w:line="360" w:lineRule="auto"/>
      <w:ind w:left="440" w:firstLine="411"/>
    </w:pPr>
  </w:style>
  <w:style w:type="character" w:customStyle="1" w:styleId="ListParagraphChar">
    <w:name w:val="List Paragraph Char"/>
    <w:link w:val="ListParagraph"/>
    <w:qFormat/>
    <w:rsid w:val="007418AA"/>
  </w:style>
  <w:style w:type="paragraph" w:styleId="Header">
    <w:name w:val="header"/>
    <w:basedOn w:val="Normal"/>
    <w:link w:val="HeaderChar"/>
    <w:uiPriority w:val="99"/>
    <w:unhideWhenUsed/>
    <w:rsid w:val="00BC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44"/>
  </w:style>
  <w:style w:type="paragraph" w:styleId="Footer">
    <w:name w:val="footer"/>
    <w:basedOn w:val="Normal"/>
    <w:link w:val="FooterChar"/>
    <w:uiPriority w:val="99"/>
    <w:unhideWhenUsed/>
    <w:rsid w:val="00BC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2025-01-31T05:02:00Z</dcterms:created>
  <dcterms:modified xsi:type="dcterms:W3CDTF">2025-01-31T09:07:00Z</dcterms:modified>
</cp:coreProperties>
</file>