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BF" w:rsidRPr="00994226" w:rsidRDefault="00880255" w:rsidP="0094781A">
      <w:pPr>
        <w:spacing w:line="480" w:lineRule="auto"/>
        <w:jc w:val="center"/>
        <w:rPr>
          <w:rStyle w:val="SubtleReference"/>
          <w:rFonts w:ascii="Times New Roman" w:eastAsiaTheme="majorEastAsia" w:hAnsi="Times New Roman" w:cs="Times New Roman"/>
          <w:b/>
          <w:bCs/>
          <w:smallCaps w:val="0"/>
          <w:color w:val="auto"/>
          <w:kern w:val="32"/>
          <w:sz w:val="24"/>
          <w:szCs w:val="24"/>
          <w:u w:val="none"/>
        </w:rPr>
      </w:pPr>
      <w:bookmarkStart w:id="0" w:name="_GoBack"/>
      <w:bookmarkStart w:id="1" w:name="_Toc166234253"/>
      <w:bookmarkStart w:id="2" w:name="_Toc166219199"/>
      <w:bookmarkEnd w:id="0"/>
      <w:r w:rsidRPr="00994226">
        <w:rPr>
          <w:rStyle w:val="SubtleReference"/>
          <w:rFonts w:ascii="Times New Roman" w:hAnsi="Times New Roman" w:cs="Times New Roman"/>
          <w:b/>
          <w:smallCaps w:val="0"/>
          <w:color w:val="auto"/>
          <w:sz w:val="24"/>
          <w:szCs w:val="24"/>
          <w:u w:val="none"/>
        </w:rPr>
        <w:t>BAB III</w:t>
      </w:r>
      <w:bookmarkEnd w:id="1"/>
    </w:p>
    <w:p w:rsidR="00D76DB0" w:rsidRPr="00994226" w:rsidRDefault="0033113B" w:rsidP="0094781A">
      <w:pPr>
        <w:pStyle w:val="Heading1"/>
        <w:spacing w:before="0" w:after="0" w:line="480" w:lineRule="auto"/>
        <w:jc w:val="center"/>
        <w:rPr>
          <w:rFonts w:ascii="Times New Roman" w:hAnsi="Times New Roman" w:cs="Times New Roman"/>
          <w:sz w:val="24"/>
          <w:szCs w:val="24"/>
        </w:rPr>
      </w:pPr>
      <w:bookmarkStart w:id="3" w:name="_Toc166234254"/>
      <w:r w:rsidRPr="00994226">
        <w:rPr>
          <w:rStyle w:val="SubtleReference"/>
          <w:rFonts w:ascii="Times New Roman" w:hAnsi="Times New Roman" w:cs="Times New Roman"/>
          <w:smallCaps w:val="0"/>
          <w:color w:val="auto"/>
          <w:sz w:val="24"/>
          <w:szCs w:val="24"/>
          <w:u w:val="none"/>
        </w:rPr>
        <w:t>METODOLOGI PENELITIAN</w:t>
      </w:r>
      <w:bookmarkEnd w:id="2"/>
      <w:bookmarkEnd w:id="3"/>
    </w:p>
    <w:p w:rsidR="00442310" w:rsidRPr="00994226" w:rsidRDefault="006D3347" w:rsidP="0094781A">
      <w:pPr>
        <w:tabs>
          <w:tab w:val="left" w:pos="8010"/>
          <w:tab w:val="left" w:pos="9000"/>
        </w:tabs>
        <w:spacing w:line="480" w:lineRule="auto"/>
        <w:ind w:right="270"/>
        <w:contextualSpacing/>
        <w:outlineLvl w:val="1"/>
        <w:rPr>
          <w:rFonts w:ascii="Times New Roman" w:hAnsi="Times New Roman" w:cs="Times New Roman"/>
          <w:b/>
        </w:rPr>
      </w:pPr>
      <w:bookmarkStart w:id="4" w:name="_Toc166219200"/>
      <w:bookmarkStart w:id="5" w:name="_Toc166234255"/>
      <w:r w:rsidRPr="00994226">
        <w:rPr>
          <w:rFonts w:ascii="Times New Roman" w:hAnsi="Times New Roman" w:cs="Times New Roman"/>
          <w:b/>
        </w:rPr>
        <w:t xml:space="preserve">3.1 </w:t>
      </w:r>
      <w:r w:rsidR="0033113B" w:rsidRPr="00994226">
        <w:rPr>
          <w:rFonts w:ascii="Times New Roman" w:hAnsi="Times New Roman" w:cs="Times New Roman"/>
          <w:b/>
        </w:rPr>
        <w:t xml:space="preserve">Desain </w:t>
      </w:r>
      <w:r w:rsidRPr="00994226">
        <w:rPr>
          <w:rFonts w:ascii="Times New Roman" w:hAnsi="Times New Roman" w:cs="Times New Roman"/>
          <w:b/>
        </w:rPr>
        <w:t>Penelitian</w:t>
      </w:r>
      <w:bookmarkEnd w:id="4"/>
      <w:bookmarkEnd w:id="5"/>
    </w:p>
    <w:p w:rsidR="00132C11" w:rsidRPr="00994226" w:rsidRDefault="0033113B"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Menurut Sekaran &amp; Bougie (2017) mengungkapkan bahwa desain penelitian adalah suatu rencana untuk mengumpulkan, mengukur dan menganalisis data berdasarkan jawaban yang diperoleh dari penelitian tersebut. Penelitian ini memberikan gambaran tentang jawaban dari pada seberapa orang yang memilih pilihan desain yang sesuai dengan pendapat</w:t>
      </w:r>
      <w:r w:rsidR="00D354F5" w:rsidRPr="00994226">
        <w:rPr>
          <w:rFonts w:ascii="Times New Roman" w:hAnsi="Times New Roman" w:cs="Times New Roman"/>
          <w:sz w:val="24"/>
          <w:szCs w:val="24"/>
        </w:rPr>
        <w:t xml:space="preserve"> atau suatu strategi yang dipilih oleh peneliti untuk mengintegrasikan secara menyeluruh komponen riset dengan cara logis dan sistematis untuk membahas dan menganalisis apa yang menjadi fokus penelitian</w:t>
      </w:r>
      <w:r w:rsidR="00132C11" w:rsidRPr="00994226">
        <w:rPr>
          <w:rFonts w:ascii="Times New Roman" w:hAnsi="Times New Roman" w:cs="Times New Roman"/>
          <w:sz w:val="24"/>
          <w:szCs w:val="24"/>
        </w:rPr>
        <w:t xml:space="preserve">. </w:t>
      </w:r>
    </w:p>
    <w:p w:rsidR="004627D8" w:rsidRPr="00994226" w:rsidRDefault="00132C11"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Sedangkan m</w:t>
      </w:r>
      <w:r w:rsidR="0033113B" w:rsidRPr="00994226">
        <w:rPr>
          <w:rFonts w:ascii="Times New Roman" w:hAnsi="Times New Roman" w:cs="Times New Roman"/>
          <w:sz w:val="24"/>
          <w:szCs w:val="24"/>
        </w:rPr>
        <w:t>etode analisis data yang peneliti gunakan untuk menganalis jawaban yang diperoleh dari responden adalah metode analisis data deskritif dan kuantitatif.</w:t>
      </w:r>
      <w:bookmarkStart w:id="6" w:name="_Toc166219201"/>
      <w:bookmarkStart w:id="7" w:name="_Toc166234256"/>
    </w:p>
    <w:p w:rsidR="004627D8" w:rsidRPr="00994226" w:rsidRDefault="006D3347" w:rsidP="00481F2D">
      <w:pPr>
        <w:pStyle w:val="ListParagraph"/>
        <w:tabs>
          <w:tab w:val="left" w:pos="8010"/>
          <w:tab w:val="left" w:pos="9000"/>
        </w:tabs>
        <w:spacing w:line="480" w:lineRule="auto"/>
        <w:ind w:left="0" w:right="534" w:firstLine="0"/>
        <w:contextualSpacing/>
        <w:rPr>
          <w:rFonts w:ascii="Times New Roman" w:hAnsi="Times New Roman" w:cs="Times New Roman"/>
          <w:b/>
        </w:rPr>
      </w:pPr>
      <w:r w:rsidRPr="00994226">
        <w:rPr>
          <w:rFonts w:ascii="Times New Roman" w:hAnsi="Times New Roman" w:cs="Times New Roman"/>
          <w:b/>
        </w:rPr>
        <w:t>3.2 Populasi Dan Sampel</w:t>
      </w:r>
      <w:bookmarkStart w:id="8" w:name="_Toc166219202"/>
      <w:bookmarkStart w:id="9" w:name="_Toc166234257"/>
      <w:bookmarkEnd w:id="6"/>
      <w:bookmarkEnd w:id="7"/>
    </w:p>
    <w:p w:rsidR="00D354F5" w:rsidRPr="00994226" w:rsidRDefault="006D3347" w:rsidP="00481F2D">
      <w:pPr>
        <w:pStyle w:val="ListParagraph"/>
        <w:tabs>
          <w:tab w:val="left" w:pos="8010"/>
          <w:tab w:val="left" w:pos="9000"/>
        </w:tabs>
        <w:spacing w:line="480" w:lineRule="auto"/>
        <w:ind w:left="0" w:right="534" w:firstLine="0"/>
        <w:contextualSpacing/>
        <w:rPr>
          <w:rFonts w:ascii="Times New Roman" w:hAnsi="Times New Roman" w:cs="Times New Roman"/>
          <w:sz w:val="24"/>
          <w:szCs w:val="24"/>
        </w:rPr>
      </w:pPr>
      <w:r w:rsidRPr="00994226">
        <w:rPr>
          <w:rFonts w:ascii="Times New Roman" w:hAnsi="Times New Roman" w:cs="Times New Roman"/>
          <w:b/>
        </w:rPr>
        <w:t>3.2.1 Populasi</w:t>
      </w:r>
      <w:bookmarkEnd w:id="8"/>
      <w:bookmarkEnd w:id="9"/>
    </w:p>
    <w:p w:rsidR="004627D8" w:rsidRPr="00994226" w:rsidRDefault="00132C11"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Menurut Sugiyono (2021) p</w:t>
      </w:r>
      <w:r w:rsidR="00D354F5" w:rsidRPr="00994226">
        <w:rPr>
          <w:rFonts w:ascii="Times New Roman" w:hAnsi="Times New Roman" w:cs="Times New Roman"/>
          <w:sz w:val="24"/>
          <w:szCs w:val="24"/>
        </w:rPr>
        <w:t xml:space="preserve">opulasi adalah wilayah generalisasi yang merupakan seluruh objek atau seluruh subjek yang mempunyai kualitas dan karakteristik tertentu. Menurut </w:t>
      </w:r>
      <w:r w:rsidR="005C7563" w:rsidRPr="00994226">
        <w:rPr>
          <w:rFonts w:ascii="Times New Roman" w:hAnsi="Times New Roman" w:cs="Times New Roman"/>
          <w:sz w:val="24"/>
          <w:szCs w:val="24"/>
        </w:rPr>
        <w:fldChar w:fldCharType="begin" w:fldLock="1"/>
      </w:r>
      <w:r w:rsidR="00AA2615" w:rsidRPr="00994226">
        <w:rPr>
          <w:rFonts w:ascii="Times New Roman" w:hAnsi="Times New Roman" w:cs="Times New Roman"/>
          <w:sz w:val="24"/>
          <w:szCs w:val="24"/>
        </w:rPr>
        <w:instrText>ADDIN CSL_CITATION {"citationItems":[{"id":"ITEM-1","itemData":{"ISSN":"2776-3005","abstract":"This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formula.","author":[{"dropping-particle":"","family":"Amin","given":"Nur Fadilah","non-dropping-particle":"","parse-names":false,"suffix":""},{"dropping-particle":"","family":"Garancang","given":"Sabaruddin","non-dropping-particle":"","parse-names":false,"suffix":""},{"dropping-particle":"","family":"Abunawas","given":"Kamaluddin","non-dropping-particle":"","parse-names":false,"suffix":""}],"container-title":"Jurnal Pilar","id":"ITEM-1","issue":"1","issued":{"date-parts":[["2023"]]},"page":"15-31","title":"Populasi dalam penelitian merupakan suatu hal yang sangt penting, karena ia merupakan sumber informasi.","type":"article-journal","volume":"14"},"uris":["http://www.mendeley.com/documents/?uuid=7860ca74-aaca-480e-825b-b04d33c91e2c"]}],"mendeley":{"formattedCitation":"(Amin et al., 2023)","plainTextFormattedCitation":"(Amin et al., 2023)","previouslyFormattedCitation":"(Amin et al., 2023)"},"properties":{"noteIndex":0},"schema":"https://github.com/citation-style-language/schema/raw/master/csl-citation.json"}</w:instrText>
      </w:r>
      <w:r w:rsidR="005C7563" w:rsidRPr="00994226">
        <w:rPr>
          <w:rFonts w:ascii="Times New Roman" w:hAnsi="Times New Roman" w:cs="Times New Roman"/>
          <w:sz w:val="24"/>
          <w:szCs w:val="24"/>
        </w:rPr>
        <w:fldChar w:fldCharType="separate"/>
      </w:r>
      <w:r w:rsidR="00D354F5" w:rsidRPr="00994226">
        <w:rPr>
          <w:rFonts w:ascii="Times New Roman" w:hAnsi="Times New Roman" w:cs="Times New Roman"/>
          <w:noProof/>
          <w:sz w:val="24"/>
          <w:szCs w:val="24"/>
        </w:rPr>
        <w:t>(Amin et al., 2023)</w:t>
      </w:r>
      <w:r w:rsidR="005C7563" w:rsidRPr="00994226">
        <w:rPr>
          <w:rFonts w:ascii="Times New Roman" w:hAnsi="Times New Roman" w:cs="Times New Roman"/>
          <w:sz w:val="24"/>
          <w:szCs w:val="24"/>
        </w:rPr>
        <w:fldChar w:fldCharType="end"/>
      </w:r>
      <w:r w:rsidRPr="00994226">
        <w:rPr>
          <w:rFonts w:ascii="Times New Roman" w:hAnsi="Times New Roman" w:cs="Times New Roman"/>
          <w:sz w:val="24"/>
          <w:szCs w:val="24"/>
        </w:rPr>
        <w:t>, p</w:t>
      </w:r>
      <w:r w:rsidR="00D354F5" w:rsidRPr="00994226">
        <w:rPr>
          <w:rFonts w:ascii="Times New Roman" w:hAnsi="Times New Roman" w:cs="Times New Roman"/>
          <w:sz w:val="24"/>
          <w:szCs w:val="24"/>
        </w:rPr>
        <w:t>opulasi dapat diartikan sebagai keseluruhan elemen dalam penelitian meliputi objek dan subjek dengan ciri-ciri dan karakteristik tertentu. Jadi pada prinsipnya, populasi adalah semua anggota kelompok manusia, binatang, peristiwa, atau benda yang tinggal bersama dalam suatu tempat secara terencana menjadi tergat kesimpulan dari</w:t>
      </w:r>
      <w:bookmarkStart w:id="10" w:name="_Toc166219203"/>
      <w:bookmarkStart w:id="11" w:name="_Toc166234258"/>
      <w:r w:rsidR="004627D8" w:rsidRPr="00994226">
        <w:rPr>
          <w:rFonts w:ascii="Times New Roman" w:hAnsi="Times New Roman" w:cs="Times New Roman"/>
          <w:sz w:val="24"/>
          <w:szCs w:val="24"/>
        </w:rPr>
        <w:t xml:space="preserve"> hasil akhir suatu penelitian.</w:t>
      </w:r>
    </w:p>
    <w:p w:rsidR="00E15503" w:rsidRPr="00994226" w:rsidRDefault="00E15503"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 xml:space="preserve">Menurut data demografi di Dusun III Desa Buntu Bedimbar Tanjung Morawa pada tahun </w:t>
      </w:r>
      <w:r w:rsidR="00E258B1" w:rsidRPr="00994226">
        <w:rPr>
          <w:rFonts w:ascii="Times New Roman" w:hAnsi="Times New Roman" w:cs="Times New Roman"/>
          <w:sz w:val="24"/>
          <w:szCs w:val="24"/>
        </w:rPr>
        <w:t xml:space="preserve">2024 ada sebanyak 2.015 </w:t>
      </w:r>
      <w:r w:rsidR="006F5F34" w:rsidRPr="00994226">
        <w:rPr>
          <w:rFonts w:ascii="Times New Roman" w:hAnsi="Times New Roman" w:cs="Times New Roman"/>
          <w:sz w:val="24"/>
          <w:szCs w:val="24"/>
        </w:rPr>
        <w:t>orang.</w:t>
      </w:r>
      <w:r w:rsidR="005A2506" w:rsidRPr="00994226">
        <w:rPr>
          <w:rFonts w:ascii="Times New Roman" w:hAnsi="Times New Roman" w:cs="Times New Roman"/>
          <w:sz w:val="24"/>
          <w:szCs w:val="24"/>
        </w:rPr>
        <w:t>Ada s</w:t>
      </w:r>
      <w:r w:rsidR="006F5F34" w:rsidRPr="00994226">
        <w:rPr>
          <w:rFonts w:ascii="Times New Roman" w:hAnsi="Times New Roman" w:cs="Times New Roman"/>
          <w:sz w:val="24"/>
          <w:szCs w:val="24"/>
        </w:rPr>
        <w:t xml:space="preserve">ebanyak 60% atau </w:t>
      </w:r>
      <w:r w:rsidR="00E258B1" w:rsidRPr="00994226">
        <w:rPr>
          <w:rFonts w:ascii="Times New Roman" w:hAnsi="Times New Roman" w:cs="Times New Roman"/>
          <w:sz w:val="24"/>
          <w:szCs w:val="24"/>
        </w:rPr>
        <w:t xml:space="preserve">1.209 orang </w:t>
      </w:r>
      <w:r w:rsidR="006F5F34" w:rsidRPr="00994226">
        <w:rPr>
          <w:rFonts w:ascii="Times New Roman" w:hAnsi="Times New Roman" w:cs="Times New Roman"/>
          <w:sz w:val="24"/>
          <w:szCs w:val="24"/>
        </w:rPr>
        <w:t xml:space="preserve">yang </w:t>
      </w:r>
      <w:r w:rsidR="00E258B1" w:rsidRPr="00994226">
        <w:rPr>
          <w:rFonts w:ascii="Times New Roman" w:hAnsi="Times New Roman" w:cs="Times New Roman"/>
          <w:sz w:val="24"/>
          <w:szCs w:val="24"/>
        </w:rPr>
        <w:t>berada dalam rentang usia d</w:t>
      </w:r>
      <w:r w:rsidR="00CB53C0" w:rsidRPr="00994226">
        <w:rPr>
          <w:rFonts w:ascii="Times New Roman" w:hAnsi="Times New Roman" w:cs="Times New Roman"/>
          <w:sz w:val="24"/>
          <w:szCs w:val="24"/>
        </w:rPr>
        <w:t>ewasa, yaitu antara 15 hingga 45</w:t>
      </w:r>
      <w:r w:rsidR="00E258B1" w:rsidRPr="00994226">
        <w:rPr>
          <w:rFonts w:ascii="Times New Roman" w:hAnsi="Times New Roman" w:cs="Times New Roman"/>
          <w:sz w:val="24"/>
          <w:szCs w:val="24"/>
        </w:rPr>
        <w:t xml:space="preserve"> tahun. Dari populasi dewasa ini, jumlah perempuan mencapai sekitar 1.028 orang.</w:t>
      </w:r>
    </w:p>
    <w:p w:rsidR="00D354F5" w:rsidRPr="00994226" w:rsidRDefault="006D3347" w:rsidP="0094781A">
      <w:pPr>
        <w:tabs>
          <w:tab w:val="left" w:pos="8010"/>
          <w:tab w:val="left" w:pos="9000"/>
        </w:tabs>
        <w:spacing w:line="480" w:lineRule="auto"/>
        <w:ind w:right="534"/>
        <w:contextualSpacing/>
        <w:rPr>
          <w:rFonts w:ascii="Times New Roman" w:hAnsi="Times New Roman" w:cs="Times New Roman"/>
          <w:sz w:val="24"/>
          <w:szCs w:val="24"/>
        </w:rPr>
      </w:pPr>
      <w:r w:rsidRPr="00994226">
        <w:rPr>
          <w:rFonts w:ascii="Times New Roman" w:hAnsi="Times New Roman" w:cs="Times New Roman"/>
          <w:b/>
          <w:sz w:val="24"/>
          <w:szCs w:val="24"/>
        </w:rPr>
        <w:t>3.2.2. Sampel</w:t>
      </w:r>
      <w:bookmarkEnd w:id="10"/>
      <w:bookmarkEnd w:id="11"/>
    </w:p>
    <w:p w:rsidR="00C74FB0" w:rsidRPr="00994226" w:rsidRDefault="00132C11"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Menurut Sugiyono (2021), s</w:t>
      </w:r>
      <w:r w:rsidR="00AA2615" w:rsidRPr="00994226">
        <w:rPr>
          <w:rFonts w:ascii="Times New Roman" w:hAnsi="Times New Roman" w:cs="Times New Roman"/>
          <w:sz w:val="24"/>
          <w:szCs w:val="24"/>
        </w:rPr>
        <w:t xml:space="preserve">ampel adalah bagian dari jumlah karakteristik yang dimiliki oleh populasi tersebut, atau tegasnya sebagian dari populasi yang akan di jadikan objek penelitian. Teknik sampling menurut Sugiyono, (2016:81) ialah teknik pengambilan sampel, untuk menentukan sampel yang akan digunakan. </w:t>
      </w:r>
    </w:p>
    <w:p w:rsidR="00F53C3E" w:rsidRPr="00481F2D" w:rsidRDefault="00442310"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Menghitung ukuran sampel yang dilakukan dengan mengguna</w:t>
      </w:r>
      <w:r w:rsidR="00132C11" w:rsidRPr="00994226">
        <w:rPr>
          <w:rFonts w:ascii="Times New Roman" w:hAnsi="Times New Roman" w:cs="Times New Roman"/>
          <w:sz w:val="24"/>
          <w:szCs w:val="24"/>
        </w:rPr>
        <w:t>kan teknik S</w:t>
      </w:r>
      <w:r w:rsidRPr="00994226">
        <w:rPr>
          <w:rFonts w:ascii="Times New Roman" w:hAnsi="Times New Roman" w:cs="Times New Roman"/>
          <w:sz w:val="24"/>
          <w:szCs w:val="24"/>
        </w:rPr>
        <w:t>lovin.Adapun pe</w:t>
      </w:r>
      <w:r w:rsidR="00132C11" w:rsidRPr="00994226">
        <w:rPr>
          <w:rFonts w:ascii="Times New Roman" w:hAnsi="Times New Roman" w:cs="Times New Roman"/>
          <w:sz w:val="24"/>
          <w:szCs w:val="24"/>
        </w:rPr>
        <w:t>nelitian ini menggunakan rumus S</w:t>
      </w:r>
      <w:r w:rsidRPr="00994226">
        <w:rPr>
          <w:rFonts w:ascii="Times New Roman" w:hAnsi="Times New Roman" w:cs="Times New Roman"/>
          <w:sz w:val="24"/>
          <w:szCs w:val="24"/>
        </w:rPr>
        <w:t>lovin karena dalam penarikan sampel, jumlahnya harus representative agar hasil penelitian dapat digeneralisasikan dan perhitungannya pun tidak memerlukan table jumlah sampel, namun dapat dilakukan dengan rumus dan perhitungan sederhana.</w:t>
      </w:r>
    </w:p>
    <w:p w:rsidR="005E064B" w:rsidRPr="00994226" w:rsidRDefault="00132C11"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Rumus S</w:t>
      </w:r>
      <w:r w:rsidR="005E064B" w:rsidRPr="00994226">
        <w:rPr>
          <w:rFonts w:ascii="Times New Roman" w:hAnsi="Times New Roman" w:cs="Times New Roman"/>
          <w:sz w:val="24"/>
          <w:szCs w:val="24"/>
        </w:rPr>
        <w:t>lovin untuk menentukan sampel adalah sebagai berikut:</w:t>
      </w:r>
    </w:p>
    <w:p w:rsidR="006D52BE" w:rsidRPr="00994226" w:rsidRDefault="004627D8" w:rsidP="0094781A">
      <w:pPr>
        <w:tabs>
          <w:tab w:val="left" w:pos="8910"/>
        </w:tabs>
        <w:spacing w:line="480" w:lineRule="auto"/>
        <w:ind w:left="450"/>
        <w:jc w:val="center"/>
        <w:rPr>
          <w:rFonts w:ascii="Times New Roman" w:eastAsiaTheme="minorEastAsia" w:hAnsi="Times New Roman" w:cs="Times New Roman"/>
          <w:sz w:val="24"/>
          <w:szCs w:val="24"/>
        </w:rPr>
      </w:pPr>
      <w:r w:rsidRPr="00994226">
        <w:rPr>
          <w:rFonts w:ascii="Times New Roman" w:hAnsi="Times New Roman" w:cs="Times New Roman"/>
          <w:sz w:val="24"/>
          <w:szCs w:val="24"/>
        </w:rPr>
        <w:t>n</w:t>
      </w:r>
      <w:r w:rsidR="005E064B" w:rsidRPr="00994226">
        <w:rPr>
          <w:rFonts w:ascii="Times New Roman" w:hAnsi="Times New Roman" w:cs="Times New Roman"/>
          <w:sz w:val="24"/>
          <w:szCs w:val="24"/>
        </w:rPr>
        <w:t>=</w:t>
      </w:r>
      <m:oMath>
        <m:f>
          <m:fPr>
            <m:ctrlPr>
              <w:rPr>
                <w:rFonts w:ascii="Cambria Math" w:hAnsi="Cambria Math" w:cs="Times New Roman"/>
                <w:i/>
                <w:sz w:val="28"/>
                <w:szCs w:val="28"/>
              </w:rPr>
            </m:ctrlPr>
          </m:fPr>
          <m:num>
            <m:r>
              <w:rPr>
                <w:rFonts w:ascii="Cambria Math" w:hAnsi="Cambria Math" w:cs="Times New Roman"/>
                <w:sz w:val="28"/>
                <w:szCs w:val="28"/>
              </w:rPr>
              <m:t>N</m:t>
            </m:r>
          </m:num>
          <m:den>
            <m:r>
              <w:rPr>
                <w:rFonts w:ascii="Cambria Math" w:hAnsi="Cambria Math" w:cs="Times New Roman"/>
                <w:sz w:val="28"/>
                <w:szCs w:val="28"/>
              </w:rPr>
              <m:t>1+N.</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2</m:t>
                </m:r>
              </m:sup>
            </m:sSup>
          </m:den>
        </m:f>
      </m:oMath>
    </w:p>
    <w:p w:rsidR="005E064B" w:rsidRPr="00994226" w:rsidRDefault="005E064B" w:rsidP="00481F2D">
      <w:pPr>
        <w:pStyle w:val="ListParagraph"/>
        <w:tabs>
          <w:tab w:val="left" w:pos="8010"/>
          <w:tab w:val="left" w:pos="9000"/>
        </w:tabs>
        <w:spacing w:line="480" w:lineRule="auto"/>
        <w:ind w:left="142" w:right="270" w:firstLine="450"/>
        <w:contextualSpacing/>
        <w:rPr>
          <w:rFonts w:ascii="Times New Roman" w:hAnsi="Times New Roman" w:cs="Times New Roman"/>
          <w:sz w:val="24"/>
          <w:szCs w:val="24"/>
        </w:rPr>
      </w:pPr>
      <w:r w:rsidRPr="00994226">
        <w:rPr>
          <w:rFonts w:ascii="Times New Roman" w:hAnsi="Times New Roman" w:cs="Times New Roman"/>
          <w:sz w:val="24"/>
          <w:szCs w:val="24"/>
        </w:rPr>
        <w:t>Keterangan :</w:t>
      </w:r>
    </w:p>
    <w:p w:rsidR="005E064B" w:rsidRPr="00994226" w:rsidRDefault="006D52BE" w:rsidP="00481F2D">
      <w:pPr>
        <w:pStyle w:val="ListParagraph"/>
        <w:tabs>
          <w:tab w:val="left" w:pos="8010"/>
          <w:tab w:val="left" w:pos="9000"/>
        </w:tabs>
        <w:spacing w:line="480" w:lineRule="auto"/>
        <w:ind w:left="142" w:right="270" w:firstLine="450"/>
        <w:contextualSpacing/>
        <w:rPr>
          <w:rFonts w:ascii="Times New Roman" w:hAnsi="Times New Roman" w:cs="Times New Roman"/>
          <w:sz w:val="24"/>
          <w:szCs w:val="24"/>
        </w:rPr>
      </w:pPr>
      <w:r w:rsidRPr="00994226">
        <w:rPr>
          <w:rFonts w:ascii="Times New Roman" w:hAnsi="Times New Roman" w:cs="Times New Roman"/>
          <w:sz w:val="24"/>
          <w:szCs w:val="24"/>
        </w:rPr>
        <w:t>n =  U</w:t>
      </w:r>
      <w:r w:rsidR="005E064B" w:rsidRPr="00994226">
        <w:rPr>
          <w:rFonts w:ascii="Times New Roman" w:hAnsi="Times New Roman" w:cs="Times New Roman"/>
          <w:sz w:val="24"/>
          <w:szCs w:val="24"/>
        </w:rPr>
        <w:t>kuran sampel/ jumlah responden</w:t>
      </w:r>
    </w:p>
    <w:p w:rsidR="006D52BE" w:rsidRPr="00994226" w:rsidRDefault="005E064B" w:rsidP="00481F2D">
      <w:pPr>
        <w:pStyle w:val="ListParagraph"/>
        <w:tabs>
          <w:tab w:val="left" w:pos="8010"/>
          <w:tab w:val="left" w:pos="9000"/>
        </w:tabs>
        <w:spacing w:line="480" w:lineRule="auto"/>
        <w:ind w:left="142" w:right="270" w:firstLine="450"/>
        <w:contextualSpacing/>
        <w:rPr>
          <w:rFonts w:ascii="Times New Roman" w:hAnsi="Times New Roman" w:cs="Times New Roman"/>
          <w:sz w:val="24"/>
          <w:szCs w:val="24"/>
        </w:rPr>
      </w:pPr>
      <w:r w:rsidRPr="00994226">
        <w:rPr>
          <w:rFonts w:ascii="Times New Roman" w:hAnsi="Times New Roman" w:cs="Times New Roman"/>
          <w:sz w:val="24"/>
          <w:szCs w:val="24"/>
        </w:rPr>
        <w:t>N = Ukuran populasi</w:t>
      </w:r>
    </w:p>
    <w:p w:rsidR="005E064B" w:rsidRPr="00994226" w:rsidRDefault="006D52BE" w:rsidP="00481F2D">
      <w:pPr>
        <w:pStyle w:val="ListParagraph"/>
        <w:spacing w:line="480" w:lineRule="auto"/>
        <w:ind w:left="142" w:right="270"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e = </w:t>
      </w:r>
      <w:r w:rsidR="005E064B" w:rsidRPr="00994226">
        <w:rPr>
          <w:rFonts w:ascii="Times New Roman" w:hAnsi="Times New Roman" w:cs="Times New Roman"/>
          <w:sz w:val="24"/>
          <w:szCs w:val="24"/>
        </w:rPr>
        <w:t>Presentasi kelonggaran ketelitian ke</w:t>
      </w:r>
      <w:r w:rsidR="004627D8" w:rsidRPr="00994226">
        <w:rPr>
          <w:rFonts w:ascii="Times New Roman" w:hAnsi="Times New Roman" w:cs="Times New Roman"/>
          <w:sz w:val="24"/>
          <w:szCs w:val="24"/>
        </w:rPr>
        <w:t>salahan pengambilan sampel yang</w:t>
      </w:r>
      <w:r w:rsidR="005E064B" w:rsidRPr="00994226">
        <w:rPr>
          <w:rFonts w:ascii="Times New Roman" w:hAnsi="Times New Roman" w:cs="Times New Roman"/>
          <w:sz w:val="24"/>
          <w:szCs w:val="24"/>
        </w:rPr>
        <w:t>masih bisa di tolerir, e=0,1</w:t>
      </w:r>
    </w:p>
    <w:p w:rsidR="005E064B" w:rsidRPr="00994226" w:rsidRDefault="00B432DB" w:rsidP="00481F2D">
      <w:pPr>
        <w:pStyle w:val="ListParagraph"/>
        <w:tabs>
          <w:tab w:val="left" w:pos="8010"/>
          <w:tab w:val="left" w:pos="9000"/>
        </w:tabs>
        <w:spacing w:line="480" w:lineRule="auto"/>
        <w:ind w:left="142" w:right="534" w:firstLine="0"/>
        <w:contextualSpacing/>
        <w:rPr>
          <w:rFonts w:ascii="Times New Roman" w:hAnsi="Times New Roman" w:cs="Times New Roman"/>
          <w:sz w:val="24"/>
          <w:szCs w:val="24"/>
        </w:rPr>
      </w:pPr>
      <w:r w:rsidRPr="00994226">
        <w:rPr>
          <w:rFonts w:ascii="Times New Roman" w:hAnsi="Times New Roman" w:cs="Times New Roman"/>
          <w:sz w:val="24"/>
          <w:szCs w:val="24"/>
        </w:rPr>
        <w:t>Maka untuk mengetahui sampel penelitian, dengan perhitungan sebagai berikut:</w:t>
      </w:r>
    </w:p>
    <w:p w:rsidR="00B432DB" w:rsidRPr="00994226" w:rsidRDefault="00481F2D" w:rsidP="00481F2D">
      <w:pPr>
        <w:pStyle w:val="ListParagraph"/>
        <w:tabs>
          <w:tab w:val="left" w:pos="8010"/>
          <w:tab w:val="left" w:pos="9000"/>
        </w:tabs>
        <w:spacing w:line="480" w:lineRule="auto"/>
        <w:ind w:left="142" w:right="270" w:firstLine="45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n </w:t>
      </w:r>
      <w:r w:rsidR="00B432DB" w:rsidRPr="00994226">
        <w:rPr>
          <w:rFonts w:ascii="Times New Roman" w:hAnsi="Times New Roman" w:cs="Times New Roman"/>
          <w:sz w:val="28"/>
          <w:szCs w:val="28"/>
        </w:rPr>
        <w:t>=</w:t>
      </w:r>
      <m:oMath>
        <m:f>
          <m:fPr>
            <m:ctrlPr>
              <w:rPr>
                <w:rFonts w:ascii="Cambria Math" w:hAnsi="Cambria Math" w:cs="Times New Roman"/>
                <w:sz w:val="28"/>
                <w:szCs w:val="28"/>
              </w:rPr>
            </m:ctrlPr>
          </m:fPr>
          <m:num>
            <m:r>
              <w:rPr>
                <w:rFonts w:ascii="Cambria Math" w:hAnsi="Cambria Math" w:cs="Times New Roman"/>
                <w:sz w:val="28"/>
                <w:szCs w:val="28"/>
              </w:rPr>
              <m:t>N</m:t>
            </m:r>
          </m:num>
          <m:den>
            <m:r>
              <m:rPr>
                <m:sty m:val="p"/>
              </m:rPr>
              <w:rPr>
                <w:rFonts w:ascii="Cambria Math" w:hAnsi="Cambria Math" w:cs="Times New Roman"/>
                <w:sz w:val="28"/>
                <w:szCs w:val="28"/>
              </w:rPr>
              <m:t>1+</m:t>
            </m:r>
            <m:r>
              <w:rPr>
                <w:rFonts w:ascii="Cambria Math" w:hAnsi="Cambria Math" w:cs="Times New Roman"/>
                <w:sz w:val="28"/>
                <w:szCs w:val="28"/>
              </w:rPr>
              <m:t>N</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2</m:t>
                </m:r>
              </m:sup>
            </m:sSup>
          </m:den>
        </m:f>
      </m:oMath>
    </w:p>
    <w:p w:rsidR="00B432DB" w:rsidRPr="00994226" w:rsidRDefault="00B432DB" w:rsidP="00821ECE">
      <w:pPr>
        <w:pStyle w:val="ListParagraph"/>
        <w:tabs>
          <w:tab w:val="left" w:pos="5160"/>
        </w:tabs>
        <w:spacing w:line="480" w:lineRule="auto"/>
        <w:ind w:left="720" w:right="270" w:hanging="11"/>
        <w:contextualSpacing/>
        <w:rPr>
          <w:rFonts w:ascii="Times New Roman" w:hAnsi="Times New Roman" w:cs="Times New Roman"/>
          <w:sz w:val="28"/>
          <w:szCs w:val="28"/>
        </w:rPr>
      </w:pPr>
      <w:r w:rsidRPr="00994226">
        <w:rPr>
          <w:rFonts w:ascii="Times New Roman" w:hAnsi="Times New Roman" w:cs="Times New Roman"/>
          <w:sz w:val="28"/>
          <w:szCs w:val="28"/>
        </w:rPr>
        <w:t>n=</w:t>
      </w:r>
      <m:oMath>
        <m:f>
          <m:fPr>
            <m:ctrlPr>
              <w:rPr>
                <w:rFonts w:ascii="Cambria Math" w:hAnsi="Cambria Math" w:cs="Times New Roman"/>
                <w:sz w:val="28"/>
                <w:szCs w:val="28"/>
              </w:rPr>
            </m:ctrlPr>
          </m:fPr>
          <m:num>
            <m:r>
              <m:rPr>
                <m:sty m:val="p"/>
              </m:rPr>
              <w:rPr>
                <w:rFonts w:ascii="Cambria Math" w:hAnsi="Cambria Math" w:cs="Times New Roman"/>
                <w:sz w:val="28"/>
                <w:szCs w:val="28"/>
              </w:rPr>
              <m:t>1.028</m:t>
            </m:r>
          </m:num>
          <m:den>
            <m:r>
              <m:rPr>
                <m:sty m:val="p"/>
              </m:rPr>
              <w:rPr>
                <w:rFonts w:ascii="Cambria Math" w:hAnsi="Cambria Math" w:cs="Times New Roman"/>
                <w:sz w:val="28"/>
                <w:szCs w:val="28"/>
              </w:rPr>
              <m:t xml:space="preserve"> 1+1.028</m:t>
            </m:r>
            <m:r>
              <w:rPr>
                <w:rFonts w:ascii="Cambria Math" w:hAnsi="Cambria Math" w:cs="Times New Roman"/>
                <w:sz w:val="28"/>
                <w:szCs w:val="28"/>
              </w:rPr>
              <m:t>x</m:t>
            </m:r>
            <m:sSup>
              <m:sSupPr>
                <m:ctrlPr>
                  <w:rPr>
                    <w:rFonts w:ascii="Cambria Math" w:hAnsi="Cambria Math" w:cs="Times New Roman"/>
                    <w:sz w:val="28"/>
                    <w:szCs w:val="28"/>
                  </w:rPr>
                </m:ctrlPr>
              </m:sSupPr>
              <m:e>
                <m:r>
                  <m:rPr>
                    <m:sty m:val="p"/>
                  </m:rPr>
                  <w:rPr>
                    <w:rFonts w:ascii="Cambria Math" w:hAnsi="Cambria Math" w:cs="Times New Roman"/>
                    <w:sz w:val="28"/>
                    <w:szCs w:val="28"/>
                  </w:rPr>
                  <m:t>0,01</m:t>
                </m:r>
              </m:e>
              <m:sup>
                <m:r>
                  <m:rPr>
                    <m:sty m:val="p"/>
                  </m:rPr>
                  <w:rPr>
                    <w:rFonts w:ascii="Cambria Math" w:hAnsi="Cambria Math" w:cs="Times New Roman"/>
                    <w:sz w:val="28"/>
                    <w:szCs w:val="28"/>
                  </w:rPr>
                  <m:t>2</m:t>
                </m:r>
              </m:sup>
            </m:sSup>
          </m:den>
        </m:f>
      </m:oMath>
    </w:p>
    <w:p w:rsidR="00B432DB" w:rsidRPr="00994226" w:rsidRDefault="00B432DB" w:rsidP="00481F2D">
      <w:pPr>
        <w:pStyle w:val="ListParagraph"/>
        <w:tabs>
          <w:tab w:val="left" w:pos="8010"/>
          <w:tab w:val="left" w:pos="9000"/>
        </w:tabs>
        <w:spacing w:line="480" w:lineRule="auto"/>
        <w:ind w:left="720" w:right="270" w:hanging="11"/>
        <w:contextualSpacing/>
        <w:rPr>
          <w:rFonts w:ascii="Times New Roman" w:hAnsi="Times New Roman" w:cs="Times New Roman"/>
          <w:sz w:val="28"/>
          <w:szCs w:val="28"/>
        </w:rPr>
      </w:pPr>
      <w:r w:rsidRPr="00994226">
        <w:rPr>
          <w:rFonts w:ascii="Times New Roman" w:hAnsi="Times New Roman" w:cs="Times New Roman"/>
          <w:sz w:val="28"/>
          <w:szCs w:val="28"/>
        </w:rPr>
        <w:t>n=</w:t>
      </w:r>
      <m:oMath>
        <m:f>
          <m:fPr>
            <m:ctrlPr>
              <w:rPr>
                <w:rFonts w:ascii="Cambria Math" w:hAnsi="Cambria Math" w:cs="Times New Roman"/>
                <w:sz w:val="28"/>
                <w:szCs w:val="28"/>
              </w:rPr>
            </m:ctrlPr>
          </m:fPr>
          <m:num>
            <m:r>
              <m:rPr>
                <m:sty m:val="p"/>
              </m:rPr>
              <w:rPr>
                <w:rFonts w:ascii="Cambria Math" w:hAnsi="Cambria Math" w:cs="Times New Roman"/>
                <w:sz w:val="28"/>
                <w:szCs w:val="28"/>
              </w:rPr>
              <m:t>1.028</m:t>
            </m:r>
          </m:num>
          <m:den>
            <m:r>
              <m:rPr>
                <m:sty m:val="p"/>
              </m:rPr>
              <w:rPr>
                <w:rFonts w:ascii="Cambria Math" w:hAnsi="Cambria Math" w:cs="Times New Roman"/>
                <w:sz w:val="28"/>
                <w:szCs w:val="28"/>
              </w:rPr>
              <m:t>1+1.028 ( 0,01 )</m:t>
            </m:r>
          </m:den>
        </m:f>
      </m:oMath>
    </w:p>
    <w:p w:rsidR="00B432DB" w:rsidRPr="00994226" w:rsidRDefault="00B432DB" w:rsidP="00481F2D">
      <w:pPr>
        <w:pStyle w:val="ListParagraph"/>
        <w:tabs>
          <w:tab w:val="left" w:pos="8010"/>
          <w:tab w:val="left" w:pos="9000"/>
        </w:tabs>
        <w:spacing w:line="480" w:lineRule="auto"/>
        <w:ind w:left="720" w:right="270" w:hanging="11"/>
        <w:contextualSpacing/>
        <w:rPr>
          <w:rFonts w:ascii="Times New Roman" w:hAnsi="Times New Roman" w:cs="Times New Roman"/>
          <w:sz w:val="28"/>
          <w:szCs w:val="28"/>
        </w:rPr>
      </w:pPr>
      <w:r w:rsidRPr="00994226">
        <w:rPr>
          <w:rFonts w:ascii="Times New Roman" w:hAnsi="Times New Roman" w:cs="Times New Roman"/>
          <w:sz w:val="28"/>
          <w:szCs w:val="28"/>
        </w:rPr>
        <w:t>n=</w:t>
      </w:r>
      <m:oMath>
        <m:f>
          <m:fPr>
            <m:ctrlPr>
              <w:rPr>
                <w:rFonts w:ascii="Cambria Math" w:hAnsi="Cambria Math" w:cs="Times New Roman"/>
                <w:sz w:val="28"/>
                <w:szCs w:val="28"/>
              </w:rPr>
            </m:ctrlPr>
          </m:fPr>
          <m:num>
            <m:r>
              <m:rPr>
                <m:sty m:val="p"/>
              </m:rPr>
              <w:rPr>
                <w:rFonts w:ascii="Cambria Math" w:hAnsi="Cambria Math" w:cs="Times New Roman"/>
                <w:sz w:val="28"/>
                <w:szCs w:val="28"/>
              </w:rPr>
              <m:t>1.028</m:t>
            </m:r>
          </m:num>
          <m:den>
            <m:r>
              <m:rPr>
                <m:sty m:val="p"/>
              </m:rPr>
              <w:rPr>
                <w:rFonts w:ascii="Cambria Math" w:hAnsi="Cambria Math" w:cs="Times New Roman"/>
                <w:sz w:val="28"/>
                <w:szCs w:val="28"/>
              </w:rPr>
              <m:t xml:space="preserve"> 11,28</m:t>
            </m:r>
          </m:den>
        </m:f>
      </m:oMath>
    </w:p>
    <w:p w:rsidR="00B432DB" w:rsidRPr="00994226" w:rsidRDefault="003254EC" w:rsidP="00481F2D">
      <w:pPr>
        <w:pStyle w:val="ListParagraph"/>
        <w:tabs>
          <w:tab w:val="left" w:pos="8010"/>
          <w:tab w:val="left" w:pos="9000"/>
        </w:tabs>
        <w:spacing w:line="480" w:lineRule="auto"/>
        <w:ind w:left="720" w:right="270" w:firstLine="273"/>
        <w:contextualSpacing/>
        <w:rPr>
          <w:rFonts w:ascii="Times New Roman" w:hAnsi="Times New Roman" w:cs="Times New Roman"/>
          <w:sz w:val="24"/>
          <w:szCs w:val="24"/>
        </w:rPr>
      </w:pPr>
      <w:r w:rsidRPr="00994226">
        <w:rPr>
          <w:rFonts w:ascii="Times New Roman" w:hAnsi="Times New Roman" w:cs="Times New Roman"/>
          <w:sz w:val="24"/>
          <w:szCs w:val="24"/>
        </w:rPr>
        <w:t>= 91,1 = di bulatkan 92</w:t>
      </w:r>
      <w:r w:rsidR="00B432DB" w:rsidRPr="00994226">
        <w:rPr>
          <w:rFonts w:ascii="Times New Roman" w:hAnsi="Times New Roman" w:cs="Times New Roman"/>
          <w:sz w:val="24"/>
          <w:szCs w:val="24"/>
        </w:rPr>
        <w:t xml:space="preserve"> Responden</w:t>
      </w:r>
    </w:p>
    <w:p w:rsidR="00CB53C0" w:rsidRPr="00994226" w:rsidRDefault="00CB53C0" w:rsidP="0094781A">
      <w:pPr>
        <w:pStyle w:val="ListParagraph"/>
        <w:tabs>
          <w:tab w:val="left" w:pos="8010"/>
          <w:tab w:val="left" w:pos="9000"/>
        </w:tabs>
        <w:spacing w:line="480" w:lineRule="auto"/>
        <w:ind w:left="720" w:right="270" w:firstLine="450"/>
        <w:contextualSpacing/>
        <w:rPr>
          <w:rFonts w:ascii="Times New Roman" w:hAnsi="Times New Roman" w:cs="Times New Roman"/>
          <w:sz w:val="24"/>
          <w:szCs w:val="24"/>
        </w:rPr>
      </w:pPr>
      <w:r w:rsidRPr="00994226">
        <w:rPr>
          <w:rFonts w:ascii="Times New Roman" w:hAnsi="Times New Roman" w:cs="Times New Roman"/>
          <w:sz w:val="24"/>
          <w:szCs w:val="24"/>
        </w:rPr>
        <w:t>Dengan kriteria:</w:t>
      </w:r>
    </w:p>
    <w:p w:rsidR="0038241A" w:rsidRPr="00994226" w:rsidRDefault="005F3FFA" w:rsidP="0094781A">
      <w:pPr>
        <w:pStyle w:val="ListParagraph"/>
        <w:tabs>
          <w:tab w:val="left" w:pos="8010"/>
          <w:tab w:val="left" w:pos="9000"/>
        </w:tabs>
        <w:spacing w:line="480" w:lineRule="auto"/>
        <w:ind w:left="1080" w:right="534"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Umur 15-25 = 15 orang </w:t>
      </w:r>
    </w:p>
    <w:p w:rsidR="0038241A" w:rsidRPr="00994226" w:rsidRDefault="005F3FFA" w:rsidP="0094781A">
      <w:pPr>
        <w:pStyle w:val="ListParagraph"/>
        <w:tabs>
          <w:tab w:val="left" w:pos="8010"/>
          <w:tab w:val="left" w:pos="9000"/>
        </w:tabs>
        <w:spacing w:line="480" w:lineRule="auto"/>
        <w:ind w:left="1080" w:right="534"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          25-35 = 53 orang</w:t>
      </w:r>
    </w:p>
    <w:p w:rsidR="0038241A" w:rsidRPr="00994226" w:rsidRDefault="005F3FFA" w:rsidP="0094781A">
      <w:pPr>
        <w:pStyle w:val="ListParagraph"/>
        <w:tabs>
          <w:tab w:val="left" w:pos="8010"/>
          <w:tab w:val="left" w:pos="9000"/>
        </w:tabs>
        <w:spacing w:line="480" w:lineRule="auto"/>
        <w:ind w:left="1080" w:right="534"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          35-45 = 24 orang</w:t>
      </w:r>
    </w:p>
    <w:p w:rsidR="00456358" w:rsidRPr="003810B9" w:rsidRDefault="00B432DB"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Jadi </w:t>
      </w:r>
      <w:r w:rsidR="006D52BE" w:rsidRPr="00994226">
        <w:rPr>
          <w:rFonts w:ascii="Times New Roman" w:hAnsi="Times New Roman" w:cs="Times New Roman"/>
          <w:sz w:val="24"/>
          <w:szCs w:val="24"/>
        </w:rPr>
        <w:t>sampel yang digunakan untuk mewakili populasi s</w:t>
      </w:r>
      <w:r w:rsidR="003254EC" w:rsidRPr="00994226">
        <w:rPr>
          <w:rFonts w:ascii="Times New Roman" w:hAnsi="Times New Roman" w:cs="Times New Roman"/>
          <w:sz w:val="24"/>
          <w:szCs w:val="24"/>
        </w:rPr>
        <w:t xml:space="preserve">ejumlah 92 </w:t>
      </w:r>
      <w:r w:rsidR="006D52BE" w:rsidRPr="00994226">
        <w:rPr>
          <w:rFonts w:ascii="Times New Roman" w:hAnsi="Times New Roman" w:cs="Times New Roman"/>
          <w:sz w:val="24"/>
          <w:szCs w:val="24"/>
        </w:rPr>
        <w:t>responden pada m</w:t>
      </w:r>
      <w:r w:rsidR="00762979" w:rsidRPr="00994226">
        <w:rPr>
          <w:rFonts w:ascii="Times New Roman" w:hAnsi="Times New Roman" w:cs="Times New Roman"/>
          <w:sz w:val="24"/>
          <w:szCs w:val="24"/>
        </w:rPr>
        <w:t xml:space="preserve">asyarakat Dusun </w:t>
      </w:r>
      <w:r w:rsidRPr="00994226">
        <w:rPr>
          <w:rFonts w:ascii="Times New Roman" w:hAnsi="Times New Roman" w:cs="Times New Roman"/>
          <w:sz w:val="24"/>
          <w:szCs w:val="24"/>
        </w:rPr>
        <w:t xml:space="preserve">III </w:t>
      </w:r>
      <w:r w:rsidR="00762979" w:rsidRPr="00994226">
        <w:rPr>
          <w:rFonts w:ascii="Times New Roman" w:hAnsi="Times New Roman" w:cs="Times New Roman"/>
          <w:sz w:val="24"/>
          <w:szCs w:val="24"/>
        </w:rPr>
        <w:t>Desa Buntu Bedimbar Tanjung Morawa.</w:t>
      </w:r>
    </w:p>
    <w:p w:rsidR="00AA2615" w:rsidRPr="00994226" w:rsidRDefault="00AA2615" w:rsidP="00481F2D">
      <w:pPr>
        <w:pStyle w:val="ListParagraph"/>
        <w:tabs>
          <w:tab w:val="left" w:pos="8010"/>
          <w:tab w:val="left" w:pos="9000"/>
        </w:tabs>
        <w:spacing w:line="480" w:lineRule="auto"/>
        <w:ind w:left="0" w:right="270" w:firstLine="0"/>
        <w:contextualSpacing/>
        <w:outlineLvl w:val="1"/>
        <w:rPr>
          <w:rFonts w:ascii="Times New Roman" w:hAnsi="Times New Roman" w:cs="Times New Roman"/>
          <w:b/>
          <w:sz w:val="24"/>
          <w:szCs w:val="24"/>
        </w:rPr>
      </w:pPr>
      <w:bookmarkStart w:id="12" w:name="_Toc166219204"/>
      <w:bookmarkStart w:id="13" w:name="_Toc166234259"/>
      <w:r w:rsidRPr="00994226">
        <w:rPr>
          <w:rFonts w:ascii="Times New Roman" w:hAnsi="Times New Roman" w:cs="Times New Roman"/>
          <w:b/>
          <w:sz w:val="24"/>
          <w:szCs w:val="24"/>
        </w:rPr>
        <w:t>3.3 Lokasi Dan Waktu Penelitian</w:t>
      </w:r>
      <w:bookmarkEnd w:id="12"/>
      <w:bookmarkEnd w:id="13"/>
    </w:p>
    <w:p w:rsidR="005278DD" w:rsidRPr="00994226" w:rsidRDefault="005278DD" w:rsidP="00481F2D">
      <w:pPr>
        <w:pStyle w:val="ListParagraph"/>
        <w:tabs>
          <w:tab w:val="left" w:pos="8010"/>
          <w:tab w:val="left" w:pos="9000"/>
        </w:tabs>
        <w:spacing w:line="480" w:lineRule="auto"/>
        <w:ind w:left="0" w:right="270" w:firstLine="0"/>
        <w:contextualSpacing/>
        <w:outlineLvl w:val="2"/>
        <w:rPr>
          <w:rFonts w:ascii="Times New Roman" w:hAnsi="Times New Roman" w:cs="Times New Roman"/>
          <w:b/>
          <w:sz w:val="24"/>
          <w:szCs w:val="24"/>
        </w:rPr>
      </w:pPr>
      <w:bookmarkStart w:id="14" w:name="_Toc166219205"/>
      <w:bookmarkStart w:id="15" w:name="_Toc166234260"/>
      <w:r w:rsidRPr="00994226">
        <w:rPr>
          <w:rFonts w:ascii="Times New Roman" w:hAnsi="Times New Roman" w:cs="Times New Roman"/>
          <w:b/>
          <w:sz w:val="24"/>
          <w:szCs w:val="24"/>
        </w:rPr>
        <w:t xml:space="preserve">3.3.1 </w:t>
      </w:r>
      <w:r w:rsidR="00B432DB" w:rsidRPr="00994226">
        <w:rPr>
          <w:rFonts w:ascii="Times New Roman" w:hAnsi="Times New Roman" w:cs="Times New Roman"/>
          <w:b/>
          <w:sz w:val="24"/>
          <w:szCs w:val="24"/>
        </w:rPr>
        <w:t>Lokasi</w:t>
      </w:r>
      <w:bookmarkStart w:id="16" w:name="_Toc166219206"/>
      <w:bookmarkStart w:id="17" w:name="_Toc166234261"/>
      <w:bookmarkEnd w:id="14"/>
      <w:bookmarkEnd w:id="15"/>
    </w:p>
    <w:p w:rsidR="008A5DD6" w:rsidRPr="00994226" w:rsidRDefault="005278DD"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Penelitian ini bertempat di Dusun III Desa Buntu Bedimbar Kecamatan Tanjung Morawa Kabupaten Deli Serdang Provinsi Sumatera Utara</w:t>
      </w:r>
      <w:r w:rsidR="003254EC" w:rsidRPr="00994226">
        <w:rPr>
          <w:rFonts w:ascii="Times New Roman" w:hAnsi="Times New Roman" w:cs="Times New Roman"/>
          <w:sz w:val="24"/>
          <w:szCs w:val="24"/>
        </w:rPr>
        <w:t>.</w:t>
      </w:r>
    </w:p>
    <w:p w:rsidR="007C0411" w:rsidRPr="00994226" w:rsidRDefault="005278DD" w:rsidP="00481F2D">
      <w:pPr>
        <w:pStyle w:val="ListParagraph"/>
        <w:tabs>
          <w:tab w:val="left" w:pos="8010"/>
          <w:tab w:val="left" w:pos="9000"/>
        </w:tabs>
        <w:spacing w:line="480" w:lineRule="auto"/>
        <w:ind w:left="0" w:right="270" w:firstLine="0"/>
        <w:contextualSpacing/>
        <w:outlineLvl w:val="2"/>
        <w:rPr>
          <w:rFonts w:ascii="Times New Roman" w:hAnsi="Times New Roman" w:cs="Times New Roman"/>
          <w:b/>
          <w:sz w:val="24"/>
          <w:szCs w:val="24"/>
        </w:rPr>
      </w:pPr>
      <w:r w:rsidRPr="00994226">
        <w:rPr>
          <w:rFonts w:ascii="Times New Roman" w:hAnsi="Times New Roman" w:cs="Times New Roman"/>
          <w:b/>
          <w:sz w:val="24"/>
          <w:szCs w:val="24"/>
        </w:rPr>
        <w:t xml:space="preserve">3.3.2 </w:t>
      </w:r>
      <w:r w:rsidR="00AA2615" w:rsidRPr="00994226">
        <w:rPr>
          <w:rFonts w:ascii="Times New Roman" w:hAnsi="Times New Roman" w:cs="Times New Roman"/>
          <w:b/>
          <w:sz w:val="24"/>
          <w:szCs w:val="24"/>
        </w:rPr>
        <w:t>Waktu Penelitian</w:t>
      </w:r>
      <w:bookmarkEnd w:id="16"/>
      <w:bookmarkEnd w:id="17"/>
    </w:p>
    <w:p w:rsidR="00BA6D28" w:rsidRDefault="007C0411" w:rsidP="00F53536">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Waktu penelitian</w:t>
      </w:r>
      <w:r w:rsidR="00AA2615" w:rsidRPr="00994226">
        <w:rPr>
          <w:rFonts w:ascii="Times New Roman" w:hAnsi="Times New Roman" w:cs="Times New Roman"/>
          <w:sz w:val="24"/>
          <w:szCs w:val="24"/>
        </w:rPr>
        <w:t xml:space="preserve"> ini akan berlangsung sela</w:t>
      </w:r>
      <w:r w:rsidR="005278DD" w:rsidRPr="00994226">
        <w:rPr>
          <w:rFonts w:ascii="Times New Roman" w:hAnsi="Times New Roman" w:cs="Times New Roman"/>
          <w:sz w:val="24"/>
          <w:szCs w:val="24"/>
        </w:rPr>
        <w:t>ma 2 bulan dimulai M</w:t>
      </w:r>
      <w:r w:rsidR="001914B9" w:rsidRPr="00994226">
        <w:rPr>
          <w:rFonts w:ascii="Times New Roman" w:hAnsi="Times New Roman" w:cs="Times New Roman"/>
          <w:sz w:val="24"/>
          <w:szCs w:val="24"/>
        </w:rPr>
        <w:t xml:space="preserve">aret  </w:t>
      </w:r>
      <w:r w:rsidR="005278DD" w:rsidRPr="00994226">
        <w:rPr>
          <w:rFonts w:ascii="Times New Roman" w:hAnsi="Times New Roman" w:cs="Times New Roman"/>
          <w:sz w:val="24"/>
          <w:szCs w:val="24"/>
        </w:rPr>
        <w:t>2024. P</w:t>
      </w:r>
      <w:r w:rsidR="001914B9" w:rsidRPr="00994226">
        <w:rPr>
          <w:rFonts w:ascii="Times New Roman" w:hAnsi="Times New Roman" w:cs="Times New Roman"/>
          <w:sz w:val="24"/>
          <w:szCs w:val="24"/>
        </w:rPr>
        <w:t>enelitian ini akan</w:t>
      </w:r>
      <w:r w:rsidR="005278DD" w:rsidRPr="00994226">
        <w:rPr>
          <w:rFonts w:ascii="Times New Roman" w:hAnsi="Times New Roman" w:cs="Times New Roman"/>
          <w:sz w:val="24"/>
          <w:szCs w:val="24"/>
        </w:rPr>
        <w:t>dilakukan pada bulan Maret s/d M</w:t>
      </w:r>
      <w:r w:rsidR="001914B9" w:rsidRPr="00994226">
        <w:rPr>
          <w:rFonts w:ascii="Times New Roman" w:hAnsi="Times New Roman" w:cs="Times New Roman"/>
          <w:sz w:val="24"/>
          <w:szCs w:val="24"/>
        </w:rPr>
        <w:t xml:space="preserve">ei tahun 2024. Waktu </w:t>
      </w:r>
      <w:r w:rsidR="00B725C8" w:rsidRPr="00994226">
        <w:rPr>
          <w:rFonts w:ascii="Times New Roman" w:hAnsi="Times New Roman" w:cs="Times New Roman"/>
          <w:sz w:val="24"/>
          <w:szCs w:val="24"/>
        </w:rPr>
        <w:t xml:space="preserve">penelitian secara lebih jelas akan ditampilkan pada tabel </w:t>
      </w:r>
      <w:r w:rsidR="001914B9" w:rsidRPr="00994226">
        <w:rPr>
          <w:rFonts w:ascii="Times New Roman" w:hAnsi="Times New Roman" w:cs="Times New Roman"/>
          <w:sz w:val="24"/>
          <w:szCs w:val="24"/>
        </w:rPr>
        <w:t>berikut:</w:t>
      </w:r>
    </w:p>
    <w:p w:rsidR="00171687" w:rsidRDefault="00171687" w:rsidP="00F53536">
      <w:pPr>
        <w:pStyle w:val="ListParagraph"/>
        <w:tabs>
          <w:tab w:val="left" w:pos="8010"/>
          <w:tab w:val="left" w:pos="9000"/>
        </w:tabs>
        <w:spacing w:line="480" w:lineRule="auto"/>
        <w:ind w:left="0" w:firstLine="450"/>
        <w:contextualSpacing/>
        <w:rPr>
          <w:rFonts w:ascii="Times New Roman" w:hAnsi="Times New Roman" w:cs="Times New Roman"/>
          <w:sz w:val="24"/>
          <w:szCs w:val="24"/>
        </w:rPr>
      </w:pPr>
    </w:p>
    <w:p w:rsidR="00171687" w:rsidRDefault="00171687" w:rsidP="00F53536">
      <w:pPr>
        <w:pStyle w:val="ListParagraph"/>
        <w:tabs>
          <w:tab w:val="left" w:pos="8010"/>
          <w:tab w:val="left" w:pos="9000"/>
        </w:tabs>
        <w:spacing w:line="480" w:lineRule="auto"/>
        <w:ind w:left="0" w:firstLine="450"/>
        <w:contextualSpacing/>
        <w:rPr>
          <w:rFonts w:ascii="Times New Roman" w:hAnsi="Times New Roman" w:cs="Times New Roman"/>
          <w:sz w:val="24"/>
          <w:szCs w:val="24"/>
        </w:rPr>
      </w:pPr>
    </w:p>
    <w:p w:rsidR="00171687" w:rsidRDefault="00171687" w:rsidP="00F53536">
      <w:pPr>
        <w:pStyle w:val="ListParagraph"/>
        <w:tabs>
          <w:tab w:val="left" w:pos="8010"/>
          <w:tab w:val="left" w:pos="9000"/>
        </w:tabs>
        <w:spacing w:line="480" w:lineRule="auto"/>
        <w:ind w:left="0" w:firstLine="450"/>
        <w:contextualSpacing/>
        <w:rPr>
          <w:rFonts w:ascii="Times New Roman" w:hAnsi="Times New Roman" w:cs="Times New Roman"/>
          <w:sz w:val="24"/>
          <w:szCs w:val="24"/>
        </w:rPr>
      </w:pPr>
    </w:p>
    <w:p w:rsidR="00171687" w:rsidRDefault="00171687" w:rsidP="00F53536">
      <w:pPr>
        <w:pStyle w:val="ListParagraph"/>
        <w:tabs>
          <w:tab w:val="left" w:pos="8010"/>
          <w:tab w:val="left" w:pos="9000"/>
        </w:tabs>
        <w:spacing w:line="480" w:lineRule="auto"/>
        <w:ind w:left="0" w:firstLine="450"/>
        <w:contextualSpacing/>
        <w:rPr>
          <w:rFonts w:ascii="Times New Roman" w:hAnsi="Times New Roman" w:cs="Times New Roman"/>
          <w:sz w:val="24"/>
          <w:szCs w:val="24"/>
        </w:rPr>
      </w:pPr>
    </w:p>
    <w:p w:rsidR="00171687" w:rsidRDefault="00171687" w:rsidP="00F53536">
      <w:pPr>
        <w:pStyle w:val="ListParagraph"/>
        <w:tabs>
          <w:tab w:val="left" w:pos="8010"/>
          <w:tab w:val="left" w:pos="9000"/>
        </w:tabs>
        <w:spacing w:line="480" w:lineRule="auto"/>
        <w:ind w:left="0" w:firstLine="450"/>
        <w:contextualSpacing/>
        <w:rPr>
          <w:rFonts w:ascii="Times New Roman" w:hAnsi="Times New Roman" w:cs="Times New Roman"/>
          <w:sz w:val="24"/>
          <w:szCs w:val="24"/>
        </w:rPr>
      </w:pPr>
    </w:p>
    <w:p w:rsidR="00171687" w:rsidRPr="00F53536" w:rsidRDefault="00171687" w:rsidP="00F53536">
      <w:pPr>
        <w:pStyle w:val="ListParagraph"/>
        <w:tabs>
          <w:tab w:val="left" w:pos="8010"/>
          <w:tab w:val="left" w:pos="9000"/>
        </w:tabs>
        <w:spacing w:line="480" w:lineRule="auto"/>
        <w:ind w:left="0" w:firstLine="450"/>
        <w:contextualSpacing/>
        <w:rPr>
          <w:rFonts w:ascii="Times New Roman" w:hAnsi="Times New Roman" w:cs="Times New Roman"/>
          <w:sz w:val="24"/>
          <w:szCs w:val="24"/>
        </w:rPr>
      </w:pPr>
    </w:p>
    <w:p w:rsidR="00AA2615" w:rsidRPr="00994226" w:rsidRDefault="00AA2615"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Tabel 3.</w:t>
      </w:r>
      <w:r w:rsidR="00D76DB0" w:rsidRPr="00994226">
        <w:rPr>
          <w:rFonts w:ascii="Times New Roman" w:hAnsi="Times New Roman" w:cs="Times New Roman"/>
          <w:b/>
          <w:bCs/>
          <w:sz w:val="24"/>
          <w:szCs w:val="24"/>
        </w:rPr>
        <w:t>1</w:t>
      </w:r>
    </w:p>
    <w:p w:rsidR="00AA2615" w:rsidRPr="00994226" w:rsidRDefault="00AA2615"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Rincian Jadwal Peneltian</w:t>
      </w:r>
    </w:p>
    <w:tbl>
      <w:tblPr>
        <w:tblStyle w:val="TableGrid"/>
        <w:tblW w:w="8100" w:type="dxa"/>
        <w:jc w:val="center"/>
        <w:tblLayout w:type="fixed"/>
        <w:tblLook w:val="04A0"/>
      </w:tblPr>
      <w:tblGrid>
        <w:gridCol w:w="358"/>
        <w:gridCol w:w="987"/>
        <w:gridCol w:w="236"/>
        <w:gridCol w:w="262"/>
        <w:gridCol w:w="263"/>
        <w:gridCol w:w="12"/>
        <w:gridCol w:w="250"/>
        <w:gridCol w:w="236"/>
        <w:gridCol w:w="294"/>
        <w:gridCol w:w="242"/>
        <w:gridCol w:w="21"/>
        <w:gridCol w:w="262"/>
        <w:gridCol w:w="262"/>
        <w:gridCol w:w="262"/>
        <w:gridCol w:w="242"/>
        <w:gridCol w:w="21"/>
        <w:gridCol w:w="262"/>
        <w:gridCol w:w="236"/>
        <w:gridCol w:w="236"/>
        <w:gridCol w:w="242"/>
        <w:gridCol w:w="236"/>
        <w:gridCol w:w="236"/>
        <w:gridCol w:w="241"/>
        <w:gridCol w:w="224"/>
        <w:gridCol w:w="12"/>
        <w:gridCol w:w="240"/>
        <w:gridCol w:w="247"/>
        <w:gridCol w:w="270"/>
        <w:gridCol w:w="270"/>
        <w:gridCol w:w="360"/>
        <w:gridCol w:w="270"/>
        <w:gridCol w:w="308"/>
      </w:tblGrid>
      <w:tr w:rsidR="00AA2615" w:rsidRPr="00994226" w:rsidTr="00481F2D">
        <w:trPr>
          <w:trHeight w:val="389"/>
          <w:jc w:val="center"/>
        </w:trPr>
        <w:tc>
          <w:tcPr>
            <w:tcW w:w="359" w:type="dxa"/>
            <w:vMerge w:val="restart"/>
          </w:tcPr>
          <w:p w:rsidR="00AA2615" w:rsidRPr="00994226" w:rsidRDefault="00AA2615" w:rsidP="0094781A">
            <w:pPr>
              <w:spacing w:line="480" w:lineRule="auto"/>
              <w:jc w:val="center"/>
              <w:rPr>
                <w:rFonts w:ascii="Times New Roman" w:hAnsi="Times New Roman" w:cs="Times New Roman"/>
                <w:b/>
                <w:bCs/>
                <w:sz w:val="18"/>
                <w:szCs w:val="18"/>
              </w:rPr>
            </w:pPr>
          </w:p>
          <w:p w:rsidR="00AA2615" w:rsidRPr="00994226" w:rsidRDefault="00AA2615" w:rsidP="0094781A">
            <w:pPr>
              <w:spacing w:line="480" w:lineRule="auto"/>
              <w:jc w:val="center"/>
              <w:rPr>
                <w:rFonts w:ascii="Times New Roman" w:hAnsi="Times New Roman" w:cs="Times New Roman"/>
                <w:b/>
                <w:bCs/>
                <w:sz w:val="18"/>
                <w:szCs w:val="18"/>
              </w:rPr>
            </w:pPr>
          </w:p>
          <w:p w:rsidR="00AA2615" w:rsidRPr="00994226" w:rsidRDefault="00AA2615" w:rsidP="00896EF3">
            <w:pPr>
              <w:spacing w:line="480" w:lineRule="auto"/>
              <w:ind w:left="-163" w:right="-113"/>
              <w:jc w:val="center"/>
              <w:rPr>
                <w:rFonts w:ascii="Times New Roman" w:hAnsi="Times New Roman" w:cs="Times New Roman"/>
                <w:b/>
                <w:bCs/>
                <w:sz w:val="18"/>
                <w:szCs w:val="18"/>
              </w:rPr>
            </w:pPr>
          </w:p>
          <w:p w:rsidR="00AA2615" w:rsidRPr="00994226" w:rsidRDefault="00AA2615" w:rsidP="00896EF3">
            <w:pPr>
              <w:spacing w:line="480" w:lineRule="auto"/>
              <w:ind w:left="-93" w:right="-93"/>
              <w:jc w:val="center"/>
              <w:rPr>
                <w:rFonts w:ascii="Times New Roman" w:hAnsi="Times New Roman" w:cs="Times New Roman"/>
                <w:b/>
                <w:bCs/>
                <w:sz w:val="18"/>
                <w:szCs w:val="18"/>
              </w:rPr>
            </w:pPr>
            <w:r w:rsidRPr="00994226">
              <w:rPr>
                <w:rFonts w:ascii="Times New Roman" w:hAnsi="Times New Roman" w:cs="Times New Roman"/>
                <w:b/>
                <w:bCs/>
                <w:sz w:val="18"/>
                <w:szCs w:val="18"/>
              </w:rPr>
              <w:t>No</w:t>
            </w:r>
          </w:p>
        </w:tc>
        <w:tc>
          <w:tcPr>
            <w:tcW w:w="989" w:type="dxa"/>
            <w:vMerge w:val="restart"/>
          </w:tcPr>
          <w:p w:rsidR="00AA2615" w:rsidRPr="00994226" w:rsidRDefault="00AA2615" w:rsidP="0094781A">
            <w:pPr>
              <w:spacing w:line="480" w:lineRule="auto"/>
              <w:jc w:val="center"/>
              <w:rPr>
                <w:rFonts w:ascii="Times New Roman" w:hAnsi="Times New Roman" w:cs="Times New Roman"/>
                <w:b/>
                <w:bCs/>
                <w:sz w:val="18"/>
                <w:szCs w:val="18"/>
              </w:rPr>
            </w:pPr>
          </w:p>
          <w:p w:rsidR="00AA2615" w:rsidRPr="00994226" w:rsidRDefault="00AA2615" w:rsidP="0094781A">
            <w:pPr>
              <w:spacing w:line="480" w:lineRule="auto"/>
              <w:jc w:val="center"/>
              <w:rPr>
                <w:rFonts w:ascii="Times New Roman" w:hAnsi="Times New Roman" w:cs="Times New Roman"/>
                <w:b/>
                <w:bCs/>
                <w:sz w:val="18"/>
                <w:szCs w:val="18"/>
              </w:rPr>
            </w:pPr>
          </w:p>
          <w:p w:rsidR="00AA2615" w:rsidRPr="00994226" w:rsidRDefault="00AA2615" w:rsidP="0094781A">
            <w:pPr>
              <w:spacing w:line="480" w:lineRule="auto"/>
              <w:jc w:val="center"/>
              <w:rPr>
                <w:rFonts w:ascii="Times New Roman" w:hAnsi="Times New Roman" w:cs="Times New Roman"/>
                <w:b/>
                <w:bCs/>
                <w:sz w:val="18"/>
                <w:szCs w:val="18"/>
              </w:rPr>
            </w:pPr>
          </w:p>
          <w:p w:rsidR="00AA2615" w:rsidRPr="00994226" w:rsidRDefault="00AA2615" w:rsidP="0094781A">
            <w:pPr>
              <w:spacing w:line="480" w:lineRule="auto"/>
              <w:jc w:val="center"/>
              <w:rPr>
                <w:rFonts w:ascii="Times New Roman" w:hAnsi="Times New Roman" w:cs="Times New Roman"/>
                <w:b/>
                <w:bCs/>
                <w:sz w:val="18"/>
                <w:szCs w:val="18"/>
              </w:rPr>
            </w:pPr>
            <w:r w:rsidRPr="00994226">
              <w:rPr>
                <w:rFonts w:ascii="Times New Roman" w:hAnsi="Times New Roman" w:cs="Times New Roman"/>
                <w:b/>
                <w:bCs/>
                <w:sz w:val="18"/>
                <w:szCs w:val="18"/>
              </w:rPr>
              <w:t>Uraian Kegiatan</w:t>
            </w:r>
          </w:p>
        </w:tc>
        <w:tc>
          <w:tcPr>
            <w:tcW w:w="6752" w:type="dxa"/>
            <w:gridSpan w:val="30"/>
          </w:tcPr>
          <w:p w:rsidR="00AA2615" w:rsidRPr="00994226" w:rsidRDefault="00AA2615" w:rsidP="0094781A">
            <w:pPr>
              <w:spacing w:line="480" w:lineRule="auto"/>
              <w:jc w:val="center"/>
              <w:rPr>
                <w:rFonts w:ascii="Times New Roman" w:hAnsi="Times New Roman" w:cs="Times New Roman"/>
                <w:b/>
                <w:bCs/>
                <w:sz w:val="18"/>
                <w:szCs w:val="18"/>
              </w:rPr>
            </w:pPr>
            <w:r w:rsidRPr="00994226">
              <w:rPr>
                <w:rFonts w:ascii="Times New Roman" w:hAnsi="Times New Roman" w:cs="Times New Roman"/>
                <w:b/>
                <w:bCs/>
                <w:sz w:val="18"/>
                <w:szCs w:val="18"/>
              </w:rPr>
              <w:t>Jadwal waktu penelitian ( Bulan/ Tahun )</w:t>
            </w:r>
          </w:p>
        </w:tc>
      </w:tr>
      <w:tr w:rsidR="00AC71C8" w:rsidRPr="00994226" w:rsidTr="00481F2D">
        <w:trPr>
          <w:trHeight w:val="592"/>
          <w:jc w:val="center"/>
        </w:trPr>
        <w:tc>
          <w:tcPr>
            <w:tcW w:w="359" w:type="dxa"/>
            <w:vMerge/>
          </w:tcPr>
          <w:p w:rsidR="00AC71C8" w:rsidRPr="00994226" w:rsidRDefault="00AC71C8" w:rsidP="0094781A">
            <w:pPr>
              <w:spacing w:line="480" w:lineRule="auto"/>
              <w:jc w:val="center"/>
              <w:rPr>
                <w:rFonts w:ascii="Times New Roman" w:hAnsi="Times New Roman" w:cs="Times New Roman"/>
                <w:sz w:val="18"/>
                <w:szCs w:val="18"/>
              </w:rPr>
            </w:pPr>
          </w:p>
        </w:tc>
        <w:tc>
          <w:tcPr>
            <w:tcW w:w="989" w:type="dxa"/>
            <w:vMerge/>
          </w:tcPr>
          <w:p w:rsidR="00AC71C8" w:rsidRPr="00994226" w:rsidRDefault="00AC71C8" w:rsidP="0094781A">
            <w:pPr>
              <w:spacing w:line="480" w:lineRule="auto"/>
              <w:jc w:val="center"/>
              <w:rPr>
                <w:rFonts w:ascii="Times New Roman" w:hAnsi="Times New Roman" w:cs="Times New Roman"/>
                <w:sz w:val="18"/>
                <w:szCs w:val="18"/>
              </w:rPr>
            </w:pPr>
          </w:p>
        </w:tc>
        <w:tc>
          <w:tcPr>
            <w:tcW w:w="773" w:type="dxa"/>
            <w:gridSpan w:val="4"/>
          </w:tcPr>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Jan</w:t>
            </w:r>
          </w:p>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2024</w:t>
            </w:r>
          </w:p>
        </w:tc>
        <w:tc>
          <w:tcPr>
            <w:tcW w:w="1022" w:type="dxa"/>
            <w:gridSpan w:val="4"/>
          </w:tcPr>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Feb</w:t>
            </w:r>
          </w:p>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2024</w:t>
            </w:r>
          </w:p>
        </w:tc>
        <w:tc>
          <w:tcPr>
            <w:tcW w:w="1049" w:type="dxa"/>
            <w:gridSpan w:val="5"/>
          </w:tcPr>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Mar</w:t>
            </w:r>
          </w:p>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2024</w:t>
            </w:r>
          </w:p>
        </w:tc>
        <w:tc>
          <w:tcPr>
            <w:tcW w:w="997" w:type="dxa"/>
            <w:gridSpan w:val="5"/>
          </w:tcPr>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Apr</w:t>
            </w:r>
          </w:p>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2024</w:t>
            </w:r>
          </w:p>
        </w:tc>
        <w:tc>
          <w:tcPr>
            <w:tcW w:w="937" w:type="dxa"/>
            <w:gridSpan w:val="4"/>
          </w:tcPr>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Mei</w:t>
            </w:r>
          </w:p>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2024</w:t>
            </w:r>
          </w:p>
        </w:tc>
        <w:tc>
          <w:tcPr>
            <w:tcW w:w="1036" w:type="dxa"/>
            <w:gridSpan w:val="5"/>
          </w:tcPr>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Jun</w:t>
            </w:r>
          </w:p>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2024</w:t>
            </w:r>
          </w:p>
        </w:tc>
        <w:tc>
          <w:tcPr>
            <w:tcW w:w="938" w:type="dxa"/>
            <w:gridSpan w:val="3"/>
          </w:tcPr>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Jul</w:t>
            </w:r>
          </w:p>
          <w:p w:rsidR="00AC71C8" w:rsidRPr="00994226" w:rsidRDefault="00AC71C8"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2024</w:t>
            </w:r>
          </w:p>
        </w:tc>
      </w:tr>
      <w:tr w:rsidR="00E516CB" w:rsidRPr="00994226" w:rsidTr="00481F2D">
        <w:trPr>
          <w:trHeight w:val="592"/>
          <w:jc w:val="center"/>
        </w:trPr>
        <w:tc>
          <w:tcPr>
            <w:tcW w:w="359" w:type="dxa"/>
            <w:vMerge/>
          </w:tcPr>
          <w:p w:rsidR="00E516CB" w:rsidRPr="00994226" w:rsidRDefault="00E516CB" w:rsidP="0094781A">
            <w:pPr>
              <w:spacing w:line="480" w:lineRule="auto"/>
              <w:jc w:val="center"/>
              <w:rPr>
                <w:rFonts w:ascii="Times New Roman" w:hAnsi="Times New Roman" w:cs="Times New Roman"/>
                <w:sz w:val="18"/>
                <w:szCs w:val="18"/>
              </w:rPr>
            </w:pPr>
          </w:p>
        </w:tc>
        <w:tc>
          <w:tcPr>
            <w:tcW w:w="989" w:type="dxa"/>
            <w:vMerge/>
          </w:tcPr>
          <w:p w:rsidR="00E516CB" w:rsidRPr="00994226" w:rsidRDefault="00E516CB" w:rsidP="0094781A">
            <w:pPr>
              <w:spacing w:line="480" w:lineRule="auto"/>
              <w:jc w:val="center"/>
              <w:rPr>
                <w:rFonts w:ascii="Times New Roman" w:hAnsi="Times New Roman" w:cs="Times New Roman"/>
                <w:sz w:val="18"/>
                <w:szCs w:val="18"/>
              </w:rPr>
            </w:pPr>
          </w:p>
        </w:tc>
        <w:tc>
          <w:tcPr>
            <w:tcW w:w="236"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w:t>
            </w:r>
          </w:p>
        </w:tc>
        <w:tc>
          <w:tcPr>
            <w:tcW w:w="262"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3</w:t>
            </w:r>
          </w:p>
        </w:tc>
        <w:tc>
          <w:tcPr>
            <w:tcW w:w="263"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4</w:t>
            </w:r>
          </w:p>
        </w:tc>
        <w:tc>
          <w:tcPr>
            <w:tcW w:w="262" w:type="dxa"/>
            <w:gridSpan w:val="2"/>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1</w:t>
            </w:r>
          </w:p>
        </w:tc>
        <w:tc>
          <w:tcPr>
            <w:tcW w:w="236"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w:t>
            </w:r>
          </w:p>
        </w:tc>
        <w:tc>
          <w:tcPr>
            <w:tcW w:w="294"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3</w:t>
            </w:r>
          </w:p>
        </w:tc>
        <w:tc>
          <w:tcPr>
            <w:tcW w:w="263" w:type="dxa"/>
            <w:gridSpan w:val="2"/>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4</w:t>
            </w:r>
          </w:p>
        </w:tc>
        <w:tc>
          <w:tcPr>
            <w:tcW w:w="262"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1</w:t>
            </w:r>
          </w:p>
        </w:tc>
        <w:tc>
          <w:tcPr>
            <w:tcW w:w="262"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w:t>
            </w:r>
          </w:p>
        </w:tc>
        <w:tc>
          <w:tcPr>
            <w:tcW w:w="262"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3</w:t>
            </w:r>
          </w:p>
        </w:tc>
        <w:tc>
          <w:tcPr>
            <w:tcW w:w="263" w:type="dxa"/>
            <w:gridSpan w:val="2"/>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4</w:t>
            </w:r>
          </w:p>
        </w:tc>
        <w:tc>
          <w:tcPr>
            <w:tcW w:w="262"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1</w:t>
            </w:r>
          </w:p>
        </w:tc>
        <w:tc>
          <w:tcPr>
            <w:tcW w:w="236"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w:t>
            </w:r>
          </w:p>
        </w:tc>
        <w:tc>
          <w:tcPr>
            <w:tcW w:w="236"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3</w:t>
            </w:r>
          </w:p>
        </w:tc>
        <w:tc>
          <w:tcPr>
            <w:tcW w:w="242"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4</w:t>
            </w:r>
          </w:p>
        </w:tc>
        <w:tc>
          <w:tcPr>
            <w:tcW w:w="236"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1</w:t>
            </w:r>
          </w:p>
        </w:tc>
        <w:tc>
          <w:tcPr>
            <w:tcW w:w="236"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w:t>
            </w:r>
          </w:p>
        </w:tc>
        <w:tc>
          <w:tcPr>
            <w:tcW w:w="241"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3</w:t>
            </w:r>
          </w:p>
        </w:tc>
        <w:tc>
          <w:tcPr>
            <w:tcW w:w="236" w:type="dxa"/>
            <w:gridSpan w:val="2"/>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4</w:t>
            </w:r>
          </w:p>
        </w:tc>
        <w:tc>
          <w:tcPr>
            <w:tcW w:w="240"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1</w:t>
            </w:r>
          </w:p>
        </w:tc>
        <w:tc>
          <w:tcPr>
            <w:tcW w:w="247"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w:t>
            </w:r>
          </w:p>
        </w:tc>
        <w:tc>
          <w:tcPr>
            <w:tcW w:w="270"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3</w:t>
            </w:r>
          </w:p>
        </w:tc>
        <w:tc>
          <w:tcPr>
            <w:tcW w:w="270"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4</w:t>
            </w:r>
          </w:p>
        </w:tc>
        <w:tc>
          <w:tcPr>
            <w:tcW w:w="360"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1</w:t>
            </w:r>
          </w:p>
        </w:tc>
        <w:tc>
          <w:tcPr>
            <w:tcW w:w="270"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w:t>
            </w:r>
          </w:p>
        </w:tc>
        <w:tc>
          <w:tcPr>
            <w:tcW w:w="305"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 xml:space="preserve">  3</w:t>
            </w:r>
          </w:p>
        </w:tc>
      </w:tr>
      <w:tr w:rsidR="00E516CB" w:rsidRPr="00994226" w:rsidTr="00481F2D">
        <w:trPr>
          <w:trHeight w:val="592"/>
          <w:jc w:val="center"/>
        </w:trPr>
        <w:tc>
          <w:tcPr>
            <w:tcW w:w="359"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1</w:t>
            </w:r>
          </w:p>
        </w:tc>
        <w:tc>
          <w:tcPr>
            <w:tcW w:w="989" w:type="dxa"/>
            <w:shd w:val="clear" w:color="auto" w:fill="FFFFFF" w:themeFill="background1"/>
          </w:tcPr>
          <w:p w:rsidR="00E516CB" w:rsidRPr="00994226" w:rsidRDefault="00E516CB" w:rsidP="0094781A">
            <w:pPr>
              <w:spacing w:line="480" w:lineRule="auto"/>
              <w:jc w:val="center"/>
              <w:rPr>
                <w:rFonts w:ascii="Times New Roman" w:hAnsi="Times New Roman" w:cs="Times New Roman"/>
                <w:sz w:val="16"/>
                <w:szCs w:val="16"/>
              </w:rPr>
            </w:pPr>
            <w:r w:rsidRPr="00994226">
              <w:rPr>
                <w:rFonts w:ascii="Times New Roman" w:hAnsi="Times New Roman" w:cs="Times New Roman"/>
                <w:sz w:val="16"/>
                <w:szCs w:val="16"/>
              </w:rPr>
              <w:t>Pengajuan judul</w:t>
            </w: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3"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gridSpan w:val="2"/>
            <w:shd w:val="clear" w:color="auto" w:fill="FFFFFF" w:themeFill="background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94"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1"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7"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360" w:type="dxa"/>
          </w:tcPr>
          <w:p w:rsidR="00E516CB" w:rsidRPr="00994226" w:rsidRDefault="00E516CB" w:rsidP="0094781A">
            <w:pPr>
              <w:spacing w:line="480" w:lineRule="auto"/>
              <w:jc w:val="center"/>
              <w:rPr>
                <w:rFonts w:ascii="Times New Roman" w:hAnsi="Times New Roman" w:cs="Times New Roman"/>
                <w:sz w:val="18"/>
                <w:szCs w:val="18"/>
              </w:rPr>
            </w:pPr>
          </w:p>
        </w:tc>
        <w:tc>
          <w:tcPr>
            <w:tcW w:w="270" w:type="dxa"/>
          </w:tcPr>
          <w:p w:rsidR="00E516CB" w:rsidRPr="00994226" w:rsidRDefault="00E516CB" w:rsidP="0094781A">
            <w:pPr>
              <w:spacing w:line="480" w:lineRule="auto"/>
              <w:jc w:val="center"/>
              <w:rPr>
                <w:rFonts w:ascii="Times New Roman" w:hAnsi="Times New Roman" w:cs="Times New Roman"/>
                <w:sz w:val="18"/>
                <w:szCs w:val="18"/>
              </w:rPr>
            </w:pPr>
          </w:p>
        </w:tc>
        <w:tc>
          <w:tcPr>
            <w:tcW w:w="305" w:type="dxa"/>
          </w:tcPr>
          <w:p w:rsidR="00E516CB" w:rsidRPr="00994226" w:rsidRDefault="00E516CB" w:rsidP="0094781A">
            <w:pPr>
              <w:spacing w:line="480" w:lineRule="auto"/>
              <w:jc w:val="center"/>
              <w:rPr>
                <w:rFonts w:ascii="Times New Roman" w:hAnsi="Times New Roman" w:cs="Times New Roman"/>
                <w:sz w:val="18"/>
                <w:szCs w:val="18"/>
              </w:rPr>
            </w:pPr>
          </w:p>
        </w:tc>
      </w:tr>
      <w:tr w:rsidR="00E516CB" w:rsidRPr="00994226" w:rsidTr="00481F2D">
        <w:trPr>
          <w:trHeight w:val="592"/>
          <w:jc w:val="center"/>
        </w:trPr>
        <w:tc>
          <w:tcPr>
            <w:tcW w:w="359"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2</w:t>
            </w:r>
          </w:p>
        </w:tc>
        <w:tc>
          <w:tcPr>
            <w:tcW w:w="989" w:type="dxa"/>
            <w:shd w:val="clear" w:color="auto" w:fill="auto"/>
          </w:tcPr>
          <w:p w:rsidR="00E516CB" w:rsidRPr="00994226" w:rsidRDefault="00E516CB" w:rsidP="0094781A">
            <w:pPr>
              <w:spacing w:line="480" w:lineRule="auto"/>
              <w:jc w:val="center"/>
              <w:rPr>
                <w:rFonts w:ascii="Times New Roman" w:hAnsi="Times New Roman" w:cs="Times New Roman"/>
                <w:sz w:val="16"/>
                <w:szCs w:val="16"/>
              </w:rPr>
            </w:pPr>
            <w:r w:rsidRPr="00994226">
              <w:rPr>
                <w:rFonts w:ascii="Times New Roman" w:hAnsi="Times New Roman" w:cs="Times New Roman"/>
                <w:sz w:val="16"/>
                <w:szCs w:val="16"/>
              </w:rPr>
              <w:t>Penyusunan Poroposal</w:t>
            </w: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3"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gridSpan w:val="2"/>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94"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4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1"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7"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360" w:type="dxa"/>
          </w:tcPr>
          <w:p w:rsidR="00E516CB" w:rsidRPr="00994226" w:rsidRDefault="00E516CB" w:rsidP="0094781A">
            <w:pPr>
              <w:spacing w:line="480" w:lineRule="auto"/>
              <w:jc w:val="center"/>
              <w:rPr>
                <w:rFonts w:ascii="Times New Roman" w:hAnsi="Times New Roman" w:cs="Times New Roman"/>
                <w:sz w:val="18"/>
                <w:szCs w:val="18"/>
              </w:rPr>
            </w:pPr>
          </w:p>
        </w:tc>
        <w:tc>
          <w:tcPr>
            <w:tcW w:w="270" w:type="dxa"/>
          </w:tcPr>
          <w:p w:rsidR="00E516CB" w:rsidRPr="00994226" w:rsidRDefault="00E516CB" w:rsidP="0094781A">
            <w:pPr>
              <w:spacing w:line="480" w:lineRule="auto"/>
              <w:jc w:val="center"/>
              <w:rPr>
                <w:rFonts w:ascii="Times New Roman" w:hAnsi="Times New Roman" w:cs="Times New Roman"/>
                <w:sz w:val="18"/>
                <w:szCs w:val="18"/>
              </w:rPr>
            </w:pPr>
          </w:p>
        </w:tc>
        <w:tc>
          <w:tcPr>
            <w:tcW w:w="305" w:type="dxa"/>
          </w:tcPr>
          <w:p w:rsidR="00E516CB" w:rsidRPr="00994226" w:rsidRDefault="00E516CB" w:rsidP="0094781A">
            <w:pPr>
              <w:spacing w:line="480" w:lineRule="auto"/>
              <w:jc w:val="center"/>
              <w:rPr>
                <w:rFonts w:ascii="Times New Roman" w:hAnsi="Times New Roman" w:cs="Times New Roman"/>
                <w:sz w:val="18"/>
                <w:szCs w:val="18"/>
              </w:rPr>
            </w:pPr>
          </w:p>
        </w:tc>
      </w:tr>
      <w:tr w:rsidR="00E516CB" w:rsidRPr="00994226" w:rsidTr="00481F2D">
        <w:trPr>
          <w:trHeight w:val="592"/>
          <w:jc w:val="center"/>
        </w:trPr>
        <w:tc>
          <w:tcPr>
            <w:tcW w:w="359"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3</w:t>
            </w:r>
          </w:p>
        </w:tc>
        <w:tc>
          <w:tcPr>
            <w:tcW w:w="989" w:type="dxa"/>
            <w:shd w:val="clear" w:color="auto" w:fill="auto"/>
          </w:tcPr>
          <w:p w:rsidR="00E516CB" w:rsidRPr="00994226" w:rsidRDefault="00E516CB" w:rsidP="0094781A">
            <w:pPr>
              <w:spacing w:line="480" w:lineRule="auto"/>
              <w:jc w:val="center"/>
              <w:rPr>
                <w:rFonts w:ascii="Times New Roman" w:hAnsi="Times New Roman" w:cs="Times New Roman"/>
                <w:sz w:val="16"/>
                <w:szCs w:val="16"/>
              </w:rPr>
            </w:pPr>
            <w:r w:rsidRPr="00994226">
              <w:rPr>
                <w:rFonts w:ascii="Times New Roman" w:hAnsi="Times New Roman" w:cs="Times New Roman"/>
                <w:sz w:val="16"/>
                <w:szCs w:val="16"/>
              </w:rPr>
              <w:t>Pra-Riset</w:t>
            </w: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3"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94"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1"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7"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360" w:type="dxa"/>
          </w:tcPr>
          <w:p w:rsidR="00E516CB" w:rsidRPr="00994226" w:rsidRDefault="00E516CB" w:rsidP="0094781A">
            <w:pPr>
              <w:spacing w:line="480" w:lineRule="auto"/>
              <w:jc w:val="center"/>
              <w:rPr>
                <w:rFonts w:ascii="Times New Roman" w:hAnsi="Times New Roman" w:cs="Times New Roman"/>
                <w:sz w:val="18"/>
                <w:szCs w:val="18"/>
              </w:rPr>
            </w:pPr>
          </w:p>
        </w:tc>
        <w:tc>
          <w:tcPr>
            <w:tcW w:w="270" w:type="dxa"/>
          </w:tcPr>
          <w:p w:rsidR="00E516CB" w:rsidRPr="00994226" w:rsidRDefault="00E516CB" w:rsidP="0094781A">
            <w:pPr>
              <w:spacing w:line="480" w:lineRule="auto"/>
              <w:jc w:val="center"/>
              <w:rPr>
                <w:rFonts w:ascii="Times New Roman" w:hAnsi="Times New Roman" w:cs="Times New Roman"/>
                <w:sz w:val="18"/>
                <w:szCs w:val="18"/>
              </w:rPr>
            </w:pPr>
          </w:p>
        </w:tc>
        <w:tc>
          <w:tcPr>
            <w:tcW w:w="305" w:type="dxa"/>
          </w:tcPr>
          <w:p w:rsidR="00E516CB" w:rsidRPr="00994226" w:rsidRDefault="00E516CB" w:rsidP="0094781A">
            <w:pPr>
              <w:spacing w:line="480" w:lineRule="auto"/>
              <w:jc w:val="center"/>
              <w:rPr>
                <w:rFonts w:ascii="Times New Roman" w:hAnsi="Times New Roman" w:cs="Times New Roman"/>
                <w:sz w:val="18"/>
                <w:szCs w:val="18"/>
              </w:rPr>
            </w:pPr>
          </w:p>
        </w:tc>
      </w:tr>
      <w:tr w:rsidR="00E516CB" w:rsidRPr="00994226" w:rsidTr="00481F2D">
        <w:trPr>
          <w:trHeight w:val="592"/>
          <w:jc w:val="center"/>
        </w:trPr>
        <w:tc>
          <w:tcPr>
            <w:tcW w:w="359"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4</w:t>
            </w:r>
          </w:p>
        </w:tc>
        <w:tc>
          <w:tcPr>
            <w:tcW w:w="989" w:type="dxa"/>
            <w:shd w:val="clear" w:color="auto" w:fill="auto"/>
          </w:tcPr>
          <w:p w:rsidR="00E516CB" w:rsidRPr="00994226" w:rsidRDefault="00E516CB" w:rsidP="0094781A">
            <w:pPr>
              <w:spacing w:line="480" w:lineRule="auto"/>
              <w:jc w:val="center"/>
              <w:rPr>
                <w:rFonts w:ascii="Times New Roman" w:hAnsi="Times New Roman" w:cs="Times New Roman"/>
                <w:sz w:val="16"/>
                <w:szCs w:val="16"/>
              </w:rPr>
            </w:pPr>
            <w:r w:rsidRPr="00994226">
              <w:rPr>
                <w:rFonts w:ascii="Times New Roman" w:hAnsi="Times New Roman" w:cs="Times New Roman"/>
                <w:sz w:val="16"/>
                <w:szCs w:val="16"/>
              </w:rPr>
              <w:t>Bimbingan Proposal</w:t>
            </w: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3"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gridSpan w:val="2"/>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94"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1"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7"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360" w:type="dxa"/>
          </w:tcPr>
          <w:p w:rsidR="00E516CB" w:rsidRPr="00994226" w:rsidRDefault="00E516CB" w:rsidP="0094781A">
            <w:pPr>
              <w:spacing w:line="480" w:lineRule="auto"/>
              <w:jc w:val="center"/>
              <w:rPr>
                <w:rFonts w:ascii="Times New Roman" w:hAnsi="Times New Roman" w:cs="Times New Roman"/>
                <w:sz w:val="18"/>
                <w:szCs w:val="18"/>
              </w:rPr>
            </w:pPr>
          </w:p>
        </w:tc>
        <w:tc>
          <w:tcPr>
            <w:tcW w:w="270" w:type="dxa"/>
          </w:tcPr>
          <w:p w:rsidR="00E516CB" w:rsidRPr="00994226" w:rsidRDefault="00E516CB" w:rsidP="0094781A">
            <w:pPr>
              <w:spacing w:line="480" w:lineRule="auto"/>
              <w:jc w:val="center"/>
              <w:rPr>
                <w:rFonts w:ascii="Times New Roman" w:hAnsi="Times New Roman" w:cs="Times New Roman"/>
                <w:sz w:val="18"/>
                <w:szCs w:val="18"/>
              </w:rPr>
            </w:pPr>
          </w:p>
        </w:tc>
        <w:tc>
          <w:tcPr>
            <w:tcW w:w="305" w:type="dxa"/>
          </w:tcPr>
          <w:p w:rsidR="00E516CB" w:rsidRPr="00994226" w:rsidRDefault="00E516CB" w:rsidP="0094781A">
            <w:pPr>
              <w:spacing w:line="480" w:lineRule="auto"/>
              <w:jc w:val="center"/>
              <w:rPr>
                <w:rFonts w:ascii="Times New Roman" w:hAnsi="Times New Roman" w:cs="Times New Roman"/>
                <w:sz w:val="18"/>
                <w:szCs w:val="18"/>
              </w:rPr>
            </w:pPr>
          </w:p>
        </w:tc>
      </w:tr>
      <w:tr w:rsidR="00E516CB" w:rsidRPr="00994226" w:rsidTr="00481F2D">
        <w:trPr>
          <w:trHeight w:val="592"/>
          <w:jc w:val="center"/>
        </w:trPr>
        <w:tc>
          <w:tcPr>
            <w:tcW w:w="359" w:type="dxa"/>
          </w:tcPr>
          <w:p w:rsidR="00E516CB" w:rsidRPr="00994226" w:rsidRDefault="00E516CB" w:rsidP="0094781A">
            <w:pPr>
              <w:spacing w:line="480" w:lineRule="auto"/>
              <w:jc w:val="center"/>
              <w:rPr>
                <w:rFonts w:ascii="Times New Roman" w:hAnsi="Times New Roman" w:cs="Times New Roman"/>
                <w:sz w:val="18"/>
                <w:szCs w:val="18"/>
              </w:rPr>
            </w:pPr>
            <w:r w:rsidRPr="00994226">
              <w:rPr>
                <w:rFonts w:ascii="Times New Roman" w:hAnsi="Times New Roman" w:cs="Times New Roman"/>
                <w:sz w:val="18"/>
                <w:szCs w:val="18"/>
              </w:rPr>
              <w:t>5</w:t>
            </w:r>
          </w:p>
        </w:tc>
        <w:tc>
          <w:tcPr>
            <w:tcW w:w="989" w:type="dxa"/>
            <w:shd w:val="clear" w:color="auto" w:fill="auto"/>
          </w:tcPr>
          <w:p w:rsidR="00E516CB" w:rsidRPr="00994226" w:rsidRDefault="00E516CB" w:rsidP="0094781A">
            <w:pPr>
              <w:spacing w:line="480" w:lineRule="auto"/>
              <w:jc w:val="center"/>
              <w:rPr>
                <w:rFonts w:ascii="Times New Roman" w:hAnsi="Times New Roman" w:cs="Times New Roman"/>
                <w:sz w:val="16"/>
                <w:szCs w:val="16"/>
              </w:rPr>
            </w:pPr>
            <w:r w:rsidRPr="00994226">
              <w:rPr>
                <w:rFonts w:ascii="Times New Roman" w:hAnsi="Times New Roman" w:cs="Times New Roman"/>
                <w:sz w:val="16"/>
                <w:szCs w:val="16"/>
              </w:rPr>
              <w:t>Seminar Proposal</w:t>
            </w: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3"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94"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3"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62"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42"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36" w:type="dxa"/>
            <w:shd w:val="clear" w:color="auto" w:fill="000000" w:themeFill="text1"/>
          </w:tcPr>
          <w:p w:rsidR="00E516CB" w:rsidRPr="00994226" w:rsidRDefault="00E516CB" w:rsidP="0094781A">
            <w:pPr>
              <w:spacing w:line="480" w:lineRule="auto"/>
              <w:jc w:val="center"/>
              <w:rPr>
                <w:rFonts w:ascii="Times New Roman" w:hAnsi="Times New Roman" w:cs="Times New Roman"/>
                <w:sz w:val="18"/>
                <w:szCs w:val="18"/>
              </w:rPr>
            </w:pPr>
          </w:p>
        </w:tc>
        <w:tc>
          <w:tcPr>
            <w:tcW w:w="241"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36" w:type="dxa"/>
            <w:gridSpan w:val="2"/>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47"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270" w:type="dxa"/>
            <w:shd w:val="clear" w:color="auto" w:fill="auto"/>
          </w:tcPr>
          <w:p w:rsidR="00E516CB" w:rsidRPr="00994226" w:rsidRDefault="00E516CB" w:rsidP="0094781A">
            <w:pPr>
              <w:spacing w:line="480" w:lineRule="auto"/>
              <w:jc w:val="center"/>
              <w:rPr>
                <w:rFonts w:ascii="Times New Roman" w:hAnsi="Times New Roman" w:cs="Times New Roman"/>
                <w:sz w:val="18"/>
                <w:szCs w:val="18"/>
              </w:rPr>
            </w:pPr>
          </w:p>
        </w:tc>
        <w:tc>
          <w:tcPr>
            <w:tcW w:w="360" w:type="dxa"/>
          </w:tcPr>
          <w:p w:rsidR="00E516CB" w:rsidRPr="00994226" w:rsidRDefault="00E516CB" w:rsidP="0094781A">
            <w:pPr>
              <w:spacing w:line="480" w:lineRule="auto"/>
              <w:jc w:val="center"/>
              <w:rPr>
                <w:rFonts w:ascii="Times New Roman" w:hAnsi="Times New Roman" w:cs="Times New Roman"/>
                <w:sz w:val="18"/>
                <w:szCs w:val="18"/>
              </w:rPr>
            </w:pPr>
          </w:p>
        </w:tc>
        <w:tc>
          <w:tcPr>
            <w:tcW w:w="270" w:type="dxa"/>
          </w:tcPr>
          <w:p w:rsidR="00E516CB" w:rsidRPr="00994226" w:rsidRDefault="00E516CB" w:rsidP="0094781A">
            <w:pPr>
              <w:spacing w:line="480" w:lineRule="auto"/>
              <w:jc w:val="center"/>
              <w:rPr>
                <w:rFonts w:ascii="Times New Roman" w:hAnsi="Times New Roman" w:cs="Times New Roman"/>
                <w:sz w:val="18"/>
                <w:szCs w:val="18"/>
              </w:rPr>
            </w:pPr>
          </w:p>
        </w:tc>
        <w:tc>
          <w:tcPr>
            <w:tcW w:w="305" w:type="dxa"/>
          </w:tcPr>
          <w:p w:rsidR="00E516CB" w:rsidRPr="00994226" w:rsidRDefault="00E516CB" w:rsidP="0094781A">
            <w:pPr>
              <w:spacing w:line="480" w:lineRule="auto"/>
              <w:jc w:val="center"/>
              <w:rPr>
                <w:rFonts w:ascii="Times New Roman" w:hAnsi="Times New Roman" w:cs="Times New Roman"/>
                <w:sz w:val="18"/>
                <w:szCs w:val="18"/>
              </w:rPr>
            </w:pPr>
          </w:p>
        </w:tc>
      </w:tr>
    </w:tbl>
    <w:p w:rsidR="00456358" w:rsidRPr="00994226" w:rsidRDefault="00456358" w:rsidP="0094781A">
      <w:pPr>
        <w:tabs>
          <w:tab w:val="left" w:pos="8010"/>
          <w:tab w:val="left" w:pos="9000"/>
        </w:tabs>
        <w:spacing w:line="480" w:lineRule="auto"/>
        <w:ind w:right="270"/>
        <w:contextualSpacing/>
        <w:outlineLvl w:val="1"/>
        <w:rPr>
          <w:rFonts w:ascii="Times New Roman" w:hAnsi="Times New Roman" w:cs="Times New Roman"/>
          <w:b/>
          <w:sz w:val="24"/>
          <w:szCs w:val="24"/>
        </w:rPr>
      </w:pPr>
      <w:bookmarkStart w:id="18" w:name="_Toc166219207"/>
      <w:bookmarkStart w:id="19" w:name="_Toc166234262"/>
    </w:p>
    <w:p w:rsidR="00EA273F" w:rsidRPr="00994226" w:rsidRDefault="007C0411" w:rsidP="00481F2D">
      <w:pPr>
        <w:pStyle w:val="ListParagraph"/>
        <w:tabs>
          <w:tab w:val="left" w:pos="8010"/>
          <w:tab w:val="left" w:pos="9000"/>
        </w:tabs>
        <w:spacing w:line="480" w:lineRule="auto"/>
        <w:ind w:left="0" w:right="270" w:firstLine="0"/>
        <w:contextualSpacing/>
        <w:outlineLvl w:val="1"/>
        <w:rPr>
          <w:rFonts w:ascii="Times New Roman" w:hAnsi="Times New Roman" w:cs="Times New Roman"/>
          <w:b/>
          <w:sz w:val="24"/>
          <w:szCs w:val="24"/>
        </w:rPr>
      </w:pPr>
      <w:r w:rsidRPr="00994226">
        <w:rPr>
          <w:rFonts w:ascii="Times New Roman" w:hAnsi="Times New Roman" w:cs="Times New Roman"/>
          <w:b/>
          <w:sz w:val="24"/>
          <w:szCs w:val="24"/>
        </w:rPr>
        <w:t xml:space="preserve">3.4 </w:t>
      </w:r>
      <w:r w:rsidR="00EA273F" w:rsidRPr="00994226">
        <w:rPr>
          <w:rFonts w:ascii="Times New Roman" w:hAnsi="Times New Roman" w:cs="Times New Roman"/>
          <w:b/>
          <w:sz w:val="24"/>
          <w:szCs w:val="24"/>
        </w:rPr>
        <w:t xml:space="preserve">Operasional </w:t>
      </w:r>
      <w:r w:rsidRPr="00994226">
        <w:rPr>
          <w:rFonts w:ascii="Times New Roman" w:hAnsi="Times New Roman" w:cs="Times New Roman"/>
          <w:b/>
          <w:sz w:val="24"/>
          <w:szCs w:val="24"/>
        </w:rPr>
        <w:t>Variabel</w:t>
      </w:r>
      <w:bookmarkEnd w:id="18"/>
      <w:bookmarkEnd w:id="19"/>
    </w:p>
    <w:p w:rsidR="00093FD8" w:rsidRPr="00994226" w:rsidRDefault="00093FD8"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r w:rsidR="005C7563" w:rsidRPr="00994226">
        <w:rPr>
          <w:rFonts w:ascii="Times New Roman" w:hAnsi="Times New Roman" w:cs="Times New Roman"/>
          <w:sz w:val="24"/>
          <w:szCs w:val="24"/>
        </w:rPr>
        <w:fldChar w:fldCharType="begin" w:fldLock="1"/>
      </w:r>
      <w:r w:rsidR="00AA4D6A" w:rsidRPr="00994226">
        <w:rPr>
          <w:rFonts w:ascii="Times New Roman" w:hAnsi="Times New Roman" w:cs="Times New Roman"/>
          <w:sz w:val="24"/>
          <w:szCs w:val="24"/>
        </w:rPr>
        <w:instrText>ADDIN CSL_CITATION {"citationItems":[{"id":"ITEM-1","itemData":{"DOI":"10.32550/teknodik.v0i0.554","ISSN":"2088-3978","abstract":"Pengumpulan data dalam penelitian pendidikan harus mempertimbangkan dua hal : 1) Dari siapa data di peroleh. Pertanyaan ini berhubungan dengan objek yang mempunyai sifat yang akan diukur yang dikenal sebagai reponden. 2) Karakteristik apa yang akan diukur. Responden mempunyai kesamaan dalam satu karakteristik sehingga menjadi satu populasi. Untuk memperoleh penyederhanaan dalam pengumpulan data mungkin pengumpulan tidak dilakukan atas populasi tetapi atas sampel. Di samping responden mempunyai kesamaan dalam satu karakteristik, antara responden mempunyai perbedaan dalam karakteristik yang lain yang disebut variabel. Data variabel dikumpulkan dengan mengukur kepemilikan variabel pada responden","author":[{"dropping-particle":"","family":"Rafika ulfa","given":"","non-dropping-particle":"","parse-names":false,"suffix":""}],"container-title":"Jurnal Teknodik","id":"ITEM-1","issued":{"date-parts":[["2019"]]},"page":"196-215","title":"Variabel Dalam Penelitian Pendidikan","type":"article-journal","volume":"6115"},"uris":["http://www.mendeley.com/documents/?uuid=f5399d9d-2c48-491d-a80e-dcd46b29d258"]}],"mendeley":{"formattedCitation":"(Rafika ulfa, 2019)","plainTextFormattedCitation":"(Rafika ulfa, 2019)","previouslyFormattedCitation":"(Rafika ulfa, 2019)"},"properties":{"noteIndex":0},"schema":"https://github.com/citation-style-language/schema/raw/master/csl-citation.json"}</w:instrText>
      </w:r>
      <w:r w:rsidR="005C7563"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(Rafika ulfa, 2019)</w:t>
      </w:r>
      <w:r w:rsidR="005C7563" w:rsidRPr="00994226">
        <w:rPr>
          <w:rFonts w:ascii="Times New Roman" w:hAnsi="Times New Roman" w:cs="Times New Roman"/>
          <w:sz w:val="24"/>
          <w:szCs w:val="24"/>
        </w:rPr>
        <w:fldChar w:fldCharType="end"/>
      </w:r>
      <w:r w:rsidR="00DB737E" w:rsidRPr="00994226">
        <w:rPr>
          <w:rFonts w:ascii="Times New Roman" w:hAnsi="Times New Roman" w:cs="Times New Roman"/>
          <w:sz w:val="24"/>
          <w:szCs w:val="24"/>
        </w:rPr>
        <w:t>, d</w:t>
      </w:r>
      <w:r w:rsidRPr="00994226">
        <w:rPr>
          <w:rFonts w:ascii="Times New Roman" w:hAnsi="Times New Roman" w:cs="Times New Roman"/>
          <w:sz w:val="24"/>
          <w:szCs w:val="24"/>
        </w:rPr>
        <w:t>efinisi operasional variabel adalah batasan dan cara pengukuran variabel yang akan diteliti. Definisi operasional (DO) variabel disusun dalam bentuk matrik, yang berisi : nama variabel, deskripsi variabel (DO), alat ukur, hasil ukur dan skala ukur yang digunakan (nominal, ordinal, interval dan rasio). Definisi operasional dibuat untuk memudahkan dan menjaga konsistensi pengumpulan data, menghindarkan perbedaan interpretasi serta membatasi</w:t>
      </w:r>
      <w:r w:rsidR="00DB737E" w:rsidRPr="00994226">
        <w:rPr>
          <w:rFonts w:ascii="Times New Roman" w:hAnsi="Times New Roman" w:cs="Times New Roman"/>
          <w:sz w:val="24"/>
          <w:szCs w:val="24"/>
        </w:rPr>
        <w:t xml:space="preserve"> ruang </w:t>
      </w:r>
      <w:r w:rsidR="00DB737E" w:rsidRPr="00994226">
        <w:rPr>
          <w:rFonts w:ascii="Times New Roman" w:hAnsi="Times New Roman" w:cs="Times New Roman"/>
          <w:sz w:val="24"/>
          <w:szCs w:val="24"/>
        </w:rPr>
        <w:lastRenderedPageBreak/>
        <w:t>lingkup variabel.Dalam penelitian ini v</w:t>
      </w:r>
      <w:r w:rsidRPr="00994226">
        <w:rPr>
          <w:rFonts w:ascii="Times New Roman" w:hAnsi="Times New Roman" w:cs="Times New Roman"/>
          <w:sz w:val="24"/>
          <w:szCs w:val="24"/>
        </w:rPr>
        <w:t>ariabelnya terbagi menjadi dua bagian variabel independent dan dependen.</w:t>
      </w:r>
    </w:p>
    <w:p w:rsidR="009858F4" w:rsidRPr="00994226" w:rsidRDefault="00A622C7"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Variabel independen adalah variabel yang mempengaruhi variabel dependen atau variabel terikat. Menurut </w:t>
      </w:r>
      <w:sdt>
        <w:sdtPr>
          <w:rPr>
            <w:rFonts w:ascii="Times New Roman" w:hAnsi="Times New Roman" w:cs="Times New Roman"/>
            <w:sz w:val="24"/>
            <w:szCs w:val="24"/>
          </w:rPr>
          <w:tag w:val="MENDELEY_CITATION_v3_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"/>
          <w:id w:val="191424283"/>
          <w:placeholder>
            <w:docPart w:val="FD99DFF27A3C416883BDCF9F0A88CD4E"/>
          </w:placeholder>
        </w:sdtPr>
        <w:sdtContent>
          <w:r w:rsidRPr="00994226">
            <w:rPr>
              <w:rFonts w:ascii="Times New Roman" w:hAnsi="Times New Roman" w:cs="Times New Roman"/>
              <w:sz w:val="24"/>
              <w:szCs w:val="24"/>
            </w:rPr>
            <w:t>Sugiyono (2020)</w:t>
          </w:r>
        </w:sdtContent>
      </w:sdt>
      <w:r w:rsidRPr="00994226">
        <w:rPr>
          <w:rFonts w:ascii="Times New Roman" w:hAnsi="Times New Roman" w:cs="Times New Roman"/>
          <w:sz w:val="24"/>
          <w:szCs w:val="24"/>
        </w:rPr>
        <w:t>, variabel bebas adalah variabel variabel yang mempengaruhi atau menyebabkan suatu perubahan atau kejadian.</w:t>
      </w:r>
    </w:p>
    <w:p w:rsidR="00A622C7" w:rsidRPr="00994226" w:rsidRDefault="00A622C7"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"/>
          <w:id w:val="-2097164827"/>
          <w:placeholder>
            <w:docPart w:val="8D3E5973551345D0A8A2D78AB4E785FD"/>
          </w:placeholder>
        </w:sdtPr>
        <w:sdtContent>
          <w:r w:rsidRPr="00994226">
            <w:rPr>
              <w:rFonts w:ascii="Times New Roman" w:hAnsi="Times New Roman" w:cs="Times New Roman"/>
              <w:sz w:val="24"/>
              <w:szCs w:val="24"/>
            </w:rPr>
            <w:t>Sugiyono (2020)</w:t>
          </w:r>
        </w:sdtContent>
      </w:sdt>
      <w:r w:rsidR="00DB737E" w:rsidRPr="00994226">
        <w:rPr>
          <w:rFonts w:ascii="Times New Roman" w:hAnsi="Times New Roman" w:cs="Times New Roman"/>
          <w:sz w:val="24"/>
          <w:szCs w:val="24"/>
        </w:rPr>
        <w:t xml:space="preserve"> variabel d</w:t>
      </w:r>
      <w:r w:rsidRPr="00994226">
        <w:rPr>
          <w:rFonts w:ascii="Times New Roman" w:hAnsi="Times New Roman" w:cs="Times New Roman"/>
          <w:sz w:val="24"/>
          <w:szCs w:val="24"/>
        </w:rPr>
        <w:t>ependent sering disebut dengan variabel terikat.Variabel terikat ini merupakan variabel yang dipengaruhi atau yang menjadi suatu akibat karena adanya variabel bebas.Tujuan peneliti adalah memahami dan mendeskripsikan variabel terikat atau menjelaskan variasinya atau memprediksinya.Variabel terikat merupakan variabel terpenting yang relevan dengan penelitian.</w:t>
      </w:r>
    </w:p>
    <w:p w:rsidR="004A0CD2" w:rsidRPr="00994226" w:rsidRDefault="00A622C7"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Dapat disimpulkan dari pendapat di</w:t>
      </w:r>
      <w:r w:rsidR="00DB737E" w:rsidRPr="00994226">
        <w:rPr>
          <w:rFonts w:ascii="Times New Roman" w:hAnsi="Times New Roman" w:cs="Times New Roman"/>
          <w:sz w:val="24"/>
          <w:szCs w:val="24"/>
        </w:rPr>
        <w:t xml:space="preserve"> atas bahwa variabel i</w:t>
      </w:r>
      <w:r w:rsidRPr="00994226">
        <w:rPr>
          <w:rFonts w:ascii="Times New Roman" w:hAnsi="Times New Roman" w:cs="Times New Roman"/>
          <w:sz w:val="24"/>
          <w:szCs w:val="24"/>
        </w:rPr>
        <w:t>ndependent adalah  variabel bebas yang mempengaruhi variabel depende</w:t>
      </w:r>
      <w:r w:rsidR="00DB737E" w:rsidRPr="00994226">
        <w:rPr>
          <w:rFonts w:ascii="Times New Roman" w:hAnsi="Times New Roman" w:cs="Times New Roman"/>
          <w:sz w:val="24"/>
          <w:szCs w:val="24"/>
        </w:rPr>
        <w:t>n</w:t>
      </w:r>
      <w:r w:rsidRPr="00994226">
        <w:rPr>
          <w:rFonts w:ascii="Times New Roman" w:hAnsi="Times New Roman" w:cs="Times New Roman"/>
          <w:sz w:val="24"/>
          <w:szCs w:val="24"/>
        </w:rPr>
        <w:t>t a</w:t>
      </w:r>
      <w:r w:rsidR="00DB737E" w:rsidRPr="00994226">
        <w:rPr>
          <w:rFonts w:ascii="Times New Roman" w:hAnsi="Times New Roman" w:cs="Times New Roman"/>
          <w:sz w:val="24"/>
          <w:szCs w:val="24"/>
        </w:rPr>
        <w:t>tau variabel terikat. Variabel i</w:t>
      </w:r>
      <w:r w:rsidRPr="00994226">
        <w:rPr>
          <w:rFonts w:ascii="Times New Roman" w:hAnsi="Times New Roman" w:cs="Times New Roman"/>
          <w:sz w:val="24"/>
          <w:szCs w:val="24"/>
        </w:rPr>
        <w:t>ndependent dalam pene</w:t>
      </w:r>
      <w:r w:rsidR="00DB737E" w:rsidRPr="00994226">
        <w:rPr>
          <w:rFonts w:ascii="Times New Roman" w:hAnsi="Times New Roman" w:cs="Times New Roman"/>
          <w:sz w:val="24"/>
          <w:szCs w:val="24"/>
        </w:rPr>
        <w:t>litian ini adalah v</w:t>
      </w:r>
      <w:r w:rsidRPr="00994226">
        <w:rPr>
          <w:rFonts w:ascii="Times New Roman" w:hAnsi="Times New Roman" w:cs="Times New Roman"/>
          <w:sz w:val="24"/>
          <w:szCs w:val="24"/>
        </w:rPr>
        <w:t>ariable penelitian ini dapat dilihat pada tabel:</w:t>
      </w:r>
    </w:p>
    <w:p w:rsidR="00A622C7" w:rsidRPr="00994226" w:rsidRDefault="00A622C7"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Tabel 3.3</w:t>
      </w:r>
    </w:p>
    <w:p w:rsidR="00A622C7" w:rsidRPr="00994226" w:rsidRDefault="00A622C7" w:rsidP="0094781A">
      <w:pPr>
        <w:spacing w:line="480" w:lineRule="auto"/>
        <w:ind w:left="180"/>
        <w:jc w:val="center"/>
        <w:rPr>
          <w:rFonts w:ascii="Times New Roman" w:hAnsi="Times New Roman" w:cs="Times New Roman"/>
          <w:b/>
          <w:bCs/>
          <w:sz w:val="24"/>
          <w:szCs w:val="24"/>
        </w:rPr>
      </w:pPr>
      <w:r w:rsidRPr="00994226">
        <w:rPr>
          <w:rFonts w:ascii="Times New Roman" w:hAnsi="Times New Roman" w:cs="Times New Roman"/>
          <w:b/>
          <w:bCs/>
          <w:sz w:val="24"/>
          <w:szCs w:val="24"/>
        </w:rPr>
        <w:t>Operasional Variabel Penelitian</w:t>
      </w:r>
    </w:p>
    <w:tbl>
      <w:tblPr>
        <w:tblStyle w:val="TableGrid"/>
        <w:tblW w:w="8364" w:type="dxa"/>
        <w:tblInd w:w="108" w:type="dxa"/>
        <w:tblLayout w:type="fixed"/>
        <w:tblLook w:val="04A0"/>
      </w:tblPr>
      <w:tblGrid>
        <w:gridCol w:w="709"/>
        <w:gridCol w:w="1440"/>
        <w:gridCol w:w="2250"/>
        <w:gridCol w:w="2972"/>
        <w:gridCol w:w="993"/>
      </w:tblGrid>
      <w:tr w:rsidR="003D37A7" w:rsidRPr="00994226" w:rsidTr="00BA6D28">
        <w:tc>
          <w:tcPr>
            <w:tcW w:w="709" w:type="dxa"/>
          </w:tcPr>
          <w:p w:rsidR="00A622C7" w:rsidRPr="00994226" w:rsidRDefault="00A622C7" w:rsidP="0094781A">
            <w:pPr>
              <w:spacing w:line="480" w:lineRule="auto"/>
              <w:ind w:left="180"/>
              <w:jc w:val="center"/>
              <w:rPr>
                <w:rFonts w:ascii="Times New Roman" w:hAnsi="Times New Roman" w:cs="Times New Roman"/>
                <w:b/>
                <w:bCs/>
                <w:sz w:val="24"/>
                <w:szCs w:val="24"/>
              </w:rPr>
            </w:pPr>
            <w:r w:rsidRPr="00994226">
              <w:rPr>
                <w:rFonts w:ascii="Times New Roman" w:hAnsi="Times New Roman" w:cs="Times New Roman"/>
                <w:b/>
                <w:bCs/>
                <w:sz w:val="24"/>
                <w:szCs w:val="24"/>
              </w:rPr>
              <w:t>No</w:t>
            </w:r>
          </w:p>
        </w:tc>
        <w:tc>
          <w:tcPr>
            <w:tcW w:w="1440" w:type="dxa"/>
          </w:tcPr>
          <w:p w:rsidR="00A622C7" w:rsidRPr="00994226" w:rsidRDefault="00A622C7" w:rsidP="0094781A">
            <w:pPr>
              <w:spacing w:line="480" w:lineRule="auto"/>
              <w:ind w:left="180"/>
              <w:rPr>
                <w:rFonts w:ascii="Times New Roman" w:hAnsi="Times New Roman" w:cs="Times New Roman"/>
                <w:b/>
                <w:bCs/>
                <w:sz w:val="24"/>
                <w:szCs w:val="24"/>
              </w:rPr>
            </w:pPr>
            <w:r w:rsidRPr="00994226">
              <w:rPr>
                <w:rFonts w:ascii="Times New Roman" w:hAnsi="Times New Roman" w:cs="Times New Roman"/>
                <w:b/>
                <w:bCs/>
                <w:sz w:val="24"/>
                <w:szCs w:val="24"/>
              </w:rPr>
              <w:t>Variabel</w:t>
            </w:r>
          </w:p>
        </w:tc>
        <w:tc>
          <w:tcPr>
            <w:tcW w:w="2250" w:type="dxa"/>
          </w:tcPr>
          <w:p w:rsidR="00A622C7" w:rsidRPr="00994226" w:rsidRDefault="00A622C7" w:rsidP="0094781A">
            <w:pPr>
              <w:spacing w:line="480" w:lineRule="auto"/>
              <w:ind w:left="180"/>
              <w:rPr>
                <w:rFonts w:ascii="Times New Roman" w:hAnsi="Times New Roman" w:cs="Times New Roman"/>
                <w:b/>
                <w:bCs/>
                <w:sz w:val="24"/>
                <w:szCs w:val="24"/>
              </w:rPr>
            </w:pPr>
            <w:r w:rsidRPr="00994226">
              <w:rPr>
                <w:rFonts w:ascii="Times New Roman" w:hAnsi="Times New Roman" w:cs="Times New Roman"/>
                <w:b/>
                <w:bCs/>
                <w:sz w:val="24"/>
                <w:szCs w:val="24"/>
              </w:rPr>
              <w:t>Definisi</w:t>
            </w:r>
          </w:p>
        </w:tc>
        <w:tc>
          <w:tcPr>
            <w:tcW w:w="2972" w:type="dxa"/>
          </w:tcPr>
          <w:p w:rsidR="00A622C7" w:rsidRPr="00994226" w:rsidRDefault="00A622C7" w:rsidP="0094781A">
            <w:pPr>
              <w:spacing w:line="480" w:lineRule="auto"/>
              <w:ind w:left="180"/>
              <w:rPr>
                <w:rFonts w:ascii="Times New Roman" w:hAnsi="Times New Roman" w:cs="Times New Roman"/>
                <w:b/>
                <w:bCs/>
                <w:sz w:val="24"/>
                <w:szCs w:val="24"/>
              </w:rPr>
            </w:pPr>
            <w:r w:rsidRPr="00994226">
              <w:rPr>
                <w:rFonts w:ascii="Times New Roman" w:hAnsi="Times New Roman" w:cs="Times New Roman"/>
                <w:b/>
                <w:bCs/>
                <w:sz w:val="24"/>
                <w:szCs w:val="24"/>
              </w:rPr>
              <w:t>Indikator</w:t>
            </w:r>
          </w:p>
        </w:tc>
        <w:tc>
          <w:tcPr>
            <w:tcW w:w="993" w:type="dxa"/>
          </w:tcPr>
          <w:p w:rsidR="00A622C7" w:rsidRPr="00994226" w:rsidRDefault="00A622C7" w:rsidP="0094781A">
            <w:pPr>
              <w:spacing w:line="480" w:lineRule="auto"/>
              <w:ind w:left="180"/>
              <w:rPr>
                <w:rFonts w:ascii="Times New Roman" w:hAnsi="Times New Roman" w:cs="Times New Roman"/>
                <w:b/>
                <w:bCs/>
                <w:sz w:val="24"/>
                <w:szCs w:val="24"/>
              </w:rPr>
            </w:pPr>
            <w:r w:rsidRPr="00994226">
              <w:rPr>
                <w:rFonts w:ascii="Times New Roman" w:hAnsi="Times New Roman" w:cs="Times New Roman"/>
                <w:b/>
                <w:bCs/>
                <w:sz w:val="24"/>
                <w:szCs w:val="24"/>
              </w:rPr>
              <w:t xml:space="preserve">Skala </w:t>
            </w:r>
          </w:p>
        </w:tc>
      </w:tr>
      <w:tr w:rsidR="003D37A7" w:rsidRPr="00994226" w:rsidTr="00BA6D28">
        <w:tc>
          <w:tcPr>
            <w:tcW w:w="709" w:type="dxa"/>
          </w:tcPr>
          <w:p w:rsidR="00A622C7" w:rsidRPr="00994226" w:rsidRDefault="00A622C7" w:rsidP="00983812">
            <w:pPr>
              <w:spacing w:line="480" w:lineRule="auto"/>
              <w:ind w:left="37"/>
              <w:rPr>
                <w:rFonts w:ascii="Times New Roman" w:hAnsi="Times New Roman" w:cs="Times New Roman"/>
                <w:sz w:val="24"/>
                <w:szCs w:val="24"/>
              </w:rPr>
            </w:pPr>
            <w:r w:rsidRPr="00994226">
              <w:rPr>
                <w:rFonts w:ascii="Times New Roman" w:hAnsi="Times New Roman" w:cs="Times New Roman"/>
                <w:sz w:val="24"/>
                <w:szCs w:val="24"/>
              </w:rPr>
              <w:t>1.</w:t>
            </w:r>
          </w:p>
        </w:tc>
        <w:tc>
          <w:tcPr>
            <w:tcW w:w="1440" w:type="dxa"/>
          </w:tcPr>
          <w:p w:rsidR="00A622C7" w:rsidRPr="00994226" w:rsidRDefault="00A622C7" w:rsidP="00BA6D28">
            <w:pPr>
              <w:spacing w:line="480" w:lineRule="auto"/>
              <w:ind w:left="29"/>
              <w:rPr>
                <w:rFonts w:ascii="Times New Roman" w:hAnsi="Times New Roman" w:cs="Times New Roman"/>
                <w:sz w:val="24"/>
                <w:szCs w:val="24"/>
              </w:rPr>
            </w:pP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(X</w:t>
            </w:r>
            <w:r w:rsidRPr="00994226">
              <w:rPr>
                <w:rFonts w:ascii="Times New Roman" w:hAnsi="Times New Roman" w:cs="Times New Roman"/>
                <w:sz w:val="24"/>
                <w:szCs w:val="24"/>
                <w:vertAlign w:val="subscript"/>
              </w:rPr>
              <w:t>1</w:t>
            </w:r>
            <w:r w:rsidRPr="00994226">
              <w:rPr>
                <w:rFonts w:ascii="Times New Roman" w:hAnsi="Times New Roman" w:cs="Times New Roman"/>
                <w:sz w:val="24"/>
                <w:szCs w:val="24"/>
              </w:rPr>
              <w:t>)</w:t>
            </w:r>
          </w:p>
        </w:tc>
        <w:tc>
          <w:tcPr>
            <w:tcW w:w="2250" w:type="dxa"/>
          </w:tcPr>
          <w:p w:rsidR="00A622C7" w:rsidRPr="00994226" w:rsidRDefault="00AA4D6A" w:rsidP="00821ECE">
            <w:pPr>
              <w:pStyle w:val="NoSpacing"/>
              <w:spacing w:line="480" w:lineRule="auto"/>
              <w:ind w:left="19"/>
              <w:rPr>
                <w:rFonts w:ascii="Times New Roman" w:hAnsi="Times New Roman" w:cs="Times New Roman"/>
                <w:sz w:val="24"/>
                <w:szCs w:val="24"/>
              </w:rPr>
            </w:pPr>
            <w:r w:rsidRPr="00994226">
              <w:rPr>
                <w:rFonts w:ascii="Times New Roman" w:hAnsi="Times New Roman" w:cs="Times New Roman"/>
              </w:rPr>
              <w:t xml:space="preserve">Menurut </w:t>
            </w:r>
            <w:r w:rsidR="005C7563" w:rsidRPr="00994226">
              <w:rPr>
                <w:rFonts w:ascii="Times New Roman" w:hAnsi="Times New Roman" w:cs="Times New Roman"/>
              </w:rPr>
              <w:fldChar w:fldCharType="begin" w:fldLock="1"/>
            </w:r>
            <w:r w:rsidR="00776636" w:rsidRPr="00994226">
              <w:rPr>
                <w:rFonts w:ascii="Times New Roman" w:hAnsi="Times New Roman" w:cs="Times New Roman"/>
              </w:rPr>
              <w:instrText>ADDIN CSL_CITATION {"citationItems":[{"id":"ITEM-1","itemData":{"abstract":"dalam pencatatan data transaksi, membutuhkan waktu yang lama dalam pembuatan dan pencarian data keuangan","author":[{"dropping-particle":"","family":"Siahaan","given":"Citra Anastasia","non-dropping-particle":"","parse-names":false,"suffix":""}],"id":"ITEM-1","issued":{"date-parts":[["2022"]]},"page":"1-35","title":"Pengaruh inovasi produk dan promosi melalui beauty influencer terhadap minat beli produk kosmetik Wardah di Kota Medan","type":"article-journal"},"uris":["http://www.mendeley.com/documents/?uuid=7fa9e360-15f7-471e-9b90-2f717e38d692"]}],"mendeley":{"formattedCitation":"(Siahaan, 2022)","plainTextFormattedCitation":"(Siahaan, 2022)","previouslyFormattedCitation":"(Siahaan, 2022)"},"properties":{"noteIndex":0},"schema":"https://github.com/citation-style-language/schema/raw/master/csl-citation.json"}</w:instrText>
            </w:r>
            <w:r w:rsidR="005C7563" w:rsidRPr="00994226">
              <w:rPr>
                <w:rFonts w:ascii="Times New Roman" w:hAnsi="Times New Roman" w:cs="Times New Roman"/>
              </w:rPr>
              <w:fldChar w:fldCharType="separate"/>
            </w:r>
            <w:r w:rsidRPr="00994226">
              <w:rPr>
                <w:rFonts w:ascii="Times New Roman" w:hAnsi="Times New Roman" w:cs="Times New Roman"/>
                <w:noProof/>
              </w:rPr>
              <w:t>(Siahaan, 2022)</w:t>
            </w:r>
            <w:r w:rsidR="005C7563" w:rsidRPr="00994226">
              <w:rPr>
                <w:rFonts w:ascii="Times New Roman" w:hAnsi="Times New Roman" w:cs="Times New Roman"/>
              </w:rPr>
              <w:fldChar w:fldCharType="end"/>
            </w:r>
            <w:r w:rsidRPr="00994226">
              <w:rPr>
                <w:rFonts w:ascii="Times New Roman" w:hAnsi="Times New Roman" w:cs="Times New Roman"/>
              </w:rPr>
              <w:t xml:space="preserve"> Beauty influencer merupakan sosok yang memiliki keahlian atau konsentrasi dalam </w:t>
            </w:r>
            <w:r w:rsidRPr="00994226">
              <w:rPr>
                <w:rFonts w:ascii="Times New Roman" w:hAnsi="Times New Roman" w:cs="Times New Roman"/>
              </w:rPr>
              <w:lastRenderedPageBreak/>
              <w:t>bidang kecantikan yang memberikan informasi terkait produk-produk yang telah mereka gunakan, dan akan memberikan pengalaman dalam menggunakan produk kecantikan Hutapea (2016)</w:t>
            </w:r>
            <w:r w:rsidR="00A622C7" w:rsidRPr="00994226">
              <w:rPr>
                <w:rFonts w:ascii="Times New Roman" w:hAnsi="Times New Roman" w:cs="Times New Roman"/>
                <w:sz w:val="24"/>
                <w:szCs w:val="24"/>
              </w:rPr>
              <w:t xml:space="preserve">. </w:t>
            </w:r>
          </w:p>
        </w:tc>
        <w:tc>
          <w:tcPr>
            <w:tcW w:w="2972" w:type="dxa"/>
          </w:tcPr>
          <w:p w:rsidR="00531125" w:rsidRPr="00994226" w:rsidRDefault="005278DD" w:rsidP="00983812">
            <w:pPr>
              <w:pStyle w:val="ListParagraph"/>
              <w:numPr>
                <w:ilvl w:val="0"/>
                <w:numId w:val="22"/>
              </w:numPr>
              <w:spacing w:line="480" w:lineRule="auto"/>
              <w:ind w:left="306" w:hanging="306"/>
              <w:rPr>
                <w:rFonts w:ascii="Times New Roman" w:hAnsi="Times New Roman" w:cs="Times New Roman"/>
              </w:rPr>
            </w:pPr>
            <w:r w:rsidRPr="00994226">
              <w:rPr>
                <w:rFonts w:ascii="Times New Roman" w:hAnsi="Times New Roman" w:cs="Times New Roman"/>
              </w:rPr>
              <w:lastRenderedPageBreak/>
              <w:t xml:space="preserve">Daya </w:t>
            </w:r>
            <w:r w:rsidR="00531125" w:rsidRPr="00994226">
              <w:rPr>
                <w:rFonts w:ascii="Times New Roman" w:hAnsi="Times New Roman" w:cs="Times New Roman"/>
              </w:rPr>
              <w:t>Tarik (Attractiveness)</w:t>
            </w:r>
          </w:p>
          <w:p w:rsidR="00531125" w:rsidRPr="00994226" w:rsidRDefault="00531125" w:rsidP="00983812">
            <w:pPr>
              <w:pStyle w:val="ListParagraph"/>
              <w:numPr>
                <w:ilvl w:val="0"/>
                <w:numId w:val="22"/>
              </w:numPr>
              <w:spacing w:line="480" w:lineRule="auto"/>
              <w:ind w:left="306" w:hanging="284"/>
              <w:rPr>
                <w:rFonts w:ascii="Times New Roman" w:hAnsi="Times New Roman" w:cs="Times New Roman"/>
              </w:rPr>
            </w:pPr>
            <w:r w:rsidRPr="00994226">
              <w:rPr>
                <w:rFonts w:ascii="Times New Roman" w:hAnsi="Times New Roman" w:cs="Times New Roman"/>
              </w:rPr>
              <w:t>Dapat Dipercaya (Trustworthiness)</w:t>
            </w:r>
          </w:p>
          <w:p w:rsidR="00A622C7" w:rsidRPr="00994226" w:rsidRDefault="00531125" w:rsidP="00983812">
            <w:pPr>
              <w:pStyle w:val="ListParagraph"/>
              <w:numPr>
                <w:ilvl w:val="0"/>
                <w:numId w:val="22"/>
              </w:numPr>
              <w:spacing w:line="480" w:lineRule="auto"/>
              <w:ind w:left="306" w:hanging="284"/>
              <w:rPr>
                <w:rFonts w:ascii="Times New Roman" w:hAnsi="Times New Roman" w:cs="Times New Roman"/>
              </w:rPr>
            </w:pPr>
            <w:r w:rsidRPr="00994226">
              <w:rPr>
                <w:rFonts w:ascii="Times New Roman" w:hAnsi="Times New Roman" w:cs="Times New Roman"/>
              </w:rPr>
              <w:t>Keahlian (Expertise</w:t>
            </w:r>
            <w:r w:rsidR="00B725C8" w:rsidRPr="00994226">
              <w:rPr>
                <w:rFonts w:ascii="Times New Roman" w:hAnsi="Times New Roman" w:cs="Times New Roman"/>
              </w:rPr>
              <w:t>)</w:t>
            </w:r>
          </w:p>
        </w:tc>
        <w:tc>
          <w:tcPr>
            <w:tcW w:w="993" w:type="dxa"/>
          </w:tcPr>
          <w:p w:rsidR="00A622C7" w:rsidRPr="00994226" w:rsidRDefault="00A622C7" w:rsidP="00983812">
            <w:pPr>
              <w:spacing w:line="480" w:lineRule="auto"/>
              <w:rPr>
                <w:rFonts w:ascii="Times New Roman" w:hAnsi="Times New Roman" w:cs="Times New Roman"/>
                <w:i/>
                <w:iCs/>
                <w:sz w:val="24"/>
                <w:szCs w:val="24"/>
              </w:rPr>
            </w:pPr>
            <w:r w:rsidRPr="00994226">
              <w:rPr>
                <w:rFonts w:ascii="Times New Roman" w:hAnsi="Times New Roman" w:cs="Times New Roman"/>
                <w:i/>
                <w:iCs/>
                <w:sz w:val="24"/>
                <w:szCs w:val="24"/>
              </w:rPr>
              <w:t>Likert</w:t>
            </w:r>
          </w:p>
        </w:tc>
      </w:tr>
      <w:tr w:rsidR="003D37A7" w:rsidRPr="00994226" w:rsidTr="00BA6D28">
        <w:tc>
          <w:tcPr>
            <w:tcW w:w="709" w:type="dxa"/>
          </w:tcPr>
          <w:p w:rsidR="00A622C7" w:rsidRPr="00994226" w:rsidRDefault="00A622C7" w:rsidP="0094781A">
            <w:pPr>
              <w:spacing w:line="480" w:lineRule="auto"/>
              <w:ind w:left="180"/>
              <w:jc w:val="center"/>
              <w:rPr>
                <w:rFonts w:ascii="Times New Roman" w:hAnsi="Times New Roman" w:cs="Times New Roman"/>
                <w:sz w:val="24"/>
                <w:szCs w:val="24"/>
              </w:rPr>
            </w:pPr>
            <w:r w:rsidRPr="00994226">
              <w:rPr>
                <w:rFonts w:ascii="Times New Roman" w:hAnsi="Times New Roman" w:cs="Times New Roman"/>
                <w:sz w:val="24"/>
                <w:szCs w:val="24"/>
              </w:rPr>
              <w:lastRenderedPageBreak/>
              <w:t>2.</w:t>
            </w:r>
          </w:p>
        </w:tc>
        <w:tc>
          <w:tcPr>
            <w:tcW w:w="1440" w:type="dxa"/>
          </w:tcPr>
          <w:p w:rsidR="00A622C7" w:rsidRPr="00994226" w:rsidRDefault="00A622C7" w:rsidP="00BA6D28">
            <w:pPr>
              <w:spacing w:line="480" w:lineRule="auto"/>
              <w:ind w:left="29"/>
              <w:rPr>
                <w:rFonts w:ascii="Times New Roman" w:hAnsi="Times New Roman" w:cs="Times New Roman"/>
                <w:sz w:val="24"/>
                <w:szCs w:val="24"/>
              </w:rPr>
            </w:pPr>
            <w:r w:rsidRPr="00994226">
              <w:rPr>
                <w:rFonts w:ascii="Times New Roman" w:hAnsi="Times New Roman" w:cs="Times New Roman"/>
                <w:sz w:val="24"/>
                <w:szCs w:val="24"/>
              </w:rPr>
              <w:t xml:space="preserve">Kualitas </w:t>
            </w:r>
            <w:r w:rsidRPr="00BA6D28">
              <w:rPr>
                <w:rFonts w:ascii="Times New Roman" w:hAnsi="Times New Roman" w:cs="Times New Roman"/>
                <w:i/>
                <w:sz w:val="24"/>
                <w:szCs w:val="24"/>
              </w:rPr>
              <w:t>produk</w:t>
            </w:r>
            <w:r w:rsidRPr="00994226">
              <w:rPr>
                <w:rFonts w:ascii="Times New Roman" w:hAnsi="Times New Roman" w:cs="Times New Roman"/>
                <w:sz w:val="24"/>
                <w:szCs w:val="24"/>
              </w:rPr>
              <w:t xml:space="preserve"> (X</w:t>
            </w:r>
            <w:r w:rsidRPr="00994226">
              <w:rPr>
                <w:rFonts w:ascii="Times New Roman" w:hAnsi="Times New Roman" w:cs="Times New Roman"/>
                <w:sz w:val="24"/>
                <w:szCs w:val="24"/>
                <w:vertAlign w:val="subscript"/>
              </w:rPr>
              <w:t>2</w:t>
            </w:r>
            <w:r w:rsidRPr="00994226">
              <w:rPr>
                <w:rFonts w:ascii="Times New Roman" w:hAnsi="Times New Roman" w:cs="Times New Roman"/>
                <w:sz w:val="24"/>
                <w:szCs w:val="24"/>
              </w:rPr>
              <w:t>)</w:t>
            </w:r>
          </w:p>
        </w:tc>
        <w:tc>
          <w:tcPr>
            <w:tcW w:w="2250" w:type="dxa"/>
          </w:tcPr>
          <w:p w:rsidR="00A622C7" w:rsidRPr="00994226" w:rsidRDefault="004A0CD2" w:rsidP="00821ECE">
            <w:pPr>
              <w:spacing w:line="480" w:lineRule="auto"/>
              <w:ind w:left="19"/>
              <w:rPr>
                <w:rFonts w:ascii="Times New Roman" w:hAnsi="Times New Roman" w:cs="Times New Roman"/>
                <w:sz w:val="24"/>
                <w:szCs w:val="24"/>
              </w:rPr>
            </w:pPr>
            <w:r w:rsidRPr="00994226">
              <w:rPr>
                <w:rFonts w:ascii="Times New Roman" w:hAnsi="Times New Roman" w:cs="Times New Roman"/>
              </w:rPr>
              <w:t xml:space="preserve">Kualitas produk adalah   </w:t>
            </w:r>
            <w:r w:rsidR="00776636" w:rsidRPr="00994226">
              <w:rPr>
                <w:rFonts w:ascii="Times New Roman" w:hAnsi="Times New Roman" w:cs="Times New Roman"/>
              </w:rPr>
              <w:t xml:space="preserve">karakteristik produk atau jasa yang tergantung pada kemampuannya untuk memuaskan kebutuhan pelanggan yang dinyatakan atau diimplikasikan. </w:t>
            </w:r>
            <w:r w:rsidR="005C7563" w:rsidRPr="00994226">
              <w:rPr>
                <w:rFonts w:ascii="Times New Roman" w:hAnsi="Times New Roman" w:cs="Times New Roman"/>
              </w:rPr>
              <w:fldChar w:fldCharType="begin" w:fldLock="1"/>
            </w:r>
            <w:r w:rsidR="00776636" w:rsidRPr="00994226">
              <w:rPr>
                <w:rFonts w:ascii="Times New Roman" w:hAnsi="Times New Roman" w:cs="Times New Roman"/>
              </w:rPr>
              <w:instrText>ADDIN CSL_CITATION {"citationItems":[{"id":"ITEM-1","itemData":{"DOI":"10.26533/eksis.v12i1.75","ISSN":"1907-7513","abstract":"AbstractThis study aimed to determine the effect of variable brand image, price, quality of product to decision of purchasing a car LCGC (Low Cost Green Car), either partial or jointly and to find among variables brand image, price, and quality of products which are larger role in influencing purchasing decisions LCGC car. Data collection techniques researchers did by observation and questionnaires directly by visiting the object of the research is to consumers who have made a purchase decision, especially type Agya LCGC car, AYLA, and Karimun Wagon R in Surakarta which would then be sampled. The data have been collected and tabulated and analyzed using multiple regression analysis.The results showed that the variables that significantly affect purchasing decisions is price and quality of products. While the variable Brand Image does not affect significantly. While the variables that affect predominantly variable price.Keyword: Brand Image, Price, Quality Product, Purchase Decision AbstrakPenelitian ini bertujuan untuk mengetahui pengaruh antara variable brand image, harga, dan kualitas produk terhadap keputusan pembelian mobil LCGC (Low Cost Green Car) baik secara partial maupun secara bersama-sama dan untuk mengetahui diantara variable brand image, harga, dan kualitas produk mana yang lebih berperan dalam mempengaruhi keputusan pembelian mobil LCGC. Teknik pengumpulan data peneliti lakukan dengan cara observasi dan penyebaran kuisioner secara langsung dengan cara mendatangi obyek penelitian yaitu kepada konsumen yang telah melakukan keputusan pembelian mobil LCGC terutama type AGYA,AYLA, dan Karimun Wagon R di wilayah Surakarta yang selanjutnya akan dijadikan sampel. Data yang telah terkumpul kemudian ditabulasi dan diolah dengan menggunakan analisis regresi berganda.Hasil penelitian menunjukkan bahwa variabel yang mempengaruhi secara signifikan keputusan pembelian adalah harga dan kualitas produk. Sedangkan variabel Brand Image tidak mempengaruhi secara signifikan. Sedangkan variabel yang berpengaruh secara dominan adalah variabel harga.Kata kunci: Brand Image, Harga, Kualitas Produk, Keputusan Pembelian","author":[{"dropping-particle":"","family":"Lailatan Nugroho","given":"Budi Istiyanto,","non-dropping-particle":"","parse-names":false,"suffix":""}],"container-title":"Eksis: Jurnal Riset Ekonomi dan Bisnis","id":"ITEM-1","issue":"1","issued":{"date-parts":[["2017"]]},"page":"1-8","title":"Analisis Pengaruh Brand Image, Harga, Dan Kualitas Produk Terhadap Keputusan Pembelian Mobil (Studi Kasus Mobil LCGC di Surakarta)","type":"article-journal","volume":"12"},"uris":["http://www.mendeley.com/documents/?uuid=d58e8411-dd8e-44b8-9f4c-7440249b3c64"]}],"mendeley":{"formattedCitation":"(Lailatan Nugroho, 2017)","plainTextFormattedCitation":"(Lailatan Nugroho, 2017)","previouslyFormattedCitation":"(Lailatan Nugroho, 2017)"},"properties":{"noteIndex":0},"schema":"https://github.com/citation-style-language/schema/raw/master/csl-citation.json"}</w:instrText>
            </w:r>
            <w:r w:rsidR="005C7563" w:rsidRPr="00994226">
              <w:rPr>
                <w:rFonts w:ascii="Times New Roman" w:hAnsi="Times New Roman" w:cs="Times New Roman"/>
              </w:rPr>
              <w:fldChar w:fldCharType="separate"/>
            </w:r>
            <w:r w:rsidR="00776636" w:rsidRPr="00994226">
              <w:rPr>
                <w:rFonts w:ascii="Times New Roman" w:hAnsi="Times New Roman" w:cs="Times New Roman"/>
                <w:noProof/>
              </w:rPr>
              <w:t>(Lailatan Nugroho, 2017)</w:t>
            </w:r>
            <w:r w:rsidR="005C7563" w:rsidRPr="00994226">
              <w:rPr>
                <w:rFonts w:ascii="Times New Roman" w:hAnsi="Times New Roman" w:cs="Times New Roman"/>
              </w:rPr>
              <w:fldChar w:fldCharType="end"/>
            </w:r>
          </w:p>
        </w:tc>
        <w:tc>
          <w:tcPr>
            <w:tcW w:w="2972" w:type="dxa"/>
          </w:tcPr>
          <w:p w:rsidR="00531125" w:rsidRPr="00994226" w:rsidRDefault="00531125" w:rsidP="00983812">
            <w:pPr>
              <w:pStyle w:val="ListParagraph"/>
              <w:numPr>
                <w:ilvl w:val="0"/>
                <w:numId w:val="23"/>
              </w:numPr>
              <w:spacing w:line="480" w:lineRule="auto"/>
              <w:ind w:left="463"/>
              <w:rPr>
                <w:rFonts w:ascii="Times New Roman" w:hAnsi="Times New Roman" w:cs="Times New Roman"/>
                <w:i/>
              </w:rPr>
            </w:pPr>
            <w:r w:rsidRPr="00994226">
              <w:rPr>
                <w:rFonts w:ascii="Times New Roman" w:hAnsi="Times New Roman" w:cs="Times New Roman"/>
              </w:rPr>
              <w:t xml:space="preserve">Kinerja </w:t>
            </w:r>
            <w:r w:rsidRPr="00994226">
              <w:rPr>
                <w:rFonts w:ascii="Times New Roman" w:hAnsi="Times New Roman" w:cs="Times New Roman"/>
                <w:i/>
              </w:rPr>
              <w:t xml:space="preserve">(Performance) </w:t>
            </w:r>
          </w:p>
          <w:p w:rsidR="00531125" w:rsidRPr="00994226" w:rsidRDefault="00531125" w:rsidP="00983812">
            <w:pPr>
              <w:pStyle w:val="ListParagraph"/>
              <w:numPr>
                <w:ilvl w:val="0"/>
                <w:numId w:val="23"/>
              </w:numPr>
              <w:spacing w:line="480" w:lineRule="auto"/>
              <w:ind w:left="463"/>
              <w:rPr>
                <w:rFonts w:ascii="Times New Roman" w:hAnsi="Times New Roman" w:cs="Times New Roman"/>
              </w:rPr>
            </w:pPr>
            <w:r w:rsidRPr="00994226">
              <w:rPr>
                <w:rFonts w:ascii="Times New Roman" w:hAnsi="Times New Roman" w:cs="Times New Roman"/>
              </w:rPr>
              <w:t xml:space="preserve">Fitur </w:t>
            </w:r>
            <w:r w:rsidRPr="00994226">
              <w:rPr>
                <w:rFonts w:ascii="Times New Roman" w:hAnsi="Times New Roman" w:cs="Times New Roman"/>
                <w:i/>
              </w:rPr>
              <w:t>(Feature)</w:t>
            </w:r>
          </w:p>
          <w:p w:rsidR="00531125" w:rsidRPr="00994226" w:rsidRDefault="00531125" w:rsidP="00983812">
            <w:pPr>
              <w:pStyle w:val="ListParagraph"/>
              <w:numPr>
                <w:ilvl w:val="0"/>
                <w:numId w:val="23"/>
              </w:numPr>
              <w:spacing w:line="480" w:lineRule="auto"/>
              <w:ind w:left="463"/>
              <w:rPr>
                <w:rFonts w:ascii="Times New Roman" w:hAnsi="Times New Roman" w:cs="Times New Roman"/>
                <w:i/>
              </w:rPr>
            </w:pPr>
            <w:r w:rsidRPr="00994226">
              <w:rPr>
                <w:rFonts w:ascii="Times New Roman" w:hAnsi="Times New Roman" w:cs="Times New Roman"/>
              </w:rPr>
              <w:t xml:space="preserve">Keandalan </w:t>
            </w:r>
            <w:r w:rsidRPr="00994226">
              <w:rPr>
                <w:rFonts w:ascii="Times New Roman" w:hAnsi="Times New Roman" w:cs="Times New Roman"/>
                <w:i/>
              </w:rPr>
              <w:t xml:space="preserve">(Reliability) </w:t>
            </w:r>
          </w:p>
          <w:p w:rsidR="00531125" w:rsidRPr="00994226" w:rsidRDefault="00531125" w:rsidP="00983812">
            <w:pPr>
              <w:pStyle w:val="ListParagraph"/>
              <w:numPr>
                <w:ilvl w:val="0"/>
                <w:numId w:val="23"/>
              </w:numPr>
              <w:spacing w:line="480" w:lineRule="auto"/>
              <w:ind w:left="463"/>
              <w:rPr>
                <w:rFonts w:ascii="Times New Roman" w:hAnsi="Times New Roman" w:cs="Times New Roman"/>
                <w:i/>
              </w:rPr>
            </w:pPr>
            <w:r w:rsidRPr="00994226">
              <w:rPr>
                <w:rFonts w:ascii="Times New Roman" w:hAnsi="Times New Roman" w:cs="Times New Roman"/>
              </w:rPr>
              <w:t>Kesesuai</w:t>
            </w:r>
            <w:r w:rsidR="005278DD" w:rsidRPr="00994226">
              <w:rPr>
                <w:rFonts w:ascii="Times New Roman" w:hAnsi="Times New Roman" w:cs="Times New Roman"/>
              </w:rPr>
              <w:t xml:space="preserve">an </w:t>
            </w:r>
            <w:r w:rsidR="005278DD" w:rsidRPr="00994226">
              <w:rPr>
                <w:rFonts w:ascii="Times New Roman" w:hAnsi="Times New Roman" w:cs="Times New Roman"/>
                <w:i/>
              </w:rPr>
              <w:t>(Conformance</w:t>
            </w:r>
            <w:r w:rsidRPr="00994226">
              <w:rPr>
                <w:rFonts w:ascii="Times New Roman" w:hAnsi="Times New Roman" w:cs="Times New Roman"/>
                <w:i/>
              </w:rPr>
              <w:t xml:space="preserve">) </w:t>
            </w:r>
          </w:p>
          <w:p w:rsidR="00531125" w:rsidRPr="00994226" w:rsidRDefault="005278DD" w:rsidP="00983812">
            <w:pPr>
              <w:pStyle w:val="ListParagraph"/>
              <w:numPr>
                <w:ilvl w:val="0"/>
                <w:numId w:val="23"/>
              </w:numPr>
              <w:spacing w:line="480" w:lineRule="auto"/>
              <w:ind w:left="463"/>
              <w:rPr>
                <w:rFonts w:ascii="Times New Roman" w:hAnsi="Times New Roman" w:cs="Times New Roman"/>
              </w:rPr>
            </w:pPr>
            <w:r w:rsidRPr="00994226">
              <w:rPr>
                <w:rFonts w:ascii="Times New Roman" w:hAnsi="Times New Roman" w:cs="Times New Roman"/>
              </w:rPr>
              <w:t>Ketahanan</w:t>
            </w:r>
            <w:r w:rsidR="00531125" w:rsidRPr="00994226">
              <w:rPr>
                <w:rFonts w:ascii="Times New Roman" w:hAnsi="Times New Roman" w:cs="Times New Roman"/>
                <w:i/>
              </w:rPr>
              <w:t>(Durability)</w:t>
            </w:r>
          </w:p>
          <w:p w:rsidR="005278DD" w:rsidRPr="00994226" w:rsidRDefault="005278DD" w:rsidP="00983812">
            <w:pPr>
              <w:pStyle w:val="ListParagraph"/>
              <w:numPr>
                <w:ilvl w:val="0"/>
                <w:numId w:val="23"/>
              </w:numPr>
              <w:spacing w:line="480" w:lineRule="auto"/>
              <w:ind w:left="463"/>
              <w:rPr>
                <w:rFonts w:ascii="Times New Roman" w:hAnsi="Times New Roman" w:cs="Times New Roman"/>
                <w:i/>
              </w:rPr>
            </w:pPr>
            <w:r w:rsidRPr="00994226">
              <w:rPr>
                <w:rFonts w:ascii="Times New Roman" w:hAnsi="Times New Roman" w:cs="Times New Roman"/>
                <w:i/>
              </w:rPr>
              <w:t>Serviceability</w:t>
            </w:r>
          </w:p>
          <w:p w:rsidR="007C0411" w:rsidRPr="00994226" w:rsidRDefault="005278DD" w:rsidP="00983812">
            <w:pPr>
              <w:pStyle w:val="ListParagraph"/>
              <w:numPr>
                <w:ilvl w:val="0"/>
                <w:numId w:val="23"/>
              </w:numPr>
              <w:spacing w:line="480" w:lineRule="auto"/>
              <w:ind w:left="463"/>
              <w:rPr>
                <w:rFonts w:ascii="Times New Roman" w:hAnsi="Times New Roman" w:cs="Times New Roman"/>
                <w:i/>
              </w:rPr>
            </w:pPr>
            <w:r w:rsidRPr="00994226">
              <w:rPr>
                <w:rFonts w:ascii="Times New Roman" w:hAnsi="Times New Roman" w:cs="Times New Roman"/>
              </w:rPr>
              <w:t xml:space="preserve">Estetika </w:t>
            </w:r>
            <w:r w:rsidRPr="00994226">
              <w:rPr>
                <w:rFonts w:ascii="Times New Roman" w:hAnsi="Times New Roman" w:cs="Times New Roman"/>
                <w:i/>
              </w:rPr>
              <w:t>(Aesthetic)</w:t>
            </w:r>
          </w:p>
          <w:p w:rsidR="005278DD" w:rsidRPr="00994226" w:rsidRDefault="006F5F34" w:rsidP="00983812">
            <w:pPr>
              <w:pStyle w:val="ListParagraph"/>
              <w:numPr>
                <w:ilvl w:val="0"/>
                <w:numId w:val="23"/>
              </w:numPr>
              <w:spacing w:line="480" w:lineRule="auto"/>
              <w:ind w:left="463"/>
              <w:rPr>
                <w:rFonts w:ascii="Times New Roman" w:hAnsi="Times New Roman" w:cs="Times New Roman"/>
              </w:rPr>
            </w:pPr>
            <w:r w:rsidRPr="00994226">
              <w:rPr>
                <w:rFonts w:ascii="Times New Roman" w:hAnsi="Times New Roman" w:cs="Times New Roman"/>
              </w:rPr>
              <w:t>Kesan kualitas(</w:t>
            </w:r>
            <w:r w:rsidR="005278DD" w:rsidRPr="00994226">
              <w:rPr>
                <w:rFonts w:ascii="Times New Roman" w:hAnsi="Times New Roman" w:cs="Times New Roman"/>
                <w:i/>
              </w:rPr>
              <w:t>Perceived quality</w:t>
            </w:r>
            <w:r w:rsidR="003D37A7" w:rsidRPr="00994226">
              <w:rPr>
                <w:rFonts w:ascii="Times New Roman" w:hAnsi="Times New Roman" w:cs="Times New Roman"/>
              </w:rPr>
              <w:t>)</w:t>
            </w:r>
          </w:p>
        </w:tc>
        <w:tc>
          <w:tcPr>
            <w:tcW w:w="993" w:type="dxa"/>
          </w:tcPr>
          <w:p w:rsidR="00A622C7" w:rsidRPr="00994226" w:rsidRDefault="00A622C7" w:rsidP="00BA6D28">
            <w:pPr>
              <w:spacing w:line="480" w:lineRule="auto"/>
              <w:rPr>
                <w:rFonts w:ascii="Times New Roman" w:hAnsi="Times New Roman" w:cs="Times New Roman"/>
                <w:b/>
                <w:bCs/>
                <w:i/>
                <w:iCs/>
                <w:sz w:val="24"/>
                <w:szCs w:val="24"/>
              </w:rPr>
            </w:pPr>
            <w:r w:rsidRPr="00994226">
              <w:rPr>
                <w:rFonts w:ascii="Times New Roman" w:hAnsi="Times New Roman" w:cs="Times New Roman"/>
                <w:i/>
                <w:iCs/>
                <w:sz w:val="24"/>
                <w:szCs w:val="24"/>
              </w:rPr>
              <w:t>Likert</w:t>
            </w:r>
          </w:p>
        </w:tc>
      </w:tr>
      <w:tr w:rsidR="003D37A7" w:rsidRPr="00994226" w:rsidTr="00BA6D28">
        <w:tc>
          <w:tcPr>
            <w:tcW w:w="709" w:type="dxa"/>
          </w:tcPr>
          <w:p w:rsidR="00A622C7" w:rsidRPr="00994226" w:rsidRDefault="00A622C7" w:rsidP="0094781A">
            <w:pPr>
              <w:spacing w:line="480" w:lineRule="auto"/>
              <w:ind w:left="180"/>
              <w:jc w:val="center"/>
              <w:rPr>
                <w:rFonts w:ascii="Times New Roman" w:hAnsi="Times New Roman" w:cs="Times New Roman"/>
                <w:sz w:val="24"/>
                <w:szCs w:val="24"/>
              </w:rPr>
            </w:pPr>
            <w:r w:rsidRPr="00994226">
              <w:rPr>
                <w:rFonts w:ascii="Times New Roman" w:hAnsi="Times New Roman" w:cs="Times New Roman"/>
                <w:sz w:val="24"/>
                <w:szCs w:val="24"/>
              </w:rPr>
              <w:t>3.</w:t>
            </w:r>
          </w:p>
        </w:tc>
        <w:tc>
          <w:tcPr>
            <w:tcW w:w="1440" w:type="dxa"/>
          </w:tcPr>
          <w:p w:rsidR="00A622C7" w:rsidRPr="00994226" w:rsidRDefault="00A622C7" w:rsidP="00BA6D28">
            <w:pPr>
              <w:spacing w:line="480" w:lineRule="auto"/>
              <w:ind w:left="29"/>
              <w:rPr>
                <w:rFonts w:ascii="Times New Roman" w:hAnsi="Times New Roman" w:cs="Times New Roman"/>
                <w:sz w:val="24"/>
                <w:szCs w:val="24"/>
              </w:rPr>
            </w:pPr>
            <w:r w:rsidRPr="00994226">
              <w:rPr>
                <w:rFonts w:ascii="Times New Roman" w:hAnsi="Times New Roman" w:cs="Times New Roman"/>
                <w:i/>
                <w:sz w:val="24"/>
                <w:szCs w:val="24"/>
              </w:rPr>
              <w:t>Online customer review</w:t>
            </w:r>
            <w:r w:rsidRPr="00994226">
              <w:rPr>
                <w:rFonts w:ascii="Times New Roman" w:hAnsi="Times New Roman" w:cs="Times New Roman"/>
                <w:sz w:val="24"/>
                <w:szCs w:val="24"/>
              </w:rPr>
              <w:t xml:space="preserve"> (X)</w:t>
            </w:r>
          </w:p>
        </w:tc>
        <w:tc>
          <w:tcPr>
            <w:tcW w:w="2250" w:type="dxa"/>
          </w:tcPr>
          <w:p w:rsidR="00A622C7" w:rsidRPr="00994226" w:rsidRDefault="00776636" w:rsidP="00821ECE">
            <w:pPr>
              <w:spacing w:line="480" w:lineRule="auto"/>
              <w:ind w:left="19"/>
              <w:rPr>
                <w:rFonts w:ascii="Times New Roman" w:hAnsi="Times New Roman" w:cs="Times New Roman"/>
                <w:sz w:val="24"/>
                <w:szCs w:val="24"/>
              </w:rPr>
            </w:pPr>
            <w:r w:rsidRPr="00994226">
              <w:rPr>
                <w:rFonts w:ascii="Times New Roman" w:hAnsi="Times New Roman" w:cs="Times New Roman"/>
                <w:i/>
              </w:rPr>
              <w:t>Online Customer Reviews</w:t>
            </w:r>
            <w:r w:rsidRPr="00994226">
              <w:rPr>
                <w:rFonts w:ascii="Times New Roman" w:hAnsi="Times New Roman" w:cs="Times New Roman"/>
              </w:rPr>
              <w:t xml:space="preserve"> (OCRs) adalah salah satu bentuk </w:t>
            </w:r>
            <w:r w:rsidRPr="00994226">
              <w:rPr>
                <w:rFonts w:ascii="Times New Roman" w:hAnsi="Times New Roman" w:cs="Times New Roman"/>
                <w:i/>
              </w:rPr>
              <w:t xml:space="preserve">Word of Mouth </w:t>
            </w:r>
            <w:r w:rsidRPr="00994226">
              <w:rPr>
                <w:rFonts w:ascii="Times New Roman" w:hAnsi="Times New Roman" w:cs="Times New Roman"/>
                <w:i/>
              </w:rPr>
              <w:lastRenderedPageBreak/>
              <w:t>Communication</w:t>
            </w:r>
            <w:r w:rsidRPr="00994226">
              <w:rPr>
                <w:rFonts w:ascii="Times New Roman" w:hAnsi="Times New Roman" w:cs="Times New Roman"/>
              </w:rPr>
              <w:t>(eWOM) pada penjualan online, dimana calon pembeli mendapatkan informasi tentang produk dari konsumen yang telah mendapatkan manfaat dari produk tersebut.</w:t>
            </w:r>
            <w:r w:rsidR="005C7563" w:rsidRPr="00994226">
              <w:rPr>
                <w:rFonts w:ascii="Times New Roman" w:hAnsi="Times New Roman" w:cs="Times New Roman"/>
              </w:rPr>
              <w:fldChar w:fldCharType="begin" w:fldLock="1"/>
            </w:r>
            <w:r w:rsidR="00531125" w:rsidRPr="00994226">
              <w:rPr>
                <w:rFonts w:ascii="Times New Roman" w:hAnsi="Times New Roman" w:cs="Times New Roman"/>
              </w:rPr>
              <w:instrText>ADDIN CSL_CITATION {"citationItems":[{"id":"ITEM-1","itemData":{"abstract":"Penelitian ini dimaksudkan untuk mengetahui pengaruh On-line Customer Review dan Customer Rating keputusan pembelian produk kosmetik di Sociolla dengan mengambil 100 konsumen sebagai sampel penelitian. Hasil penelitian ini membuktikan bahwa secara parsial terbukti jika Costumer Review dan Customer rating berpengaruh terhadap keputusan pembelian produk kosmetik di Sociolla. Penelitian ini juga membuktikan secara simultan sikap, On-line Customer Review dan Customer Rating keputusan pembelian produk kosmetik di Sociolla. Dari hasil analisa data membuktikan bahwa on line Customer Review merupakan variabel yang paling dominan mempengaruhi keputusan pembelian produk kosmetik di Sociolla","author":[{"dropping-particle":"","family":"Latief","given":"Fitriani","non-dropping-particle":"","parse-names":false,"suffix":""},{"dropping-particle":"","family":"Ayustira","given":"Nirwana","non-dropping-particle":"","parse-names":false,"suffix":""}],"container-title":"Jurnal Mirai Managemnt","id":"ITEM-1","issue":"1","issued":{"date-parts":[["2020"]]},"page":"139-154","title":"Pengaruh Online Costumer Review dan Customer Rating terhadap Keputusan Pembelian Produk Kosmetik di Sociolla","type":"article-journal","volume":"6"},"uris":["http://www.mendeley.com/documents/?uuid=26e556dc-074d-4b25-9544-4d77df9d3057"]}],"mendeley":{"formattedCitation":"(Latief &amp; Ayustira, 2020)","plainTextFormattedCitation":"(Latief &amp; Ayustira, 2020)","previouslyFormattedCitation":"(Latief &amp; Ayustira, 2020)"},"properties":{"noteIndex":0},"schema":"https://github.com/citation-style-language/schema/raw/master/csl-citation.json"}</w:instrText>
            </w:r>
            <w:r w:rsidR="005C7563" w:rsidRPr="00994226">
              <w:rPr>
                <w:rFonts w:ascii="Times New Roman" w:hAnsi="Times New Roman" w:cs="Times New Roman"/>
              </w:rPr>
              <w:fldChar w:fldCharType="separate"/>
            </w:r>
            <w:r w:rsidRPr="00994226">
              <w:rPr>
                <w:rFonts w:ascii="Times New Roman" w:hAnsi="Times New Roman" w:cs="Times New Roman"/>
                <w:noProof/>
              </w:rPr>
              <w:t>(Latief &amp; Ayustira, 2020)</w:t>
            </w:r>
            <w:r w:rsidR="005C7563" w:rsidRPr="00994226">
              <w:rPr>
                <w:rFonts w:ascii="Times New Roman" w:hAnsi="Times New Roman" w:cs="Times New Roman"/>
              </w:rPr>
              <w:fldChar w:fldCharType="end"/>
            </w:r>
          </w:p>
        </w:tc>
        <w:tc>
          <w:tcPr>
            <w:tcW w:w="2972" w:type="dxa"/>
          </w:tcPr>
          <w:p w:rsidR="00531125" w:rsidRPr="00994226" w:rsidRDefault="005278DD" w:rsidP="00983812">
            <w:pPr>
              <w:pStyle w:val="ListParagraph"/>
              <w:numPr>
                <w:ilvl w:val="0"/>
                <w:numId w:val="24"/>
              </w:numPr>
              <w:spacing w:line="480" w:lineRule="auto"/>
              <w:ind w:left="463"/>
              <w:rPr>
                <w:rFonts w:ascii="Times New Roman" w:hAnsi="Times New Roman" w:cs="Times New Roman"/>
              </w:rPr>
            </w:pPr>
            <w:r w:rsidRPr="00994226">
              <w:rPr>
                <w:rFonts w:ascii="Times New Roman" w:hAnsi="Times New Roman" w:cs="Times New Roman"/>
                <w:i/>
              </w:rPr>
              <w:lastRenderedPageBreak/>
              <w:t xml:space="preserve">Perceived </w:t>
            </w:r>
            <w:r w:rsidR="00531125" w:rsidRPr="00994226">
              <w:rPr>
                <w:rFonts w:ascii="Times New Roman" w:hAnsi="Times New Roman" w:cs="Times New Roman"/>
                <w:i/>
              </w:rPr>
              <w:t>Usefulness</w:t>
            </w:r>
            <w:r w:rsidR="00531125" w:rsidRPr="00994226">
              <w:rPr>
                <w:rFonts w:ascii="Times New Roman" w:hAnsi="Times New Roman" w:cs="Times New Roman"/>
              </w:rPr>
              <w:t xml:space="preserve"> (Manfaat yang dirasakan) </w:t>
            </w:r>
          </w:p>
          <w:p w:rsidR="00531125" w:rsidRPr="00994226" w:rsidRDefault="00531125" w:rsidP="00983812">
            <w:pPr>
              <w:pStyle w:val="ListParagraph"/>
              <w:numPr>
                <w:ilvl w:val="0"/>
                <w:numId w:val="24"/>
              </w:numPr>
              <w:spacing w:line="480" w:lineRule="auto"/>
              <w:ind w:left="463"/>
              <w:rPr>
                <w:rFonts w:ascii="Times New Roman" w:hAnsi="Times New Roman" w:cs="Times New Roman"/>
              </w:rPr>
            </w:pPr>
            <w:r w:rsidRPr="00994226">
              <w:rPr>
                <w:rFonts w:ascii="Times New Roman" w:hAnsi="Times New Roman" w:cs="Times New Roman"/>
                <w:i/>
              </w:rPr>
              <w:t xml:space="preserve">Source credibility </w:t>
            </w:r>
            <w:r w:rsidRPr="00994226">
              <w:rPr>
                <w:rFonts w:ascii="Times New Roman" w:hAnsi="Times New Roman" w:cs="Times New Roman"/>
              </w:rPr>
              <w:t xml:space="preserve">(kredibilitas sumber) </w:t>
            </w:r>
          </w:p>
          <w:p w:rsidR="00531125" w:rsidRPr="00994226" w:rsidRDefault="00531125" w:rsidP="00983812">
            <w:pPr>
              <w:pStyle w:val="ListParagraph"/>
              <w:numPr>
                <w:ilvl w:val="0"/>
                <w:numId w:val="24"/>
              </w:numPr>
              <w:spacing w:line="480" w:lineRule="auto"/>
              <w:ind w:left="463"/>
              <w:rPr>
                <w:rFonts w:ascii="Times New Roman" w:hAnsi="Times New Roman" w:cs="Times New Roman"/>
              </w:rPr>
            </w:pPr>
            <w:r w:rsidRPr="00994226">
              <w:rPr>
                <w:rFonts w:ascii="Times New Roman" w:hAnsi="Times New Roman" w:cs="Times New Roman"/>
                <w:i/>
              </w:rPr>
              <w:lastRenderedPageBreak/>
              <w:t>Argument quality</w:t>
            </w:r>
            <w:r w:rsidRPr="00994226">
              <w:rPr>
                <w:rFonts w:ascii="Times New Roman" w:hAnsi="Times New Roman" w:cs="Times New Roman"/>
              </w:rPr>
              <w:t xml:space="preserve">(kualitas argumen) </w:t>
            </w:r>
          </w:p>
          <w:p w:rsidR="00531125" w:rsidRPr="00994226" w:rsidRDefault="00531125" w:rsidP="00983812">
            <w:pPr>
              <w:pStyle w:val="ListParagraph"/>
              <w:numPr>
                <w:ilvl w:val="0"/>
                <w:numId w:val="24"/>
              </w:numPr>
              <w:spacing w:line="480" w:lineRule="auto"/>
              <w:ind w:left="463"/>
              <w:rPr>
                <w:rFonts w:ascii="Times New Roman" w:hAnsi="Times New Roman" w:cs="Times New Roman"/>
              </w:rPr>
            </w:pPr>
            <w:r w:rsidRPr="00994226">
              <w:rPr>
                <w:rFonts w:ascii="Times New Roman" w:hAnsi="Times New Roman" w:cs="Times New Roman"/>
                <w:i/>
              </w:rPr>
              <w:t>Valance</w:t>
            </w:r>
            <w:r w:rsidRPr="00994226">
              <w:rPr>
                <w:rFonts w:ascii="Times New Roman" w:hAnsi="Times New Roman" w:cs="Times New Roman"/>
              </w:rPr>
              <w:t xml:space="preserve"> (valensi) </w:t>
            </w:r>
          </w:p>
          <w:p w:rsidR="004A0CD2" w:rsidRPr="00994226" w:rsidRDefault="004A0CD2" w:rsidP="00983812">
            <w:pPr>
              <w:pStyle w:val="ListParagraph"/>
              <w:numPr>
                <w:ilvl w:val="0"/>
                <w:numId w:val="24"/>
              </w:numPr>
              <w:spacing w:line="480" w:lineRule="auto"/>
              <w:ind w:left="463"/>
              <w:rPr>
                <w:rFonts w:ascii="Times New Roman" w:hAnsi="Times New Roman" w:cs="Times New Roman"/>
              </w:rPr>
            </w:pPr>
            <w:r w:rsidRPr="00994226">
              <w:rPr>
                <w:rFonts w:ascii="Times New Roman" w:hAnsi="Times New Roman" w:cs="Times New Roman"/>
                <w:i/>
              </w:rPr>
              <w:t>volume of review</w:t>
            </w:r>
            <w:r w:rsidRPr="00994226">
              <w:rPr>
                <w:rFonts w:ascii="Times New Roman" w:hAnsi="Times New Roman" w:cs="Times New Roman"/>
              </w:rPr>
              <w:t xml:space="preserve"> (jumlah ulasan)</w:t>
            </w:r>
          </w:p>
          <w:p w:rsidR="006E2C5B" w:rsidRPr="00994226" w:rsidRDefault="006E2C5B" w:rsidP="00983812">
            <w:pPr>
              <w:spacing w:line="480" w:lineRule="auto"/>
              <w:ind w:left="463"/>
              <w:contextualSpacing/>
              <w:rPr>
                <w:rFonts w:ascii="Times New Roman" w:hAnsi="Times New Roman" w:cs="Times New Roman"/>
                <w:sz w:val="24"/>
                <w:szCs w:val="24"/>
              </w:rPr>
            </w:pPr>
          </w:p>
          <w:p w:rsidR="006E2C5B" w:rsidRPr="00994226" w:rsidRDefault="006E2C5B" w:rsidP="00983812">
            <w:pPr>
              <w:spacing w:line="480" w:lineRule="auto"/>
              <w:ind w:left="463"/>
              <w:contextualSpacing/>
              <w:rPr>
                <w:rFonts w:ascii="Times New Roman" w:hAnsi="Times New Roman" w:cs="Times New Roman"/>
                <w:sz w:val="24"/>
                <w:szCs w:val="24"/>
              </w:rPr>
            </w:pPr>
          </w:p>
        </w:tc>
        <w:tc>
          <w:tcPr>
            <w:tcW w:w="993" w:type="dxa"/>
          </w:tcPr>
          <w:p w:rsidR="00A622C7" w:rsidRPr="00994226" w:rsidRDefault="00A622C7" w:rsidP="00BA6D28">
            <w:pPr>
              <w:spacing w:line="480" w:lineRule="auto"/>
              <w:rPr>
                <w:rFonts w:ascii="Times New Roman" w:hAnsi="Times New Roman" w:cs="Times New Roman"/>
                <w:b/>
                <w:bCs/>
                <w:i/>
                <w:iCs/>
                <w:sz w:val="24"/>
                <w:szCs w:val="24"/>
              </w:rPr>
            </w:pPr>
            <w:r w:rsidRPr="00994226">
              <w:rPr>
                <w:rFonts w:ascii="Times New Roman" w:hAnsi="Times New Roman" w:cs="Times New Roman"/>
                <w:i/>
                <w:iCs/>
                <w:sz w:val="24"/>
                <w:szCs w:val="24"/>
              </w:rPr>
              <w:lastRenderedPageBreak/>
              <w:t>Likert</w:t>
            </w:r>
          </w:p>
        </w:tc>
      </w:tr>
      <w:tr w:rsidR="003D37A7" w:rsidRPr="00994226" w:rsidTr="00BA6D28">
        <w:tc>
          <w:tcPr>
            <w:tcW w:w="709" w:type="dxa"/>
          </w:tcPr>
          <w:p w:rsidR="00A622C7" w:rsidRPr="00994226" w:rsidRDefault="00A622C7" w:rsidP="0094781A">
            <w:pPr>
              <w:spacing w:line="480" w:lineRule="auto"/>
              <w:ind w:left="180"/>
              <w:rPr>
                <w:rFonts w:ascii="Times New Roman" w:hAnsi="Times New Roman" w:cs="Times New Roman"/>
                <w:sz w:val="24"/>
                <w:szCs w:val="24"/>
              </w:rPr>
            </w:pPr>
            <w:r w:rsidRPr="00994226">
              <w:rPr>
                <w:rFonts w:ascii="Times New Roman" w:hAnsi="Times New Roman" w:cs="Times New Roman"/>
                <w:sz w:val="24"/>
                <w:szCs w:val="24"/>
              </w:rPr>
              <w:lastRenderedPageBreak/>
              <w:t>4.</w:t>
            </w:r>
          </w:p>
        </w:tc>
        <w:tc>
          <w:tcPr>
            <w:tcW w:w="1440" w:type="dxa"/>
          </w:tcPr>
          <w:p w:rsidR="00A622C7" w:rsidRPr="00994226" w:rsidRDefault="00A622C7" w:rsidP="00BA6D28">
            <w:pPr>
              <w:spacing w:line="480" w:lineRule="auto"/>
              <w:ind w:left="29"/>
              <w:rPr>
                <w:rFonts w:ascii="Times New Roman" w:hAnsi="Times New Roman" w:cs="Times New Roman"/>
                <w:sz w:val="24"/>
                <w:szCs w:val="24"/>
              </w:rPr>
            </w:pPr>
            <w:r w:rsidRPr="00BA6D28">
              <w:rPr>
                <w:rFonts w:ascii="Times New Roman" w:hAnsi="Times New Roman" w:cs="Times New Roman"/>
                <w:i/>
                <w:sz w:val="24"/>
                <w:szCs w:val="24"/>
              </w:rPr>
              <w:t>Keputusan</w:t>
            </w:r>
            <w:r w:rsidRPr="00994226">
              <w:rPr>
                <w:rFonts w:ascii="Times New Roman" w:hAnsi="Times New Roman" w:cs="Times New Roman"/>
                <w:sz w:val="24"/>
                <w:szCs w:val="24"/>
              </w:rPr>
              <w:t xml:space="preserve"> pembelian (Y)</w:t>
            </w:r>
          </w:p>
        </w:tc>
        <w:tc>
          <w:tcPr>
            <w:tcW w:w="2250" w:type="dxa"/>
          </w:tcPr>
          <w:p w:rsidR="00A622C7" w:rsidRPr="00994226" w:rsidRDefault="00531125" w:rsidP="00821ECE">
            <w:pPr>
              <w:spacing w:line="480" w:lineRule="auto"/>
              <w:ind w:left="19"/>
              <w:rPr>
                <w:rFonts w:ascii="Times New Roman" w:hAnsi="Times New Roman" w:cs="Times New Roman"/>
                <w:sz w:val="24"/>
                <w:szCs w:val="24"/>
              </w:rPr>
            </w:pPr>
            <w:r w:rsidRPr="00994226">
              <w:rPr>
                <w:rFonts w:ascii="Times New Roman" w:hAnsi="Times New Roman" w:cs="Times New Roman"/>
              </w:rPr>
              <w:t>Keputusan pembelian adalah pemecahan masalah oleh individu dengan memilih alternatif perilaku dan dianggap sebagai tindakan yang paling tepat dalam pembelian dengan mengambil langkah pertama dari proses pengambilan keputusan.</w:t>
            </w:r>
            <w:r w:rsidR="005C7563" w:rsidRPr="00994226">
              <w:rPr>
                <w:rFonts w:ascii="Times New Roman" w:hAnsi="Times New Roman" w:cs="Times New Roman"/>
              </w:rPr>
              <w:fldChar w:fldCharType="begin" w:fldLock="1"/>
            </w:r>
            <w:r w:rsidR="00075F7C" w:rsidRPr="00994226">
              <w:rPr>
                <w:rFonts w:ascii="Times New Roman" w:hAnsi="Times New Roman" w:cs="Times New Roman"/>
              </w:rPr>
              <w:instrText>ADDIN CSL_CITATION {"citationItems":[{"id":"ITEM-1","itemData":{"ISSN":"2716-375X","abstract":"literature Review Pengaruh Promosi, Kualitas Pelayanan dan Keputusan Pembelian terhadap Pembelian Ulang adalah artikel ilmiah yang digunakan membangun hipotesis riset pengaruh antar variabel yang akan digunakan pada riset selanjutnya. Metode penulisan artikel Literature Review adalah dengan metode library risearch, yang bersumber dari media online seperti Google Scholar, Mendeley dan media online lainnya. Hasil artikel ini adalah: 1) Promosi berpengaruh terhadap Pembelian Ulang; 2) Kualitas Pelayanan berpengaruh terhadap Pembelian Ulang; dan 3) Keputusan Pembelian berpengaruh terhadap Pembelian Ulang. Selain dari 3 variabel exogen ini yang mempengaruhi variabel endogen Pembelian Ulang masih banyak faktor lain di antaranya adalah citra merek, kualitas produk dan harga.","author":[{"dropping-particle":"","family":"Marbun","given":"Maulina Br","non-dropping-particle":"","parse-names":false,"suffix":""},{"dropping-particle":"","family":"Ali","given":"Hapzi","non-dropping-particle":"","parse-names":false,"suffix":""},{"dropping-particle":"","family":"Dwikoco","given":"Fransiskus","non-dropping-particle":"","parse-names":false,"suffix":""}],"container-title":"Jurnal Manajemen Pendidikan Dan Ilmu Sosial","id":"ITEM-1","issue":"2","issued":{"date-parts":[["2022"]]},"page":"716-727","title":"Pengaruh Promosi, Kualitas Pelayanan Dan Keputusan Pembelian Terhadap Pembelian Ulang (Literature Review Manajemen Pemasaran)","type":"article-journal","volume":"3"},"uris":["http://www.mendeley.com/documents/?uuid=f3d6baad-bcca-4c0b-88ac-f8edba56d5e7"]}],"mendeley":{"formattedCitation":"(Marbun et al., 2022)","plainTextFormattedCitation":"(Marbun et al., 2022)","previouslyFormattedCitation":"(Marbun et al., 2022)"},"properties":{"noteIndex":0},"schema":"https://github.com/citation-style-language/schema/raw/master/csl-citation.json"}</w:instrText>
            </w:r>
            <w:r w:rsidR="005C7563" w:rsidRPr="00994226">
              <w:rPr>
                <w:rFonts w:ascii="Times New Roman" w:hAnsi="Times New Roman" w:cs="Times New Roman"/>
              </w:rPr>
              <w:fldChar w:fldCharType="separate"/>
            </w:r>
            <w:r w:rsidRPr="00994226">
              <w:rPr>
                <w:rFonts w:ascii="Times New Roman" w:hAnsi="Times New Roman" w:cs="Times New Roman"/>
                <w:noProof/>
              </w:rPr>
              <w:t>(Marbun et al., 2022)</w:t>
            </w:r>
            <w:r w:rsidR="005C7563" w:rsidRPr="00994226">
              <w:rPr>
                <w:rFonts w:ascii="Times New Roman" w:hAnsi="Times New Roman" w:cs="Times New Roman"/>
              </w:rPr>
              <w:fldChar w:fldCharType="end"/>
            </w:r>
          </w:p>
        </w:tc>
        <w:tc>
          <w:tcPr>
            <w:tcW w:w="2972" w:type="dxa"/>
          </w:tcPr>
          <w:p w:rsidR="004A0CD2" w:rsidRPr="00994226" w:rsidRDefault="00531125" w:rsidP="00983812">
            <w:pPr>
              <w:pStyle w:val="ListParagraph"/>
              <w:numPr>
                <w:ilvl w:val="0"/>
                <w:numId w:val="25"/>
              </w:numPr>
              <w:spacing w:line="480" w:lineRule="auto"/>
              <w:ind w:left="463"/>
              <w:rPr>
                <w:rFonts w:ascii="Times New Roman" w:hAnsi="Times New Roman" w:cs="Times New Roman"/>
                <w:sz w:val="24"/>
                <w:szCs w:val="24"/>
              </w:rPr>
            </w:pPr>
            <w:r w:rsidRPr="00994226">
              <w:rPr>
                <w:rFonts w:ascii="Times New Roman" w:hAnsi="Times New Roman" w:cs="Times New Roman"/>
                <w:sz w:val="24"/>
                <w:szCs w:val="24"/>
              </w:rPr>
              <w:t>Kemantapan pada sebuah produk</w:t>
            </w:r>
          </w:p>
          <w:p w:rsidR="004A0CD2" w:rsidRPr="00994226" w:rsidRDefault="00531125" w:rsidP="00983812">
            <w:pPr>
              <w:pStyle w:val="ListParagraph"/>
              <w:numPr>
                <w:ilvl w:val="0"/>
                <w:numId w:val="25"/>
              </w:numPr>
              <w:spacing w:line="480" w:lineRule="auto"/>
              <w:ind w:left="463"/>
              <w:rPr>
                <w:rFonts w:ascii="Times New Roman" w:hAnsi="Times New Roman" w:cs="Times New Roman"/>
                <w:sz w:val="24"/>
                <w:szCs w:val="24"/>
              </w:rPr>
            </w:pPr>
            <w:r w:rsidRPr="00994226">
              <w:rPr>
                <w:rFonts w:ascii="Times New Roman" w:hAnsi="Times New Roman" w:cs="Times New Roman"/>
                <w:sz w:val="24"/>
                <w:szCs w:val="24"/>
              </w:rPr>
              <w:t>Kebiasaan dalam membeli produk</w:t>
            </w:r>
          </w:p>
          <w:p w:rsidR="004A0CD2" w:rsidRPr="00994226" w:rsidRDefault="00531125" w:rsidP="00983812">
            <w:pPr>
              <w:pStyle w:val="ListParagraph"/>
              <w:numPr>
                <w:ilvl w:val="0"/>
                <w:numId w:val="25"/>
              </w:numPr>
              <w:spacing w:line="480" w:lineRule="auto"/>
              <w:ind w:left="463"/>
              <w:rPr>
                <w:rFonts w:ascii="Times New Roman" w:hAnsi="Times New Roman" w:cs="Times New Roman"/>
                <w:sz w:val="24"/>
                <w:szCs w:val="24"/>
              </w:rPr>
            </w:pPr>
            <w:r w:rsidRPr="00994226">
              <w:rPr>
                <w:rFonts w:ascii="Times New Roman" w:hAnsi="Times New Roman" w:cs="Times New Roman"/>
                <w:sz w:val="24"/>
                <w:szCs w:val="24"/>
              </w:rPr>
              <w:t>Memberikan rekomendasi pada orang lain</w:t>
            </w:r>
          </w:p>
          <w:p w:rsidR="00A622C7" w:rsidRPr="00994226" w:rsidRDefault="00531125" w:rsidP="00983812">
            <w:pPr>
              <w:pStyle w:val="ListParagraph"/>
              <w:numPr>
                <w:ilvl w:val="0"/>
                <w:numId w:val="25"/>
              </w:numPr>
              <w:spacing w:line="480" w:lineRule="auto"/>
              <w:ind w:left="463"/>
              <w:rPr>
                <w:rFonts w:ascii="Times New Roman" w:hAnsi="Times New Roman" w:cs="Times New Roman"/>
                <w:sz w:val="24"/>
                <w:szCs w:val="24"/>
              </w:rPr>
            </w:pPr>
            <w:r w:rsidRPr="00994226">
              <w:rPr>
                <w:rFonts w:ascii="Times New Roman" w:hAnsi="Times New Roman" w:cs="Times New Roman"/>
                <w:sz w:val="24"/>
                <w:szCs w:val="24"/>
              </w:rPr>
              <w:t>Melakukan pembelian ulang</w:t>
            </w:r>
          </w:p>
          <w:p w:rsidR="007E6614" w:rsidRPr="00994226" w:rsidRDefault="007E6614" w:rsidP="00983812">
            <w:pPr>
              <w:spacing w:line="480" w:lineRule="auto"/>
              <w:ind w:left="463"/>
              <w:rPr>
                <w:rFonts w:ascii="Times New Roman" w:hAnsi="Times New Roman" w:cs="Times New Roman"/>
              </w:rPr>
            </w:pPr>
          </w:p>
        </w:tc>
        <w:tc>
          <w:tcPr>
            <w:tcW w:w="993" w:type="dxa"/>
          </w:tcPr>
          <w:p w:rsidR="00A622C7" w:rsidRPr="00994226" w:rsidRDefault="00BA6D28" w:rsidP="00BA6D28">
            <w:pPr>
              <w:spacing w:line="480" w:lineRule="auto"/>
              <w:rPr>
                <w:rFonts w:ascii="Times New Roman" w:hAnsi="Times New Roman" w:cs="Times New Roman"/>
                <w:i/>
                <w:iCs/>
                <w:sz w:val="24"/>
                <w:szCs w:val="24"/>
              </w:rPr>
            </w:pPr>
            <w:r w:rsidRPr="00994226">
              <w:rPr>
                <w:rFonts w:ascii="Times New Roman" w:hAnsi="Times New Roman" w:cs="Times New Roman"/>
                <w:i/>
                <w:iCs/>
                <w:sz w:val="24"/>
                <w:szCs w:val="24"/>
              </w:rPr>
              <w:t>Likert</w:t>
            </w:r>
          </w:p>
        </w:tc>
      </w:tr>
    </w:tbl>
    <w:p w:rsidR="00BA6D28" w:rsidRDefault="00BA6D28" w:rsidP="0094781A">
      <w:pPr>
        <w:tabs>
          <w:tab w:val="left" w:pos="8010"/>
          <w:tab w:val="left" w:pos="9000"/>
        </w:tabs>
        <w:spacing w:line="480" w:lineRule="auto"/>
        <w:ind w:right="270"/>
        <w:contextualSpacing/>
        <w:outlineLvl w:val="1"/>
        <w:rPr>
          <w:rFonts w:ascii="Times New Roman" w:hAnsi="Times New Roman" w:cs="Times New Roman"/>
          <w:b/>
          <w:sz w:val="24"/>
          <w:szCs w:val="24"/>
        </w:rPr>
      </w:pPr>
      <w:bookmarkStart w:id="20" w:name="_Toc166219208"/>
      <w:bookmarkStart w:id="21" w:name="_Toc166234263"/>
    </w:p>
    <w:p w:rsidR="00A96200" w:rsidRPr="00994226" w:rsidRDefault="00A96200" w:rsidP="0094781A">
      <w:pPr>
        <w:tabs>
          <w:tab w:val="left" w:pos="8010"/>
          <w:tab w:val="left" w:pos="9000"/>
        </w:tabs>
        <w:spacing w:line="480" w:lineRule="auto"/>
        <w:ind w:right="270"/>
        <w:contextualSpacing/>
        <w:outlineLvl w:val="1"/>
        <w:rPr>
          <w:rFonts w:ascii="Times New Roman" w:hAnsi="Times New Roman" w:cs="Times New Roman"/>
          <w:b/>
          <w:sz w:val="24"/>
          <w:szCs w:val="24"/>
        </w:rPr>
      </w:pPr>
    </w:p>
    <w:p w:rsidR="00F53C3E" w:rsidRPr="00821ECE" w:rsidRDefault="00531125" w:rsidP="00821ECE">
      <w:pPr>
        <w:pStyle w:val="ListParagraph"/>
        <w:numPr>
          <w:ilvl w:val="1"/>
          <w:numId w:val="22"/>
        </w:numPr>
        <w:tabs>
          <w:tab w:val="left" w:pos="8010"/>
          <w:tab w:val="left" w:pos="9000"/>
        </w:tabs>
        <w:spacing w:line="480" w:lineRule="auto"/>
        <w:ind w:left="364" w:right="270"/>
        <w:contextualSpacing/>
        <w:outlineLvl w:val="1"/>
        <w:rPr>
          <w:rFonts w:ascii="Times New Roman" w:hAnsi="Times New Roman" w:cs="Times New Roman"/>
          <w:b/>
          <w:sz w:val="24"/>
          <w:szCs w:val="24"/>
        </w:rPr>
      </w:pPr>
      <w:r w:rsidRPr="00994226">
        <w:rPr>
          <w:rFonts w:ascii="Times New Roman" w:hAnsi="Times New Roman" w:cs="Times New Roman"/>
          <w:b/>
          <w:sz w:val="24"/>
          <w:szCs w:val="24"/>
        </w:rPr>
        <w:lastRenderedPageBreak/>
        <w:t>Teknik Pengumpulan Data</w:t>
      </w:r>
      <w:bookmarkEnd w:id="20"/>
      <w:bookmarkEnd w:id="21"/>
    </w:p>
    <w:p w:rsidR="006E2C5B" w:rsidRPr="00994226" w:rsidRDefault="004A0CD2"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S</w:t>
      </w:r>
      <w:r w:rsidR="00531125" w:rsidRPr="00994226">
        <w:rPr>
          <w:rFonts w:ascii="Times New Roman" w:hAnsi="Times New Roman" w:cs="Times New Roman"/>
          <w:sz w:val="24"/>
          <w:szCs w:val="24"/>
        </w:rPr>
        <w:t xml:space="preserve">ecara umum teknik pengumpulan data ada 3 </w:t>
      </w:r>
      <w:r w:rsidR="00B725C8" w:rsidRPr="00994226">
        <w:rPr>
          <w:rFonts w:ascii="Times New Roman" w:hAnsi="Times New Roman" w:cs="Times New Roman"/>
          <w:sz w:val="24"/>
          <w:szCs w:val="24"/>
        </w:rPr>
        <w:t>(tiga) jenis, yaitu observasi, k</w:t>
      </w:r>
      <w:r w:rsidR="00531125" w:rsidRPr="00994226">
        <w:rPr>
          <w:rFonts w:ascii="Times New Roman" w:hAnsi="Times New Roman" w:cs="Times New Roman"/>
          <w:sz w:val="24"/>
          <w:szCs w:val="24"/>
        </w:rPr>
        <w:t xml:space="preserve">uesioner, dokumentasi.Pengumpulan data dalam penelitian ini dilakukan dengan menyebarkan kuesioner pada masyarakat </w:t>
      </w:r>
      <w:r w:rsidRPr="00994226">
        <w:rPr>
          <w:rFonts w:ascii="Times New Roman" w:hAnsi="Times New Roman" w:cs="Times New Roman"/>
          <w:sz w:val="24"/>
          <w:szCs w:val="24"/>
        </w:rPr>
        <w:t xml:space="preserve">Dusun </w:t>
      </w:r>
      <w:r w:rsidR="00531125" w:rsidRPr="00994226">
        <w:rPr>
          <w:rFonts w:ascii="Times New Roman" w:hAnsi="Times New Roman" w:cs="Times New Roman"/>
          <w:sz w:val="24"/>
          <w:szCs w:val="24"/>
        </w:rPr>
        <w:t xml:space="preserve">III </w:t>
      </w:r>
      <w:r w:rsidRPr="00994226">
        <w:rPr>
          <w:rFonts w:ascii="Times New Roman" w:hAnsi="Times New Roman" w:cs="Times New Roman"/>
          <w:sz w:val="24"/>
          <w:szCs w:val="24"/>
        </w:rPr>
        <w:t>Desa Buntu Bedimbar Tanjung Morawa</w:t>
      </w:r>
      <w:r w:rsidR="00531125" w:rsidRPr="00994226">
        <w:rPr>
          <w:rFonts w:ascii="Times New Roman" w:hAnsi="Times New Roman" w:cs="Times New Roman"/>
          <w:sz w:val="24"/>
          <w:szCs w:val="24"/>
        </w:rPr>
        <w:t>.</w:t>
      </w:r>
      <w:r w:rsidR="00601EAE" w:rsidRPr="00994226">
        <w:rPr>
          <w:rFonts w:ascii="Times New Roman" w:hAnsi="Times New Roman" w:cs="Times New Roman"/>
          <w:sz w:val="24"/>
          <w:szCs w:val="24"/>
        </w:rPr>
        <w:t xml:space="preserve">Disamping </w:t>
      </w:r>
      <w:r w:rsidRPr="00994226">
        <w:rPr>
          <w:rFonts w:ascii="Times New Roman" w:hAnsi="Times New Roman" w:cs="Times New Roman"/>
          <w:sz w:val="24"/>
          <w:szCs w:val="24"/>
        </w:rPr>
        <w:t>itu p</w:t>
      </w:r>
      <w:r w:rsidR="00601EAE" w:rsidRPr="00994226">
        <w:rPr>
          <w:rFonts w:ascii="Times New Roman" w:hAnsi="Times New Roman" w:cs="Times New Roman"/>
          <w:sz w:val="24"/>
          <w:szCs w:val="24"/>
        </w:rPr>
        <w:t>enulis juga menghimpun beberapa data dalam bentuk dokumen yang dipandang relevan dengan keperluan penelitian ini.</w:t>
      </w:r>
      <w:sdt>
        <w:sdtPr>
          <w:rPr>
            <w:rFonts w:ascii="Times New Roman" w:hAnsi="Times New Roman" w:cs="Times New Roman"/>
            <w:sz w:val="24"/>
            <w:szCs w:val="24"/>
          </w:rPr>
          <w:tag w:val="MENDELEY_CITATION_v3_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"/>
          <w:id w:val="-683825075"/>
          <w:placeholder>
            <w:docPart w:val="4FEA35D4206C43229AC6B8434964EC3A"/>
          </w:placeholder>
        </w:sdtPr>
        <w:sdtContent>
          <w:r w:rsidRPr="00994226">
            <w:rPr>
              <w:rFonts w:ascii="Times New Roman" w:hAnsi="Times New Roman" w:cs="Times New Roman"/>
              <w:sz w:val="24"/>
              <w:szCs w:val="24"/>
            </w:rPr>
            <w:t>Sugiyono (2017)</w:t>
          </w:r>
        </w:sdtContent>
      </w:sdt>
    </w:p>
    <w:p w:rsidR="00601EAE" w:rsidRPr="00994226" w:rsidRDefault="006E2C5B"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Teknik pengumpulan data pada penelitian ini adalah kuesioner dan dokumentasi</w:t>
      </w:r>
      <w:r w:rsidR="00601EAE" w:rsidRPr="00994226">
        <w:rPr>
          <w:rFonts w:ascii="Times New Roman" w:hAnsi="Times New Roman" w:cs="Times New Roman"/>
          <w:sz w:val="24"/>
          <w:szCs w:val="24"/>
        </w:rPr>
        <w:t>.  Pengumpulan data akan dibagi menjadi dua, yaitu data primer dan sekunder. Data primer adalah data yang diper</w:t>
      </w:r>
      <w:r w:rsidR="004A0CD2" w:rsidRPr="00994226">
        <w:rPr>
          <w:rFonts w:ascii="Times New Roman" w:hAnsi="Times New Roman" w:cs="Times New Roman"/>
          <w:sz w:val="24"/>
          <w:szCs w:val="24"/>
        </w:rPr>
        <w:t>oleh peneliti secara langsung (dari tangan pertama</w:t>
      </w:r>
      <w:r w:rsidR="00601EAE" w:rsidRPr="00994226">
        <w:rPr>
          <w:rFonts w:ascii="Times New Roman" w:hAnsi="Times New Roman" w:cs="Times New Roman"/>
          <w:sz w:val="24"/>
          <w:szCs w:val="24"/>
        </w:rPr>
        <w:t>), sementara itu data sekunder adalah data yang diperoleh peneliti dari sumber yang sudah ada.</w:t>
      </w:r>
    </w:p>
    <w:p w:rsidR="00EC7EFC" w:rsidRPr="00F53C3E" w:rsidRDefault="00601EAE"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Data primer dalam penelitian ini adalah data yang di dapat </w:t>
      </w:r>
      <w:r w:rsidR="00E34C1F" w:rsidRPr="00994226">
        <w:rPr>
          <w:rFonts w:ascii="Times New Roman" w:hAnsi="Times New Roman" w:cs="Times New Roman"/>
          <w:sz w:val="24"/>
          <w:szCs w:val="24"/>
        </w:rPr>
        <w:t>langsung dari sampel penelitian, beberapa cara dalam mendapatkan data primer ialah:</w:t>
      </w:r>
    </w:p>
    <w:p w:rsidR="00731058" w:rsidRPr="00994226" w:rsidRDefault="00731058" w:rsidP="00983812">
      <w:pPr>
        <w:pStyle w:val="ListParagraph"/>
        <w:numPr>
          <w:ilvl w:val="0"/>
          <w:numId w:val="6"/>
        </w:numPr>
        <w:tabs>
          <w:tab w:val="left" w:pos="8010"/>
          <w:tab w:val="left" w:pos="9000"/>
        </w:tabs>
        <w:spacing w:line="480" w:lineRule="auto"/>
        <w:ind w:left="284" w:right="270" w:hanging="284"/>
        <w:contextualSpacing/>
        <w:rPr>
          <w:rFonts w:ascii="Times New Roman" w:hAnsi="Times New Roman" w:cs="Times New Roman"/>
          <w:sz w:val="24"/>
          <w:szCs w:val="24"/>
        </w:rPr>
      </w:pPr>
      <w:r w:rsidRPr="00994226">
        <w:rPr>
          <w:rFonts w:ascii="Times New Roman" w:hAnsi="Times New Roman" w:cs="Times New Roman"/>
          <w:sz w:val="24"/>
          <w:szCs w:val="24"/>
        </w:rPr>
        <w:t>Observasi</w:t>
      </w:r>
    </w:p>
    <w:p w:rsidR="00731058"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"/>
          <w:id w:val="-923642118"/>
          <w:placeholder>
            <w:docPart w:val="D709582F81D14BCAAD769121D283CDD3"/>
          </w:placeholder>
        </w:sdtPr>
        <w:sdtContent>
          <w:r w:rsidRPr="00994226">
            <w:rPr>
              <w:rFonts w:ascii="Times New Roman" w:hAnsi="Times New Roman" w:cs="Times New Roman"/>
              <w:sz w:val="24"/>
              <w:szCs w:val="24"/>
            </w:rPr>
            <w:t>Sukmadinata (2015)</w:t>
          </w:r>
        </w:sdtContent>
      </w:sdt>
      <w:r w:rsidRPr="00994226">
        <w:rPr>
          <w:rFonts w:ascii="Times New Roman" w:hAnsi="Times New Roman" w:cs="Times New Roman"/>
          <w:sz w:val="24"/>
          <w:szCs w:val="24"/>
        </w:rPr>
        <w:t xml:space="preserve"> menjelaskan, observasi atau pengam</w:t>
      </w:r>
      <w:r w:rsidR="00DB737E" w:rsidRPr="00994226">
        <w:rPr>
          <w:rFonts w:ascii="Times New Roman" w:hAnsi="Times New Roman" w:cs="Times New Roman"/>
          <w:sz w:val="24"/>
          <w:szCs w:val="24"/>
        </w:rPr>
        <w:t>atan merupakan suatu cara atau t</w:t>
      </w:r>
      <w:r w:rsidRPr="00994226">
        <w:rPr>
          <w:rFonts w:ascii="Times New Roman" w:hAnsi="Times New Roman" w:cs="Times New Roman"/>
          <w:sz w:val="24"/>
          <w:szCs w:val="24"/>
        </w:rPr>
        <w:t>eknik pengumpulan data dengan jalan mengadakan pengamatan terhadap kegiatan yang sedang berlangsung.</w:t>
      </w:r>
    </w:p>
    <w:p w:rsidR="00731058" w:rsidRPr="00994226" w:rsidRDefault="00731058" w:rsidP="00983812">
      <w:pPr>
        <w:pStyle w:val="ListParagraph"/>
        <w:numPr>
          <w:ilvl w:val="0"/>
          <w:numId w:val="6"/>
        </w:numPr>
        <w:tabs>
          <w:tab w:val="left" w:pos="8010"/>
          <w:tab w:val="left" w:pos="9000"/>
        </w:tabs>
        <w:spacing w:line="480" w:lineRule="auto"/>
        <w:ind w:left="284" w:right="270" w:hanging="284"/>
        <w:contextualSpacing/>
        <w:rPr>
          <w:rFonts w:ascii="Times New Roman" w:hAnsi="Times New Roman" w:cs="Times New Roman"/>
          <w:sz w:val="24"/>
          <w:szCs w:val="24"/>
        </w:rPr>
      </w:pPr>
      <w:r w:rsidRPr="00994226">
        <w:rPr>
          <w:rFonts w:ascii="Times New Roman" w:hAnsi="Times New Roman" w:cs="Times New Roman"/>
          <w:sz w:val="24"/>
          <w:szCs w:val="24"/>
        </w:rPr>
        <w:t>Angket ( Kuesioner)</w:t>
      </w:r>
    </w:p>
    <w:p w:rsidR="00D70870"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"/>
          <w:id w:val="1581408845"/>
          <w:placeholder>
            <w:docPart w:val="FF3EED69498A44EC9272F6C7674F2BC8"/>
          </w:placeholder>
        </w:sdtPr>
        <w:sdtContent>
          <w:r w:rsidRPr="00994226">
            <w:rPr>
              <w:rFonts w:ascii="Times New Roman" w:hAnsi="Times New Roman" w:cs="Times New Roman"/>
              <w:sz w:val="24"/>
              <w:szCs w:val="24"/>
            </w:rPr>
            <w:t>Sugiyono (2018)</w:t>
          </w:r>
        </w:sdtContent>
      </w:sdt>
      <w:r w:rsidR="00DB737E" w:rsidRPr="00994226">
        <w:rPr>
          <w:rFonts w:ascii="Times New Roman" w:hAnsi="Times New Roman" w:cs="Times New Roman"/>
          <w:sz w:val="24"/>
          <w:szCs w:val="24"/>
        </w:rPr>
        <w:t xml:space="preserve"> merupakan t</w:t>
      </w:r>
      <w:r w:rsidRPr="00994226">
        <w:rPr>
          <w:rFonts w:ascii="Times New Roman" w:hAnsi="Times New Roman" w:cs="Times New Roman"/>
          <w:sz w:val="24"/>
          <w:szCs w:val="24"/>
        </w:rPr>
        <w:t xml:space="preserve">eknik pengumpulan data yang dilakukan dengan cara memberi seperangkat pertanyaan atau pernyataan tertulis kepada responden untuk menjawabnya. Kuesioner merupakan Teknik pengumpulan data yang efisien apabila peneliti tahu dengan pasti variabel yang akan diukur dan tahu apa yang bisa diharapkan dari responden. Kuesioner tersebut dapat berupa </w:t>
      </w:r>
      <w:r w:rsidRPr="00994226">
        <w:rPr>
          <w:rFonts w:ascii="Times New Roman" w:hAnsi="Times New Roman" w:cs="Times New Roman"/>
          <w:sz w:val="24"/>
          <w:szCs w:val="24"/>
        </w:rPr>
        <w:lastRenderedPageBreak/>
        <w:t>pertanyaan atau pernyataan tertutup atau terbuka, dapat diberikan kepada responden secara langsung.</w:t>
      </w:r>
    </w:p>
    <w:p w:rsidR="00731058" w:rsidRPr="00994226" w:rsidRDefault="00731058" w:rsidP="00983812">
      <w:pPr>
        <w:pStyle w:val="ListParagraph"/>
        <w:numPr>
          <w:ilvl w:val="0"/>
          <w:numId w:val="6"/>
        </w:numPr>
        <w:tabs>
          <w:tab w:val="left" w:pos="8010"/>
          <w:tab w:val="left" w:pos="9000"/>
        </w:tabs>
        <w:spacing w:line="480" w:lineRule="auto"/>
        <w:ind w:left="284" w:right="270" w:hanging="284"/>
        <w:contextualSpacing/>
        <w:rPr>
          <w:rFonts w:ascii="Times New Roman" w:hAnsi="Times New Roman" w:cs="Times New Roman"/>
          <w:sz w:val="24"/>
          <w:szCs w:val="24"/>
        </w:rPr>
      </w:pPr>
      <w:r w:rsidRPr="00994226">
        <w:rPr>
          <w:rFonts w:ascii="Times New Roman" w:hAnsi="Times New Roman" w:cs="Times New Roman"/>
          <w:sz w:val="24"/>
          <w:szCs w:val="24"/>
        </w:rPr>
        <w:t>Dokumentasi</w:t>
      </w:r>
    </w:p>
    <w:p w:rsidR="00E34C1F"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"/>
          <w:id w:val="510569565"/>
          <w:placeholder>
            <w:docPart w:val="FF3EED69498A44EC9272F6C7674F2BC8"/>
          </w:placeholder>
        </w:sdtPr>
        <w:sdtContent>
          <w:r w:rsidRPr="00994226">
            <w:rPr>
              <w:rFonts w:ascii="Times New Roman" w:hAnsi="Times New Roman" w:cs="Times New Roman"/>
              <w:sz w:val="24"/>
              <w:szCs w:val="24"/>
            </w:rPr>
            <w:t>Hardani dkk (2020)</w:t>
          </w:r>
        </w:sdtContent>
      </w:sdt>
      <w:r w:rsidR="00DB737E" w:rsidRPr="00994226">
        <w:rPr>
          <w:rFonts w:ascii="Times New Roman" w:hAnsi="Times New Roman" w:cs="Times New Roman"/>
          <w:sz w:val="24"/>
          <w:szCs w:val="24"/>
        </w:rPr>
        <w:t xml:space="preserve">, </w:t>
      </w:r>
      <w:r w:rsidRPr="00994226">
        <w:rPr>
          <w:rFonts w:ascii="Times New Roman" w:hAnsi="Times New Roman" w:cs="Times New Roman"/>
          <w:sz w:val="24"/>
          <w:szCs w:val="24"/>
        </w:rPr>
        <w:t xml:space="preserve">dokumentasi adalah pengumpulan data dengan cara mencatat seluruh data yang telah terkumpul dan sudah tersedia. </w:t>
      </w:r>
    </w:p>
    <w:p w:rsidR="000A73C5" w:rsidRPr="00994226" w:rsidRDefault="00E34C1F"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Untuk menganalisis data hasil kuesioner, peneliti menggunakan teknik analisis data kuantitatif, setelah data dikumpulkan kemudian dilakukan pemeriksaan apakah responden telah mengisi kuesioner dengan benar, kemudian dilakukan pengkodean yaitu diberikan hasil tertentu pada data yang telah diperiksa untuk menyederhanakan jawaban responden.</w:t>
      </w:r>
    </w:p>
    <w:p w:rsidR="003977D8" w:rsidRPr="00983812" w:rsidRDefault="00E34C1F"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Dalam penelitian ini yaitu,</w:t>
      </w:r>
      <w:r w:rsidR="00DB737E" w:rsidRPr="00994226">
        <w:rPr>
          <w:rFonts w:ascii="Times New Roman" w:hAnsi="Times New Roman" w:cs="Times New Roman"/>
          <w:sz w:val="24"/>
          <w:szCs w:val="24"/>
        </w:rPr>
        <w:t xml:space="preserve"> data dokumentasi yang telah di</w:t>
      </w:r>
      <w:r w:rsidRPr="00994226">
        <w:rPr>
          <w:rFonts w:ascii="Times New Roman" w:hAnsi="Times New Roman" w:cs="Times New Roman"/>
          <w:sz w:val="24"/>
          <w:szCs w:val="24"/>
        </w:rPr>
        <w:t>kumpulkan</w:t>
      </w:r>
      <w:r w:rsidR="001016B1" w:rsidRPr="00994226">
        <w:rPr>
          <w:rFonts w:ascii="Times New Roman" w:hAnsi="Times New Roman" w:cs="Times New Roman"/>
          <w:sz w:val="24"/>
          <w:szCs w:val="24"/>
        </w:rPr>
        <w:t xml:space="preserve"> oleh </w:t>
      </w:r>
      <w:r w:rsidR="00DB737E" w:rsidRPr="00994226">
        <w:rPr>
          <w:rFonts w:ascii="Times New Roman" w:hAnsi="Times New Roman" w:cs="Times New Roman"/>
          <w:sz w:val="24"/>
          <w:szCs w:val="24"/>
        </w:rPr>
        <w:t>lembaga pengumpulan data dan di</w:t>
      </w:r>
      <w:r w:rsidR="001016B1" w:rsidRPr="00994226">
        <w:rPr>
          <w:rFonts w:ascii="Times New Roman" w:hAnsi="Times New Roman" w:cs="Times New Roman"/>
          <w:sz w:val="24"/>
          <w:szCs w:val="24"/>
        </w:rPr>
        <w:t>publikasikan kepada masyarakat pengguna data.</w:t>
      </w:r>
      <w:r w:rsidR="00731058" w:rsidRPr="00994226">
        <w:rPr>
          <w:rFonts w:ascii="Times New Roman" w:hAnsi="Times New Roman" w:cs="Times New Roman"/>
          <w:sz w:val="24"/>
          <w:szCs w:val="24"/>
        </w:rPr>
        <w:t xml:space="preserve"> Instrument yang digunakan untuk mengukur variabel penelitian ini menggunakan Skala Likert 5 Point: </w:t>
      </w:r>
    </w:p>
    <w:p w:rsidR="00731058" w:rsidRPr="00994226" w:rsidRDefault="00731058" w:rsidP="0094781A">
      <w:pPr>
        <w:tabs>
          <w:tab w:val="left" w:pos="4230"/>
          <w:tab w:val="left" w:pos="4320"/>
          <w:tab w:val="left" w:pos="8010"/>
        </w:tabs>
        <w:spacing w:line="480" w:lineRule="auto"/>
        <w:ind w:right="270"/>
        <w:contextualSpacing/>
        <w:jc w:val="center"/>
        <w:rPr>
          <w:rFonts w:ascii="Times New Roman" w:hAnsi="Times New Roman" w:cs="Times New Roman"/>
          <w:b/>
          <w:sz w:val="24"/>
          <w:szCs w:val="24"/>
        </w:rPr>
      </w:pPr>
      <w:r w:rsidRPr="00994226">
        <w:rPr>
          <w:rFonts w:ascii="Times New Roman" w:hAnsi="Times New Roman" w:cs="Times New Roman"/>
          <w:b/>
          <w:sz w:val="24"/>
          <w:szCs w:val="24"/>
        </w:rPr>
        <w:t>Tabel 3.4</w:t>
      </w:r>
    </w:p>
    <w:p w:rsidR="00731058" w:rsidRPr="00994226" w:rsidRDefault="00731058" w:rsidP="0094781A">
      <w:pPr>
        <w:tabs>
          <w:tab w:val="left" w:pos="4230"/>
          <w:tab w:val="left" w:pos="4320"/>
          <w:tab w:val="left" w:pos="8010"/>
        </w:tabs>
        <w:spacing w:line="480" w:lineRule="auto"/>
        <w:ind w:right="270"/>
        <w:contextualSpacing/>
        <w:jc w:val="center"/>
        <w:rPr>
          <w:rFonts w:ascii="Times New Roman" w:hAnsi="Times New Roman" w:cs="Times New Roman"/>
          <w:b/>
          <w:sz w:val="24"/>
          <w:szCs w:val="24"/>
        </w:rPr>
      </w:pPr>
      <w:r w:rsidRPr="00994226">
        <w:rPr>
          <w:rFonts w:ascii="Times New Roman" w:hAnsi="Times New Roman" w:cs="Times New Roman"/>
          <w:b/>
          <w:sz w:val="24"/>
          <w:szCs w:val="24"/>
        </w:rPr>
        <w:t>Skor Pengumpulan Data</w:t>
      </w:r>
    </w:p>
    <w:tbl>
      <w:tblPr>
        <w:tblStyle w:val="TableGrid"/>
        <w:tblW w:w="0" w:type="auto"/>
        <w:tblInd w:w="1188" w:type="dxa"/>
        <w:tblLook w:val="04A0"/>
      </w:tblPr>
      <w:tblGrid>
        <w:gridCol w:w="510"/>
        <w:gridCol w:w="3939"/>
        <w:gridCol w:w="1559"/>
      </w:tblGrid>
      <w:tr w:rsidR="00731058" w:rsidRPr="00994226" w:rsidTr="00983812">
        <w:tc>
          <w:tcPr>
            <w:tcW w:w="510" w:type="dxa"/>
          </w:tcPr>
          <w:p w:rsidR="00731058" w:rsidRPr="00994226" w:rsidRDefault="00731058"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No</w:t>
            </w:r>
          </w:p>
        </w:tc>
        <w:tc>
          <w:tcPr>
            <w:tcW w:w="3939" w:type="dxa"/>
          </w:tcPr>
          <w:p w:rsidR="00731058" w:rsidRPr="00994226" w:rsidRDefault="00731058"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Jawaban</w:t>
            </w:r>
          </w:p>
        </w:tc>
        <w:tc>
          <w:tcPr>
            <w:tcW w:w="1559" w:type="dxa"/>
          </w:tcPr>
          <w:p w:rsidR="00731058" w:rsidRPr="00994226" w:rsidRDefault="00731058"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Skor</w:t>
            </w:r>
          </w:p>
        </w:tc>
      </w:tr>
      <w:tr w:rsidR="00731058" w:rsidRPr="00994226" w:rsidTr="00983812">
        <w:tc>
          <w:tcPr>
            <w:tcW w:w="510"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1.</w:t>
            </w:r>
          </w:p>
        </w:tc>
        <w:tc>
          <w:tcPr>
            <w:tcW w:w="3939" w:type="dxa"/>
          </w:tcPr>
          <w:p w:rsidR="00731058" w:rsidRPr="00994226" w:rsidRDefault="00731058"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Sangat Setuju (SS)</w:t>
            </w:r>
          </w:p>
        </w:tc>
        <w:tc>
          <w:tcPr>
            <w:tcW w:w="1559"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5</w:t>
            </w:r>
          </w:p>
        </w:tc>
      </w:tr>
      <w:tr w:rsidR="00731058" w:rsidRPr="00994226" w:rsidTr="00983812">
        <w:tc>
          <w:tcPr>
            <w:tcW w:w="510"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2.</w:t>
            </w:r>
          </w:p>
        </w:tc>
        <w:tc>
          <w:tcPr>
            <w:tcW w:w="3939" w:type="dxa"/>
          </w:tcPr>
          <w:p w:rsidR="00731058" w:rsidRPr="00994226" w:rsidRDefault="00731058"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Setuju ( S)</w:t>
            </w:r>
          </w:p>
        </w:tc>
        <w:tc>
          <w:tcPr>
            <w:tcW w:w="1559"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4</w:t>
            </w:r>
          </w:p>
        </w:tc>
      </w:tr>
      <w:tr w:rsidR="00731058" w:rsidRPr="00994226" w:rsidTr="00983812">
        <w:tc>
          <w:tcPr>
            <w:tcW w:w="510"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3.</w:t>
            </w:r>
          </w:p>
        </w:tc>
        <w:tc>
          <w:tcPr>
            <w:tcW w:w="3939" w:type="dxa"/>
          </w:tcPr>
          <w:p w:rsidR="00731058" w:rsidRPr="00994226" w:rsidRDefault="00731058"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Kurang Setuju (KS)</w:t>
            </w:r>
          </w:p>
        </w:tc>
        <w:tc>
          <w:tcPr>
            <w:tcW w:w="1559"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3</w:t>
            </w:r>
          </w:p>
        </w:tc>
      </w:tr>
      <w:tr w:rsidR="00731058" w:rsidRPr="00994226" w:rsidTr="00983812">
        <w:tc>
          <w:tcPr>
            <w:tcW w:w="510"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4.</w:t>
            </w:r>
          </w:p>
        </w:tc>
        <w:tc>
          <w:tcPr>
            <w:tcW w:w="3939" w:type="dxa"/>
          </w:tcPr>
          <w:p w:rsidR="00731058" w:rsidRPr="00994226" w:rsidRDefault="00731058"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Tidak Setuju (TS)</w:t>
            </w:r>
          </w:p>
        </w:tc>
        <w:tc>
          <w:tcPr>
            <w:tcW w:w="1559"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2</w:t>
            </w:r>
          </w:p>
        </w:tc>
      </w:tr>
      <w:tr w:rsidR="00731058" w:rsidRPr="00994226" w:rsidTr="00983812">
        <w:tc>
          <w:tcPr>
            <w:tcW w:w="510"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5.</w:t>
            </w:r>
          </w:p>
        </w:tc>
        <w:tc>
          <w:tcPr>
            <w:tcW w:w="3939" w:type="dxa"/>
          </w:tcPr>
          <w:p w:rsidR="00731058" w:rsidRPr="00994226" w:rsidRDefault="00731058"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Sangat Tidak Setuju ( STS)</w:t>
            </w:r>
          </w:p>
        </w:tc>
        <w:tc>
          <w:tcPr>
            <w:tcW w:w="1559" w:type="dxa"/>
          </w:tcPr>
          <w:p w:rsidR="00731058" w:rsidRPr="00994226" w:rsidRDefault="00731058"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1</w:t>
            </w:r>
          </w:p>
        </w:tc>
      </w:tr>
    </w:tbl>
    <w:p w:rsidR="00F53C3E" w:rsidRDefault="00DB5005" w:rsidP="0094781A">
      <w:pPr>
        <w:spacing w:line="480" w:lineRule="auto"/>
        <w:ind w:left="810" w:firstLine="360"/>
        <w:rPr>
          <w:rFonts w:ascii="Times New Roman" w:hAnsi="Times New Roman" w:cs="Times New Roman"/>
          <w:sz w:val="24"/>
          <w:szCs w:val="24"/>
        </w:rPr>
      </w:pPr>
      <w:r w:rsidRPr="00994226">
        <w:rPr>
          <w:rFonts w:ascii="Times New Roman" w:hAnsi="Times New Roman" w:cs="Times New Roman"/>
          <w:sz w:val="24"/>
          <w:szCs w:val="24"/>
        </w:rPr>
        <w:t>Sumber : Hardani dkk (2020)</w:t>
      </w:r>
    </w:p>
    <w:p w:rsidR="00A96200" w:rsidRPr="00994226" w:rsidRDefault="00A96200" w:rsidP="0094781A">
      <w:pPr>
        <w:spacing w:line="480" w:lineRule="auto"/>
        <w:ind w:left="810" w:firstLine="360"/>
        <w:rPr>
          <w:rFonts w:ascii="Times New Roman" w:hAnsi="Times New Roman" w:cs="Times New Roman"/>
          <w:sz w:val="24"/>
          <w:szCs w:val="24"/>
        </w:rPr>
      </w:pPr>
    </w:p>
    <w:p w:rsidR="00731058" w:rsidRPr="00994226" w:rsidRDefault="00731058" w:rsidP="00983812">
      <w:pPr>
        <w:pStyle w:val="ListParagraph"/>
        <w:numPr>
          <w:ilvl w:val="1"/>
          <w:numId w:val="11"/>
        </w:numPr>
        <w:tabs>
          <w:tab w:val="left" w:pos="426"/>
        </w:tabs>
        <w:spacing w:line="480" w:lineRule="auto"/>
        <w:ind w:left="0" w:right="270" w:firstLine="0"/>
        <w:contextualSpacing/>
        <w:outlineLvl w:val="1"/>
        <w:rPr>
          <w:rFonts w:ascii="Times New Roman" w:hAnsi="Times New Roman" w:cs="Times New Roman"/>
          <w:b/>
          <w:sz w:val="24"/>
          <w:szCs w:val="24"/>
        </w:rPr>
      </w:pPr>
      <w:bookmarkStart w:id="22" w:name="_Toc166219209"/>
      <w:bookmarkStart w:id="23" w:name="_Toc166234264"/>
      <w:r w:rsidRPr="00994226">
        <w:rPr>
          <w:rFonts w:ascii="Times New Roman" w:hAnsi="Times New Roman" w:cs="Times New Roman"/>
          <w:b/>
          <w:sz w:val="24"/>
          <w:szCs w:val="24"/>
        </w:rPr>
        <w:lastRenderedPageBreak/>
        <w:t>Teknik Analisa Data</w:t>
      </w:r>
      <w:bookmarkEnd w:id="22"/>
      <w:bookmarkEnd w:id="23"/>
    </w:p>
    <w:p w:rsidR="001F3884"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"/>
          <w:id w:val="1444184819"/>
          <w:placeholder>
            <w:docPart w:val="B0E70F81444341AC8A0FBEE347A96728"/>
          </w:placeholder>
        </w:sdtPr>
        <w:sdtContent>
          <w:r w:rsidRPr="00994226">
            <w:rPr>
              <w:rFonts w:ascii="Times New Roman" w:hAnsi="Times New Roman" w:cs="Times New Roman"/>
              <w:sz w:val="24"/>
              <w:szCs w:val="24"/>
            </w:rPr>
            <w:t>Sugiyono (2021)</w:t>
          </w:r>
        </w:sdtContent>
      </w:sdt>
      <w:r w:rsidRPr="00994226">
        <w:rPr>
          <w:rFonts w:ascii="Times New Roman" w:hAnsi="Times New Roman" w:cs="Times New Roman"/>
          <w:sz w:val="24"/>
          <w:szCs w:val="24"/>
        </w:rPr>
        <w:t xml:space="preserve"> teknik analisis data adalah proses pencarian dan penyusunan informasi secara sistematis dari hasil wawancara, catatan lapangan dan dokumen, pengorganisasian data ke dalam kategori, pengorganisasian data dalam model, pemilihan informasi yang paling penting, dan mengumpulkan data ke dalam kategori. Untuk menganalisa data yang diperoleh penulis menggunakan metode kuantitatif dengan pendekatan Uji Validasi yang bertujuan untuk mengetahui valid atau tidaknya data yang dip</w:t>
      </w:r>
      <w:r w:rsidR="00DB737E" w:rsidRPr="00994226">
        <w:rPr>
          <w:rFonts w:ascii="Times New Roman" w:hAnsi="Times New Roman" w:cs="Times New Roman"/>
          <w:sz w:val="24"/>
          <w:szCs w:val="24"/>
        </w:rPr>
        <w:t>eroleh.</w:t>
      </w:r>
      <w:r w:rsidRPr="00994226">
        <w:rPr>
          <w:rFonts w:ascii="Times New Roman" w:hAnsi="Times New Roman" w:cs="Times New Roman"/>
          <w:sz w:val="24"/>
          <w:szCs w:val="24"/>
        </w:rPr>
        <w:t>Dilakukan pula pengujian normalitas dengan maksud untuk mengetahui penyebaran data yang diperoleh.</w:t>
      </w:r>
      <w:bookmarkStart w:id="24" w:name="_Hlk161499100"/>
    </w:p>
    <w:p w:rsidR="00031A8D" w:rsidRPr="00994226" w:rsidRDefault="002B2DDA" w:rsidP="0094781A">
      <w:pPr>
        <w:tabs>
          <w:tab w:val="left" w:pos="8010"/>
          <w:tab w:val="left" w:pos="9000"/>
        </w:tabs>
        <w:spacing w:line="480" w:lineRule="auto"/>
        <w:ind w:right="534"/>
        <w:contextualSpacing/>
        <w:rPr>
          <w:rFonts w:ascii="Times New Roman" w:hAnsi="Times New Roman" w:cs="Times New Roman"/>
          <w:sz w:val="24"/>
          <w:szCs w:val="24"/>
        </w:rPr>
      </w:pPr>
      <w:r w:rsidRPr="00994226">
        <w:rPr>
          <w:rFonts w:ascii="Times New Roman" w:hAnsi="Times New Roman" w:cs="Times New Roman"/>
          <w:b/>
          <w:sz w:val="24"/>
          <w:szCs w:val="24"/>
        </w:rPr>
        <w:t>3.6.</w:t>
      </w:r>
      <w:r w:rsidR="00FF2800" w:rsidRPr="00994226">
        <w:rPr>
          <w:rFonts w:ascii="Times New Roman" w:hAnsi="Times New Roman" w:cs="Times New Roman"/>
          <w:b/>
          <w:sz w:val="24"/>
          <w:szCs w:val="24"/>
        </w:rPr>
        <w:t>1</w:t>
      </w:r>
      <w:r w:rsidR="00031A8D" w:rsidRPr="00994226">
        <w:rPr>
          <w:rFonts w:ascii="Times New Roman" w:hAnsi="Times New Roman" w:cs="Times New Roman"/>
          <w:b/>
          <w:sz w:val="24"/>
          <w:szCs w:val="24"/>
        </w:rPr>
        <w:t>Uji Validitas</w:t>
      </w:r>
    </w:p>
    <w:p w:rsidR="00731058"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"/>
          <w:id w:val="767277616"/>
          <w:placeholder>
            <w:docPart w:val="B0E70F81444341AC8A0FBEE347A96728"/>
          </w:placeholder>
        </w:sdtPr>
        <w:sdtContent>
          <w:r w:rsidRPr="00994226">
            <w:rPr>
              <w:rFonts w:ascii="Times New Roman" w:hAnsi="Times New Roman" w:cs="Times New Roman"/>
              <w:sz w:val="24"/>
              <w:szCs w:val="24"/>
            </w:rPr>
            <w:t>Ghozali (2018)</w:t>
          </w:r>
        </w:sdtContent>
      </w:sdt>
      <w:r w:rsidR="001F3884" w:rsidRPr="00994226">
        <w:rPr>
          <w:rFonts w:ascii="Times New Roman" w:hAnsi="Times New Roman" w:cs="Times New Roman"/>
          <w:sz w:val="24"/>
          <w:szCs w:val="24"/>
        </w:rPr>
        <w:t xml:space="preserve">  u</w:t>
      </w:r>
      <w:r w:rsidRPr="00994226">
        <w:rPr>
          <w:rFonts w:ascii="Times New Roman" w:hAnsi="Times New Roman" w:cs="Times New Roman"/>
          <w:sz w:val="24"/>
          <w:szCs w:val="24"/>
        </w:rPr>
        <w:t xml:space="preserve">ji validasi adalah teknik yang digunakan untuk mngukur sah atau valid tidaknya suatu kuesioner. Sebuah instrument atau kuesioner ini dikatakan valid jika pertanyaan pada instrument atau kuesioner mampu mengungkapkan sesuatu hal yang akan diukur oleh kuesioner tersebut. Menurut </w:t>
      </w:r>
      <w:sdt>
        <w:sdtPr>
          <w:rPr>
            <w:rFonts w:ascii="Times New Roman" w:hAnsi="Times New Roman" w:cs="Times New Roman"/>
            <w:sz w:val="24"/>
            <w:szCs w:val="24"/>
          </w:rPr>
          <w:tag w:val="MENDELEY_CITATION_v3_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"/>
          <w:id w:val="934175231"/>
        </w:sdtPr>
        <w:sdtContent>
          <w:r w:rsidRPr="00994226">
            <w:rPr>
              <w:rFonts w:ascii="Times New Roman" w:hAnsi="Times New Roman" w:cs="Times New Roman"/>
              <w:sz w:val="24"/>
              <w:szCs w:val="24"/>
            </w:rPr>
            <w:t>Krisyantono (2020)</w:t>
          </w:r>
        </w:sdtContent>
      </w:sdt>
      <w:r w:rsidR="001F3884" w:rsidRPr="00994226">
        <w:rPr>
          <w:rFonts w:ascii="Times New Roman" w:hAnsi="Times New Roman" w:cs="Times New Roman"/>
          <w:sz w:val="24"/>
          <w:szCs w:val="24"/>
        </w:rPr>
        <w:t xml:space="preserve">, </w:t>
      </w:r>
      <w:r w:rsidRPr="00994226">
        <w:rPr>
          <w:rFonts w:ascii="Times New Roman" w:hAnsi="Times New Roman" w:cs="Times New Roman"/>
          <w:sz w:val="24"/>
          <w:szCs w:val="24"/>
        </w:rPr>
        <w:t xml:space="preserve">uji validitas bertujuan untuk memberikan pernyataan sejauh mana pengukuran dari instrumen terhadap yang akan diukur. Menurut </w:t>
      </w:r>
      <w:sdt>
        <w:sdtPr>
          <w:rPr>
            <w:rFonts w:ascii="Times New Roman" w:hAnsi="Times New Roman" w:cs="Times New Roman"/>
            <w:sz w:val="24"/>
            <w:szCs w:val="24"/>
          </w:rPr>
          <w:tag w:val="MENDELEY_CITATION_v3_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"/>
          <w:id w:val="1185400992"/>
        </w:sdtPr>
        <w:sdtContent>
          <w:r w:rsidRPr="00994226">
            <w:rPr>
              <w:rFonts w:ascii="Times New Roman" w:hAnsi="Times New Roman" w:cs="Times New Roman"/>
              <w:sz w:val="24"/>
              <w:szCs w:val="24"/>
            </w:rPr>
            <w:t>Sugiyono (2020)</w:t>
          </w:r>
        </w:sdtContent>
      </w:sdt>
      <w:r w:rsidRPr="00994226">
        <w:rPr>
          <w:rFonts w:ascii="Times New Roman" w:hAnsi="Times New Roman" w:cs="Times New Roman"/>
          <w:sz w:val="24"/>
          <w:szCs w:val="24"/>
        </w:rPr>
        <w:t xml:space="preserve"> mendefinisikan ciri utama hasil dari penelitian kuantitatif adalah valid, reliabel, dan objektif.Dapat dijelaskan validitas merupakan tolak ukur ketepatan diantara objek</w:t>
      </w:r>
      <w:r w:rsidR="001F3884" w:rsidRPr="00994226">
        <w:rPr>
          <w:rFonts w:ascii="Times New Roman" w:hAnsi="Times New Roman" w:cs="Times New Roman"/>
          <w:sz w:val="24"/>
          <w:szCs w:val="24"/>
        </w:rPr>
        <w:t xml:space="preserve"> penelitian dengan daya yang di</w:t>
      </w:r>
      <w:r w:rsidRPr="00994226">
        <w:rPr>
          <w:rFonts w:ascii="Times New Roman" w:hAnsi="Times New Roman" w:cs="Times New Roman"/>
          <w:sz w:val="24"/>
          <w:szCs w:val="24"/>
        </w:rPr>
        <w:t xml:space="preserve">laporkan oleh pelaku riset.Dapat </w:t>
      </w:r>
      <w:bookmarkEnd w:id="24"/>
      <w:r w:rsidRPr="00994226">
        <w:rPr>
          <w:rFonts w:ascii="Times New Roman" w:hAnsi="Times New Roman" w:cs="Times New Roman"/>
          <w:sz w:val="24"/>
          <w:szCs w:val="24"/>
        </w:rPr>
        <w:t>disimpulkan, data dapat dinyatakan valid apabila data yang telah dilaporkan dengan data yang sebenarnya terjadi “tidak berbeda”.</w:t>
      </w:r>
    </w:p>
    <w:p w:rsidR="00D918D5" w:rsidRPr="00994226" w:rsidRDefault="00E25642"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Uji validitas</w:t>
      </w:r>
      <w:r w:rsidR="00731058" w:rsidRPr="00994226">
        <w:rPr>
          <w:rFonts w:ascii="Times New Roman" w:hAnsi="Times New Roman" w:cs="Times New Roman"/>
          <w:sz w:val="24"/>
          <w:szCs w:val="24"/>
        </w:rPr>
        <w:t xml:space="preserve"> dilakukan untuk mengukur apakah data yang telah didapat setelah penelitian merupakan data yang valid dengan alat ukur yang digunakan dalam meneliti, yaitu dengan kuesioner.Uji validitas terlebih dahulu dilakukan dengan </w:t>
      </w:r>
      <w:r w:rsidR="00731058" w:rsidRPr="00994226">
        <w:rPr>
          <w:rFonts w:ascii="Times New Roman" w:hAnsi="Times New Roman" w:cs="Times New Roman"/>
          <w:sz w:val="24"/>
          <w:szCs w:val="24"/>
        </w:rPr>
        <w:lastRenderedPageBreak/>
        <w:t>menyebar kuesioner kepada responden penelitian.Responden untuk uji validitas digu</w:t>
      </w:r>
      <w:r w:rsidR="00725E35" w:rsidRPr="00994226">
        <w:rPr>
          <w:rFonts w:ascii="Times New Roman" w:hAnsi="Times New Roman" w:cs="Times New Roman"/>
          <w:sz w:val="24"/>
          <w:szCs w:val="24"/>
        </w:rPr>
        <w:t xml:space="preserve">nakan jumlah populasi yang ada pada masyarakat </w:t>
      </w:r>
      <w:r w:rsidR="001F3884" w:rsidRPr="00994226">
        <w:rPr>
          <w:rFonts w:ascii="Times New Roman" w:hAnsi="Times New Roman" w:cs="Times New Roman"/>
          <w:sz w:val="24"/>
          <w:szCs w:val="24"/>
        </w:rPr>
        <w:t xml:space="preserve">Dusun </w:t>
      </w:r>
      <w:r w:rsidR="00725E35" w:rsidRPr="00994226">
        <w:rPr>
          <w:rFonts w:ascii="Times New Roman" w:hAnsi="Times New Roman" w:cs="Times New Roman"/>
          <w:sz w:val="24"/>
          <w:szCs w:val="24"/>
        </w:rPr>
        <w:t xml:space="preserve">III </w:t>
      </w:r>
      <w:r w:rsidR="001F3884" w:rsidRPr="00994226">
        <w:rPr>
          <w:rFonts w:ascii="Times New Roman" w:hAnsi="Times New Roman" w:cs="Times New Roman"/>
          <w:sz w:val="24"/>
          <w:szCs w:val="24"/>
        </w:rPr>
        <w:t>Desa Buntu Bedimbar Tanjung Morawa</w:t>
      </w:r>
      <w:r w:rsidR="00731058" w:rsidRPr="00994226">
        <w:rPr>
          <w:rFonts w:ascii="Times New Roman" w:hAnsi="Times New Roman" w:cs="Times New Roman"/>
          <w:sz w:val="24"/>
          <w:szCs w:val="24"/>
        </w:rPr>
        <w:t>.Pengujian validitas dalam penelitian ini menggunakan SPSS.Jawaban terendah diberi 1 skor dan tertinggi diberi 5 skor.</w:t>
      </w:r>
    </w:p>
    <w:p w:rsidR="00653700" w:rsidRPr="00994226" w:rsidRDefault="00653700"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Hasil uji validitas program SPSS 29.0 dengan nilai rtabel menggunakan tingkat kepercayaan 95%, α=5% dan n=30, diperoleh hasil untuk rtabel sebesar 0,367. Pernyataan dikatakan valid apabila r</w:t>
      </w:r>
      <w:r w:rsidRPr="00994226">
        <w:rPr>
          <w:rFonts w:ascii="Times New Roman" w:hAnsi="Times New Roman" w:cs="Times New Roman"/>
          <w:sz w:val="24"/>
          <w:szCs w:val="24"/>
          <w:vertAlign w:val="subscript"/>
        </w:rPr>
        <w:t>hitung</w:t>
      </w:r>
      <w:r w:rsidRPr="00994226">
        <w:rPr>
          <w:rFonts w:ascii="Times New Roman" w:hAnsi="Times New Roman" w:cs="Times New Roman"/>
          <w:sz w:val="24"/>
          <w:szCs w:val="24"/>
        </w:rPr>
        <w:t>&gt;r</w:t>
      </w:r>
      <w:r w:rsidRPr="00994226">
        <w:rPr>
          <w:rFonts w:ascii="Times New Roman" w:hAnsi="Times New Roman" w:cs="Times New Roman"/>
          <w:sz w:val="24"/>
          <w:szCs w:val="24"/>
          <w:vertAlign w:val="subscript"/>
        </w:rPr>
        <w:t>tabel</w:t>
      </w:r>
      <w:r w:rsidR="004D772E" w:rsidRPr="00994226">
        <w:rPr>
          <w:rFonts w:ascii="Times New Roman" w:hAnsi="Times New Roman" w:cs="Times New Roman"/>
          <w:sz w:val="24"/>
          <w:szCs w:val="24"/>
        </w:rPr>
        <w:t>, dengan tabel r</w:t>
      </w:r>
      <w:r w:rsidR="004D772E" w:rsidRPr="00994226">
        <w:rPr>
          <w:rFonts w:ascii="Times New Roman" w:hAnsi="Times New Roman" w:cs="Times New Roman"/>
          <w:sz w:val="24"/>
          <w:szCs w:val="24"/>
          <w:vertAlign w:val="subscript"/>
        </w:rPr>
        <w:t>hitung</w:t>
      </w:r>
      <w:r w:rsidRPr="00994226">
        <w:rPr>
          <w:rFonts w:ascii="Times New Roman" w:hAnsi="Times New Roman" w:cs="Times New Roman"/>
          <w:sz w:val="24"/>
          <w:szCs w:val="24"/>
        </w:rPr>
        <w:t>untuk df=n-k, maka df=30-4= 2</w:t>
      </w:r>
      <w:r w:rsidR="004D772E" w:rsidRPr="00994226">
        <w:rPr>
          <w:rFonts w:ascii="Times New Roman" w:hAnsi="Times New Roman" w:cs="Times New Roman"/>
          <w:sz w:val="24"/>
          <w:szCs w:val="24"/>
        </w:rPr>
        <w:t>6.</w:t>
      </w:r>
    </w:p>
    <w:p w:rsidR="00D918D5" w:rsidRPr="00994226" w:rsidRDefault="00D918D5"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Uji validitas pada penelitian ini dilakukan dengan menggunakan program SPSS, dengan kriteria sebagai berikut :</w:t>
      </w:r>
    </w:p>
    <w:p w:rsidR="002B2DDA" w:rsidRPr="00994226" w:rsidRDefault="00D918D5" w:rsidP="00983812">
      <w:pPr>
        <w:pStyle w:val="ListParagraph"/>
        <w:tabs>
          <w:tab w:val="left" w:pos="8010"/>
          <w:tab w:val="left" w:pos="9000"/>
        </w:tabs>
        <w:spacing w:line="480" w:lineRule="auto"/>
        <w:ind w:left="709" w:right="534" w:firstLine="54"/>
        <w:contextualSpacing/>
        <w:rPr>
          <w:rFonts w:ascii="Times New Roman" w:hAnsi="Times New Roman" w:cs="Times New Roman"/>
          <w:sz w:val="24"/>
          <w:szCs w:val="24"/>
        </w:rPr>
      </w:pPr>
      <w:r w:rsidRPr="00994226">
        <w:rPr>
          <w:rFonts w:ascii="Times New Roman" w:hAnsi="Times New Roman" w:cs="Times New Roman"/>
          <w:sz w:val="24"/>
          <w:szCs w:val="24"/>
        </w:rPr>
        <w:t>Jika r</w:t>
      </w:r>
      <w:r w:rsidRPr="00994226">
        <w:rPr>
          <w:rFonts w:ascii="Times New Roman" w:hAnsi="Times New Roman" w:cs="Times New Roman"/>
          <w:sz w:val="24"/>
          <w:szCs w:val="24"/>
          <w:vertAlign w:val="subscript"/>
        </w:rPr>
        <w:t>hitung</w:t>
      </w:r>
      <w:r w:rsidRPr="00994226">
        <w:rPr>
          <w:rFonts w:ascii="Times New Roman" w:hAnsi="Times New Roman" w:cs="Times New Roman"/>
          <w:sz w:val="24"/>
          <w:szCs w:val="24"/>
        </w:rPr>
        <w:t>&gt;  r</w:t>
      </w:r>
      <w:r w:rsidRPr="00994226">
        <w:rPr>
          <w:rFonts w:ascii="Times New Roman" w:hAnsi="Times New Roman" w:cs="Times New Roman"/>
          <w:sz w:val="24"/>
          <w:szCs w:val="24"/>
          <w:vertAlign w:val="subscript"/>
        </w:rPr>
        <w:t>tabel</w:t>
      </w:r>
      <w:r w:rsidRPr="00994226">
        <w:rPr>
          <w:rFonts w:ascii="Times New Roman" w:hAnsi="Times New Roman" w:cs="Times New Roman"/>
          <w:sz w:val="24"/>
          <w:szCs w:val="24"/>
        </w:rPr>
        <w:t>, maka butir pertanyaan</w:t>
      </w:r>
      <w:r w:rsidR="002B2DDA" w:rsidRPr="00994226">
        <w:rPr>
          <w:rFonts w:ascii="Times New Roman" w:hAnsi="Times New Roman" w:cs="Times New Roman"/>
          <w:sz w:val="24"/>
          <w:szCs w:val="24"/>
        </w:rPr>
        <w:t xml:space="preserve"> tersebut valid.</w:t>
      </w:r>
    </w:p>
    <w:p w:rsidR="00662C34" w:rsidRDefault="00D918D5" w:rsidP="00983812">
      <w:pPr>
        <w:pStyle w:val="ListParagraph"/>
        <w:tabs>
          <w:tab w:val="left" w:pos="8010"/>
          <w:tab w:val="left" w:pos="9000"/>
        </w:tabs>
        <w:spacing w:line="480" w:lineRule="auto"/>
        <w:ind w:left="709" w:right="534" w:firstLine="54"/>
        <w:contextualSpacing/>
        <w:rPr>
          <w:rFonts w:ascii="Times New Roman" w:hAnsi="Times New Roman" w:cs="Times New Roman"/>
          <w:sz w:val="24"/>
          <w:szCs w:val="24"/>
        </w:rPr>
      </w:pPr>
      <w:r w:rsidRPr="00994226">
        <w:rPr>
          <w:rFonts w:ascii="Times New Roman" w:hAnsi="Times New Roman" w:cs="Times New Roman"/>
          <w:sz w:val="24"/>
          <w:szCs w:val="24"/>
        </w:rPr>
        <w:t>Jika r</w:t>
      </w:r>
      <w:r w:rsidRPr="00994226">
        <w:rPr>
          <w:rFonts w:ascii="Times New Roman" w:hAnsi="Times New Roman" w:cs="Times New Roman"/>
          <w:sz w:val="24"/>
          <w:szCs w:val="24"/>
          <w:vertAlign w:val="subscript"/>
        </w:rPr>
        <w:t>hitung</w:t>
      </w:r>
      <w:r w:rsidRPr="00994226">
        <w:rPr>
          <w:rFonts w:ascii="Times New Roman" w:hAnsi="Times New Roman" w:cs="Times New Roman"/>
          <w:sz w:val="24"/>
          <w:szCs w:val="24"/>
        </w:rPr>
        <w:t>&lt; r</w:t>
      </w:r>
      <w:r w:rsidRPr="00994226">
        <w:rPr>
          <w:rFonts w:ascii="Times New Roman" w:hAnsi="Times New Roman" w:cs="Times New Roman"/>
          <w:sz w:val="24"/>
          <w:szCs w:val="24"/>
          <w:vertAlign w:val="subscript"/>
        </w:rPr>
        <w:t>tabel</w:t>
      </w:r>
      <w:r w:rsidRPr="00994226">
        <w:rPr>
          <w:rFonts w:ascii="Times New Roman" w:hAnsi="Times New Roman" w:cs="Times New Roman"/>
          <w:sz w:val="24"/>
          <w:szCs w:val="24"/>
        </w:rPr>
        <w:t>, maka butir pertanyaan tersebut tidak valid.</w:t>
      </w:r>
      <w:bookmarkStart w:id="25" w:name="_Toc166219211"/>
      <w:bookmarkStart w:id="26" w:name="_Toc166234266"/>
    </w:p>
    <w:p w:rsidR="00662C34" w:rsidRPr="00662C34" w:rsidRDefault="00662C34" w:rsidP="0094781A">
      <w:pPr>
        <w:tabs>
          <w:tab w:val="left" w:pos="8010"/>
          <w:tab w:val="left" w:pos="9000"/>
        </w:tabs>
        <w:spacing w:line="480" w:lineRule="auto"/>
        <w:ind w:right="534"/>
        <w:contextualSpacing/>
        <w:jc w:val="center"/>
        <w:rPr>
          <w:rFonts w:ascii="Times New Roman" w:hAnsi="Times New Roman" w:cs="Times New Roman"/>
          <w:b/>
          <w:sz w:val="24"/>
          <w:szCs w:val="24"/>
        </w:rPr>
      </w:pPr>
      <w:r w:rsidRPr="00662C34">
        <w:rPr>
          <w:rFonts w:ascii="Times New Roman" w:hAnsi="Times New Roman" w:cs="Times New Roman"/>
          <w:b/>
          <w:sz w:val="24"/>
          <w:szCs w:val="24"/>
        </w:rPr>
        <w:t>Tabel 3.5</w:t>
      </w:r>
    </w:p>
    <w:p w:rsidR="00662C34" w:rsidRPr="00662C34" w:rsidRDefault="00662C34" w:rsidP="0094781A">
      <w:pPr>
        <w:tabs>
          <w:tab w:val="left" w:pos="8010"/>
          <w:tab w:val="left" w:pos="9000"/>
        </w:tabs>
        <w:spacing w:line="480" w:lineRule="auto"/>
        <w:ind w:right="534"/>
        <w:contextualSpacing/>
        <w:jc w:val="center"/>
        <w:rPr>
          <w:rFonts w:ascii="Times New Roman" w:hAnsi="Times New Roman" w:cs="Times New Roman"/>
          <w:b/>
          <w:sz w:val="24"/>
          <w:szCs w:val="24"/>
        </w:rPr>
      </w:pPr>
      <w:r w:rsidRPr="00662C34">
        <w:rPr>
          <w:rFonts w:ascii="Times New Roman" w:hAnsi="Times New Roman" w:cs="Times New Roman"/>
          <w:b/>
          <w:sz w:val="24"/>
          <w:szCs w:val="24"/>
        </w:rPr>
        <w:t>Hasil uji validitas</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2381"/>
        <w:gridCol w:w="1416"/>
        <w:gridCol w:w="1614"/>
        <w:gridCol w:w="1434"/>
      </w:tblGrid>
      <w:tr w:rsidR="000A438E" w:rsidRPr="00994226" w:rsidTr="00983812">
        <w:trPr>
          <w:jc w:val="center"/>
        </w:trPr>
        <w:tc>
          <w:tcPr>
            <w:tcW w:w="1387" w:type="dxa"/>
          </w:tcPr>
          <w:p w:rsidR="000A438E" w:rsidRPr="00994226" w:rsidRDefault="000A438E"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Variabel</w:t>
            </w:r>
          </w:p>
        </w:tc>
        <w:tc>
          <w:tcPr>
            <w:tcW w:w="2383" w:type="dxa"/>
          </w:tcPr>
          <w:p w:rsidR="000A438E" w:rsidRPr="00994226" w:rsidRDefault="000A438E"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Indikator</w:t>
            </w:r>
          </w:p>
        </w:tc>
        <w:tc>
          <w:tcPr>
            <w:tcW w:w="1412" w:type="dxa"/>
          </w:tcPr>
          <w:p w:rsidR="000A438E" w:rsidRPr="00994226" w:rsidRDefault="000A438E"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Correlation Pearon</w:t>
            </w:r>
          </w:p>
        </w:tc>
        <w:tc>
          <w:tcPr>
            <w:tcW w:w="1614" w:type="dxa"/>
          </w:tcPr>
          <w:p w:rsidR="000A438E" w:rsidRPr="00994226" w:rsidRDefault="000A438E"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Kriteria Pengukuran Nilai</w:t>
            </w:r>
          </w:p>
        </w:tc>
        <w:tc>
          <w:tcPr>
            <w:tcW w:w="1435" w:type="dxa"/>
          </w:tcPr>
          <w:p w:rsidR="000A438E" w:rsidRPr="00994226" w:rsidRDefault="000A438E"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Status</w:t>
            </w:r>
          </w:p>
        </w:tc>
      </w:tr>
      <w:tr w:rsidR="000A438E" w:rsidRPr="00994226" w:rsidTr="00983812">
        <w:trPr>
          <w:trHeight w:val="440"/>
          <w:jc w:val="center"/>
        </w:trPr>
        <w:tc>
          <w:tcPr>
            <w:tcW w:w="1387" w:type="dxa"/>
            <w:vMerge w:val="restart"/>
          </w:tcPr>
          <w:p w:rsidR="000A438E" w:rsidRPr="00994226" w:rsidRDefault="000A438E"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 xml:space="preserve">Beauty </w:t>
            </w:r>
            <w:r w:rsidR="00983812">
              <w:rPr>
                <w:rFonts w:ascii="Times New Roman" w:hAnsi="Times New Roman" w:cs="Times New Roman"/>
                <w:b/>
                <w:bCs/>
                <w:sz w:val="24"/>
                <w:szCs w:val="24"/>
              </w:rPr>
              <w:t>I</w:t>
            </w:r>
            <w:r w:rsidRPr="00994226">
              <w:rPr>
                <w:rFonts w:ascii="Times New Roman" w:hAnsi="Times New Roman" w:cs="Times New Roman"/>
                <w:b/>
                <w:bCs/>
                <w:sz w:val="24"/>
                <w:szCs w:val="24"/>
              </w:rPr>
              <w:t>nfulencer</w:t>
            </w:r>
          </w:p>
        </w:tc>
        <w:tc>
          <w:tcPr>
            <w:tcW w:w="2383" w:type="dxa"/>
          </w:tcPr>
          <w:p w:rsidR="000A438E" w:rsidRPr="00994226" w:rsidRDefault="00983812" w:rsidP="0094781A">
            <w:pPr>
              <w:spacing w:line="480" w:lineRule="auto"/>
              <w:rPr>
                <w:rFonts w:ascii="Times New Roman" w:hAnsi="Times New Roman" w:cs="Times New Roman"/>
                <w:sz w:val="24"/>
                <w:szCs w:val="24"/>
              </w:rPr>
            </w:pPr>
            <w:r>
              <w:rPr>
                <w:rFonts w:ascii="Times New Roman" w:hAnsi="Times New Roman" w:cs="Times New Roman"/>
                <w:sz w:val="24"/>
                <w:szCs w:val="24"/>
              </w:rPr>
              <w:t>K</w:t>
            </w:r>
            <w:r w:rsidR="000A438E" w:rsidRPr="00994226">
              <w:rPr>
                <w:rFonts w:ascii="Times New Roman" w:hAnsi="Times New Roman" w:cs="Times New Roman"/>
                <w:sz w:val="24"/>
                <w:szCs w:val="24"/>
              </w:rPr>
              <w:t>epercayaan</w:t>
            </w:r>
          </w:p>
        </w:tc>
        <w:tc>
          <w:tcPr>
            <w:tcW w:w="1412" w:type="dxa"/>
          </w:tcPr>
          <w:p w:rsidR="000A438E" w:rsidRPr="00BA6D28" w:rsidRDefault="006618EC"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.719</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Daya </w:t>
            </w:r>
            <w:r w:rsidR="00983812" w:rsidRPr="00994226">
              <w:rPr>
                <w:rFonts w:ascii="Times New Roman" w:hAnsi="Times New Roman" w:cs="Times New Roman"/>
                <w:sz w:val="24"/>
                <w:szCs w:val="24"/>
              </w:rPr>
              <w:t>Tarik</w:t>
            </w:r>
          </w:p>
        </w:tc>
        <w:tc>
          <w:tcPr>
            <w:tcW w:w="1412" w:type="dxa"/>
          </w:tcPr>
          <w:p w:rsidR="000A438E" w:rsidRPr="00BA6D28" w:rsidRDefault="006618EC"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.702</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983812"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Keahlian</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.672</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val="restart"/>
          </w:tcPr>
          <w:p w:rsidR="000A438E" w:rsidRPr="00994226" w:rsidRDefault="000A438E" w:rsidP="0094781A">
            <w:pPr>
              <w:spacing w:line="480" w:lineRule="auto"/>
              <w:jc w:val="center"/>
              <w:rPr>
                <w:rFonts w:ascii="Times New Roman" w:hAnsi="Times New Roman" w:cs="Times New Roman"/>
                <w:b/>
                <w:bCs/>
                <w:sz w:val="24"/>
                <w:szCs w:val="24"/>
              </w:rPr>
            </w:pPr>
          </w:p>
          <w:p w:rsidR="000A438E" w:rsidRPr="00994226" w:rsidRDefault="000A438E" w:rsidP="0094781A">
            <w:pPr>
              <w:spacing w:line="480" w:lineRule="auto"/>
              <w:jc w:val="center"/>
              <w:rPr>
                <w:rFonts w:ascii="Times New Roman" w:hAnsi="Times New Roman" w:cs="Times New Roman"/>
                <w:b/>
                <w:bCs/>
                <w:sz w:val="24"/>
                <w:szCs w:val="24"/>
              </w:rPr>
            </w:pPr>
          </w:p>
          <w:p w:rsidR="000A438E" w:rsidRPr="00994226" w:rsidRDefault="000A438E" w:rsidP="0094781A">
            <w:pPr>
              <w:spacing w:line="480" w:lineRule="auto"/>
              <w:jc w:val="center"/>
              <w:rPr>
                <w:rFonts w:ascii="Times New Roman" w:hAnsi="Times New Roman" w:cs="Times New Roman"/>
                <w:b/>
                <w:bCs/>
                <w:sz w:val="24"/>
                <w:szCs w:val="24"/>
              </w:rPr>
            </w:pPr>
          </w:p>
          <w:p w:rsidR="000A438E" w:rsidRPr="00994226" w:rsidRDefault="000A438E"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lastRenderedPageBreak/>
              <w:t>Kualitas Produk</w:t>
            </w:r>
          </w:p>
        </w:tc>
        <w:tc>
          <w:tcPr>
            <w:tcW w:w="2383" w:type="dxa"/>
          </w:tcPr>
          <w:p w:rsidR="000A438E" w:rsidRPr="00994226" w:rsidRDefault="00983812"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Kinerja</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.541</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983812"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Fitur</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.472</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983812"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Kehandalan</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.519</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Kesesuaian dengan spesifikasi</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.494</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83812" w:rsidRDefault="00983812"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Ketahanan</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.507</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983812" w:rsidP="0094781A">
            <w:pPr>
              <w:spacing w:line="480" w:lineRule="auto"/>
              <w:rPr>
                <w:rFonts w:ascii="Times New Roman" w:hAnsi="Times New Roman" w:cs="Times New Roman"/>
                <w:sz w:val="24"/>
                <w:szCs w:val="24"/>
              </w:rPr>
            </w:pPr>
            <w:r>
              <w:rPr>
                <w:rFonts w:ascii="Times New Roman" w:hAnsi="Times New Roman" w:cs="Times New Roman"/>
                <w:sz w:val="24"/>
                <w:szCs w:val="24"/>
              </w:rPr>
              <w:t>S</w:t>
            </w:r>
            <w:r w:rsidR="000A438E" w:rsidRPr="00994226">
              <w:rPr>
                <w:rFonts w:ascii="Times New Roman" w:hAnsi="Times New Roman" w:cs="Times New Roman"/>
                <w:sz w:val="24"/>
                <w:szCs w:val="24"/>
              </w:rPr>
              <w:t>erviceability</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.690</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983812" w:rsidP="0094781A">
            <w:pPr>
              <w:spacing w:line="480" w:lineRule="auto"/>
              <w:rPr>
                <w:rFonts w:ascii="Times New Roman" w:hAnsi="Times New Roman" w:cs="Times New Roman"/>
                <w:sz w:val="24"/>
                <w:szCs w:val="24"/>
              </w:rPr>
            </w:pPr>
            <w:r>
              <w:rPr>
                <w:rFonts w:ascii="Times New Roman" w:hAnsi="Times New Roman" w:cs="Times New Roman"/>
                <w:sz w:val="24"/>
                <w:szCs w:val="24"/>
              </w:rPr>
              <w:t>E</w:t>
            </w:r>
            <w:r w:rsidR="000A438E" w:rsidRPr="00994226">
              <w:rPr>
                <w:rFonts w:ascii="Times New Roman" w:hAnsi="Times New Roman" w:cs="Times New Roman"/>
                <w:sz w:val="24"/>
                <w:szCs w:val="24"/>
              </w:rPr>
              <w:t>stetika</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.648</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Kesan kualitas</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.754</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val="restart"/>
          </w:tcPr>
          <w:p w:rsidR="000A438E" w:rsidRPr="00994226" w:rsidRDefault="000A438E" w:rsidP="0094781A">
            <w:pPr>
              <w:spacing w:line="480" w:lineRule="auto"/>
              <w:jc w:val="center"/>
              <w:rPr>
                <w:rFonts w:ascii="Times New Roman" w:hAnsi="Times New Roman" w:cs="Times New Roman"/>
                <w:b/>
                <w:bCs/>
                <w:sz w:val="24"/>
                <w:szCs w:val="24"/>
              </w:rPr>
            </w:pPr>
          </w:p>
          <w:p w:rsidR="000A438E" w:rsidRPr="00994226" w:rsidRDefault="000A438E" w:rsidP="0094781A">
            <w:pPr>
              <w:spacing w:line="480" w:lineRule="auto"/>
              <w:jc w:val="center"/>
              <w:rPr>
                <w:rFonts w:ascii="Times New Roman" w:hAnsi="Times New Roman" w:cs="Times New Roman"/>
                <w:b/>
                <w:bCs/>
                <w:sz w:val="24"/>
                <w:szCs w:val="24"/>
              </w:rPr>
            </w:pPr>
          </w:p>
          <w:p w:rsidR="000A438E" w:rsidRPr="00994226" w:rsidRDefault="000A438E"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 xml:space="preserve">Online </w:t>
            </w:r>
            <w:r w:rsidR="00983812">
              <w:rPr>
                <w:rFonts w:ascii="Times New Roman" w:hAnsi="Times New Roman" w:cs="Times New Roman"/>
                <w:b/>
                <w:bCs/>
                <w:sz w:val="24"/>
                <w:szCs w:val="24"/>
              </w:rPr>
              <w:t>C</w:t>
            </w:r>
            <w:r w:rsidRPr="00994226">
              <w:rPr>
                <w:rFonts w:ascii="Times New Roman" w:hAnsi="Times New Roman" w:cs="Times New Roman"/>
                <w:b/>
                <w:bCs/>
                <w:sz w:val="24"/>
                <w:szCs w:val="24"/>
              </w:rPr>
              <w:t xml:space="preserve">ustomer </w:t>
            </w:r>
            <w:r w:rsidR="00983812">
              <w:rPr>
                <w:rFonts w:ascii="Times New Roman" w:hAnsi="Times New Roman" w:cs="Times New Roman"/>
                <w:b/>
                <w:bCs/>
                <w:sz w:val="24"/>
                <w:szCs w:val="24"/>
              </w:rPr>
              <w:t>R</w:t>
            </w:r>
            <w:r w:rsidRPr="00994226">
              <w:rPr>
                <w:rFonts w:ascii="Times New Roman" w:hAnsi="Times New Roman" w:cs="Times New Roman"/>
                <w:b/>
                <w:bCs/>
                <w:sz w:val="24"/>
                <w:szCs w:val="24"/>
              </w:rPr>
              <w:t>eview</w:t>
            </w: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Manfaat yang dirasakan</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.633</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Kreadibilitas sumber</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.410</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Kualitas argumen </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.729</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valensi</w:t>
            </w:r>
          </w:p>
        </w:tc>
        <w:tc>
          <w:tcPr>
            <w:tcW w:w="1412" w:type="dxa"/>
          </w:tcPr>
          <w:p w:rsidR="000A438E" w:rsidRPr="00BA6D28" w:rsidRDefault="00574A76"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.477</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Jumlah ulasan</w:t>
            </w:r>
          </w:p>
        </w:tc>
        <w:tc>
          <w:tcPr>
            <w:tcW w:w="1412" w:type="dxa"/>
          </w:tcPr>
          <w:p w:rsidR="000A438E" w:rsidRPr="00BA6D28" w:rsidRDefault="0064279A"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.444</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val="restart"/>
          </w:tcPr>
          <w:p w:rsidR="000A438E" w:rsidRPr="00994226" w:rsidRDefault="000A438E" w:rsidP="0094781A">
            <w:pPr>
              <w:spacing w:line="480" w:lineRule="auto"/>
              <w:jc w:val="center"/>
              <w:rPr>
                <w:rFonts w:ascii="Times New Roman" w:hAnsi="Times New Roman" w:cs="Times New Roman"/>
                <w:b/>
                <w:bCs/>
                <w:sz w:val="24"/>
                <w:szCs w:val="24"/>
              </w:rPr>
            </w:pPr>
          </w:p>
          <w:p w:rsidR="000A438E" w:rsidRPr="00994226" w:rsidRDefault="000A438E" w:rsidP="0094781A">
            <w:pPr>
              <w:spacing w:line="480" w:lineRule="auto"/>
              <w:jc w:val="center"/>
              <w:rPr>
                <w:rFonts w:ascii="Times New Roman" w:hAnsi="Times New Roman" w:cs="Times New Roman"/>
                <w:b/>
                <w:bCs/>
                <w:sz w:val="24"/>
                <w:szCs w:val="24"/>
              </w:rPr>
            </w:pPr>
          </w:p>
          <w:p w:rsidR="000A438E" w:rsidRPr="00994226" w:rsidRDefault="000A438E" w:rsidP="0094781A">
            <w:pPr>
              <w:spacing w:line="480" w:lineRule="auto"/>
              <w:jc w:val="center"/>
              <w:rPr>
                <w:rFonts w:ascii="Times New Roman" w:hAnsi="Times New Roman" w:cs="Times New Roman"/>
                <w:b/>
                <w:bCs/>
                <w:sz w:val="24"/>
                <w:szCs w:val="24"/>
              </w:rPr>
            </w:pPr>
          </w:p>
          <w:p w:rsidR="000A438E" w:rsidRPr="00994226" w:rsidRDefault="000A438E" w:rsidP="00983812">
            <w:pPr>
              <w:spacing w:line="480" w:lineRule="auto"/>
              <w:rPr>
                <w:rFonts w:ascii="Times New Roman" w:hAnsi="Times New Roman" w:cs="Times New Roman"/>
                <w:b/>
                <w:bCs/>
                <w:sz w:val="24"/>
                <w:szCs w:val="24"/>
              </w:rPr>
            </w:pPr>
            <w:r w:rsidRPr="00994226">
              <w:rPr>
                <w:rFonts w:ascii="Times New Roman" w:hAnsi="Times New Roman" w:cs="Times New Roman"/>
                <w:b/>
                <w:bCs/>
                <w:sz w:val="24"/>
                <w:szCs w:val="24"/>
              </w:rPr>
              <w:t xml:space="preserve">Keputusan </w:t>
            </w:r>
            <w:r w:rsidR="00983812">
              <w:rPr>
                <w:rFonts w:ascii="Times New Roman" w:hAnsi="Times New Roman" w:cs="Times New Roman"/>
                <w:b/>
                <w:bCs/>
                <w:sz w:val="24"/>
                <w:szCs w:val="24"/>
              </w:rPr>
              <w:t>P</w:t>
            </w:r>
            <w:r w:rsidRPr="00994226">
              <w:rPr>
                <w:rFonts w:ascii="Times New Roman" w:hAnsi="Times New Roman" w:cs="Times New Roman"/>
                <w:b/>
                <w:bCs/>
                <w:sz w:val="24"/>
                <w:szCs w:val="24"/>
              </w:rPr>
              <w:t>embelian</w:t>
            </w: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Kemantapan pada sebuah produk</w:t>
            </w:r>
          </w:p>
        </w:tc>
        <w:tc>
          <w:tcPr>
            <w:tcW w:w="1412" w:type="dxa"/>
          </w:tcPr>
          <w:p w:rsidR="000A438E" w:rsidRPr="00BA6D28" w:rsidRDefault="0064279A"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.788</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trHeight w:val="737"/>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Kebiasaan dalam membeli produk</w:t>
            </w:r>
          </w:p>
        </w:tc>
        <w:tc>
          <w:tcPr>
            <w:tcW w:w="1412" w:type="dxa"/>
          </w:tcPr>
          <w:p w:rsidR="000A438E" w:rsidRPr="00BA6D28" w:rsidRDefault="0064279A"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.540</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Memberikan rekomendasi pada orang lain</w:t>
            </w:r>
          </w:p>
        </w:tc>
        <w:tc>
          <w:tcPr>
            <w:tcW w:w="1412" w:type="dxa"/>
          </w:tcPr>
          <w:p w:rsidR="000A438E" w:rsidRPr="00BA6D28" w:rsidRDefault="0064279A"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.792</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r w:rsidR="000A438E" w:rsidRPr="00994226" w:rsidTr="00983812">
        <w:trPr>
          <w:jc w:val="center"/>
        </w:trPr>
        <w:tc>
          <w:tcPr>
            <w:tcW w:w="1387" w:type="dxa"/>
            <w:vMerge/>
          </w:tcPr>
          <w:p w:rsidR="000A438E" w:rsidRPr="00994226" w:rsidRDefault="000A438E" w:rsidP="0094781A">
            <w:pPr>
              <w:spacing w:line="480" w:lineRule="auto"/>
              <w:jc w:val="center"/>
              <w:rPr>
                <w:rFonts w:ascii="Times New Roman" w:hAnsi="Times New Roman" w:cs="Times New Roman"/>
                <w:b/>
                <w:bCs/>
                <w:sz w:val="24"/>
                <w:szCs w:val="24"/>
              </w:rPr>
            </w:pPr>
          </w:p>
        </w:tc>
        <w:tc>
          <w:tcPr>
            <w:tcW w:w="2383" w:type="dxa"/>
          </w:tcPr>
          <w:p w:rsidR="000A438E" w:rsidRPr="00994226" w:rsidRDefault="000A438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Melakukan pembelian ulang</w:t>
            </w:r>
          </w:p>
        </w:tc>
        <w:tc>
          <w:tcPr>
            <w:tcW w:w="1412" w:type="dxa"/>
          </w:tcPr>
          <w:p w:rsidR="000A438E" w:rsidRPr="00BA6D28" w:rsidRDefault="0064279A" w:rsidP="0094781A">
            <w:pPr>
              <w:spacing w:line="480" w:lineRule="auto"/>
              <w:jc w:val="center"/>
              <w:rPr>
                <w:rFonts w:ascii="Times New Roman" w:hAnsi="Times New Roman" w:cs="Times New Roman"/>
                <w:sz w:val="24"/>
                <w:szCs w:val="24"/>
              </w:rPr>
            </w:pPr>
            <w:r w:rsidRPr="00BA6D28">
              <w:rPr>
                <w:rFonts w:ascii="Times New Roman" w:hAnsi="Times New Roman" w:cs="Times New Roman"/>
                <w:color w:val="000000"/>
                <w:sz w:val="24"/>
                <w:szCs w:val="24"/>
              </w:rPr>
              <w:t>.473</w:t>
            </w:r>
            <w:r w:rsidRPr="00BA6D28">
              <w:rPr>
                <w:rFonts w:ascii="Times New Roman" w:hAnsi="Times New Roman" w:cs="Times New Roman"/>
                <w:color w:val="000000"/>
                <w:sz w:val="24"/>
                <w:szCs w:val="24"/>
                <w:vertAlign w:val="superscript"/>
              </w:rPr>
              <w:t>**</w:t>
            </w:r>
          </w:p>
        </w:tc>
        <w:tc>
          <w:tcPr>
            <w:tcW w:w="1614"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0,3</w:t>
            </w:r>
          </w:p>
        </w:tc>
        <w:tc>
          <w:tcPr>
            <w:tcW w:w="1435" w:type="dxa"/>
          </w:tcPr>
          <w:p w:rsidR="000A438E" w:rsidRPr="00994226" w:rsidRDefault="000A438E"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valid</w:t>
            </w:r>
          </w:p>
        </w:tc>
      </w:tr>
    </w:tbl>
    <w:p w:rsidR="003977D8" w:rsidRDefault="00F53C3E" w:rsidP="0094781A">
      <w:pPr>
        <w:tabs>
          <w:tab w:val="left" w:pos="8010"/>
          <w:tab w:val="left" w:pos="9000"/>
        </w:tabs>
        <w:spacing w:line="480" w:lineRule="auto"/>
        <w:ind w:right="534"/>
        <w:contextualSpacing/>
        <w:rPr>
          <w:rFonts w:ascii="Times New Roman" w:hAnsi="Times New Roman" w:cs="Times New Roman"/>
          <w:i/>
          <w:sz w:val="24"/>
          <w:szCs w:val="24"/>
        </w:rPr>
      </w:pPr>
      <w:r w:rsidRPr="00F53C3E">
        <w:rPr>
          <w:rFonts w:ascii="Times New Roman" w:hAnsi="Times New Roman" w:cs="Times New Roman"/>
          <w:i/>
          <w:sz w:val="24"/>
          <w:szCs w:val="24"/>
        </w:rPr>
        <w:t>Sumber: Hasil Penelitian, 2024</w:t>
      </w:r>
    </w:p>
    <w:p w:rsidR="00A96200" w:rsidRDefault="00A96200" w:rsidP="0094781A">
      <w:pPr>
        <w:tabs>
          <w:tab w:val="left" w:pos="8010"/>
          <w:tab w:val="left" w:pos="9000"/>
        </w:tabs>
        <w:spacing w:line="480" w:lineRule="auto"/>
        <w:ind w:right="534"/>
        <w:contextualSpacing/>
        <w:rPr>
          <w:rFonts w:ascii="Times New Roman" w:hAnsi="Times New Roman" w:cs="Times New Roman"/>
          <w:i/>
          <w:sz w:val="24"/>
          <w:szCs w:val="24"/>
        </w:rPr>
      </w:pPr>
    </w:p>
    <w:p w:rsidR="00A96200" w:rsidRPr="00F53C3E" w:rsidRDefault="00A96200" w:rsidP="0094781A">
      <w:pPr>
        <w:tabs>
          <w:tab w:val="left" w:pos="8010"/>
          <w:tab w:val="left" w:pos="9000"/>
        </w:tabs>
        <w:spacing w:line="480" w:lineRule="auto"/>
        <w:ind w:right="534"/>
        <w:contextualSpacing/>
        <w:rPr>
          <w:rFonts w:ascii="Times New Roman" w:hAnsi="Times New Roman" w:cs="Times New Roman"/>
          <w:i/>
          <w:sz w:val="24"/>
          <w:szCs w:val="24"/>
        </w:rPr>
      </w:pPr>
    </w:p>
    <w:p w:rsidR="00731058" w:rsidRPr="00994226" w:rsidRDefault="002B2DDA" w:rsidP="00983812">
      <w:pPr>
        <w:pStyle w:val="ListParagraph"/>
        <w:tabs>
          <w:tab w:val="left" w:pos="8010"/>
          <w:tab w:val="left" w:pos="9000"/>
        </w:tabs>
        <w:spacing w:line="480" w:lineRule="auto"/>
        <w:ind w:left="0" w:right="534" w:firstLine="0"/>
        <w:contextualSpacing/>
        <w:rPr>
          <w:rFonts w:ascii="Times New Roman" w:hAnsi="Times New Roman" w:cs="Times New Roman"/>
          <w:sz w:val="24"/>
          <w:szCs w:val="24"/>
        </w:rPr>
      </w:pPr>
      <w:r w:rsidRPr="00994226">
        <w:rPr>
          <w:rFonts w:ascii="Times New Roman" w:hAnsi="Times New Roman" w:cs="Times New Roman"/>
          <w:b/>
          <w:sz w:val="24"/>
          <w:szCs w:val="24"/>
        </w:rPr>
        <w:lastRenderedPageBreak/>
        <w:t>3.6.</w:t>
      </w:r>
      <w:r w:rsidR="00FF2800" w:rsidRPr="00994226">
        <w:rPr>
          <w:rFonts w:ascii="Times New Roman" w:hAnsi="Times New Roman" w:cs="Times New Roman"/>
          <w:b/>
          <w:sz w:val="24"/>
          <w:szCs w:val="24"/>
        </w:rPr>
        <w:t xml:space="preserve">2   </w:t>
      </w:r>
      <w:r w:rsidR="00731058" w:rsidRPr="00994226">
        <w:rPr>
          <w:rFonts w:ascii="Times New Roman" w:hAnsi="Times New Roman" w:cs="Times New Roman"/>
          <w:b/>
          <w:sz w:val="24"/>
          <w:szCs w:val="24"/>
        </w:rPr>
        <w:t>Uji Reliabilitas</w:t>
      </w:r>
      <w:bookmarkEnd w:id="25"/>
      <w:bookmarkEnd w:id="26"/>
    </w:p>
    <w:p w:rsidR="00D918D5" w:rsidRPr="00994226" w:rsidRDefault="00D918D5"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Uji reliabilitas merupakan alat yang digunakan untuk mengukur konsistens</w:t>
      </w:r>
      <w:r w:rsidR="001F3884" w:rsidRPr="00994226">
        <w:rPr>
          <w:rFonts w:ascii="Times New Roman" w:hAnsi="Times New Roman" w:cs="Times New Roman"/>
          <w:sz w:val="24"/>
          <w:szCs w:val="24"/>
        </w:rPr>
        <w:t>i kuesioner yang merupakan indik</w:t>
      </w:r>
      <w:r w:rsidRPr="00994226">
        <w:rPr>
          <w:rFonts w:ascii="Times New Roman" w:hAnsi="Times New Roman" w:cs="Times New Roman"/>
          <w:sz w:val="24"/>
          <w:szCs w:val="24"/>
        </w:rPr>
        <w:t xml:space="preserve">ator dari variabel atau konstruk. Suatu kuesioner dikatakan </w:t>
      </w:r>
      <w:r w:rsidRPr="00994226">
        <w:rPr>
          <w:rFonts w:ascii="Times New Roman" w:hAnsi="Times New Roman" w:cs="Times New Roman"/>
          <w:i/>
          <w:sz w:val="24"/>
          <w:szCs w:val="24"/>
        </w:rPr>
        <w:t xml:space="preserve">reliable </w:t>
      </w:r>
      <w:r w:rsidRPr="00994226">
        <w:rPr>
          <w:rFonts w:ascii="Times New Roman" w:hAnsi="Times New Roman" w:cs="Times New Roman"/>
          <w:sz w:val="24"/>
          <w:szCs w:val="24"/>
        </w:rPr>
        <w:t>atau handal jika jawaban seseorang terhadap pernyataan adalah konsisten atau stabil dari waktu ke waktu (</w:t>
      </w:r>
      <w:sdt>
        <w:sdtPr>
          <w:rPr>
            <w:rFonts w:ascii="Times New Roman" w:hAnsi="Times New Roman" w:cs="Times New Roman"/>
          </w:rPr>
          <w:tag w:val="MENDELEY_CITATION_v3_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"/>
          <w:id w:val="1868332711"/>
        </w:sdtPr>
        <w:sdtContent>
          <w:r w:rsidR="002B2DDA" w:rsidRPr="00994226">
            <w:rPr>
              <w:rFonts w:ascii="Times New Roman" w:hAnsi="Times New Roman" w:cs="Times New Roman"/>
              <w:sz w:val="24"/>
              <w:szCs w:val="24"/>
            </w:rPr>
            <w:t>Ghozali ,2019</w:t>
          </w:r>
          <w:r w:rsidR="00731058" w:rsidRPr="00994226">
            <w:rPr>
              <w:rFonts w:ascii="Times New Roman" w:hAnsi="Times New Roman" w:cs="Times New Roman"/>
              <w:sz w:val="24"/>
              <w:szCs w:val="24"/>
            </w:rPr>
            <w:t>)</w:t>
          </w:r>
        </w:sdtContent>
      </w:sdt>
    </w:p>
    <w:p w:rsidR="00F53C3E" w:rsidRPr="003977D8" w:rsidRDefault="00D918D5"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Metode yang digunakan adalah metode </w:t>
      </w:r>
      <w:r w:rsidRPr="00994226">
        <w:rPr>
          <w:rFonts w:ascii="Times New Roman" w:hAnsi="Times New Roman" w:cs="Times New Roman"/>
          <w:i/>
          <w:sz w:val="24"/>
          <w:szCs w:val="24"/>
        </w:rPr>
        <w:t>cronbach’s alpha.</w:t>
      </w:r>
      <w:r w:rsidRPr="00994226">
        <w:rPr>
          <w:rFonts w:ascii="Times New Roman" w:hAnsi="Times New Roman" w:cs="Times New Roman"/>
          <w:sz w:val="24"/>
          <w:szCs w:val="24"/>
        </w:rPr>
        <w:t xml:space="preserve">Metode ini diukur berdasarkan skala </w:t>
      </w:r>
      <w:r w:rsidRPr="00994226">
        <w:rPr>
          <w:rFonts w:ascii="Times New Roman" w:hAnsi="Times New Roman" w:cs="Times New Roman"/>
          <w:i/>
          <w:sz w:val="24"/>
          <w:szCs w:val="24"/>
        </w:rPr>
        <w:t>cronbach’s alpha</w:t>
      </w:r>
      <w:r w:rsidR="001F3884" w:rsidRPr="00994226">
        <w:rPr>
          <w:rFonts w:ascii="Times New Roman" w:hAnsi="Times New Roman" w:cs="Times New Roman"/>
          <w:sz w:val="24"/>
          <w:szCs w:val="24"/>
        </w:rPr>
        <w:t xml:space="preserve"> 0 sampai 1.</w:t>
      </w:r>
      <w:r w:rsidRPr="00994226">
        <w:rPr>
          <w:rFonts w:ascii="Times New Roman" w:hAnsi="Times New Roman" w:cs="Times New Roman"/>
          <w:sz w:val="24"/>
          <w:szCs w:val="24"/>
        </w:rPr>
        <w:t xml:space="preserve">maka ukuran </w:t>
      </w:r>
      <w:r w:rsidRPr="00994226">
        <w:rPr>
          <w:rFonts w:ascii="Times New Roman" w:hAnsi="Times New Roman" w:cs="Times New Roman"/>
          <w:i/>
          <w:sz w:val="24"/>
          <w:szCs w:val="24"/>
        </w:rPr>
        <w:t>cronbach’s alpha</w:t>
      </w:r>
      <w:r w:rsidRPr="00994226">
        <w:rPr>
          <w:rFonts w:ascii="Times New Roman" w:hAnsi="Times New Roman" w:cs="Times New Roman"/>
          <w:sz w:val="24"/>
          <w:szCs w:val="24"/>
        </w:rPr>
        <w:t xml:space="preserve"> dapat diinterprestasikan sebagai berikut.</w:t>
      </w:r>
    </w:p>
    <w:p w:rsidR="004D3445" w:rsidRPr="00994226" w:rsidRDefault="00D918D5" w:rsidP="0094781A">
      <w:pPr>
        <w:pStyle w:val="ListParagraph"/>
        <w:tabs>
          <w:tab w:val="left" w:pos="8010"/>
          <w:tab w:val="left" w:pos="9000"/>
        </w:tabs>
        <w:spacing w:line="480" w:lineRule="auto"/>
        <w:ind w:left="720" w:right="270" w:firstLine="450"/>
        <w:contextualSpacing/>
        <w:jc w:val="center"/>
        <w:rPr>
          <w:rFonts w:ascii="Times New Roman" w:hAnsi="Times New Roman" w:cs="Times New Roman"/>
          <w:b/>
          <w:sz w:val="24"/>
          <w:szCs w:val="24"/>
        </w:rPr>
      </w:pPr>
      <w:r w:rsidRPr="00994226">
        <w:rPr>
          <w:rFonts w:ascii="Times New Roman" w:hAnsi="Times New Roman" w:cs="Times New Roman"/>
          <w:b/>
          <w:sz w:val="24"/>
          <w:szCs w:val="24"/>
        </w:rPr>
        <w:t xml:space="preserve">Table </w:t>
      </w:r>
      <w:r w:rsidR="00662C34">
        <w:rPr>
          <w:rFonts w:ascii="Times New Roman" w:hAnsi="Times New Roman" w:cs="Times New Roman"/>
          <w:b/>
          <w:sz w:val="24"/>
          <w:szCs w:val="24"/>
        </w:rPr>
        <w:t>3.6</w:t>
      </w:r>
    </w:p>
    <w:p w:rsidR="00D918D5" w:rsidRPr="00994226" w:rsidRDefault="00F95306" w:rsidP="0094781A">
      <w:pPr>
        <w:pStyle w:val="ListParagraph"/>
        <w:tabs>
          <w:tab w:val="left" w:pos="8010"/>
          <w:tab w:val="left" w:pos="9000"/>
        </w:tabs>
        <w:spacing w:line="480" w:lineRule="auto"/>
        <w:ind w:left="720" w:right="270" w:firstLine="450"/>
        <w:contextualSpacing/>
        <w:jc w:val="center"/>
        <w:rPr>
          <w:rFonts w:ascii="Times New Roman" w:hAnsi="Times New Roman" w:cs="Times New Roman"/>
          <w:b/>
          <w:sz w:val="24"/>
          <w:szCs w:val="24"/>
        </w:rPr>
      </w:pPr>
      <w:r w:rsidRPr="00994226">
        <w:rPr>
          <w:rFonts w:ascii="Times New Roman" w:hAnsi="Times New Roman" w:cs="Times New Roman"/>
          <w:b/>
          <w:sz w:val="24"/>
          <w:szCs w:val="24"/>
        </w:rPr>
        <w:t>Tingkat Reliabilitas Cronbach’s Alpha</w:t>
      </w:r>
    </w:p>
    <w:tbl>
      <w:tblPr>
        <w:tblStyle w:val="TableGrid"/>
        <w:tblW w:w="0" w:type="auto"/>
        <w:tblInd w:w="534" w:type="dxa"/>
        <w:tblLook w:val="04A0"/>
      </w:tblPr>
      <w:tblGrid>
        <w:gridCol w:w="3260"/>
        <w:gridCol w:w="4594"/>
      </w:tblGrid>
      <w:tr w:rsidR="00D918D5" w:rsidRPr="00994226" w:rsidTr="00983812">
        <w:tc>
          <w:tcPr>
            <w:tcW w:w="3260" w:type="dxa"/>
          </w:tcPr>
          <w:p w:rsidR="00D918D5" w:rsidRPr="00994226" w:rsidRDefault="00D918D5" w:rsidP="0094781A">
            <w:pPr>
              <w:spacing w:line="480" w:lineRule="auto"/>
              <w:jc w:val="center"/>
              <w:rPr>
                <w:rFonts w:ascii="Times New Roman" w:hAnsi="Times New Roman" w:cs="Times New Roman"/>
                <w:b/>
                <w:sz w:val="24"/>
                <w:szCs w:val="24"/>
              </w:rPr>
            </w:pPr>
            <w:r w:rsidRPr="00994226">
              <w:rPr>
                <w:rFonts w:ascii="Times New Roman" w:hAnsi="Times New Roman" w:cs="Times New Roman"/>
                <w:b/>
                <w:sz w:val="24"/>
                <w:szCs w:val="24"/>
              </w:rPr>
              <w:t xml:space="preserve">Nilai </w:t>
            </w:r>
            <w:r w:rsidR="00F95306" w:rsidRPr="00994226">
              <w:rPr>
                <w:rFonts w:ascii="Times New Roman" w:hAnsi="Times New Roman" w:cs="Times New Roman"/>
                <w:b/>
                <w:sz w:val="24"/>
                <w:szCs w:val="24"/>
              </w:rPr>
              <w:t>Cronbach’s Alpha</w:t>
            </w:r>
          </w:p>
        </w:tc>
        <w:tc>
          <w:tcPr>
            <w:tcW w:w="4594" w:type="dxa"/>
          </w:tcPr>
          <w:p w:rsidR="00D918D5" w:rsidRPr="00994226" w:rsidRDefault="00F95306" w:rsidP="0094781A">
            <w:pPr>
              <w:spacing w:line="480" w:lineRule="auto"/>
              <w:jc w:val="center"/>
              <w:rPr>
                <w:rFonts w:ascii="Times New Roman" w:hAnsi="Times New Roman" w:cs="Times New Roman"/>
                <w:b/>
                <w:sz w:val="24"/>
                <w:szCs w:val="24"/>
              </w:rPr>
            </w:pPr>
            <w:r w:rsidRPr="00994226">
              <w:rPr>
                <w:rFonts w:ascii="Times New Roman" w:hAnsi="Times New Roman" w:cs="Times New Roman"/>
                <w:b/>
                <w:sz w:val="24"/>
                <w:szCs w:val="24"/>
              </w:rPr>
              <w:t>Tingkat Reliabilitas</w:t>
            </w:r>
          </w:p>
        </w:tc>
      </w:tr>
      <w:tr w:rsidR="00D918D5" w:rsidRPr="00994226" w:rsidTr="00983812">
        <w:tc>
          <w:tcPr>
            <w:tcW w:w="3260"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&lt;0,6</w:t>
            </w:r>
          </w:p>
        </w:tc>
        <w:tc>
          <w:tcPr>
            <w:tcW w:w="4594"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Buruk</w:t>
            </w:r>
          </w:p>
        </w:tc>
      </w:tr>
      <w:tr w:rsidR="00D918D5" w:rsidRPr="00994226" w:rsidTr="00983812">
        <w:tc>
          <w:tcPr>
            <w:tcW w:w="3260"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0,6 &lt; 0,7</w:t>
            </w:r>
          </w:p>
        </w:tc>
        <w:tc>
          <w:tcPr>
            <w:tcW w:w="4594"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Cukup reliabel</w:t>
            </w:r>
          </w:p>
        </w:tc>
      </w:tr>
      <w:tr w:rsidR="00D918D5" w:rsidRPr="00994226" w:rsidTr="00983812">
        <w:tc>
          <w:tcPr>
            <w:tcW w:w="3260"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0,7 &lt; 0,8</w:t>
            </w:r>
          </w:p>
        </w:tc>
        <w:tc>
          <w:tcPr>
            <w:tcW w:w="4594"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bagus</w:t>
            </w:r>
          </w:p>
        </w:tc>
      </w:tr>
      <w:tr w:rsidR="00D918D5" w:rsidRPr="00994226" w:rsidTr="00983812">
        <w:tc>
          <w:tcPr>
            <w:tcW w:w="3260"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0,8 &lt; 0,9</w:t>
            </w:r>
          </w:p>
        </w:tc>
        <w:tc>
          <w:tcPr>
            <w:tcW w:w="4594"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Sangat bagus</w:t>
            </w:r>
          </w:p>
        </w:tc>
      </w:tr>
      <w:tr w:rsidR="00D918D5" w:rsidRPr="00994226" w:rsidTr="00983812">
        <w:tc>
          <w:tcPr>
            <w:tcW w:w="3260"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 0,9</w:t>
            </w:r>
          </w:p>
        </w:tc>
        <w:tc>
          <w:tcPr>
            <w:tcW w:w="4594" w:type="dxa"/>
          </w:tcPr>
          <w:p w:rsidR="00D918D5" w:rsidRPr="00994226" w:rsidRDefault="00F95306" w:rsidP="0094781A">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sempurna</w:t>
            </w:r>
          </w:p>
        </w:tc>
      </w:tr>
    </w:tbl>
    <w:tbl>
      <w:tblPr>
        <w:tblW w:w="27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2"/>
        <w:gridCol w:w="1213"/>
      </w:tblGrid>
      <w:tr w:rsidR="009633CA" w:rsidRPr="00994226" w:rsidTr="00662C34">
        <w:trPr>
          <w:cantSplit/>
          <w:jc w:val="center"/>
        </w:trPr>
        <w:tc>
          <w:tcPr>
            <w:tcW w:w="2725" w:type="dxa"/>
            <w:gridSpan w:val="2"/>
            <w:tcBorders>
              <w:top w:val="nil"/>
              <w:left w:val="nil"/>
              <w:bottom w:val="nil"/>
              <w:right w:val="nil"/>
            </w:tcBorders>
            <w:shd w:val="clear" w:color="auto" w:fill="FFFFFF"/>
            <w:vAlign w:val="center"/>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b/>
                <w:bCs/>
                <w:color w:val="000000"/>
                <w:sz w:val="18"/>
                <w:szCs w:val="18"/>
              </w:rPr>
            </w:pPr>
            <w:bookmarkStart w:id="27" w:name="_Toc166219212"/>
          </w:p>
          <w:p w:rsidR="009633CA" w:rsidRPr="00662C34" w:rsidRDefault="00662C34" w:rsidP="0094781A">
            <w:pPr>
              <w:autoSpaceDE w:val="0"/>
              <w:autoSpaceDN w:val="0"/>
              <w:adjustRightInd w:val="0"/>
              <w:spacing w:line="480" w:lineRule="auto"/>
              <w:ind w:left="60" w:right="60"/>
              <w:jc w:val="center"/>
              <w:rPr>
                <w:rFonts w:ascii="Times New Roman" w:hAnsi="Times New Roman" w:cs="Times New Roman"/>
                <w:b/>
                <w:bCs/>
                <w:color w:val="000000"/>
                <w:sz w:val="24"/>
                <w:szCs w:val="24"/>
              </w:rPr>
            </w:pPr>
            <w:r w:rsidRPr="00662C34">
              <w:rPr>
                <w:rFonts w:ascii="Times New Roman" w:hAnsi="Times New Roman" w:cs="Times New Roman"/>
                <w:b/>
                <w:bCs/>
                <w:color w:val="000000"/>
                <w:sz w:val="24"/>
                <w:szCs w:val="24"/>
              </w:rPr>
              <w:t>Tabel 3.7</w:t>
            </w:r>
          </w:p>
          <w:p w:rsidR="00662C34" w:rsidRPr="00662C34" w:rsidRDefault="00662C34" w:rsidP="0094781A">
            <w:pPr>
              <w:autoSpaceDE w:val="0"/>
              <w:autoSpaceDN w:val="0"/>
              <w:adjustRightInd w:val="0"/>
              <w:spacing w:line="480" w:lineRule="auto"/>
              <w:ind w:left="60" w:right="60"/>
              <w:jc w:val="center"/>
              <w:rPr>
                <w:rFonts w:ascii="Times New Roman" w:hAnsi="Times New Roman" w:cs="Times New Roman"/>
                <w:b/>
                <w:bCs/>
                <w:color w:val="000000"/>
                <w:sz w:val="24"/>
                <w:szCs w:val="24"/>
              </w:rPr>
            </w:pPr>
            <w:r w:rsidRPr="00662C34">
              <w:rPr>
                <w:rFonts w:ascii="Times New Roman" w:hAnsi="Times New Roman" w:cs="Times New Roman"/>
                <w:b/>
                <w:bCs/>
                <w:color w:val="000000"/>
                <w:sz w:val="24"/>
                <w:szCs w:val="24"/>
              </w:rPr>
              <w:t>Hasil Uji Reliabilitas</w:t>
            </w:r>
          </w:p>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b/>
                <w:bCs/>
                <w:color w:val="000000"/>
                <w:sz w:val="18"/>
                <w:szCs w:val="18"/>
              </w:rPr>
              <w:t>Reliability Statistics</w:t>
            </w:r>
          </w:p>
        </w:tc>
      </w:tr>
      <w:tr w:rsidR="009633CA" w:rsidRPr="00994226" w:rsidTr="00662C34">
        <w:trPr>
          <w:cantSplit/>
          <w:jc w:val="center"/>
        </w:trPr>
        <w:tc>
          <w:tcPr>
            <w:tcW w:w="1512" w:type="dxa"/>
            <w:tcBorders>
              <w:top w:val="single" w:sz="16" w:space="0" w:color="000000"/>
              <w:left w:val="single" w:sz="16" w:space="0" w:color="000000"/>
              <w:bottom w:val="single" w:sz="16" w:space="0" w:color="000000"/>
            </w:tcBorders>
            <w:shd w:val="clear" w:color="auto" w:fill="FFFFFF"/>
            <w:vAlign w:val="bottom"/>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Cronbach's Alpha</w:t>
            </w:r>
          </w:p>
        </w:tc>
        <w:tc>
          <w:tcPr>
            <w:tcW w:w="1213" w:type="dxa"/>
            <w:tcBorders>
              <w:top w:val="single" w:sz="16" w:space="0" w:color="000000"/>
              <w:bottom w:val="single" w:sz="16" w:space="0" w:color="000000"/>
              <w:right w:val="single" w:sz="16" w:space="0" w:color="000000"/>
            </w:tcBorders>
            <w:shd w:val="clear" w:color="auto" w:fill="FFFFFF"/>
            <w:vAlign w:val="bottom"/>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N of Items</w:t>
            </w:r>
          </w:p>
        </w:tc>
      </w:tr>
      <w:tr w:rsidR="009633CA" w:rsidRPr="00994226" w:rsidTr="00662C34">
        <w:trPr>
          <w:cantSplit/>
          <w:jc w:val="center"/>
        </w:trPr>
        <w:tc>
          <w:tcPr>
            <w:tcW w:w="1512" w:type="dxa"/>
            <w:tcBorders>
              <w:top w:val="single" w:sz="16" w:space="0" w:color="000000"/>
              <w:left w:val="single" w:sz="16" w:space="0" w:color="000000"/>
              <w:bottom w:val="single" w:sz="16" w:space="0" w:color="000000"/>
            </w:tcBorders>
            <w:shd w:val="clear" w:color="auto" w:fill="FFFFFF"/>
            <w:vAlign w:val="center"/>
          </w:tcPr>
          <w:p w:rsidR="009633CA" w:rsidRPr="00994226" w:rsidRDefault="003977D8"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.647</w:t>
            </w:r>
          </w:p>
        </w:tc>
        <w:tc>
          <w:tcPr>
            <w:tcW w:w="1213" w:type="dxa"/>
            <w:tcBorders>
              <w:top w:val="single" w:sz="16" w:space="0" w:color="000000"/>
              <w:bottom w:val="single" w:sz="16" w:space="0" w:color="000000"/>
              <w:right w:val="single" w:sz="16" w:space="0" w:color="000000"/>
            </w:tcBorders>
            <w:shd w:val="clear" w:color="auto" w:fill="FFFFFF"/>
            <w:vAlign w:val="center"/>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3</w:t>
            </w:r>
          </w:p>
        </w:tc>
      </w:tr>
    </w:tbl>
    <w:p w:rsidR="003977D8" w:rsidRPr="00994226" w:rsidRDefault="003977D8" w:rsidP="00983812">
      <w:pPr>
        <w:autoSpaceDE w:val="0"/>
        <w:autoSpaceDN w:val="0"/>
        <w:adjustRightInd w:val="0"/>
        <w:spacing w:line="480" w:lineRule="auto"/>
        <w:rPr>
          <w:rFonts w:ascii="Times New Roman" w:hAnsi="Times New Roman" w:cs="Times New Roman"/>
          <w:sz w:val="24"/>
          <w:szCs w:val="24"/>
        </w:rPr>
      </w:pP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2"/>
        <w:gridCol w:w="1180"/>
      </w:tblGrid>
      <w:tr w:rsidR="009633CA" w:rsidRPr="00994226" w:rsidTr="00132580">
        <w:trPr>
          <w:cantSplit/>
          <w:jc w:val="center"/>
        </w:trPr>
        <w:tc>
          <w:tcPr>
            <w:tcW w:w="2691" w:type="dxa"/>
            <w:gridSpan w:val="2"/>
            <w:tcBorders>
              <w:top w:val="nil"/>
              <w:left w:val="nil"/>
              <w:bottom w:val="nil"/>
              <w:right w:val="nil"/>
            </w:tcBorders>
            <w:shd w:val="clear" w:color="auto" w:fill="FFFFFF"/>
            <w:vAlign w:val="center"/>
          </w:tcPr>
          <w:p w:rsidR="00BA6D28" w:rsidRDefault="00BA6D28" w:rsidP="00171687">
            <w:pPr>
              <w:autoSpaceDE w:val="0"/>
              <w:autoSpaceDN w:val="0"/>
              <w:adjustRightInd w:val="0"/>
              <w:spacing w:line="480" w:lineRule="auto"/>
              <w:ind w:right="60"/>
              <w:rPr>
                <w:rFonts w:ascii="Times New Roman" w:hAnsi="Times New Roman" w:cs="Times New Roman"/>
                <w:b/>
                <w:bCs/>
                <w:color w:val="000000"/>
                <w:sz w:val="18"/>
                <w:szCs w:val="18"/>
              </w:rPr>
            </w:pPr>
          </w:p>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b/>
                <w:bCs/>
                <w:color w:val="000000"/>
                <w:sz w:val="18"/>
                <w:szCs w:val="18"/>
              </w:rPr>
              <w:t>Reliability Statistics</w:t>
            </w:r>
          </w:p>
        </w:tc>
      </w:tr>
      <w:tr w:rsidR="009633CA" w:rsidRPr="00994226" w:rsidTr="00132580">
        <w:trPr>
          <w:cantSplit/>
          <w:jc w:val="center"/>
        </w:trPr>
        <w:tc>
          <w:tcPr>
            <w:tcW w:w="1511" w:type="dxa"/>
            <w:tcBorders>
              <w:top w:val="single" w:sz="16" w:space="0" w:color="000000"/>
              <w:left w:val="single" w:sz="16" w:space="0" w:color="000000"/>
              <w:bottom w:val="single" w:sz="16" w:space="0" w:color="000000"/>
            </w:tcBorders>
            <w:shd w:val="clear" w:color="auto" w:fill="FFFFFF"/>
            <w:vAlign w:val="bottom"/>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N of Items</w:t>
            </w:r>
          </w:p>
        </w:tc>
      </w:tr>
      <w:tr w:rsidR="009633CA" w:rsidRPr="00994226" w:rsidTr="00132580">
        <w:trPr>
          <w:cantSplit/>
          <w:jc w:val="center"/>
        </w:trPr>
        <w:tc>
          <w:tcPr>
            <w:tcW w:w="1511" w:type="dxa"/>
            <w:tcBorders>
              <w:top w:val="single" w:sz="16" w:space="0" w:color="000000"/>
              <w:left w:val="single" w:sz="16" w:space="0" w:color="000000"/>
              <w:bottom w:val="single" w:sz="16" w:space="0" w:color="000000"/>
            </w:tcBorders>
            <w:shd w:val="clear" w:color="auto" w:fill="FFFFFF"/>
            <w:vAlign w:val="center"/>
          </w:tcPr>
          <w:p w:rsidR="009633CA" w:rsidRPr="00994226" w:rsidRDefault="003977D8"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r w:rsidR="009633CA" w:rsidRPr="00994226">
              <w:rPr>
                <w:rFonts w:ascii="Times New Roman" w:hAnsi="Times New Roman" w:cs="Times New Roman"/>
                <w:color w:val="000000"/>
                <w:sz w:val="18"/>
                <w:szCs w:val="18"/>
              </w:rPr>
              <w:t>65</w:t>
            </w:r>
          </w:p>
        </w:tc>
        <w:tc>
          <w:tcPr>
            <w:tcW w:w="1180" w:type="dxa"/>
            <w:tcBorders>
              <w:top w:val="single" w:sz="16" w:space="0" w:color="000000"/>
              <w:bottom w:val="single" w:sz="16" w:space="0" w:color="000000"/>
              <w:right w:val="single" w:sz="16" w:space="0" w:color="000000"/>
            </w:tcBorders>
            <w:shd w:val="clear" w:color="auto" w:fill="FFFFFF"/>
            <w:vAlign w:val="center"/>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8</w:t>
            </w:r>
          </w:p>
        </w:tc>
      </w:tr>
    </w:tbl>
    <w:p w:rsidR="009633CA" w:rsidRPr="00994226" w:rsidRDefault="009633CA" w:rsidP="00983812">
      <w:pPr>
        <w:autoSpaceDE w:val="0"/>
        <w:autoSpaceDN w:val="0"/>
        <w:adjustRightInd w:val="0"/>
        <w:spacing w:line="480" w:lineRule="auto"/>
        <w:rPr>
          <w:rFonts w:ascii="Times New Roman" w:hAnsi="Times New Roman" w:cs="Times New Roman"/>
          <w:sz w:val="24"/>
          <w:szCs w:val="24"/>
        </w:rPr>
      </w:pP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2"/>
        <w:gridCol w:w="1180"/>
      </w:tblGrid>
      <w:tr w:rsidR="009633CA" w:rsidRPr="00994226" w:rsidTr="00132580">
        <w:trPr>
          <w:cantSplit/>
          <w:jc w:val="center"/>
        </w:trPr>
        <w:tc>
          <w:tcPr>
            <w:tcW w:w="2691" w:type="dxa"/>
            <w:gridSpan w:val="2"/>
            <w:tcBorders>
              <w:top w:val="nil"/>
              <w:left w:val="nil"/>
              <w:bottom w:val="nil"/>
              <w:right w:val="nil"/>
            </w:tcBorders>
            <w:shd w:val="clear" w:color="auto" w:fill="FFFFFF"/>
            <w:vAlign w:val="center"/>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b/>
                <w:bCs/>
                <w:color w:val="000000"/>
                <w:sz w:val="18"/>
                <w:szCs w:val="18"/>
              </w:rPr>
              <w:t>Reliability Statistics</w:t>
            </w:r>
          </w:p>
        </w:tc>
      </w:tr>
      <w:tr w:rsidR="009633CA" w:rsidRPr="00994226" w:rsidTr="00132580">
        <w:trPr>
          <w:cantSplit/>
          <w:jc w:val="center"/>
        </w:trPr>
        <w:tc>
          <w:tcPr>
            <w:tcW w:w="1511" w:type="dxa"/>
            <w:tcBorders>
              <w:top w:val="single" w:sz="16" w:space="0" w:color="000000"/>
              <w:left w:val="single" w:sz="16" w:space="0" w:color="000000"/>
              <w:bottom w:val="single" w:sz="16" w:space="0" w:color="000000"/>
            </w:tcBorders>
            <w:shd w:val="clear" w:color="auto" w:fill="FFFFFF"/>
            <w:vAlign w:val="bottom"/>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N of Items</w:t>
            </w:r>
          </w:p>
        </w:tc>
      </w:tr>
      <w:tr w:rsidR="009633CA" w:rsidRPr="00994226" w:rsidTr="00132580">
        <w:trPr>
          <w:cantSplit/>
          <w:jc w:val="center"/>
        </w:trPr>
        <w:tc>
          <w:tcPr>
            <w:tcW w:w="1511" w:type="dxa"/>
            <w:tcBorders>
              <w:top w:val="single" w:sz="16" w:space="0" w:color="000000"/>
              <w:left w:val="single" w:sz="16" w:space="0" w:color="000000"/>
              <w:bottom w:val="single" w:sz="16" w:space="0" w:color="000000"/>
            </w:tcBorders>
            <w:shd w:val="clear" w:color="auto" w:fill="FFFFFF"/>
            <w:vAlign w:val="center"/>
          </w:tcPr>
          <w:p w:rsidR="009633CA" w:rsidRPr="00994226" w:rsidRDefault="003977D8"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r w:rsidR="009633CA" w:rsidRPr="00994226">
              <w:rPr>
                <w:rFonts w:ascii="Times New Roman" w:hAnsi="Times New Roman" w:cs="Times New Roman"/>
                <w:color w:val="000000"/>
                <w:sz w:val="18"/>
                <w:szCs w:val="18"/>
              </w:rPr>
              <w:t>74</w:t>
            </w:r>
          </w:p>
        </w:tc>
        <w:tc>
          <w:tcPr>
            <w:tcW w:w="1180" w:type="dxa"/>
            <w:tcBorders>
              <w:top w:val="single" w:sz="16" w:space="0" w:color="000000"/>
              <w:bottom w:val="single" w:sz="16" w:space="0" w:color="000000"/>
              <w:right w:val="single" w:sz="16" w:space="0" w:color="000000"/>
            </w:tcBorders>
            <w:shd w:val="clear" w:color="auto" w:fill="FFFFFF"/>
            <w:vAlign w:val="center"/>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5</w:t>
            </w:r>
          </w:p>
        </w:tc>
      </w:tr>
    </w:tbl>
    <w:p w:rsidR="009633CA" w:rsidRPr="00994226" w:rsidRDefault="009633CA" w:rsidP="00983812">
      <w:pPr>
        <w:autoSpaceDE w:val="0"/>
        <w:autoSpaceDN w:val="0"/>
        <w:adjustRightInd w:val="0"/>
        <w:spacing w:line="480" w:lineRule="auto"/>
        <w:rPr>
          <w:rFonts w:ascii="Times New Roman" w:hAnsi="Times New Roman" w:cs="Times New Roman"/>
          <w:sz w:val="24"/>
          <w:szCs w:val="24"/>
        </w:rPr>
      </w:pP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2"/>
        <w:gridCol w:w="1180"/>
      </w:tblGrid>
      <w:tr w:rsidR="009633CA" w:rsidRPr="00994226" w:rsidTr="00132580">
        <w:trPr>
          <w:cantSplit/>
          <w:jc w:val="center"/>
        </w:trPr>
        <w:tc>
          <w:tcPr>
            <w:tcW w:w="2691" w:type="dxa"/>
            <w:gridSpan w:val="2"/>
            <w:tcBorders>
              <w:top w:val="nil"/>
              <w:left w:val="nil"/>
              <w:bottom w:val="nil"/>
              <w:right w:val="nil"/>
            </w:tcBorders>
            <w:shd w:val="clear" w:color="auto" w:fill="FFFFFF"/>
            <w:vAlign w:val="center"/>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b/>
                <w:bCs/>
                <w:color w:val="000000"/>
                <w:sz w:val="18"/>
                <w:szCs w:val="18"/>
              </w:rPr>
              <w:t>Reliability Statistics</w:t>
            </w:r>
          </w:p>
        </w:tc>
      </w:tr>
      <w:tr w:rsidR="009633CA" w:rsidRPr="00994226" w:rsidTr="00132580">
        <w:trPr>
          <w:cantSplit/>
          <w:jc w:val="center"/>
        </w:trPr>
        <w:tc>
          <w:tcPr>
            <w:tcW w:w="1511" w:type="dxa"/>
            <w:tcBorders>
              <w:top w:val="single" w:sz="16" w:space="0" w:color="000000"/>
              <w:left w:val="single" w:sz="16" w:space="0" w:color="000000"/>
              <w:bottom w:val="single" w:sz="16" w:space="0" w:color="000000"/>
            </w:tcBorders>
            <w:shd w:val="clear" w:color="auto" w:fill="FFFFFF"/>
            <w:vAlign w:val="bottom"/>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N of Items</w:t>
            </w:r>
          </w:p>
        </w:tc>
      </w:tr>
      <w:tr w:rsidR="009633CA" w:rsidRPr="00994226" w:rsidTr="00132580">
        <w:trPr>
          <w:cantSplit/>
          <w:jc w:val="center"/>
        </w:trPr>
        <w:tc>
          <w:tcPr>
            <w:tcW w:w="1511" w:type="dxa"/>
            <w:tcBorders>
              <w:top w:val="single" w:sz="16" w:space="0" w:color="000000"/>
              <w:left w:val="single" w:sz="16" w:space="0" w:color="000000"/>
              <w:bottom w:val="single" w:sz="16" w:space="0" w:color="000000"/>
            </w:tcBorders>
            <w:shd w:val="clear" w:color="auto" w:fill="FFFFFF"/>
            <w:vAlign w:val="center"/>
          </w:tcPr>
          <w:p w:rsidR="009633CA" w:rsidRPr="00994226" w:rsidRDefault="003977D8"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r w:rsidR="009633CA" w:rsidRPr="00994226">
              <w:rPr>
                <w:rFonts w:ascii="Times New Roman" w:hAnsi="Times New Roman" w:cs="Times New Roman"/>
                <w:color w:val="000000"/>
                <w:sz w:val="18"/>
                <w:szCs w:val="18"/>
              </w:rPr>
              <w:t>50</w:t>
            </w:r>
          </w:p>
        </w:tc>
        <w:tc>
          <w:tcPr>
            <w:tcW w:w="1180" w:type="dxa"/>
            <w:tcBorders>
              <w:top w:val="single" w:sz="16" w:space="0" w:color="000000"/>
              <w:bottom w:val="single" w:sz="16" w:space="0" w:color="000000"/>
              <w:right w:val="single" w:sz="16" w:space="0" w:color="000000"/>
            </w:tcBorders>
            <w:shd w:val="clear" w:color="auto" w:fill="FFFFFF"/>
            <w:vAlign w:val="center"/>
          </w:tcPr>
          <w:p w:rsidR="009633CA" w:rsidRPr="00994226" w:rsidRDefault="009633CA" w:rsidP="0094781A">
            <w:pPr>
              <w:autoSpaceDE w:val="0"/>
              <w:autoSpaceDN w:val="0"/>
              <w:adjustRightInd w:val="0"/>
              <w:spacing w:line="480" w:lineRule="auto"/>
              <w:ind w:left="60" w:right="60"/>
              <w:jc w:val="center"/>
              <w:rPr>
                <w:rFonts w:ascii="Times New Roman" w:hAnsi="Times New Roman" w:cs="Times New Roman"/>
                <w:color w:val="000000"/>
                <w:sz w:val="18"/>
                <w:szCs w:val="18"/>
              </w:rPr>
            </w:pPr>
            <w:r w:rsidRPr="00994226">
              <w:rPr>
                <w:rFonts w:ascii="Times New Roman" w:hAnsi="Times New Roman" w:cs="Times New Roman"/>
                <w:color w:val="000000"/>
                <w:sz w:val="18"/>
                <w:szCs w:val="18"/>
              </w:rPr>
              <w:t>4</w:t>
            </w:r>
          </w:p>
        </w:tc>
      </w:tr>
    </w:tbl>
    <w:p w:rsidR="00F53C3E" w:rsidRPr="00994226" w:rsidRDefault="00F53C3E" w:rsidP="0094781A">
      <w:pPr>
        <w:spacing w:line="480" w:lineRule="auto"/>
        <w:rPr>
          <w:rFonts w:ascii="Times New Roman" w:hAnsi="Times New Roman" w:cs="Times New Roman"/>
          <w:i/>
          <w:sz w:val="24"/>
          <w:szCs w:val="24"/>
        </w:rPr>
      </w:pPr>
    </w:p>
    <w:p w:rsidR="00731058" w:rsidRPr="00994226" w:rsidRDefault="00183919" w:rsidP="00983812">
      <w:pPr>
        <w:pStyle w:val="ListParagraph"/>
        <w:tabs>
          <w:tab w:val="left" w:pos="8010"/>
          <w:tab w:val="left" w:pos="9000"/>
        </w:tabs>
        <w:spacing w:line="480" w:lineRule="auto"/>
        <w:ind w:left="0" w:right="270" w:firstLine="0"/>
        <w:contextualSpacing/>
        <w:outlineLvl w:val="2"/>
        <w:rPr>
          <w:rFonts w:ascii="Times New Roman" w:hAnsi="Times New Roman" w:cs="Times New Roman"/>
          <w:b/>
          <w:sz w:val="24"/>
          <w:szCs w:val="24"/>
        </w:rPr>
      </w:pPr>
      <w:bookmarkStart w:id="28" w:name="_Toc166234267"/>
      <w:r w:rsidRPr="00994226">
        <w:rPr>
          <w:rFonts w:ascii="Times New Roman" w:hAnsi="Times New Roman" w:cs="Times New Roman"/>
          <w:b/>
          <w:sz w:val="24"/>
          <w:szCs w:val="24"/>
        </w:rPr>
        <w:t>3.6.3</w:t>
      </w:r>
      <w:r w:rsidR="007C0411" w:rsidRPr="00994226">
        <w:rPr>
          <w:rFonts w:ascii="Times New Roman" w:hAnsi="Times New Roman" w:cs="Times New Roman"/>
          <w:b/>
          <w:sz w:val="24"/>
          <w:szCs w:val="24"/>
        </w:rPr>
        <w:t xml:space="preserve">. </w:t>
      </w:r>
      <w:r w:rsidR="00731058" w:rsidRPr="00994226">
        <w:rPr>
          <w:rFonts w:ascii="Times New Roman" w:hAnsi="Times New Roman" w:cs="Times New Roman"/>
          <w:b/>
          <w:sz w:val="24"/>
          <w:szCs w:val="24"/>
        </w:rPr>
        <w:t>Uji Asumsi Klasik</w:t>
      </w:r>
      <w:bookmarkEnd w:id="27"/>
      <w:bookmarkEnd w:id="28"/>
    </w:p>
    <w:p w:rsidR="00EC7EFC"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Suatu model regresi linier dapat disebut model yang baik dengan memenuhi beberapa asumsi klasik.Penggunaan analisis dalam bentuk statistik harus bebas dari</w:t>
      </w:r>
      <w:r w:rsidR="00BC35A0" w:rsidRPr="00994226">
        <w:rPr>
          <w:rFonts w:ascii="Times New Roman" w:hAnsi="Times New Roman" w:cs="Times New Roman"/>
          <w:sz w:val="24"/>
          <w:szCs w:val="24"/>
        </w:rPr>
        <w:t xml:space="preserve"> a</w:t>
      </w:r>
      <w:r w:rsidRPr="00994226">
        <w:rPr>
          <w:rFonts w:ascii="Times New Roman" w:hAnsi="Times New Roman" w:cs="Times New Roman"/>
          <w:sz w:val="24"/>
          <w:szCs w:val="24"/>
        </w:rPr>
        <w:t>sumsi klasik. Adapun pengujian asumsi klasik yang digunakan dalam penelitian adalah:</w:t>
      </w:r>
    </w:p>
    <w:p w:rsidR="00731058" w:rsidRPr="00994226" w:rsidRDefault="00731058" w:rsidP="00983812">
      <w:pPr>
        <w:pStyle w:val="ListParagraph"/>
        <w:numPr>
          <w:ilvl w:val="0"/>
          <w:numId w:val="7"/>
        </w:numPr>
        <w:tabs>
          <w:tab w:val="left" w:pos="8010"/>
          <w:tab w:val="left" w:pos="9000"/>
        </w:tabs>
        <w:spacing w:line="480" w:lineRule="auto"/>
        <w:ind w:left="284" w:right="270" w:hanging="284"/>
        <w:contextualSpacing/>
        <w:rPr>
          <w:rFonts w:ascii="Times New Roman" w:hAnsi="Times New Roman" w:cs="Times New Roman"/>
          <w:sz w:val="24"/>
          <w:szCs w:val="24"/>
        </w:rPr>
      </w:pPr>
      <w:r w:rsidRPr="00994226">
        <w:rPr>
          <w:rFonts w:ascii="Times New Roman" w:hAnsi="Times New Roman" w:cs="Times New Roman"/>
          <w:sz w:val="24"/>
          <w:szCs w:val="24"/>
        </w:rPr>
        <w:t>Uji Normalitas</w:t>
      </w:r>
    </w:p>
    <w:p w:rsidR="00731058"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"/>
          <w:id w:val="-805153256"/>
        </w:sdtPr>
        <w:sdtContent>
          <w:r w:rsidRPr="00994226">
            <w:rPr>
              <w:rFonts w:ascii="Times New Roman" w:hAnsi="Times New Roman" w:cs="Times New Roman"/>
              <w:sz w:val="24"/>
              <w:szCs w:val="24"/>
            </w:rPr>
            <w:t>Sugiyono (2021)</w:t>
          </w:r>
        </w:sdtContent>
      </w:sdt>
      <w:r w:rsidR="001F3884" w:rsidRPr="00994226">
        <w:rPr>
          <w:rFonts w:ascii="Times New Roman" w:hAnsi="Times New Roman" w:cs="Times New Roman"/>
          <w:sz w:val="24"/>
          <w:szCs w:val="24"/>
        </w:rPr>
        <w:t>, u</w:t>
      </w:r>
      <w:r w:rsidRPr="00994226">
        <w:rPr>
          <w:rFonts w:ascii="Times New Roman" w:hAnsi="Times New Roman" w:cs="Times New Roman"/>
          <w:sz w:val="24"/>
          <w:szCs w:val="24"/>
        </w:rPr>
        <w:t xml:space="preserve">ji normalitas data adalah uji yang digunakan untuk mengetahui dan mengukur apakah data yang didapatkan memiliki </w:t>
      </w:r>
      <w:r w:rsidR="001F3884" w:rsidRPr="00994226">
        <w:rPr>
          <w:rFonts w:ascii="Times New Roman" w:hAnsi="Times New Roman" w:cs="Times New Roman"/>
          <w:sz w:val="24"/>
          <w:szCs w:val="24"/>
        </w:rPr>
        <w:t>distribusi u</w:t>
      </w:r>
      <w:r w:rsidRPr="00994226">
        <w:rPr>
          <w:rFonts w:ascii="Times New Roman" w:hAnsi="Times New Roman" w:cs="Times New Roman"/>
          <w:sz w:val="24"/>
          <w:szCs w:val="24"/>
        </w:rPr>
        <w:t xml:space="preserve">ji normalitas berguna untuk mengetahui apakah populasi data berdistribusi normal ataukah tidak. Sedangkan menurut </w:t>
      </w:r>
      <w:sdt>
        <w:sdtPr>
          <w:rPr>
            <w:rFonts w:ascii="Times New Roman" w:hAnsi="Times New Roman" w:cs="Times New Roman"/>
            <w:sz w:val="24"/>
            <w:szCs w:val="24"/>
          </w:rPr>
          <w:tag w:val="MENDELEY_CITATION_v3_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"/>
          <w:id w:val="-51857106"/>
        </w:sdtPr>
        <w:sdtContent>
          <w:r w:rsidR="001F3884" w:rsidRPr="00994226">
            <w:rPr>
              <w:rFonts w:ascii="Times New Roman" w:hAnsi="Times New Roman" w:cs="Times New Roman"/>
              <w:sz w:val="24"/>
              <w:szCs w:val="24"/>
            </w:rPr>
            <w:t>W</w:t>
          </w:r>
          <w:r w:rsidRPr="00994226">
            <w:rPr>
              <w:rFonts w:ascii="Times New Roman" w:hAnsi="Times New Roman" w:cs="Times New Roman"/>
              <w:sz w:val="24"/>
              <w:szCs w:val="24"/>
            </w:rPr>
            <w:t>iyono (2020)</w:t>
          </w:r>
        </w:sdtContent>
      </w:sdt>
      <w:r w:rsidR="001F3884" w:rsidRPr="00994226">
        <w:rPr>
          <w:rFonts w:ascii="Times New Roman" w:hAnsi="Times New Roman" w:cs="Times New Roman"/>
          <w:sz w:val="24"/>
          <w:szCs w:val="24"/>
        </w:rPr>
        <w:t>, u</w:t>
      </w:r>
      <w:r w:rsidRPr="00994226">
        <w:rPr>
          <w:rFonts w:ascii="Times New Roman" w:hAnsi="Times New Roman" w:cs="Times New Roman"/>
          <w:sz w:val="24"/>
          <w:szCs w:val="24"/>
        </w:rPr>
        <w:t xml:space="preserve">ji normalitas dapat diketahui dengan menggunakan uji Jarque-Bera (JB). Jika nilai probabilitas lebih besar dari 0.05 maka data berdistribusi normal, sebaliknya jika nilai probabilitas lebih kecil dari 0.05 maka data tidak berdistribusi normal atau tidak, dan apakah data yang diperoleh </w:t>
      </w:r>
      <w:r w:rsidRPr="00994226">
        <w:rPr>
          <w:rFonts w:ascii="Times New Roman" w:hAnsi="Times New Roman" w:cs="Times New Roman"/>
          <w:sz w:val="24"/>
          <w:szCs w:val="24"/>
        </w:rPr>
        <w:lastRenderedPageBreak/>
        <w:t>berasal dari populasi yang berdistribusi normal. Normalitas dapat dideteksi dengan melihat penyebaran data (titik) pada sumbu diagonal dan grafik dengan melihat histogram dan residulnya. Dasar pengambilan keputusannya adalah:</w:t>
      </w:r>
    </w:p>
    <w:p w:rsidR="00731058"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Jika data menyebar disekitar garis diagonal dan mengikuti arah garis diagonal atau grafik histogramnya menunjukkan pola berdistribusi normal maka moedel regresi memenuhi asumsi normalitas</w:t>
      </w:r>
    </w:p>
    <w:p w:rsidR="00BC35A0"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Jika data menyebar jauh dari diagonal dan tidak mengikuti arah garis diagonal atau grafik histogram tidak menunjukkan data berdistribusi normal, maka model regresi tidak memenuhi asumsi normalitas</w:t>
      </w:r>
      <w:r w:rsidR="00BC35A0" w:rsidRPr="00994226">
        <w:rPr>
          <w:rFonts w:ascii="Times New Roman" w:hAnsi="Times New Roman" w:cs="Times New Roman"/>
          <w:sz w:val="24"/>
          <w:szCs w:val="24"/>
        </w:rPr>
        <w:t>.</w:t>
      </w:r>
    </w:p>
    <w:p w:rsidR="00731058" w:rsidRPr="00994226" w:rsidRDefault="000E12DC" w:rsidP="00983812">
      <w:pPr>
        <w:pStyle w:val="ListParagraph"/>
        <w:numPr>
          <w:ilvl w:val="0"/>
          <w:numId w:val="7"/>
        </w:numPr>
        <w:tabs>
          <w:tab w:val="left" w:pos="8010"/>
          <w:tab w:val="left" w:pos="9000"/>
        </w:tabs>
        <w:spacing w:line="480" w:lineRule="auto"/>
        <w:ind w:left="284" w:right="270" w:hanging="284"/>
        <w:contextualSpacing/>
        <w:rPr>
          <w:rFonts w:ascii="Times New Roman" w:hAnsi="Times New Roman" w:cs="Times New Roman"/>
          <w:sz w:val="24"/>
          <w:szCs w:val="24"/>
        </w:rPr>
      </w:pPr>
      <w:r w:rsidRPr="00994226">
        <w:rPr>
          <w:rFonts w:ascii="Times New Roman" w:hAnsi="Times New Roman" w:cs="Times New Roman"/>
          <w:sz w:val="24"/>
          <w:szCs w:val="24"/>
        </w:rPr>
        <w:t>Uji Multikolinea</w:t>
      </w:r>
      <w:r w:rsidR="00731058" w:rsidRPr="00994226">
        <w:rPr>
          <w:rFonts w:ascii="Times New Roman" w:hAnsi="Times New Roman" w:cs="Times New Roman"/>
          <w:sz w:val="24"/>
          <w:szCs w:val="24"/>
        </w:rPr>
        <w:t>ritas</w:t>
      </w:r>
    </w:p>
    <w:p w:rsidR="000E12DC" w:rsidRPr="00994226" w:rsidRDefault="000E12DC"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Uji Multikolinea</w:t>
      </w:r>
      <w:r w:rsidR="00731058" w:rsidRPr="00994226">
        <w:rPr>
          <w:rFonts w:ascii="Times New Roman" w:hAnsi="Times New Roman" w:cs="Times New Roman"/>
          <w:sz w:val="24"/>
          <w:szCs w:val="24"/>
        </w:rPr>
        <w:t>ritas ini bertujuan untuk menguji apakah dalam model regresi ditemukan</w:t>
      </w:r>
      <w:r w:rsidRPr="00994226">
        <w:rPr>
          <w:rFonts w:ascii="Times New Roman" w:hAnsi="Times New Roman" w:cs="Times New Roman"/>
          <w:sz w:val="24"/>
          <w:szCs w:val="24"/>
        </w:rPr>
        <w:t xml:space="preserve"> a</w:t>
      </w:r>
      <w:r w:rsidR="001F3884" w:rsidRPr="00994226">
        <w:rPr>
          <w:rFonts w:ascii="Times New Roman" w:hAnsi="Times New Roman" w:cs="Times New Roman"/>
          <w:sz w:val="24"/>
          <w:szCs w:val="24"/>
        </w:rPr>
        <w:t>danya korelasi antar variabel (</w:t>
      </w:r>
      <w:r w:rsidR="00731058" w:rsidRPr="00994226">
        <w:rPr>
          <w:rFonts w:ascii="Times New Roman" w:hAnsi="Times New Roman" w:cs="Times New Roman"/>
          <w:sz w:val="24"/>
          <w:szCs w:val="24"/>
        </w:rPr>
        <w:t>independen</w:t>
      </w:r>
      <w:r w:rsidRPr="00994226">
        <w:rPr>
          <w:rFonts w:ascii="Times New Roman" w:hAnsi="Times New Roman" w:cs="Times New Roman"/>
          <w:sz w:val="24"/>
          <w:szCs w:val="24"/>
        </w:rPr>
        <w:t>)</w:t>
      </w:r>
      <w:r w:rsidR="001F3884" w:rsidRPr="00994226">
        <w:rPr>
          <w:rFonts w:ascii="Times New Roman" w:hAnsi="Times New Roman" w:cs="Times New Roman"/>
          <w:sz w:val="24"/>
          <w:szCs w:val="24"/>
        </w:rPr>
        <w:t>.</w:t>
      </w:r>
      <w:r w:rsidRPr="00994226">
        <w:rPr>
          <w:rFonts w:ascii="Times New Roman" w:hAnsi="Times New Roman" w:cs="Times New Roman"/>
          <w:sz w:val="24"/>
          <w:szCs w:val="24"/>
        </w:rPr>
        <w:t xml:space="preserve">Untuk medekteksi ada atau tidaknya multikolinearitas dapat dilakukan dengan melihat toleransi variabel dan </w:t>
      </w:r>
      <w:r w:rsidR="001F3884" w:rsidRPr="00994226">
        <w:rPr>
          <w:rFonts w:ascii="Times New Roman" w:hAnsi="Times New Roman" w:cs="Times New Roman"/>
          <w:i/>
          <w:sz w:val="24"/>
          <w:szCs w:val="24"/>
        </w:rPr>
        <w:t>Variante InflactionFactor</w:t>
      </w:r>
      <w:r w:rsidR="001F3884" w:rsidRPr="00994226">
        <w:rPr>
          <w:rFonts w:ascii="Times New Roman" w:hAnsi="Times New Roman" w:cs="Times New Roman"/>
          <w:sz w:val="24"/>
          <w:szCs w:val="24"/>
        </w:rPr>
        <w:t xml:space="preserve"> (VIF</w:t>
      </w:r>
      <w:r w:rsidRPr="00994226">
        <w:rPr>
          <w:rFonts w:ascii="Times New Roman" w:hAnsi="Times New Roman" w:cs="Times New Roman"/>
          <w:sz w:val="24"/>
          <w:szCs w:val="24"/>
        </w:rPr>
        <w:t>) dengan membandingkan sebagai berikut :</w:t>
      </w:r>
    </w:p>
    <w:p w:rsidR="000E12DC" w:rsidRPr="00994226" w:rsidRDefault="000E12DC"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VIF &lt; 5, maka tidak terdapat multikolinearitas.</w:t>
      </w:r>
    </w:p>
    <w:p w:rsidR="00BE7EA8" w:rsidRPr="00F53C3E" w:rsidRDefault="000E12DC"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Tolerance &gt; 0,1, maka ti</w:t>
      </w:r>
      <w:r w:rsidR="00BC35A0" w:rsidRPr="00994226">
        <w:rPr>
          <w:rFonts w:ascii="Times New Roman" w:hAnsi="Times New Roman" w:cs="Times New Roman"/>
          <w:sz w:val="24"/>
          <w:szCs w:val="24"/>
        </w:rPr>
        <w:t>dak terdapat multikolinearitas.</w:t>
      </w:r>
    </w:p>
    <w:p w:rsidR="00731058" w:rsidRPr="00994226" w:rsidRDefault="007C0411" w:rsidP="00983812">
      <w:pPr>
        <w:pStyle w:val="ListParagraph"/>
        <w:numPr>
          <w:ilvl w:val="0"/>
          <w:numId w:val="7"/>
        </w:numPr>
        <w:tabs>
          <w:tab w:val="left" w:pos="8010"/>
          <w:tab w:val="left" w:pos="9000"/>
        </w:tabs>
        <w:spacing w:line="480" w:lineRule="auto"/>
        <w:ind w:left="284" w:right="270" w:hanging="284"/>
        <w:contextualSpacing/>
        <w:rPr>
          <w:rFonts w:ascii="Times New Roman" w:hAnsi="Times New Roman" w:cs="Times New Roman"/>
          <w:sz w:val="24"/>
          <w:szCs w:val="24"/>
        </w:rPr>
      </w:pPr>
      <w:r w:rsidRPr="00994226">
        <w:rPr>
          <w:rFonts w:ascii="Times New Roman" w:hAnsi="Times New Roman" w:cs="Times New Roman"/>
          <w:sz w:val="24"/>
          <w:szCs w:val="24"/>
        </w:rPr>
        <w:t xml:space="preserve">Uji </w:t>
      </w:r>
      <w:r w:rsidR="00731058" w:rsidRPr="00994226">
        <w:rPr>
          <w:rFonts w:ascii="Times New Roman" w:hAnsi="Times New Roman" w:cs="Times New Roman"/>
          <w:sz w:val="24"/>
          <w:szCs w:val="24"/>
        </w:rPr>
        <w:t>Hetero</w:t>
      </w:r>
      <w:r w:rsidR="00031A8D" w:rsidRPr="00994226">
        <w:rPr>
          <w:rFonts w:ascii="Times New Roman" w:hAnsi="Times New Roman" w:cs="Times New Roman"/>
          <w:sz w:val="24"/>
          <w:szCs w:val="24"/>
        </w:rPr>
        <w:t>s</w:t>
      </w:r>
      <w:r w:rsidR="00731058" w:rsidRPr="00994226">
        <w:rPr>
          <w:rFonts w:ascii="Times New Roman" w:hAnsi="Times New Roman" w:cs="Times New Roman"/>
          <w:sz w:val="24"/>
          <w:szCs w:val="24"/>
        </w:rPr>
        <w:t>kedastisitas</w:t>
      </w:r>
    </w:p>
    <w:p w:rsidR="00731058"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"/>
          <w:id w:val="839113419"/>
        </w:sdtPr>
        <w:sdtContent>
          <w:r w:rsidRPr="00994226">
            <w:rPr>
              <w:rFonts w:ascii="Times New Roman" w:hAnsi="Times New Roman" w:cs="Times New Roman"/>
              <w:sz w:val="24"/>
              <w:szCs w:val="24"/>
            </w:rPr>
            <w:t>Ghozali (2016)</w:t>
          </w:r>
        </w:sdtContent>
      </w:sdt>
      <w:r w:rsidR="00610987" w:rsidRPr="00994226">
        <w:rPr>
          <w:rFonts w:ascii="Times New Roman" w:hAnsi="Times New Roman" w:cs="Times New Roman"/>
          <w:sz w:val="24"/>
          <w:szCs w:val="24"/>
        </w:rPr>
        <w:t xml:space="preserve">. </w:t>
      </w:r>
      <w:r w:rsidR="001F3884" w:rsidRPr="00994226">
        <w:rPr>
          <w:rFonts w:ascii="Times New Roman" w:hAnsi="Times New Roman" w:cs="Times New Roman"/>
          <w:sz w:val="24"/>
          <w:szCs w:val="24"/>
        </w:rPr>
        <w:t>U</w:t>
      </w:r>
      <w:r w:rsidRPr="00994226">
        <w:rPr>
          <w:rFonts w:ascii="Times New Roman" w:hAnsi="Times New Roman" w:cs="Times New Roman"/>
          <w:sz w:val="24"/>
          <w:szCs w:val="24"/>
        </w:rPr>
        <w:t>ji Hetero</w:t>
      </w:r>
      <w:r w:rsidR="00031A8D" w:rsidRPr="00994226">
        <w:rPr>
          <w:rFonts w:ascii="Times New Roman" w:hAnsi="Times New Roman" w:cs="Times New Roman"/>
          <w:sz w:val="24"/>
          <w:szCs w:val="24"/>
        </w:rPr>
        <w:t>s</w:t>
      </w:r>
      <w:r w:rsidRPr="00994226">
        <w:rPr>
          <w:rFonts w:ascii="Times New Roman" w:hAnsi="Times New Roman" w:cs="Times New Roman"/>
          <w:sz w:val="24"/>
          <w:szCs w:val="24"/>
        </w:rPr>
        <w:t>kedastisitas bertujuan untuk menguji apakah dalam model regresi terjadi ketidaksamaan variabel dari residual pengamatan ke pengamatan yang lain, model regresi yang baik adalah ti</w:t>
      </w:r>
      <w:r w:rsidR="001F3884" w:rsidRPr="00994226">
        <w:rPr>
          <w:rFonts w:ascii="Times New Roman" w:hAnsi="Times New Roman" w:cs="Times New Roman"/>
          <w:sz w:val="24"/>
          <w:szCs w:val="24"/>
        </w:rPr>
        <w:t>dak terjadi Heterokedastisitas.</w:t>
      </w:r>
      <w:r w:rsidRPr="00994226">
        <w:rPr>
          <w:rFonts w:ascii="Times New Roman" w:hAnsi="Times New Roman" w:cs="Times New Roman"/>
          <w:sz w:val="24"/>
          <w:szCs w:val="24"/>
        </w:rPr>
        <w:t>Untuk mengetahui adanya Heterokedastisitas digunakan grafik scater plot yaitu dappat melihat pola-pola tertentu pada grafik, Dimana sumber X adalah Y yang diprediksi</w:t>
      </w:r>
      <w:r w:rsidR="00610987" w:rsidRPr="00994226">
        <w:rPr>
          <w:rFonts w:ascii="Times New Roman" w:hAnsi="Times New Roman" w:cs="Times New Roman"/>
          <w:sz w:val="24"/>
          <w:szCs w:val="24"/>
        </w:rPr>
        <w:t xml:space="preserve"> dan sumber X adalah residual (</w:t>
      </w:r>
      <w:r w:rsidRPr="00994226">
        <w:rPr>
          <w:rFonts w:ascii="Times New Roman" w:hAnsi="Times New Roman" w:cs="Times New Roman"/>
          <w:sz w:val="24"/>
          <w:szCs w:val="24"/>
        </w:rPr>
        <w:t xml:space="preserve">Y prediksi-Y </w:t>
      </w:r>
      <w:r w:rsidRPr="00994226">
        <w:rPr>
          <w:rFonts w:ascii="Times New Roman" w:hAnsi="Times New Roman" w:cs="Times New Roman"/>
          <w:sz w:val="24"/>
          <w:szCs w:val="24"/>
        </w:rPr>
        <w:lastRenderedPageBreak/>
        <w:t xml:space="preserve">sesungguhnya). Dasar pengambilan Keputusan yang dilakukan adalah sebagai Berikut: </w:t>
      </w:r>
    </w:p>
    <w:p w:rsidR="00731058"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Jika ada pola tertentu</w:t>
      </w:r>
      <w:r w:rsidR="001F3884" w:rsidRPr="00994226">
        <w:rPr>
          <w:rFonts w:ascii="Times New Roman" w:hAnsi="Times New Roman" w:cs="Times New Roman"/>
          <w:sz w:val="24"/>
          <w:szCs w:val="24"/>
        </w:rPr>
        <w:t xml:space="preserve"> speerti tiitk-titik (poin-poin</w:t>
      </w:r>
      <w:r w:rsidRPr="00994226">
        <w:rPr>
          <w:rFonts w:ascii="Times New Roman" w:hAnsi="Times New Roman" w:cs="Times New Roman"/>
          <w:sz w:val="24"/>
          <w:szCs w:val="24"/>
        </w:rPr>
        <w:t>) yang ada</w:t>
      </w:r>
      <w:r w:rsidR="001F3884" w:rsidRPr="00994226">
        <w:rPr>
          <w:rFonts w:ascii="Times New Roman" w:hAnsi="Times New Roman" w:cs="Times New Roman"/>
          <w:sz w:val="24"/>
          <w:szCs w:val="24"/>
        </w:rPr>
        <w:t xml:space="preserve"> membentuk suatu pola teratur (</w:t>
      </w:r>
      <w:r w:rsidRPr="00994226">
        <w:rPr>
          <w:rFonts w:ascii="Times New Roman" w:hAnsi="Times New Roman" w:cs="Times New Roman"/>
          <w:sz w:val="24"/>
          <w:szCs w:val="24"/>
        </w:rPr>
        <w:t>bergelombang, melebar kemudian menyempit), maka telah terjadi Heterokedastisitas</w:t>
      </w:r>
      <w:r w:rsidR="00A9687D" w:rsidRPr="00994226">
        <w:rPr>
          <w:rFonts w:ascii="Times New Roman" w:hAnsi="Times New Roman" w:cs="Times New Roman"/>
          <w:sz w:val="24"/>
          <w:szCs w:val="24"/>
        </w:rPr>
        <w:t>.</w:t>
      </w:r>
    </w:p>
    <w:p w:rsidR="00EA792E" w:rsidRPr="00F53C3E"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Jika tidak ada pola yang jelas serta titik-titik menyebar diatas dan dibawah angka nol pada sumbu Y maka t</w:t>
      </w:r>
      <w:bookmarkStart w:id="29" w:name="_Toc166219213"/>
      <w:bookmarkStart w:id="30" w:name="_Toc166234268"/>
      <w:r w:rsidR="00BC35A0" w:rsidRPr="00994226">
        <w:rPr>
          <w:rFonts w:ascii="Times New Roman" w:hAnsi="Times New Roman" w:cs="Times New Roman"/>
          <w:sz w:val="24"/>
          <w:szCs w:val="24"/>
        </w:rPr>
        <w:t>idak terjadi Heterokedastisitas</w:t>
      </w:r>
      <w:r w:rsidR="00EA792E">
        <w:rPr>
          <w:rFonts w:ascii="Times New Roman" w:hAnsi="Times New Roman" w:cs="Times New Roman"/>
          <w:sz w:val="24"/>
          <w:szCs w:val="24"/>
        </w:rPr>
        <w:t>.</w:t>
      </w:r>
    </w:p>
    <w:p w:rsidR="00731058" w:rsidRPr="00994226" w:rsidRDefault="00BC35A0" w:rsidP="00983812">
      <w:pPr>
        <w:pStyle w:val="ListParagraph"/>
        <w:tabs>
          <w:tab w:val="left" w:pos="8010"/>
          <w:tab w:val="left" w:pos="9000"/>
        </w:tabs>
        <w:spacing w:line="480" w:lineRule="auto"/>
        <w:ind w:left="0" w:right="534" w:firstLine="0"/>
        <w:contextualSpacing/>
        <w:rPr>
          <w:rFonts w:ascii="Times New Roman" w:hAnsi="Times New Roman" w:cs="Times New Roman"/>
          <w:sz w:val="24"/>
          <w:szCs w:val="24"/>
        </w:rPr>
      </w:pPr>
      <w:r w:rsidRPr="00994226">
        <w:rPr>
          <w:rFonts w:ascii="Times New Roman" w:hAnsi="Times New Roman" w:cs="Times New Roman"/>
          <w:b/>
          <w:sz w:val="24"/>
          <w:szCs w:val="24"/>
        </w:rPr>
        <w:t xml:space="preserve">3.7  </w:t>
      </w:r>
      <w:r w:rsidR="00731058" w:rsidRPr="00994226">
        <w:rPr>
          <w:rFonts w:ascii="Times New Roman" w:hAnsi="Times New Roman" w:cs="Times New Roman"/>
          <w:b/>
          <w:sz w:val="24"/>
          <w:szCs w:val="24"/>
        </w:rPr>
        <w:t>Analisis Regresi Berganda</w:t>
      </w:r>
      <w:bookmarkEnd w:id="29"/>
      <w:bookmarkEnd w:id="30"/>
    </w:p>
    <w:p w:rsidR="00731058" w:rsidRPr="00994226"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"/>
          <w:id w:val="-1000354452"/>
        </w:sdtPr>
        <w:sdtContent>
          <w:r w:rsidRPr="00994226">
            <w:rPr>
              <w:rFonts w:ascii="Times New Roman" w:hAnsi="Times New Roman" w:cs="Times New Roman"/>
              <w:sz w:val="24"/>
              <w:szCs w:val="24"/>
            </w:rPr>
            <w:t>Ghozali, (2021)</w:t>
          </w:r>
        </w:sdtContent>
      </w:sdt>
      <w:r w:rsidRPr="00994226">
        <w:rPr>
          <w:rFonts w:ascii="Times New Roman" w:hAnsi="Times New Roman" w:cs="Times New Roman"/>
          <w:sz w:val="24"/>
          <w:szCs w:val="24"/>
        </w:rPr>
        <w:t xml:space="preserve"> analisis regresi linier berganda merupakan suatu metode statistik untuk menguji pengaruh beberapa variabel independen terhadap suatu variabel dependen. Dalam penelitian ini peneliti menggunakan analis</w:t>
      </w:r>
      <w:r w:rsidR="001F3884" w:rsidRPr="00994226">
        <w:rPr>
          <w:rFonts w:ascii="Times New Roman" w:hAnsi="Times New Roman" w:cs="Times New Roman"/>
          <w:sz w:val="24"/>
          <w:szCs w:val="24"/>
        </w:rPr>
        <w:t>is regresi berganda. Sedangkan d</w:t>
      </w:r>
      <w:r w:rsidRPr="00994226">
        <w:rPr>
          <w:rFonts w:ascii="Times New Roman" w:hAnsi="Times New Roman" w:cs="Times New Roman"/>
          <w:sz w:val="24"/>
          <w:szCs w:val="24"/>
        </w:rPr>
        <w:t>efinisi regresi be</w:t>
      </w:r>
      <w:r w:rsidR="00BC35A0" w:rsidRPr="00994226">
        <w:rPr>
          <w:rFonts w:ascii="Times New Roman" w:hAnsi="Times New Roman" w:cs="Times New Roman"/>
          <w:sz w:val="24"/>
          <w:szCs w:val="24"/>
        </w:rPr>
        <w:t xml:space="preserve">rganda menurut Malhotra </w:t>
      </w:r>
      <w:r w:rsidRPr="00994226">
        <w:rPr>
          <w:rFonts w:ascii="Times New Roman" w:hAnsi="Times New Roman" w:cs="Times New Roman"/>
          <w:i/>
          <w:sz w:val="24"/>
          <w:szCs w:val="24"/>
        </w:rPr>
        <w:t>“Multiple regression is a statistical technique that simultaneously develops a mathematical relationship between two or more independent variables and an interval-scaled dependent variable.”</w:t>
      </w:r>
      <w:r w:rsidRPr="00994226">
        <w:rPr>
          <w:rFonts w:ascii="Times New Roman" w:hAnsi="Times New Roman" w:cs="Times New Roman"/>
          <w:sz w:val="24"/>
          <w:szCs w:val="24"/>
        </w:rPr>
        <w:t>Arti dari definisi tersebut yaitu, regresi berganda adalah teknik statistik yang secara bersamaan mengembangkan hubungan matematis antara dua atau lebih variabel independen dan variabel dependen.</w:t>
      </w:r>
    </w:p>
    <w:p w:rsidR="00456358" w:rsidRDefault="00731058"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Untuk menguji hipotesis digunakan pengujian statistik Uji Regresi Berganda  untuk mengukur seber</w:t>
      </w:r>
      <w:r w:rsidR="00BC35A0" w:rsidRPr="00994226">
        <w:rPr>
          <w:rFonts w:ascii="Times New Roman" w:hAnsi="Times New Roman" w:cs="Times New Roman"/>
          <w:sz w:val="24"/>
          <w:szCs w:val="24"/>
        </w:rPr>
        <w:t xml:space="preserve">apa besar Pengaruh </w:t>
      </w:r>
      <w:r w:rsidR="003A2A2B" w:rsidRPr="00994226">
        <w:rPr>
          <w:rFonts w:ascii="Times New Roman" w:hAnsi="Times New Roman" w:cs="Times New Roman"/>
          <w:i/>
          <w:sz w:val="24"/>
          <w:szCs w:val="24"/>
        </w:rPr>
        <w:t>Beauty influencer</w:t>
      </w:r>
      <w:r w:rsidR="003A2A2B" w:rsidRPr="00994226">
        <w:rPr>
          <w:rFonts w:ascii="Times New Roman" w:hAnsi="Times New Roman" w:cs="Times New Roman"/>
          <w:sz w:val="24"/>
          <w:szCs w:val="24"/>
        </w:rPr>
        <w:t xml:space="preserve">, </w:t>
      </w:r>
      <w:r w:rsidR="00BC35A0" w:rsidRPr="00994226">
        <w:rPr>
          <w:rFonts w:ascii="Times New Roman" w:hAnsi="Times New Roman" w:cs="Times New Roman"/>
          <w:sz w:val="24"/>
          <w:szCs w:val="24"/>
        </w:rPr>
        <w:t>Kualitas Produk Dan</w:t>
      </w:r>
      <w:r w:rsidR="00BC35A0" w:rsidRPr="00994226">
        <w:rPr>
          <w:rFonts w:ascii="Times New Roman" w:hAnsi="Times New Roman" w:cs="Times New Roman"/>
          <w:i/>
          <w:sz w:val="24"/>
          <w:szCs w:val="24"/>
        </w:rPr>
        <w:t>Online Customer Review</w:t>
      </w:r>
      <w:r w:rsidR="00BC35A0" w:rsidRPr="00994226">
        <w:rPr>
          <w:rFonts w:ascii="Times New Roman" w:hAnsi="Times New Roman" w:cs="Times New Roman"/>
          <w:sz w:val="24"/>
          <w:szCs w:val="24"/>
        </w:rPr>
        <w:t xml:space="preserve"> Terhadap Keputusan Pembelian Produk Kosmetik </w:t>
      </w:r>
      <w:r w:rsidR="00BC35A0" w:rsidRPr="00994226">
        <w:rPr>
          <w:rFonts w:ascii="Times New Roman" w:hAnsi="Times New Roman" w:cs="Times New Roman"/>
          <w:i/>
          <w:sz w:val="24"/>
          <w:szCs w:val="24"/>
        </w:rPr>
        <w:t>Lip Cream</w:t>
      </w:r>
      <w:r w:rsidR="00BC35A0" w:rsidRPr="00994226">
        <w:rPr>
          <w:rFonts w:ascii="Times New Roman" w:hAnsi="Times New Roman" w:cs="Times New Roman"/>
          <w:sz w:val="24"/>
          <w:szCs w:val="24"/>
        </w:rPr>
        <w:t xml:space="preserve"> Hanasui </w:t>
      </w:r>
      <w:r w:rsidR="003A2A2B" w:rsidRPr="00994226">
        <w:rPr>
          <w:rFonts w:ascii="Times New Roman" w:hAnsi="Times New Roman" w:cs="Times New Roman"/>
          <w:sz w:val="24"/>
          <w:szCs w:val="24"/>
        </w:rPr>
        <w:t xml:space="preserve">pada masyarakat </w:t>
      </w:r>
      <w:r w:rsidR="00BC35A0" w:rsidRPr="00994226">
        <w:rPr>
          <w:rFonts w:ascii="Times New Roman" w:hAnsi="Times New Roman" w:cs="Times New Roman"/>
          <w:sz w:val="24"/>
          <w:szCs w:val="24"/>
        </w:rPr>
        <w:t xml:space="preserve">Dusun </w:t>
      </w:r>
      <w:r w:rsidR="003A2A2B" w:rsidRPr="00994226">
        <w:rPr>
          <w:rFonts w:ascii="Times New Roman" w:hAnsi="Times New Roman" w:cs="Times New Roman"/>
          <w:sz w:val="24"/>
          <w:szCs w:val="24"/>
        </w:rPr>
        <w:t xml:space="preserve">III </w:t>
      </w:r>
      <w:r w:rsidR="00BC35A0" w:rsidRPr="00994226">
        <w:rPr>
          <w:rFonts w:ascii="Times New Roman" w:hAnsi="Times New Roman" w:cs="Times New Roman"/>
          <w:sz w:val="24"/>
          <w:szCs w:val="24"/>
        </w:rPr>
        <w:t xml:space="preserve">Desa Buntu Bedimbar Tanjung Morawa </w:t>
      </w:r>
      <w:r w:rsidRPr="00994226">
        <w:rPr>
          <w:rFonts w:ascii="Times New Roman" w:hAnsi="Times New Roman" w:cs="Times New Roman"/>
          <w:sz w:val="24"/>
          <w:szCs w:val="24"/>
        </w:rPr>
        <w:t>untuk pengukurannya menggunakan persamaan rumus regresi berga</w:t>
      </w:r>
      <w:r w:rsidR="004D3445" w:rsidRPr="00994226">
        <w:rPr>
          <w:rFonts w:ascii="Times New Roman" w:hAnsi="Times New Roman" w:cs="Times New Roman"/>
          <w:sz w:val="24"/>
          <w:szCs w:val="24"/>
        </w:rPr>
        <w:t>nda. Persamaan tersebut adalah:</w:t>
      </w:r>
    </w:p>
    <w:p w:rsidR="00D5262E" w:rsidRPr="00994226" w:rsidRDefault="00D5262E" w:rsidP="00983812">
      <w:pPr>
        <w:pStyle w:val="ListParagraph"/>
        <w:spacing w:line="480" w:lineRule="auto"/>
        <w:ind w:left="0" w:firstLine="709"/>
        <w:contextualSpacing/>
        <w:rPr>
          <w:rFonts w:ascii="Times New Roman" w:hAnsi="Times New Roman" w:cs="Times New Roman"/>
          <w:sz w:val="24"/>
          <w:szCs w:val="24"/>
        </w:rPr>
      </w:pPr>
    </w:p>
    <w:p w:rsidR="00731058" w:rsidRPr="00994226" w:rsidRDefault="00731058"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lastRenderedPageBreak/>
        <w:t>Y= a + b</w:t>
      </w:r>
      <w:r w:rsidRPr="00994226">
        <w:rPr>
          <w:rFonts w:ascii="Times New Roman" w:hAnsi="Times New Roman" w:cs="Times New Roman"/>
          <w:b/>
          <w:bCs/>
          <w:sz w:val="24"/>
          <w:szCs w:val="24"/>
          <w:vertAlign w:val="subscript"/>
        </w:rPr>
        <w:t>1</w:t>
      </w:r>
      <w:r w:rsidRPr="00994226">
        <w:rPr>
          <w:rFonts w:ascii="Times New Roman" w:hAnsi="Times New Roman" w:cs="Times New Roman"/>
          <w:b/>
          <w:bCs/>
          <w:sz w:val="24"/>
          <w:szCs w:val="24"/>
        </w:rPr>
        <w:t>X</w:t>
      </w:r>
      <w:r w:rsidRPr="00994226">
        <w:rPr>
          <w:rFonts w:ascii="Times New Roman" w:hAnsi="Times New Roman" w:cs="Times New Roman"/>
          <w:b/>
          <w:bCs/>
          <w:sz w:val="24"/>
          <w:szCs w:val="24"/>
          <w:vertAlign w:val="subscript"/>
        </w:rPr>
        <w:t>1</w:t>
      </w:r>
      <w:r w:rsidRPr="00994226">
        <w:rPr>
          <w:rFonts w:ascii="Times New Roman" w:hAnsi="Times New Roman" w:cs="Times New Roman"/>
          <w:b/>
          <w:bCs/>
          <w:sz w:val="24"/>
          <w:szCs w:val="24"/>
        </w:rPr>
        <w:t>+ b</w:t>
      </w:r>
      <w:r w:rsidRPr="00994226">
        <w:rPr>
          <w:rFonts w:ascii="Times New Roman" w:hAnsi="Times New Roman" w:cs="Times New Roman"/>
          <w:b/>
          <w:bCs/>
          <w:sz w:val="24"/>
          <w:szCs w:val="24"/>
          <w:vertAlign w:val="subscript"/>
        </w:rPr>
        <w:t>2</w:t>
      </w:r>
      <w:r w:rsidRPr="00994226">
        <w:rPr>
          <w:rFonts w:ascii="Times New Roman" w:hAnsi="Times New Roman" w:cs="Times New Roman"/>
          <w:b/>
          <w:bCs/>
          <w:sz w:val="24"/>
          <w:szCs w:val="24"/>
        </w:rPr>
        <w:t>X</w:t>
      </w:r>
      <w:r w:rsidRPr="00994226">
        <w:rPr>
          <w:rFonts w:ascii="Times New Roman" w:hAnsi="Times New Roman" w:cs="Times New Roman"/>
          <w:b/>
          <w:bCs/>
          <w:sz w:val="24"/>
          <w:szCs w:val="24"/>
          <w:vertAlign w:val="subscript"/>
        </w:rPr>
        <w:t>2</w:t>
      </w:r>
      <w:r w:rsidRPr="00994226">
        <w:rPr>
          <w:rFonts w:ascii="Times New Roman" w:hAnsi="Times New Roman" w:cs="Times New Roman"/>
          <w:b/>
          <w:bCs/>
          <w:sz w:val="24"/>
          <w:szCs w:val="24"/>
        </w:rPr>
        <w:t xml:space="preserve"> + e</w:t>
      </w:r>
    </w:p>
    <w:p w:rsidR="00731058" w:rsidRPr="00994226" w:rsidRDefault="003A2A2B" w:rsidP="0094781A">
      <w:pPr>
        <w:spacing w:line="480" w:lineRule="auto"/>
        <w:ind w:left="1350"/>
        <w:rPr>
          <w:rFonts w:ascii="Times New Roman" w:hAnsi="Times New Roman" w:cs="Times New Roman"/>
          <w:sz w:val="24"/>
          <w:szCs w:val="24"/>
        </w:rPr>
      </w:pPr>
      <w:r w:rsidRPr="00994226">
        <w:rPr>
          <w:rFonts w:ascii="Times New Roman" w:hAnsi="Times New Roman" w:cs="Times New Roman"/>
          <w:b/>
          <w:bCs/>
          <w:sz w:val="24"/>
          <w:szCs w:val="24"/>
        </w:rPr>
        <w:t>Y</w:t>
      </w:r>
      <w:r w:rsidRPr="00994226">
        <w:rPr>
          <w:rFonts w:ascii="Times New Roman" w:hAnsi="Times New Roman" w:cs="Times New Roman"/>
          <w:b/>
          <w:bCs/>
          <w:sz w:val="24"/>
          <w:szCs w:val="24"/>
        </w:rPr>
        <w:tab/>
      </w:r>
      <w:r w:rsidRPr="00994226">
        <w:rPr>
          <w:rFonts w:ascii="Times New Roman" w:hAnsi="Times New Roman" w:cs="Times New Roman"/>
          <w:sz w:val="24"/>
          <w:szCs w:val="24"/>
        </w:rPr>
        <w:t xml:space="preserve">= </w:t>
      </w:r>
      <w:r w:rsidR="001F3884" w:rsidRPr="00994226">
        <w:rPr>
          <w:rFonts w:ascii="Times New Roman" w:hAnsi="Times New Roman" w:cs="Times New Roman"/>
          <w:sz w:val="24"/>
          <w:szCs w:val="24"/>
        </w:rPr>
        <w:t>Keputusan Pembelian</w:t>
      </w:r>
    </w:p>
    <w:p w:rsidR="00731058" w:rsidRPr="00994226" w:rsidRDefault="001F3884" w:rsidP="0094781A">
      <w:pPr>
        <w:spacing w:line="480" w:lineRule="auto"/>
        <w:ind w:left="1350"/>
        <w:rPr>
          <w:rFonts w:ascii="Times New Roman" w:hAnsi="Times New Roman" w:cs="Times New Roman"/>
          <w:sz w:val="24"/>
          <w:szCs w:val="24"/>
        </w:rPr>
      </w:pPr>
      <w:r w:rsidRPr="00994226">
        <w:rPr>
          <w:rFonts w:ascii="Times New Roman" w:hAnsi="Times New Roman" w:cs="Times New Roman"/>
          <w:b/>
          <w:bCs/>
          <w:sz w:val="24"/>
          <w:szCs w:val="24"/>
        </w:rPr>
        <w:t>X</w:t>
      </w:r>
      <w:r w:rsidRPr="00994226">
        <w:rPr>
          <w:rFonts w:ascii="Times New Roman" w:hAnsi="Times New Roman" w:cs="Times New Roman"/>
          <w:b/>
          <w:bCs/>
          <w:sz w:val="24"/>
          <w:szCs w:val="24"/>
          <w:vertAlign w:val="subscript"/>
        </w:rPr>
        <w:t>1</w:t>
      </w:r>
      <w:r w:rsidRPr="00994226">
        <w:rPr>
          <w:rFonts w:ascii="Times New Roman" w:hAnsi="Times New Roman" w:cs="Times New Roman"/>
          <w:b/>
          <w:bCs/>
          <w:sz w:val="24"/>
          <w:szCs w:val="24"/>
          <w:vertAlign w:val="subscript"/>
        </w:rPr>
        <w:tab/>
      </w:r>
      <w:r w:rsidRPr="00994226">
        <w:rPr>
          <w:rFonts w:ascii="Times New Roman" w:hAnsi="Times New Roman" w:cs="Times New Roman"/>
          <w:sz w:val="24"/>
          <w:szCs w:val="24"/>
        </w:rPr>
        <w:t xml:space="preserve">= </w:t>
      </w:r>
      <w:r w:rsidRPr="00994226">
        <w:rPr>
          <w:rFonts w:ascii="Times New Roman" w:hAnsi="Times New Roman" w:cs="Times New Roman"/>
          <w:i/>
          <w:sz w:val="24"/>
          <w:szCs w:val="24"/>
        </w:rPr>
        <w:t>Beauty Influencer</w:t>
      </w:r>
    </w:p>
    <w:p w:rsidR="00731058" w:rsidRPr="00994226" w:rsidRDefault="001F3884" w:rsidP="0094781A">
      <w:pPr>
        <w:spacing w:line="480" w:lineRule="auto"/>
        <w:ind w:left="1350"/>
        <w:rPr>
          <w:rFonts w:ascii="Times New Roman" w:hAnsi="Times New Roman" w:cs="Times New Roman"/>
          <w:sz w:val="24"/>
          <w:szCs w:val="24"/>
        </w:rPr>
      </w:pPr>
      <w:r w:rsidRPr="00994226">
        <w:rPr>
          <w:rFonts w:ascii="Times New Roman" w:hAnsi="Times New Roman" w:cs="Times New Roman"/>
          <w:b/>
          <w:bCs/>
          <w:sz w:val="24"/>
          <w:szCs w:val="24"/>
        </w:rPr>
        <w:t>X</w:t>
      </w:r>
      <w:r w:rsidRPr="00994226">
        <w:rPr>
          <w:rFonts w:ascii="Times New Roman" w:hAnsi="Times New Roman" w:cs="Times New Roman"/>
          <w:b/>
          <w:bCs/>
          <w:sz w:val="24"/>
          <w:szCs w:val="24"/>
          <w:vertAlign w:val="subscript"/>
        </w:rPr>
        <w:t>2</w:t>
      </w:r>
      <w:r w:rsidRPr="00994226">
        <w:rPr>
          <w:rFonts w:ascii="Times New Roman" w:hAnsi="Times New Roman" w:cs="Times New Roman"/>
          <w:sz w:val="24"/>
          <w:szCs w:val="24"/>
          <w:vertAlign w:val="subscript"/>
        </w:rPr>
        <w:tab/>
      </w:r>
      <w:r w:rsidRPr="00994226">
        <w:rPr>
          <w:rFonts w:ascii="Times New Roman" w:hAnsi="Times New Roman" w:cs="Times New Roman"/>
          <w:sz w:val="24"/>
          <w:szCs w:val="24"/>
        </w:rPr>
        <w:t>= Kualitas Produk</w:t>
      </w:r>
    </w:p>
    <w:p w:rsidR="003A2A2B" w:rsidRPr="00994226" w:rsidRDefault="001F3884" w:rsidP="0094781A">
      <w:pPr>
        <w:spacing w:line="480" w:lineRule="auto"/>
        <w:ind w:left="1350"/>
        <w:rPr>
          <w:rFonts w:ascii="Times New Roman" w:hAnsi="Times New Roman" w:cs="Times New Roman"/>
          <w:sz w:val="24"/>
          <w:szCs w:val="24"/>
        </w:rPr>
      </w:pPr>
      <w:r w:rsidRPr="00994226">
        <w:rPr>
          <w:rFonts w:ascii="Times New Roman" w:hAnsi="Times New Roman" w:cs="Times New Roman"/>
          <w:b/>
          <w:sz w:val="24"/>
          <w:szCs w:val="24"/>
        </w:rPr>
        <w:t>X</w:t>
      </w:r>
      <w:r w:rsidRPr="00994226">
        <w:rPr>
          <w:rFonts w:ascii="Times New Roman" w:hAnsi="Times New Roman" w:cs="Times New Roman"/>
          <w:b/>
          <w:sz w:val="24"/>
          <w:szCs w:val="24"/>
          <w:vertAlign w:val="subscript"/>
        </w:rPr>
        <w:t>3</w:t>
      </w:r>
      <w:r w:rsidRPr="00994226">
        <w:rPr>
          <w:rFonts w:ascii="Times New Roman" w:hAnsi="Times New Roman" w:cs="Times New Roman"/>
          <w:sz w:val="24"/>
          <w:szCs w:val="24"/>
        </w:rPr>
        <w:tab/>
        <w:t xml:space="preserve"> = </w:t>
      </w:r>
      <w:r w:rsidRPr="00994226">
        <w:rPr>
          <w:rFonts w:ascii="Times New Roman" w:hAnsi="Times New Roman" w:cs="Times New Roman"/>
          <w:i/>
          <w:sz w:val="24"/>
          <w:szCs w:val="24"/>
        </w:rPr>
        <w:t>Online Customer Review</w:t>
      </w:r>
    </w:p>
    <w:p w:rsidR="00731058" w:rsidRPr="00994226" w:rsidRDefault="003A2A2B" w:rsidP="0094781A">
      <w:pPr>
        <w:spacing w:line="480" w:lineRule="auto"/>
        <w:ind w:left="1350"/>
        <w:rPr>
          <w:rFonts w:ascii="Times New Roman" w:hAnsi="Times New Roman" w:cs="Times New Roman"/>
          <w:sz w:val="24"/>
          <w:szCs w:val="24"/>
        </w:rPr>
      </w:pPr>
      <w:r w:rsidRPr="00994226">
        <w:rPr>
          <w:rFonts w:ascii="Times New Roman" w:hAnsi="Times New Roman" w:cs="Times New Roman"/>
          <w:b/>
          <w:bCs/>
          <w:sz w:val="24"/>
          <w:szCs w:val="24"/>
        </w:rPr>
        <w:t>a</w:t>
      </w:r>
      <w:r w:rsidRPr="00994226">
        <w:rPr>
          <w:rFonts w:ascii="Times New Roman" w:hAnsi="Times New Roman" w:cs="Times New Roman"/>
          <w:b/>
          <w:bCs/>
          <w:sz w:val="24"/>
          <w:szCs w:val="24"/>
        </w:rPr>
        <w:tab/>
      </w:r>
      <w:r w:rsidR="00731058" w:rsidRPr="00994226">
        <w:rPr>
          <w:rFonts w:ascii="Times New Roman" w:hAnsi="Times New Roman" w:cs="Times New Roman"/>
          <w:sz w:val="24"/>
          <w:szCs w:val="24"/>
        </w:rPr>
        <w:t>= Konstanta</w:t>
      </w:r>
    </w:p>
    <w:p w:rsidR="00731058" w:rsidRPr="00994226" w:rsidRDefault="00731058" w:rsidP="0094781A">
      <w:pPr>
        <w:spacing w:line="480" w:lineRule="auto"/>
        <w:ind w:left="1350"/>
        <w:rPr>
          <w:rFonts w:ascii="Times New Roman" w:hAnsi="Times New Roman" w:cs="Times New Roman"/>
          <w:sz w:val="24"/>
          <w:szCs w:val="24"/>
        </w:rPr>
      </w:pPr>
      <w:r w:rsidRPr="00994226">
        <w:rPr>
          <w:rFonts w:ascii="Times New Roman" w:hAnsi="Times New Roman" w:cs="Times New Roman"/>
          <w:b/>
          <w:bCs/>
          <w:sz w:val="24"/>
          <w:szCs w:val="24"/>
        </w:rPr>
        <w:t>b1,b2</w:t>
      </w:r>
      <w:r w:rsidR="003A2A2B" w:rsidRPr="00994226">
        <w:rPr>
          <w:rFonts w:ascii="Times New Roman" w:hAnsi="Times New Roman" w:cs="Times New Roman"/>
          <w:sz w:val="24"/>
          <w:szCs w:val="24"/>
        </w:rPr>
        <w:tab/>
      </w:r>
      <w:r w:rsidRPr="00994226">
        <w:rPr>
          <w:rFonts w:ascii="Times New Roman" w:hAnsi="Times New Roman" w:cs="Times New Roman"/>
          <w:sz w:val="24"/>
          <w:szCs w:val="24"/>
        </w:rPr>
        <w:t>= Koefisien Regresi</w:t>
      </w:r>
    </w:p>
    <w:p w:rsidR="006F068F" w:rsidRPr="00994226" w:rsidRDefault="00731058" w:rsidP="00D5262E">
      <w:pPr>
        <w:spacing w:line="480" w:lineRule="auto"/>
        <w:ind w:left="1350"/>
        <w:rPr>
          <w:rFonts w:ascii="Times New Roman" w:hAnsi="Times New Roman" w:cs="Times New Roman"/>
          <w:sz w:val="24"/>
          <w:szCs w:val="24"/>
        </w:rPr>
      </w:pPr>
      <w:r w:rsidRPr="00994226">
        <w:rPr>
          <w:rFonts w:ascii="Times New Roman" w:hAnsi="Times New Roman" w:cs="Times New Roman"/>
          <w:b/>
          <w:bCs/>
          <w:sz w:val="24"/>
          <w:szCs w:val="24"/>
        </w:rPr>
        <w:t>e</w:t>
      </w:r>
      <w:r w:rsidR="003A2A2B" w:rsidRPr="00994226">
        <w:rPr>
          <w:rFonts w:ascii="Times New Roman" w:hAnsi="Times New Roman" w:cs="Times New Roman"/>
          <w:sz w:val="24"/>
          <w:szCs w:val="24"/>
        </w:rPr>
        <w:tab/>
      </w:r>
      <w:r w:rsidR="00BC35A0" w:rsidRPr="00994226">
        <w:rPr>
          <w:rFonts w:ascii="Times New Roman" w:hAnsi="Times New Roman" w:cs="Times New Roman"/>
          <w:sz w:val="24"/>
          <w:szCs w:val="24"/>
        </w:rPr>
        <w:t xml:space="preserve"> = Variabel Penganggu</w:t>
      </w:r>
    </w:p>
    <w:p w:rsidR="00731058" w:rsidRPr="00994226" w:rsidRDefault="007C0411" w:rsidP="001C18E6">
      <w:pPr>
        <w:pStyle w:val="ListParagraph"/>
        <w:tabs>
          <w:tab w:val="left" w:pos="8010"/>
          <w:tab w:val="left" w:pos="9000"/>
        </w:tabs>
        <w:spacing w:line="480" w:lineRule="auto"/>
        <w:ind w:left="0" w:right="270" w:firstLine="0"/>
        <w:contextualSpacing/>
        <w:outlineLvl w:val="1"/>
        <w:rPr>
          <w:rFonts w:ascii="Times New Roman" w:hAnsi="Times New Roman" w:cs="Times New Roman"/>
          <w:b/>
          <w:sz w:val="24"/>
          <w:szCs w:val="24"/>
        </w:rPr>
      </w:pPr>
      <w:bookmarkStart w:id="31" w:name="_Toc166219214"/>
      <w:bookmarkStart w:id="32" w:name="_Toc166234269"/>
      <w:r w:rsidRPr="00994226">
        <w:rPr>
          <w:rFonts w:ascii="Times New Roman" w:hAnsi="Times New Roman" w:cs="Times New Roman"/>
          <w:b/>
          <w:sz w:val="24"/>
          <w:szCs w:val="24"/>
        </w:rPr>
        <w:t xml:space="preserve">3.8 </w:t>
      </w:r>
      <w:r w:rsidR="00731058" w:rsidRPr="00994226">
        <w:rPr>
          <w:rFonts w:ascii="Times New Roman" w:hAnsi="Times New Roman" w:cs="Times New Roman"/>
          <w:b/>
          <w:sz w:val="24"/>
          <w:szCs w:val="24"/>
        </w:rPr>
        <w:t>Uji Hipotesis</w:t>
      </w:r>
      <w:bookmarkEnd w:id="31"/>
      <w:bookmarkEnd w:id="32"/>
    </w:p>
    <w:p w:rsidR="003977D8" w:rsidRPr="003D574F" w:rsidRDefault="004606F4"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Uji hipotesis antara lain adalah uji parsial (uji-t) dan uji simultan (uji-F).Defenisi dari uji parsial dan uji simultan adalah sebagai berikut.</w:t>
      </w:r>
    </w:p>
    <w:p w:rsidR="009B3AB7" w:rsidRPr="00994226" w:rsidRDefault="009B3AB7" w:rsidP="00983812">
      <w:pPr>
        <w:pStyle w:val="ListParagraph"/>
        <w:numPr>
          <w:ilvl w:val="2"/>
          <w:numId w:val="7"/>
        </w:numPr>
        <w:tabs>
          <w:tab w:val="left" w:pos="8010"/>
          <w:tab w:val="left" w:pos="9000"/>
        </w:tabs>
        <w:spacing w:line="480" w:lineRule="auto"/>
        <w:ind w:left="567" w:right="270" w:hanging="567"/>
        <w:contextualSpacing/>
        <w:outlineLvl w:val="2"/>
        <w:rPr>
          <w:rFonts w:ascii="Times New Roman" w:hAnsi="Times New Roman" w:cs="Times New Roman"/>
          <w:b/>
          <w:sz w:val="24"/>
          <w:szCs w:val="24"/>
        </w:rPr>
      </w:pPr>
      <w:bookmarkStart w:id="33" w:name="_Toc166219215"/>
      <w:bookmarkStart w:id="34" w:name="_Toc166234270"/>
      <w:r w:rsidRPr="00994226">
        <w:rPr>
          <w:rFonts w:ascii="Times New Roman" w:hAnsi="Times New Roman" w:cs="Times New Roman"/>
          <w:b/>
          <w:sz w:val="24"/>
          <w:szCs w:val="24"/>
        </w:rPr>
        <w:t>Uji Hi</w:t>
      </w:r>
      <w:r w:rsidR="004606F4" w:rsidRPr="00994226">
        <w:rPr>
          <w:rFonts w:ascii="Times New Roman" w:hAnsi="Times New Roman" w:cs="Times New Roman"/>
          <w:b/>
          <w:sz w:val="24"/>
          <w:szCs w:val="24"/>
        </w:rPr>
        <w:t xml:space="preserve">potesis </w:t>
      </w:r>
      <w:r w:rsidR="007C0411" w:rsidRPr="00994226">
        <w:rPr>
          <w:rFonts w:ascii="Times New Roman" w:hAnsi="Times New Roman" w:cs="Times New Roman"/>
          <w:b/>
          <w:sz w:val="24"/>
          <w:szCs w:val="24"/>
        </w:rPr>
        <w:t xml:space="preserve">Secara </w:t>
      </w:r>
      <w:r w:rsidR="004606F4" w:rsidRPr="00994226">
        <w:rPr>
          <w:rFonts w:ascii="Times New Roman" w:hAnsi="Times New Roman" w:cs="Times New Roman"/>
          <w:b/>
          <w:sz w:val="24"/>
          <w:szCs w:val="24"/>
        </w:rPr>
        <w:t xml:space="preserve">Parsial </w:t>
      </w:r>
      <w:r w:rsidR="007C0411" w:rsidRPr="00994226">
        <w:rPr>
          <w:rFonts w:ascii="Times New Roman" w:hAnsi="Times New Roman" w:cs="Times New Roman"/>
          <w:b/>
          <w:sz w:val="24"/>
          <w:szCs w:val="24"/>
        </w:rPr>
        <w:t>(Uji-t)</w:t>
      </w:r>
      <w:bookmarkEnd w:id="33"/>
      <w:bookmarkEnd w:id="34"/>
    </w:p>
    <w:p w:rsidR="009B3AB7" w:rsidRPr="00994226" w:rsidRDefault="00AB1B95"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      U</w:t>
      </w:r>
      <w:r w:rsidR="009B3AB7" w:rsidRPr="00994226">
        <w:rPr>
          <w:rFonts w:ascii="Times New Roman" w:hAnsi="Times New Roman" w:cs="Times New Roman"/>
          <w:sz w:val="24"/>
          <w:szCs w:val="24"/>
        </w:rPr>
        <w:t xml:space="preserve">ji-t ini untuk membuktikan hipotesis awal tentang Pengaruh </w:t>
      </w:r>
      <w:r w:rsidR="009B3AB7" w:rsidRPr="00994226">
        <w:rPr>
          <w:rFonts w:ascii="Times New Roman" w:hAnsi="Times New Roman" w:cs="Times New Roman"/>
          <w:i/>
          <w:sz w:val="24"/>
          <w:szCs w:val="24"/>
        </w:rPr>
        <w:t xml:space="preserve">Beauty </w:t>
      </w:r>
      <w:r w:rsidR="00BC35A0" w:rsidRPr="00994226">
        <w:rPr>
          <w:rFonts w:ascii="Times New Roman" w:hAnsi="Times New Roman" w:cs="Times New Roman"/>
          <w:i/>
          <w:sz w:val="24"/>
          <w:szCs w:val="24"/>
        </w:rPr>
        <w:t>Influencer</w:t>
      </w:r>
      <w:r w:rsidR="00BC35A0" w:rsidRPr="00994226">
        <w:rPr>
          <w:rFonts w:ascii="Times New Roman" w:hAnsi="Times New Roman" w:cs="Times New Roman"/>
          <w:sz w:val="24"/>
          <w:szCs w:val="24"/>
        </w:rPr>
        <w:t xml:space="preserve">, Kualitas Produk </w:t>
      </w:r>
      <w:r w:rsidR="009B3AB7" w:rsidRPr="00994226">
        <w:rPr>
          <w:rFonts w:ascii="Times New Roman" w:hAnsi="Times New Roman" w:cs="Times New Roman"/>
          <w:sz w:val="24"/>
          <w:szCs w:val="24"/>
        </w:rPr>
        <w:t xml:space="preserve">Dan </w:t>
      </w:r>
      <w:r w:rsidR="00BC35A0" w:rsidRPr="00994226">
        <w:rPr>
          <w:rFonts w:ascii="Times New Roman" w:hAnsi="Times New Roman" w:cs="Times New Roman"/>
          <w:i/>
          <w:sz w:val="24"/>
          <w:szCs w:val="24"/>
        </w:rPr>
        <w:t xml:space="preserve">Online Customer Review </w:t>
      </w:r>
      <w:r w:rsidR="009B3AB7" w:rsidRPr="00994226">
        <w:rPr>
          <w:rFonts w:ascii="Times New Roman" w:hAnsi="Times New Roman" w:cs="Times New Roman"/>
          <w:sz w:val="24"/>
          <w:szCs w:val="24"/>
        </w:rPr>
        <w:t xml:space="preserve">Terhadap Keputusan </w:t>
      </w:r>
      <w:r w:rsidR="00BC35A0" w:rsidRPr="00994226">
        <w:rPr>
          <w:rFonts w:ascii="Times New Roman" w:hAnsi="Times New Roman" w:cs="Times New Roman"/>
          <w:sz w:val="24"/>
          <w:szCs w:val="24"/>
        </w:rPr>
        <w:t xml:space="preserve">Pembelian Produk Kosmetik </w:t>
      </w:r>
      <w:r w:rsidR="00BC35A0" w:rsidRPr="00994226">
        <w:rPr>
          <w:rFonts w:ascii="Times New Roman" w:hAnsi="Times New Roman" w:cs="Times New Roman"/>
          <w:i/>
          <w:sz w:val="24"/>
          <w:szCs w:val="24"/>
        </w:rPr>
        <w:t xml:space="preserve">Lip Cream </w:t>
      </w:r>
      <w:r w:rsidR="00BC35A0" w:rsidRPr="00994226">
        <w:rPr>
          <w:rFonts w:ascii="Times New Roman" w:hAnsi="Times New Roman" w:cs="Times New Roman"/>
          <w:sz w:val="24"/>
          <w:szCs w:val="24"/>
        </w:rPr>
        <w:t xml:space="preserve">Hanasui </w:t>
      </w:r>
      <w:r w:rsidR="009B3AB7" w:rsidRPr="00994226">
        <w:rPr>
          <w:rFonts w:ascii="Times New Roman" w:hAnsi="Times New Roman" w:cs="Times New Roman"/>
          <w:sz w:val="24"/>
          <w:szCs w:val="24"/>
        </w:rPr>
        <w:t xml:space="preserve">Pada </w:t>
      </w:r>
      <w:r w:rsidR="00BC35A0" w:rsidRPr="00994226">
        <w:rPr>
          <w:rFonts w:ascii="Times New Roman" w:hAnsi="Times New Roman" w:cs="Times New Roman"/>
          <w:sz w:val="24"/>
          <w:szCs w:val="24"/>
        </w:rPr>
        <w:t xml:space="preserve">Masyarakat Dusun </w:t>
      </w:r>
      <w:r w:rsidR="009B3AB7" w:rsidRPr="00994226">
        <w:rPr>
          <w:rFonts w:ascii="Times New Roman" w:hAnsi="Times New Roman" w:cs="Times New Roman"/>
          <w:sz w:val="24"/>
          <w:szCs w:val="24"/>
        </w:rPr>
        <w:t xml:space="preserve">III Desa </w:t>
      </w:r>
      <w:r w:rsidR="00BC35A0" w:rsidRPr="00994226">
        <w:rPr>
          <w:rFonts w:ascii="Times New Roman" w:hAnsi="Times New Roman" w:cs="Times New Roman"/>
          <w:sz w:val="24"/>
          <w:szCs w:val="24"/>
        </w:rPr>
        <w:t xml:space="preserve">Buntu Bedimbar Tanjung Morawa. </w:t>
      </w:r>
      <w:r w:rsidR="009B3AB7" w:rsidRPr="00994226">
        <w:rPr>
          <w:rFonts w:ascii="Times New Roman" w:hAnsi="Times New Roman" w:cs="Times New Roman"/>
          <w:sz w:val="24"/>
          <w:szCs w:val="24"/>
        </w:rPr>
        <w:t>Uji-t adalah jenis pengujian statistika untuk mengetahui apakah ada perbedaan dari nilai yang diperkirakan dengan nilai hasil perhitungan statistika.</w:t>
      </w:r>
    </w:p>
    <w:p w:rsidR="004606F4" w:rsidRPr="00994226" w:rsidRDefault="004606F4" w:rsidP="00983812">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Uji Pars</w:t>
      </w:r>
      <w:r w:rsidR="009B3AB7" w:rsidRPr="00994226">
        <w:rPr>
          <w:rFonts w:ascii="Times New Roman" w:hAnsi="Times New Roman" w:cs="Times New Roman"/>
          <w:sz w:val="24"/>
          <w:szCs w:val="24"/>
        </w:rPr>
        <w:t>ial digunakan untuk menguji pen</w:t>
      </w:r>
      <w:r w:rsidRPr="00994226">
        <w:rPr>
          <w:rFonts w:ascii="Times New Roman" w:hAnsi="Times New Roman" w:cs="Times New Roman"/>
          <w:sz w:val="24"/>
          <w:szCs w:val="24"/>
        </w:rPr>
        <w:t xml:space="preserve">garuh variabel independen (bebas) secara parsial atau individual terhadap variabel dependen (terikat).Pengujian ini </w:t>
      </w:r>
      <w:r w:rsidR="00BC35A0" w:rsidRPr="00994226">
        <w:rPr>
          <w:rFonts w:ascii="Times New Roman" w:hAnsi="Times New Roman" w:cs="Times New Roman"/>
          <w:sz w:val="24"/>
          <w:szCs w:val="24"/>
        </w:rPr>
        <w:t>dilakukan dengan membandingkan t</w:t>
      </w:r>
      <w:r w:rsidRPr="00994226">
        <w:rPr>
          <w:rFonts w:ascii="Times New Roman" w:hAnsi="Times New Roman" w:cs="Times New Roman"/>
          <w:sz w:val="24"/>
          <w:szCs w:val="24"/>
          <w:vertAlign w:val="subscript"/>
        </w:rPr>
        <w:t xml:space="preserve">hitung </w:t>
      </w:r>
      <w:r w:rsidR="00BC35A0" w:rsidRPr="00994226">
        <w:rPr>
          <w:rFonts w:ascii="Times New Roman" w:hAnsi="Times New Roman" w:cs="Times New Roman"/>
          <w:sz w:val="24"/>
          <w:szCs w:val="24"/>
        </w:rPr>
        <w:t>dengan t</w:t>
      </w:r>
      <w:r w:rsidRPr="00994226">
        <w:rPr>
          <w:rFonts w:ascii="Times New Roman" w:hAnsi="Times New Roman" w:cs="Times New Roman"/>
          <w:sz w:val="24"/>
          <w:szCs w:val="24"/>
          <w:vertAlign w:val="subscript"/>
        </w:rPr>
        <w:t>tabel</w:t>
      </w:r>
      <w:r w:rsidRPr="00994226">
        <w:rPr>
          <w:rFonts w:ascii="Times New Roman" w:hAnsi="Times New Roman" w:cs="Times New Roman"/>
          <w:sz w:val="24"/>
          <w:szCs w:val="24"/>
        </w:rPr>
        <w:t xml:space="preserve"> dengan tingkat signifikan sebesar 5%. Pengujian dilakukan dengan pengujian sebagai berikut: </w:t>
      </w:r>
    </w:p>
    <w:p w:rsidR="004606F4" w:rsidRPr="00994226" w:rsidRDefault="004606F4" w:rsidP="00AA42C7">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H</w:t>
      </w:r>
      <w:r w:rsidRPr="00994226">
        <w:rPr>
          <w:rFonts w:ascii="Times New Roman" w:hAnsi="Times New Roman" w:cs="Times New Roman"/>
          <w:sz w:val="24"/>
          <w:szCs w:val="24"/>
          <w:vertAlign w:val="subscript"/>
        </w:rPr>
        <w:t>0</w:t>
      </w:r>
      <w:r w:rsidRPr="00994226">
        <w:rPr>
          <w:rFonts w:ascii="Times New Roman" w:hAnsi="Times New Roman" w:cs="Times New Roman"/>
          <w:sz w:val="24"/>
          <w:szCs w:val="24"/>
        </w:rPr>
        <w:t>: b</w:t>
      </w:r>
      <w:r w:rsidRPr="00994226">
        <w:rPr>
          <w:rFonts w:ascii="Times New Roman" w:hAnsi="Times New Roman" w:cs="Times New Roman"/>
          <w:sz w:val="24"/>
          <w:szCs w:val="24"/>
          <w:vertAlign w:val="subscript"/>
        </w:rPr>
        <w:t>1</w:t>
      </w:r>
      <w:r w:rsidRPr="00994226">
        <w:rPr>
          <w:rFonts w:ascii="Times New Roman" w:hAnsi="Times New Roman" w:cs="Times New Roman"/>
          <w:sz w:val="24"/>
          <w:szCs w:val="24"/>
        </w:rPr>
        <w:t>, b</w:t>
      </w:r>
      <w:r w:rsidRPr="00994226">
        <w:rPr>
          <w:rFonts w:ascii="Times New Roman" w:hAnsi="Times New Roman" w:cs="Times New Roman"/>
          <w:sz w:val="24"/>
          <w:szCs w:val="24"/>
          <w:vertAlign w:val="subscript"/>
        </w:rPr>
        <w:t>2</w:t>
      </w:r>
      <w:r w:rsidRPr="00994226">
        <w:rPr>
          <w:rFonts w:ascii="Times New Roman" w:hAnsi="Times New Roman" w:cs="Times New Roman"/>
          <w:sz w:val="24"/>
          <w:szCs w:val="24"/>
        </w:rPr>
        <w:t>, b</w:t>
      </w:r>
      <w:r w:rsidRPr="00994226">
        <w:rPr>
          <w:rFonts w:ascii="Times New Roman" w:hAnsi="Times New Roman" w:cs="Times New Roman"/>
          <w:sz w:val="24"/>
          <w:szCs w:val="24"/>
          <w:vertAlign w:val="subscript"/>
        </w:rPr>
        <w:t>3</w:t>
      </w:r>
      <w:r w:rsidRPr="00994226">
        <w:rPr>
          <w:rFonts w:ascii="Times New Roman" w:hAnsi="Times New Roman" w:cs="Times New Roman"/>
          <w:sz w:val="24"/>
          <w:szCs w:val="24"/>
        </w:rPr>
        <w:t xml:space="preserve"> = 0, artinya tidak dapat pengaruh dari variabel bebas</w:t>
      </w:r>
      <w:r w:rsidR="00C20CE4" w:rsidRPr="00994226">
        <w:rPr>
          <w:rFonts w:ascii="Times New Roman" w:hAnsi="Times New Roman" w:cs="Times New Roman"/>
          <w:sz w:val="24"/>
          <w:szCs w:val="24"/>
        </w:rPr>
        <w:t>( X</w:t>
      </w:r>
      <w:r w:rsidRPr="00994226">
        <w:rPr>
          <w:rFonts w:ascii="Times New Roman" w:hAnsi="Times New Roman" w:cs="Times New Roman"/>
          <w:sz w:val="24"/>
          <w:szCs w:val="24"/>
          <w:vertAlign w:val="subscript"/>
        </w:rPr>
        <w:t>1</w:t>
      </w:r>
      <w:r w:rsidR="00C20CE4" w:rsidRPr="00994226">
        <w:rPr>
          <w:rFonts w:ascii="Times New Roman" w:hAnsi="Times New Roman" w:cs="Times New Roman"/>
          <w:sz w:val="24"/>
          <w:szCs w:val="24"/>
        </w:rPr>
        <w:t>,X</w:t>
      </w:r>
      <w:r w:rsidRPr="00994226">
        <w:rPr>
          <w:rFonts w:ascii="Times New Roman" w:hAnsi="Times New Roman" w:cs="Times New Roman"/>
          <w:sz w:val="24"/>
          <w:szCs w:val="24"/>
          <w:vertAlign w:val="subscript"/>
        </w:rPr>
        <w:t>2</w:t>
      </w:r>
      <w:r w:rsidR="00C20CE4" w:rsidRPr="00994226">
        <w:rPr>
          <w:rFonts w:ascii="Times New Roman" w:hAnsi="Times New Roman" w:cs="Times New Roman"/>
          <w:sz w:val="24"/>
          <w:szCs w:val="24"/>
        </w:rPr>
        <w:t xml:space="preserve"> dan X</w:t>
      </w:r>
      <w:r w:rsidR="00C20CE4" w:rsidRPr="00994226">
        <w:rPr>
          <w:rFonts w:ascii="Times New Roman" w:hAnsi="Times New Roman" w:cs="Times New Roman"/>
          <w:sz w:val="24"/>
          <w:szCs w:val="24"/>
          <w:vertAlign w:val="subscript"/>
        </w:rPr>
        <w:t>3</w:t>
      </w:r>
      <w:r w:rsidRPr="00994226">
        <w:rPr>
          <w:rFonts w:ascii="Times New Roman" w:hAnsi="Times New Roman" w:cs="Times New Roman"/>
          <w:sz w:val="24"/>
          <w:szCs w:val="24"/>
        </w:rPr>
        <w:t xml:space="preserve">) yaitu berupa </w:t>
      </w:r>
      <w:r w:rsidR="00BC35A0" w:rsidRPr="00994226">
        <w:rPr>
          <w:rFonts w:ascii="Times New Roman" w:hAnsi="Times New Roman" w:cs="Times New Roman"/>
          <w:i/>
          <w:sz w:val="24"/>
          <w:szCs w:val="24"/>
        </w:rPr>
        <w:t>Beauty Influencer</w:t>
      </w:r>
      <w:r w:rsidR="00BC35A0" w:rsidRPr="00994226">
        <w:rPr>
          <w:rFonts w:ascii="Times New Roman" w:hAnsi="Times New Roman" w:cs="Times New Roman"/>
          <w:sz w:val="24"/>
          <w:szCs w:val="24"/>
        </w:rPr>
        <w:t xml:space="preserve">, Kualitas Produk Dan </w:t>
      </w:r>
      <w:r w:rsidR="00BC35A0" w:rsidRPr="00994226">
        <w:rPr>
          <w:rFonts w:ascii="Times New Roman" w:hAnsi="Times New Roman" w:cs="Times New Roman"/>
          <w:i/>
          <w:sz w:val="24"/>
          <w:szCs w:val="24"/>
        </w:rPr>
        <w:t xml:space="preserve">Online Customer </w:t>
      </w:r>
      <w:r w:rsidR="00BC35A0" w:rsidRPr="00994226">
        <w:rPr>
          <w:rFonts w:ascii="Times New Roman" w:hAnsi="Times New Roman" w:cs="Times New Roman"/>
          <w:i/>
          <w:sz w:val="24"/>
          <w:szCs w:val="24"/>
        </w:rPr>
        <w:lastRenderedPageBreak/>
        <w:t>Review</w:t>
      </w:r>
      <w:r w:rsidR="00BC35A0" w:rsidRPr="00994226">
        <w:rPr>
          <w:rFonts w:ascii="Times New Roman" w:hAnsi="Times New Roman" w:cs="Times New Roman"/>
          <w:sz w:val="24"/>
          <w:szCs w:val="24"/>
        </w:rPr>
        <w:t>Terhadap Variabel Terikat (</w:t>
      </w:r>
      <w:r w:rsidRPr="00994226">
        <w:rPr>
          <w:rFonts w:ascii="Times New Roman" w:hAnsi="Times New Roman" w:cs="Times New Roman"/>
          <w:sz w:val="24"/>
          <w:szCs w:val="24"/>
        </w:rPr>
        <w:t>Y</w:t>
      </w:r>
      <w:r w:rsidR="00BC35A0" w:rsidRPr="00994226">
        <w:rPr>
          <w:rFonts w:ascii="Times New Roman" w:hAnsi="Times New Roman" w:cs="Times New Roman"/>
          <w:sz w:val="24"/>
          <w:szCs w:val="24"/>
        </w:rPr>
        <w:t xml:space="preserve">) Yaitu Keputusan Pembelian Produk Kosmetik </w:t>
      </w:r>
      <w:r w:rsidR="00BC35A0" w:rsidRPr="00994226">
        <w:rPr>
          <w:rFonts w:ascii="Times New Roman" w:hAnsi="Times New Roman" w:cs="Times New Roman"/>
          <w:i/>
          <w:sz w:val="24"/>
          <w:szCs w:val="24"/>
        </w:rPr>
        <w:t>Lip Cream</w:t>
      </w:r>
      <w:r w:rsidR="00BC35A0" w:rsidRPr="00994226">
        <w:rPr>
          <w:rFonts w:ascii="Times New Roman" w:hAnsi="Times New Roman" w:cs="Times New Roman"/>
          <w:sz w:val="24"/>
          <w:szCs w:val="24"/>
        </w:rPr>
        <w:t xml:space="preserve"> Hanasui Pada Masyarakat Dusun </w:t>
      </w:r>
      <w:r w:rsidRPr="00994226">
        <w:rPr>
          <w:rFonts w:ascii="Times New Roman" w:hAnsi="Times New Roman" w:cs="Times New Roman"/>
          <w:sz w:val="24"/>
          <w:szCs w:val="24"/>
        </w:rPr>
        <w:t xml:space="preserve">III </w:t>
      </w:r>
      <w:r w:rsidR="00BC35A0" w:rsidRPr="00994226">
        <w:rPr>
          <w:rFonts w:ascii="Times New Roman" w:hAnsi="Times New Roman" w:cs="Times New Roman"/>
          <w:sz w:val="24"/>
          <w:szCs w:val="24"/>
        </w:rPr>
        <w:t>Desa Buntu Bedimbar Tanjung Morawa.</w:t>
      </w:r>
    </w:p>
    <w:p w:rsidR="009B3AB7" w:rsidRPr="00994226" w:rsidRDefault="004606F4" w:rsidP="00AA42C7">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H</w:t>
      </w:r>
      <w:r w:rsidRPr="00994226">
        <w:rPr>
          <w:rFonts w:ascii="Times New Roman" w:hAnsi="Times New Roman" w:cs="Times New Roman"/>
          <w:sz w:val="24"/>
          <w:szCs w:val="24"/>
          <w:vertAlign w:val="subscript"/>
        </w:rPr>
        <w:t>a</w:t>
      </w:r>
      <w:r w:rsidRPr="00994226">
        <w:rPr>
          <w:rFonts w:ascii="Times New Roman" w:hAnsi="Times New Roman" w:cs="Times New Roman"/>
          <w:sz w:val="24"/>
          <w:szCs w:val="24"/>
        </w:rPr>
        <w:t xml:space="preserve"> : b</w:t>
      </w:r>
      <w:r w:rsidRPr="00994226">
        <w:rPr>
          <w:rFonts w:ascii="Times New Roman" w:hAnsi="Times New Roman" w:cs="Times New Roman"/>
          <w:sz w:val="24"/>
          <w:szCs w:val="24"/>
          <w:vertAlign w:val="subscript"/>
        </w:rPr>
        <w:t>1</w:t>
      </w:r>
      <w:r w:rsidRPr="00994226">
        <w:rPr>
          <w:rFonts w:ascii="Times New Roman" w:hAnsi="Times New Roman" w:cs="Times New Roman"/>
          <w:sz w:val="24"/>
          <w:szCs w:val="24"/>
        </w:rPr>
        <w:t>, ≠ b</w:t>
      </w:r>
      <w:r w:rsidRPr="00994226">
        <w:rPr>
          <w:rFonts w:ascii="Times New Roman" w:hAnsi="Times New Roman" w:cs="Times New Roman"/>
          <w:sz w:val="24"/>
          <w:szCs w:val="24"/>
          <w:vertAlign w:val="subscript"/>
        </w:rPr>
        <w:t>2</w:t>
      </w:r>
      <w:r w:rsidRPr="00994226">
        <w:rPr>
          <w:rFonts w:ascii="Times New Roman" w:hAnsi="Times New Roman" w:cs="Times New Roman"/>
          <w:sz w:val="24"/>
          <w:szCs w:val="24"/>
        </w:rPr>
        <w:t xml:space="preserve"> ≠ </w:t>
      </w:r>
      <w:r w:rsidR="009B3AB7" w:rsidRPr="00994226">
        <w:rPr>
          <w:rFonts w:ascii="Times New Roman" w:hAnsi="Times New Roman" w:cs="Times New Roman"/>
          <w:sz w:val="24"/>
          <w:szCs w:val="24"/>
        </w:rPr>
        <w:t>b</w:t>
      </w:r>
      <w:r w:rsidR="009B3AB7" w:rsidRPr="00994226">
        <w:rPr>
          <w:rFonts w:ascii="Times New Roman" w:hAnsi="Times New Roman" w:cs="Times New Roman"/>
          <w:sz w:val="24"/>
          <w:szCs w:val="24"/>
          <w:vertAlign w:val="subscript"/>
        </w:rPr>
        <w:t>3</w:t>
      </w:r>
      <w:r w:rsidR="009B3AB7" w:rsidRPr="00994226">
        <w:rPr>
          <w:rFonts w:ascii="Times New Roman" w:hAnsi="Times New Roman" w:cs="Times New Roman"/>
          <w:sz w:val="24"/>
          <w:szCs w:val="24"/>
        </w:rPr>
        <w:t xml:space="preserve"> ≠ </w:t>
      </w:r>
      <w:r w:rsidRPr="00994226">
        <w:rPr>
          <w:rFonts w:ascii="Times New Roman" w:hAnsi="Times New Roman" w:cs="Times New Roman"/>
          <w:sz w:val="24"/>
          <w:szCs w:val="24"/>
        </w:rPr>
        <w:t>0, artinya terdapat peng</w:t>
      </w:r>
      <w:r w:rsidR="009B3AB7" w:rsidRPr="00994226">
        <w:rPr>
          <w:rFonts w:ascii="Times New Roman" w:hAnsi="Times New Roman" w:cs="Times New Roman"/>
          <w:sz w:val="24"/>
          <w:szCs w:val="24"/>
        </w:rPr>
        <w:t>aruh dari variabel bebas (X</w:t>
      </w:r>
      <w:r w:rsidR="009B3AB7" w:rsidRPr="00994226">
        <w:rPr>
          <w:rFonts w:ascii="Times New Roman" w:hAnsi="Times New Roman" w:cs="Times New Roman"/>
          <w:sz w:val="24"/>
          <w:szCs w:val="24"/>
          <w:vertAlign w:val="subscript"/>
        </w:rPr>
        <w:t>1</w:t>
      </w:r>
      <w:r w:rsidR="009B3AB7" w:rsidRPr="00994226">
        <w:rPr>
          <w:rFonts w:ascii="Times New Roman" w:hAnsi="Times New Roman" w:cs="Times New Roman"/>
          <w:sz w:val="24"/>
          <w:szCs w:val="24"/>
        </w:rPr>
        <w:t>,</w:t>
      </w:r>
      <w:r w:rsidRPr="00994226">
        <w:rPr>
          <w:rFonts w:ascii="Times New Roman" w:hAnsi="Times New Roman" w:cs="Times New Roman"/>
          <w:sz w:val="24"/>
          <w:szCs w:val="24"/>
        </w:rPr>
        <w:t xml:space="preserve"> X</w:t>
      </w:r>
      <w:r w:rsidRPr="00994226">
        <w:rPr>
          <w:rFonts w:ascii="Times New Roman" w:hAnsi="Times New Roman" w:cs="Times New Roman"/>
          <w:sz w:val="24"/>
          <w:szCs w:val="24"/>
          <w:vertAlign w:val="subscript"/>
        </w:rPr>
        <w:t>2</w:t>
      </w:r>
      <w:r w:rsidR="00C20CE4" w:rsidRPr="00994226">
        <w:rPr>
          <w:rFonts w:ascii="Times New Roman" w:hAnsi="Times New Roman" w:cs="Times New Roman"/>
          <w:sz w:val="24"/>
          <w:szCs w:val="24"/>
        </w:rPr>
        <w:t>dan X</w:t>
      </w:r>
      <w:r w:rsidR="00C20CE4" w:rsidRPr="00994226">
        <w:rPr>
          <w:rFonts w:ascii="Times New Roman" w:hAnsi="Times New Roman" w:cs="Times New Roman"/>
          <w:sz w:val="24"/>
          <w:szCs w:val="24"/>
          <w:vertAlign w:val="subscript"/>
        </w:rPr>
        <w:t>3</w:t>
      </w:r>
      <w:r w:rsidRPr="00994226">
        <w:rPr>
          <w:rFonts w:ascii="Times New Roman" w:hAnsi="Times New Roman" w:cs="Times New Roman"/>
          <w:sz w:val="24"/>
          <w:szCs w:val="24"/>
        </w:rPr>
        <w:t>) yaitu</w:t>
      </w:r>
      <w:r w:rsidR="00BC35A0" w:rsidRPr="00994226">
        <w:rPr>
          <w:rFonts w:ascii="Times New Roman" w:hAnsi="Times New Roman" w:cs="Times New Roman"/>
          <w:i/>
          <w:sz w:val="24"/>
          <w:szCs w:val="24"/>
        </w:rPr>
        <w:t>Beauty Influencer</w:t>
      </w:r>
      <w:r w:rsidR="00BC35A0" w:rsidRPr="00994226">
        <w:rPr>
          <w:rFonts w:ascii="Times New Roman" w:hAnsi="Times New Roman" w:cs="Times New Roman"/>
          <w:sz w:val="24"/>
          <w:szCs w:val="24"/>
        </w:rPr>
        <w:t xml:space="preserve">, Kualitas Produk Dan </w:t>
      </w:r>
      <w:r w:rsidR="00BC35A0" w:rsidRPr="00994226">
        <w:rPr>
          <w:rFonts w:ascii="Times New Roman" w:hAnsi="Times New Roman" w:cs="Times New Roman"/>
          <w:i/>
          <w:sz w:val="24"/>
          <w:szCs w:val="24"/>
        </w:rPr>
        <w:t>Online Customer Review</w:t>
      </w:r>
      <w:r w:rsidR="00BC35A0" w:rsidRPr="00994226">
        <w:rPr>
          <w:rFonts w:ascii="Times New Roman" w:hAnsi="Times New Roman" w:cs="Times New Roman"/>
          <w:sz w:val="24"/>
          <w:szCs w:val="24"/>
        </w:rPr>
        <w:t xml:space="preserve"> Terhadap Variabel Terikat (</w:t>
      </w:r>
      <w:r w:rsidR="009B3AB7" w:rsidRPr="00994226">
        <w:rPr>
          <w:rFonts w:ascii="Times New Roman" w:hAnsi="Times New Roman" w:cs="Times New Roman"/>
          <w:sz w:val="24"/>
          <w:szCs w:val="24"/>
        </w:rPr>
        <w:t>Y</w:t>
      </w:r>
      <w:r w:rsidR="00C20CE4" w:rsidRPr="00994226">
        <w:rPr>
          <w:rFonts w:ascii="Times New Roman" w:hAnsi="Times New Roman" w:cs="Times New Roman"/>
          <w:sz w:val="24"/>
          <w:szCs w:val="24"/>
        </w:rPr>
        <w:t>) y</w:t>
      </w:r>
      <w:r w:rsidR="00BC35A0" w:rsidRPr="00994226">
        <w:rPr>
          <w:rFonts w:ascii="Times New Roman" w:hAnsi="Times New Roman" w:cs="Times New Roman"/>
          <w:sz w:val="24"/>
          <w:szCs w:val="24"/>
        </w:rPr>
        <w:t xml:space="preserve">aitu Keputusan Pembelian Produk Kosmetik </w:t>
      </w:r>
      <w:r w:rsidR="00BC35A0" w:rsidRPr="00994226">
        <w:rPr>
          <w:rFonts w:ascii="Times New Roman" w:hAnsi="Times New Roman" w:cs="Times New Roman"/>
          <w:i/>
          <w:sz w:val="24"/>
          <w:szCs w:val="24"/>
        </w:rPr>
        <w:t>Lip Cream</w:t>
      </w:r>
      <w:r w:rsidR="00BC35A0" w:rsidRPr="00994226">
        <w:rPr>
          <w:rFonts w:ascii="Times New Roman" w:hAnsi="Times New Roman" w:cs="Times New Roman"/>
          <w:sz w:val="24"/>
          <w:szCs w:val="24"/>
        </w:rPr>
        <w:t xml:space="preserve"> Hanasui Pada Masyarakat Dusun </w:t>
      </w:r>
      <w:r w:rsidR="009B3AB7" w:rsidRPr="00994226">
        <w:rPr>
          <w:rFonts w:ascii="Times New Roman" w:hAnsi="Times New Roman" w:cs="Times New Roman"/>
          <w:sz w:val="24"/>
          <w:szCs w:val="24"/>
        </w:rPr>
        <w:t xml:space="preserve">III </w:t>
      </w:r>
      <w:r w:rsidR="00BC35A0" w:rsidRPr="00994226">
        <w:rPr>
          <w:rFonts w:ascii="Times New Roman" w:hAnsi="Times New Roman" w:cs="Times New Roman"/>
          <w:sz w:val="24"/>
          <w:szCs w:val="24"/>
        </w:rPr>
        <w:t xml:space="preserve">Desa Buntu Bedimbar Tanjung Morawa </w:t>
      </w:r>
    </w:p>
    <w:p w:rsidR="00570680" w:rsidRPr="00994226" w:rsidRDefault="004606F4" w:rsidP="00AA42C7">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 Kriteria pengambilan keputusannya dengan menggunakan angka probabilitas signifikansi, yaitu: </w:t>
      </w:r>
    </w:p>
    <w:p w:rsidR="004606F4" w:rsidRPr="00AA42C7" w:rsidRDefault="00AA42C7" w:rsidP="00AA42C7">
      <w:pPr>
        <w:spacing w:line="480" w:lineRule="auto"/>
        <w:ind w:right="534"/>
        <w:contextualSpacing/>
        <w:rPr>
          <w:rFonts w:ascii="Times New Roman" w:hAnsi="Times New Roman" w:cs="Times New Roman"/>
          <w:sz w:val="24"/>
          <w:szCs w:val="24"/>
        </w:rPr>
      </w:pPr>
      <w:r>
        <w:rPr>
          <w:rFonts w:ascii="Times New Roman" w:hAnsi="Times New Roman" w:cs="Times New Roman"/>
          <w:sz w:val="24"/>
          <w:szCs w:val="24"/>
        </w:rPr>
        <w:tab/>
      </w:r>
      <w:r w:rsidR="004606F4" w:rsidRPr="00AA42C7">
        <w:rPr>
          <w:rFonts w:ascii="Times New Roman" w:hAnsi="Times New Roman" w:cs="Times New Roman"/>
          <w:sz w:val="24"/>
          <w:szCs w:val="24"/>
        </w:rPr>
        <w:t>H</w:t>
      </w:r>
      <w:r w:rsidR="004606F4" w:rsidRPr="00AA42C7">
        <w:rPr>
          <w:rFonts w:ascii="Times New Roman" w:hAnsi="Times New Roman" w:cs="Times New Roman"/>
          <w:sz w:val="24"/>
          <w:szCs w:val="24"/>
          <w:vertAlign w:val="subscript"/>
        </w:rPr>
        <w:t>0</w:t>
      </w:r>
      <w:r w:rsidR="004606F4" w:rsidRPr="00AA42C7">
        <w:rPr>
          <w:rFonts w:ascii="Times New Roman" w:hAnsi="Times New Roman" w:cs="Times New Roman"/>
          <w:sz w:val="24"/>
          <w:szCs w:val="24"/>
        </w:rPr>
        <w:t xml:space="preserve"> = jika probabilitas signifikansi 0.05 </w:t>
      </w:r>
    </w:p>
    <w:p w:rsidR="00171687" w:rsidRPr="00AA42C7" w:rsidRDefault="004606F4" w:rsidP="00D5262E">
      <w:pPr>
        <w:spacing w:line="480" w:lineRule="auto"/>
        <w:ind w:left="709" w:right="534"/>
        <w:contextualSpacing/>
        <w:rPr>
          <w:rFonts w:ascii="Times New Roman" w:hAnsi="Times New Roman" w:cs="Times New Roman"/>
          <w:sz w:val="24"/>
          <w:szCs w:val="24"/>
        </w:rPr>
      </w:pPr>
      <w:r w:rsidRPr="00994226">
        <w:rPr>
          <w:rFonts w:ascii="Times New Roman" w:hAnsi="Times New Roman" w:cs="Times New Roman"/>
          <w:sz w:val="24"/>
          <w:szCs w:val="24"/>
        </w:rPr>
        <w:t>H</w:t>
      </w:r>
      <w:r w:rsidRPr="00994226">
        <w:rPr>
          <w:rFonts w:ascii="Times New Roman" w:hAnsi="Times New Roman" w:cs="Times New Roman"/>
          <w:sz w:val="24"/>
          <w:szCs w:val="24"/>
          <w:vertAlign w:val="subscript"/>
        </w:rPr>
        <w:t>a</w:t>
      </w:r>
      <w:r w:rsidRPr="00994226">
        <w:rPr>
          <w:rFonts w:ascii="Times New Roman" w:hAnsi="Times New Roman" w:cs="Times New Roman"/>
          <w:sz w:val="24"/>
          <w:szCs w:val="24"/>
        </w:rPr>
        <w:t xml:space="preserve"> = ditolak jika probabilitas signifikansi 0,05</w:t>
      </w:r>
    </w:p>
    <w:p w:rsidR="00904457" w:rsidRPr="00994226" w:rsidRDefault="009B3AB7" w:rsidP="00AA42C7">
      <w:pPr>
        <w:pStyle w:val="ListParagraph"/>
        <w:numPr>
          <w:ilvl w:val="2"/>
          <w:numId w:val="7"/>
        </w:numPr>
        <w:tabs>
          <w:tab w:val="left" w:pos="8010"/>
          <w:tab w:val="left" w:pos="9000"/>
        </w:tabs>
        <w:spacing w:line="480" w:lineRule="auto"/>
        <w:ind w:left="709" w:right="270"/>
        <w:contextualSpacing/>
        <w:outlineLvl w:val="2"/>
        <w:rPr>
          <w:rFonts w:ascii="Times New Roman" w:hAnsi="Times New Roman" w:cs="Times New Roman"/>
          <w:b/>
          <w:sz w:val="24"/>
          <w:szCs w:val="24"/>
        </w:rPr>
      </w:pPr>
      <w:bookmarkStart w:id="35" w:name="_Toc166219216"/>
      <w:bookmarkStart w:id="36" w:name="_Toc166234271"/>
      <w:r w:rsidRPr="00994226">
        <w:rPr>
          <w:rFonts w:ascii="Times New Roman" w:hAnsi="Times New Roman" w:cs="Times New Roman"/>
          <w:b/>
          <w:sz w:val="24"/>
          <w:szCs w:val="24"/>
        </w:rPr>
        <w:t>Uji Simultan (Uji F)</w:t>
      </w:r>
      <w:bookmarkEnd w:id="35"/>
      <w:bookmarkEnd w:id="36"/>
    </w:p>
    <w:p w:rsidR="00904457" w:rsidRPr="00994226" w:rsidRDefault="009B3AB7" w:rsidP="00AA42C7">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Dalam penelitian ini uji simultan dilakukan untuk menunjukkan apakah semua variabel bebas mempunyai pengaruh secara bersama-sama atau secara simultan terhadap variabel terikat dengan memba</w:t>
      </w:r>
      <w:r w:rsidR="00AB1B95" w:rsidRPr="00994226">
        <w:rPr>
          <w:rFonts w:ascii="Times New Roman" w:hAnsi="Times New Roman" w:cs="Times New Roman"/>
          <w:sz w:val="24"/>
          <w:szCs w:val="24"/>
        </w:rPr>
        <w:t>ndingkan f</w:t>
      </w:r>
      <w:r w:rsidR="00AB1B95" w:rsidRPr="00994226">
        <w:rPr>
          <w:rFonts w:ascii="Times New Roman" w:hAnsi="Times New Roman" w:cs="Times New Roman"/>
          <w:sz w:val="24"/>
          <w:szCs w:val="24"/>
          <w:vertAlign w:val="subscript"/>
        </w:rPr>
        <w:t xml:space="preserve">tabel </w:t>
      </w:r>
      <w:r w:rsidR="00AB1B95" w:rsidRPr="00994226">
        <w:rPr>
          <w:rFonts w:ascii="Times New Roman" w:hAnsi="Times New Roman" w:cs="Times New Roman"/>
          <w:sz w:val="24"/>
          <w:szCs w:val="24"/>
        </w:rPr>
        <w:t>dengan nilai f</w:t>
      </w:r>
      <w:r w:rsidRPr="00994226">
        <w:rPr>
          <w:rFonts w:ascii="Times New Roman" w:hAnsi="Times New Roman" w:cs="Times New Roman"/>
          <w:sz w:val="24"/>
          <w:szCs w:val="24"/>
          <w:vertAlign w:val="subscript"/>
        </w:rPr>
        <w:t>hitung</w:t>
      </w:r>
      <w:r w:rsidRPr="00994226">
        <w:rPr>
          <w:rFonts w:ascii="Times New Roman" w:hAnsi="Times New Roman" w:cs="Times New Roman"/>
          <w:sz w:val="24"/>
          <w:szCs w:val="24"/>
        </w:rPr>
        <w:t xml:space="preserve"> dan nilai signifikansi pada output tabel Anova dari hasil Regresi Linear pada uji statistik SPSS, kriterianya jika nilai signifikansi &lt; 0,05 atau F</w:t>
      </w:r>
      <w:r w:rsidRPr="00994226">
        <w:rPr>
          <w:rFonts w:ascii="Times New Roman" w:hAnsi="Times New Roman" w:cs="Times New Roman"/>
          <w:sz w:val="24"/>
          <w:szCs w:val="24"/>
          <w:vertAlign w:val="subscript"/>
        </w:rPr>
        <w:t>hitung</w:t>
      </w:r>
      <w:r w:rsidRPr="00994226">
        <w:rPr>
          <w:rFonts w:ascii="Times New Roman" w:hAnsi="Times New Roman" w:cs="Times New Roman"/>
          <w:sz w:val="24"/>
          <w:szCs w:val="24"/>
        </w:rPr>
        <w:t>&gt; F</w:t>
      </w:r>
      <w:r w:rsidRPr="00994226">
        <w:rPr>
          <w:rFonts w:ascii="Times New Roman" w:hAnsi="Times New Roman" w:cs="Times New Roman"/>
          <w:sz w:val="24"/>
          <w:szCs w:val="24"/>
          <w:vertAlign w:val="subscript"/>
        </w:rPr>
        <w:t xml:space="preserve">tabel </w:t>
      </w:r>
      <w:r w:rsidRPr="00994226">
        <w:rPr>
          <w:rFonts w:ascii="Times New Roman" w:hAnsi="Times New Roman" w:cs="Times New Roman"/>
          <w:sz w:val="24"/>
          <w:szCs w:val="24"/>
        </w:rPr>
        <w:t>maka, terdapat pengaruh variabel bebas secara simultan terhadap variabel terikat. Kaidah pengambilan keputusan dalam uji F adalah :</w:t>
      </w:r>
    </w:p>
    <w:p w:rsidR="00904457" w:rsidRPr="00994226" w:rsidRDefault="00904457" w:rsidP="00AA42C7">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H</w:t>
      </w:r>
      <w:r w:rsidRPr="00994226">
        <w:rPr>
          <w:rFonts w:ascii="Times New Roman" w:hAnsi="Times New Roman" w:cs="Times New Roman"/>
          <w:sz w:val="24"/>
          <w:szCs w:val="24"/>
          <w:vertAlign w:val="subscript"/>
        </w:rPr>
        <w:t>a</w:t>
      </w:r>
      <w:r w:rsidRPr="00994226">
        <w:rPr>
          <w:rFonts w:ascii="Times New Roman" w:hAnsi="Times New Roman" w:cs="Times New Roman"/>
          <w:sz w:val="24"/>
          <w:szCs w:val="24"/>
        </w:rPr>
        <w:t xml:space="preserve"> :</w:t>
      </w:r>
      <w:r w:rsidR="00AB1B95" w:rsidRPr="00994226">
        <w:rPr>
          <w:rFonts w:ascii="Times New Roman" w:hAnsi="Times New Roman" w:cs="Times New Roman"/>
          <w:i/>
          <w:sz w:val="24"/>
          <w:szCs w:val="24"/>
        </w:rPr>
        <w:t>Beauty Influencer</w:t>
      </w:r>
      <w:r w:rsidR="00AB1B95" w:rsidRPr="00994226">
        <w:rPr>
          <w:rFonts w:ascii="Times New Roman" w:hAnsi="Times New Roman" w:cs="Times New Roman"/>
          <w:sz w:val="24"/>
          <w:szCs w:val="24"/>
        </w:rPr>
        <w:t xml:space="preserve">, Kualitas Produk Dan </w:t>
      </w:r>
      <w:r w:rsidR="00AB1B95" w:rsidRPr="00994226">
        <w:rPr>
          <w:rFonts w:ascii="Times New Roman" w:hAnsi="Times New Roman" w:cs="Times New Roman"/>
          <w:i/>
          <w:sz w:val="24"/>
          <w:szCs w:val="24"/>
        </w:rPr>
        <w:t>Online Customer Review</w:t>
      </w:r>
      <w:r w:rsidR="00AB1B95" w:rsidRPr="00994226">
        <w:rPr>
          <w:rFonts w:ascii="Times New Roman" w:hAnsi="Times New Roman" w:cs="Times New Roman"/>
          <w:sz w:val="24"/>
          <w:szCs w:val="24"/>
        </w:rPr>
        <w:t xml:space="preserve"> Berpengaruh Terhadap Keputusan Pembelian Produk Kosmetik </w:t>
      </w:r>
      <w:r w:rsidR="00AB1B95" w:rsidRPr="00994226">
        <w:rPr>
          <w:rFonts w:ascii="Times New Roman" w:hAnsi="Times New Roman" w:cs="Times New Roman"/>
          <w:i/>
          <w:sz w:val="24"/>
          <w:szCs w:val="24"/>
        </w:rPr>
        <w:t>Lip Cream</w:t>
      </w:r>
      <w:r w:rsidR="00AB1B95" w:rsidRPr="00994226">
        <w:rPr>
          <w:rFonts w:ascii="Times New Roman" w:hAnsi="Times New Roman" w:cs="Times New Roman"/>
          <w:sz w:val="24"/>
          <w:szCs w:val="24"/>
        </w:rPr>
        <w:t xml:space="preserve"> Hanasui</w:t>
      </w:r>
    </w:p>
    <w:p w:rsidR="00904457" w:rsidRPr="00994226" w:rsidRDefault="00904457" w:rsidP="00AA42C7">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H</w:t>
      </w:r>
      <w:r w:rsidRPr="00994226">
        <w:rPr>
          <w:rFonts w:ascii="Times New Roman" w:hAnsi="Times New Roman" w:cs="Times New Roman"/>
          <w:sz w:val="24"/>
          <w:szCs w:val="24"/>
          <w:vertAlign w:val="subscript"/>
        </w:rPr>
        <w:t>0</w:t>
      </w:r>
      <w:r w:rsidRPr="00994226">
        <w:rPr>
          <w:rFonts w:ascii="Times New Roman" w:hAnsi="Times New Roman" w:cs="Times New Roman"/>
          <w:sz w:val="24"/>
          <w:szCs w:val="24"/>
        </w:rPr>
        <w:t xml:space="preserve"> :</w:t>
      </w:r>
      <w:r w:rsidR="00AB1B95" w:rsidRPr="00994226">
        <w:rPr>
          <w:rFonts w:ascii="Times New Roman" w:hAnsi="Times New Roman" w:cs="Times New Roman"/>
          <w:i/>
          <w:sz w:val="24"/>
          <w:szCs w:val="24"/>
        </w:rPr>
        <w:t>Beauty Influencer</w:t>
      </w:r>
      <w:r w:rsidR="00AB1B95" w:rsidRPr="00994226">
        <w:rPr>
          <w:rFonts w:ascii="Times New Roman" w:hAnsi="Times New Roman" w:cs="Times New Roman"/>
          <w:sz w:val="24"/>
          <w:szCs w:val="24"/>
        </w:rPr>
        <w:t xml:space="preserve">, Kualitas Produk Dan </w:t>
      </w:r>
      <w:r w:rsidR="00AB1B95" w:rsidRPr="00994226">
        <w:rPr>
          <w:rFonts w:ascii="Times New Roman" w:hAnsi="Times New Roman" w:cs="Times New Roman"/>
          <w:i/>
          <w:sz w:val="24"/>
          <w:szCs w:val="24"/>
        </w:rPr>
        <w:t>Online Customer Review</w:t>
      </w:r>
      <w:r w:rsidR="00AB1B95" w:rsidRPr="00994226">
        <w:rPr>
          <w:rFonts w:ascii="Times New Roman" w:hAnsi="Times New Roman" w:cs="Times New Roman"/>
          <w:sz w:val="24"/>
          <w:szCs w:val="24"/>
        </w:rPr>
        <w:t xml:space="preserve"> Tidak Berpengaruh Terhadap Keputusan Pembelian Produk Kosmetik </w:t>
      </w:r>
      <w:r w:rsidR="00AB1B95" w:rsidRPr="00994226">
        <w:rPr>
          <w:rFonts w:ascii="Times New Roman" w:hAnsi="Times New Roman" w:cs="Times New Roman"/>
          <w:i/>
          <w:sz w:val="24"/>
          <w:szCs w:val="24"/>
        </w:rPr>
        <w:t xml:space="preserve">Lip Cream </w:t>
      </w:r>
      <w:r w:rsidR="00AB1B95" w:rsidRPr="00994226">
        <w:rPr>
          <w:rFonts w:ascii="Times New Roman" w:hAnsi="Times New Roman" w:cs="Times New Roman"/>
          <w:sz w:val="24"/>
          <w:szCs w:val="24"/>
        </w:rPr>
        <w:t>Hanasui</w:t>
      </w:r>
    </w:p>
    <w:p w:rsidR="009B3AB7" w:rsidRPr="00994226" w:rsidRDefault="00AB1B95" w:rsidP="00AA42C7">
      <w:pPr>
        <w:pStyle w:val="ListParagraph"/>
        <w:tabs>
          <w:tab w:val="left" w:pos="8010"/>
          <w:tab w:val="left" w:pos="9000"/>
        </w:tabs>
        <w:spacing w:line="480" w:lineRule="auto"/>
        <w:ind w:left="709" w:right="534" w:firstLine="0"/>
        <w:contextualSpacing/>
        <w:rPr>
          <w:rFonts w:ascii="Times New Roman" w:hAnsi="Times New Roman" w:cs="Times New Roman"/>
          <w:sz w:val="24"/>
          <w:szCs w:val="24"/>
        </w:rPr>
      </w:pPr>
      <w:r w:rsidRPr="00994226">
        <w:rPr>
          <w:rFonts w:ascii="Times New Roman" w:hAnsi="Times New Roman" w:cs="Times New Roman"/>
          <w:sz w:val="24"/>
          <w:szCs w:val="24"/>
        </w:rPr>
        <w:t>Kriteria : Jika F</w:t>
      </w:r>
      <w:r w:rsidR="009B3AB7" w:rsidRPr="00994226">
        <w:rPr>
          <w:rFonts w:ascii="Times New Roman" w:hAnsi="Times New Roman" w:cs="Times New Roman"/>
          <w:sz w:val="24"/>
          <w:szCs w:val="24"/>
          <w:vertAlign w:val="subscript"/>
        </w:rPr>
        <w:t>hitung</w:t>
      </w:r>
      <w:r w:rsidRPr="00994226">
        <w:rPr>
          <w:rFonts w:ascii="Times New Roman" w:hAnsi="Times New Roman" w:cs="Times New Roman"/>
          <w:sz w:val="24"/>
          <w:szCs w:val="24"/>
        </w:rPr>
        <w:t>&gt; F</w:t>
      </w:r>
      <w:r w:rsidR="009B3AB7" w:rsidRPr="00994226">
        <w:rPr>
          <w:rFonts w:ascii="Times New Roman" w:hAnsi="Times New Roman" w:cs="Times New Roman"/>
          <w:sz w:val="24"/>
          <w:szCs w:val="24"/>
          <w:vertAlign w:val="subscript"/>
        </w:rPr>
        <w:t>tabel</w:t>
      </w:r>
      <w:r w:rsidR="009B3AB7" w:rsidRPr="00994226">
        <w:rPr>
          <w:rFonts w:ascii="Times New Roman" w:hAnsi="Times New Roman" w:cs="Times New Roman"/>
          <w:sz w:val="24"/>
          <w:szCs w:val="24"/>
        </w:rPr>
        <w:t>, maka H</w:t>
      </w:r>
      <w:r w:rsidR="009B3AB7" w:rsidRPr="00994226">
        <w:rPr>
          <w:rFonts w:ascii="Times New Roman" w:hAnsi="Times New Roman" w:cs="Times New Roman"/>
          <w:sz w:val="24"/>
          <w:szCs w:val="24"/>
          <w:vertAlign w:val="subscript"/>
        </w:rPr>
        <w:t>a</w:t>
      </w:r>
      <w:r w:rsidR="009B3AB7" w:rsidRPr="00994226">
        <w:rPr>
          <w:rFonts w:ascii="Times New Roman" w:hAnsi="Times New Roman" w:cs="Times New Roman"/>
          <w:sz w:val="24"/>
          <w:szCs w:val="24"/>
        </w:rPr>
        <w:t xml:space="preserve"> diterima dan H</w:t>
      </w:r>
      <w:r w:rsidR="009B3AB7" w:rsidRPr="00994226">
        <w:rPr>
          <w:rFonts w:ascii="Times New Roman" w:hAnsi="Times New Roman" w:cs="Times New Roman"/>
          <w:sz w:val="24"/>
          <w:szCs w:val="24"/>
          <w:vertAlign w:val="subscript"/>
        </w:rPr>
        <w:t>0</w:t>
      </w:r>
      <w:r w:rsidR="009B3AB7" w:rsidRPr="00994226">
        <w:rPr>
          <w:rFonts w:ascii="Times New Roman" w:hAnsi="Times New Roman" w:cs="Times New Roman"/>
          <w:sz w:val="24"/>
          <w:szCs w:val="24"/>
        </w:rPr>
        <w:t xml:space="preserve"> ditolak.</w:t>
      </w:r>
    </w:p>
    <w:p w:rsidR="00904457" w:rsidRPr="00994226" w:rsidRDefault="00C20CE4" w:rsidP="00AA42C7">
      <w:pPr>
        <w:pStyle w:val="ListParagraph"/>
        <w:tabs>
          <w:tab w:val="left" w:pos="8010"/>
          <w:tab w:val="left" w:pos="9000"/>
        </w:tabs>
        <w:spacing w:line="480" w:lineRule="auto"/>
        <w:ind w:left="709" w:right="534" w:firstLine="0"/>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Jika F</w:t>
      </w:r>
      <w:r w:rsidR="009B3AB7" w:rsidRPr="00994226">
        <w:rPr>
          <w:rFonts w:ascii="Times New Roman" w:hAnsi="Times New Roman" w:cs="Times New Roman"/>
          <w:sz w:val="24"/>
          <w:szCs w:val="24"/>
          <w:vertAlign w:val="subscript"/>
        </w:rPr>
        <w:t>hitung</w:t>
      </w:r>
      <w:r w:rsidRPr="00994226">
        <w:rPr>
          <w:rFonts w:ascii="Times New Roman" w:hAnsi="Times New Roman" w:cs="Times New Roman"/>
          <w:sz w:val="24"/>
          <w:szCs w:val="24"/>
        </w:rPr>
        <w:t>&lt; F</w:t>
      </w:r>
      <w:r w:rsidR="009B3AB7" w:rsidRPr="00994226">
        <w:rPr>
          <w:rFonts w:ascii="Times New Roman" w:hAnsi="Times New Roman" w:cs="Times New Roman"/>
          <w:sz w:val="24"/>
          <w:szCs w:val="24"/>
          <w:vertAlign w:val="subscript"/>
        </w:rPr>
        <w:t>tabel,</w:t>
      </w:r>
      <w:r w:rsidR="009B3AB7" w:rsidRPr="00994226">
        <w:rPr>
          <w:rFonts w:ascii="Times New Roman" w:hAnsi="Times New Roman" w:cs="Times New Roman"/>
          <w:sz w:val="24"/>
          <w:szCs w:val="24"/>
        </w:rPr>
        <w:t xml:space="preserve"> maka H</w:t>
      </w:r>
      <w:r w:rsidR="009B3AB7" w:rsidRPr="00994226">
        <w:rPr>
          <w:rFonts w:ascii="Times New Roman" w:hAnsi="Times New Roman" w:cs="Times New Roman"/>
          <w:sz w:val="24"/>
          <w:szCs w:val="24"/>
          <w:vertAlign w:val="subscript"/>
        </w:rPr>
        <w:t>a</w:t>
      </w:r>
      <w:r w:rsidR="009B3AB7" w:rsidRPr="00994226">
        <w:rPr>
          <w:rFonts w:ascii="Times New Roman" w:hAnsi="Times New Roman" w:cs="Times New Roman"/>
          <w:sz w:val="24"/>
          <w:szCs w:val="24"/>
        </w:rPr>
        <w:t xml:space="preserve"> ditolak dan H</w:t>
      </w:r>
      <w:r w:rsidR="009B3AB7" w:rsidRPr="00994226">
        <w:rPr>
          <w:rFonts w:ascii="Times New Roman" w:hAnsi="Times New Roman" w:cs="Times New Roman"/>
          <w:sz w:val="24"/>
          <w:szCs w:val="24"/>
          <w:vertAlign w:val="subscript"/>
        </w:rPr>
        <w:t>0</w:t>
      </w:r>
      <w:r w:rsidR="009B3AB7" w:rsidRPr="00994226">
        <w:rPr>
          <w:rFonts w:ascii="Times New Roman" w:hAnsi="Times New Roman" w:cs="Times New Roman"/>
          <w:sz w:val="24"/>
          <w:szCs w:val="24"/>
        </w:rPr>
        <w:t xml:space="preserve"> diterima. Atau: </w:t>
      </w:r>
    </w:p>
    <w:p w:rsidR="00904457" w:rsidRPr="00994226" w:rsidRDefault="009B3AB7" w:rsidP="00AA42C7">
      <w:pPr>
        <w:pStyle w:val="ListParagraph"/>
        <w:tabs>
          <w:tab w:val="left" w:pos="8010"/>
          <w:tab w:val="left" w:pos="9000"/>
        </w:tabs>
        <w:spacing w:line="480" w:lineRule="auto"/>
        <w:ind w:left="709" w:right="534" w:firstLine="0"/>
        <w:contextualSpacing/>
        <w:rPr>
          <w:rFonts w:ascii="Times New Roman" w:hAnsi="Times New Roman" w:cs="Times New Roman"/>
          <w:sz w:val="24"/>
          <w:szCs w:val="24"/>
        </w:rPr>
      </w:pPr>
      <w:r w:rsidRPr="00994226">
        <w:rPr>
          <w:rFonts w:ascii="Times New Roman" w:hAnsi="Times New Roman" w:cs="Times New Roman"/>
          <w:sz w:val="24"/>
          <w:szCs w:val="24"/>
        </w:rPr>
        <w:t>Jika nilai F</w:t>
      </w:r>
      <w:r w:rsidRPr="00994226">
        <w:rPr>
          <w:rFonts w:ascii="Times New Roman" w:hAnsi="Times New Roman" w:cs="Times New Roman"/>
          <w:sz w:val="24"/>
          <w:szCs w:val="24"/>
          <w:vertAlign w:val="subscript"/>
        </w:rPr>
        <w:t>sig</w:t>
      </w:r>
      <w:r w:rsidRPr="00994226">
        <w:rPr>
          <w:rFonts w:ascii="Times New Roman" w:hAnsi="Times New Roman" w:cs="Times New Roman"/>
          <w:sz w:val="24"/>
          <w:szCs w:val="24"/>
        </w:rPr>
        <w:t>&lt; 0,05 maka H</w:t>
      </w:r>
      <w:r w:rsidRPr="00994226">
        <w:rPr>
          <w:rFonts w:ascii="Times New Roman" w:hAnsi="Times New Roman" w:cs="Times New Roman"/>
          <w:sz w:val="24"/>
          <w:szCs w:val="24"/>
          <w:vertAlign w:val="subscript"/>
        </w:rPr>
        <w:t>a</w:t>
      </w:r>
      <w:r w:rsidRPr="00994226">
        <w:rPr>
          <w:rFonts w:ascii="Times New Roman" w:hAnsi="Times New Roman" w:cs="Times New Roman"/>
          <w:sz w:val="24"/>
          <w:szCs w:val="24"/>
        </w:rPr>
        <w:t xml:space="preserve"> diterima dan H</w:t>
      </w:r>
      <w:r w:rsidRPr="00994226">
        <w:rPr>
          <w:rFonts w:ascii="Times New Roman" w:hAnsi="Times New Roman" w:cs="Times New Roman"/>
          <w:sz w:val="24"/>
          <w:szCs w:val="24"/>
          <w:vertAlign w:val="subscript"/>
        </w:rPr>
        <w:t>0</w:t>
      </w:r>
      <w:r w:rsidRPr="00994226">
        <w:rPr>
          <w:rFonts w:ascii="Times New Roman" w:hAnsi="Times New Roman" w:cs="Times New Roman"/>
          <w:sz w:val="24"/>
          <w:szCs w:val="24"/>
        </w:rPr>
        <w:t xml:space="preserve"> ditolak. </w:t>
      </w:r>
    </w:p>
    <w:p w:rsidR="005618C6" w:rsidRPr="00AA42C7" w:rsidRDefault="009B3AB7" w:rsidP="00AA42C7">
      <w:pPr>
        <w:pStyle w:val="ListParagraph"/>
        <w:tabs>
          <w:tab w:val="left" w:pos="8010"/>
          <w:tab w:val="left" w:pos="9000"/>
        </w:tabs>
        <w:spacing w:line="480" w:lineRule="auto"/>
        <w:ind w:left="709" w:right="534" w:firstLine="0"/>
        <w:contextualSpacing/>
        <w:rPr>
          <w:rFonts w:ascii="Times New Roman" w:hAnsi="Times New Roman" w:cs="Times New Roman"/>
          <w:sz w:val="24"/>
          <w:szCs w:val="24"/>
        </w:rPr>
      </w:pPr>
      <w:r w:rsidRPr="00994226">
        <w:rPr>
          <w:rFonts w:ascii="Times New Roman" w:hAnsi="Times New Roman" w:cs="Times New Roman"/>
          <w:sz w:val="24"/>
          <w:szCs w:val="24"/>
        </w:rPr>
        <w:t>Jika nilai F</w:t>
      </w:r>
      <w:r w:rsidRPr="00994226">
        <w:rPr>
          <w:rFonts w:ascii="Times New Roman" w:hAnsi="Times New Roman" w:cs="Times New Roman"/>
          <w:sz w:val="24"/>
          <w:szCs w:val="24"/>
          <w:vertAlign w:val="subscript"/>
        </w:rPr>
        <w:t>sig</w:t>
      </w:r>
      <w:r w:rsidRPr="00994226">
        <w:rPr>
          <w:rFonts w:ascii="Times New Roman" w:hAnsi="Times New Roman" w:cs="Times New Roman"/>
          <w:sz w:val="24"/>
          <w:szCs w:val="24"/>
        </w:rPr>
        <w:t>&gt; 0,05 m</w:t>
      </w:r>
      <w:r w:rsidR="00AC71C8" w:rsidRPr="00994226">
        <w:rPr>
          <w:rFonts w:ascii="Times New Roman" w:hAnsi="Times New Roman" w:cs="Times New Roman"/>
          <w:sz w:val="24"/>
          <w:szCs w:val="24"/>
        </w:rPr>
        <w:t>aka H</w:t>
      </w:r>
      <w:r w:rsidR="00AC71C8" w:rsidRPr="00994226">
        <w:rPr>
          <w:rFonts w:ascii="Times New Roman" w:hAnsi="Times New Roman" w:cs="Times New Roman"/>
          <w:sz w:val="24"/>
          <w:szCs w:val="24"/>
          <w:vertAlign w:val="subscript"/>
        </w:rPr>
        <w:t>a</w:t>
      </w:r>
      <w:r w:rsidR="00AC71C8" w:rsidRPr="00994226">
        <w:rPr>
          <w:rFonts w:ascii="Times New Roman" w:hAnsi="Times New Roman" w:cs="Times New Roman"/>
          <w:sz w:val="24"/>
          <w:szCs w:val="24"/>
        </w:rPr>
        <w:t xml:space="preserve"> ditolak dan H</w:t>
      </w:r>
      <w:r w:rsidR="00AC71C8" w:rsidRPr="00994226">
        <w:rPr>
          <w:rFonts w:ascii="Times New Roman" w:hAnsi="Times New Roman" w:cs="Times New Roman"/>
          <w:sz w:val="24"/>
          <w:szCs w:val="24"/>
          <w:vertAlign w:val="subscript"/>
        </w:rPr>
        <w:t>0</w:t>
      </w:r>
      <w:r w:rsidR="00AC71C8" w:rsidRPr="00994226">
        <w:rPr>
          <w:rFonts w:ascii="Times New Roman" w:hAnsi="Times New Roman" w:cs="Times New Roman"/>
          <w:sz w:val="24"/>
          <w:szCs w:val="24"/>
        </w:rPr>
        <w:t xml:space="preserve"> diterima.</w:t>
      </w:r>
    </w:p>
    <w:p w:rsidR="00731058" w:rsidRPr="00994226" w:rsidRDefault="00731058" w:rsidP="00AA42C7">
      <w:pPr>
        <w:pStyle w:val="ListParagraph"/>
        <w:numPr>
          <w:ilvl w:val="2"/>
          <w:numId w:val="7"/>
        </w:numPr>
        <w:tabs>
          <w:tab w:val="left" w:pos="8010"/>
          <w:tab w:val="left" w:pos="9000"/>
        </w:tabs>
        <w:spacing w:line="480" w:lineRule="auto"/>
        <w:ind w:left="709" w:right="270"/>
        <w:contextualSpacing/>
        <w:outlineLvl w:val="2"/>
        <w:rPr>
          <w:rFonts w:ascii="Times New Roman" w:hAnsi="Times New Roman" w:cs="Times New Roman"/>
          <w:b/>
          <w:sz w:val="24"/>
          <w:szCs w:val="24"/>
        </w:rPr>
      </w:pPr>
      <w:bookmarkStart w:id="37" w:name="_Toc166219217"/>
      <w:bookmarkStart w:id="38" w:name="_Toc166234272"/>
      <w:r w:rsidRPr="00994226">
        <w:rPr>
          <w:rFonts w:ascii="Times New Roman" w:hAnsi="Times New Roman" w:cs="Times New Roman"/>
          <w:b/>
          <w:sz w:val="24"/>
          <w:szCs w:val="24"/>
        </w:rPr>
        <w:t>Uji Koefisen Determinasi</w:t>
      </w:r>
      <w:bookmarkEnd w:id="37"/>
      <w:bookmarkEnd w:id="38"/>
    </w:p>
    <w:p w:rsidR="009B3AB7" w:rsidRPr="00994226" w:rsidRDefault="009B3AB7" w:rsidP="00AA42C7">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Koefisien Determinan (</w:t>
      </w:r>
      <w:r w:rsidR="004D3445" w:rsidRPr="00994226">
        <w:rPr>
          <w:rFonts w:ascii="Times New Roman" w:hAnsi="Times New Roman" w:cs="Times New Roman"/>
          <w:sz w:val="24"/>
          <w:szCs w:val="24"/>
        </w:rPr>
        <w:t>r2</w:t>
      </w:r>
      <w:r w:rsidRPr="00994226">
        <w:rPr>
          <w:rFonts w:ascii="Times New Roman" w:hAnsi="Times New Roman" w:cs="Times New Roman"/>
          <w:sz w:val="24"/>
          <w:szCs w:val="24"/>
        </w:rPr>
        <w:t xml:space="preserve">) adalah ukuran yang menunjukkan seberapa baik model regresi dapat menjelaskan variasi </w:t>
      </w:r>
      <w:r w:rsidR="004D3445" w:rsidRPr="00994226">
        <w:rPr>
          <w:rFonts w:ascii="Times New Roman" w:hAnsi="Times New Roman" w:cs="Times New Roman"/>
          <w:sz w:val="24"/>
          <w:szCs w:val="24"/>
        </w:rPr>
        <w:t>dalam variabel dependen. Nilai r2</w:t>
      </w:r>
      <w:r w:rsidRPr="00994226">
        <w:rPr>
          <w:rFonts w:ascii="Times New Roman" w:hAnsi="Times New Roman" w:cs="Times New Roman"/>
          <w:sz w:val="24"/>
          <w:szCs w:val="24"/>
        </w:rPr>
        <w:t xml:space="preserve"> berkisar antara 0 hingga 1, dimana nilai yang lebih tinggi menunjukkan bahwa variabel independen memberikan sebagian besar informasi yang diperlukan untuk m</w:t>
      </w:r>
      <w:r w:rsidR="00762979" w:rsidRPr="00994226">
        <w:rPr>
          <w:rFonts w:ascii="Times New Roman" w:hAnsi="Times New Roman" w:cs="Times New Roman"/>
          <w:sz w:val="24"/>
          <w:szCs w:val="24"/>
        </w:rPr>
        <w:t>emprediksi variasi variabel depe</w:t>
      </w:r>
      <w:r w:rsidRPr="00994226">
        <w:rPr>
          <w:rFonts w:ascii="Times New Roman" w:hAnsi="Times New Roman" w:cs="Times New Roman"/>
          <w:sz w:val="24"/>
          <w:szCs w:val="24"/>
        </w:rPr>
        <w:t>nden, dan sebaliknya apabila nilai yang lebih kecil menandakan keterbatasan variabel independen dalam menjelaskan variasi variabel de</w:t>
      </w:r>
      <w:r w:rsidR="004D3445" w:rsidRPr="00994226">
        <w:rPr>
          <w:rFonts w:ascii="Times New Roman" w:hAnsi="Times New Roman" w:cs="Times New Roman"/>
          <w:sz w:val="24"/>
          <w:szCs w:val="24"/>
        </w:rPr>
        <w:t>penden. Namun, kelemahan utama r</w:t>
      </w:r>
      <w:r w:rsidRPr="00994226">
        <w:rPr>
          <w:rFonts w:ascii="Times New Roman" w:hAnsi="Times New Roman" w:cs="Times New Roman"/>
          <w:sz w:val="24"/>
          <w:szCs w:val="24"/>
        </w:rPr>
        <w:t>2 adalah ketidaktertarikkan terhadap jumlah variabel independen dalam model. Ketika satu variabel</w:t>
      </w:r>
      <w:r w:rsidR="004D3445" w:rsidRPr="00994226">
        <w:rPr>
          <w:rFonts w:ascii="Times New Roman" w:hAnsi="Times New Roman" w:cs="Times New Roman"/>
          <w:sz w:val="24"/>
          <w:szCs w:val="24"/>
        </w:rPr>
        <w:t xml:space="preserve"> independen ditambahkan, nilai r2</w:t>
      </w:r>
      <w:r w:rsidRPr="00994226">
        <w:rPr>
          <w:rFonts w:ascii="Times New Roman" w:hAnsi="Times New Roman" w:cs="Times New Roman"/>
          <w:sz w:val="24"/>
          <w:szCs w:val="24"/>
        </w:rPr>
        <w:t xml:space="preserve">akan naik tanpa memperlihatikan sifnifikansi variabel tersebut terhadap variabel dependen. Sebagai alternatif, </w:t>
      </w:r>
      <w:r w:rsidR="00C20CE4" w:rsidRPr="00994226">
        <w:rPr>
          <w:rFonts w:ascii="Times New Roman" w:hAnsi="Times New Roman" w:cs="Times New Roman"/>
          <w:sz w:val="24"/>
          <w:szCs w:val="24"/>
        </w:rPr>
        <w:t>a</w:t>
      </w:r>
      <w:r w:rsidRPr="00994226">
        <w:rPr>
          <w:rFonts w:ascii="Times New Roman" w:hAnsi="Times New Roman" w:cs="Times New Roman"/>
          <w:sz w:val="24"/>
          <w:szCs w:val="24"/>
        </w:rPr>
        <w:t>djusted</w:t>
      </w:r>
      <w:r w:rsidR="004D3445" w:rsidRPr="00994226">
        <w:rPr>
          <w:rFonts w:ascii="Times New Roman" w:hAnsi="Times New Roman" w:cs="Times New Roman"/>
          <w:sz w:val="24"/>
          <w:szCs w:val="24"/>
        </w:rPr>
        <w:t xml:space="preserve"> r2</w:t>
      </w:r>
      <w:r w:rsidRPr="00994226">
        <w:rPr>
          <w:rFonts w:ascii="Times New Roman" w:hAnsi="Times New Roman" w:cs="Times New Roman"/>
          <w:sz w:val="24"/>
          <w:szCs w:val="24"/>
        </w:rPr>
        <w:t xml:space="preserve"> digu</w:t>
      </w:r>
      <w:r w:rsidR="004D3445" w:rsidRPr="00994226">
        <w:rPr>
          <w:rFonts w:ascii="Times New Roman" w:hAnsi="Times New Roman" w:cs="Times New Roman"/>
          <w:sz w:val="24"/>
          <w:szCs w:val="24"/>
        </w:rPr>
        <w:t>nakan untuk menyesuaikan nilai r2</w:t>
      </w:r>
      <w:r w:rsidRPr="00994226">
        <w:rPr>
          <w:rFonts w:ascii="Times New Roman" w:hAnsi="Times New Roman" w:cs="Times New Roman"/>
          <w:sz w:val="24"/>
          <w:szCs w:val="24"/>
        </w:rPr>
        <w:t xml:space="preserve"> ketika variabel independen baru menyebabkan peningkatan atau penambahan variabel independen baru menyebabkan peningkatan atau penurunan kualitas model, berdasarkan pengaruh terhadap model secara keseluruhan.</w:t>
      </w:r>
    </w:p>
    <w:p w:rsidR="00731058" w:rsidRPr="00994226" w:rsidRDefault="00731058" w:rsidP="00AA42C7">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Uji Koefisien Determinasi bertujuan untuk melihat seberapa besar kontribusi pengaruh variabel bebas terhadap variabel </w:t>
      </w:r>
      <w:r w:rsidR="003A2A2B" w:rsidRPr="00994226">
        <w:rPr>
          <w:rFonts w:ascii="Times New Roman" w:hAnsi="Times New Roman" w:cs="Times New Roman"/>
          <w:sz w:val="24"/>
          <w:szCs w:val="24"/>
        </w:rPr>
        <w:t xml:space="preserve">terikat. Yaitu </w:t>
      </w:r>
      <w:r w:rsidR="00AC71C8"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(X</w:t>
      </w:r>
      <w:r w:rsidRPr="00994226">
        <w:rPr>
          <w:rFonts w:ascii="Times New Roman" w:hAnsi="Times New Roman" w:cs="Times New Roman"/>
          <w:sz w:val="24"/>
          <w:szCs w:val="24"/>
          <w:vertAlign w:val="subscript"/>
        </w:rPr>
        <w:t>1</w:t>
      </w:r>
      <w:r w:rsidR="00C20CE4" w:rsidRPr="00994226">
        <w:rPr>
          <w:rFonts w:ascii="Times New Roman" w:hAnsi="Times New Roman" w:cs="Times New Roman"/>
          <w:sz w:val="24"/>
          <w:szCs w:val="24"/>
        </w:rPr>
        <w:t>), Kualitas P</w:t>
      </w:r>
      <w:r w:rsidR="003A2A2B" w:rsidRPr="00994226">
        <w:rPr>
          <w:rFonts w:ascii="Times New Roman" w:hAnsi="Times New Roman" w:cs="Times New Roman"/>
          <w:sz w:val="24"/>
          <w:szCs w:val="24"/>
        </w:rPr>
        <w:t>roduk</w:t>
      </w:r>
      <w:r w:rsidRPr="00994226">
        <w:rPr>
          <w:rFonts w:ascii="Times New Roman" w:hAnsi="Times New Roman" w:cs="Times New Roman"/>
          <w:sz w:val="24"/>
          <w:szCs w:val="24"/>
        </w:rPr>
        <w:t xml:space="preserve"> (X</w:t>
      </w:r>
      <w:r w:rsidRPr="00994226">
        <w:rPr>
          <w:rFonts w:ascii="Times New Roman" w:hAnsi="Times New Roman" w:cs="Times New Roman"/>
          <w:sz w:val="24"/>
          <w:szCs w:val="24"/>
          <w:vertAlign w:val="subscript"/>
        </w:rPr>
        <w:t>2</w:t>
      </w:r>
      <w:r w:rsidRPr="00994226">
        <w:rPr>
          <w:rFonts w:ascii="Times New Roman" w:hAnsi="Times New Roman" w:cs="Times New Roman"/>
          <w:sz w:val="24"/>
          <w:szCs w:val="24"/>
        </w:rPr>
        <w:t xml:space="preserve">) </w:t>
      </w:r>
      <w:r w:rsidR="003A2A2B" w:rsidRPr="00994226">
        <w:rPr>
          <w:rFonts w:ascii="Times New Roman" w:hAnsi="Times New Roman" w:cs="Times New Roman"/>
          <w:sz w:val="24"/>
          <w:szCs w:val="24"/>
        </w:rPr>
        <w:t xml:space="preserve">dan </w:t>
      </w:r>
      <w:r w:rsidR="00C20CE4" w:rsidRPr="00994226">
        <w:rPr>
          <w:rFonts w:ascii="Times New Roman" w:hAnsi="Times New Roman" w:cs="Times New Roman"/>
          <w:i/>
          <w:sz w:val="24"/>
          <w:szCs w:val="24"/>
        </w:rPr>
        <w:t>Online Customer Review</w:t>
      </w:r>
      <w:r w:rsidR="003A2A2B" w:rsidRPr="00994226">
        <w:rPr>
          <w:rFonts w:ascii="Times New Roman" w:hAnsi="Times New Roman" w:cs="Times New Roman"/>
          <w:sz w:val="24"/>
          <w:szCs w:val="24"/>
        </w:rPr>
        <w:t xml:space="preserve">(X3) </w:t>
      </w:r>
      <w:r w:rsidRPr="00994226">
        <w:rPr>
          <w:rFonts w:ascii="Times New Roman" w:hAnsi="Times New Roman" w:cs="Times New Roman"/>
          <w:sz w:val="24"/>
          <w:szCs w:val="24"/>
        </w:rPr>
        <w:t>Terhadap Var</w:t>
      </w:r>
      <w:r w:rsidR="003A2A2B" w:rsidRPr="00994226">
        <w:rPr>
          <w:rFonts w:ascii="Times New Roman" w:hAnsi="Times New Roman" w:cs="Times New Roman"/>
          <w:sz w:val="24"/>
          <w:szCs w:val="24"/>
        </w:rPr>
        <w:t>iabel terikat yaitu Keputusan pembelian</w:t>
      </w:r>
      <w:r w:rsidRPr="00994226">
        <w:rPr>
          <w:rFonts w:ascii="Times New Roman" w:hAnsi="Times New Roman" w:cs="Times New Roman"/>
          <w:sz w:val="24"/>
          <w:szCs w:val="24"/>
        </w:rPr>
        <w:t xml:space="preserve"> (Y).</w:t>
      </w:r>
    </w:p>
    <w:p w:rsidR="005618C6" w:rsidRPr="00994226" w:rsidRDefault="00FA263B" w:rsidP="00BA6D28">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 r</w:t>
      </w:r>
      <w:r w:rsidRPr="00994226">
        <w:rPr>
          <w:rFonts w:ascii="Times New Roman" w:hAnsi="Times New Roman" w:cs="Times New Roman"/>
          <w:sz w:val="24"/>
          <w:szCs w:val="24"/>
          <w:vertAlign w:val="superscript"/>
        </w:rPr>
        <w:t>2</w:t>
      </w:r>
      <w:r w:rsidRPr="00994226">
        <w:rPr>
          <w:rFonts w:ascii="Times New Roman" w:hAnsi="Times New Roman" w:cs="Times New Roman"/>
          <w:sz w:val="24"/>
          <w:szCs w:val="24"/>
        </w:rPr>
        <w:t>x100%</w:t>
      </w:r>
    </w:p>
    <w:p w:rsidR="00FA263B" w:rsidRPr="00994226" w:rsidRDefault="00FA263B" w:rsidP="0094781A">
      <w:pPr>
        <w:pStyle w:val="ListParagraph"/>
        <w:tabs>
          <w:tab w:val="left" w:pos="8010"/>
          <w:tab w:val="left" w:pos="9000"/>
        </w:tabs>
        <w:spacing w:line="480" w:lineRule="auto"/>
        <w:ind w:left="720" w:right="270" w:firstLine="450"/>
        <w:contextualSpacing/>
        <w:rPr>
          <w:rFonts w:ascii="Times New Roman" w:hAnsi="Times New Roman" w:cs="Times New Roman"/>
          <w:sz w:val="24"/>
          <w:szCs w:val="24"/>
        </w:rPr>
      </w:pPr>
      <w:r w:rsidRPr="00994226">
        <w:rPr>
          <w:rFonts w:ascii="Times New Roman" w:hAnsi="Times New Roman" w:cs="Times New Roman"/>
          <w:sz w:val="24"/>
          <w:szCs w:val="24"/>
        </w:rPr>
        <w:t>Dimana :</w:t>
      </w:r>
    </w:p>
    <w:p w:rsidR="00FA263B" w:rsidRPr="00994226" w:rsidRDefault="00FA263B" w:rsidP="0094781A">
      <w:pPr>
        <w:pStyle w:val="ListParagraph"/>
        <w:tabs>
          <w:tab w:val="left" w:pos="8010"/>
          <w:tab w:val="left" w:pos="9000"/>
        </w:tabs>
        <w:spacing w:line="480" w:lineRule="auto"/>
        <w:ind w:left="720" w:right="270" w:firstLine="450"/>
        <w:contextualSpacing/>
        <w:rPr>
          <w:rFonts w:ascii="Times New Roman" w:hAnsi="Times New Roman" w:cs="Times New Roman"/>
          <w:sz w:val="24"/>
          <w:szCs w:val="24"/>
        </w:rPr>
      </w:pPr>
      <w:r w:rsidRPr="00994226">
        <w:rPr>
          <w:rFonts w:ascii="Times New Roman" w:hAnsi="Times New Roman" w:cs="Times New Roman"/>
          <w:sz w:val="24"/>
          <w:szCs w:val="24"/>
        </w:rPr>
        <w:t>D  = Koefisien Determinasi</w:t>
      </w:r>
    </w:p>
    <w:p w:rsidR="00FA263B" w:rsidRPr="00994226" w:rsidRDefault="00FA263B" w:rsidP="0094781A">
      <w:pPr>
        <w:pStyle w:val="ListParagraph"/>
        <w:tabs>
          <w:tab w:val="left" w:pos="8010"/>
          <w:tab w:val="left" w:pos="9000"/>
        </w:tabs>
        <w:spacing w:line="480" w:lineRule="auto"/>
        <w:ind w:left="720" w:right="270" w:firstLine="450"/>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r</w:t>
      </w:r>
      <w:r w:rsidRPr="00994226">
        <w:rPr>
          <w:rFonts w:ascii="Times New Roman" w:hAnsi="Times New Roman" w:cs="Times New Roman"/>
          <w:sz w:val="24"/>
          <w:szCs w:val="24"/>
          <w:vertAlign w:val="superscript"/>
        </w:rPr>
        <w:t>2</w:t>
      </w:r>
      <w:r w:rsidRPr="00994226">
        <w:rPr>
          <w:rFonts w:ascii="Times New Roman" w:hAnsi="Times New Roman" w:cs="Times New Roman"/>
          <w:sz w:val="24"/>
          <w:szCs w:val="24"/>
        </w:rPr>
        <w:t xml:space="preserve">  = Koefisien korelasi yang dikuadratkan.</w:t>
      </w:r>
    </w:p>
    <w:sectPr w:rsidR="00FA263B" w:rsidRPr="00994226" w:rsidSect="00B27F78">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985" w:header="851" w:footer="61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D79" w:rsidRDefault="00E35D79">
      <w:r>
        <w:separator/>
      </w:r>
    </w:p>
  </w:endnote>
  <w:endnote w:type="continuationSeparator" w:id="1">
    <w:p w:rsidR="00E35D79" w:rsidRDefault="00E35D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5" w:rsidRDefault="000554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5" w:rsidRDefault="000554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5" w:rsidRDefault="00055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D79" w:rsidRDefault="00E35D79">
      <w:r>
        <w:separator/>
      </w:r>
    </w:p>
  </w:footnote>
  <w:footnote w:type="continuationSeparator" w:id="1">
    <w:p w:rsidR="00E35D79" w:rsidRDefault="00E35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5" w:rsidRDefault="005C75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330657" o:spid="_x0000_s2050" type="#_x0000_t75" style="position:absolute;left:0;text-align:left;margin-left:0;margin-top:0;width:410.85pt;height:405.35pt;z-index:-25165721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5" w:rsidRDefault="005C75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330658" o:spid="_x0000_s2051" type="#_x0000_t75" style="position:absolute;left:0;text-align:left;margin-left:0;margin-top:0;width:410.85pt;height:405.35pt;z-index:-25165619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5" w:rsidRDefault="005C75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330656" o:spid="_x0000_s2049" type="#_x0000_t75" style="position:absolute;left:0;text-align:left;margin-left:0;margin-top:0;width:410.85pt;height:405.35pt;z-index:-251658240;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0A1920"/>
    <w:lvl w:ilvl="0">
      <w:start w:val="1"/>
      <w:numFmt w:val="bullet"/>
      <w:pStyle w:val="ListBullet"/>
      <w:lvlText w:val=""/>
      <w:lvlJc w:val="left"/>
      <w:pPr>
        <w:tabs>
          <w:tab w:val="num" w:pos="-180"/>
        </w:tabs>
        <w:ind w:left="-180" w:hanging="360"/>
      </w:pPr>
      <w:rPr>
        <w:rFonts w:ascii="Symbol" w:hAnsi="Symbol" w:hint="default"/>
      </w:rPr>
    </w:lvl>
  </w:abstractNum>
  <w:abstractNum w:abstractNumId="1">
    <w:nsid w:val="0112428B"/>
    <w:multiLevelType w:val="hybridMultilevel"/>
    <w:tmpl w:val="7642574E"/>
    <w:lvl w:ilvl="0" w:tplc="F1E6A1F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02330AA9"/>
    <w:multiLevelType w:val="multilevel"/>
    <w:tmpl w:val="574A10E8"/>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31A1F9A"/>
    <w:multiLevelType w:val="hybridMultilevel"/>
    <w:tmpl w:val="82C4F6CC"/>
    <w:lvl w:ilvl="0" w:tplc="15CA6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5461B7"/>
    <w:multiLevelType w:val="hybridMultilevel"/>
    <w:tmpl w:val="97B21DCE"/>
    <w:lvl w:ilvl="0" w:tplc="41DE2D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8EA333A"/>
    <w:multiLevelType w:val="hybridMultilevel"/>
    <w:tmpl w:val="0D2A6AC0"/>
    <w:lvl w:ilvl="0" w:tplc="A4200C70">
      <w:start w:val="1"/>
      <w:numFmt w:val="lowerLetter"/>
      <w:lvlText w:val="%1."/>
      <w:lvlJc w:val="left"/>
      <w:pPr>
        <w:ind w:left="502" w:hanging="360"/>
      </w:pPr>
      <w:rPr>
        <w:rFonts w:hint="default"/>
      </w:rPr>
    </w:lvl>
    <w:lvl w:ilvl="1" w:tplc="CAE44490">
      <w:start w:val="1"/>
      <w:numFmt w:val="decimal"/>
      <w:lvlText w:val="%2."/>
      <w:lvlJc w:val="left"/>
      <w:pPr>
        <w:ind w:left="1222" w:hanging="360"/>
      </w:pPr>
      <w:rPr>
        <w:rFonts w:ascii="Times New Roman" w:eastAsiaTheme="minorHAnsi" w:hAnsi="Times New Roman" w:cs="Times New Roman"/>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95946A8"/>
    <w:multiLevelType w:val="multilevel"/>
    <w:tmpl w:val="87703D30"/>
    <w:lvl w:ilvl="0">
      <w:start w:val="1"/>
      <w:numFmt w:val="decimal"/>
      <w:lvlText w:val="%1."/>
      <w:lvlJc w:val="left"/>
      <w:pPr>
        <w:ind w:left="72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0AC71AB1"/>
    <w:multiLevelType w:val="hybridMultilevel"/>
    <w:tmpl w:val="73B2F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A41A7"/>
    <w:multiLevelType w:val="multilevel"/>
    <w:tmpl w:val="ED300D30"/>
    <w:lvl w:ilvl="0">
      <w:start w:val="2"/>
      <w:numFmt w:val="decimal"/>
      <w:lvlText w:val="%1"/>
      <w:lvlJc w:val="left"/>
      <w:pPr>
        <w:ind w:left="480" w:hanging="480"/>
      </w:pPr>
      <w:rPr>
        <w:rFonts w:hint="default"/>
        <w:i w:val="0"/>
      </w:rPr>
    </w:lvl>
    <w:lvl w:ilvl="1">
      <w:start w:val="3"/>
      <w:numFmt w:val="decimal"/>
      <w:lvlText w:val="%1.%2"/>
      <w:lvlJc w:val="left"/>
      <w:pPr>
        <w:ind w:left="1065" w:hanging="480"/>
      </w:pPr>
      <w:rPr>
        <w:rFonts w:hint="default"/>
        <w:i w:val="0"/>
      </w:rPr>
    </w:lvl>
    <w:lvl w:ilvl="2">
      <w:start w:val="1"/>
      <w:numFmt w:val="decimal"/>
      <w:lvlText w:val="%1.%2.%3"/>
      <w:lvlJc w:val="left"/>
      <w:pPr>
        <w:ind w:left="1890" w:hanging="720"/>
      </w:pPr>
      <w:rPr>
        <w:rFonts w:hint="default"/>
        <w:i w:val="0"/>
      </w:rPr>
    </w:lvl>
    <w:lvl w:ilvl="3">
      <w:start w:val="1"/>
      <w:numFmt w:val="decimal"/>
      <w:lvlText w:val="%1.%2.%3.%4"/>
      <w:lvlJc w:val="left"/>
      <w:pPr>
        <w:ind w:left="2475" w:hanging="720"/>
      </w:pPr>
      <w:rPr>
        <w:rFonts w:hint="default"/>
        <w:i w:val="0"/>
      </w:rPr>
    </w:lvl>
    <w:lvl w:ilvl="4">
      <w:start w:val="1"/>
      <w:numFmt w:val="decimal"/>
      <w:lvlText w:val="%1.%2.%3.%4.%5"/>
      <w:lvlJc w:val="left"/>
      <w:pPr>
        <w:ind w:left="3420" w:hanging="1080"/>
      </w:pPr>
      <w:rPr>
        <w:rFonts w:hint="default"/>
        <w:i w:val="0"/>
      </w:rPr>
    </w:lvl>
    <w:lvl w:ilvl="5">
      <w:start w:val="1"/>
      <w:numFmt w:val="decimal"/>
      <w:lvlText w:val="%1.%2.%3.%4.%5.%6"/>
      <w:lvlJc w:val="left"/>
      <w:pPr>
        <w:ind w:left="4005" w:hanging="1080"/>
      </w:pPr>
      <w:rPr>
        <w:rFonts w:hint="default"/>
        <w:i w:val="0"/>
      </w:rPr>
    </w:lvl>
    <w:lvl w:ilvl="6">
      <w:start w:val="1"/>
      <w:numFmt w:val="decimal"/>
      <w:lvlText w:val="%1.%2.%3.%4.%5.%6.%7"/>
      <w:lvlJc w:val="left"/>
      <w:pPr>
        <w:ind w:left="4950" w:hanging="1440"/>
      </w:pPr>
      <w:rPr>
        <w:rFonts w:hint="default"/>
        <w:i w:val="0"/>
      </w:rPr>
    </w:lvl>
    <w:lvl w:ilvl="7">
      <w:start w:val="1"/>
      <w:numFmt w:val="decimal"/>
      <w:lvlText w:val="%1.%2.%3.%4.%5.%6.%7.%8"/>
      <w:lvlJc w:val="left"/>
      <w:pPr>
        <w:ind w:left="5535" w:hanging="1440"/>
      </w:pPr>
      <w:rPr>
        <w:rFonts w:hint="default"/>
        <w:i w:val="0"/>
      </w:rPr>
    </w:lvl>
    <w:lvl w:ilvl="8">
      <w:start w:val="1"/>
      <w:numFmt w:val="decimal"/>
      <w:lvlText w:val="%1.%2.%3.%4.%5.%6.%7.%8.%9"/>
      <w:lvlJc w:val="left"/>
      <w:pPr>
        <w:ind w:left="6480" w:hanging="1800"/>
      </w:pPr>
      <w:rPr>
        <w:rFonts w:hint="default"/>
        <w:i w:val="0"/>
      </w:rPr>
    </w:lvl>
  </w:abstractNum>
  <w:abstractNum w:abstractNumId="9">
    <w:nsid w:val="188A1C5B"/>
    <w:multiLevelType w:val="hybridMultilevel"/>
    <w:tmpl w:val="DD50DB2C"/>
    <w:lvl w:ilvl="0" w:tplc="410E38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8ED6E58"/>
    <w:multiLevelType w:val="hybridMultilevel"/>
    <w:tmpl w:val="38B8458E"/>
    <w:lvl w:ilvl="0" w:tplc="31DC2C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D82F1F"/>
    <w:multiLevelType w:val="multilevel"/>
    <w:tmpl w:val="89142BF0"/>
    <w:lvl w:ilvl="0">
      <w:start w:val="1"/>
      <w:numFmt w:val="decimal"/>
      <w:lvlText w:val="%1."/>
      <w:lvlJc w:val="left"/>
      <w:pPr>
        <w:ind w:left="2400" w:hanging="360"/>
      </w:pPr>
      <w:rPr>
        <w:rFonts w:hint="default"/>
      </w:rPr>
    </w:lvl>
    <w:lvl w:ilvl="1">
      <w:start w:val="2"/>
      <w:numFmt w:val="decimal"/>
      <w:isLgl/>
      <w:lvlText w:val="%1.%2."/>
      <w:lvlJc w:val="left"/>
      <w:pPr>
        <w:ind w:left="2580" w:hanging="540"/>
      </w:pPr>
      <w:rPr>
        <w:rFonts w:hint="default"/>
      </w:rPr>
    </w:lvl>
    <w:lvl w:ilvl="2">
      <w:start w:val="2"/>
      <w:numFmt w:val="decimal"/>
      <w:isLgl/>
      <w:lvlText w:val="%1.%2.%3."/>
      <w:lvlJc w:val="left"/>
      <w:pPr>
        <w:ind w:left="276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840" w:hanging="1800"/>
      </w:pPr>
      <w:rPr>
        <w:rFonts w:hint="default"/>
      </w:rPr>
    </w:lvl>
  </w:abstractNum>
  <w:abstractNum w:abstractNumId="12">
    <w:nsid w:val="227F0D64"/>
    <w:multiLevelType w:val="multilevel"/>
    <w:tmpl w:val="4006882E"/>
    <w:lvl w:ilvl="0">
      <w:start w:val="4"/>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nsid w:val="36A63249"/>
    <w:multiLevelType w:val="multilevel"/>
    <w:tmpl w:val="2C4CE4D2"/>
    <w:lvl w:ilvl="0">
      <w:start w:val="1"/>
      <w:numFmt w:val="decimal"/>
      <w:lvlText w:val="%1."/>
      <w:lvlJc w:val="left"/>
      <w:pPr>
        <w:ind w:left="1440" w:hanging="360"/>
      </w:pPr>
      <w:rPr>
        <w:rFonts w:hint="default"/>
      </w:rPr>
    </w:lvl>
    <w:lvl w:ilvl="1">
      <w:start w:val="2"/>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39A10EDD"/>
    <w:multiLevelType w:val="hybridMultilevel"/>
    <w:tmpl w:val="C826F186"/>
    <w:lvl w:ilvl="0" w:tplc="31ECB8F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303007"/>
    <w:multiLevelType w:val="hybridMultilevel"/>
    <w:tmpl w:val="1F3809FA"/>
    <w:lvl w:ilvl="0" w:tplc="DA20C110">
      <w:start w:val="1"/>
      <w:numFmt w:val="decimal"/>
      <w:lvlText w:val="%1."/>
      <w:lvlJc w:val="left"/>
      <w:pPr>
        <w:ind w:left="2250" w:hanging="360"/>
      </w:pPr>
      <w:rPr>
        <w:rFonts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nsid w:val="42685EA0"/>
    <w:multiLevelType w:val="multilevel"/>
    <w:tmpl w:val="74F8E486"/>
    <w:lvl w:ilvl="0">
      <w:start w:val="1"/>
      <w:numFmt w:val="decimal"/>
      <w:lvlText w:val="%1."/>
      <w:lvlJc w:val="left"/>
      <w:pPr>
        <w:ind w:left="720" w:hanging="360"/>
      </w:pPr>
      <w:rPr>
        <w:i w:val="0"/>
      </w:r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17">
    <w:nsid w:val="49797B02"/>
    <w:multiLevelType w:val="multilevel"/>
    <w:tmpl w:val="1C46106A"/>
    <w:lvl w:ilvl="0">
      <w:start w:val="1"/>
      <w:numFmt w:val="decimal"/>
      <w:lvlText w:val="%1."/>
      <w:lvlJc w:val="left"/>
      <w:pPr>
        <w:ind w:left="1530" w:hanging="360"/>
      </w:pPr>
      <w:rPr>
        <w:rFonts w:hint="default"/>
      </w:rPr>
    </w:lvl>
    <w:lvl w:ilvl="1">
      <w:start w:val="6"/>
      <w:numFmt w:val="decimal"/>
      <w:isLgl/>
      <w:lvlText w:val="%1.%2."/>
      <w:lvlJc w:val="left"/>
      <w:pPr>
        <w:ind w:left="1710" w:hanging="54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8">
    <w:nsid w:val="4AA02123"/>
    <w:multiLevelType w:val="hybridMultilevel"/>
    <w:tmpl w:val="6B5653E8"/>
    <w:lvl w:ilvl="0" w:tplc="AD26F87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B984A3F"/>
    <w:multiLevelType w:val="hybridMultilevel"/>
    <w:tmpl w:val="A300B1E0"/>
    <w:lvl w:ilvl="0" w:tplc="79227C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D921C15"/>
    <w:multiLevelType w:val="multilevel"/>
    <w:tmpl w:val="07800BD2"/>
    <w:lvl w:ilvl="0">
      <w:start w:val="1"/>
      <w:numFmt w:val="decimal"/>
      <w:lvlText w:val="%1."/>
      <w:lvlJc w:val="left"/>
      <w:pPr>
        <w:ind w:left="144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4E957597"/>
    <w:multiLevelType w:val="hybridMultilevel"/>
    <w:tmpl w:val="8BFA9560"/>
    <w:lvl w:ilvl="0" w:tplc="1098EE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440C7"/>
    <w:multiLevelType w:val="multilevel"/>
    <w:tmpl w:val="20E2E2CC"/>
    <w:lvl w:ilvl="0">
      <w:start w:val="1"/>
      <w:numFmt w:val="decimal"/>
      <w:lvlText w:val="%1."/>
      <w:lvlJc w:val="left"/>
      <w:pPr>
        <w:ind w:left="1980" w:hanging="360"/>
      </w:pPr>
      <w:rPr>
        <w:rFonts w:hint="default"/>
      </w:rPr>
    </w:lvl>
    <w:lvl w:ilvl="1">
      <w:start w:val="1"/>
      <w:numFmt w:val="decimal"/>
      <w:isLgl/>
      <w:lvlText w:val="%1.%2"/>
      <w:lvlJc w:val="left"/>
      <w:pPr>
        <w:ind w:left="2100" w:hanging="480"/>
      </w:pPr>
      <w:rPr>
        <w:rFonts w:hint="default"/>
      </w:rPr>
    </w:lvl>
    <w:lvl w:ilvl="2">
      <w:start w:val="2"/>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23">
    <w:nsid w:val="4EED1E29"/>
    <w:multiLevelType w:val="hybridMultilevel"/>
    <w:tmpl w:val="94783A20"/>
    <w:lvl w:ilvl="0" w:tplc="54A6D69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471ED"/>
    <w:multiLevelType w:val="multilevel"/>
    <w:tmpl w:val="BB009AA8"/>
    <w:lvl w:ilvl="0">
      <w:start w:val="3"/>
      <w:numFmt w:val="decimal"/>
      <w:lvlText w:val="%1"/>
      <w:lvlJc w:val="left"/>
      <w:pPr>
        <w:ind w:left="360" w:hanging="360"/>
      </w:pPr>
      <w:rPr>
        <w:rFonts w:hint="default"/>
      </w:rPr>
    </w:lvl>
    <w:lvl w:ilvl="1">
      <w:start w:val="6"/>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nsid w:val="53C32BF9"/>
    <w:multiLevelType w:val="hybridMultilevel"/>
    <w:tmpl w:val="5E3A6AC4"/>
    <w:lvl w:ilvl="0" w:tplc="72C0CFDA">
      <w:start w:val="1"/>
      <w:numFmt w:val="decimal"/>
      <w:lvlText w:val="%1."/>
      <w:lvlJc w:val="left"/>
      <w:pPr>
        <w:ind w:left="3060" w:hanging="360"/>
      </w:pPr>
      <w:rPr>
        <w:rFonts w:ascii="Times New Roman" w:eastAsiaTheme="minorHAnsi" w:hAnsi="Times New Roman" w:cs="Times New Roman"/>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26">
    <w:nsid w:val="566D4D8F"/>
    <w:multiLevelType w:val="hybridMultilevel"/>
    <w:tmpl w:val="CE18E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4D55F3"/>
    <w:multiLevelType w:val="multilevel"/>
    <w:tmpl w:val="4006882E"/>
    <w:lvl w:ilvl="0">
      <w:start w:val="4"/>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nsid w:val="5A0E0FC5"/>
    <w:multiLevelType w:val="hybridMultilevel"/>
    <w:tmpl w:val="E3A6E38A"/>
    <w:lvl w:ilvl="0" w:tplc="04090019">
      <w:start w:val="1"/>
      <w:numFmt w:val="lowerLetter"/>
      <w:lvlText w:val="%1."/>
      <w:lvlJc w:val="left"/>
      <w:pPr>
        <w:ind w:left="720" w:hanging="360"/>
      </w:pPr>
      <w:rPr>
        <w:rFonts w:hint="default"/>
      </w:rPr>
    </w:lvl>
    <w:lvl w:ilvl="1" w:tplc="B8C25C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162754"/>
    <w:multiLevelType w:val="hybridMultilevel"/>
    <w:tmpl w:val="EBE442C4"/>
    <w:lvl w:ilvl="0" w:tplc="76B0D16A">
      <w:start w:val="1"/>
      <w:numFmt w:val="bullet"/>
      <w:lvlText w:val="-"/>
      <w:lvlJc w:val="left"/>
      <w:pPr>
        <w:ind w:left="1440" w:hanging="360"/>
      </w:pPr>
      <w:rPr>
        <w:rFonts w:ascii="Times New Roman" w:eastAsia="Times New Roman" w:hAnsi="Times New Roman" w:cs="Times New Roman"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0">
    <w:nsid w:val="60D771C4"/>
    <w:multiLevelType w:val="multilevel"/>
    <w:tmpl w:val="07800BD2"/>
    <w:lvl w:ilvl="0">
      <w:start w:val="1"/>
      <w:numFmt w:val="decimal"/>
      <w:lvlText w:val="%1."/>
      <w:lvlJc w:val="left"/>
      <w:pPr>
        <w:ind w:left="144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1">
    <w:nsid w:val="611E78FC"/>
    <w:multiLevelType w:val="hybridMultilevel"/>
    <w:tmpl w:val="26B678BC"/>
    <w:lvl w:ilvl="0" w:tplc="0192AC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C05D4B"/>
    <w:multiLevelType w:val="hybridMultilevel"/>
    <w:tmpl w:val="BEB22E8A"/>
    <w:lvl w:ilvl="0" w:tplc="45427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9D5CF0"/>
    <w:multiLevelType w:val="multilevel"/>
    <w:tmpl w:val="7EB66CCA"/>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10F10A3"/>
    <w:multiLevelType w:val="hybridMultilevel"/>
    <w:tmpl w:val="27623C04"/>
    <w:lvl w:ilvl="0" w:tplc="FFE244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B843DC"/>
    <w:multiLevelType w:val="multilevel"/>
    <w:tmpl w:val="8F1C9A48"/>
    <w:lvl w:ilvl="0">
      <w:start w:val="1"/>
      <w:numFmt w:val="decimal"/>
      <w:lvlText w:val="%1."/>
      <w:lvlJc w:val="left"/>
      <w:pPr>
        <w:ind w:left="1530" w:hanging="360"/>
      </w:pPr>
      <w:rPr>
        <w:rFonts w:hint="default"/>
      </w:rPr>
    </w:lvl>
    <w:lvl w:ilvl="1">
      <w:start w:val="8"/>
      <w:numFmt w:val="decimal"/>
      <w:isLgl/>
      <w:lvlText w:val="%1.%2."/>
      <w:lvlJc w:val="left"/>
      <w:pPr>
        <w:ind w:left="1710" w:hanging="54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6">
    <w:nsid w:val="773A4C61"/>
    <w:multiLevelType w:val="multilevel"/>
    <w:tmpl w:val="07800BD2"/>
    <w:lvl w:ilvl="0">
      <w:start w:val="1"/>
      <w:numFmt w:val="decimal"/>
      <w:lvlText w:val="%1."/>
      <w:lvlJc w:val="left"/>
      <w:pPr>
        <w:ind w:left="144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nsid w:val="78F93BA3"/>
    <w:multiLevelType w:val="hybridMultilevel"/>
    <w:tmpl w:val="B9709C4A"/>
    <w:lvl w:ilvl="0" w:tplc="B9A0D22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24389B"/>
    <w:multiLevelType w:val="multilevel"/>
    <w:tmpl w:val="84AA099E"/>
    <w:lvl w:ilvl="0">
      <w:start w:val="4"/>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9">
    <w:nsid w:val="797E36E3"/>
    <w:multiLevelType w:val="multilevel"/>
    <w:tmpl w:val="CAD28ACE"/>
    <w:lvl w:ilvl="0">
      <w:start w:val="4"/>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0">
    <w:nsid w:val="7C910DDD"/>
    <w:multiLevelType w:val="hybridMultilevel"/>
    <w:tmpl w:val="67BC36DE"/>
    <w:lvl w:ilvl="0" w:tplc="788AE6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8"/>
  </w:num>
  <w:num w:numId="6">
    <w:abstractNumId w:val="17"/>
  </w:num>
  <w:num w:numId="7">
    <w:abstractNumId w:val="35"/>
  </w:num>
  <w:num w:numId="8">
    <w:abstractNumId w:val="28"/>
  </w:num>
  <w:num w:numId="9">
    <w:abstractNumId w:val="7"/>
  </w:num>
  <w:num w:numId="10">
    <w:abstractNumId w:val="34"/>
  </w:num>
  <w:num w:numId="11">
    <w:abstractNumId w:val="24"/>
  </w:num>
  <w:num w:numId="12">
    <w:abstractNumId w:val="20"/>
  </w:num>
  <w:num w:numId="13">
    <w:abstractNumId w:val="13"/>
  </w:num>
  <w:num w:numId="14">
    <w:abstractNumId w:val="32"/>
  </w:num>
  <w:num w:numId="15">
    <w:abstractNumId w:val="11"/>
  </w:num>
  <w:num w:numId="16">
    <w:abstractNumId w:val="14"/>
  </w:num>
  <w:num w:numId="17">
    <w:abstractNumId w:val="1"/>
  </w:num>
  <w:num w:numId="18">
    <w:abstractNumId w:val="8"/>
  </w:num>
  <w:num w:numId="19">
    <w:abstractNumId w:val="15"/>
  </w:num>
  <w:num w:numId="20">
    <w:abstractNumId w:val="4"/>
  </w:num>
  <w:num w:numId="21">
    <w:abstractNumId w:val="22"/>
  </w:num>
  <w:num w:numId="22">
    <w:abstractNumId w:val="6"/>
  </w:num>
  <w:num w:numId="23">
    <w:abstractNumId w:val="21"/>
  </w:num>
  <w:num w:numId="24">
    <w:abstractNumId w:val="2"/>
  </w:num>
  <w:num w:numId="25">
    <w:abstractNumId w:val="16"/>
  </w:num>
  <w:num w:numId="26">
    <w:abstractNumId w:val="29"/>
  </w:num>
  <w:num w:numId="27">
    <w:abstractNumId w:val="5"/>
  </w:num>
  <w:num w:numId="28">
    <w:abstractNumId w:val="23"/>
  </w:num>
  <w:num w:numId="29">
    <w:abstractNumId w:val="33"/>
  </w:num>
  <w:num w:numId="30">
    <w:abstractNumId w:val="10"/>
  </w:num>
  <w:num w:numId="31">
    <w:abstractNumId w:val="40"/>
  </w:num>
  <w:num w:numId="32">
    <w:abstractNumId w:val="3"/>
  </w:num>
  <w:num w:numId="33">
    <w:abstractNumId w:val="37"/>
  </w:num>
  <w:num w:numId="34">
    <w:abstractNumId w:val="38"/>
  </w:num>
  <w:num w:numId="35">
    <w:abstractNumId w:val="30"/>
  </w:num>
  <w:num w:numId="36">
    <w:abstractNumId w:val="36"/>
  </w:num>
  <w:num w:numId="37">
    <w:abstractNumId w:val="39"/>
  </w:num>
  <w:num w:numId="38">
    <w:abstractNumId w:val="27"/>
  </w:num>
  <w:num w:numId="39">
    <w:abstractNumId w:val="12"/>
  </w:num>
  <w:num w:numId="40">
    <w:abstractNumId w:val="26"/>
  </w:num>
  <w:num w:numId="41">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linkStyles/>
  <w:documentProtection w:edit="forms" w:enforcement="1" w:cryptProviderType="rsaFull" w:cryptAlgorithmClass="hash" w:cryptAlgorithmType="typeAny" w:cryptAlgorithmSid="4" w:cryptSpinCount="50000" w:hash="SkymKMPnbGjIR5l+180zfX4yPys=" w:salt="e743OADhEGoPKB0SDPOqC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A5854"/>
    <w:rsid w:val="00001866"/>
    <w:rsid w:val="00003B18"/>
    <w:rsid w:val="00006E29"/>
    <w:rsid w:val="000122D3"/>
    <w:rsid w:val="0001300B"/>
    <w:rsid w:val="0001481A"/>
    <w:rsid w:val="00014976"/>
    <w:rsid w:val="000161D0"/>
    <w:rsid w:val="000200BE"/>
    <w:rsid w:val="000221ED"/>
    <w:rsid w:val="00025058"/>
    <w:rsid w:val="00025418"/>
    <w:rsid w:val="00026506"/>
    <w:rsid w:val="00031A8D"/>
    <w:rsid w:val="000373C1"/>
    <w:rsid w:val="000407FF"/>
    <w:rsid w:val="00042498"/>
    <w:rsid w:val="000443BF"/>
    <w:rsid w:val="00044752"/>
    <w:rsid w:val="0004667E"/>
    <w:rsid w:val="0004729D"/>
    <w:rsid w:val="0005097F"/>
    <w:rsid w:val="00051482"/>
    <w:rsid w:val="000554C5"/>
    <w:rsid w:val="0005668C"/>
    <w:rsid w:val="00062261"/>
    <w:rsid w:val="000641DE"/>
    <w:rsid w:val="00067995"/>
    <w:rsid w:val="000714EB"/>
    <w:rsid w:val="00073F51"/>
    <w:rsid w:val="00075F7C"/>
    <w:rsid w:val="000824F5"/>
    <w:rsid w:val="0008308D"/>
    <w:rsid w:val="0008371F"/>
    <w:rsid w:val="000903F6"/>
    <w:rsid w:val="00093FD8"/>
    <w:rsid w:val="00096092"/>
    <w:rsid w:val="00097721"/>
    <w:rsid w:val="00097907"/>
    <w:rsid w:val="000A3763"/>
    <w:rsid w:val="000A438E"/>
    <w:rsid w:val="000A4C0D"/>
    <w:rsid w:val="000A6F24"/>
    <w:rsid w:val="000A73C5"/>
    <w:rsid w:val="000A746D"/>
    <w:rsid w:val="000B1CF5"/>
    <w:rsid w:val="000B5034"/>
    <w:rsid w:val="000C1BCF"/>
    <w:rsid w:val="000C2A02"/>
    <w:rsid w:val="000D01F6"/>
    <w:rsid w:val="000D1ABF"/>
    <w:rsid w:val="000D2F61"/>
    <w:rsid w:val="000E087F"/>
    <w:rsid w:val="000E12DC"/>
    <w:rsid w:val="000E1652"/>
    <w:rsid w:val="000E1D64"/>
    <w:rsid w:val="000E3A73"/>
    <w:rsid w:val="000E49FB"/>
    <w:rsid w:val="000E579E"/>
    <w:rsid w:val="000E5DEA"/>
    <w:rsid w:val="000E6890"/>
    <w:rsid w:val="000E782F"/>
    <w:rsid w:val="000F142A"/>
    <w:rsid w:val="000F448E"/>
    <w:rsid w:val="000F4EB5"/>
    <w:rsid w:val="000F52BC"/>
    <w:rsid w:val="0010026B"/>
    <w:rsid w:val="001004D5"/>
    <w:rsid w:val="00100DC4"/>
    <w:rsid w:val="001014B8"/>
    <w:rsid w:val="001016B1"/>
    <w:rsid w:val="001026AA"/>
    <w:rsid w:val="00104124"/>
    <w:rsid w:val="001062C7"/>
    <w:rsid w:val="00106FC9"/>
    <w:rsid w:val="001076E5"/>
    <w:rsid w:val="001108BD"/>
    <w:rsid w:val="00112276"/>
    <w:rsid w:val="0011657C"/>
    <w:rsid w:val="00123144"/>
    <w:rsid w:val="00125052"/>
    <w:rsid w:val="00126FA3"/>
    <w:rsid w:val="00131F6F"/>
    <w:rsid w:val="00132580"/>
    <w:rsid w:val="00132C11"/>
    <w:rsid w:val="00132D77"/>
    <w:rsid w:val="00132E0E"/>
    <w:rsid w:val="00135D1B"/>
    <w:rsid w:val="001451F1"/>
    <w:rsid w:val="00145D3A"/>
    <w:rsid w:val="00145F46"/>
    <w:rsid w:val="00146452"/>
    <w:rsid w:val="001467BD"/>
    <w:rsid w:val="00146CE2"/>
    <w:rsid w:val="001471E5"/>
    <w:rsid w:val="00152126"/>
    <w:rsid w:val="00154484"/>
    <w:rsid w:val="00154F73"/>
    <w:rsid w:val="0015784D"/>
    <w:rsid w:val="00160A57"/>
    <w:rsid w:val="00163644"/>
    <w:rsid w:val="0016746F"/>
    <w:rsid w:val="00167E0B"/>
    <w:rsid w:val="00171427"/>
    <w:rsid w:val="00171687"/>
    <w:rsid w:val="00171F11"/>
    <w:rsid w:val="0017240A"/>
    <w:rsid w:val="00172E54"/>
    <w:rsid w:val="001801D1"/>
    <w:rsid w:val="00180C71"/>
    <w:rsid w:val="00183237"/>
    <w:rsid w:val="00183919"/>
    <w:rsid w:val="001914B9"/>
    <w:rsid w:val="00193C16"/>
    <w:rsid w:val="001A17F7"/>
    <w:rsid w:val="001A399C"/>
    <w:rsid w:val="001A57DA"/>
    <w:rsid w:val="001A664F"/>
    <w:rsid w:val="001B2245"/>
    <w:rsid w:val="001B6DC1"/>
    <w:rsid w:val="001C17C9"/>
    <w:rsid w:val="001C18E6"/>
    <w:rsid w:val="001C5281"/>
    <w:rsid w:val="001C6259"/>
    <w:rsid w:val="001C7A34"/>
    <w:rsid w:val="001D0DBB"/>
    <w:rsid w:val="001D767F"/>
    <w:rsid w:val="001E0BE1"/>
    <w:rsid w:val="001E3C37"/>
    <w:rsid w:val="001F3884"/>
    <w:rsid w:val="00200F81"/>
    <w:rsid w:val="00201509"/>
    <w:rsid w:val="00201915"/>
    <w:rsid w:val="00203EF6"/>
    <w:rsid w:val="00210065"/>
    <w:rsid w:val="00211DA4"/>
    <w:rsid w:val="00212401"/>
    <w:rsid w:val="00212696"/>
    <w:rsid w:val="00212976"/>
    <w:rsid w:val="0021315B"/>
    <w:rsid w:val="00214962"/>
    <w:rsid w:val="00216870"/>
    <w:rsid w:val="00223946"/>
    <w:rsid w:val="00225BC1"/>
    <w:rsid w:val="00226388"/>
    <w:rsid w:val="00233F23"/>
    <w:rsid w:val="00234523"/>
    <w:rsid w:val="00237B73"/>
    <w:rsid w:val="00240F32"/>
    <w:rsid w:val="00241DF2"/>
    <w:rsid w:val="00242D67"/>
    <w:rsid w:val="00244F58"/>
    <w:rsid w:val="00252642"/>
    <w:rsid w:val="00256450"/>
    <w:rsid w:val="002574A5"/>
    <w:rsid w:val="00261DE1"/>
    <w:rsid w:val="00264BAF"/>
    <w:rsid w:val="00271372"/>
    <w:rsid w:val="00272214"/>
    <w:rsid w:val="002725DF"/>
    <w:rsid w:val="00274BAD"/>
    <w:rsid w:val="00276438"/>
    <w:rsid w:val="002767CD"/>
    <w:rsid w:val="00285F81"/>
    <w:rsid w:val="002863E8"/>
    <w:rsid w:val="00287043"/>
    <w:rsid w:val="00290F19"/>
    <w:rsid w:val="002941F7"/>
    <w:rsid w:val="00295B7B"/>
    <w:rsid w:val="002A203A"/>
    <w:rsid w:val="002A443A"/>
    <w:rsid w:val="002B1D0E"/>
    <w:rsid w:val="002B2DDA"/>
    <w:rsid w:val="002B504A"/>
    <w:rsid w:val="002B7124"/>
    <w:rsid w:val="002C1180"/>
    <w:rsid w:val="002C3387"/>
    <w:rsid w:val="002C4D1E"/>
    <w:rsid w:val="002D7D8C"/>
    <w:rsid w:val="002E011C"/>
    <w:rsid w:val="002E2AB4"/>
    <w:rsid w:val="002E518C"/>
    <w:rsid w:val="002F7822"/>
    <w:rsid w:val="002F7C33"/>
    <w:rsid w:val="00300D0F"/>
    <w:rsid w:val="00301EFA"/>
    <w:rsid w:val="00302118"/>
    <w:rsid w:val="00305A6A"/>
    <w:rsid w:val="00311142"/>
    <w:rsid w:val="00314D02"/>
    <w:rsid w:val="00320704"/>
    <w:rsid w:val="00322001"/>
    <w:rsid w:val="003254EC"/>
    <w:rsid w:val="0033113B"/>
    <w:rsid w:val="00331D55"/>
    <w:rsid w:val="00336646"/>
    <w:rsid w:val="003416C6"/>
    <w:rsid w:val="00345009"/>
    <w:rsid w:val="00352E95"/>
    <w:rsid w:val="003533FE"/>
    <w:rsid w:val="00362A26"/>
    <w:rsid w:val="00365436"/>
    <w:rsid w:val="003669EC"/>
    <w:rsid w:val="003707DB"/>
    <w:rsid w:val="00374633"/>
    <w:rsid w:val="00376FEE"/>
    <w:rsid w:val="003777C9"/>
    <w:rsid w:val="00380874"/>
    <w:rsid w:val="003810B9"/>
    <w:rsid w:val="0038241A"/>
    <w:rsid w:val="00383FF2"/>
    <w:rsid w:val="00384DCB"/>
    <w:rsid w:val="0038517F"/>
    <w:rsid w:val="003861D7"/>
    <w:rsid w:val="00390C88"/>
    <w:rsid w:val="0039372C"/>
    <w:rsid w:val="00393790"/>
    <w:rsid w:val="00395F66"/>
    <w:rsid w:val="003965E6"/>
    <w:rsid w:val="00397583"/>
    <w:rsid w:val="003977D8"/>
    <w:rsid w:val="003A2A2B"/>
    <w:rsid w:val="003A3868"/>
    <w:rsid w:val="003A5701"/>
    <w:rsid w:val="003A67DF"/>
    <w:rsid w:val="003B23B2"/>
    <w:rsid w:val="003B2BE2"/>
    <w:rsid w:val="003C06F1"/>
    <w:rsid w:val="003C3451"/>
    <w:rsid w:val="003D020C"/>
    <w:rsid w:val="003D0F19"/>
    <w:rsid w:val="003D24A1"/>
    <w:rsid w:val="003D37A7"/>
    <w:rsid w:val="003D574F"/>
    <w:rsid w:val="003D5AF5"/>
    <w:rsid w:val="003D6B21"/>
    <w:rsid w:val="003D6DE6"/>
    <w:rsid w:val="003E15AE"/>
    <w:rsid w:val="003E2F12"/>
    <w:rsid w:val="003E5CA4"/>
    <w:rsid w:val="003E6E67"/>
    <w:rsid w:val="003E7B6F"/>
    <w:rsid w:val="003F0326"/>
    <w:rsid w:val="003F569B"/>
    <w:rsid w:val="00401101"/>
    <w:rsid w:val="00402FF9"/>
    <w:rsid w:val="00403BF2"/>
    <w:rsid w:val="00405F62"/>
    <w:rsid w:val="00410811"/>
    <w:rsid w:val="00420EA0"/>
    <w:rsid w:val="004262A7"/>
    <w:rsid w:val="00426BF7"/>
    <w:rsid w:val="004300DB"/>
    <w:rsid w:val="00431370"/>
    <w:rsid w:val="0043359C"/>
    <w:rsid w:val="0044119D"/>
    <w:rsid w:val="00441850"/>
    <w:rsid w:val="00442310"/>
    <w:rsid w:val="0044341C"/>
    <w:rsid w:val="00443AEF"/>
    <w:rsid w:val="00445B0F"/>
    <w:rsid w:val="00446B94"/>
    <w:rsid w:val="00451533"/>
    <w:rsid w:val="00453026"/>
    <w:rsid w:val="00455470"/>
    <w:rsid w:val="004558E8"/>
    <w:rsid w:val="00456358"/>
    <w:rsid w:val="00457645"/>
    <w:rsid w:val="004606F4"/>
    <w:rsid w:val="004627D8"/>
    <w:rsid w:val="004662D7"/>
    <w:rsid w:val="0046681A"/>
    <w:rsid w:val="0047231F"/>
    <w:rsid w:val="0047310A"/>
    <w:rsid w:val="00476A57"/>
    <w:rsid w:val="00476BFB"/>
    <w:rsid w:val="00477E3E"/>
    <w:rsid w:val="00481F2D"/>
    <w:rsid w:val="004878C0"/>
    <w:rsid w:val="00494D67"/>
    <w:rsid w:val="0049630B"/>
    <w:rsid w:val="00496E5A"/>
    <w:rsid w:val="004A0CD2"/>
    <w:rsid w:val="004A0D03"/>
    <w:rsid w:val="004A0F00"/>
    <w:rsid w:val="004A3B1F"/>
    <w:rsid w:val="004B21A9"/>
    <w:rsid w:val="004B2301"/>
    <w:rsid w:val="004B30E3"/>
    <w:rsid w:val="004B3DB6"/>
    <w:rsid w:val="004B4469"/>
    <w:rsid w:val="004B4DCF"/>
    <w:rsid w:val="004B63BF"/>
    <w:rsid w:val="004C1FEA"/>
    <w:rsid w:val="004C4F42"/>
    <w:rsid w:val="004C6C6C"/>
    <w:rsid w:val="004C733D"/>
    <w:rsid w:val="004C7D25"/>
    <w:rsid w:val="004D3445"/>
    <w:rsid w:val="004D717F"/>
    <w:rsid w:val="004D772E"/>
    <w:rsid w:val="004D7BBF"/>
    <w:rsid w:val="004E1741"/>
    <w:rsid w:val="004E1E0F"/>
    <w:rsid w:val="004E4EF3"/>
    <w:rsid w:val="004E69CF"/>
    <w:rsid w:val="004F2B4E"/>
    <w:rsid w:val="004F3351"/>
    <w:rsid w:val="005032FD"/>
    <w:rsid w:val="0051772F"/>
    <w:rsid w:val="00523875"/>
    <w:rsid w:val="005278DD"/>
    <w:rsid w:val="00531125"/>
    <w:rsid w:val="005356A5"/>
    <w:rsid w:val="00547769"/>
    <w:rsid w:val="00550594"/>
    <w:rsid w:val="005544DA"/>
    <w:rsid w:val="00556A9D"/>
    <w:rsid w:val="00560120"/>
    <w:rsid w:val="005618C6"/>
    <w:rsid w:val="005631F1"/>
    <w:rsid w:val="00565EF5"/>
    <w:rsid w:val="00567101"/>
    <w:rsid w:val="005676B6"/>
    <w:rsid w:val="00570680"/>
    <w:rsid w:val="0057173F"/>
    <w:rsid w:val="005720DF"/>
    <w:rsid w:val="00572321"/>
    <w:rsid w:val="005747A3"/>
    <w:rsid w:val="00574A76"/>
    <w:rsid w:val="00575B0C"/>
    <w:rsid w:val="00575FEF"/>
    <w:rsid w:val="00580EB6"/>
    <w:rsid w:val="005856B9"/>
    <w:rsid w:val="005907F1"/>
    <w:rsid w:val="00592D18"/>
    <w:rsid w:val="00593506"/>
    <w:rsid w:val="00593DED"/>
    <w:rsid w:val="00597617"/>
    <w:rsid w:val="005A1316"/>
    <w:rsid w:val="005A2506"/>
    <w:rsid w:val="005B5C97"/>
    <w:rsid w:val="005C2C2F"/>
    <w:rsid w:val="005C7563"/>
    <w:rsid w:val="005C79ED"/>
    <w:rsid w:val="005D12A4"/>
    <w:rsid w:val="005D1B4E"/>
    <w:rsid w:val="005D682E"/>
    <w:rsid w:val="005E064B"/>
    <w:rsid w:val="005F09E6"/>
    <w:rsid w:val="005F264F"/>
    <w:rsid w:val="005F3FFA"/>
    <w:rsid w:val="005F7096"/>
    <w:rsid w:val="006003E5"/>
    <w:rsid w:val="00601D17"/>
    <w:rsid w:val="00601EAE"/>
    <w:rsid w:val="00602C25"/>
    <w:rsid w:val="006032E7"/>
    <w:rsid w:val="00604767"/>
    <w:rsid w:val="006056F2"/>
    <w:rsid w:val="00610987"/>
    <w:rsid w:val="00612D6F"/>
    <w:rsid w:val="00613CE2"/>
    <w:rsid w:val="00614536"/>
    <w:rsid w:val="00614698"/>
    <w:rsid w:val="00615141"/>
    <w:rsid w:val="00616A40"/>
    <w:rsid w:val="00616E36"/>
    <w:rsid w:val="00617D2C"/>
    <w:rsid w:val="00621AE2"/>
    <w:rsid w:val="00621E42"/>
    <w:rsid w:val="006247AB"/>
    <w:rsid w:val="00631C20"/>
    <w:rsid w:val="00636822"/>
    <w:rsid w:val="0064279A"/>
    <w:rsid w:val="00644014"/>
    <w:rsid w:val="00651B4D"/>
    <w:rsid w:val="00653700"/>
    <w:rsid w:val="00654047"/>
    <w:rsid w:val="00654709"/>
    <w:rsid w:val="006618EC"/>
    <w:rsid w:val="00662C34"/>
    <w:rsid w:val="00665C44"/>
    <w:rsid w:val="00666157"/>
    <w:rsid w:val="006732D3"/>
    <w:rsid w:val="0067432E"/>
    <w:rsid w:val="006759DD"/>
    <w:rsid w:val="006805F6"/>
    <w:rsid w:val="00687D27"/>
    <w:rsid w:val="00697B95"/>
    <w:rsid w:val="006A0096"/>
    <w:rsid w:val="006A0461"/>
    <w:rsid w:val="006A4901"/>
    <w:rsid w:val="006B6E88"/>
    <w:rsid w:val="006C5478"/>
    <w:rsid w:val="006C58F5"/>
    <w:rsid w:val="006D3347"/>
    <w:rsid w:val="006D52BE"/>
    <w:rsid w:val="006E0142"/>
    <w:rsid w:val="006E04FF"/>
    <w:rsid w:val="006E2C5B"/>
    <w:rsid w:val="006F068F"/>
    <w:rsid w:val="006F2818"/>
    <w:rsid w:val="006F5E33"/>
    <w:rsid w:val="006F5F34"/>
    <w:rsid w:val="006F60C9"/>
    <w:rsid w:val="006F6AC6"/>
    <w:rsid w:val="007021EE"/>
    <w:rsid w:val="00704E26"/>
    <w:rsid w:val="00706ECB"/>
    <w:rsid w:val="00710011"/>
    <w:rsid w:val="00711E06"/>
    <w:rsid w:val="00715029"/>
    <w:rsid w:val="007239BF"/>
    <w:rsid w:val="00725E35"/>
    <w:rsid w:val="00731058"/>
    <w:rsid w:val="0073330D"/>
    <w:rsid w:val="00747D74"/>
    <w:rsid w:val="00752E60"/>
    <w:rsid w:val="00757F43"/>
    <w:rsid w:val="00762979"/>
    <w:rsid w:val="00762D84"/>
    <w:rsid w:val="007644BE"/>
    <w:rsid w:val="00764F61"/>
    <w:rsid w:val="0076554E"/>
    <w:rsid w:val="00771488"/>
    <w:rsid w:val="00776636"/>
    <w:rsid w:val="0077691C"/>
    <w:rsid w:val="00780A80"/>
    <w:rsid w:val="00780F41"/>
    <w:rsid w:val="00783E53"/>
    <w:rsid w:val="00786480"/>
    <w:rsid w:val="00791835"/>
    <w:rsid w:val="007949C4"/>
    <w:rsid w:val="007A3555"/>
    <w:rsid w:val="007A50F6"/>
    <w:rsid w:val="007B1C02"/>
    <w:rsid w:val="007B23AA"/>
    <w:rsid w:val="007B3C06"/>
    <w:rsid w:val="007B4607"/>
    <w:rsid w:val="007B7432"/>
    <w:rsid w:val="007C0411"/>
    <w:rsid w:val="007D683B"/>
    <w:rsid w:val="007D686E"/>
    <w:rsid w:val="007D6E55"/>
    <w:rsid w:val="007E4AB5"/>
    <w:rsid w:val="007E6614"/>
    <w:rsid w:val="007F1494"/>
    <w:rsid w:val="007F4D84"/>
    <w:rsid w:val="007F6EBC"/>
    <w:rsid w:val="007F7A5E"/>
    <w:rsid w:val="00802C35"/>
    <w:rsid w:val="00802E50"/>
    <w:rsid w:val="00811D1D"/>
    <w:rsid w:val="00813970"/>
    <w:rsid w:val="0081476D"/>
    <w:rsid w:val="00817910"/>
    <w:rsid w:val="00820E0C"/>
    <w:rsid w:val="008215D3"/>
    <w:rsid w:val="00821ECE"/>
    <w:rsid w:val="008231F3"/>
    <w:rsid w:val="00823FE9"/>
    <w:rsid w:val="0082477E"/>
    <w:rsid w:val="0082529B"/>
    <w:rsid w:val="0082542E"/>
    <w:rsid w:val="00831A5A"/>
    <w:rsid w:val="00832A5A"/>
    <w:rsid w:val="00832BA7"/>
    <w:rsid w:val="00833400"/>
    <w:rsid w:val="008344E1"/>
    <w:rsid w:val="00834729"/>
    <w:rsid w:val="00836DDA"/>
    <w:rsid w:val="008458B0"/>
    <w:rsid w:val="00846FB6"/>
    <w:rsid w:val="008520D6"/>
    <w:rsid w:val="00854ADE"/>
    <w:rsid w:val="00857387"/>
    <w:rsid w:val="008628A7"/>
    <w:rsid w:val="00862AD9"/>
    <w:rsid w:val="00867106"/>
    <w:rsid w:val="00867108"/>
    <w:rsid w:val="008703FD"/>
    <w:rsid w:val="0087684F"/>
    <w:rsid w:val="00876ED3"/>
    <w:rsid w:val="00877748"/>
    <w:rsid w:val="00880255"/>
    <w:rsid w:val="0088700B"/>
    <w:rsid w:val="008908C3"/>
    <w:rsid w:val="00894B0B"/>
    <w:rsid w:val="00895340"/>
    <w:rsid w:val="008963F8"/>
    <w:rsid w:val="00896EF3"/>
    <w:rsid w:val="008A18B9"/>
    <w:rsid w:val="008A4CCF"/>
    <w:rsid w:val="008A5DD6"/>
    <w:rsid w:val="008B211E"/>
    <w:rsid w:val="008B293B"/>
    <w:rsid w:val="008B295C"/>
    <w:rsid w:val="008C1848"/>
    <w:rsid w:val="008C4C5B"/>
    <w:rsid w:val="008C5A3F"/>
    <w:rsid w:val="008C6616"/>
    <w:rsid w:val="008D0677"/>
    <w:rsid w:val="008D28C7"/>
    <w:rsid w:val="008D523C"/>
    <w:rsid w:val="008E113E"/>
    <w:rsid w:val="008E4F32"/>
    <w:rsid w:val="008E5641"/>
    <w:rsid w:val="008F1F23"/>
    <w:rsid w:val="008F2E1F"/>
    <w:rsid w:val="008F58BF"/>
    <w:rsid w:val="00901406"/>
    <w:rsid w:val="00901439"/>
    <w:rsid w:val="00904457"/>
    <w:rsid w:val="0090617C"/>
    <w:rsid w:val="009110AF"/>
    <w:rsid w:val="00914AC6"/>
    <w:rsid w:val="00920E37"/>
    <w:rsid w:val="00924E3F"/>
    <w:rsid w:val="00925866"/>
    <w:rsid w:val="00925D38"/>
    <w:rsid w:val="009306B4"/>
    <w:rsid w:val="00931D42"/>
    <w:rsid w:val="0093313E"/>
    <w:rsid w:val="00933F44"/>
    <w:rsid w:val="00934DCE"/>
    <w:rsid w:val="0093519C"/>
    <w:rsid w:val="0093627F"/>
    <w:rsid w:val="0094781A"/>
    <w:rsid w:val="0095158D"/>
    <w:rsid w:val="00956E9F"/>
    <w:rsid w:val="009633CA"/>
    <w:rsid w:val="00963CBF"/>
    <w:rsid w:val="00965C18"/>
    <w:rsid w:val="00965D16"/>
    <w:rsid w:val="00966229"/>
    <w:rsid w:val="00980394"/>
    <w:rsid w:val="009812C0"/>
    <w:rsid w:val="00983812"/>
    <w:rsid w:val="00985571"/>
    <w:rsid w:val="009858F4"/>
    <w:rsid w:val="00985AB5"/>
    <w:rsid w:val="00986FB2"/>
    <w:rsid w:val="00987817"/>
    <w:rsid w:val="00994226"/>
    <w:rsid w:val="00996943"/>
    <w:rsid w:val="009A31DF"/>
    <w:rsid w:val="009A509A"/>
    <w:rsid w:val="009A601F"/>
    <w:rsid w:val="009B3AB7"/>
    <w:rsid w:val="009B434A"/>
    <w:rsid w:val="009B4DA2"/>
    <w:rsid w:val="009B75CA"/>
    <w:rsid w:val="009B7A10"/>
    <w:rsid w:val="009C0569"/>
    <w:rsid w:val="009C6A81"/>
    <w:rsid w:val="009D1F28"/>
    <w:rsid w:val="009D7EA5"/>
    <w:rsid w:val="009E10FB"/>
    <w:rsid w:val="009E117E"/>
    <w:rsid w:val="009F0854"/>
    <w:rsid w:val="009F1069"/>
    <w:rsid w:val="009F3937"/>
    <w:rsid w:val="009F6740"/>
    <w:rsid w:val="009F7B16"/>
    <w:rsid w:val="00A002B3"/>
    <w:rsid w:val="00A0266F"/>
    <w:rsid w:val="00A045A0"/>
    <w:rsid w:val="00A13D72"/>
    <w:rsid w:val="00A208AA"/>
    <w:rsid w:val="00A2264C"/>
    <w:rsid w:val="00A2298B"/>
    <w:rsid w:val="00A22D22"/>
    <w:rsid w:val="00A23D3B"/>
    <w:rsid w:val="00A255F7"/>
    <w:rsid w:val="00A272EE"/>
    <w:rsid w:val="00A306AE"/>
    <w:rsid w:val="00A33EDE"/>
    <w:rsid w:val="00A37B2D"/>
    <w:rsid w:val="00A417C8"/>
    <w:rsid w:val="00A42C9A"/>
    <w:rsid w:val="00A42EF2"/>
    <w:rsid w:val="00A44308"/>
    <w:rsid w:val="00A522D2"/>
    <w:rsid w:val="00A54271"/>
    <w:rsid w:val="00A5453F"/>
    <w:rsid w:val="00A5578A"/>
    <w:rsid w:val="00A55878"/>
    <w:rsid w:val="00A61C3A"/>
    <w:rsid w:val="00A622C7"/>
    <w:rsid w:val="00A628EA"/>
    <w:rsid w:val="00A66C7C"/>
    <w:rsid w:val="00A81B7C"/>
    <w:rsid w:val="00A8346B"/>
    <w:rsid w:val="00A84DDB"/>
    <w:rsid w:val="00A85D8E"/>
    <w:rsid w:val="00A86124"/>
    <w:rsid w:val="00A8629B"/>
    <w:rsid w:val="00A915F5"/>
    <w:rsid w:val="00A93681"/>
    <w:rsid w:val="00A94291"/>
    <w:rsid w:val="00A956E8"/>
    <w:rsid w:val="00A96200"/>
    <w:rsid w:val="00A9687D"/>
    <w:rsid w:val="00AA2615"/>
    <w:rsid w:val="00AA34CE"/>
    <w:rsid w:val="00AA4025"/>
    <w:rsid w:val="00AA42C7"/>
    <w:rsid w:val="00AA4D6A"/>
    <w:rsid w:val="00AA53AD"/>
    <w:rsid w:val="00AA57DD"/>
    <w:rsid w:val="00AA5B2E"/>
    <w:rsid w:val="00AB013C"/>
    <w:rsid w:val="00AB04FF"/>
    <w:rsid w:val="00AB1B95"/>
    <w:rsid w:val="00AB3860"/>
    <w:rsid w:val="00AC2F43"/>
    <w:rsid w:val="00AC3F2A"/>
    <w:rsid w:val="00AC5C54"/>
    <w:rsid w:val="00AC71C8"/>
    <w:rsid w:val="00AD1B40"/>
    <w:rsid w:val="00AD24E4"/>
    <w:rsid w:val="00AD3626"/>
    <w:rsid w:val="00AD42A3"/>
    <w:rsid w:val="00AE02BE"/>
    <w:rsid w:val="00AE0757"/>
    <w:rsid w:val="00AE1B97"/>
    <w:rsid w:val="00AF01D6"/>
    <w:rsid w:val="00AF023B"/>
    <w:rsid w:val="00AF037A"/>
    <w:rsid w:val="00AF16C8"/>
    <w:rsid w:val="00AF2125"/>
    <w:rsid w:val="00AF658A"/>
    <w:rsid w:val="00B01A23"/>
    <w:rsid w:val="00B059D9"/>
    <w:rsid w:val="00B0765F"/>
    <w:rsid w:val="00B10788"/>
    <w:rsid w:val="00B12C85"/>
    <w:rsid w:val="00B12E4A"/>
    <w:rsid w:val="00B204B3"/>
    <w:rsid w:val="00B22D92"/>
    <w:rsid w:val="00B23285"/>
    <w:rsid w:val="00B24545"/>
    <w:rsid w:val="00B25FE0"/>
    <w:rsid w:val="00B2604F"/>
    <w:rsid w:val="00B27F78"/>
    <w:rsid w:val="00B30947"/>
    <w:rsid w:val="00B322F5"/>
    <w:rsid w:val="00B350D3"/>
    <w:rsid w:val="00B35250"/>
    <w:rsid w:val="00B3597D"/>
    <w:rsid w:val="00B35D1F"/>
    <w:rsid w:val="00B37BD6"/>
    <w:rsid w:val="00B432DB"/>
    <w:rsid w:val="00B44329"/>
    <w:rsid w:val="00B5169E"/>
    <w:rsid w:val="00B516BA"/>
    <w:rsid w:val="00B517DB"/>
    <w:rsid w:val="00B57A3F"/>
    <w:rsid w:val="00B63BC7"/>
    <w:rsid w:val="00B64F42"/>
    <w:rsid w:val="00B6720B"/>
    <w:rsid w:val="00B67865"/>
    <w:rsid w:val="00B725C8"/>
    <w:rsid w:val="00B766D0"/>
    <w:rsid w:val="00B802A4"/>
    <w:rsid w:val="00B80540"/>
    <w:rsid w:val="00B816BF"/>
    <w:rsid w:val="00B81EC7"/>
    <w:rsid w:val="00B85DEC"/>
    <w:rsid w:val="00B92993"/>
    <w:rsid w:val="00B93BB9"/>
    <w:rsid w:val="00B95A33"/>
    <w:rsid w:val="00B97233"/>
    <w:rsid w:val="00BA12E7"/>
    <w:rsid w:val="00BA52D9"/>
    <w:rsid w:val="00BA5854"/>
    <w:rsid w:val="00BA6CF1"/>
    <w:rsid w:val="00BA6D28"/>
    <w:rsid w:val="00BB1674"/>
    <w:rsid w:val="00BB2DEA"/>
    <w:rsid w:val="00BB6957"/>
    <w:rsid w:val="00BC0883"/>
    <w:rsid w:val="00BC2435"/>
    <w:rsid w:val="00BC2D7E"/>
    <w:rsid w:val="00BC35A0"/>
    <w:rsid w:val="00BC5EC3"/>
    <w:rsid w:val="00BD7866"/>
    <w:rsid w:val="00BE23C2"/>
    <w:rsid w:val="00BE5A37"/>
    <w:rsid w:val="00BE79B1"/>
    <w:rsid w:val="00BE7EA8"/>
    <w:rsid w:val="00BF4AB0"/>
    <w:rsid w:val="00BF5501"/>
    <w:rsid w:val="00C0539F"/>
    <w:rsid w:val="00C11123"/>
    <w:rsid w:val="00C15DAE"/>
    <w:rsid w:val="00C16168"/>
    <w:rsid w:val="00C1748C"/>
    <w:rsid w:val="00C20CE4"/>
    <w:rsid w:val="00C24BF7"/>
    <w:rsid w:val="00C35161"/>
    <w:rsid w:val="00C375BE"/>
    <w:rsid w:val="00C37CFF"/>
    <w:rsid w:val="00C4447F"/>
    <w:rsid w:val="00C4513E"/>
    <w:rsid w:val="00C50C01"/>
    <w:rsid w:val="00C51622"/>
    <w:rsid w:val="00C51EEC"/>
    <w:rsid w:val="00C54EAA"/>
    <w:rsid w:val="00C618A1"/>
    <w:rsid w:val="00C61D6C"/>
    <w:rsid w:val="00C62739"/>
    <w:rsid w:val="00C62A87"/>
    <w:rsid w:val="00C634BE"/>
    <w:rsid w:val="00C646D9"/>
    <w:rsid w:val="00C71244"/>
    <w:rsid w:val="00C74FB0"/>
    <w:rsid w:val="00C77D94"/>
    <w:rsid w:val="00C825BC"/>
    <w:rsid w:val="00C85068"/>
    <w:rsid w:val="00C92E2D"/>
    <w:rsid w:val="00CA2DC2"/>
    <w:rsid w:val="00CA3F7E"/>
    <w:rsid w:val="00CA5879"/>
    <w:rsid w:val="00CA63A8"/>
    <w:rsid w:val="00CB253A"/>
    <w:rsid w:val="00CB2644"/>
    <w:rsid w:val="00CB52ED"/>
    <w:rsid w:val="00CB53C0"/>
    <w:rsid w:val="00CB5F9F"/>
    <w:rsid w:val="00CC0785"/>
    <w:rsid w:val="00CC2C0E"/>
    <w:rsid w:val="00CC4FD5"/>
    <w:rsid w:val="00CC7F02"/>
    <w:rsid w:val="00CD0F80"/>
    <w:rsid w:val="00CD34D5"/>
    <w:rsid w:val="00CD5506"/>
    <w:rsid w:val="00CE0BB5"/>
    <w:rsid w:val="00CE49EE"/>
    <w:rsid w:val="00CE7132"/>
    <w:rsid w:val="00CF47F6"/>
    <w:rsid w:val="00CF48D8"/>
    <w:rsid w:val="00D00859"/>
    <w:rsid w:val="00D00CFB"/>
    <w:rsid w:val="00D052BB"/>
    <w:rsid w:val="00D07CF2"/>
    <w:rsid w:val="00D11696"/>
    <w:rsid w:val="00D12EE8"/>
    <w:rsid w:val="00D13B0F"/>
    <w:rsid w:val="00D16E7B"/>
    <w:rsid w:val="00D17594"/>
    <w:rsid w:val="00D25810"/>
    <w:rsid w:val="00D266B3"/>
    <w:rsid w:val="00D3206B"/>
    <w:rsid w:val="00D354F5"/>
    <w:rsid w:val="00D4084B"/>
    <w:rsid w:val="00D43584"/>
    <w:rsid w:val="00D5262E"/>
    <w:rsid w:val="00D54C15"/>
    <w:rsid w:val="00D55441"/>
    <w:rsid w:val="00D62D6F"/>
    <w:rsid w:val="00D636AD"/>
    <w:rsid w:val="00D67D23"/>
    <w:rsid w:val="00D70870"/>
    <w:rsid w:val="00D720E3"/>
    <w:rsid w:val="00D728A0"/>
    <w:rsid w:val="00D76DB0"/>
    <w:rsid w:val="00D817B7"/>
    <w:rsid w:val="00D8199A"/>
    <w:rsid w:val="00D827C1"/>
    <w:rsid w:val="00D82B01"/>
    <w:rsid w:val="00D831F4"/>
    <w:rsid w:val="00D86470"/>
    <w:rsid w:val="00D876EB"/>
    <w:rsid w:val="00D9052C"/>
    <w:rsid w:val="00D918D5"/>
    <w:rsid w:val="00D94234"/>
    <w:rsid w:val="00DA18C8"/>
    <w:rsid w:val="00DA4D93"/>
    <w:rsid w:val="00DA5B29"/>
    <w:rsid w:val="00DA6B9F"/>
    <w:rsid w:val="00DA6DE1"/>
    <w:rsid w:val="00DB0BEB"/>
    <w:rsid w:val="00DB10B4"/>
    <w:rsid w:val="00DB2D67"/>
    <w:rsid w:val="00DB4295"/>
    <w:rsid w:val="00DB4846"/>
    <w:rsid w:val="00DB5005"/>
    <w:rsid w:val="00DB737E"/>
    <w:rsid w:val="00DC0414"/>
    <w:rsid w:val="00DC773B"/>
    <w:rsid w:val="00DD22DB"/>
    <w:rsid w:val="00DD5AEB"/>
    <w:rsid w:val="00DE0892"/>
    <w:rsid w:val="00DE09CE"/>
    <w:rsid w:val="00DF1B96"/>
    <w:rsid w:val="00DF21E6"/>
    <w:rsid w:val="00DF2634"/>
    <w:rsid w:val="00DF2A9C"/>
    <w:rsid w:val="00DF2B86"/>
    <w:rsid w:val="00E008DE"/>
    <w:rsid w:val="00E016BE"/>
    <w:rsid w:val="00E023A9"/>
    <w:rsid w:val="00E024D7"/>
    <w:rsid w:val="00E07F42"/>
    <w:rsid w:val="00E07F51"/>
    <w:rsid w:val="00E10FD1"/>
    <w:rsid w:val="00E15503"/>
    <w:rsid w:val="00E1697A"/>
    <w:rsid w:val="00E169D0"/>
    <w:rsid w:val="00E16BB0"/>
    <w:rsid w:val="00E17D37"/>
    <w:rsid w:val="00E25642"/>
    <w:rsid w:val="00E258B1"/>
    <w:rsid w:val="00E27333"/>
    <w:rsid w:val="00E31B5F"/>
    <w:rsid w:val="00E34C1F"/>
    <w:rsid w:val="00E34DBC"/>
    <w:rsid w:val="00E35D79"/>
    <w:rsid w:val="00E37224"/>
    <w:rsid w:val="00E41F6F"/>
    <w:rsid w:val="00E4222D"/>
    <w:rsid w:val="00E47271"/>
    <w:rsid w:val="00E5109A"/>
    <w:rsid w:val="00E516CB"/>
    <w:rsid w:val="00E52AED"/>
    <w:rsid w:val="00E655F0"/>
    <w:rsid w:val="00E66CF5"/>
    <w:rsid w:val="00E723F4"/>
    <w:rsid w:val="00E75BA3"/>
    <w:rsid w:val="00E812A6"/>
    <w:rsid w:val="00E85DBF"/>
    <w:rsid w:val="00E863C8"/>
    <w:rsid w:val="00E8717F"/>
    <w:rsid w:val="00E97B62"/>
    <w:rsid w:val="00EA273F"/>
    <w:rsid w:val="00EA406D"/>
    <w:rsid w:val="00EA456D"/>
    <w:rsid w:val="00EA5AD0"/>
    <w:rsid w:val="00EA792E"/>
    <w:rsid w:val="00EA79B3"/>
    <w:rsid w:val="00EB2174"/>
    <w:rsid w:val="00EB36D4"/>
    <w:rsid w:val="00EB3D2C"/>
    <w:rsid w:val="00EB3FED"/>
    <w:rsid w:val="00EB786A"/>
    <w:rsid w:val="00EB7CEE"/>
    <w:rsid w:val="00EC1A0A"/>
    <w:rsid w:val="00EC35B4"/>
    <w:rsid w:val="00EC5DAC"/>
    <w:rsid w:val="00EC67C7"/>
    <w:rsid w:val="00EC7EFC"/>
    <w:rsid w:val="00ED0057"/>
    <w:rsid w:val="00ED1784"/>
    <w:rsid w:val="00ED639D"/>
    <w:rsid w:val="00EE0C19"/>
    <w:rsid w:val="00EE1E7C"/>
    <w:rsid w:val="00EE2F67"/>
    <w:rsid w:val="00EE5CD4"/>
    <w:rsid w:val="00EE69BF"/>
    <w:rsid w:val="00EE6D70"/>
    <w:rsid w:val="00EE7120"/>
    <w:rsid w:val="00EF048F"/>
    <w:rsid w:val="00EF2935"/>
    <w:rsid w:val="00EF2B1D"/>
    <w:rsid w:val="00EF4130"/>
    <w:rsid w:val="00EF4477"/>
    <w:rsid w:val="00EF52EF"/>
    <w:rsid w:val="00EF5CEE"/>
    <w:rsid w:val="00F027DF"/>
    <w:rsid w:val="00F03A79"/>
    <w:rsid w:val="00F0650A"/>
    <w:rsid w:val="00F11507"/>
    <w:rsid w:val="00F159F5"/>
    <w:rsid w:val="00F1674B"/>
    <w:rsid w:val="00F20043"/>
    <w:rsid w:val="00F22E35"/>
    <w:rsid w:val="00F24028"/>
    <w:rsid w:val="00F2554F"/>
    <w:rsid w:val="00F2793B"/>
    <w:rsid w:val="00F31BE7"/>
    <w:rsid w:val="00F332A2"/>
    <w:rsid w:val="00F41C26"/>
    <w:rsid w:val="00F428DB"/>
    <w:rsid w:val="00F53536"/>
    <w:rsid w:val="00F53A5F"/>
    <w:rsid w:val="00F53C3E"/>
    <w:rsid w:val="00F54A82"/>
    <w:rsid w:val="00F56DB2"/>
    <w:rsid w:val="00F624F0"/>
    <w:rsid w:val="00F62FBE"/>
    <w:rsid w:val="00F63BB8"/>
    <w:rsid w:val="00F666FE"/>
    <w:rsid w:val="00F70592"/>
    <w:rsid w:val="00F70CF0"/>
    <w:rsid w:val="00F70E2E"/>
    <w:rsid w:val="00F771C9"/>
    <w:rsid w:val="00F77760"/>
    <w:rsid w:val="00F86D85"/>
    <w:rsid w:val="00F928EB"/>
    <w:rsid w:val="00F95306"/>
    <w:rsid w:val="00FA263B"/>
    <w:rsid w:val="00FA6F79"/>
    <w:rsid w:val="00FA70F3"/>
    <w:rsid w:val="00FB368E"/>
    <w:rsid w:val="00FC17A4"/>
    <w:rsid w:val="00FC685B"/>
    <w:rsid w:val="00FD1C1E"/>
    <w:rsid w:val="00FD32C8"/>
    <w:rsid w:val="00FD3752"/>
    <w:rsid w:val="00FE0F89"/>
    <w:rsid w:val="00FE37DC"/>
    <w:rsid w:val="00FE5161"/>
    <w:rsid w:val="00FE67D0"/>
    <w:rsid w:val="00FE69FB"/>
    <w:rsid w:val="00FE7095"/>
    <w:rsid w:val="00FF141A"/>
    <w:rsid w:val="00FF2800"/>
    <w:rsid w:val="00FF5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FF"/>
    <w:pPr>
      <w:spacing w:after="0" w:line="360" w:lineRule="auto"/>
      <w:jc w:val="both"/>
    </w:pPr>
    <w:rPr>
      <w:lang w:val="en-US"/>
    </w:rPr>
  </w:style>
  <w:style w:type="paragraph" w:styleId="Heading1">
    <w:name w:val="heading 1"/>
    <w:basedOn w:val="Normal"/>
    <w:next w:val="Normal"/>
    <w:link w:val="Heading1Char"/>
    <w:uiPriority w:val="9"/>
    <w:qFormat/>
    <w:rsid w:val="00985571"/>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855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855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85571"/>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85571"/>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985571"/>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985571"/>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85571"/>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85571"/>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C37CF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37CFF"/>
  </w:style>
  <w:style w:type="character" w:customStyle="1" w:styleId="Heading1Char">
    <w:name w:val="Heading 1 Char"/>
    <w:basedOn w:val="DefaultParagraphFont"/>
    <w:link w:val="Heading1"/>
    <w:uiPriority w:val="9"/>
    <w:rsid w:val="0098557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855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855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855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985571"/>
    <w:rPr>
      <w:rFonts w:eastAsiaTheme="minorEastAsia"/>
      <w:b/>
      <w:bCs/>
      <w:i/>
      <w:iCs/>
      <w:sz w:val="26"/>
      <w:szCs w:val="26"/>
      <w:lang w:val="en-US"/>
    </w:rPr>
  </w:style>
  <w:style w:type="character" w:customStyle="1" w:styleId="Heading6Char">
    <w:name w:val="Heading 6 Char"/>
    <w:basedOn w:val="DefaultParagraphFont"/>
    <w:link w:val="Heading6"/>
    <w:rsid w:val="009855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85571"/>
    <w:rPr>
      <w:rFonts w:eastAsiaTheme="minorEastAsia"/>
      <w:sz w:val="24"/>
      <w:szCs w:val="24"/>
      <w:lang w:val="en-US"/>
    </w:rPr>
  </w:style>
  <w:style w:type="character" w:customStyle="1" w:styleId="Heading8Char">
    <w:name w:val="Heading 8 Char"/>
    <w:basedOn w:val="DefaultParagraphFont"/>
    <w:link w:val="Heading8"/>
    <w:uiPriority w:val="9"/>
    <w:semiHidden/>
    <w:rsid w:val="009855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985571"/>
    <w:rPr>
      <w:rFonts w:asciiTheme="majorHAnsi" w:eastAsiaTheme="majorEastAsia" w:hAnsiTheme="majorHAnsi" w:cstheme="majorBidi"/>
      <w:lang w:val="en-US"/>
    </w:rPr>
  </w:style>
  <w:style w:type="paragraph" w:styleId="BodyText">
    <w:name w:val="Body Text"/>
    <w:basedOn w:val="Normal"/>
    <w:link w:val="BodyTextChar"/>
    <w:uiPriority w:val="1"/>
    <w:qFormat/>
    <w:rsid w:val="00BA5854"/>
    <w:rPr>
      <w:sz w:val="24"/>
      <w:szCs w:val="24"/>
    </w:rPr>
  </w:style>
  <w:style w:type="character" w:customStyle="1" w:styleId="BodyTextChar">
    <w:name w:val="Body Text Char"/>
    <w:basedOn w:val="DefaultParagraphFont"/>
    <w:link w:val="BodyText"/>
    <w:uiPriority w:val="1"/>
    <w:rsid w:val="00BA5854"/>
    <w:rPr>
      <w:rFonts w:ascii="Times New Roman" w:eastAsia="Times New Roman" w:hAnsi="Times New Roman" w:cs="Times New Roman"/>
      <w:sz w:val="24"/>
      <w:szCs w:val="24"/>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list paragraph,PARAGRAPH"/>
    <w:basedOn w:val="Normal"/>
    <w:link w:val="ListParagraphChar"/>
    <w:uiPriority w:val="34"/>
    <w:qFormat/>
    <w:rsid w:val="00BA5854"/>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1"/>
    <w:qFormat/>
    <w:locked/>
    <w:rsid w:val="00BA5854"/>
    <w:rPr>
      <w:rFonts w:ascii="Times New Roman" w:eastAsia="Times New Roman" w:hAnsi="Times New Roman" w:cs="Times New Roman"/>
    </w:rPr>
  </w:style>
  <w:style w:type="table" w:styleId="TableGrid">
    <w:name w:val="Table Grid"/>
    <w:basedOn w:val="TableNormal"/>
    <w:uiPriority w:val="59"/>
    <w:rsid w:val="0059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E5CA4"/>
    <w:pPr>
      <w:keepLines/>
      <w:tabs>
        <w:tab w:val="clear" w:pos="720"/>
      </w:tabs>
      <w:spacing w:after="0"/>
      <w:ind w:left="0" w:firstLine="0"/>
      <w:outlineLvl w:val="9"/>
    </w:pPr>
    <w:rPr>
      <w:b w:val="0"/>
      <w:bCs w:val="0"/>
      <w:color w:val="365F91" w:themeColor="accent1" w:themeShade="BF"/>
      <w:kern w:val="0"/>
    </w:rPr>
  </w:style>
  <w:style w:type="paragraph" w:styleId="ListBullet">
    <w:name w:val="List Bullet"/>
    <w:basedOn w:val="Normal"/>
    <w:uiPriority w:val="99"/>
    <w:unhideWhenUsed/>
    <w:rsid w:val="003E5CA4"/>
    <w:pPr>
      <w:numPr>
        <w:numId w:val="1"/>
      </w:numPr>
    </w:pPr>
    <w:rPr>
      <w:sz w:val="24"/>
      <w:szCs w:val="24"/>
    </w:rPr>
  </w:style>
  <w:style w:type="paragraph" w:styleId="NoSpacing">
    <w:name w:val="No Spacing"/>
    <w:uiPriority w:val="1"/>
    <w:qFormat/>
    <w:rsid w:val="003E5CA4"/>
    <w:pPr>
      <w:spacing w:after="0" w:line="240" w:lineRule="auto"/>
    </w:pPr>
    <w:rPr>
      <w:kern w:val="2"/>
      <w:lang w:val="en-US"/>
    </w:rPr>
  </w:style>
  <w:style w:type="paragraph" w:styleId="Header">
    <w:name w:val="header"/>
    <w:basedOn w:val="Normal"/>
    <w:link w:val="HeaderChar"/>
    <w:uiPriority w:val="99"/>
    <w:unhideWhenUsed/>
    <w:rsid w:val="00A915F5"/>
    <w:pPr>
      <w:tabs>
        <w:tab w:val="center" w:pos="4680"/>
        <w:tab w:val="right" w:pos="9360"/>
      </w:tabs>
    </w:pPr>
  </w:style>
  <w:style w:type="character" w:customStyle="1" w:styleId="HeaderChar">
    <w:name w:val="Header Char"/>
    <w:basedOn w:val="DefaultParagraphFont"/>
    <w:link w:val="Header"/>
    <w:uiPriority w:val="99"/>
    <w:rsid w:val="00A915F5"/>
    <w:rPr>
      <w:rFonts w:ascii="Times New Roman" w:eastAsia="Times New Roman" w:hAnsi="Times New Roman" w:cs="Times New Roman"/>
    </w:rPr>
  </w:style>
  <w:style w:type="paragraph" w:styleId="Footer">
    <w:name w:val="footer"/>
    <w:basedOn w:val="Normal"/>
    <w:link w:val="FooterChar"/>
    <w:uiPriority w:val="99"/>
    <w:unhideWhenUsed/>
    <w:qFormat/>
    <w:rsid w:val="00A915F5"/>
    <w:pPr>
      <w:tabs>
        <w:tab w:val="center" w:pos="4680"/>
        <w:tab w:val="right" w:pos="9360"/>
      </w:tabs>
    </w:pPr>
  </w:style>
  <w:style w:type="character" w:customStyle="1" w:styleId="FooterChar">
    <w:name w:val="Footer Char"/>
    <w:basedOn w:val="DefaultParagraphFont"/>
    <w:link w:val="Footer"/>
    <w:uiPriority w:val="99"/>
    <w:rsid w:val="00A915F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57387"/>
    <w:rPr>
      <w:rFonts w:ascii="Tahoma" w:hAnsi="Tahoma" w:cs="Tahoma"/>
      <w:sz w:val="16"/>
      <w:szCs w:val="16"/>
    </w:rPr>
  </w:style>
  <w:style w:type="character" w:customStyle="1" w:styleId="BalloonTextChar">
    <w:name w:val="Balloon Text Char"/>
    <w:basedOn w:val="DefaultParagraphFont"/>
    <w:link w:val="BalloonText"/>
    <w:uiPriority w:val="99"/>
    <w:semiHidden/>
    <w:rsid w:val="00857387"/>
    <w:rPr>
      <w:rFonts w:ascii="Tahoma" w:eastAsia="Times New Roman" w:hAnsi="Tahoma" w:cs="Tahoma"/>
      <w:sz w:val="16"/>
      <w:szCs w:val="16"/>
    </w:rPr>
  </w:style>
  <w:style w:type="character" w:customStyle="1" w:styleId="hgkelc">
    <w:name w:val="hgkelc"/>
    <w:basedOn w:val="DefaultParagraphFont"/>
    <w:rsid w:val="00857387"/>
  </w:style>
  <w:style w:type="character" w:customStyle="1" w:styleId="goohl0">
    <w:name w:val="goohl0"/>
    <w:basedOn w:val="DefaultParagraphFont"/>
    <w:rsid w:val="00B95A33"/>
  </w:style>
  <w:style w:type="character" w:customStyle="1" w:styleId="goohl1">
    <w:name w:val="goohl1"/>
    <w:basedOn w:val="DefaultParagraphFont"/>
    <w:rsid w:val="00B95A33"/>
  </w:style>
  <w:style w:type="character" w:styleId="SubtleReference">
    <w:name w:val="Subtle Reference"/>
    <w:basedOn w:val="DefaultParagraphFont"/>
    <w:uiPriority w:val="31"/>
    <w:qFormat/>
    <w:rsid w:val="00B12E4A"/>
    <w:rPr>
      <w:smallCaps/>
      <w:color w:val="C0504D" w:themeColor="accent2"/>
      <w:u w:val="single"/>
    </w:rPr>
  </w:style>
  <w:style w:type="paragraph" w:styleId="HTMLPreformatted">
    <w:name w:val="HTML Preformatted"/>
    <w:basedOn w:val="Normal"/>
    <w:link w:val="HTMLPreformattedChar"/>
    <w:uiPriority w:val="99"/>
    <w:semiHidden/>
    <w:unhideWhenUsed/>
    <w:rsid w:val="0007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5F7C"/>
    <w:rPr>
      <w:rFonts w:ascii="Courier New" w:eastAsia="Times New Roman" w:hAnsi="Courier New" w:cs="Courier New"/>
      <w:sz w:val="20"/>
      <w:szCs w:val="20"/>
      <w:lang w:val="en-US"/>
    </w:rPr>
  </w:style>
  <w:style w:type="character" w:customStyle="1" w:styleId="y2iqfc">
    <w:name w:val="y2iqfc"/>
    <w:basedOn w:val="DefaultParagraphFont"/>
    <w:rsid w:val="00075F7C"/>
  </w:style>
  <w:style w:type="character" w:styleId="PlaceholderText">
    <w:name w:val="Placeholder Text"/>
    <w:basedOn w:val="DefaultParagraphFont"/>
    <w:uiPriority w:val="99"/>
    <w:semiHidden/>
    <w:rsid w:val="005E064B"/>
    <w:rPr>
      <w:color w:val="808080"/>
    </w:rPr>
  </w:style>
  <w:style w:type="paragraph" w:styleId="TOC1">
    <w:name w:val="toc 1"/>
    <w:basedOn w:val="Normal"/>
    <w:next w:val="Normal"/>
    <w:autoRedefine/>
    <w:uiPriority w:val="39"/>
    <w:unhideWhenUsed/>
    <w:rsid w:val="00171F11"/>
    <w:pPr>
      <w:tabs>
        <w:tab w:val="right" w:leader="dot" w:pos="908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171F11"/>
    <w:pPr>
      <w:tabs>
        <w:tab w:val="right" w:leader="dot" w:pos="9080"/>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171F11"/>
    <w:pPr>
      <w:spacing w:after="100"/>
      <w:ind w:left="440"/>
    </w:pPr>
  </w:style>
  <w:style w:type="character" w:styleId="Hyperlink">
    <w:name w:val="Hyperlink"/>
    <w:basedOn w:val="DefaultParagraphFont"/>
    <w:uiPriority w:val="99"/>
    <w:unhideWhenUsed/>
    <w:rsid w:val="00171F11"/>
    <w:rPr>
      <w:color w:val="0000FF" w:themeColor="hyperlink"/>
      <w:u w:val="single"/>
    </w:rPr>
  </w:style>
  <w:style w:type="paragraph" w:styleId="NormalWeb">
    <w:name w:val="Normal (Web)"/>
    <w:basedOn w:val="Normal"/>
    <w:uiPriority w:val="99"/>
    <w:semiHidden/>
    <w:unhideWhenUsed/>
    <w:rsid w:val="00211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DA4"/>
    <w:rPr>
      <w:b/>
      <w:bCs/>
    </w:rPr>
  </w:style>
  <w:style w:type="character" w:styleId="Emphasis">
    <w:name w:val="Emphasis"/>
    <w:basedOn w:val="DefaultParagraphFont"/>
    <w:uiPriority w:val="20"/>
    <w:qFormat/>
    <w:rsid w:val="000E1652"/>
    <w:rPr>
      <w:i/>
      <w:iCs/>
    </w:rPr>
  </w:style>
  <w:style w:type="character" w:customStyle="1" w:styleId="bxtddb">
    <w:name w:val="bxtddb"/>
    <w:basedOn w:val="DefaultParagraphFont"/>
    <w:rsid w:val="00654047"/>
  </w:style>
  <w:style w:type="character" w:customStyle="1" w:styleId="npefkd">
    <w:name w:val="npefkd"/>
    <w:basedOn w:val="DefaultParagraphFont"/>
    <w:rsid w:val="00654047"/>
  </w:style>
  <w:style w:type="character" w:customStyle="1" w:styleId="markedcontent">
    <w:name w:val="markedcontent"/>
    <w:rsid w:val="00BE7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C5"/>
    <w:rPr>
      <w:lang w:val="en-US"/>
    </w:rPr>
  </w:style>
  <w:style w:type="paragraph" w:styleId="Heading1">
    <w:name w:val="heading 1"/>
    <w:basedOn w:val="Normal"/>
    <w:next w:val="Normal"/>
    <w:link w:val="Heading1Char"/>
    <w:uiPriority w:val="9"/>
    <w:qFormat/>
    <w:rsid w:val="00985571"/>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855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855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85571"/>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85571"/>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985571"/>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985571"/>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85571"/>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85571"/>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0554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54C5"/>
  </w:style>
  <w:style w:type="character" w:customStyle="1" w:styleId="Heading1Char">
    <w:name w:val="Heading 1 Char"/>
    <w:basedOn w:val="DefaultParagraphFont"/>
    <w:link w:val="Heading1"/>
    <w:uiPriority w:val="9"/>
    <w:rsid w:val="0098557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855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855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855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985571"/>
    <w:rPr>
      <w:rFonts w:eastAsiaTheme="minorEastAsia"/>
      <w:b/>
      <w:bCs/>
      <w:i/>
      <w:iCs/>
      <w:sz w:val="26"/>
      <w:szCs w:val="26"/>
      <w:lang w:val="en-US"/>
    </w:rPr>
  </w:style>
  <w:style w:type="character" w:customStyle="1" w:styleId="Heading6Char">
    <w:name w:val="Heading 6 Char"/>
    <w:basedOn w:val="DefaultParagraphFont"/>
    <w:link w:val="Heading6"/>
    <w:rsid w:val="009855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85571"/>
    <w:rPr>
      <w:rFonts w:eastAsiaTheme="minorEastAsia"/>
      <w:sz w:val="24"/>
      <w:szCs w:val="24"/>
      <w:lang w:val="en-US"/>
    </w:rPr>
  </w:style>
  <w:style w:type="character" w:customStyle="1" w:styleId="Heading8Char">
    <w:name w:val="Heading 8 Char"/>
    <w:basedOn w:val="DefaultParagraphFont"/>
    <w:link w:val="Heading8"/>
    <w:uiPriority w:val="9"/>
    <w:semiHidden/>
    <w:rsid w:val="009855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985571"/>
    <w:rPr>
      <w:rFonts w:asciiTheme="majorHAnsi" w:eastAsiaTheme="majorEastAsia" w:hAnsiTheme="majorHAnsi" w:cstheme="majorBidi"/>
      <w:lang w:val="en-US"/>
    </w:rPr>
  </w:style>
  <w:style w:type="paragraph" w:styleId="BodyText">
    <w:name w:val="Body Text"/>
    <w:basedOn w:val="Normal"/>
    <w:link w:val="BodyTextChar"/>
    <w:uiPriority w:val="1"/>
    <w:qFormat/>
    <w:rsid w:val="00BA5854"/>
    <w:rPr>
      <w:sz w:val="24"/>
      <w:szCs w:val="24"/>
    </w:rPr>
  </w:style>
  <w:style w:type="character" w:customStyle="1" w:styleId="BodyTextChar">
    <w:name w:val="Body Text Char"/>
    <w:basedOn w:val="DefaultParagraphFont"/>
    <w:link w:val="BodyText"/>
    <w:uiPriority w:val="1"/>
    <w:rsid w:val="00BA5854"/>
    <w:rPr>
      <w:rFonts w:ascii="Times New Roman" w:eastAsia="Times New Roman" w:hAnsi="Times New Roman" w:cs="Times New Roman"/>
      <w:sz w:val="24"/>
      <w:szCs w:val="24"/>
      <w14:ligatures w14:val="standardContextual"/>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list paragraph,PARAGRAPH"/>
    <w:basedOn w:val="Normal"/>
    <w:link w:val="ListParagraphChar"/>
    <w:uiPriority w:val="34"/>
    <w:qFormat/>
    <w:rsid w:val="00BA5854"/>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1"/>
    <w:qFormat/>
    <w:locked/>
    <w:rsid w:val="00BA5854"/>
    <w:rPr>
      <w:rFonts w:ascii="Times New Roman" w:eastAsia="Times New Roman" w:hAnsi="Times New Roman" w:cs="Times New Roman"/>
      <w14:ligatures w14:val="standardContextual"/>
    </w:rPr>
  </w:style>
  <w:style w:type="table" w:styleId="TableGrid">
    <w:name w:val="Table Grid"/>
    <w:basedOn w:val="TableNormal"/>
    <w:uiPriority w:val="59"/>
    <w:rsid w:val="0059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E5CA4"/>
    <w:pPr>
      <w:keepLines/>
      <w:tabs>
        <w:tab w:val="clear" w:pos="720"/>
      </w:tabs>
      <w:spacing w:after="0"/>
      <w:ind w:left="0" w:firstLine="0"/>
      <w:outlineLvl w:val="9"/>
    </w:pPr>
    <w:rPr>
      <w:b w:val="0"/>
      <w:bCs w:val="0"/>
      <w:color w:val="365F91" w:themeColor="accent1" w:themeShade="BF"/>
      <w:kern w:val="0"/>
    </w:rPr>
  </w:style>
  <w:style w:type="paragraph" w:styleId="ListBullet">
    <w:name w:val="List Bullet"/>
    <w:basedOn w:val="Normal"/>
    <w:uiPriority w:val="99"/>
    <w:unhideWhenUsed/>
    <w:rsid w:val="003E5CA4"/>
    <w:pPr>
      <w:numPr>
        <w:numId w:val="1"/>
      </w:numPr>
    </w:pPr>
    <w:rPr>
      <w:sz w:val="24"/>
      <w:szCs w:val="24"/>
    </w:rPr>
  </w:style>
  <w:style w:type="paragraph" w:styleId="NoSpacing">
    <w:name w:val="No Spacing"/>
    <w:uiPriority w:val="1"/>
    <w:qFormat/>
    <w:rsid w:val="003E5CA4"/>
    <w:pPr>
      <w:spacing w:after="0" w:line="240" w:lineRule="auto"/>
    </w:pPr>
    <w:rPr>
      <w:kern w:val="2"/>
      <w:lang w:val="en-US"/>
      <w14:ligatures w14:val="standardContextual"/>
    </w:rPr>
  </w:style>
  <w:style w:type="paragraph" w:styleId="Header">
    <w:name w:val="header"/>
    <w:basedOn w:val="Normal"/>
    <w:link w:val="HeaderChar"/>
    <w:uiPriority w:val="99"/>
    <w:unhideWhenUsed/>
    <w:rsid w:val="00A915F5"/>
    <w:pPr>
      <w:tabs>
        <w:tab w:val="center" w:pos="4680"/>
        <w:tab w:val="right" w:pos="9360"/>
      </w:tabs>
    </w:pPr>
  </w:style>
  <w:style w:type="character" w:customStyle="1" w:styleId="HeaderChar">
    <w:name w:val="Header Char"/>
    <w:basedOn w:val="DefaultParagraphFont"/>
    <w:link w:val="Header"/>
    <w:uiPriority w:val="99"/>
    <w:rsid w:val="00A915F5"/>
    <w:rPr>
      <w:rFonts w:ascii="Times New Roman" w:eastAsia="Times New Roman" w:hAnsi="Times New Roman" w:cs="Times New Roman"/>
      <w14:ligatures w14:val="standardContextual"/>
    </w:rPr>
  </w:style>
  <w:style w:type="paragraph" w:styleId="Footer">
    <w:name w:val="footer"/>
    <w:basedOn w:val="Normal"/>
    <w:link w:val="FooterChar"/>
    <w:uiPriority w:val="99"/>
    <w:unhideWhenUsed/>
    <w:qFormat/>
    <w:rsid w:val="00A915F5"/>
    <w:pPr>
      <w:tabs>
        <w:tab w:val="center" w:pos="4680"/>
        <w:tab w:val="right" w:pos="9360"/>
      </w:tabs>
    </w:pPr>
  </w:style>
  <w:style w:type="character" w:customStyle="1" w:styleId="FooterChar">
    <w:name w:val="Footer Char"/>
    <w:basedOn w:val="DefaultParagraphFont"/>
    <w:link w:val="Footer"/>
    <w:uiPriority w:val="99"/>
    <w:rsid w:val="00A915F5"/>
    <w:rPr>
      <w:rFonts w:ascii="Times New Roman" w:eastAsia="Times New Roman" w:hAnsi="Times New Roman" w:cs="Times New Roman"/>
      <w14:ligatures w14:val="standardContextual"/>
    </w:rPr>
  </w:style>
  <w:style w:type="paragraph" w:styleId="BalloonText">
    <w:name w:val="Balloon Text"/>
    <w:basedOn w:val="Normal"/>
    <w:link w:val="BalloonTextChar"/>
    <w:uiPriority w:val="99"/>
    <w:semiHidden/>
    <w:unhideWhenUsed/>
    <w:rsid w:val="00857387"/>
    <w:rPr>
      <w:rFonts w:ascii="Tahoma" w:hAnsi="Tahoma" w:cs="Tahoma"/>
      <w:sz w:val="16"/>
      <w:szCs w:val="16"/>
    </w:rPr>
  </w:style>
  <w:style w:type="character" w:customStyle="1" w:styleId="BalloonTextChar">
    <w:name w:val="Balloon Text Char"/>
    <w:basedOn w:val="DefaultParagraphFont"/>
    <w:link w:val="BalloonText"/>
    <w:uiPriority w:val="99"/>
    <w:semiHidden/>
    <w:rsid w:val="00857387"/>
    <w:rPr>
      <w:rFonts w:ascii="Tahoma" w:eastAsia="Times New Roman" w:hAnsi="Tahoma" w:cs="Tahoma"/>
      <w:sz w:val="16"/>
      <w:szCs w:val="16"/>
      <w14:ligatures w14:val="standardContextual"/>
    </w:rPr>
  </w:style>
  <w:style w:type="character" w:customStyle="1" w:styleId="hgkelc">
    <w:name w:val="hgkelc"/>
    <w:basedOn w:val="DefaultParagraphFont"/>
    <w:rsid w:val="00857387"/>
  </w:style>
  <w:style w:type="character" w:customStyle="1" w:styleId="goohl0">
    <w:name w:val="goohl0"/>
    <w:basedOn w:val="DefaultParagraphFont"/>
    <w:rsid w:val="00B95A33"/>
  </w:style>
  <w:style w:type="character" w:customStyle="1" w:styleId="goohl1">
    <w:name w:val="goohl1"/>
    <w:basedOn w:val="DefaultParagraphFont"/>
    <w:rsid w:val="00B95A33"/>
  </w:style>
  <w:style w:type="character" w:styleId="SubtleReference">
    <w:name w:val="Subtle Reference"/>
    <w:basedOn w:val="DefaultParagraphFont"/>
    <w:uiPriority w:val="31"/>
    <w:qFormat/>
    <w:rsid w:val="00B12E4A"/>
    <w:rPr>
      <w:smallCaps/>
      <w:color w:val="C0504D" w:themeColor="accent2"/>
      <w:u w:val="single"/>
    </w:rPr>
  </w:style>
  <w:style w:type="paragraph" w:styleId="HTMLPreformatted">
    <w:name w:val="HTML Preformatted"/>
    <w:basedOn w:val="Normal"/>
    <w:link w:val="HTMLPreformattedChar"/>
    <w:uiPriority w:val="99"/>
    <w:semiHidden/>
    <w:unhideWhenUsed/>
    <w:rsid w:val="0007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5F7C"/>
    <w:rPr>
      <w:rFonts w:ascii="Courier New" w:eastAsia="Times New Roman" w:hAnsi="Courier New" w:cs="Courier New"/>
      <w:sz w:val="20"/>
      <w:szCs w:val="20"/>
      <w:lang w:val="en-US"/>
    </w:rPr>
  </w:style>
  <w:style w:type="character" w:customStyle="1" w:styleId="y2iqfc">
    <w:name w:val="y2iqfc"/>
    <w:basedOn w:val="DefaultParagraphFont"/>
    <w:rsid w:val="00075F7C"/>
  </w:style>
  <w:style w:type="character" w:styleId="PlaceholderText">
    <w:name w:val="Placeholder Text"/>
    <w:basedOn w:val="DefaultParagraphFont"/>
    <w:uiPriority w:val="99"/>
    <w:semiHidden/>
    <w:rsid w:val="005E064B"/>
    <w:rPr>
      <w:color w:val="808080"/>
    </w:rPr>
  </w:style>
  <w:style w:type="paragraph" w:styleId="TOC1">
    <w:name w:val="toc 1"/>
    <w:basedOn w:val="Normal"/>
    <w:next w:val="Normal"/>
    <w:autoRedefine/>
    <w:uiPriority w:val="39"/>
    <w:unhideWhenUsed/>
    <w:rsid w:val="00171F11"/>
    <w:pPr>
      <w:tabs>
        <w:tab w:val="right" w:leader="dot" w:pos="908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171F11"/>
    <w:pPr>
      <w:tabs>
        <w:tab w:val="right" w:leader="dot" w:pos="9080"/>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171F11"/>
    <w:pPr>
      <w:spacing w:after="100"/>
      <w:ind w:left="440"/>
    </w:pPr>
  </w:style>
  <w:style w:type="character" w:styleId="Hyperlink">
    <w:name w:val="Hyperlink"/>
    <w:basedOn w:val="DefaultParagraphFont"/>
    <w:uiPriority w:val="99"/>
    <w:unhideWhenUsed/>
    <w:rsid w:val="00171F11"/>
    <w:rPr>
      <w:color w:val="0000FF" w:themeColor="hyperlink"/>
      <w:u w:val="single"/>
    </w:rPr>
  </w:style>
  <w:style w:type="paragraph" w:styleId="NormalWeb">
    <w:name w:val="Normal (Web)"/>
    <w:basedOn w:val="Normal"/>
    <w:uiPriority w:val="99"/>
    <w:semiHidden/>
    <w:unhideWhenUsed/>
    <w:rsid w:val="00211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DA4"/>
    <w:rPr>
      <w:b/>
      <w:bCs/>
    </w:rPr>
  </w:style>
  <w:style w:type="character" w:styleId="Emphasis">
    <w:name w:val="Emphasis"/>
    <w:basedOn w:val="DefaultParagraphFont"/>
    <w:uiPriority w:val="20"/>
    <w:qFormat/>
    <w:rsid w:val="000E1652"/>
    <w:rPr>
      <w:i/>
      <w:iCs/>
    </w:rPr>
  </w:style>
  <w:style w:type="character" w:customStyle="1" w:styleId="bxtddb">
    <w:name w:val="bxtddb"/>
    <w:basedOn w:val="DefaultParagraphFont"/>
    <w:rsid w:val="00654047"/>
  </w:style>
  <w:style w:type="character" w:customStyle="1" w:styleId="npefkd">
    <w:name w:val="npefkd"/>
    <w:basedOn w:val="DefaultParagraphFont"/>
    <w:rsid w:val="00654047"/>
  </w:style>
  <w:style w:type="character" w:customStyle="1" w:styleId="markedcontent">
    <w:name w:val="markedcontent"/>
    <w:rsid w:val="00BE79B1"/>
  </w:style>
</w:styles>
</file>

<file path=word/webSettings.xml><?xml version="1.0" encoding="utf-8"?>
<w:webSettings xmlns:r="http://schemas.openxmlformats.org/officeDocument/2006/relationships" xmlns:w="http://schemas.openxmlformats.org/wordprocessingml/2006/main">
  <w:divs>
    <w:div w:id="94372528">
      <w:bodyDiv w:val="1"/>
      <w:marLeft w:val="0"/>
      <w:marRight w:val="0"/>
      <w:marTop w:val="0"/>
      <w:marBottom w:val="0"/>
      <w:divBdr>
        <w:top w:val="none" w:sz="0" w:space="0" w:color="auto"/>
        <w:left w:val="none" w:sz="0" w:space="0" w:color="auto"/>
        <w:bottom w:val="none" w:sz="0" w:space="0" w:color="auto"/>
        <w:right w:val="none" w:sz="0" w:space="0" w:color="auto"/>
      </w:divBdr>
    </w:div>
    <w:div w:id="128207154">
      <w:bodyDiv w:val="1"/>
      <w:marLeft w:val="0"/>
      <w:marRight w:val="0"/>
      <w:marTop w:val="0"/>
      <w:marBottom w:val="0"/>
      <w:divBdr>
        <w:top w:val="none" w:sz="0" w:space="0" w:color="auto"/>
        <w:left w:val="none" w:sz="0" w:space="0" w:color="auto"/>
        <w:bottom w:val="none" w:sz="0" w:space="0" w:color="auto"/>
        <w:right w:val="none" w:sz="0" w:space="0" w:color="auto"/>
      </w:divBdr>
    </w:div>
    <w:div w:id="201525134">
      <w:bodyDiv w:val="1"/>
      <w:marLeft w:val="0"/>
      <w:marRight w:val="0"/>
      <w:marTop w:val="0"/>
      <w:marBottom w:val="0"/>
      <w:divBdr>
        <w:top w:val="none" w:sz="0" w:space="0" w:color="auto"/>
        <w:left w:val="none" w:sz="0" w:space="0" w:color="auto"/>
        <w:bottom w:val="none" w:sz="0" w:space="0" w:color="auto"/>
        <w:right w:val="none" w:sz="0" w:space="0" w:color="auto"/>
      </w:divBdr>
      <w:divsChild>
        <w:div w:id="1801724683">
          <w:marLeft w:val="0"/>
          <w:marRight w:val="0"/>
          <w:marTop w:val="0"/>
          <w:marBottom w:val="0"/>
          <w:divBdr>
            <w:top w:val="none" w:sz="0" w:space="0" w:color="auto"/>
            <w:left w:val="none" w:sz="0" w:space="0" w:color="auto"/>
            <w:bottom w:val="none" w:sz="0" w:space="0" w:color="auto"/>
            <w:right w:val="none" w:sz="0" w:space="0" w:color="auto"/>
          </w:divBdr>
          <w:divsChild>
            <w:div w:id="1731924105">
              <w:marLeft w:val="0"/>
              <w:marRight w:val="0"/>
              <w:marTop w:val="0"/>
              <w:marBottom w:val="450"/>
              <w:divBdr>
                <w:top w:val="none" w:sz="0" w:space="0" w:color="auto"/>
                <w:left w:val="none" w:sz="0" w:space="0" w:color="auto"/>
                <w:bottom w:val="none" w:sz="0" w:space="0" w:color="auto"/>
                <w:right w:val="none" w:sz="0" w:space="0" w:color="auto"/>
              </w:divBdr>
              <w:divsChild>
                <w:div w:id="1536457162">
                  <w:marLeft w:val="0"/>
                  <w:marRight w:val="0"/>
                  <w:marTop w:val="0"/>
                  <w:marBottom w:val="0"/>
                  <w:divBdr>
                    <w:top w:val="none" w:sz="0" w:space="0" w:color="auto"/>
                    <w:left w:val="none" w:sz="0" w:space="0" w:color="auto"/>
                    <w:bottom w:val="none" w:sz="0" w:space="0" w:color="auto"/>
                    <w:right w:val="none" w:sz="0" w:space="0" w:color="auto"/>
                  </w:divBdr>
                  <w:divsChild>
                    <w:div w:id="953175228">
                      <w:marLeft w:val="0"/>
                      <w:marRight w:val="0"/>
                      <w:marTop w:val="0"/>
                      <w:marBottom w:val="0"/>
                      <w:divBdr>
                        <w:top w:val="none" w:sz="0" w:space="0" w:color="auto"/>
                        <w:left w:val="none" w:sz="0" w:space="0" w:color="auto"/>
                        <w:bottom w:val="none" w:sz="0" w:space="0" w:color="auto"/>
                        <w:right w:val="none" w:sz="0" w:space="0" w:color="auto"/>
                      </w:divBdr>
                      <w:divsChild>
                        <w:div w:id="21022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48554">
      <w:bodyDiv w:val="1"/>
      <w:marLeft w:val="0"/>
      <w:marRight w:val="0"/>
      <w:marTop w:val="0"/>
      <w:marBottom w:val="0"/>
      <w:divBdr>
        <w:top w:val="none" w:sz="0" w:space="0" w:color="auto"/>
        <w:left w:val="none" w:sz="0" w:space="0" w:color="auto"/>
        <w:bottom w:val="none" w:sz="0" w:space="0" w:color="auto"/>
        <w:right w:val="none" w:sz="0" w:space="0" w:color="auto"/>
      </w:divBdr>
    </w:div>
    <w:div w:id="307170789">
      <w:bodyDiv w:val="1"/>
      <w:marLeft w:val="0"/>
      <w:marRight w:val="0"/>
      <w:marTop w:val="0"/>
      <w:marBottom w:val="0"/>
      <w:divBdr>
        <w:top w:val="none" w:sz="0" w:space="0" w:color="auto"/>
        <w:left w:val="none" w:sz="0" w:space="0" w:color="auto"/>
        <w:bottom w:val="none" w:sz="0" w:space="0" w:color="auto"/>
        <w:right w:val="none" w:sz="0" w:space="0" w:color="auto"/>
      </w:divBdr>
      <w:divsChild>
        <w:div w:id="1730107642">
          <w:marLeft w:val="0"/>
          <w:marRight w:val="0"/>
          <w:marTop w:val="0"/>
          <w:marBottom w:val="0"/>
          <w:divBdr>
            <w:top w:val="single" w:sz="2" w:space="0" w:color="E3E3E3"/>
            <w:left w:val="single" w:sz="2" w:space="0" w:color="E3E3E3"/>
            <w:bottom w:val="single" w:sz="2" w:space="0" w:color="E3E3E3"/>
            <w:right w:val="single" w:sz="2" w:space="0" w:color="E3E3E3"/>
          </w:divBdr>
          <w:divsChild>
            <w:div w:id="999966077">
              <w:marLeft w:val="0"/>
              <w:marRight w:val="0"/>
              <w:marTop w:val="0"/>
              <w:marBottom w:val="0"/>
              <w:divBdr>
                <w:top w:val="single" w:sz="2" w:space="0" w:color="E3E3E3"/>
                <w:left w:val="single" w:sz="2" w:space="0" w:color="E3E3E3"/>
                <w:bottom w:val="single" w:sz="2" w:space="0" w:color="E3E3E3"/>
                <w:right w:val="single" w:sz="2" w:space="0" w:color="E3E3E3"/>
              </w:divBdr>
              <w:divsChild>
                <w:div w:id="2103456343">
                  <w:marLeft w:val="0"/>
                  <w:marRight w:val="0"/>
                  <w:marTop w:val="0"/>
                  <w:marBottom w:val="0"/>
                  <w:divBdr>
                    <w:top w:val="single" w:sz="2" w:space="2" w:color="E3E3E3"/>
                    <w:left w:val="single" w:sz="2" w:space="0" w:color="E3E3E3"/>
                    <w:bottom w:val="single" w:sz="2" w:space="0" w:color="E3E3E3"/>
                    <w:right w:val="single" w:sz="2" w:space="0" w:color="E3E3E3"/>
                  </w:divBdr>
                  <w:divsChild>
                    <w:div w:id="290985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8887882">
      <w:bodyDiv w:val="1"/>
      <w:marLeft w:val="0"/>
      <w:marRight w:val="0"/>
      <w:marTop w:val="0"/>
      <w:marBottom w:val="0"/>
      <w:divBdr>
        <w:top w:val="none" w:sz="0" w:space="0" w:color="auto"/>
        <w:left w:val="none" w:sz="0" w:space="0" w:color="auto"/>
        <w:bottom w:val="none" w:sz="0" w:space="0" w:color="auto"/>
        <w:right w:val="none" w:sz="0" w:space="0" w:color="auto"/>
      </w:divBdr>
      <w:divsChild>
        <w:div w:id="2103605090">
          <w:marLeft w:val="0"/>
          <w:marRight w:val="0"/>
          <w:marTop w:val="0"/>
          <w:marBottom w:val="0"/>
          <w:divBdr>
            <w:top w:val="single" w:sz="2" w:space="0" w:color="E3E3E3"/>
            <w:left w:val="single" w:sz="2" w:space="0" w:color="E3E3E3"/>
            <w:bottom w:val="single" w:sz="2" w:space="0" w:color="E3E3E3"/>
            <w:right w:val="single" w:sz="2" w:space="0" w:color="E3E3E3"/>
          </w:divBdr>
          <w:divsChild>
            <w:div w:id="512650548">
              <w:marLeft w:val="0"/>
              <w:marRight w:val="0"/>
              <w:marTop w:val="0"/>
              <w:marBottom w:val="0"/>
              <w:divBdr>
                <w:top w:val="single" w:sz="2" w:space="0" w:color="E3E3E3"/>
                <w:left w:val="single" w:sz="2" w:space="0" w:color="E3E3E3"/>
                <w:bottom w:val="single" w:sz="2" w:space="0" w:color="E3E3E3"/>
                <w:right w:val="single" w:sz="2" w:space="0" w:color="E3E3E3"/>
              </w:divBdr>
              <w:divsChild>
                <w:div w:id="713232629">
                  <w:marLeft w:val="0"/>
                  <w:marRight w:val="0"/>
                  <w:marTop w:val="0"/>
                  <w:marBottom w:val="0"/>
                  <w:divBdr>
                    <w:top w:val="single" w:sz="2" w:space="2" w:color="E3E3E3"/>
                    <w:left w:val="single" w:sz="2" w:space="0" w:color="E3E3E3"/>
                    <w:bottom w:val="single" w:sz="2" w:space="0" w:color="E3E3E3"/>
                    <w:right w:val="single" w:sz="2" w:space="0" w:color="E3E3E3"/>
                  </w:divBdr>
                  <w:divsChild>
                    <w:div w:id="1892306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5486781">
      <w:bodyDiv w:val="1"/>
      <w:marLeft w:val="0"/>
      <w:marRight w:val="0"/>
      <w:marTop w:val="0"/>
      <w:marBottom w:val="0"/>
      <w:divBdr>
        <w:top w:val="none" w:sz="0" w:space="0" w:color="auto"/>
        <w:left w:val="none" w:sz="0" w:space="0" w:color="auto"/>
        <w:bottom w:val="none" w:sz="0" w:space="0" w:color="auto"/>
        <w:right w:val="none" w:sz="0" w:space="0" w:color="auto"/>
      </w:divBdr>
    </w:div>
    <w:div w:id="806975493">
      <w:bodyDiv w:val="1"/>
      <w:marLeft w:val="0"/>
      <w:marRight w:val="0"/>
      <w:marTop w:val="0"/>
      <w:marBottom w:val="0"/>
      <w:divBdr>
        <w:top w:val="none" w:sz="0" w:space="0" w:color="auto"/>
        <w:left w:val="none" w:sz="0" w:space="0" w:color="auto"/>
        <w:bottom w:val="none" w:sz="0" w:space="0" w:color="auto"/>
        <w:right w:val="none" w:sz="0" w:space="0" w:color="auto"/>
      </w:divBdr>
      <w:divsChild>
        <w:div w:id="393086679">
          <w:marLeft w:val="547"/>
          <w:marRight w:val="0"/>
          <w:marTop w:val="0"/>
          <w:marBottom w:val="0"/>
          <w:divBdr>
            <w:top w:val="none" w:sz="0" w:space="0" w:color="auto"/>
            <w:left w:val="none" w:sz="0" w:space="0" w:color="auto"/>
            <w:bottom w:val="none" w:sz="0" w:space="0" w:color="auto"/>
            <w:right w:val="none" w:sz="0" w:space="0" w:color="auto"/>
          </w:divBdr>
        </w:div>
        <w:div w:id="633366089">
          <w:marLeft w:val="547"/>
          <w:marRight w:val="0"/>
          <w:marTop w:val="0"/>
          <w:marBottom w:val="0"/>
          <w:divBdr>
            <w:top w:val="none" w:sz="0" w:space="0" w:color="auto"/>
            <w:left w:val="none" w:sz="0" w:space="0" w:color="auto"/>
            <w:bottom w:val="none" w:sz="0" w:space="0" w:color="auto"/>
            <w:right w:val="none" w:sz="0" w:space="0" w:color="auto"/>
          </w:divBdr>
        </w:div>
        <w:div w:id="637154319">
          <w:marLeft w:val="547"/>
          <w:marRight w:val="0"/>
          <w:marTop w:val="0"/>
          <w:marBottom w:val="0"/>
          <w:divBdr>
            <w:top w:val="none" w:sz="0" w:space="0" w:color="auto"/>
            <w:left w:val="none" w:sz="0" w:space="0" w:color="auto"/>
            <w:bottom w:val="none" w:sz="0" w:space="0" w:color="auto"/>
            <w:right w:val="none" w:sz="0" w:space="0" w:color="auto"/>
          </w:divBdr>
        </w:div>
        <w:div w:id="1157917595">
          <w:marLeft w:val="547"/>
          <w:marRight w:val="0"/>
          <w:marTop w:val="0"/>
          <w:marBottom w:val="0"/>
          <w:divBdr>
            <w:top w:val="none" w:sz="0" w:space="0" w:color="auto"/>
            <w:left w:val="none" w:sz="0" w:space="0" w:color="auto"/>
            <w:bottom w:val="none" w:sz="0" w:space="0" w:color="auto"/>
            <w:right w:val="none" w:sz="0" w:space="0" w:color="auto"/>
          </w:divBdr>
        </w:div>
      </w:divsChild>
    </w:div>
    <w:div w:id="807817102">
      <w:bodyDiv w:val="1"/>
      <w:marLeft w:val="0"/>
      <w:marRight w:val="0"/>
      <w:marTop w:val="0"/>
      <w:marBottom w:val="0"/>
      <w:divBdr>
        <w:top w:val="none" w:sz="0" w:space="0" w:color="auto"/>
        <w:left w:val="none" w:sz="0" w:space="0" w:color="auto"/>
        <w:bottom w:val="none" w:sz="0" w:space="0" w:color="auto"/>
        <w:right w:val="none" w:sz="0" w:space="0" w:color="auto"/>
      </w:divBdr>
      <w:divsChild>
        <w:div w:id="1740595392">
          <w:marLeft w:val="0"/>
          <w:marRight w:val="0"/>
          <w:marTop w:val="0"/>
          <w:marBottom w:val="0"/>
          <w:divBdr>
            <w:top w:val="none" w:sz="0" w:space="0" w:color="auto"/>
            <w:left w:val="none" w:sz="0" w:space="0" w:color="auto"/>
            <w:bottom w:val="none" w:sz="0" w:space="0" w:color="auto"/>
            <w:right w:val="none" w:sz="0" w:space="0" w:color="auto"/>
          </w:divBdr>
        </w:div>
        <w:div w:id="1525829930">
          <w:marLeft w:val="0"/>
          <w:marRight w:val="0"/>
          <w:marTop w:val="0"/>
          <w:marBottom w:val="0"/>
          <w:divBdr>
            <w:top w:val="none" w:sz="0" w:space="0" w:color="auto"/>
            <w:left w:val="none" w:sz="0" w:space="0" w:color="auto"/>
            <w:bottom w:val="none" w:sz="0" w:space="0" w:color="auto"/>
            <w:right w:val="none" w:sz="0" w:space="0" w:color="auto"/>
          </w:divBdr>
        </w:div>
        <w:div w:id="1405880383">
          <w:marLeft w:val="0"/>
          <w:marRight w:val="0"/>
          <w:marTop w:val="0"/>
          <w:marBottom w:val="0"/>
          <w:divBdr>
            <w:top w:val="none" w:sz="0" w:space="0" w:color="auto"/>
            <w:left w:val="none" w:sz="0" w:space="0" w:color="auto"/>
            <w:bottom w:val="none" w:sz="0" w:space="0" w:color="auto"/>
            <w:right w:val="none" w:sz="0" w:space="0" w:color="auto"/>
          </w:divBdr>
        </w:div>
        <w:div w:id="1716656965">
          <w:marLeft w:val="0"/>
          <w:marRight w:val="0"/>
          <w:marTop w:val="0"/>
          <w:marBottom w:val="0"/>
          <w:divBdr>
            <w:top w:val="none" w:sz="0" w:space="0" w:color="auto"/>
            <w:left w:val="none" w:sz="0" w:space="0" w:color="auto"/>
            <w:bottom w:val="none" w:sz="0" w:space="0" w:color="auto"/>
            <w:right w:val="none" w:sz="0" w:space="0" w:color="auto"/>
          </w:divBdr>
        </w:div>
        <w:div w:id="763376533">
          <w:marLeft w:val="0"/>
          <w:marRight w:val="0"/>
          <w:marTop w:val="0"/>
          <w:marBottom w:val="0"/>
          <w:divBdr>
            <w:top w:val="none" w:sz="0" w:space="0" w:color="auto"/>
            <w:left w:val="none" w:sz="0" w:space="0" w:color="auto"/>
            <w:bottom w:val="none" w:sz="0" w:space="0" w:color="auto"/>
            <w:right w:val="none" w:sz="0" w:space="0" w:color="auto"/>
          </w:divBdr>
        </w:div>
        <w:div w:id="1609504297">
          <w:marLeft w:val="0"/>
          <w:marRight w:val="0"/>
          <w:marTop w:val="0"/>
          <w:marBottom w:val="0"/>
          <w:divBdr>
            <w:top w:val="none" w:sz="0" w:space="0" w:color="auto"/>
            <w:left w:val="none" w:sz="0" w:space="0" w:color="auto"/>
            <w:bottom w:val="none" w:sz="0" w:space="0" w:color="auto"/>
            <w:right w:val="none" w:sz="0" w:space="0" w:color="auto"/>
          </w:divBdr>
        </w:div>
        <w:div w:id="887186502">
          <w:marLeft w:val="0"/>
          <w:marRight w:val="0"/>
          <w:marTop w:val="0"/>
          <w:marBottom w:val="0"/>
          <w:divBdr>
            <w:top w:val="none" w:sz="0" w:space="0" w:color="auto"/>
            <w:left w:val="none" w:sz="0" w:space="0" w:color="auto"/>
            <w:bottom w:val="none" w:sz="0" w:space="0" w:color="auto"/>
            <w:right w:val="none" w:sz="0" w:space="0" w:color="auto"/>
          </w:divBdr>
        </w:div>
        <w:div w:id="140117077">
          <w:marLeft w:val="0"/>
          <w:marRight w:val="0"/>
          <w:marTop w:val="0"/>
          <w:marBottom w:val="0"/>
          <w:divBdr>
            <w:top w:val="none" w:sz="0" w:space="0" w:color="auto"/>
            <w:left w:val="none" w:sz="0" w:space="0" w:color="auto"/>
            <w:bottom w:val="none" w:sz="0" w:space="0" w:color="auto"/>
            <w:right w:val="none" w:sz="0" w:space="0" w:color="auto"/>
          </w:divBdr>
        </w:div>
        <w:div w:id="826626575">
          <w:marLeft w:val="0"/>
          <w:marRight w:val="0"/>
          <w:marTop w:val="0"/>
          <w:marBottom w:val="0"/>
          <w:divBdr>
            <w:top w:val="none" w:sz="0" w:space="0" w:color="auto"/>
            <w:left w:val="none" w:sz="0" w:space="0" w:color="auto"/>
            <w:bottom w:val="none" w:sz="0" w:space="0" w:color="auto"/>
            <w:right w:val="none" w:sz="0" w:space="0" w:color="auto"/>
          </w:divBdr>
        </w:div>
      </w:divsChild>
    </w:div>
    <w:div w:id="1003778998">
      <w:bodyDiv w:val="1"/>
      <w:marLeft w:val="0"/>
      <w:marRight w:val="0"/>
      <w:marTop w:val="0"/>
      <w:marBottom w:val="0"/>
      <w:divBdr>
        <w:top w:val="none" w:sz="0" w:space="0" w:color="auto"/>
        <w:left w:val="none" w:sz="0" w:space="0" w:color="auto"/>
        <w:bottom w:val="none" w:sz="0" w:space="0" w:color="auto"/>
        <w:right w:val="none" w:sz="0" w:space="0" w:color="auto"/>
      </w:divBdr>
      <w:divsChild>
        <w:div w:id="513808345">
          <w:marLeft w:val="0"/>
          <w:marRight w:val="0"/>
          <w:marTop w:val="0"/>
          <w:marBottom w:val="0"/>
          <w:divBdr>
            <w:top w:val="none" w:sz="0" w:space="0" w:color="auto"/>
            <w:left w:val="none" w:sz="0" w:space="0" w:color="auto"/>
            <w:bottom w:val="none" w:sz="0" w:space="0" w:color="auto"/>
            <w:right w:val="none" w:sz="0" w:space="0" w:color="auto"/>
          </w:divBdr>
        </w:div>
        <w:div w:id="1864324341">
          <w:marLeft w:val="0"/>
          <w:marRight w:val="0"/>
          <w:marTop w:val="0"/>
          <w:marBottom w:val="0"/>
          <w:divBdr>
            <w:top w:val="none" w:sz="0" w:space="0" w:color="auto"/>
            <w:left w:val="none" w:sz="0" w:space="0" w:color="auto"/>
            <w:bottom w:val="none" w:sz="0" w:space="0" w:color="auto"/>
            <w:right w:val="none" w:sz="0" w:space="0" w:color="auto"/>
          </w:divBdr>
        </w:div>
        <w:div w:id="1528252647">
          <w:marLeft w:val="0"/>
          <w:marRight w:val="0"/>
          <w:marTop w:val="0"/>
          <w:marBottom w:val="0"/>
          <w:divBdr>
            <w:top w:val="none" w:sz="0" w:space="0" w:color="auto"/>
            <w:left w:val="none" w:sz="0" w:space="0" w:color="auto"/>
            <w:bottom w:val="none" w:sz="0" w:space="0" w:color="auto"/>
            <w:right w:val="none" w:sz="0" w:space="0" w:color="auto"/>
          </w:divBdr>
        </w:div>
        <w:div w:id="1660889202">
          <w:marLeft w:val="0"/>
          <w:marRight w:val="0"/>
          <w:marTop w:val="0"/>
          <w:marBottom w:val="0"/>
          <w:divBdr>
            <w:top w:val="none" w:sz="0" w:space="0" w:color="auto"/>
            <w:left w:val="none" w:sz="0" w:space="0" w:color="auto"/>
            <w:bottom w:val="none" w:sz="0" w:space="0" w:color="auto"/>
            <w:right w:val="none" w:sz="0" w:space="0" w:color="auto"/>
          </w:divBdr>
        </w:div>
      </w:divsChild>
    </w:div>
    <w:div w:id="1121460463">
      <w:bodyDiv w:val="1"/>
      <w:marLeft w:val="0"/>
      <w:marRight w:val="0"/>
      <w:marTop w:val="0"/>
      <w:marBottom w:val="0"/>
      <w:divBdr>
        <w:top w:val="none" w:sz="0" w:space="0" w:color="auto"/>
        <w:left w:val="none" w:sz="0" w:space="0" w:color="auto"/>
        <w:bottom w:val="none" w:sz="0" w:space="0" w:color="auto"/>
        <w:right w:val="none" w:sz="0" w:space="0" w:color="auto"/>
      </w:divBdr>
    </w:div>
    <w:div w:id="1122502863">
      <w:bodyDiv w:val="1"/>
      <w:marLeft w:val="0"/>
      <w:marRight w:val="0"/>
      <w:marTop w:val="0"/>
      <w:marBottom w:val="0"/>
      <w:divBdr>
        <w:top w:val="none" w:sz="0" w:space="0" w:color="auto"/>
        <w:left w:val="none" w:sz="0" w:space="0" w:color="auto"/>
        <w:bottom w:val="none" w:sz="0" w:space="0" w:color="auto"/>
        <w:right w:val="none" w:sz="0" w:space="0" w:color="auto"/>
      </w:divBdr>
    </w:div>
    <w:div w:id="1216703238">
      <w:bodyDiv w:val="1"/>
      <w:marLeft w:val="0"/>
      <w:marRight w:val="0"/>
      <w:marTop w:val="0"/>
      <w:marBottom w:val="0"/>
      <w:divBdr>
        <w:top w:val="none" w:sz="0" w:space="0" w:color="auto"/>
        <w:left w:val="none" w:sz="0" w:space="0" w:color="auto"/>
        <w:bottom w:val="none" w:sz="0" w:space="0" w:color="auto"/>
        <w:right w:val="none" w:sz="0" w:space="0" w:color="auto"/>
      </w:divBdr>
    </w:div>
    <w:div w:id="1237017086">
      <w:bodyDiv w:val="1"/>
      <w:marLeft w:val="0"/>
      <w:marRight w:val="0"/>
      <w:marTop w:val="0"/>
      <w:marBottom w:val="0"/>
      <w:divBdr>
        <w:top w:val="none" w:sz="0" w:space="0" w:color="auto"/>
        <w:left w:val="none" w:sz="0" w:space="0" w:color="auto"/>
        <w:bottom w:val="none" w:sz="0" w:space="0" w:color="auto"/>
        <w:right w:val="none" w:sz="0" w:space="0" w:color="auto"/>
      </w:divBdr>
    </w:div>
    <w:div w:id="1247031588">
      <w:bodyDiv w:val="1"/>
      <w:marLeft w:val="0"/>
      <w:marRight w:val="0"/>
      <w:marTop w:val="0"/>
      <w:marBottom w:val="0"/>
      <w:divBdr>
        <w:top w:val="none" w:sz="0" w:space="0" w:color="auto"/>
        <w:left w:val="none" w:sz="0" w:space="0" w:color="auto"/>
        <w:bottom w:val="none" w:sz="0" w:space="0" w:color="auto"/>
        <w:right w:val="none" w:sz="0" w:space="0" w:color="auto"/>
      </w:divBdr>
    </w:div>
    <w:div w:id="1260985171">
      <w:bodyDiv w:val="1"/>
      <w:marLeft w:val="0"/>
      <w:marRight w:val="0"/>
      <w:marTop w:val="0"/>
      <w:marBottom w:val="0"/>
      <w:divBdr>
        <w:top w:val="none" w:sz="0" w:space="0" w:color="auto"/>
        <w:left w:val="none" w:sz="0" w:space="0" w:color="auto"/>
        <w:bottom w:val="none" w:sz="0" w:space="0" w:color="auto"/>
        <w:right w:val="none" w:sz="0" w:space="0" w:color="auto"/>
      </w:divBdr>
    </w:div>
    <w:div w:id="1395543777">
      <w:bodyDiv w:val="1"/>
      <w:marLeft w:val="0"/>
      <w:marRight w:val="0"/>
      <w:marTop w:val="0"/>
      <w:marBottom w:val="0"/>
      <w:divBdr>
        <w:top w:val="none" w:sz="0" w:space="0" w:color="auto"/>
        <w:left w:val="none" w:sz="0" w:space="0" w:color="auto"/>
        <w:bottom w:val="none" w:sz="0" w:space="0" w:color="auto"/>
        <w:right w:val="none" w:sz="0" w:space="0" w:color="auto"/>
      </w:divBdr>
    </w:div>
    <w:div w:id="1409229453">
      <w:bodyDiv w:val="1"/>
      <w:marLeft w:val="0"/>
      <w:marRight w:val="0"/>
      <w:marTop w:val="0"/>
      <w:marBottom w:val="0"/>
      <w:divBdr>
        <w:top w:val="none" w:sz="0" w:space="0" w:color="auto"/>
        <w:left w:val="none" w:sz="0" w:space="0" w:color="auto"/>
        <w:bottom w:val="none" w:sz="0" w:space="0" w:color="auto"/>
        <w:right w:val="none" w:sz="0" w:space="0" w:color="auto"/>
      </w:divBdr>
    </w:div>
    <w:div w:id="1550341501">
      <w:bodyDiv w:val="1"/>
      <w:marLeft w:val="0"/>
      <w:marRight w:val="0"/>
      <w:marTop w:val="0"/>
      <w:marBottom w:val="0"/>
      <w:divBdr>
        <w:top w:val="none" w:sz="0" w:space="0" w:color="auto"/>
        <w:left w:val="none" w:sz="0" w:space="0" w:color="auto"/>
        <w:bottom w:val="none" w:sz="0" w:space="0" w:color="auto"/>
        <w:right w:val="none" w:sz="0" w:space="0" w:color="auto"/>
      </w:divBdr>
    </w:div>
    <w:div w:id="1571845701">
      <w:bodyDiv w:val="1"/>
      <w:marLeft w:val="0"/>
      <w:marRight w:val="0"/>
      <w:marTop w:val="0"/>
      <w:marBottom w:val="0"/>
      <w:divBdr>
        <w:top w:val="none" w:sz="0" w:space="0" w:color="auto"/>
        <w:left w:val="none" w:sz="0" w:space="0" w:color="auto"/>
        <w:bottom w:val="none" w:sz="0" w:space="0" w:color="auto"/>
        <w:right w:val="none" w:sz="0" w:space="0" w:color="auto"/>
      </w:divBdr>
      <w:divsChild>
        <w:div w:id="1035544911">
          <w:marLeft w:val="547"/>
          <w:marRight w:val="0"/>
          <w:marTop w:val="0"/>
          <w:marBottom w:val="0"/>
          <w:divBdr>
            <w:top w:val="none" w:sz="0" w:space="0" w:color="auto"/>
            <w:left w:val="none" w:sz="0" w:space="0" w:color="auto"/>
            <w:bottom w:val="none" w:sz="0" w:space="0" w:color="auto"/>
            <w:right w:val="none" w:sz="0" w:space="0" w:color="auto"/>
          </w:divBdr>
        </w:div>
        <w:div w:id="1576278123">
          <w:marLeft w:val="547"/>
          <w:marRight w:val="0"/>
          <w:marTop w:val="0"/>
          <w:marBottom w:val="0"/>
          <w:divBdr>
            <w:top w:val="none" w:sz="0" w:space="0" w:color="auto"/>
            <w:left w:val="none" w:sz="0" w:space="0" w:color="auto"/>
            <w:bottom w:val="none" w:sz="0" w:space="0" w:color="auto"/>
            <w:right w:val="none" w:sz="0" w:space="0" w:color="auto"/>
          </w:divBdr>
        </w:div>
        <w:div w:id="472068063">
          <w:marLeft w:val="547"/>
          <w:marRight w:val="0"/>
          <w:marTop w:val="0"/>
          <w:marBottom w:val="0"/>
          <w:divBdr>
            <w:top w:val="none" w:sz="0" w:space="0" w:color="auto"/>
            <w:left w:val="none" w:sz="0" w:space="0" w:color="auto"/>
            <w:bottom w:val="none" w:sz="0" w:space="0" w:color="auto"/>
            <w:right w:val="none" w:sz="0" w:space="0" w:color="auto"/>
          </w:divBdr>
        </w:div>
        <w:div w:id="332952578">
          <w:marLeft w:val="547"/>
          <w:marRight w:val="0"/>
          <w:marTop w:val="0"/>
          <w:marBottom w:val="0"/>
          <w:divBdr>
            <w:top w:val="none" w:sz="0" w:space="0" w:color="auto"/>
            <w:left w:val="none" w:sz="0" w:space="0" w:color="auto"/>
            <w:bottom w:val="none" w:sz="0" w:space="0" w:color="auto"/>
            <w:right w:val="none" w:sz="0" w:space="0" w:color="auto"/>
          </w:divBdr>
        </w:div>
        <w:div w:id="1557814491">
          <w:marLeft w:val="547"/>
          <w:marRight w:val="0"/>
          <w:marTop w:val="0"/>
          <w:marBottom w:val="0"/>
          <w:divBdr>
            <w:top w:val="none" w:sz="0" w:space="0" w:color="auto"/>
            <w:left w:val="none" w:sz="0" w:space="0" w:color="auto"/>
            <w:bottom w:val="none" w:sz="0" w:space="0" w:color="auto"/>
            <w:right w:val="none" w:sz="0" w:space="0" w:color="auto"/>
          </w:divBdr>
        </w:div>
        <w:div w:id="1903590484">
          <w:marLeft w:val="547"/>
          <w:marRight w:val="0"/>
          <w:marTop w:val="0"/>
          <w:marBottom w:val="0"/>
          <w:divBdr>
            <w:top w:val="none" w:sz="0" w:space="0" w:color="auto"/>
            <w:left w:val="none" w:sz="0" w:space="0" w:color="auto"/>
            <w:bottom w:val="none" w:sz="0" w:space="0" w:color="auto"/>
            <w:right w:val="none" w:sz="0" w:space="0" w:color="auto"/>
          </w:divBdr>
        </w:div>
      </w:divsChild>
    </w:div>
    <w:div w:id="1651782922">
      <w:bodyDiv w:val="1"/>
      <w:marLeft w:val="0"/>
      <w:marRight w:val="0"/>
      <w:marTop w:val="0"/>
      <w:marBottom w:val="0"/>
      <w:divBdr>
        <w:top w:val="none" w:sz="0" w:space="0" w:color="auto"/>
        <w:left w:val="none" w:sz="0" w:space="0" w:color="auto"/>
        <w:bottom w:val="none" w:sz="0" w:space="0" w:color="auto"/>
        <w:right w:val="none" w:sz="0" w:space="0" w:color="auto"/>
      </w:divBdr>
    </w:div>
    <w:div w:id="1689405735">
      <w:bodyDiv w:val="1"/>
      <w:marLeft w:val="0"/>
      <w:marRight w:val="0"/>
      <w:marTop w:val="0"/>
      <w:marBottom w:val="0"/>
      <w:divBdr>
        <w:top w:val="none" w:sz="0" w:space="0" w:color="auto"/>
        <w:left w:val="none" w:sz="0" w:space="0" w:color="auto"/>
        <w:bottom w:val="none" w:sz="0" w:space="0" w:color="auto"/>
        <w:right w:val="none" w:sz="0" w:space="0" w:color="auto"/>
      </w:divBdr>
      <w:divsChild>
        <w:div w:id="1648628950">
          <w:marLeft w:val="0"/>
          <w:marRight w:val="0"/>
          <w:marTop w:val="0"/>
          <w:marBottom w:val="0"/>
          <w:divBdr>
            <w:top w:val="none" w:sz="0" w:space="0" w:color="auto"/>
            <w:left w:val="none" w:sz="0" w:space="0" w:color="auto"/>
            <w:bottom w:val="none" w:sz="0" w:space="0" w:color="auto"/>
            <w:right w:val="none" w:sz="0" w:space="0" w:color="auto"/>
          </w:divBdr>
          <w:divsChild>
            <w:div w:id="632638172">
              <w:marLeft w:val="0"/>
              <w:marRight w:val="0"/>
              <w:marTop w:val="0"/>
              <w:marBottom w:val="0"/>
              <w:divBdr>
                <w:top w:val="none" w:sz="0" w:space="0" w:color="auto"/>
                <w:left w:val="none" w:sz="0" w:space="0" w:color="auto"/>
                <w:bottom w:val="none" w:sz="0" w:space="0" w:color="auto"/>
                <w:right w:val="none" w:sz="0" w:space="0" w:color="auto"/>
              </w:divBdr>
              <w:divsChild>
                <w:div w:id="562065670">
                  <w:marLeft w:val="0"/>
                  <w:marRight w:val="120"/>
                  <w:marTop w:val="120"/>
                  <w:marBottom w:val="360"/>
                  <w:divBdr>
                    <w:top w:val="none" w:sz="0" w:space="0" w:color="auto"/>
                    <w:left w:val="none" w:sz="0" w:space="0" w:color="auto"/>
                    <w:bottom w:val="none" w:sz="0" w:space="0" w:color="auto"/>
                    <w:right w:val="none" w:sz="0" w:space="0" w:color="auto"/>
                  </w:divBdr>
                </w:div>
              </w:divsChild>
            </w:div>
            <w:div w:id="311062405">
              <w:marLeft w:val="0"/>
              <w:marRight w:val="0"/>
              <w:marTop w:val="0"/>
              <w:marBottom w:val="0"/>
              <w:divBdr>
                <w:top w:val="none" w:sz="0" w:space="0" w:color="auto"/>
                <w:left w:val="none" w:sz="0" w:space="0" w:color="auto"/>
                <w:bottom w:val="none" w:sz="0" w:space="0" w:color="auto"/>
                <w:right w:val="none" w:sz="0" w:space="0" w:color="auto"/>
              </w:divBdr>
              <w:divsChild>
                <w:div w:id="17106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9717">
          <w:marLeft w:val="0"/>
          <w:marRight w:val="0"/>
          <w:marTop w:val="0"/>
          <w:marBottom w:val="0"/>
          <w:divBdr>
            <w:top w:val="none" w:sz="0" w:space="0" w:color="auto"/>
            <w:left w:val="none" w:sz="0" w:space="0" w:color="auto"/>
            <w:bottom w:val="none" w:sz="0" w:space="0" w:color="auto"/>
            <w:right w:val="none" w:sz="0" w:space="0" w:color="auto"/>
          </w:divBdr>
          <w:divsChild>
            <w:div w:id="64110753">
              <w:marLeft w:val="0"/>
              <w:marRight w:val="0"/>
              <w:marTop w:val="0"/>
              <w:marBottom w:val="0"/>
              <w:divBdr>
                <w:top w:val="none" w:sz="0" w:space="0" w:color="auto"/>
                <w:left w:val="none" w:sz="0" w:space="0" w:color="auto"/>
                <w:bottom w:val="none" w:sz="0" w:space="0" w:color="auto"/>
                <w:right w:val="none" w:sz="0" w:space="0" w:color="auto"/>
              </w:divBdr>
              <w:divsChild>
                <w:div w:id="354579027">
                  <w:marLeft w:val="0"/>
                  <w:marRight w:val="0"/>
                  <w:marTop w:val="0"/>
                  <w:marBottom w:val="0"/>
                  <w:divBdr>
                    <w:top w:val="none" w:sz="0" w:space="0" w:color="auto"/>
                    <w:left w:val="none" w:sz="0" w:space="0" w:color="auto"/>
                    <w:bottom w:val="none" w:sz="0" w:space="0" w:color="auto"/>
                    <w:right w:val="none" w:sz="0" w:space="0" w:color="auto"/>
                  </w:divBdr>
                  <w:divsChild>
                    <w:div w:id="19674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1014">
      <w:bodyDiv w:val="1"/>
      <w:marLeft w:val="0"/>
      <w:marRight w:val="0"/>
      <w:marTop w:val="0"/>
      <w:marBottom w:val="0"/>
      <w:divBdr>
        <w:top w:val="none" w:sz="0" w:space="0" w:color="auto"/>
        <w:left w:val="none" w:sz="0" w:space="0" w:color="auto"/>
        <w:bottom w:val="none" w:sz="0" w:space="0" w:color="auto"/>
        <w:right w:val="none" w:sz="0" w:space="0" w:color="auto"/>
      </w:divBdr>
      <w:divsChild>
        <w:div w:id="387724526">
          <w:marLeft w:val="547"/>
          <w:marRight w:val="0"/>
          <w:marTop w:val="0"/>
          <w:marBottom w:val="0"/>
          <w:divBdr>
            <w:top w:val="none" w:sz="0" w:space="0" w:color="auto"/>
            <w:left w:val="none" w:sz="0" w:space="0" w:color="auto"/>
            <w:bottom w:val="none" w:sz="0" w:space="0" w:color="auto"/>
            <w:right w:val="none" w:sz="0" w:space="0" w:color="auto"/>
          </w:divBdr>
        </w:div>
        <w:div w:id="279074841">
          <w:marLeft w:val="547"/>
          <w:marRight w:val="0"/>
          <w:marTop w:val="0"/>
          <w:marBottom w:val="0"/>
          <w:divBdr>
            <w:top w:val="none" w:sz="0" w:space="0" w:color="auto"/>
            <w:left w:val="none" w:sz="0" w:space="0" w:color="auto"/>
            <w:bottom w:val="none" w:sz="0" w:space="0" w:color="auto"/>
            <w:right w:val="none" w:sz="0" w:space="0" w:color="auto"/>
          </w:divBdr>
        </w:div>
        <w:div w:id="339620594">
          <w:marLeft w:val="547"/>
          <w:marRight w:val="0"/>
          <w:marTop w:val="0"/>
          <w:marBottom w:val="0"/>
          <w:divBdr>
            <w:top w:val="none" w:sz="0" w:space="0" w:color="auto"/>
            <w:left w:val="none" w:sz="0" w:space="0" w:color="auto"/>
            <w:bottom w:val="none" w:sz="0" w:space="0" w:color="auto"/>
            <w:right w:val="none" w:sz="0" w:space="0" w:color="auto"/>
          </w:divBdr>
        </w:div>
        <w:div w:id="982351129">
          <w:marLeft w:val="547"/>
          <w:marRight w:val="0"/>
          <w:marTop w:val="0"/>
          <w:marBottom w:val="0"/>
          <w:divBdr>
            <w:top w:val="none" w:sz="0" w:space="0" w:color="auto"/>
            <w:left w:val="none" w:sz="0" w:space="0" w:color="auto"/>
            <w:bottom w:val="none" w:sz="0" w:space="0" w:color="auto"/>
            <w:right w:val="none" w:sz="0" w:space="0" w:color="auto"/>
          </w:divBdr>
        </w:div>
        <w:div w:id="517351745">
          <w:marLeft w:val="547"/>
          <w:marRight w:val="0"/>
          <w:marTop w:val="0"/>
          <w:marBottom w:val="0"/>
          <w:divBdr>
            <w:top w:val="none" w:sz="0" w:space="0" w:color="auto"/>
            <w:left w:val="none" w:sz="0" w:space="0" w:color="auto"/>
            <w:bottom w:val="none" w:sz="0" w:space="0" w:color="auto"/>
            <w:right w:val="none" w:sz="0" w:space="0" w:color="auto"/>
          </w:divBdr>
        </w:div>
        <w:div w:id="1737437508">
          <w:marLeft w:val="547"/>
          <w:marRight w:val="0"/>
          <w:marTop w:val="0"/>
          <w:marBottom w:val="0"/>
          <w:divBdr>
            <w:top w:val="none" w:sz="0" w:space="0" w:color="auto"/>
            <w:left w:val="none" w:sz="0" w:space="0" w:color="auto"/>
            <w:bottom w:val="none" w:sz="0" w:space="0" w:color="auto"/>
            <w:right w:val="none" w:sz="0" w:space="0" w:color="auto"/>
          </w:divBdr>
        </w:div>
        <w:div w:id="1321422616">
          <w:marLeft w:val="547"/>
          <w:marRight w:val="0"/>
          <w:marTop w:val="0"/>
          <w:marBottom w:val="0"/>
          <w:divBdr>
            <w:top w:val="none" w:sz="0" w:space="0" w:color="auto"/>
            <w:left w:val="none" w:sz="0" w:space="0" w:color="auto"/>
            <w:bottom w:val="none" w:sz="0" w:space="0" w:color="auto"/>
            <w:right w:val="none" w:sz="0" w:space="0" w:color="auto"/>
          </w:divBdr>
        </w:div>
        <w:div w:id="1295022231">
          <w:marLeft w:val="547"/>
          <w:marRight w:val="0"/>
          <w:marTop w:val="0"/>
          <w:marBottom w:val="0"/>
          <w:divBdr>
            <w:top w:val="none" w:sz="0" w:space="0" w:color="auto"/>
            <w:left w:val="none" w:sz="0" w:space="0" w:color="auto"/>
            <w:bottom w:val="none" w:sz="0" w:space="0" w:color="auto"/>
            <w:right w:val="none" w:sz="0" w:space="0" w:color="auto"/>
          </w:divBdr>
        </w:div>
      </w:divsChild>
    </w:div>
    <w:div w:id="1827934122">
      <w:bodyDiv w:val="1"/>
      <w:marLeft w:val="0"/>
      <w:marRight w:val="0"/>
      <w:marTop w:val="0"/>
      <w:marBottom w:val="0"/>
      <w:divBdr>
        <w:top w:val="none" w:sz="0" w:space="0" w:color="auto"/>
        <w:left w:val="none" w:sz="0" w:space="0" w:color="auto"/>
        <w:bottom w:val="none" w:sz="0" w:space="0" w:color="auto"/>
        <w:right w:val="none" w:sz="0" w:space="0" w:color="auto"/>
      </w:divBdr>
    </w:div>
    <w:div w:id="2007124444">
      <w:bodyDiv w:val="1"/>
      <w:marLeft w:val="0"/>
      <w:marRight w:val="0"/>
      <w:marTop w:val="0"/>
      <w:marBottom w:val="0"/>
      <w:divBdr>
        <w:top w:val="none" w:sz="0" w:space="0" w:color="auto"/>
        <w:left w:val="none" w:sz="0" w:space="0" w:color="auto"/>
        <w:bottom w:val="none" w:sz="0" w:space="0" w:color="auto"/>
        <w:right w:val="none" w:sz="0" w:space="0" w:color="auto"/>
      </w:divBdr>
      <w:divsChild>
        <w:div w:id="2022707458">
          <w:marLeft w:val="0"/>
          <w:marRight w:val="0"/>
          <w:marTop w:val="0"/>
          <w:marBottom w:val="0"/>
          <w:divBdr>
            <w:top w:val="none" w:sz="0" w:space="0" w:color="auto"/>
            <w:left w:val="none" w:sz="0" w:space="0" w:color="auto"/>
            <w:bottom w:val="none" w:sz="0" w:space="0" w:color="auto"/>
            <w:right w:val="none" w:sz="0" w:space="0" w:color="auto"/>
          </w:divBdr>
          <w:divsChild>
            <w:div w:id="13046585">
              <w:marLeft w:val="0"/>
              <w:marRight w:val="0"/>
              <w:marTop w:val="0"/>
              <w:marBottom w:val="0"/>
              <w:divBdr>
                <w:top w:val="none" w:sz="0" w:space="0" w:color="auto"/>
                <w:left w:val="none" w:sz="0" w:space="0" w:color="auto"/>
                <w:bottom w:val="none" w:sz="0" w:space="0" w:color="auto"/>
                <w:right w:val="none" w:sz="0" w:space="0" w:color="auto"/>
              </w:divBdr>
              <w:divsChild>
                <w:div w:id="1148980422">
                  <w:marLeft w:val="0"/>
                  <w:marRight w:val="0"/>
                  <w:marTop w:val="0"/>
                  <w:marBottom w:val="0"/>
                  <w:divBdr>
                    <w:top w:val="none" w:sz="0" w:space="0" w:color="auto"/>
                    <w:left w:val="none" w:sz="0" w:space="0" w:color="auto"/>
                    <w:bottom w:val="none" w:sz="0" w:space="0" w:color="auto"/>
                    <w:right w:val="none" w:sz="0" w:space="0" w:color="auto"/>
                  </w:divBdr>
                  <w:divsChild>
                    <w:div w:id="3486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99DFF27A3C416883BDCF9F0A88CD4E"/>
        <w:category>
          <w:name w:val="General"/>
          <w:gallery w:val="placeholder"/>
        </w:category>
        <w:types>
          <w:type w:val="bbPlcHdr"/>
        </w:types>
        <w:behaviors>
          <w:behavior w:val="content"/>
        </w:behaviors>
        <w:guid w:val="{0FC77A59-841D-41D7-B213-00204CA701B4}"/>
      </w:docPartPr>
      <w:docPartBody>
        <w:p w:rsidR="00954548" w:rsidRDefault="00954548" w:rsidP="00954548">
          <w:pPr>
            <w:pStyle w:val="FD99DFF27A3C416883BDCF9F0A88CD4E"/>
          </w:pPr>
          <w:r w:rsidRPr="00832CD7">
            <w:rPr>
              <w:rStyle w:val="PlaceholderText"/>
            </w:rPr>
            <w:t>Click or tap here to enter text.</w:t>
          </w:r>
        </w:p>
      </w:docPartBody>
    </w:docPart>
    <w:docPart>
      <w:docPartPr>
        <w:name w:val="8D3E5973551345D0A8A2D78AB4E785FD"/>
        <w:category>
          <w:name w:val="General"/>
          <w:gallery w:val="placeholder"/>
        </w:category>
        <w:types>
          <w:type w:val="bbPlcHdr"/>
        </w:types>
        <w:behaviors>
          <w:behavior w:val="content"/>
        </w:behaviors>
        <w:guid w:val="{25380A7E-4841-42B6-84DF-C0C62D6B419E}"/>
      </w:docPartPr>
      <w:docPartBody>
        <w:p w:rsidR="00954548" w:rsidRDefault="00954548" w:rsidP="00954548">
          <w:pPr>
            <w:pStyle w:val="8D3E5973551345D0A8A2D78AB4E785FD"/>
          </w:pPr>
          <w:r w:rsidRPr="00832CD7">
            <w:rPr>
              <w:rStyle w:val="PlaceholderText"/>
            </w:rPr>
            <w:t>Click or tap here to enter text.</w:t>
          </w:r>
        </w:p>
      </w:docPartBody>
    </w:docPart>
    <w:docPart>
      <w:docPartPr>
        <w:name w:val="D709582F81D14BCAAD769121D283CDD3"/>
        <w:category>
          <w:name w:val="General"/>
          <w:gallery w:val="placeholder"/>
        </w:category>
        <w:types>
          <w:type w:val="bbPlcHdr"/>
        </w:types>
        <w:behaviors>
          <w:behavior w:val="content"/>
        </w:behaviors>
        <w:guid w:val="{BAB297D6-E9B6-495A-B8FA-45F61EE86525}"/>
      </w:docPartPr>
      <w:docPartBody>
        <w:p w:rsidR="004B22E5" w:rsidRDefault="004A3D1A" w:rsidP="004A3D1A">
          <w:pPr>
            <w:pStyle w:val="D709582F81D14BCAAD769121D283CDD3"/>
          </w:pPr>
          <w:r w:rsidRPr="00832CD7">
            <w:rPr>
              <w:rStyle w:val="PlaceholderText"/>
            </w:rPr>
            <w:t>Click or tap here to enter text.</w:t>
          </w:r>
        </w:p>
      </w:docPartBody>
    </w:docPart>
    <w:docPart>
      <w:docPartPr>
        <w:name w:val="FF3EED69498A44EC9272F6C7674F2BC8"/>
        <w:category>
          <w:name w:val="General"/>
          <w:gallery w:val="placeholder"/>
        </w:category>
        <w:types>
          <w:type w:val="bbPlcHdr"/>
        </w:types>
        <w:behaviors>
          <w:behavior w:val="content"/>
        </w:behaviors>
        <w:guid w:val="{415626B3-8536-41AA-87B1-2F09885B0465}"/>
      </w:docPartPr>
      <w:docPartBody>
        <w:p w:rsidR="004B22E5" w:rsidRDefault="004A3D1A" w:rsidP="004A3D1A">
          <w:pPr>
            <w:pStyle w:val="FF3EED69498A44EC9272F6C7674F2BC8"/>
          </w:pPr>
          <w:r w:rsidRPr="00832CD7">
            <w:rPr>
              <w:rStyle w:val="PlaceholderText"/>
            </w:rPr>
            <w:t>Click or tap here to enter text.</w:t>
          </w:r>
        </w:p>
      </w:docPartBody>
    </w:docPart>
    <w:docPart>
      <w:docPartPr>
        <w:name w:val="B0E70F81444341AC8A0FBEE347A96728"/>
        <w:category>
          <w:name w:val="General"/>
          <w:gallery w:val="placeholder"/>
        </w:category>
        <w:types>
          <w:type w:val="bbPlcHdr"/>
        </w:types>
        <w:behaviors>
          <w:behavior w:val="content"/>
        </w:behaviors>
        <w:guid w:val="{53E079EF-977B-4280-ACF8-2398414AE8FE}"/>
      </w:docPartPr>
      <w:docPartBody>
        <w:p w:rsidR="004B22E5" w:rsidRDefault="004A3D1A" w:rsidP="004A3D1A">
          <w:pPr>
            <w:pStyle w:val="B0E70F81444341AC8A0FBEE347A96728"/>
          </w:pPr>
          <w:r w:rsidRPr="00832CD7">
            <w:rPr>
              <w:rStyle w:val="PlaceholderText"/>
            </w:rPr>
            <w:t>Click or tap here to enter text.</w:t>
          </w:r>
        </w:p>
      </w:docPartBody>
    </w:docPart>
    <w:docPart>
      <w:docPartPr>
        <w:name w:val="4FEA35D4206C43229AC6B8434964EC3A"/>
        <w:category>
          <w:name w:val="General"/>
          <w:gallery w:val="placeholder"/>
        </w:category>
        <w:types>
          <w:type w:val="bbPlcHdr"/>
        </w:types>
        <w:behaviors>
          <w:behavior w:val="content"/>
        </w:behaviors>
        <w:guid w:val="{01A3DED6-4B9C-4B78-B686-7930729D27F3}"/>
      </w:docPartPr>
      <w:docPartBody>
        <w:p w:rsidR="003F077F" w:rsidRDefault="004839BB" w:rsidP="004839BB">
          <w:pPr>
            <w:pStyle w:val="4FEA35D4206C43229AC6B8434964EC3A"/>
          </w:pPr>
          <w:r w:rsidRPr="00832CD7">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03D60"/>
    <w:rsid w:val="00020CBA"/>
    <w:rsid w:val="00054A6E"/>
    <w:rsid w:val="000C0EF1"/>
    <w:rsid w:val="000E6279"/>
    <w:rsid w:val="00134D98"/>
    <w:rsid w:val="00141026"/>
    <w:rsid w:val="00153325"/>
    <w:rsid w:val="00156B76"/>
    <w:rsid w:val="00171BB0"/>
    <w:rsid w:val="00172A22"/>
    <w:rsid w:val="001D230B"/>
    <w:rsid w:val="0021254B"/>
    <w:rsid w:val="002D3748"/>
    <w:rsid w:val="00320D14"/>
    <w:rsid w:val="00347658"/>
    <w:rsid w:val="00393E65"/>
    <w:rsid w:val="00397F6B"/>
    <w:rsid w:val="003B4770"/>
    <w:rsid w:val="003D3BA3"/>
    <w:rsid w:val="003D47A0"/>
    <w:rsid w:val="003F077F"/>
    <w:rsid w:val="00464ECB"/>
    <w:rsid w:val="00472ED4"/>
    <w:rsid w:val="00477E3E"/>
    <w:rsid w:val="004839BB"/>
    <w:rsid w:val="004A3D1A"/>
    <w:rsid w:val="004B01B6"/>
    <w:rsid w:val="004B22E5"/>
    <w:rsid w:val="004B3871"/>
    <w:rsid w:val="004E1CF1"/>
    <w:rsid w:val="004E4EF3"/>
    <w:rsid w:val="00572DD6"/>
    <w:rsid w:val="005907F1"/>
    <w:rsid w:val="00593150"/>
    <w:rsid w:val="00595480"/>
    <w:rsid w:val="005D4925"/>
    <w:rsid w:val="005E4A3F"/>
    <w:rsid w:val="005F2AD3"/>
    <w:rsid w:val="0065347F"/>
    <w:rsid w:val="006B70B5"/>
    <w:rsid w:val="006E6A11"/>
    <w:rsid w:val="00777A03"/>
    <w:rsid w:val="007A0957"/>
    <w:rsid w:val="007A47BF"/>
    <w:rsid w:val="007C5414"/>
    <w:rsid w:val="007F7A2C"/>
    <w:rsid w:val="008125AC"/>
    <w:rsid w:val="0082000E"/>
    <w:rsid w:val="00830256"/>
    <w:rsid w:val="0084388C"/>
    <w:rsid w:val="00850CEA"/>
    <w:rsid w:val="008717F6"/>
    <w:rsid w:val="008A18B9"/>
    <w:rsid w:val="008A4CCF"/>
    <w:rsid w:val="00936EF5"/>
    <w:rsid w:val="00954548"/>
    <w:rsid w:val="009B1683"/>
    <w:rsid w:val="009E27DC"/>
    <w:rsid w:val="009F00DB"/>
    <w:rsid w:val="009F133D"/>
    <w:rsid w:val="00A211CC"/>
    <w:rsid w:val="00AB724A"/>
    <w:rsid w:val="00AD5FA0"/>
    <w:rsid w:val="00AF3A66"/>
    <w:rsid w:val="00B03D60"/>
    <w:rsid w:val="00B235FA"/>
    <w:rsid w:val="00B24FCF"/>
    <w:rsid w:val="00B25FE0"/>
    <w:rsid w:val="00B60D67"/>
    <w:rsid w:val="00BC6E1F"/>
    <w:rsid w:val="00BE391F"/>
    <w:rsid w:val="00BE6621"/>
    <w:rsid w:val="00BF423C"/>
    <w:rsid w:val="00C15DAE"/>
    <w:rsid w:val="00C16FCE"/>
    <w:rsid w:val="00C35B01"/>
    <w:rsid w:val="00C5532F"/>
    <w:rsid w:val="00C864B5"/>
    <w:rsid w:val="00C940C7"/>
    <w:rsid w:val="00CF071F"/>
    <w:rsid w:val="00D03414"/>
    <w:rsid w:val="00D07257"/>
    <w:rsid w:val="00D16AF8"/>
    <w:rsid w:val="00D45CA6"/>
    <w:rsid w:val="00D70537"/>
    <w:rsid w:val="00D77FD5"/>
    <w:rsid w:val="00D824B1"/>
    <w:rsid w:val="00DA1194"/>
    <w:rsid w:val="00DA623F"/>
    <w:rsid w:val="00E36976"/>
    <w:rsid w:val="00E82CC9"/>
    <w:rsid w:val="00EB7F41"/>
    <w:rsid w:val="00ED2CDD"/>
    <w:rsid w:val="00ED4A64"/>
    <w:rsid w:val="00ED7914"/>
    <w:rsid w:val="00EE42A1"/>
    <w:rsid w:val="00EE57A8"/>
    <w:rsid w:val="00F518E5"/>
    <w:rsid w:val="00F74D9C"/>
    <w:rsid w:val="00FB39DE"/>
    <w:rsid w:val="00FD00A3"/>
    <w:rsid w:val="00FD4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925"/>
    <w:rPr>
      <w:color w:val="808080"/>
    </w:rPr>
  </w:style>
  <w:style w:type="paragraph" w:customStyle="1" w:styleId="A9D85907F0A249F0A608FC99CBA26A51">
    <w:name w:val="A9D85907F0A249F0A608FC99CBA26A51"/>
    <w:rsid w:val="00B03D60"/>
  </w:style>
  <w:style w:type="paragraph" w:customStyle="1" w:styleId="F69A01CCDCFB4993A810374138B2524D">
    <w:name w:val="F69A01CCDCFB4993A810374138B2524D"/>
    <w:rsid w:val="00B03D60"/>
  </w:style>
  <w:style w:type="paragraph" w:customStyle="1" w:styleId="4FC9989418584B09BA627C83DDE547F9">
    <w:name w:val="4FC9989418584B09BA627C83DDE547F9"/>
    <w:rsid w:val="00C16FCE"/>
  </w:style>
  <w:style w:type="paragraph" w:customStyle="1" w:styleId="193083E11E7E4305A8398B47777D0D59">
    <w:name w:val="193083E11E7E4305A8398B47777D0D59"/>
    <w:rsid w:val="00C16FCE"/>
  </w:style>
  <w:style w:type="paragraph" w:customStyle="1" w:styleId="57C7A88F8C5E43A28B8BAB201F8B229B">
    <w:name w:val="57C7A88F8C5E43A28B8BAB201F8B229B"/>
    <w:rsid w:val="00C16FCE"/>
  </w:style>
  <w:style w:type="paragraph" w:customStyle="1" w:styleId="BE0756C9803346718DFF9A1FD246CC7D">
    <w:name w:val="BE0756C9803346718DFF9A1FD246CC7D"/>
    <w:rsid w:val="00C16FCE"/>
  </w:style>
  <w:style w:type="paragraph" w:customStyle="1" w:styleId="DDDEC54481484F8398954002EA51C3DE">
    <w:name w:val="DDDEC54481484F8398954002EA51C3DE"/>
    <w:rsid w:val="00C16FCE"/>
  </w:style>
  <w:style w:type="paragraph" w:customStyle="1" w:styleId="FD99DFF27A3C416883BDCF9F0A88CD4E">
    <w:name w:val="FD99DFF27A3C416883BDCF9F0A88CD4E"/>
    <w:rsid w:val="00954548"/>
  </w:style>
  <w:style w:type="paragraph" w:customStyle="1" w:styleId="8D3E5973551345D0A8A2D78AB4E785FD">
    <w:name w:val="8D3E5973551345D0A8A2D78AB4E785FD"/>
    <w:rsid w:val="00954548"/>
  </w:style>
  <w:style w:type="paragraph" w:customStyle="1" w:styleId="D709582F81D14BCAAD769121D283CDD3">
    <w:name w:val="D709582F81D14BCAAD769121D283CDD3"/>
    <w:rsid w:val="004A3D1A"/>
  </w:style>
  <w:style w:type="paragraph" w:customStyle="1" w:styleId="FF3EED69498A44EC9272F6C7674F2BC8">
    <w:name w:val="FF3EED69498A44EC9272F6C7674F2BC8"/>
    <w:rsid w:val="004A3D1A"/>
  </w:style>
  <w:style w:type="paragraph" w:customStyle="1" w:styleId="B0E70F81444341AC8A0FBEE347A96728">
    <w:name w:val="B0E70F81444341AC8A0FBEE347A96728"/>
    <w:rsid w:val="004A3D1A"/>
  </w:style>
  <w:style w:type="paragraph" w:customStyle="1" w:styleId="4FEA35D4206C43229AC6B8434964EC3A">
    <w:name w:val="4FEA35D4206C43229AC6B8434964EC3A"/>
    <w:rsid w:val="004839B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7F31-A440-466A-AE5D-FA1C8407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5041</Words>
  <Characters>28739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cp:lastPrinted>2024-07-24T14:42:00Z</cp:lastPrinted>
  <dcterms:created xsi:type="dcterms:W3CDTF">2025-05-02T07:07:00Z</dcterms:created>
  <dcterms:modified xsi:type="dcterms:W3CDTF">2025-05-02T07:07:00Z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2380627c-d7bc-3322-8e06-5a1e04185106</vt:lpwstr>
  </property>
</Properties>
</file>