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67" w:rsidRDefault="00CF6D67" w:rsidP="00CF6D67">
      <w:pPr>
        <w:pStyle w:val="Heading1"/>
        <w:spacing w:before="0"/>
        <w:jc w:val="center"/>
        <w:rPr>
          <w:rFonts w:ascii="Times New Roman" w:hAnsi="Times New Roman" w:cs="Times New Roman"/>
          <w:b/>
          <w:bCs/>
          <w:color w:val="000000" w:themeColor="text1"/>
          <w:sz w:val="24"/>
          <w:szCs w:val="24"/>
          <w:lang w:val="id-ID"/>
        </w:rPr>
      </w:pPr>
      <w:bookmarkStart w:id="0" w:name="_Toc185917569"/>
      <w:bookmarkStart w:id="1" w:name="_Toc186144080"/>
      <w:bookmarkStart w:id="2" w:name="_Hlk121402002"/>
      <w:r w:rsidRPr="0036256B">
        <w:rPr>
          <w:rFonts w:ascii="Times New Roman" w:hAnsi="Times New Roman" w:cs="Times New Roman"/>
          <w:b/>
          <w:bCs/>
          <w:color w:val="000000" w:themeColor="text1"/>
          <w:sz w:val="24"/>
          <w:szCs w:val="24"/>
        </w:rPr>
        <w:t>BAB II</w:t>
      </w:r>
      <w:r w:rsidRPr="0036256B">
        <w:rPr>
          <w:rFonts w:ascii="Times New Roman" w:hAnsi="Times New Roman" w:cs="Times New Roman"/>
          <w:b/>
          <w:bCs/>
          <w:color w:val="000000" w:themeColor="text1"/>
          <w:sz w:val="24"/>
          <w:szCs w:val="24"/>
        </w:rPr>
        <w:br/>
        <w:t>TINJAUAN PUSTAKA</w:t>
      </w:r>
      <w:bookmarkEnd w:id="0"/>
      <w:bookmarkEnd w:id="1"/>
    </w:p>
    <w:p w:rsidR="00CF6D67" w:rsidRPr="00EB34CA" w:rsidRDefault="00CF6D67" w:rsidP="00CF6D67">
      <w:pPr>
        <w:rPr>
          <w:lang w:val="id-ID"/>
        </w:rPr>
      </w:pPr>
    </w:p>
    <w:p w:rsidR="00CF6D67" w:rsidRPr="007D1F7D" w:rsidRDefault="00CF6D67" w:rsidP="00CF6D67">
      <w:pPr>
        <w:pStyle w:val="Heading2"/>
        <w:spacing w:after="240"/>
        <w:jc w:val="both"/>
        <w:rPr>
          <w:rFonts w:asciiTheme="majorBidi" w:hAnsiTheme="majorBidi"/>
          <w:b/>
          <w:bCs/>
          <w:color w:val="auto"/>
          <w:sz w:val="24"/>
          <w:szCs w:val="24"/>
          <w:lang w:val="id-ID"/>
        </w:rPr>
      </w:pPr>
      <w:bookmarkStart w:id="3" w:name="_Toc185917570"/>
      <w:bookmarkStart w:id="4" w:name="_Toc186144081"/>
      <w:r w:rsidRPr="007D1F7D">
        <w:rPr>
          <w:rFonts w:asciiTheme="majorBidi" w:hAnsiTheme="majorBidi"/>
          <w:b/>
          <w:bCs/>
          <w:color w:val="auto"/>
          <w:sz w:val="24"/>
          <w:szCs w:val="24"/>
          <w:lang w:val="id-ID"/>
        </w:rPr>
        <w:t xml:space="preserve">2.1 </w:t>
      </w:r>
      <w:r>
        <w:rPr>
          <w:rFonts w:asciiTheme="majorBidi" w:hAnsiTheme="majorBidi"/>
          <w:b/>
          <w:bCs/>
          <w:color w:val="auto"/>
          <w:sz w:val="24"/>
          <w:szCs w:val="24"/>
          <w:lang w:val="id-ID"/>
        </w:rPr>
        <w:t xml:space="preserve">Teori </w:t>
      </w:r>
      <w:r w:rsidRPr="007D1F7D">
        <w:rPr>
          <w:rFonts w:asciiTheme="majorBidi" w:hAnsiTheme="majorBidi"/>
          <w:b/>
          <w:bCs/>
          <w:color w:val="auto"/>
          <w:sz w:val="24"/>
          <w:szCs w:val="24"/>
          <w:lang w:val="id-ID"/>
        </w:rPr>
        <w:t>Graf</w:t>
      </w:r>
      <w:bookmarkEnd w:id="3"/>
      <w:bookmarkEnd w:id="4"/>
    </w:p>
    <w:p w:rsidR="00CF6D67" w:rsidRDefault="00CF6D67" w:rsidP="00CF6D67">
      <w:pPr>
        <w:spacing w:line="360" w:lineRule="auto"/>
        <w:jc w:val="both"/>
        <w:rPr>
          <w:rFonts w:asciiTheme="majorBidi" w:eastAsiaTheme="minorEastAsia" w:hAnsiTheme="majorBidi" w:cstheme="majorBidi"/>
          <w:sz w:val="24"/>
          <w:szCs w:val="24"/>
          <w:lang w:val="id-ID"/>
        </w:rPr>
      </w:pPr>
      <w:r w:rsidRPr="007D1F7D">
        <w:rPr>
          <w:lang w:val="id-ID"/>
        </w:rPr>
        <w:tab/>
      </w:r>
      <w:r>
        <w:rPr>
          <w:rFonts w:asciiTheme="majorBidi" w:hAnsiTheme="majorBidi" w:cstheme="majorBidi"/>
          <w:sz w:val="24"/>
          <w:szCs w:val="24"/>
          <w:lang w:val="id-ID"/>
        </w:rPr>
        <w:t xml:space="preserve">Secara matematis, sebuah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terdiri atas sebuah himpunan tak kosong </w:t>
      </w:r>
      <m:oMath>
        <m:r>
          <w:rPr>
            <w:rFonts w:ascii="Cambria Math" w:eastAsiaTheme="minorEastAsia" w:hAnsi="Cambria Math" w:cstheme="majorBidi"/>
            <w:sz w:val="24"/>
            <w:szCs w:val="24"/>
            <w:lang w:val="id-ID"/>
          </w:rPr>
          <m:t>V</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n</m:t>
            </m:r>
          </m:sub>
        </m:sSub>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dimana setiap elemen himpunan </w:t>
      </w:r>
      <m:oMath>
        <m:r>
          <w:rPr>
            <w:rFonts w:ascii="Cambria Math" w:eastAsiaTheme="minorEastAsia" w:hAnsi="Cambria Math" w:cstheme="majorBidi"/>
            <w:sz w:val="24"/>
            <w:szCs w:val="24"/>
            <w:lang w:val="id-ID"/>
          </w:rPr>
          <m:t>V</m:t>
        </m:r>
      </m:oMath>
      <w:r>
        <w:rPr>
          <w:rFonts w:asciiTheme="majorBidi" w:eastAsiaTheme="minorEastAsia" w:hAnsiTheme="majorBidi" w:cstheme="majorBidi"/>
          <w:sz w:val="24"/>
          <w:szCs w:val="24"/>
          <w:lang w:val="id-ID"/>
        </w:rPr>
        <w:t xml:space="preserve"> disebut sebagai simpul </w:t>
      </w:r>
      <w:r>
        <w:rPr>
          <w:rFonts w:asciiTheme="majorBidi" w:eastAsiaTheme="minorEastAsia" w:hAnsiTheme="majorBidi" w:cstheme="majorBidi"/>
          <w:i/>
          <w:iCs/>
          <w:sz w:val="24"/>
          <w:szCs w:val="24"/>
          <w:lang w:val="id-ID"/>
        </w:rPr>
        <w:t>(vertices)</w:t>
      </w:r>
      <w:r>
        <w:rPr>
          <w:rFonts w:asciiTheme="majorBidi" w:eastAsiaTheme="minorEastAsia" w:hAnsiTheme="majorBidi" w:cstheme="majorBidi"/>
          <w:sz w:val="24"/>
          <w:szCs w:val="24"/>
          <w:lang w:val="id-ID"/>
        </w:rPr>
        <w:t xml:space="preserve"> dan himpunan </w:t>
      </w:r>
      <m:oMath>
        <m:r>
          <w:rPr>
            <w:rFonts w:ascii="Cambria Math" w:eastAsiaTheme="minorEastAsia" w:hAnsi="Cambria Math" w:cstheme="majorBidi"/>
            <w:sz w:val="24"/>
            <w:szCs w:val="24"/>
            <w:lang w:val="id-ID"/>
          </w:rPr>
          <m:t>E</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n</m:t>
            </m:r>
          </m:sub>
        </m:sSub>
        <m:r>
          <w:rPr>
            <w:rFonts w:ascii="Cambria Math" w:eastAsiaTheme="minorEastAsia" w:hAnsi="Cambria Math" w:cstheme="majorBidi"/>
            <w:sz w:val="24"/>
            <w:szCs w:val="24"/>
            <w:lang w:val="id-ID"/>
          </w:rPr>
          <m:t xml:space="preserve">} </m:t>
        </m:r>
      </m:oMath>
      <w:r>
        <w:rPr>
          <w:rFonts w:asciiTheme="majorBidi" w:eastAsiaTheme="minorEastAsia" w:hAnsiTheme="majorBidi" w:cstheme="majorBidi"/>
          <w:sz w:val="24"/>
          <w:szCs w:val="24"/>
          <w:lang w:val="id-ID"/>
        </w:rPr>
        <w:t xml:space="preserve">dimana setiap elemen himpunan </w:t>
      </w:r>
      <m:oMath>
        <m:r>
          <w:rPr>
            <w:rFonts w:ascii="Cambria Math" w:eastAsiaTheme="minorEastAsia" w:hAnsi="Cambria Math" w:cstheme="majorBidi"/>
            <w:sz w:val="24"/>
            <w:szCs w:val="24"/>
            <w:lang w:val="id-ID"/>
          </w:rPr>
          <m:t>E</m:t>
        </m:r>
      </m:oMath>
      <w:r>
        <w:rPr>
          <w:rFonts w:asciiTheme="majorBidi" w:eastAsiaTheme="minorEastAsia" w:hAnsiTheme="majorBidi" w:cstheme="majorBidi"/>
          <w:sz w:val="24"/>
          <w:szCs w:val="24"/>
          <w:lang w:val="id-ID"/>
        </w:rPr>
        <w:t xml:space="preserve"> disebut sebagai sisi </w:t>
      </w:r>
      <w:r>
        <w:rPr>
          <w:rFonts w:asciiTheme="majorBidi" w:eastAsiaTheme="minorEastAsia" w:hAnsiTheme="majorBidi" w:cstheme="majorBidi"/>
          <w:i/>
          <w:iCs/>
          <w:sz w:val="24"/>
          <w:szCs w:val="24"/>
          <w:lang w:val="id-ID"/>
        </w:rPr>
        <w:t>(edges)</w:t>
      </w:r>
      <w:r>
        <w:rPr>
          <w:rFonts w:asciiTheme="majorBidi" w:eastAsiaTheme="minorEastAsia" w:hAnsiTheme="majorBidi" w:cstheme="majorBidi"/>
          <w:sz w:val="24"/>
          <w:szCs w:val="24"/>
          <w:lang w:val="id-ID"/>
        </w:rPr>
        <w:t xml:space="preserve">. Umumnya suatu graf dinotasikan sebagai </w:t>
      </w:r>
      <m:oMath>
        <m:r>
          <w:rPr>
            <w:rFonts w:ascii="Cambria Math" w:eastAsiaTheme="minorEastAsia" w:hAnsi="Cambria Math" w:cstheme="majorBidi"/>
            <w:sz w:val="24"/>
            <w:szCs w:val="24"/>
            <w:lang w:val="id-ID"/>
          </w:rPr>
          <m:t>G=</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V,E</m:t>
            </m:r>
          </m:e>
        </m:d>
        <m:r>
          <w:rPr>
            <w:rFonts w:ascii="Cambria Math" w:eastAsiaTheme="minorEastAsia" w:hAnsi="Cambria Math" w:cstheme="majorBidi"/>
            <w:sz w:val="24"/>
            <w:szCs w:val="24"/>
            <w:lang w:val="id-ID"/>
          </w:rPr>
          <m:t xml:space="preserve">. </m:t>
        </m:r>
      </m:oMath>
      <w:r>
        <w:rPr>
          <w:rFonts w:asciiTheme="majorBidi" w:eastAsiaTheme="minorEastAsia" w:hAnsiTheme="majorBidi" w:cstheme="majorBidi"/>
          <w:sz w:val="24"/>
          <w:szCs w:val="24"/>
          <w:lang w:val="id-ID"/>
        </w:rPr>
        <w:t xml:space="preserve"> Jadi, sebuah graf dimungkinkan untuk tidak mempunyai sisi, tetapi harus memiliki titik minimal satu. </w:t>
      </w:r>
      <w:r w:rsidR="00711672">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{"citationItems":[{"id":"ITEM-1","itemData":{"author":[{"dropping-particle":"","family":"Prasancika","given":"W K","non-dropping-particle":"","parse-names":false,"suffix":""}],"container-title":"Universitas Pendidikan Ganesha","id":"ITEM-1","issue":"Doctoral Dissertation","issued":{"date-parts":[["2021"]]},"title":"Kekuatan Ketidakteraturan Modular Beberapa Graf Padat","type":"article-journal"},"uris":["http://www.mendeley.com/documents/?uuid=2402193d-fea3-41dd-8ee3-8b20c0d3209c"]}],"mendeley":{"formattedCitation":"(Prasancika, 2021)","plainTextFormattedCitation":"(Prasancika, 2021)","previouslyFormattedCitation":"(Prasancika, 2021)"},"properties":{"noteIndex":0},"schema":"https://github.com/citation-style-language/schema/raw/master/csl-citation.json"}</w:instrText>
      </w:r>
      <w:r w:rsidR="00711672">
        <w:rPr>
          <w:rFonts w:asciiTheme="majorBidi" w:eastAsiaTheme="minorEastAsia" w:hAnsiTheme="majorBidi" w:cstheme="majorBidi"/>
          <w:sz w:val="24"/>
          <w:szCs w:val="24"/>
          <w:lang w:val="id-ID"/>
        </w:rPr>
        <w:fldChar w:fldCharType="separate"/>
      </w:r>
      <w:r w:rsidRPr="009B6FF5">
        <w:rPr>
          <w:rFonts w:asciiTheme="majorBidi" w:eastAsiaTheme="minorEastAsia" w:hAnsiTheme="majorBidi" w:cstheme="majorBidi"/>
          <w:noProof/>
          <w:sz w:val="24"/>
          <w:szCs w:val="24"/>
          <w:lang w:val="id-ID"/>
        </w:rPr>
        <w:t>(Prasancika, 2021)</w:t>
      </w:r>
      <w:r w:rsidR="00711672">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w:t>
      </w:r>
      <w:r>
        <w:rPr>
          <w:rFonts w:asciiTheme="majorBidi" w:hAnsiTheme="majorBidi" w:cstheme="majorBidi"/>
          <w:color w:val="222222"/>
          <w:sz w:val="24"/>
          <w:szCs w:val="24"/>
          <w:shd w:val="clear" w:color="auto" w:fill="FFFFFF"/>
          <w:lang w:val="id-ID"/>
        </w:rPr>
        <w:t xml:space="preserve">Banyaknya titik yang ada pada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adalah </w:t>
      </w:r>
      <m:oMath>
        <m:r>
          <w:rPr>
            <w:rFonts w:ascii="Cambria Math" w:eastAsiaTheme="minorEastAsia" w:hAnsi="Cambria Math" w:cstheme="majorBidi"/>
            <w:sz w:val="24"/>
            <w:szCs w:val="24"/>
            <w:lang w:val="id-ID"/>
          </w:rPr>
          <m:t>⎹V</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⎸=a</m:t>
        </m:r>
      </m:oMath>
      <w:r>
        <w:rPr>
          <w:rFonts w:asciiTheme="majorBidi" w:eastAsiaTheme="minorEastAsia" w:hAnsiTheme="majorBidi" w:cstheme="majorBidi"/>
          <w:sz w:val="24"/>
          <w:szCs w:val="24"/>
          <w:lang w:val="id-ID"/>
        </w:rPr>
        <w:t xml:space="preserve">, dan disebut orde </w:t>
      </w:r>
      <w:r>
        <w:rPr>
          <w:rFonts w:asciiTheme="majorBidi" w:eastAsiaTheme="minorEastAsia" w:hAnsiTheme="majorBidi" w:cstheme="majorBidi"/>
          <w:i/>
          <w:iCs/>
          <w:sz w:val="24"/>
          <w:szCs w:val="24"/>
          <w:lang w:val="id-ID"/>
        </w:rPr>
        <w:t xml:space="preserve">(order) </w:t>
      </w:r>
      <w:r>
        <w:rPr>
          <w:rFonts w:asciiTheme="majorBidi" w:eastAsiaTheme="minorEastAsia" w:hAnsiTheme="majorBidi" w:cstheme="majorBidi"/>
          <w:sz w:val="24"/>
          <w:szCs w:val="24"/>
          <w:lang w:val="id-ID"/>
        </w:rPr>
        <w:t xml:space="preserve">dari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sedangkan banyak sisi pada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adalah </w:t>
      </w:r>
      <m:oMath>
        <m:r>
          <w:rPr>
            <w:rFonts w:ascii="Cambria Math" w:eastAsiaTheme="minorEastAsia" w:hAnsi="Cambria Math" w:cstheme="majorBidi"/>
            <w:sz w:val="24"/>
            <w:szCs w:val="24"/>
            <w:lang w:val="id-ID"/>
          </w:rPr>
          <m:t>⎹E</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⎸=b,</m:t>
        </m:r>
      </m:oMath>
      <w:r>
        <w:rPr>
          <w:rFonts w:asciiTheme="majorBidi" w:eastAsiaTheme="minorEastAsia" w:hAnsiTheme="majorBidi" w:cstheme="majorBidi"/>
          <w:sz w:val="24"/>
          <w:szCs w:val="24"/>
          <w:lang w:val="id-ID"/>
        </w:rPr>
        <w:t xml:space="preserve"> disebut ukuran </w:t>
      </w:r>
      <w:r>
        <w:rPr>
          <w:rFonts w:asciiTheme="majorBidi" w:eastAsiaTheme="minorEastAsia" w:hAnsiTheme="majorBidi" w:cstheme="majorBidi"/>
          <w:i/>
          <w:iCs/>
          <w:sz w:val="24"/>
          <w:szCs w:val="24"/>
          <w:lang w:val="id-ID"/>
        </w:rPr>
        <w:t>(size)</w:t>
      </w:r>
      <w:r>
        <w:rPr>
          <w:rFonts w:asciiTheme="majorBidi" w:eastAsiaTheme="minorEastAsia" w:hAnsiTheme="majorBidi" w:cstheme="majorBidi"/>
          <w:sz w:val="24"/>
          <w:szCs w:val="24"/>
          <w:lang w:val="id-ID"/>
        </w:rPr>
        <w:t xml:space="preserve"> dari </w:t>
      </w:r>
      <m:oMath>
        <m:r>
          <w:rPr>
            <w:rFonts w:ascii="Cambria Math" w:hAnsi="Cambria Math" w:cstheme="majorBidi"/>
            <w:sz w:val="24"/>
            <w:szCs w:val="24"/>
            <w:lang w:val="id-ID"/>
          </w:rPr>
          <m:t xml:space="preserve">G. </m:t>
        </m:r>
      </m:oMath>
      <w:r>
        <w:rPr>
          <w:rFonts w:asciiTheme="majorBidi" w:eastAsiaTheme="minorEastAsia" w:hAnsiTheme="majorBidi" w:cstheme="majorBidi"/>
          <w:sz w:val="24"/>
          <w:szCs w:val="24"/>
          <w:lang w:val="id-ID"/>
        </w:rPr>
        <w:t xml:space="preserve">gambar 2.1 menunjukkan sebuah graf, misalkan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mempunyai himpunan titik </w:t>
      </w:r>
      <m:oMath>
        <m:r>
          <w:rPr>
            <w:rFonts w:ascii="Cambria Math" w:eastAsiaTheme="minorEastAsia" w:hAnsi="Cambria Math" w:cstheme="majorBidi"/>
            <w:sz w:val="24"/>
            <w:szCs w:val="24"/>
            <w:lang w:val="id-ID"/>
          </w:rPr>
          <m:t>V</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5</m:t>
            </m:r>
          </m:sub>
        </m:sSub>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dan himpunan sisi </w:t>
      </w:r>
      <m:oMath>
        <m:r>
          <w:rPr>
            <w:rFonts w:ascii="Cambria Math" w:eastAsiaTheme="minorEastAsia" w:hAnsi="Cambria Math" w:cstheme="majorBidi"/>
            <w:sz w:val="24"/>
            <w:szCs w:val="24"/>
            <w:lang w:val="id-ID"/>
          </w:rPr>
          <m:t>E</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m:t>
        </m:r>
        <m:d>
          <m:dPr>
            <m:begChr m:val="{"/>
            <m:endChr m:val="}"/>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4</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5</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6</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7</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8</m:t>
                </m:r>
              </m:sub>
            </m:sSub>
          </m:e>
        </m:d>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Sehingga </w:t>
      </w:r>
      <m:oMath>
        <m:r>
          <w:rPr>
            <w:rFonts w:ascii="Cambria Math" w:eastAsiaTheme="minorEastAsia" w:hAnsi="Cambria Math" w:cstheme="majorBidi"/>
            <w:sz w:val="24"/>
            <w:szCs w:val="24"/>
            <w:lang w:val="id-ID"/>
          </w:rPr>
          <m:t>a=5</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 xml:space="preserve">b=8. </m:t>
        </m:r>
      </m:oMath>
    </w:p>
    <w:p w:rsidR="00CF6D67" w:rsidRDefault="00711672" w:rsidP="00CF6D67">
      <w:pPr>
        <w:spacing w:line="360" w:lineRule="auto"/>
        <w:jc w:val="center"/>
        <w:rPr>
          <w:rFonts w:asciiTheme="majorBidi" w:eastAsiaTheme="minorEastAsia" w:hAnsiTheme="majorBidi" w:cstheme="majorBidi"/>
          <w:noProof/>
          <w:sz w:val="24"/>
          <w:szCs w:val="24"/>
          <w:lang w:val="id-ID"/>
        </w:rPr>
      </w:pPr>
      <w:r w:rsidRPr="00711672">
        <w:rPr>
          <w:rFonts w:asciiTheme="majorBidi" w:eastAsiaTheme="minorEastAsia" w:hAnsiTheme="majorBidi" w:cstheme="majorBidi"/>
          <w:noProof/>
          <w:color w:val="202122"/>
          <w:sz w:val="24"/>
          <w:szCs w:val="24"/>
          <w:shd w:val="clear" w:color="auto" w:fill="FFFFFF"/>
        </w:rPr>
        <w:pict>
          <v:shapetype id="_x0000_t202" coordsize="21600,21600" o:spt="202" path="m,l,21600r21600,l21600,xe">
            <v:stroke joinstyle="miter"/>
            <v:path gradientshapeok="t" o:connecttype="rect"/>
          </v:shapetype>
          <v:shape id="Kotak Teks 7" o:spid="_x0000_s1026" type="#_x0000_t202" style="position:absolute;left:0;text-align:left;margin-left:185.85pt;margin-top:2.35pt;width:27.75pt;height:24.7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" stroked="f">
            <v:textbox>
              <w:txbxContent>
                <w:p w:rsidR="00315520" w:rsidRPr="00B136A3" w:rsidRDefault="00711672" w:rsidP="00CF6D67">
                  <w:pPr>
                    <w:rPr>
                      <w:sz w:val="20"/>
                      <w:szCs w:val="20"/>
                    </w:rPr>
                  </w:pPr>
                  <m:oMathPara>
                    <m:oMath>
                      <m:sSub>
                        <m:sSubPr>
                          <m:ctrlPr>
                            <w:rPr>
                              <w:rFonts w:ascii="Cambria Math" w:eastAsiaTheme="minorEastAsia" w:hAnsi="Cambria Math" w:cstheme="majorBidi"/>
                              <w:i/>
                              <w:color w:val="202122"/>
                              <w:shd w:val="clear" w:color="auto" w:fill="FFFFFF"/>
                            </w:rPr>
                          </m:ctrlPr>
                        </m:sSubPr>
                        <m:e>
                          <m:r>
                            <w:rPr>
                              <w:rFonts w:ascii="Cambria Math" w:eastAsiaTheme="minorEastAsia" w:hAnsi="Cambria Math" w:cstheme="majorBidi"/>
                              <w:color w:val="202122"/>
                              <w:shd w:val="clear" w:color="auto" w:fill="FFFFFF"/>
                            </w:rPr>
                            <m:t>v</m:t>
                          </m:r>
                        </m:e>
                        <m:sub>
                          <m:r>
                            <w:rPr>
                              <w:rFonts w:ascii="Cambria Math" w:eastAsiaTheme="minorEastAsia" w:hAnsi="Cambria Math" w:cstheme="majorBidi"/>
                              <w:color w:val="202122"/>
                              <w:shd w:val="clear" w:color="auto" w:fill="FFFFFF"/>
                            </w:rPr>
                            <m:t>1</m:t>
                          </m:r>
                        </m:sub>
                      </m:sSub>
                    </m:oMath>
                  </m:oMathPara>
                </w:p>
              </w:txbxContent>
            </v:textbox>
          </v:shape>
        </w:pict>
      </w:r>
    </w:p>
    <w:p w:rsidR="00CF6D67" w:rsidRDefault="00711672" w:rsidP="00CF6D67">
      <w:pPr>
        <w:spacing w:line="360" w:lineRule="auto"/>
        <w:jc w:val="center"/>
        <w:rPr>
          <w:rFonts w:asciiTheme="majorBidi" w:hAnsiTheme="majorBidi" w:cstheme="majorBidi"/>
          <w:sz w:val="24"/>
          <w:szCs w:val="24"/>
          <w:lang w:val="id-ID"/>
        </w:rPr>
      </w:pPr>
      <w:r w:rsidRPr="00711672">
        <w:rPr>
          <w:rFonts w:asciiTheme="majorBidi" w:eastAsiaTheme="minorEastAsia" w:hAnsiTheme="majorBidi" w:cstheme="majorBidi"/>
          <w:noProof/>
          <w:color w:val="202122"/>
          <w:sz w:val="24"/>
          <w:szCs w:val="24"/>
          <w:shd w:val="clear" w:color="auto" w:fill="FFFFFF"/>
        </w:rPr>
        <w:pict>
          <v:shape id="_x0000_s1027" type="#_x0000_t202" style="position:absolute;left:0;text-align:left;margin-left:201.6pt;margin-top:45.95pt;width:18pt;height:21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" stroked="f">
            <v:textbox>
              <w:txbxContent>
                <w:p w:rsidR="00315520" w:rsidRPr="00D4228C" w:rsidRDefault="00711672" w:rsidP="00CF6D67">
                  <w:pPr>
                    <w:rPr>
                      <w:sz w:val="20"/>
                      <w:szCs w:val="20"/>
                    </w:rPr>
                  </w:pPr>
                  <m:oMathPara>
                    <m:oMath>
                      <m:sSub>
                        <m:sSubPr>
                          <m:ctrlPr>
                            <w:rPr>
                              <w:rFonts w:ascii="Cambria Math" w:eastAsiaTheme="minorEastAsia" w:hAnsi="Cambria Math" w:cstheme="majorBidi"/>
                              <w:i/>
                              <w:color w:val="202122"/>
                              <w:sz w:val="20"/>
                              <w:szCs w:val="20"/>
                              <w:shd w:val="clear" w:color="auto" w:fill="FFFFFF"/>
                            </w:rPr>
                          </m:ctrlPr>
                        </m:sSubPr>
                        <m:e>
                          <m:r>
                            <w:rPr>
                              <w:rFonts w:ascii="Cambria Math" w:eastAsiaTheme="minorEastAsia" w:hAnsi="Cambria Math" w:cstheme="majorBidi"/>
                              <w:color w:val="202122"/>
                              <w:sz w:val="20"/>
                              <w:szCs w:val="20"/>
                              <w:shd w:val="clear" w:color="auto" w:fill="FFFFFF"/>
                            </w:rPr>
                            <m:t>v</m:t>
                          </m:r>
                        </m:e>
                        <m:sub>
                          <m:r>
                            <w:rPr>
                              <w:rFonts w:ascii="Cambria Math" w:eastAsiaTheme="minorEastAsia" w:hAnsi="Cambria Math" w:cstheme="majorBidi"/>
                              <w:color w:val="202122"/>
                              <w:sz w:val="20"/>
                              <w:szCs w:val="20"/>
                              <w:shd w:val="clear" w:color="auto" w:fill="FFFFFF"/>
                            </w:rPr>
                            <m:t>5</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28" type="#_x0000_t202" style="position:absolute;left:0;text-align:left;margin-left:261.6pt;margin-top:98.15pt;width:27.75pt;height:24.7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" stroked="f">
            <v:textbox>
              <w:txbxContent>
                <w:p w:rsidR="00315520" w:rsidRPr="00B136A3" w:rsidRDefault="00711672" w:rsidP="00CF6D67">
                  <w:pPr>
                    <w:rPr>
                      <w:sz w:val="20"/>
                      <w:szCs w:val="20"/>
                    </w:rPr>
                  </w:pPr>
                  <m:oMathPara>
                    <m:oMath>
                      <m:sSub>
                        <m:sSubPr>
                          <m:ctrlPr>
                            <w:rPr>
                              <w:rFonts w:ascii="Cambria Math" w:eastAsiaTheme="minorEastAsia" w:hAnsi="Cambria Math" w:cstheme="majorBidi"/>
                              <w:i/>
                              <w:color w:val="202122"/>
                              <w:shd w:val="clear" w:color="auto" w:fill="FFFFFF"/>
                            </w:rPr>
                          </m:ctrlPr>
                        </m:sSubPr>
                        <m:e>
                          <m:r>
                            <w:rPr>
                              <w:rFonts w:ascii="Cambria Math" w:eastAsiaTheme="minorEastAsia" w:hAnsi="Cambria Math" w:cstheme="majorBidi"/>
                              <w:color w:val="202122"/>
                              <w:shd w:val="clear" w:color="auto" w:fill="FFFFFF"/>
                            </w:rPr>
                            <m:t>v</m:t>
                          </m:r>
                        </m:e>
                        <m:sub>
                          <m:r>
                            <w:rPr>
                              <w:rFonts w:ascii="Cambria Math" w:eastAsiaTheme="minorEastAsia" w:hAnsi="Cambria Math" w:cstheme="majorBidi"/>
                              <w:color w:val="202122"/>
                              <w:shd w:val="clear" w:color="auto" w:fill="FFFFFF"/>
                            </w:rPr>
                            <m:t>4</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29" type="#_x0000_t202" style="position:absolute;left:0;text-align:left;margin-left:183.6pt;margin-top:149.15pt;width:27.75pt;height:24.7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" stroked="f">
            <v:textbox>
              <w:txbxContent>
                <w:p w:rsidR="00315520" w:rsidRPr="00B136A3" w:rsidRDefault="00711672" w:rsidP="00CF6D67">
                  <w:pPr>
                    <w:rPr>
                      <w:sz w:val="20"/>
                      <w:szCs w:val="20"/>
                    </w:rPr>
                  </w:pPr>
                  <m:oMathPara>
                    <m:oMath>
                      <m:sSub>
                        <m:sSubPr>
                          <m:ctrlPr>
                            <w:rPr>
                              <w:rFonts w:ascii="Cambria Math" w:eastAsiaTheme="minorEastAsia" w:hAnsi="Cambria Math" w:cstheme="majorBidi"/>
                              <w:i/>
                              <w:color w:val="202122"/>
                              <w:shd w:val="clear" w:color="auto" w:fill="FFFFFF"/>
                            </w:rPr>
                          </m:ctrlPr>
                        </m:sSubPr>
                        <m:e>
                          <m:r>
                            <w:rPr>
                              <w:rFonts w:ascii="Cambria Math" w:eastAsiaTheme="minorEastAsia" w:hAnsi="Cambria Math" w:cstheme="majorBidi"/>
                              <w:color w:val="202122"/>
                              <w:shd w:val="clear" w:color="auto" w:fill="FFFFFF"/>
                            </w:rPr>
                            <m:t>v</m:t>
                          </m:r>
                        </m:e>
                        <m:sub>
                          <m:r>
                            <w:rPr>
                              <w:rFonts w:ascii="Cambria Math" w:eastAsiaTheme="minorEastAsia" w:hAnsi="Cambria Math" w:cstheme="majorBidi"/>
                              <w:color w:val="202122"/>
                              <w:shd w:val="clear" w:color="auto" w:fill="FFFFFF"/>
                            </w:rPr>
                            <m:t>3</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0" type="#_x0000_t202" style="position:absolute;left:0;text-align:left;margin-left:105.6pt;margin-top:94.4pt;width:27.75pt;height:24.7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" stroked="f">
            <v:textbox>
              <w:txbxContent>
                <w:p w:rsidR="00315520" w:rsidRPr="00B136A3" w:rsidRDefault="00711672" w:rsidP="00CF6D67">
                  <w:pPr>
                    <w:rPr>
                      <w:sz w:val="20"/>
                      <w:szCs w:val="20"/>
                    </w:rPr>
                  </w:pPr>
                  <m:oMathPara>
                    <m:oMath>
                      <m:sSub>
                        <m:sSubPr>
                          <m:ctrlPr>
                            <w:rPr>
                              <w:rFonts w:ascii="Cambria Math" w:eastAsiaTheme="minorEastAsia" w:hAnsi="Cambria Math" w:cstheme="majorBidi"/>
                              <w:i/>
                              <w:color w:val="202122"/>
                              <w:shd w:val="clear" w:color="auto" w:fill="FFFFFF"/>
                            </w:rPr>
                          </m:ctrlPr>
                        </m:sSubPr>
                        <m:e>
                          <m:r>
                            <w:rPr>
                              <w:rFonts w:ascii="Cambria Math" w:eastAsiaTheme="minorEastAsia" w:hAnsi="Cambria Math" w:cstheme="majorBidi"/>
                              <w:color w:val="202122"/>
                              <w:shd w:val="clear" w:color="auto" w:fill="FFFFFF"/>
                            </w:rPr>
                            <m:t>v</m:t>
                          </m:r>
                        </m:e>
                        <m:sub>
                          <m:r>
                            <w:rPr>
                              <w:rFonts w:ascii="Cambria Math" w:eastAsiaTheme="minorEastAsia" w:hAnsi="Cambria Math" w:cstheme="majorBidi"/>
                              <w:color w:val="202122"/>
                              <w:shd w:val="clear" w:color="auto" w:fill="FFFFFF"/>
                            </w:rPr>
                            <m:t>2</m:t>
                          </m:r>
                        </m:sub>
                      </m:sSub>
                    </m:oMath>
                  </m:oMathPara>
                </w:p>
              </w:txbxContent>
            </v:textbox>
          </v:shape>
        </w:pict>
      </w:r>
      <w:r w:rsidR="00CF6D67">
        <w:rPr>
          <w:rFonts w:asciiTheme="majorBidi" w:eastAsiaTheme="minorEastAsia" w:hAnsiTheme="majorBidi" w:cstheme="majorBidi"/>
          <w:noProof/>
          <w:sz w:val="24"/>
          <w:szCs w:val="24"/>
        </w:rPr>
        <w:drawing>
          <wp:inline distT="0" distB="0" distL="0" distR="0">
            <wp:extent cx="165735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885950"/>
                    </a:xfrm>
                    <a:prstGeom prst="rect">
                      <a:avLst/>
                    </a:prstGeom>
                    <a:noFill/>
                    <a:ln>
                      <a:noFill/>
                    </a:ln>
                  </pic:spPr>
                </pic:pic>
              </a:graphicData>
            </a:graphic>
          </wp:inline>
        </w:drawing>
      </w:r>
    </w:p>
    <w:p w:rsidR="00CF6D67" w:rsidRDefault="00CF6D67" w:rsidP="00CF6D67">
      <w:pPr>
        <w:spacing w:line="360" w:lineRule="auto"/>
        <w:jc w:val="center"/>
        <w:rPr>
          <w:rFonts w:asciiTheme="majorBidi" w:eastAsiaTheme="minorEastAsia" w:hAnsiTheme="majorBidi" w:cstheme="majorBidi"/>
          <w:sz w:val="24"/>
          <w:szCs w:val="24"/>
          <w:lang w:val="id-ID"/>
        </w:rPr>
      </w:pPr>
      <w:r>
        <w:rPr>
          <w:rFonts w:asciiTheme="majorBidi" w:hAnsiTheme="majorBidi" w:cstheme="majorBidi"/>
          <w:sz w:val="24"/>
          <w:szCs w:val="24"/>
          <w:lang w:val="id-ID"/>
        </w:rPr>
        <w:br/>
        <w:t xml:space="preserve">Gambar 2.1 Contoh Graf </w:t>
      </w:r>
      <m:oMath>
        <m:r>
          <w:rPr>
            <w:rFonts w:ascii="Cambria Math" w:hAnsi="Cambria Math" w:cstheme="majorBidi"/>
            <w:sz w:val="24"/>
            <w:szCs w:val="24"/>
            <w:lang w:val="id-ID"/>
          </w:rPr>
          <m:t>G</m:t>
        </m:r>
      </m:oMath>
    </w:p>
    <w:p w:rsidR="00CF6D67" w:rsidRDefault="00CF6D67" w:rsidP="00CF6D67">
      <w:pPr>
        <w:spacing w:before="240" w:line="360" w:lineRule="auto"/>
        <w:jc w:val="both"/>
        <w:rPr>
          <w:rFonts w:asciiTheme="majorBidi" w:eastAsiaTheme="minorEastAsia" w:hAnsiTheme="majorBidi" w:cstheme="majorBidi"/>
          <w:sz w:val="24"/>
          <w:szCs w:val="24"/>
          <w:lang w:val="id-ID"/>
        </w:rPr>
        <w:sectPr w:rsidR="00CF6D67" w:rsidSect="00B45CB0">
          <w:headerReference w:type="even" r:id="rId9"/>
          <w:headerReference w:type="default" r:id="rId10"/>
          <w:footerReference w:type="default" r:id="rId11"/>
          <w:headerReference w:type="first" r:id="rId12"/>
          <w:pgSz w:w="11907" w:h="16839" w:code="9"/>
          <w:pgMar w:top="2268" w:right="1701" w:bottom="1701" w:left="2268" w:header="850" w:footer="850" w:gutter="0"/>
          <w:cols w:space="708"/>
          <w:docGrid w:linePitch="360"/>
        </w:sectPr>
      </w:pPr>
      <w:r>
        <w:rPr>
          <w:rFonts w:asciiTheme="majorBidi" w:eastAsiaTheme="minorEastAsia" w:hAnsiTheme="majorBidi" w:cstheme="majorBidi"/>
          <w:sz w:val="24"/>
          <w:szCs w:val="24"/>
          <w:lang w:val="id-ID"/>
        </w:rPr>
        <w:tab/>
        <w:t xml:space="preserve">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pada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dikatakan berdampingan atau bertetangga </w:t>
      </w:r>
      <w:r>
        <w:rPr>
          <w:rFonts w:asciiTheme="majorBidi" w:eastAsiaTheme="minorEastAsia" w:hAnsiTheme="majorBidi" w:cstheme="majorBidi"/>
          <w:i/>
          <w:iCs/>
          <w:sz w:val="24"/>
          <w:szCs w:val="24"/>
          <w:lang w:val="id-ID"/>
        </w:rPr>
        <w:t>(adjacent)</w:t>
      </w:r>
      <w:r>
        <w:rPr>
          <w:rFonts w:asciiTheme="majorBidi" w:eastAsiaTheme="minorEastAsia" w:hAnsiTheme="majorBidi" w:cstheme="majorBidi"/>
          <w:sz w:val="24"/>
          <w:szCs w:val="24"/>
          <w:lang w:val="id-ID"/>
        </w:rPr>
        <w:t xml:space="preserve"> jika terdapat sebuah sisi yang menghubungkan antara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yaitu </w:t>
      </w:r>
      <m:oMath>
        <m:r>
          <w:rPr>
            <w:rFonts w:ascii="Cambria Math" w:eastAsiaTheme="minorEastAsia" w:hAnsi="Cambria Math" w:cstheme="majorBidi"/>
            <w:sz w:val="24"/>
            <w:szCs w:val="24"/>
            <w:lang w:val="id-ID"/>
          </w:rPr>
          <m:t>e=</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Dengan demikian,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dikatakan bersisian </w:t>
      </w:r>
      <w:r>
        <w:rPr>
          <w:rFonts w:asciiTheme="majorBidi" w:eastAsiaTheme="minorEastAsia" w:hAnsiTheme="majorBidi" w:cstheme="majorBidi"/>
          <w:i/>
          <w:iCs/>
          <w:sz w:val="24"/>
          <w:szCs w:val="24"/>
          <w:lang w:val="id-ID"/>
        </w:rPr>
        <w:t>(incident)</w:t>
      </w:r>
      <w:r>
        <w:rPr>
          <w:rFonts w:asciiTheme="majorBidi" w:eastAsiaTheme="minorEastAsia" w:hAnsiTheme="majorBidi" w:cstheme="majorBidi"/>
          <w:sz w:val="24"/>
          <w:szCs w:val="24"/>
          <w:lang w:val="id-ID"/>
        </w:rPr>
        <w:t xml:space="preserve"> dengan sisi </w:t>
      </w:r>
      <m:oMath>
        <m:r>
          <w:rPr>
            <w:rFonts w:ascii="Cambria Math" w:eastAsiaTheme="minorEastAsia" w:hAnsi="Cambria Math" w:cstheme="majorBidi"/>
            <w:sz w:val="24"/>
            <w:szCs w:val="24"/>
            <w:lang w:val="id-ID"/>
          </w:rPr>
          <m:t>e</m:t>
        </m:r>
      </m:oMath>
      <w:r>
        <w:rPr>
          <w:rFonts w:asciiTheme="majorBidi" w:eastAsiaTheme="minorEastAsia" w:hAnsiTheme="majorBidi" w:cstheme="majorBidi"/>
          <w:sz w:val="24"/>
          <w:szCs w:val="24"/>
          <w:lang w:val="id-ID"/>
        </w:rPr>
        <w:t xml:space="preserve">. Gambar 2.1 menujukkan jika 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bertetangga dengan 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oMath>
      <w:r>
        <w:rPr>
          <w:rFonts w:asciiTheme="majorBidi" w:eastAsiaTheme="minorEastAsia" w:hAnsiTheme="majorBidi" w:cstheme="majorBidi"/>
          <w:sz w:val="24"/>
          <w:szCs w:val="24"/>
          <w:lang w:val="id-ID"/>
        </w:rPr>
        <w:t xml:space="preserve">dan </w:t>
      </w:r>
    </w:p>
    <w:p w:rsidR="00CF6D67" w:rsidRDefault="00711672" w:rsidP="00CF6D67">
      <w:pPr>
        <w:spacing w:line="360" w:lineRule="auto"/>
        <w:jc w:val="both"/>
        <w:rPr>
          <w:rFonts w:asciiTheme="majorBidi" w:eastAsiaTheme="minorEastAsia" w:hAnsiTheme="majorBidi" w:cstheme="majorBidi"/>
          <w:sz w:val="24"/>
          <w:szCs w:val="24"/>
          <w:lang w:val="id-ID"/>
        </w:rPr>
      </w:pP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5</m:t>
            </m:r>
          </m:sub>
        </m:sSub>
      </m:oMath>
      <w:r w:rsidR="00CF6D67">
        <w:rPr>
          <w:rFonts w:asciiTheme="majorBidi" w:eastAsiaTheme="minorEastAsia" w:hAnsiTheme="majorBidi" w:cstheme="majorBidi"/>
          <w:sz w:val="24"/>
          <w:szCs w:val="24"/>
          <w:lang w:val="id-ID"/>
        </w:rPr>
        <w:t>tetapi ti</w:t>
      </w:r>
      <w:r w:rsidR="00CF6D67">
        <w:rPr>
          <w:rFonts w:asciiTheme="majorBidi" w:eastAsiaTheme="minorEastAsia" w:hAnsiTheme="majorBidi" w:cstheme="majorBidi"/>
          <w:sz w:val="24"/>
          <w:szCs w:val="24"/>
        </w:rPr>
        <w:t>d</w:t>
      </w:r>
      <w:r w:rsidR="00CF6D67">
        <w:rPr>
          <w:rFonts w:asciiTheme="majorBidi" w:eastAsiaTheme="minorEastAsia" w:hAnsiTheme="majorBidi" w:cstheme="majorBidi"/>
          <w:sz w:val="24"/>
          <w:szCs w:val="24"/>
          <w:lang w:val="id-ID"/>
        </w:rPr>
        <w:t xml:space="preserve">ak bertetangga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oMath>
      <w:r w:rsidR="00CF6D67">
        <w:rPr>
          <w:rFonts w:asciiTheme="majorBidi" w:eastAsiaTheme="minorEastAsia" w:hAnsiTheme="majorBidi" w:cstheme="majorBidi"/>
          <w:sz w:val="24"/>
          <w:szCs w:val="24"/>
          <w:lang w:val="id-ID"/>
        </w:rPr>
        <w:t xml:space="preserve">. 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oMath>
      <w:r w:rsidR="00CF6D67">
        <w:rPr>
          <w:rFonts w:asciiTheme="majorBidi" w:eastAsiaTheme="minorEastAsia" w:hAnsiTheme="majorBidi" w:cstheme="majorBidi"/>
          <w:sz w:val="24"/>
          <w:szCs w:val="24"/>
          <w:lang w:val="id-ID"/>
        </w:rPr>
        <w:t xml:space="preserve"> bersisian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5</m:t>
            </m:r>
          </m:sub>
        </m:sSub>
      </m:oMath>
      <w:r w:rsidR="00CF6D67">
        <w:rPr>
          <w:rFonts w:asciiTheme="majorBidi" w:eastAsiaTheme="minorEastAsia" w:hAnsiTheme="majorBidi" w:cstheme="majorBidi"/>
          <w:sz w:val="24"/>
          <w:szCs w:val="24"/>
          <w:lang w:val="id-ID"/>
        </w:rPr>
        <w:t xml:space="preserve">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oMath>
      <w:r w:rsidR="00CF6D67">
        <w:rPr>
          <w:rFonts w:asciiTheme="majorBidi" w:eastAsiaTheme="minorEastAsia" w:hAnsiTheme="majorBidi" w:cstheme="majorBidi"/>
          <w:sz w:val="24"/>
          <w:szCs w:val="24"/>
          <w:lang w:val="id-ID"/>
        </w:rPr>
        <w:t xml:space="preserve">. Derajat dari titik </w:t>
      </w:r>
      <m:oMath>
        <m:r>
          <w:rPr>
            <w:rFonts w:ascii="Cambria Math" w:eastAsiaTheme="minorEastAsia" w:hAnsi="Cambria Math" w:cstheme="majorBidi"/>
            <w:sz w:val="24"/>
            <w:szCs w:val="24"/>
            <w:lang w:val="id-ID"/>
          </w:rPr>
          <m:t>v</m:t>
        </m:r>
      </m:oMath>
      <w:r w:rsidR="00CF6D67">
        <w:rPr>
          <w:rFonts w:asciiTheme="majorBidi" w:eastAsiaTheme="minorEastAsia" w:hAnsiTheme="majorBidi" w:cstheme="majorBidi"/>
          <w:sz w:val="24"/>
          <w:szCs w:val="24"/>
          <w:lang w:val="id-ID"/>
        </w:rPr>
        <w:t xml:space="preserve"> pada </w:t>
      </w:r>
      <m:oMath>
        <m:r>
          <w:rPr>
            <w:rFonts w:ascii="Cambria Math" w:eastAsiaTheme="minorEastAsia" w:hAnsi="Cambria Math" w:cstheme="majorBidi"/>
            <w:sz w:val="24"/>
            <w:szCs w:val="24"/>
            <w:lang w:val="id-ID"/>
          </w:rPr>
          <m:t>G</m:t>
        </m:r>
      </m:oMath>
      <w:r w:rsidR="00CF6D67">
        <w:rPr>
          <w:rFonts w:asciiTheme="majorBidi" w:eastAsiaTheme="minorEastAsia" w:hAnsiTheme="majorBidi" w:cstheme="majorBidi"/>
          <w:sz w:val="24"/>
          <w:szCs w:val="24"/>
          <w:lang w:val="id-ID"/>
        </w:rPr>
        <w:t xml:space="preserve"> adalah banyaknya sisi yang bertemu pada suatu titik. Jika titik yang mempunyai derajat </w:t>
      </w:r>
      <m:oMath>
        <m:r>
          <w:rPr>
            <w:rFonts w:ascii="Cambria Math" w:eastAsiaTheme="minorEastAsia" w:hAnsi="Cambria Math" w:cstheme="majorBidi"/>
            <w:sz w:val="24"/>
            <w:szCs w:val="24"/>
            <w:lang w:val="id-ID"/>
          </w:rPr>
          <m:t>0</m:t>
        </m:r>
      </m:oMath>
      <w:r w:rsidR="00CF6D67">
        <w:rPr>
          <w:rFonts w:asciiTheme="majorBidi" w:eastAsiaTheme="minorEastAsia" w:hAnsiTheme="majorBidi" w:cstheme="majorBidi"/>
          <w:sz w:val="24"/>
          <w:szCs w:val="24"/>
          <w:lang w:val="id-ID"/>
        </w:rPr>
        <w:t xml:space="preserve"> disebut titik terisolasi </w:t>
      </w:r>
      <w:r w:rsidR="00CF6D67">
        <w:rPr>
          <w:rFonts w:asciiTheme="majorBidi" w:eastAsiaTheme="minorEastAsia" w:hAnsiTheme="majorBidi" w:cstheme="majorBidi"/>
          <w:i/>
          <w:iCs/>
          <w:sz w:val="24"/>
          <w:szCs w:val="24"/>
          <w:lang w:val="id-ID"/>
        </w:rPr>
        <w:t>(isolated vertex)</w:t>
      </w:r>
      <w:r w:rsidR="00CF6D67">
        <w:rPr>
          <w:rFonts w:asciiTheme="majorBidi" w:eastAsiaTheme="minorEastAsia" w:hAnsiTheme="majorBidi" w:cstheme="majorBidi"/>
          <w:sz w:val="24"/>
          <w:szCs w:val="24"/>
          <w:lang w:val="id-ID"/>
        </w:rPr>
        <w:t xml:space="preserve">. Titik dengan derajat satu disebut titik akhir </w:t>
      </w:r>
      <w:r w:rsidR="00CF6D67">
        <w:rPr>
          <w:rFonts w:asciiTheme="majorBidi" w:eastAsiaTheme="minorEastAsia" w:hAnsiTheme="majorBidi" w:cstheme="majorBidi"/>
          <w:i/>
          <w:iCs/>
          <w:sz w:val="24"/>
          <w:szCs w:val="24"/>
          <w:lang w:val="id-ID"/>
        </w:rPr>
        <w:t>(end vertex).</w:t>
      </w:r>
      <w:r w:rsidR="00CF6D67">
        <w:rPr>
          <w:rFonts w:asciiTheme="majorBidi" w:eastAsiaTheme="minorEastAsia" w:hAnsiTheme="majorBidi" w:cstheme="majorBidi"/>
          <w:sz w:val="24"/>
          <w:szCs w:val="24"/>
          <w:lang w:val="id-ID"/>
        </w:rPr>
        <w:t xml:space="preserve"> Jika semua titik pada graf </w:t>
      </w:r>
      <m:oMath>
        <m:r>
          <w:rPr>
            <w:rFonts w:ascii="Cambria Math" w:eastAsiaTheme="minorEastAsia" w:hAnsi="Cambria Math" w:cstheme="majorBidi"/>
            <w:sz w:val="24"/>
            <w:szCs w:val="24"/>
            <w:lang w:val="id-ID"/>
          </w:rPr>
          <m:t>G</m:t>
        </m:r>
      </m:oMath>
      <w:r w:rsidR="00CF6D67">
        <w:rPr>
          <w:rFonts w:asciiTheme="majorBidi" w:eastAsiaTheme="minorEastAsia" w:hAnsiTheme="majorBidi" w:cstheme="majorBidi"/>
          <w:sz w:val="24"/>
          <w:szCs w:val="24"/>
          <w:lang w:val="id-ID"/>
        </w:rPr>
        <w:t xml:space="preserve"> mempunyai derajat yang sama makan dikatakan dengan graf regular atau teratur. Banyaknya sisi minimum pada suatu titik </w:t>
      </w:r>
      <m:oMath>
        <m:r>
          <w:rPr>
            <w:rFonts w:ascii="Cambria Math" w:eastAsiaTheme="minorEastAsia" w:hAnsi="Cambria Math" w:cstheme="majorBidi"/>
            <w:sz w:val="24"/>
            <w:szCs w:val="24"/>
            <w:lang w:val="id-ID"/>
          </w:rPr>
          <m:t>v</m:t>
        </m:r>
      </m:oMath>
      <w:r w:rsidR="00CF6D67">
        <w:rPr>
          <w:rFonts w:asciiTheme="majorBidi" w:eastAsiaTheme="minorEastAsia" w:hAnsiTheme="majorBidi" w:cstheme="majorBidi"/>
          <w:sz w:val="24"/>
          <w:szCs w:val="24"/>
          <w:lang w:val="id-ID"/>
        </w:rPr>
        <w:t xml:space="preserve"> di graf </w:t>
      </w:r>
      <m:oMath>
        <m:r>
          <w:rPr>
            <w:rFonts w:ascii="Cambria Math" w:eastAsiaTheme="minorEastAsia" w:hAnsi="Cambria Math" w:cstheme="majorBidi"/>
            <w:sz w:val="24"/>
            <w:szCs w:val="24"/>
            <w:lang w:val="id-ID"/>
          </w:rPr>
          <m:t>G</m:t>
        </m:r>
      </m:oMath>
      <w:r w:rsidR="00CF6D67">
        <w:rPr>
          <w:rFonts w:asciiTheme="majorBidi" w:eastAsiaTheme="minorEastAsia" w:hAnsiTheme="majorBidi" w:cstheme="majorBidi"/>
          <w:sz w:val="24"/>
          <w:szCs w:val="24"/>
          <w:lang w:val="id-ID"/>
        </w:rPr>
        <w:t xml:space="preserve"> diantara titik-titik lainnya di graf </w:t>
      </w:r>
      <m:oMath>
        <m:r>
          <w:rPr>
            <w:rFonts w:ascii="Cambria Math" w:eastAsiaTheme="minorEastAsia" w:hAnsi="Cambria Math" w:cstheme="majorBidi"/>
            <w:sz w:val="24"/>
            <w:szCs w:val="24"/>
            <w:lang w:val="id-ID"/>
          </w:rPr>
          <m:t>G</m:t>
        </m:r>
      </m:oMath>
      <w:r w:rsidR="00CF6D67">
        <w:rPr>
          <w:rFonts w:asciiTheme="majorBidi" w:eastAsiaTheme="minorEastAsia" w:hAnsiTheme="majorBidi" w:cstheme="majorBidi"/>
          <w:sz w:val="24"/>
          <w:szCs w:val="24"/>
          <w:lang w:val="id-ID"/>
        </w:rPr>
        <w:t xml:space="preserve"> disebut derajat terkecil dinotasikan dengan </w:t>
      </w:r>
      <m:oMath>
        <m:r>
          <w:rPr>
            <w:rFonts w:ascii="Cambria Math" w:eastAsiaTheme="minorEastAsia" w:hAnsi="Cambria Math" w:cstheme="majorBidi"/>
            <w:sz w:val="24"/>
            <w:szCs w:val="24"/>
            <w:lang w:val="id-ID"/>
          </w:rPr>
          <m:t>δ(G)</m:t>
        </m:r>
      </m:oMath>
      <w:r w:rsidR="00CF6D67">
        <w:rPr>
          <w:rFonts w:asciiTheme="majorBidi" w:eastAsiaTheme="minorEastAsia" w:hAnsiTheme="majorBidi" w:cstheme="majorBidi"/>
          <w:sz w:val="24"/>
          <w:szCs w:val="24"/>
          <w:lang w:val="id-ID"/>
        </w:rPr>
        <w:t xml:space="preserve">. Sedangkan banyaknya maksimal sisi yang bersisian pada suatu titik di graf </w:t>
      </w:r>
      <m:oMath>
        <m:r>
          <w:rPr>
            <w:rFonts w:ascii="Cambria Math" w:eastAsiaTheme="minorEastAsia" w:hAnsi="Cambria Math" w:cstheme="majorBidi"/>
            <w:sz w:val="24"/>
            <w:szCs w:val="24"/>
            <w:lang w:val="id-ID"/>
          </w:rPr>
          <m:t>G</m:t>
        </m:r>
      </m:oMath>
      <w:r w:rsidR="00CF6D67">
        <w:rPr>
          <w:rFonts w:asciiTheme="majorBidi" w:eastAsiaTheme="minorEastAsia" w:hAnsiTheme="majorBidi" w:cstheme="majorBidi"/>
          <w:sz w:val="24"/>
          <w:szCs w:val="24"/>
          <w:lang w:val="id-ID"/>
        </w:rPr>
        <w:t xml:space="preserve"> disebut derajat terbesar dinotasikan dengan </w:t>
      </w:r>
      <m:oMath>
        <m:r>
          <w:rPr>
            <w:rFonts w:ascii="Cambria Math" w:eastAsiaTheme="minorEastAsia" w:hAnsi="Cambria Math" w:cstheme="majorBidi"/>
            <w:sz w:val="24"/>
            <w:szCs w:val="24"/>
            <w:lang w:val="id-ID"/>
          </w:rPr>
          <m:t>∆(G)</m:t>
        </m:r>
      </m:oMath>
      <w:r w:rsidR="00CF6D67">
        <w:rPr>
          <w:rFonts w:asciiTheme="majorBidi" w:eastAsiaTheme="minorEastAsia" w:hAnsiTheme="majorBidi" w:cstheme="majorBidi"/>
          <w:sz w:val="24"/>
          <w:szCs w:val="24"/>
          <w:lang w:val="id-ID"/>
        </w:rPr>
        <w:t xml:space="preserve">. Graf </w:t>
      </w:r>
      <m:oMath>
        <m:r>
          <w:rPr>
            <w:rFonts w:ascii="Cambria Math" w:eastAsiaTheme="minorEastAsia" w:hAnsi="Cambria Math" w:cstheme="majorBidi"/>
            <w:sz w:val="24"/>
            <w:szCs w:val="24"/>
            <w:lang w:val="id-ID"/>
          </w:rPr>
          <m:t>G</m:t>
        </m:r>
      </m:oMath>
      <w:r w:rsidR="00CF6D67">
        <w:rPr>
          <w:rFonts w:asciiTheme="majorBidi" w:eastAsiaTheme="minorEastAsia" w:hAnsiTheme="majorBidi" w:cstheme="majorBidi"/>
          <w:sz w:val="24"/>
          <w:szCs w:val="24"/>
          <w:lang w:val="id-ID"/>
        </w:rPr>
        <w:t xml:space="preserve"> pada gambar 2.1 mempunyai barisan derajat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d</m:t>
            </m:r>
          </m:e>
          <m:sub>
            <m:r>
              <w:rPr>
                <w:rFonts w:ascii="Cambria Math" w:eastAsiaTheme="minorEastAsia" w:hAnsi="Cambria Math" w:cstheme="majorBidi"/>
                <w:sz w:val="24"/>
                <w:szCs w:val="24"/>
                <w:lang w:val="id-ID"/>
              </w:rPr>
              <m:t>G</m:t>
            </m:r>
          </m:sub>
        </m:sSub>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e>
        </m:d>
        <m:r>
          <w:rPr>
            <w:rFonts w:ascii="Cambria Math" w:eastAsiaTheme="minorEastAsia" w:hAnsi="Cambria Math" w:cstheme="majorBidi"/>
            <w:sz w:val="24"/>
            <w:szCs w:val="24"/>
            <w:lang w:val="id-ID"/>
          </w:rPr>
          <m:t>=3,</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d</m:t>
            </m:r>
          </m:e>
          <m:sub>
            <m:r>
              <w:rPr>
                <w:rFonts w:ascii="Cambria Math" w:eastAsiaTheme="minorEastAsia" w:hAnsi="Cambria Math" w:cstheme="majorBidi"/>
                <w:sz w:val="24"/>
                <w:szCs w:val="24"/>
                <w:lang w:val="id-ID"/>
              </w:rPr>
              <m:t>G</m:t>
            </m:r>
          </m:sub>
        </m:sSub>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e>
        </m:d>
        <m:r>
          <w:rPr>
            <w:rFonts w:ascii="Cambria Math" w:eastAsiaTheme="minorEastAsia" w:hAnsi="Cambria Math" w:cstheme="majorBidi"/>
            <w:sz w:val="24"/>
            <w:szCs w:val="24"/>
            <w:lang w:val="id-ID"/>
          </w:rPr>
          <m:t>=3,</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d</m:t>
            </m:r>
          </m:e>
          <m:sub>
            <m:r>
              <w:rPr>
                <w:rFonts w:ascii="Cambria Math" w:eastAsiaTheme="minorEastAsia" w:hAnsi="Cambria Math" w:cstheme="majorBidi"/>
                <w:sz w:val="24"/>
                <w:szCs w:val="24"/>
                <w:lang w:val="id-ID"/>
              </w:rPr>
              <m:t>G</m:t>
            </m:r>
          </m:sub>
        </m:sSub>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e>
        </m:d>
        <m:r>
          <w:rPr>
            <w:rFonts w:ascii="Cambria Math" w:eastAsiaTheme="minorEastAsia" w:hAnsi="Cambria Math" w:cstheme="majorBidi"/>
            <w:sz w:val="24"/>
            <w:szCs w:val="24"/>
            <w:lang w:val="id-ID"/>
          </w:rPr>
          <m:t>=3,</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m:t>
            </m:r>
          </m:e>
          <m:sub>
            <m:r>
              <w:rPr>
                <w:rFonts w:ascii="Cambria Math" w:eastAsiaTheme="minorEastAsia" w:hAnsi="Cambria Math" w:cstheme="majorBidi"/>
                <w:sz w:val="24"/>
                <w:szCs w:val="24"/>
              </w:rPr>
              <m:t>G</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4</m:t>
                </m:r>
              </m:sub>
            </m:sSub>
          </m:e>
        </m:d>
        <m:r>
          <w:rPr>
            <w:rFonts w:ascii="Cambria Math" w:eastAsiaTheme="minorEastAsia" w:hAnsi="Cambria Math" w:cstheme="majorBidi"/>
            <w:sz w:val="24"/>
            <w:szCs w:val="24"/>
          </w:rPr>
          <m:t>=3,</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m:t>
            </m:r>
          </m:e>
          <m:sub>
            <m:r>
              <w:rPr>
                <w:rFonts w:ascii="Cambria Math" w:eastAsiaTheme="minorEastAsia" w:hAnsi="Cambria Math" w:cstheme="majorBidi"/>
                <w:sz w:val="24"/>
                <w:szCs w:val="24"/>
              </w:rPr>
              <m:t>G</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5</m:t>
                </m:r>
              </m:sub>
            </m:sSub>
          </m:e>
        </m:d>
        <m:r>
          <w:rPr>
            <w:rFonts w:ascii="Cambria Math" w:eastAsiaTheme="minorEastAsia" w:hAnsi="Cambria Math" w:cstheme="majorBidi"/>
            <w:sz w:val="24"/>
            <w:szCs w:val="24"/>
          </w:rPr>
          <m:t>=4</m:t>
        </m:r>
      </m:oMath>
      <w:r w:rsidR="00CF6D67">
        <w:rPr>
          <w:rFonts w:asciiTheme="majorBidi" w:eastAsiaTheme="minorEastAsia" w:hAnsiTheme="majorBidi" w:cstheme="majorBidi"/>
          <w:sz w:val="24"/>
          <w:szCs w:val="24"/>
        </w:rPr>
        <w:t xml:space="preserve"> sedangkan </w:t>
      </w:r>
      <m:oMath>
        <m:r>
          <w:rPr>
            <w:rFonts w:ascii="Cambria Math" w:eastAsiaTheme="minorEastAsia" w:hAnsi="Cambria Math" w:cstheme="majorBidi"/>
            <w:sz w:val="24"/>
            <w:szCs w:val="24"/>
            <w:lang w:val="id-ID"/>
          </w:rPr>
          <m:t>δ</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=3</m:t>
        </m:r>
      </m:oMath>
      <w:r w:rsidR="00CF6D67">
        <w:rPr>
          <w:rFonts w:asciiTheme="majorBidi" w:eastAsiaTheme="minorEastAsia" w:hAnsiTheme="majorBidi" w:cstheme="majorBidi"/>
          <w:sz w:val="24"/>
          <w:szCs w:val="24"/>
        </w:rPr>
        <w:t xml:space="preserve"> dan </w:t>
      </w:r>
      <m:oMath>
        <m:r>
          <w:rPr>
            <w:rFonts w:ascii="Cambria Math" w:eastAsiaTheme="minorEastAsia" w:hAnsi="Cambria Math" w:cstheme="majorBidi"/>
            <w:sz w:val="24"/>
            <w:szCs w:val="24"/>
            <w:lang w:val="id-ID"/>
          </w:rPr>
          <m:t>∆</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=4</m:t>
        </m:r>
      </m:oMath>
      <w:r w:rsidR="00CF6D67">
        <w:rPr>
          <w:rFonts w:asciiTheme="majorBidi" w:eastAsiaTheme="minorEastAsia" w:hAnsiTheme="majorBidi" w:cstheme="majorBidi"/>
          <w:sz w:val="24"/>
          <w:szCs w:val="24"/>
          <w:lang w:val="id-ID"/>
        </w:rPr>
        <w:t>.</w:t>
      </w:r>
    </w:p>
    <w:p w:rsidR="00CF6D67" w:rsidRPr="00C06D78" w:rsidRDefault="00CF6D67" w:rsidP="00CF6D67">
      <w:pPr>
        <w:spacing w:line="360" w:lineRule="auto"/>
        <w:jc w:val="both"/>
        <w:rPr>
          <w:rFonts w:asciiTheme="majorBidi" w:eastAsiaTheme="minorEastAsia" w:hAnsiTheme="majorBidi" w:cstheme="majorBidi"/>
          <w:sz w:val="24"/>
          <w:szCs w:val="24"/>
          <w:lang w:val="id-ID"/>
        </w:rPr>
      </w:pPr>
    </w:p>
    <w:p w:rsidR="00CF6D67" w:rsidRDefault="00CF6D67" w:rsidP="00CF6D67">
      <w:pPr>
        <w:spacing w:line="360" w:lineRule="auto"/>
        <w:jc w:val="both"/>
        <w:rPr>
          <w:rFonts w:asciiTheme="majorBidi" w:hAnsiTheme="majorBidi" w:cstheme="majorBidi"/>
          <w:sz w:val="24"/>
          <w:szCs w:val="24"/>
          <w:lang w:val="id-ID"/>
        </w:rPr>
      </w:pPr>
      <w:bookmarkStart w:id="5" w:name="_Toc185917571"/>
      <w:bookmarkStart w:id="6" w:name="_Toc186144082"/>
      <w:r w:rsidRPr="00772B06">
        <w:rPr>
          <w:rStyle w:val="Heading2Char"/>
          <w:rFonts w:asciiTheme="majorBidi" w:hAnsiTheme="majorBidi"/>
          <w:b/>
          <w:bCs/>
          <w:color w:val="000000" w:themeColor="text1"/>
          <w:sz w:val="24"/>
          <w:szCs w:val="24"/>
        </w:rPr>
        <w:t>2.2 Jenis-jenis Graf</w:t>
      </w:r>
      <w:bookmarkEnd w:id="5"/>
      <w:bookmarkEnd w:id="6"/>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br/>
      </w:r>
      <w:r>
        <w:rPr>
          <w:rFonts w:asciiTheme="majorBidi" w:eastAsiaTheme="minorEastAsia" w:hAnsiTheme="majorBidi" w:cstheme="majorBidi"/>
          <w:b/>
          <w:bCs/>
          <w:sz w:val="24"/>
          <w:szCs w:val="24"/>
          <w:lang w:val="id-ID"/>
        </w:rPr>
        <w:tab/>
      </w:r>
      <w:r>
        <w:rPr>
          <w:rFonts w:asciiTheme="majorBidi" w:hAnsiTheme="majorBidi" w:cstheme="majorBidi"/>
          <w:sz w:val="24"/>
          <w:szCs w:val="24"/>
          <w:lang w:val="id-ID"/>
        </w:rPr>
        <w:t>G</w:t>
      </w:r>
      <w:r w:rsidRPr="00EE6B78">
        <w:rPr>
          <w:rFonts w:asciiTheme="majorBidi" w:hAnsiTheme="majorBidi" w:cstheme="majorBidi"/>
          <w:sz w:val="24"/>
          <w:szCs w:val="24"/>
          <w:lang w:val="id-ID"/>
        </w:rPr>
        <w:t xml:space="preserve">raf </w:t>
      </w:r>
      <m:oMath>
        <m:r>
          <w:rPr>
            <w:rFonts w:ascii="Cambria Math" w:hAnsi="Cambria Math" w:cstheme="majorBidi"/>
            <w:sz w:val="24"/>
            <w:szCs w:val="24"/>
            <w:lang w:val="id-ID"/>
          </w:rPr>
          <m:t>G</m:t>
        </m:r>
      </m:oMath>
      <w:r w:rsidRPr="00EE6B78">
        <w:rPr>
          <w:rFonts w:asciiTheme="majorBidi" w:hAnsiTheme="majorBidi" w:cstheme="majorBidi"/>
          <w:sz w:val="24"/>
          <w:szCs w:val="24"/>
          <w:lang w:val="id-ID"/>
        </w:rPr>
        <w:t xml:space="preserve"> akan dikelompokkan kedalam beberapa jenis yang sesuai dengan sudut pandang pengelompokannya. Dimana, pengelompokkan graf dapat dinilai m</w:t>
      </w:r>
      <w:r>
        <w:rPr>
          <w:rFonts w:asciiTheme="majorBidi" w:hAnsiTheme="majorBidi" w:cstheme="majorBidi"/>
          <w:sz w:val="24"/>
          <w:szCs w:val="24"/>
          <w:lang w:val="id-ID"/>
        </w:rPr>
        <w:t>elalui tidak adanya rusuk yang ganda b</w:t>
      </w:r>
      <w:r w:rsidRPr="00EE6B78">
        <w:rPr>
          <w:rFonts w:asciiTheme="majorBidi" w:hAnsiTheme="majorBidi" w:cstheme="majorBidi"/>
          <w:sz w:val="24"/>
          <w:szCs w:val="24"/>
          <w:lang w:val="id-ID"/>
        </w:rPr>
        <w:t>e</w:t>
      </w:r>
      <w:r>
        <w:rPr>
          <w:rFonts w:asciiTheme="majorBidi" w:hAnsiTheme="majorBidi" w:cstheme="majorBidi"/>
          <w:sz w:val="24"/>
          <w:szCs w:val="24"/>
          <w:lang w:val="id-ID"/>
        </w:rPr>
        <w:t xml:space="preserve">rdasarkan dengan jumlah simpul </w:t>
      </w:r>
      <w:r w:rsidRPr="00EE6B78">
        <w:rPr>
          <w:rFonts w:asciiTheme="majorBidi" w:hAnsiTheme="majorBidi" w:cstheme="majorBidi"/>
          <w:sz w:val="24"/>
          <w:szCs w:val="24"/>
          <w:lang w:val="id-ID"/>
        </w:rPr>
        <w:t>maupun berdasarkan dari orientasi arah pada rusuk tersebut</w:t>
      </w:r>
      <w:r>
        <w:rPr>
          <w:rFonts w:asciiTheme="majorBidi" w:hAnsiTheme="majorBidi" w:cstheme="majorBidi"/>
          <w:sz w:val="24"/>
          <w:szCs w:val="24"/>
          <w:lang w:val="id-ID"/>
        </w:rPr>
        <w:t xml:space="preserve">. </w:t>
      </w:r>
      <w:r w:rsidR="00711672">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BN":"9788507033707","ISSN":"13596454","author":[{"dropping-particle":"","family":"Munir","given":"R","non-dropping-particle":"","parse-names":false,"suffix":""}],"editor":[{"dropping-particle":"","family":"Bandung","given":"","non-dropping-particle":"","parse-names":false,"suffix":""}],"id":"ITEM-1","issued":{"date-parts":[["2012"]]},"number-of-pages":"357","publisher":"Informatika","title":"Matematika Diskrit Edisi Kelima","type":"book"},"uris":["http://www.mendeley.com/documents/?uuid=d94ec1e9-6bcc-4e14-99d3-3179a47c7373"]}],"mendeley":{"formattedCitation":"(Munir, 2012)","plainTextFormattedCitation":"(Munir, 2012)","previouslyFormattedCitation":"(Munir, 2012)"},"properties":{"noteIndex":0},"schema":"https://github.com/citation-style-language/schema/raw/master/csl-citation.json"}</w:instrText>
      </w:r>
      <w:r w:rsidR="00711672">
        <w:rPr>
          <w:rFonts w:asciiTheme="majorBidi" w:hAnsiTheme="majorBidi" w:cstheme="majorBidi"/>
          <w:sz w:val="24"/>
          <w:szCs w:val="24"/>
          <w:lang w:val="id-ID"/>
        </w:rPr>
        <w:fldChar w:fldCharType="separate"/>
      </w:r>
      <w:r w:rsidRPr="0018756E">
        <w:rPr>
          <w:rFonts w:asciiTheme="majorBidi" w:hAnsiTheme="majorBidi" w:cstheme="majorBidi"/>
          <w:noProof/>
          <w:sz w:val="24"/>
          <w:szCs w:val="24"/>
          <w:lang w:val="id-ID"/>
        </w:rPr>
        <w:t>(Munir, 2012)</w:t>
      </w:r>
      <w:r w:rsidR="00711672">
        <w:rPr>
          <w:rFonts w:asciiTheme="majorBidi" w:hAnsiTheme="majorBidi" w:cstheme="majorBidi"/>
          <w:sz w:val="24"/>
          <w:szCs w:val="24"/>
          <w:lang w:val="id-ID"/>
        </w:rPr>
        <w:fldChar w:fldCharType="end"/>
      </w:r>
    </w:p>
    <w:p w:rsidR="00CF6D67" w:rsidRDefault="00CF6D67" w:rsidP="00CF6D67">
      <w:pPr>
        <w:spacing w:line="360" w:lineRule="auto"/>
        <w:ind w:firstLine="720"/>
        <w:jc w:val="both"/>
        <w:rPr>
          <w:rFonts w:asciiTheme="majorBidi" w:hAnsiTheme="majorBidi" w:cstheme="majorBidi"/>
          <w:sz w:val="24"/>
          <w:szCs w:val="24"/>
          <w:lang w:val="id-ID"/>
        </w:rPr>
      </w:pPr>
      <w:r w:rsidRPr="00EE6B78">
        <w:rPr>
          <w:rFonts w:asciiTheme="majorBidi" w:hAnsiTheme="majorBidi" w:cstheme="majorBidi"/>
          <w:sz w:val="24"/>
          <w:szCs w:val="24"/>
          <w:lang w:val="id-ID"/>
        </w:rPr>
        <w:t>Secara umum, graf sendiri digolongkan kedalam dua jenis, yaitu graf sederhana dan graf tidak sederhana, yang akan dijelaskan sebagai berikut:</w:t>
      </w:r>
      <w:r>
        <w:rPr>
          <w:rFonts w:asciiTheme="majorBidi" w:hAnsiTheme="majorBidi" w:cstheme="majorBidi"/>
          <w:sz w:val="24"/>
          <w:szCs w:val="24"/>
          <w:lang w:val="id-ID"/>
        </w:rPr>
        <w:tab/>
      </w:r>
    </w:p>
    <w:p w:rsidR="00CF6D67" w:rsidRPr="00772B06" w:rsidRDefault="00CF6D67" w:rsidP="00CF6D67">
      <w:pPr>
        <w:pStyle w:val="Heading3"/>
        <w:spacing w:after="240"/>
        <w:rPr>
          <w:rFonts w:asciiTheme="majorBidi" w:hAnsiTheme="majorBidi"/>
          <w:lang w:val="id-ID"/>
        </w:rPr>
      </w:pPr>
      <w:bookmarkStart w:id="7" w:name="_Toc185917572"/>
      <w:bookmarkStart w:id="8" w:name="_Toc186144083"/>
      <w:r>
        <w:rPr>
          <w:rFonts w:asciiTheme="majorBidi" w:hAnsiTheme="majorBidi"/>
          <w:color w:val="000000" w:themeColor="text1"/>
          <w:lang w:val="id-ID"/>
        </w:rPr>
        <w:t xml:space="preserve">2.2.1 </w:t>
      </w:r>
      <w:r w:rsidRPr="00772B06">
        <w:rPr>
          <w:rFonts w:asciiTheme="majorBidi" w:hAnsiTheme="majorBidi"/>
          <w:color w:val="000000" w:themeColor="text1"/>
          <w:lang w:val="id-ID"/>
        </w:rPr>
        <w:t>Graf Sederhana (</w:t>
      </w:r>
      <w:r w:rsidRPr="00772B06">
        <w:rPr>
          <w:rFonts w:asciiTheme="majorBidi" w:hAnsiTheme="majorBidi"/>
          <w:i/>
          <w:iCs/>
          <w:color w:val="000000" w:themeColor="text1"/>
          <w:lang w:val="id-ID"/>
        </w:rPr>
        <w:t>Simple Graph</w:t>
      </w:r>
      <w:r w:rsidRPr="00772B06">
        <w:rPr>
          <w:rFonts w:asciiTheme="majorBidi" w:hAnsiTheme="majorBidi"/>
          <w:color w:val="000000" w:themeColor="text1"/>
          <w:lang w:val="id-ID"/>
        </w:rPr>
        <w:t>)</w:t>
      </w:r>
      <w:bookmarkEnd w:id="7"/>
      <w:bookmarkEnd w:id="8"/>
      <w:r w:rsidRPr="00772B06">
        <w:rPr>
          <w:rFonts w:asciiTheme="majorBidi" w:hAnsiTheme="majorBidi"/>
          <w:lang w:val="id-ID"/>
        </w:rPr>
        <w:tab/>
      </w:r>
    </w:p>
    <w:p w:rsidR="00CF6D67" w:rsidRDefault="00CF6D67" w:rsidP="00CF6D67">
      <w:pPr>
        <w:spacing w:line="360" w:lineRule="auto"/>
        <w:ind w:left="720" w:firstLine="720"/>
        <w:jc w:val="both"/>
        <w:rPr>
          <w:rFonts w:asciiTheme="majorBidi" w:hAnsiTheme="majorBidi" w:cstheme="majorBidi"/>
          <w:sz w:val="24"/>
          <w:szCs w:val="24"/>
          <w:lang w:val="id-ID"/>
        </w:rPr>
      </w:pPr>
      <w:r w:rsidRPr="00B719DB">
        <w:rPr>
          <w:rFonts w:asciiTheme="majorBidi" w:hAnsiTheme="majorBidi" w:cstheme="majorBidi"/>
          <w:lang w:val="id-ID"/>
        </w:rPr>
        <w:t xml:space="preserve">Menurut </w:t>
      </w:r>
      <w:r w:rsidR="00711672">
        <w:rPr>
          <w:rFonts w:asciiTheme="majorBidi" w:hAnsiTheme="majorBidi" w:cstheme="majorBidi"/>
          <w:lang w:val="id-ID"/>
        </w:rPr>
        <w:fldChar w:fldCharType="begin" w:fldLock="1"/>
      </w:r>
      <w:r>
        <w:rPr>
          <w:rFonts w:asciiTheme="majorBidi" w:hAnsiTheme="majorBidi" w:cstheme="majorBidi"/>
          <w:lang w:val="id-ID"/>
        </w:rPr>
        <w:instrText>ADDIN CSL_CITATION {"citationItems":[{"id":"ITEM-1","itemData":{"author":[{"dropping-particle":"","family":"Pramesthi","given":"S. R. P. W","non-dropping-particle":"","parse-names":false,"suffix":""}],"container-title":"WIDYALOKA","id":"ITEM-1","issued":{"date-parts":[["2020"]]},"page":"119-128","title":"Graf Sistem Arus Lalu Lintas Bundaran Dolog-Jalan Jemur Andayani Surabaya","type":"article-journal","volume":"7 (1)"},"uris":["http://www.mendeley.com/documents/?uuid=a870049c-ddd4-4c5b-a9ac-67301034b464"]}],"mendeley":{"formattedCitation":"(Pramesthi, 2020)","plainTextFormattedCitation":"(Pramesthi, 2020)","previouslyFormattedCitation":"(Pramesthi, 2020)"},"properties":{"noteIndex":0},"schema":"https://github.com/citation-style-language/schema/raw/master/csl-citation.json"}</w:instrText>
      </w:r>
      <w:r w:rsidR="00711672">
        <w:rPr>
          <w:rFonts w:asciiTheme="majorBidi" w:hAnsiTheme="majorBidi" w:cstheme="majorBidi"/>
          <w:lang w:val="id-ID"/>
        </w:rPr>
        <w:fldChar w:fldCharType="separate"/>
      </w:r>
      <w:r w:rsidRPr="001875BE">
        <w:rPr>
          <w:rFonts w:asciiTheme="majorBidi" w:hAnsiTheme="majorBidi" w:cstheme="majorBidi"/>
          <w:noProof/>
          <w:lang w:val="id-ID"/>
        </w:rPr>
        <w:t>(Pramesthi, 2020)</w:t>
      </w:r>
      <w:r w:rsidR="00711672">
        <w:rPr>
          <w:rFonts w:asciiTheme="majorBidi" w:hAnsiTheme="majorBidi" w:cstheme="majorBidi"/>
          <w:lang w:val="id-ID"/>
        </w:rPr>
        <w:fldChar w:fldCharType="end"/>
      </w:r>
      <w:r>
        <w:rPr>
          <w:rFonts w:asciiTheme="majorBidi" w:hAnsiTheme="majorBidi" w:cstheme="majorBidi"/>
          <w:lang w:val="id-ID"/>
        </w:rPr>
        <w:t xml:space="preserve"> g</w:t>
      </w:r>
      <w:r w:rsidRPr="00B719DB">
        <w:rPr>
          <w:rFonts w:asciiTheme="majorBidi" w:hAnsiTheme="majorBidi" w:cstheme="majorBidi"/>
          <w:sz w:val="24"/>
          <w:szCs w:val="24"/>
          <w:lang w:val="id-ID"/>
        </w:rPr>
        <w:t xml:space="preserve">raf sederhana </w:t>
      </w:r>
      <w:r w:rsidRPr="00B719DB">
        <w:rPr>
          <w:rFonts w:asciiTheme="majorBidi" w:hAnsiTheme="majorBidi" w:cstheme="majorBidi"/>
          <w:lang w:val="id-ID"/>
        </w:rPr>
        <w:t xml:space="preserve">merupakan graf </w:t>
      </w:r>
      <m:oMath>
        <m:r>
          <w:rPr>
            <w:rFonts w:ascii="Cambria Math" w:hAnsi="Cambria Math" w:cstheme="majorBidi"/>
            <w:sz w:val="24"/>
            <w:szCs w:val="24"/>
            <w:lang w:val="id-ID"/>
          </w:rPr>
          <m:t>G</m:t>
        </m:r>
      </m:oMath>
      <w:r w:rsidRPr="00B719DB">
        <w:rPr>
          <w:rFonts w:asciiTheme="majorBidi" w:hAnsiTheme="majorBidi" w:cstheme="majorBidi"/>
          <w:lang w:val="id-ID"/>
        </w:rPr>
        <w:t xml:space="preserve"> yang </w:t>
      </w:r>
      <w:r w:rsidRPr="00B719DB">
        <w:rPr>
          <w:rFonts w:asciiTheme="majorBidi" w:hAnsiTheme="majorBidi" w:cstheme="majorBidi"/>
          <w:sz w:val="24"/>
          <w:szCs w:val="24"/>
          <w:lang w:val="id-ID"/>
        </w:rPr>
        <w:t>tida</w:t>
      </w:r>
      <w:r w:rsidRPr="00B719DB">
        <w:rPr>
          <w:rFonts w:asciiTheme="majorBidi" w:hAnsiTheme="majorBidi" w:cstheme="majorBidi"/>
          <w:lang w:val="id-ID"/>
        </w:rPr>
        <w:t>k memiliki rusuk ganda dan atau gelang. Dimana</w:t>
      </w:r>
      <w:r w:rsidRPr="00B719DB">
        <w:rPr>
          <w:rFonts w:asciiTheme="majorBidi" w:hAnsiTheme="majorBidi" w:cstheme="majorBidi"/>
          <w:sz w:val="24"/>
          <w:szCs w:val="24"/>
          <w:lang w:val="id-ID"/>
        </w:rPr>
        <w:t xml:space="preserve"> rusuk merupakan sebuah pasangan yang tidak terurut (</w:t>
      </w:r>
      <w:r w:rsidRPr="00B719DB">
        <w:rPr>
          <w:rFonts w:asciiTheme="majorBidi" w:hAnsiTheme="majorBidi" w:cstheme="majorBidi"/>
          <w:i/>
          <w:iCs/>
          <w:sz w:val="24"/>
          <w:szCs w:val="24"/>
          <w:lang w:val="id-ID"/>
        </w:rPr>
        <w:t>unordered pairs</w:t>
      </w:r>
      <w:r w:rsidRPr="00B719DB">
        <w:rPr>
          <w:rFonts w:asciiTheme="majorBidi" w:hAnsiTheme="majorBidi" w:cstheme="majorBidi"/>
          <w:sz w:val="24"/>
          <w:szCs w:val="24"/>
          <w:lang w:val="id-ID"/>
        </w:rPr>
        <w:t>). S</w:t>
      </w:r>
      <w:r w:rsidRPr="00B719DB">
        <w:rPr>
          <w:rFonts w:asciiTheme="majorBidi" w:hAnsiTheme="majorBidi" w:cstheme="majorBidi"/>
          <w:lang w:val="id-ID"/>
        </w:rPr>
        <w:t xml:space="preserve">elain itu, menurut </w:t>
      </w:r>
      <w:r w:rsidR="00711672">
        <w:rPr>
          <w:rFonts w:asciiTheme="majorBidi" w:hAnsiTheme="majorBidi" w:cstheme="majorBidi"/>
          <w:lang w:val="id-ID"/>
        </w:rPr>
        <w:fldChar w:fldCharType="begin" w:fldLock="1"/>
      </w:r>
      <w:r>
        <w:rPr>
          <w:rFonts w:asciiTheme="majorBidi" w:hAnsiTheme="majorBidi" w:cstheme="majorBidi"/>
          <w:lang w:val="id-ID"/>
        </w:rPr>
        <w:instrText>ADDIN CSL_CITATION {"citationItems":[{"id":"ITEM-1","itemData":{"ISBN":"9788507033707","ISSN":"13596454","author":[{"dropping-particle":"","family":"Munir","given":"R","non-dropping-particle":"","parse-names":false,"suffix":""}],"editor":[{"dropping-particle":"","family":"Bandung","given":"","non-dropping-particle":"","parse-names":false,"suffix":""}],"id":"ITEM-1","issued":{"date-parts":[["2012"]]},"number-of-pages":"357","publisher":"Informatika","title":"Matematika Diskrit Edisi Kelima","type":"book"},"uris":["http://www.mendeley.com/documents/?uuid=d94ec1e9-6bcc-4e14-99d3-3179a47c7373"]}],"mendeley":{"formattedCitation":"(Munir, 2012)","plainTextFormattedCitation":"(Munir, 2012)","previouslyFormattedCitation":"(Munir, 2012)"},"properties":{"noteIndex":0},"schema":"https://github.com/citation-style-language/schema/raw/master/csl-citation.json"}</w:instrText>
      </w:r>
      <w:r w:rsidR="00711672">
        <w:rPr>
          <w:rFonts w:asciiTheme="majorBidi" w:hAnsiTheme="majorBidi" w:cstheme="majorBidi"/>
          <w:lang w:val="id-ID"/>
        </w:rPr>
        <w:fldChar w:fldCharType="separate"/>
      </w:r>
      <w:r w:rsidRPr="00A268D3">
        <w:rPr>
          <w:rFonts w:asciiTheme="majorBidi" w:hAnsiTheme="majorBidi" w:cstheme="majorBidi"/>
          <w:noProof/>
          <w:lang w:val="id-ID"/>
        </w:rPr>
        <w:t>(Munir, 2012)</w:t>
      </w:r>
      <w:r w:rsidR="00711672">
        <w:rPr>
          <w:rFonts w:asciiTheme="majorBidi" w:hAnsiTheme="majorBidi" w:cstheme="majorBidi"/>
          <w:lang w:val="id-ID"/>
        </w:rPr>
        <w:fldChar w:fldCharType="end"/>
      </w:r>
      <w:r w:rsidRPr="00B719DB">
        <w:rPr>
          <w:rFonts w:asciiTheme="majorBidi" w:hAnsiTheme="majorBidi" w:cstheme="majorBidi"/>
          <w:sz w:val="24"/>
          <w:szCs w:val="24"/>
          <w:lang w:val="id-ID"/>
        </w:rPr>
        <w:t xml:space="preserve"> graf sederhana </w:t>
      </w:r>
      <m:oMath>
        <m:r>
          <w:rPr>
            <w:rFonts w:ascii="Cambria Math" w:hAnsi="Cambria Math" w:cstheme="majorBidi"/>
            <w:sz w:val="24"/>
            <w:szCs w:val="24"/>
            <w:lang w:val="id-ID"/>
          </w:rPr>
          <m:t>G</m:t>
        </m:r>
      </m:oMath>
      <w:r w:rsidRPr="00B719DB">
        <w:rPr>
          <w:rFonts w:asciiTheme="majorBidi" w:hAnsiTheme="majorBidi" w:cstheme="majorBidi"/>
          <w:sz w:val="24"/>
          <w:szCs w:val="24"/>
          <w:lang w:val="id-ID"/>
        </w:rPr>
        <w:t xml:space="preserve">juga dapat diartikan sebagai graf yang terdiri dari himpunan tak kosong simpul-simpul dan himpunan pasangan tidak terurut yang berbeda yang kemudian disebut sebagai rusuk. </w:t>
      </w:r>
      <w:r w:rsidRPr="00B719DB">
        <w:rPr>
          <w:rFonts w:asciiTheme="majorBidi" w:hAnsiTheme="majorBidi" w:cstheme="majorBidi"/>
          <w:lang w:val="id-ID"/>
        </w:rPr>
        <w:t>D</w:t>
      </w:r>
      <w:r w:rsidRPr="00B719DB">
        <w:rPr>
          <w:rFonts w:asciiTheme="majorBidi" w:hAnsiTheme="majorBidi" w:cstheme="majorBidi"/>
          <w:sz w:val="24"/>
          <w:szCs w:val="24"/>
          <w:lang w:val="id-ID"/>
        </w:rPr>
        <w:t>alam beberapa graf</w:t>
      </w:r>
      <w:r w:rsidRPr="00B719DB">
        <w:rPr>
          <w:rFonts w:asciiTheme="majorBidi" w:hAnsiTheme="majorBidi" w:cstheme="majorBidi"/>
          <w:lang w:val="id-ID"/>
        </w:rPr>
        <w:t xml:space="preserve"> khusus sering menggunakan graf</w:t>
      </w:r>
      <w:r w:rsidRPr="00B719DB">
        <w:rPr>
          <w:rFonts w:asciiTheme="majorBidi" w:hAnsiTheme="majorBidi" w:cstheme="majorBidi"/>
          <w:sz w:val="24"/>
          <w:szCs w:val="24"/>
          <w:lang w:val="id-ID"/>
        </w:rPr>
        <w:t xml:space="preserve"> sebagai berikut:</w:t>
      </w:r>
    </w:p>
    <w:p w:rsidR="00CF6D67" w:rsidRDefault="00CF6D67" w:rsidP="00CF6D67">
      <w:pPr>
        <w:pStyle w:val="ListParagraph"/>
        <w:numPr>
          <w:ilvl w:val="0"/>
          <w:numId w:val="27"/>
        </w:numPr>
        <w:spacing w:line="360" w:lineRule="auto"/>
        <w:jc w:val="both"/>
        <w:rPr>
          <w:rFonts w:asciiTheme="majorBidi" w:hAnsiTheme="majorBidi" w:cstheme="majorBidi"/>
          <w:sz w:val="24"/>
          <w:szCs w:val="24"/>
          <w:lang w:val="id-ID"/>
        </w:rPr>
      </w:pPr>
      <w:r>
        <w:rPr>
          <w:rFonts w:asciiTheme="majorBidi" w:hAnsiTheme="majorBidi" w:cstheme="majorBidi"/>
          <w:lang w:val="id-ID"/>
        </w:rPr>
        <w:lastRenderedPageBreak/>
        <w:t>Graf l</w:t>
      </w:r>
      <w:r w:rsidRPr="00EE6B78">
        <w:rPr>
          <w:rFonts w:asciiTheme="majorBidi" w:hAnsiTheme="majorBidi" w:cstheme="majorBidi"/>
          <w:sz w:val="24"/>
          <w:szCs w:val="24"/>
          <w:lang w:val="id-ID"/>
        </w:rPr>
        <w:t xml:space="preserve">engkap </w:t>
      </w:r>
      <w:r>
        <w:rPr>
          <w:rFonts w:asciiTheme="majorBidi" w:hAnsiTheme="majorBidi" w:cstheme="majorBidi"/>
          <w:lang w:val="id-ID"/>
        </w:rPr>
        <w:t>(</w:t>
      </w:r>
      <w:r w:rsidRPr="00EE6B78">
        <w:rPr>
          <w:rFonts w:asciiTheme="majorBidi" w:hAnsiTheme="majorBidi" w:cstheme="majorBidi"/>
          <w:i/>
          <w:iCs/>
          <w:lang w:val="id-ID"/>
        </w:rPr>
        <w:t>c</w:t>
      </w:r>
      <w:r w:rsidRPr="00EE6B78">
        <w:rPr>
          <w:rFonts w:asciiTheme="majorBidi" w:hAnsiTheme="majorBidi" w:cstheme="majorBidi"/>
          <w:i/>
          <w:iCs/>
          <w:sz w:val="24"/>
          <w:szCs w:val="24"/>
          <w:lang w:val="id-ID"/>
        </w:rPr>
        <w:t>omp</w:t>
      </w:r>
      <w:r w:rsidRPr="00EE6B78">
        <w:rPr>
          <w:rFonts w:asciiTheme="majorBidi" w:hAnsiTheme="majorBidi" w:cstheme="majorBidi"/>
          <w:i/>
          <w:iCs/>
          <w:lang w:val="id-ID"/>
        </w:rPr>
        <w:t>lete g</w:t>
      </w:r>
      <w:r w:rsidRPr="00EE6B78">
        <w:rPr>
          <w:rFonts w:asciiTheme="majorBidi" w:hAnsiTheme="majorBidi" w:cstheme="majorBidi"/>
          <w:i/>
          <w:iCs/>
          <w:sz w:val="24"/>
          <w:szCs w:val="24"/>
          <w:lang w:val="id-ID"/>
        </w:rPr>
        <w:t>raph</w:t>
      </w:r>
      <w:r w:rsidRPr="00EE6B78">
        <w:rPr>
          <w:rFonts w:asciiTheme="majorBidi" w:hAnsiTheme="majorBidi" w:cstheme="majorBidi"/>
          <w:sz w:val="24"/>
          <w:szCs w:val="24"/>
          <w:lang w:val="id-ID"/>
        </w:rPr>
        <w:t>)merupakan sebuah graf sederhana yang pada setiap dua simpulnya saling bertetangga.</w:t>
      </w:r>
    </w:p>
    <w:p w:rsidR="00CF6D67" w:rsidRPr="00EE6B78" w:rsidRDefault="00CF6D67" w:rsidP="00CF6D67">
      <w:pPr>
        <w:pStyle w:val="Default"/>
        <w:numPr>
          <w:ilvl w:val="0"/>
          <w:numId w:val="27"/>
        </w:numPr>
        <w:spacing w:after="164" w:line="360" w:lineRule="auto"/>
        <w:jc w:val="both"/>
        <w:rPr>
          <w:rFonts w:asciiTheme="majorBidi" w:hAnsiTheme="majorBidi" w:cstheme="majorBidi"/>
          <w:lang w:val="id-ID"/>
        </w:rPr>
      </w:pPr>
      <w:r>
        <w:rPr>
          <w:rFonts w:asciiTheme="majorBidi" w:hAnsiTheme="majorBidi" w:cstheme="majorBidi"/>
          <w:lang w:val="id-ID"/>
        </w:rPr>
        <w:t>Graf lingkaran</w:t>
      </w:r>
      <w:r w:rsidRPr="00EE6B78">
        <w:rPr>
          <w:rFonts w:asciiTheme="majorBidi" w:hAnsiTheme="majorBidi" w:cstheme="majorBidi"/>
          <w:lang w:val="id-ID"/>
        </w:rPr>
        <w:t xml:space="preserve"> merupakan sebuah graf sederhana yang pada setiap simpulnya berderajat dua. </w:t>
      </w:r>
    </w:p>
    <w:p w:rsidR="00CF6D67" w:rsidRDefault="00CF6D67" w:rsidP="00CF6D67">
      <w:pPr>
        <w:pStyle w:val="ListParagraph"/>
        <w:numPr>
          <w:ilvl w:val="0"/>
          <w:numId w:val="27"/>
        </w:numPr>
        <w:spacing w:line="360" w:lineRule="auto"/>
        <w:jc w:val="both"/>
        <w:rPr>
          <w:rFonts w:asciiTheme="majorBidi" w:hAnsiTheme="majorBidi" w:cstheme="majorBidi"/>
          <w:sz w:val="24"/>
          <w:szCs w:val="24"/>
          <w:lang w:val="id-ID"/>
        </w:rPr>
      </w:pPr>
      <w:r w:rsidRPr="002B1AB9">
        <w:rPr>
          <w:rFonts w:asciiTheme="majorBidi" w:hAnsiTheme="majorBidi" w:cstheme="majorBidi"/>
          <w:lang w:val="id-ID"/>
        </w:rPr>
        <w:t>Graf t</w:t>
      </w:r>
      <w:r w:rsidRPr="002B1AB9">
        <w:rPr>
          <w:rFonts w:asciiTheme="majorBidi" w:hAnsiTheme="majorBidi" w:cstheme="majorBidi"/>
          <w:sz w:val="24"/>
          <w:szCs w:val="24"/>
          <w:lang w:val="id-ID"/>
        </w:rPr>
        <w:t>eratur(</w:t>
      </w:r>
      <w:r w:rsidRPr="002B1AB9">
        <w:rPr>
          <w:rFonts w:asciiTheme="majorBidi" w:hAnsiTheme="majorBidi" w:cstheme="majorBidi"/>
          <w:i/>
          <w:iCs/>
          <w:lang w:val="id-ID"/>
        </w:rPr>
        <w:t>regular g</w:t>
      </w:r>
      <w:r w:rsidRPr="002B1AB9">
        <w:rPr>
          <w:rFonts w:asciiTheme="majorBidi" w:hAnsiTheme="majorBidi" w:cstheme="majorBidi"/>
          <w:i/>
          <w:iCs/>
          <w:sz w:val="24"/>
          <w:szCs w:val="24"/>
          <w:lang w:val="id-ID"/>
        </w:rPr>
        <w:t>raph</w:t>
      </w:r>
      <w:r w:rsidRPr="002B1AB9">
        <w:rPr>
          <w:rFonts w:asciiTheme="majorBidi" w:hAnsiTheme="majorBidi" w:cstheme="majorBidi"/>
          <w:sz w:val="24"/>
          <w:szCs w:val="24"/>
          <w:lang w:val="id-ID"/>
        </w:rPr>
        <w:t>) merupakan sebuah graf yang pada setiap simpulnya memiliki derajat yang sama.</w:t>
      </w:r>
    </w:p>
    <w:p w:rsidR="00CF6D67" w:rsidRPr="00EE6B78" w:rsidRDefault="00CF6D67" w:rsidP="00CF6D67">
      <w:pPr>
        <w:pStyle w:val="Default"/>
        <w:numPr>
          <w:ilvl w:val="0"/>
          <w:numId w:val="27"/>
        </w:numPr>
        <w:spacing w:line="360" w:lineRule="auto"/>
        <w:jc w:val="both"/>
        <w:rPr>
          <w:rFonts w:asciiTheme="majorBidi" w:hAnsiTheme="majorBidi" w:cstheme="majorBidi"/>
          <w:lang w:val="id-ID"/>
        </w:rPr>
      </w:pPr>
      <w:r>
        <w:rPr>
          <w:rFonts w:asciiTheme="majorBidi" w:hAnsiTheme="majorBidi" w:cstheme="majorBidi"/>
          <w:lang w:val="id-ID"/>
        </w:rPr>
        <w:t>Graf b</w:t>
      </w:r>
      <w:r w:rsidRPr="00EE6B78">
        <w:rPr>
          <w:rFonts w:asciiTheme="majorBidi" w:hAnsiTheme="majorBidi" w:cstheme="majorBidi"/>
          <w:lang w:val="id-ID"/>
        </w:rPr>
        <w:t xml:space="preserve">ipartit </w:t>
      </w:r>
      <w:r>
        <w:rPr>
          <w:rFonts w:asciiTheme="majorBidi" w:hAnsiTheme="majorBidi" w:cstheme="majorBidi"/>
          <w:lang w:val="id-ID"/>
        </w:rPr>
        <w:t>(</w:t>
      </w:r>
      <w:r w:rsidRPr="002B1AB9">
        <w:rPr>
          <w:rFonts w:asciiTheme="majorBidi" w:hAnsiTheme="majorBidi" w:cstheme="majorBidi"/>
          <w:i/>
          <w:iCs/>
          <w:lang w:val="id-ID"/>
        </w:rPr>
        <w:t>bipartitr graph</w:t>
      </w:r>
      <w:r w:rsidRPr="00EE6B78">
        <w:rPr>
          <w:rFonts w:asciiTheme="majorBidi" w:hAnsiTheme="majorBidi" w:cstheme="majorBidi"/>
          <w:lang w:val="id-ID"/>
        </w:rPr>
        <w:t xml:space="preserve">) merupakan sebuah graf yang mana simpul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1</m:t>
            </m:r>
          </m:sub>
        </m:sSub>
      </m:oMath>
      <w:r>
        <w:rPr>
          <w:rFonts w:asciiTheme="majorBidi" w:hAnsiTheme="majorBidi" w:cstheme="majorBidi"/>
          <w:lang w:val="id-ID"/>
        </w:rPr>
        <w:t xml:space="preserve">terhubung dengan simpul pada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2</m:t>
            </m:r>
          </m:sub>
        </m:sSub>
      </m:oMath>
      <w:r w:rsidRPr="00EE6B78">
        <w:rPr>
          <w:rFonts w:asciiTheme="majorBidi" w:hAnsiTheme="majorBidi" w:cstheme="majorBidi"/>
          <w:lang w:val="id-ID"/>
        </w:rPr>
        <w:t xml:space="preserve">yang kemudian dinyatakan dengan </w:t>
      </w:r>
      <m:oMath>
        <m:r>
          <w:rPr>
            <w:rFonts w:ascii="Cambria Math" w:hAnsi="Cambria Math" w:cstheme="majorBidi"/>
            <w:lang w:val="id-ID"/>
          </w:rPr>
          <m:t>G (</m:t>
        </m:r>
        <m:sSub>
          <m:sSubPr>
            <m:ctrlPr>
              <w:rPr>
                <w:rFonts w:ascii="Cambria Math" w:hAnsi="Cambria Math" w:cstheme="majorBidi"/>
                <w:i/>
                <w:iCs/>
                <w:lang w:val="id-ID"/>
              </w:rPr>
            </m:ctrlPr>
          </m:sSubPr>
          <m:e>
            <m:r>
              <w:rPr>
                <w:rFonts w:ascii="Cambria Math" w:hAnsi="Cambria Math" w:cstheme="majorBidi"/>
                <w:lang w:val="id-ID"/>
              </w:rPr>
              <m:t>v</m:t>
            </m:r>
          </m:e>
          <m:sub>
            <m:r>
              <w:rPr>
                <w:rFonts w:ascii="Cambria Math" w:hAnsi="Cambria Math" w:cstheme="majorBidi"/>
                <w:lang w:val="id-ID"/>
              </w:rPr>
              <m:t>1</m:t>
            </m:r>
          </m:sub>
        </m:sSub>
        <m:r>
          <w:rPr>
            <w:rFonts w:ascii="Cambria Math" w:hAnsi="Cambria Math" w:cstheme="majorBidi"/>
            <w:lang w:val="id-ID"/>
          </w:rPr>
          <m:t>,</m:t>
        </m:r>
        <m:sSub>
          <m:sSubPr>
            <m:ctrlPr>
              <w:rPr>
                <w:rFonts w:ascii="Cambria Math" w:hAnsi="Cambria Math" w:cstheme="majorBidi"/>
                <w:i/>
                <w:iCs/>
                <w:lang w:val="id-ID"/>
              </w:rPr>
            </m:ctrlPr>
          </m:sSubPr>
          <m:e>
            <m:r>
              <w:rPr>
                <w:rFonts w:ascii="Cambria Math" w:hAnsi="Cambria Math" w:cstheme="majorBidi"/>
                <w:lang w:val="id-ID"/>
              </w:rPr>
              <m:t>v</m:t>
            </m:r>
          </m:e>
          <m:sub>
            <m:r>
              <w:rPr>
                <w:rFonts w:ascii="Cambria Math" w:hAnsi="Cambria Math" w:cstheme="majorBidi"/>
                <w:lang w:val="id-ID"/>
              </w:rPr>
              <m:t>2</m:t>
            </m:r>
          </m:sub>
        </m:sSub>
        <m:r>
          <w:rPr>
            <w:rFonts w:ascii="Cambria Math" w:hAnsi="Cambria Math" w:cstheme="majorBidi"/>
            <w:lang w:val="id-ID"/>
          </w:rPr>
          <m:t>).</m:t>
        </m:r>
      </m:oMath>
    </w:p>
    <w:p w:rsidR="00CF6D67" w:rsidRDefault="00CF6D67" w:rsidP="00CF6D67">
      <w:pPr>
        <w:pStyle w:val="ListParagraph"/>
        <w:spacing w:line="360" w:lineRule="auto"/>
        <w:ind w:left="1080"/>
        <w:jc w:val="both"/>
        <w:rPr>
          <w:rFonts w:asciiTheme="majorBidi" w:hAnsiTheme="majorBidi" w:cstheme="majorBidi"/>
          <w:sz w:val="24"/>
          <w:szCs w:val="24"/>
          <w:lang w:val="id-ID"/>
        </w:rPr>
      </w:pPr>
    </w:p>
    <w:p w:rsidR="00CF6D67" w:rsidRPr="00772B06" w:rsidRDefault="00CF6D67" w:rsidP="00CF6D67">
      <w:pPr>
        <w:pStyle w:val="Heading3"/>
        <w:spacing w:after="240"/>
        <w:rPr>
          <w:rFonts w:asciiTheme="majorBidi" w:hAnsiTheme="majorBidi"/>
          <w:color w:val="000000" w:themeColor="text1"/>
          <w:lang w:val="id-ID"/>
        </w:rPr>
      </w:pPr>
      <w:bookmarkStart w:id="9" w:name="_Toc185917573"/>
      <w:bookmarkStart w:id="10" w:name="_Toc186144084"/>
      <w:r>
        <w:rPr>
          <w:rFonts w:asciiTheme="majorBidi" w:hAnsiTheme="majorBidi"/>
          <w:color w:val="000000" w:themeColor="text1"/>
          <w:lang w:val="id-ID"/>
        </w:rPr>
        <w:t xml:space="preserve">2.2.2 </w:t>
      </w:r>
      <w:r w:rsidRPr="00772B06">
        <w:rPr>
          <w:rFonts w:asciiTheme="majorBidi" w:hAnsiTheme="majorBidi"/>
          <w:color w:val="000000" w:themeColor="text1"/>
          <w:lang w:val="id-ID"/>
        </w:rPr>
        <w:t>Graf Tak Sederhana (</w:t>
      </w:r>
      <w:r w:rsidRPr="00772B06">
        <w:rPr>
          <w:rFonts w:asciiTheme="majorBidi" w:hAnsiTheme="majorBidi"/>
          <w:i/>
          <w:iCs/>
          <w:color w:val="000000" w:themeColor="text1"/>
          <w:lang w:val="id-ID"/>
        </w:rPr>
        <w:t>Unsimple Graph</w:t>
      </w:r>
      <w:r w:rsidRPr="00772B06">
        <w:rPr>
          <w:rFonts w:asciiTheme="majorBidi" w:hAnsiTheme="majorBidi"/>
          <w:color w:val="000000" w:themeColor="text1"/>
          <w:lang w:val="id-ID"/>
        </w:rPr>
        <w:t>)</w:t>
      </w:r>
      <w:bookmarkEnd w:id="9"/>
      <w:bookmarkEnd w:id="10"/>
    </w:p>
    <w:p w:rsidR="00CF6D67" w:rsidRDefault="00CF6D67" w:rsidP="00CF6D67">
      <w:pPr>
        <w:autoSpaceDE w:val="0"/>
        <w:autoSpaceDN w:val="0"/>
        <w:adjustRightInd w:val="0"/>
        <w:spacing w:after="0" w:line="36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w:t>
      </w:r>
      <w:r w:rsidR="00711672">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{"citationItems":[{"id":"ITEM-1","itemData":{"author":[{"dropping-particle":"","family":"Pramesthi","given":"S. R. P. W","non-dropping-particle":"","parse-names":false,"suffix":""}],"container-title":"WIDYALOKA","id":"ITEM-1","issued":{"date-parts":[["2020"]]},"page":"119-128","title":"Graf Sistem Arus Lalu Lintas Bundaran Dolog-Jalan Jemur Andayani Surabaya","type":"article-journal","volume":"7 (1)"},"uris":["http://www.mendeley.com/documents/?uuid=a870049c-ddd4-4c5b-a9ac-67301034b464"]}],"mendeley":{"formattedCitation":"(Pramesthi, 2020)","plainTextFormattedCitation":"(Pramesthi, 2020)","previouslyFormattedCitation":"(Pramesthi, 2020)"},"properties":{"noteIndex":0},"schema":"https://github.com/citation-style-language/schema/raw/master/csl-citation.json"}</w:instrText>
      </w:r>
      <w:r w:rsidR="00711672">
        <w:rPr>
          <w:rFonts w:asciiTheme="majorBidi" w:hAnsiTheme="majorBidi" w:cstheme="majorBidi"/>
          <w:sz w:val="24"/>
          <w:szCs w:val="24"/>
          <w:lang w:val="id-ID"/>
        </w:rPr>
        <w:fldChar w:fldCharType="separate"/>
      </w:r>
      <w:r w:rsidRPr="00D61A55">
        <w:rPr>
          <w:rFonts w:asciiTheme="majorBidi" w:hAnsiTheme="majorBidi" w:cstheme="majorBidi"/>
          <w:noProof/>
          <w:sz w:val="24"/>
          <w:szCs w:val="24"/>
          <w:lang w:val="id-ID"/>
        </w:rPr>
        <w:t>(Pramesthi, 2020)</w:t>
      </w:r>
      <w:r w:rsidR="00711672">
        <w:rPr>
          <w:rFonts w:asciiTheme="majorBidi" w:hAnsiTheme="majorBidi" w:cstheme="majorBidi"/>
          <w:sz w:val="24"/>
          <w:szCs w:val="24"/>
          <w:lang w:val="id-ID"/>
        </w:rPr>
        <w:fldChar w:fldCharType="end"/>
      </w:r>
      <w:r w:rsidRPr="005B7169">
        <w:rPr>
          <w:rFonts w:asciiTheme="majorBidi" w:hAnsiTheme="majorBidi" w:cstheme="majorBidi"/>
          <w:sz w:val="24"/>
          <w:szCs w:val="24"/>
          <w:lang w:val="id-ID"/>
        </w:rPr>
        <w:t>menyatakan bahwa graf yang didalamnya mengandung rusuk ganda atau gelang akan dinamakan dengan graf tak sederhana (</w:t>
      </w:r>
      <w:r w:rsidRPr="005B7169">
        <w:rPr>
          <w:rFonts w:asciiTheme="majorBidi" w:hAnsiTheme="majorBidi" w:cstheme="majorBidi"/>
          <w:i/>
          <w:iCs/>
          <w:sz w:val="24"/>
          <w:szCs w:val="24"/>
          <w:lang w:val="id-ID"/>
        </w:rPr>
        <w:t>unsimple graph</w:t>
      </w:r>
      <w:r w:rsidRPr="005B7169">
        <w:rPr>
          <w:rFonts w:asciiTheme="majorBidi" w:hAnsiTheme="majorBidi" w:cstheme="majorBidi"/>
          <w:sz w:val="24"/>
          <w:szCs w:val="24"/>
          <w:lang w:val="id-ID"/>
        </w:rPr>
        <w:t>). Terdapat dua macam graf dalam graf tak sederhana, yaitu graf ganda (</w:t>
      </w:r>
      <w:r w:rsidRPr="005B7169">
        <w:rPr>
          <w:rFonts w:asciiTheme="majorBidi" w:hAnsiTheme="majorBidi" w:cstheme="majorBidi"/>
          <w:i/>
          <w:iCs/>
          <w:sz w:val="24"/>
          <w:szCs w:val="24"/>
          <w:lang w:val="id-ID"/>
        </w:rPr>
        <w:t>multigraph</w:t>
      </w:r>
      <w:r w:rsidRPr="005B7169">
        <w:rPr>
          <w:rFonts w:asciiTheme="majorBidi" w:hAnsiTheme="majorBidi" w:cstheme="majorBidi"/>
          <w:sz w:val="24"/>
          <w:szCs w:val="24"/>
          <w:lang w:val="id-ID"/>
        </w:rPr>
        <w:t>) dan graf semu (</w:t>
      </w:r>
      <w:r w:rsidRPr="005B7169">
        <w:rPr>
          <w:rFonts w:asciiTheme="majorBidi" w:hAnsiTheme="majorBidi" w:cstheme="majorBidi"/>
          <w:i/>
          <w:iCs/>
          <w:sz w:val="24"/>
          <w:szCs w:val="24"/>
          <w:lang w:val="id-ID"/>
        </w:rPr>
        <w:t>pseudigraph</w:t>
      </w:r>
      <w:r w:rsidRPr="005B7169">
        <w:rPr>
          <w:rFonts w:asciiTheme="majorBidi" w:hAnsiTheme="majorBidi" w:cstheme="majorBidi"/>
          <w:sz w:val="24"/>
          <w:szCs w:val="24"/>
          <w:lang w:val="id-ID"/>
        </w:rPr>
        <w:t>). Dimana graf ganda merupakan graf yang didalamnya mengandung rusuk ganda. Sedangkan, graf semu merupakan graf yang didalamnya mengandung gelang (</w:t>
      </w:r>
      <w:r w:rsidRPr="005B7169">
        <w:rPr>
          <w:rFonts w:asciiTheme="majorBidi" w:hAnsiTheme="majorBidi" w:cstheme="majorBidi"/>
          <w:i/>
          <w:iCs/>
          <w:sz w:val="24"/>
          <w:szCs w:val="24"/>
          <w:lang w:val="id-ID"/>
        </w:rPr>
        <w:t>loop</w:t>
      </w:r>
      <w:r w:rsidRPr="005B7169">
        <w:rPr>
          <w:rFonts w:asciiTheme="majorBidi" w:hAnsiTheme="majorBidi" w:cstheme="majorBidi"/>
          <w:sz w:val="24"/>
          <w:szCs w:val="24"/>
          <w:lang w:val="id-ID"/>
        </w:rPr>
        <w:t xml:space="preserve">). </w:t>
      </w:r>
    </w:p>
    <w:p w:rsidR="00CF6D67" w:rsidRDefault="00CF6D67" w:rsidP="00CF6D67">
      <w:pPr>
        <w:autoSpaceDE w:val="0"/>
        <w:autoSpaceDN w:val="0"/>
        <w:adjustRightInd w:val="0"/>
        <w:spacing w:after="0" w:line="36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itu, </w:t>
      </w:r>
      <w:r w:rsidRPr="00EE6B78">
        <w:rPr>
          <w:rFonts w:asciiTheme="majorBidi" w:hAnsiTheme="majorBidi" w:cstheme="majorBidi"/>
          <w:sz w:val="24"/>
          <w:szCs w:val="24"/>
          <w:lang w:val="id-ID"/>
        </w:rPr>
        <w:t>graf tak sederhana juga dapat dikelompokkan berdasarkan orientasi arah pada rusuknya. Dimana, orientasi arah tersebut dibagi menjadi dua yaitu graf tak berarah dan graf berarah</w:t>
      </w:r>
      <w:r w:rsidR="00711672">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{"citationItems":[{"id":"ITEM-1","itemData":{"author":[{"dropping-particle":"","family":"Bondy","given":"J. A","non-dropping-particle":"","parse-names":false,"suffix":""},{"dropping-particle":"","family":"Murty","given":"U. S. R","non-dropping-particle":"","parse-names":false,"suffix":""}],"id":"ITEM-1","issued":{"date-parts":[["2008"]]},"title":"Graph Theory with Applications","type":"article-journal"},"uris":["http://www.mendeley.com/documents/?uuid=15302728-6205-4152-8c4e-5e0e2130ad7c"]}],"mendeley":{"formattedCitation":"(Bondy &amp; Murty, 2008)","plainTextFormattedCitation":"(Bondy &amp; Murty, 2008)","previouslyFormattedCitation":"(Bondy &amp; Murty, 2008)"},"properties":{"noteIndex":0},"schema":"https://github.com/citation-style-language/schema/raw/master/csl-citation.json"}</w:instrText>
      </w:r>
      <w:r w:rsidR="00711672">
        <w:rPr>
          <w:rFonts w:asciiTheme="majorBidi" w:hAnsiTheme="majorBidi" w:cstheme="majorBidi"/>
          <w:sz w:val="24"/>
          <w:szCs w:val="24"/>
          <w:lang w:val="id-ID"/>
        </w:rPr>
        <w:fldChar w:fldCharType="separate"/>
      </w:r>
      <w:r w:rsidRPr="008A3064">
        <w:rPr>
          <w:rFonts w:asciiTheme="majorBidi" w:hAnsiTheme="majorBidi" w:cstheme="majorBidi"/>
          <w:noProof/>
          <w:sz w:val="24"/>
          <w:szCs w:val="24"/>
          <w:lang w:val="id-ID"/>
        </w:rPr>
        <w:t>(Bondy &amp; Murty, 2008)</w:t>
      </w:r>
      <w:r w:rsidR="00711672">
        <w:rPr>
          <w:rFonts w:asciiTheme="majorBidi" w:hAnsiTheme="majorBidi" w:cstheme="majorBidi"/>
          <w:sz w:val="24"/>
          <w:szCs w:val="24"/>
          <w:lang w:val="id-ID"/>
        </w:rPr>
        <w:fldChar w:fldCharType="end"/>
      </w:r>
    </w:p>
    <w:p w:rsidR="00CF6D67" w:rsidRPr="00EE6B78" w:rsidRDefault="00CF6D67" w:rsidP="00CF6D67">
      <w:pPr>
        <w:numPr>
          <w:ilvl w:val="0"/>
          <w:numId w:val="27"/>
        </w:numPr>
        <w:autoSpaceDE w:val="0"/>
        <w:autoSpaceDN w:val="0"/>
        <w:adjustRightInd w:val="0"/>
        <w:spacing w:after="166"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Graf tak berarah (</w:t>
      </w:r>
      <w:r w:rsidRPr="008A648B">
        <w:rPr>
          <w:rFonts w:asciiTheme="majorBidi" w:hAnsiTheme="majorBidi" w:cstheme="majorBidi"/>
          <w:i/>
          <w:iCs/>
          <w:sz w:val="24"/>
          <w:szCs w:val="24"/>
          <w:lang w:val="id-ID"/>
        </w:rPr>
        <w:t>undirected graph</w:t>
      </w:r>
      <w:r>
        <w:rPr>
          <w:rFonts w:asciiTheme="majorBidi" w:hAnsiTheme="majorBidi" w:cstheme="majorBidi"/>
          <w:sz w:val="24"/>
          <w:szCs w:val="24"/>
          <w:lang w:val="id-ID"/>
        </w:rPr>
        <w:t>)</w:t>
      </w:r>
      <w:r w:rsidRPr="00EE6B78">
        <w:rPr>
          <w:rFonts w:asciiTheme="majorBidi" w:hAnsiTheme="majorBidi" w:cstheme="majorBidi"/>
          <w:sz w:val="24"/>
          <w:szCs w:val="24"/>
          <w:lang w:val="id-ID"/>
        </w:rPr>
        <w:t xml:space="preserve"> merupakan sebuah graf yang rusuknya tidak mempunyai orientasi arah. </w:t>
      </w:r>
    </w:p>
    <w:p w:rsidR="00CF6D67" w:rsidRDefault="00CF6D67" w:rsidP="00CF6D67">
      <w:pPr>
        <w:numPr>
          <w:ilvl w:val="0"/>
          <w:numId w:val="27"/>
        </w:numPr>
        <w:autoSpaceDE w:val="0"/>
        <w:autoSpaceDN w:val="0"/>
        <w:adjustRightInd w:val="0"/>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Graf berarah (</w:t>
      </w:r>
      <w:r w:rsidRPr="008A648B">
        <w:rPr>
          <w:rFonts w:asciiTheme="majorBidi" w:hAnsiTheme="majorBidi" w:cstheme="majorBidi"/>
          <w:i/>
          <w:iCs/>
          <w:sz w:val="24"/>
          <w:szCs w:val="24"/>
          <w:lang w:val="id-ID"/>
        </w:rPr>
        <w:t>directed graph</w:t>
      </w:r>
      <w:r>
        <w:rPr>
          <w:rFonts w:asciiTheme="majorBidi" w:hAnsiTheme="majorBidi" w:cstheme="majorBidi"/>
          <w:sz w:val="24"/>
          <w:szCs w:val="24"/>
          <w:lang w:val="id-ID"/>
        </w:rPr>
        <w:t>)</w:t>
      </w:r>
      <w:r w:rsidRPr="00EE6B78">
        <w:rPr>
          <w:rFonts w:asciiTheme="majorBidi" w:hAnsiTheme="majorBidi" w:cstheme="majorBidi"/>
          <w:sz w:val="24"/>
          <w:szCs w:val="24"/>
          <w:lang w:val="id-ID"/>
        </w:rPr>
        <w:t xml:space="preserve"> merupakan sebuah graf yang setiap rusuknya mempunyai orientasi arah. </w:t>
      </w:r>
    </w:p>
    <w:p w:rsidR="00CF6D67" w:rsidRDefault="00CF6D67" w:rsidP="00CF6D67">
      <w:pPr>
        <w:autoSpaceDE w:val="0"/>
        <w:autoSpaceDN w:val="0"/>
        <w:adjustRightInd w:val="0"/>
        <w:spacing w:after="0" w:line="360" w:lineRule="auto"/>
        <w:jc w:val="both"/>
        <w:rPr>
          <w:rFonts w:asciiTheme="majorBidi" w:hAnsiTheme="majorBidi" w:cstheme="majorBidi"/>
          <w:sz w:val="24"/>
          <w:szCs w:val="24"/>
          <w:lang w:val="id-ID"/>
        </w:rPr>
      </w:pPr>
    </w:p>
    <w:p w:rsidR="00CF6D67" w:rsidRPr="00772B06" w:rsidRDefault="00CF6D67" w:rsidP="00CF6D67">
      <w:pPr>
        <w:pStyle w:val="Heading2"/>
        <w:spacing w:after="240"/>
        <w:rPr>
          <w:rFonts w:asciiTheme="majorBidi" w:hAnsiTheme="majorBidi"/>
          <w:b/>
          <w:bCs/>
          <w:color w:val="000000" w:themeColor="text1"/>
          <w:sz w:val="24"/>
          <w:szCs w:val="24"/>
          <w:lang w:val="id-ID"/>
        </w:rPr>
      </w:pPr>
      <w:bookmarkStart w:id="11" w:name="_Toc185917574"/>
      <w:bookmarkStart w:id="12" w:name="_Toc186144085"/>
      <w:r w:rsidRPr="00772B06">
        <w:rPr>
          <w:rFonts w:asciiTheme="majorBidi" w:hAnsiTheme="majorBidi"/>
          <w:b/>
          <w:bCs/>
          <w:color w:val="000000" w:themeColor="text1"/>
          <w:sz w:val="24"/>
          <w:szCs w:val="24"/>
          <w:lang w:val="id-ID"/>
        </w:rPr>
        <w:lastRenderedPageBreak/>
        <w:t>2.3 Kelas Graf Yang Akan Dikaji</w:t>
      </w:r>
      <w:bookmarkEnd w:id="11"/>
      <w:bookmarkEnd w:id="12"/>
    </w:p>
    <w:p w:rsidR="00CF6D67" w:rsidRDefault="00CF6D67" w:rsidP="00CF6D67">
      <w:pPr>
        <w:autoSpaceDE w:val="0"/>
        <w:autoSpaceDN w:val="0"/>
        <w:adjustRightInd w:val="0"/>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Adapun kelas graf yang akan dikaji untuk dicari bilangan kromatik permainannya adalah sebagai berikut :</w:t>
      </w:r>
      <w:r>
        <w:rPr>
          <w:rFonts w:asciiTheme="majorBidi" w:hAnsiTheme="majorBidi" w:cstheme="majorBidi"/>
          <w:sz w:val="24"/>
          <w:szCs w:val="24"/>
          <w:lang w:val="id-ID"/>
        </w:rPr>
        <w:tab/>
      </w:r>
      <w:r>
        <w:rPr>
          <w:rFonts w:asciiTheme="majorBidi" w:hAnsiTheme="majorBidi" w:cstheme="majorBidi"/>
          <w:sz w:val="24"/>
          <w:szCs w:val="24"/>
          <w:lang w:val="id-ID"/>
        </w:rPr>
        <w:tab/>
      </w:r>
    </w:p>
    <w:p w:rsidR="00CF6D67" w:rsidRPr="00772B06" w:rsidRDefault="00CF6D67" w:rsidP="00CF6D67">
      <w:pPr>
        <w:pStyle w:val="Heading3"/>
        <w:spacing w:after="120"/>
        <w:ind w:left="720"/>
        <w:rPr>
          <w:rFonts w:asciiTheme="majorBidi" w:hAnsiTheme="majorBidi"/>
          <w:color w:val="000000" w:themeColor="text1"/>
          <w:lang w:val="id-ID"/>
        </w:rPr>
      </w:pPr>
      <w:bookmarkStart w:id="13" w:name="_Toc185917575"/>
      <w:bookmarkStart w:id="14" w:name="_Toc186144086"/>
      <w:r w:rsidRPr="00772B06">
        <w:rPr>
          <w:rFonts w:asciiTheme="majorBidi" w:hAnsiTheme="majorBidi"/>
          <w:color w:val="000000" w:themeColor="text1"/>
          <w:lang w:val="id-ID"/>
        </w:rPr>
        <w:t xml:space="preserve">2.3.1 Graf </w:t>
      </w:r>
      <w:r>
        <w:rPr>
          <w:rFonts w:asciiTheme="majorBidi" w:hAnsiTheme="majorBidi"/>
          <w:color w:val="000000" w:themeColor="text1"/>
          <w:lang w:val="id-ID"/>
        </w:rPr>
        <w:t>Lengkap</w:t>
      </w:r>
      <w:r w:rsidRPr="00772B06">
        <w:rPr>
          <w:rFonts w:asciiTheme="majorBidi" w:hAnsiTheme="majorBidi"/>
          <w:color w:val="000000" w:themeColor="text1"/>
          <w:lang w:val="id-ID"/>
        </w:rPr>
        <w:t xml:space="preserve"> (</w:t>
      </w:r>
      <w:r w:rsidRPr="00466203">
        <w:rPr>
          <w:rFonts w:asciiTheme="majorBidi" w:hAnsiTheme="majorBidi"/>
          <w:i/>
          <w:iCs/>
          <w:color w:val="000000" w:themeColor="text1"/>
          <w:lang w:val="id-ID"/>
        </w:rPr>
        <w:t>Complete graph</w:t>
      </w:r>
      <w:r w:rsidRPr="00772B06">
        <w:rPr>
          <w:rFonts w:asciiTheme="majorBidi" w:hAnsiTheme="majorBidi"/>
          <w:color w:val="000000" w:themeColor="text1"/>
          <w:lang w:val="id-ID"/>
        </w:rPr>
        <w:t>)</w:t>
      </w:r>
      <w:bookmarkEnd w:id="13"/>
      <w:bookmarkEnd w:id="14"/>
    </w:p>
    <w:p w:rsidR="00CF6D67" w:rsidRDefault="00CF6D67" w:rsidP="00CF6D67">
      <w:pPr>
        <w:autoSpaceDE w:val="0"/>
        <w:autoSpaceDN w:val="0"/>
        <w:adjustRightInd w:val="0"/>
        <w:spacing w:after="0" w:line="360" w:lineRule="auto"/>
        <w:ind w:left="720" w:firstLine="720"/>
        <w:jc w:val="both"/>
        <w:rPr>
          <w:rFonts w:asciiTheme="majorBidi" w:eastAsiaTheme="minorEastAsia" w:hAnsiTheme="majorBidi" w:cstheme="majorBidi"/>
          <w:sz w:val="24"/>
          <w:szCs w:val="24"/>
          <w:lang w:val="id-ID"/>
        </w:rPr>
      </w:pPr>
      <w:r w:rsidRPr="00667FD2">
        <w:rPr>
          <w:rFonts w:asciiTheme="majorBidi" w:hAnsiTheme="majorBidi" w:cstheme="majorBidi"/>
          <w:sz w:val="24"/>
          <w:szCs w:val="24"/>
          <w:lang w:val="id-ID"/>
        </w:rPr>
        <w:t xml:space="preserve">Graf lengkap dengan </w:t>
      </w:r>
      <m:oMath>
        <m:r>
          <w:rPr>
            <w:rFonts w:ascii="Cambria Math" w:hAnsi="Cambria Math" w:cstheme="majorBidi"/>
            <w:sz w:val="24"/>
            <w:szCs w:val="24"/>
            <w:lang w:val="id-ID"/>
          </w:rPr>
          <m:t>n</m:t>
        </m:r>
      </m:oMath>
      <w:r w:rsidRPr="00667FD2">
        <w:rPr>
          <w:rFonts w:asciiTheme="majorBidi" w:eastAsiaTheme="minorEastAsia" w:hAnsiTheme="majorBidi" w:cstheme="majorBidi"/>
          <w:sz w:val="24"/>
          <w:szCs w:val="24"/>
          <w:lang w:val="id-ID"/>
        </w:rPr>
        <w:t xml:space="preserve"> titik dengan simbol </w:t>
      </w:r>
      <m:oMath>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K</m:t>
            </m:r>
          </m:e>
          <m:sub>
            <m:r>
              <w:rPr>
                <w:rFonts w:ascii="Cambria Math" w:eastAsiaTheme="minorEastAsia" w:hAnsi="Cambria Math" w:cstheme="majorBidi"/>
                <w:sz w:val="24"/>
                <w:szCs w:val="24"/>
                <w:lang w:val="id-ID"/>
              </w:rPr>
              <m:t>n</m:t>
            </m:r>
          </m:sub>
        </m:sSub>
        <m:r>
          <w:rPr>
            <w:rFonts w:ascii="Cambria Math" w:eastAsiaTheme="minorEastAsia" w:hAnsi="Cambria Math" w:cstheme="majorBidi"/>
            <w:sz w:val="24"/>
            <w:szCs w:val="24"/>
            <w:lang w:val="id-ID"/>
          </w:rPr>
          <m:t>)</m:t>
        </m:r>
      </m:oMath>
      <w:r w:rsidRPr="00667FD2">
        <w:rPr>
          <w:rFonts w:asciiTheme="majorBidi" w:eastAsiaTheme="minorEastAsia" w:hAnsiTheme="majorBidi" w:cstheme="majorBidi"/>
          <w:sz w:val="24"/>
          <w:szCs w:val="24"/>
          <w:lang w:val="id-ID"/>
        </w:rPr>
        <w:t xml:space="preserve"> adalah graf sederhana dengan </w:t>
      </w:r>
      <m:oMath>
        <m:r>
          <w:rPr>
            <w:rFonts w:ascii="Cambria Math" w:eastAsiaTheme="minorEastAsia" w:hAnsi="Cambria Math" w:cstheme="majorBidi"/>
            <w:sz w:val="24"/>
            <w:szCs w:val="24"/>
            <w:lang w:val="id-ID"/>
          </w:rPr>
          <m:t>n</m:t>
        </m:r>
      </m:oMath>
      <w:r>
        <w:rPr>
          <w:rFonts w:asciiTheme="majorBidi" w:eastAsiaTheme="minorEastAsia" w:hAnsiTheme="majorBidi" w:cstheme="majorBidi"/>
          <w:sz w:val="24"/>
          <w:szCs w:val="24"/>
          <w:lang w:val="id-ID"/>
        </w:rPr>
        <w:t xml:space="preserve"> titik, dimana setiap 2 titik berbeda dihubungkan dengan suatu garis. </w:t>
      </w:r>
    </w:p>
    <w:p w:rsidR="00CF6D67" w:rsidRDefault="00CF6D67" w:rsidP="00CF6D67">
      <w:pPr>
        <w:autoSpaceDE w:val="0"/>
        <w:autoSpaceDN w:val="0"/>
        <w:adjustRightInd w:val="0"/>
        <w:spacing w:after="0" w:line="360" w:lineRule="auto"/>
        <w:ind w:left="720"/>
        <w:jc w:val="both"/>
        <w:rPr>
          <w:rFonts w:asciiTheme="majorBidi" w:eastAsiaTheme="minorEastAsia" w:hAnsiTheme="majorBidi" w:cstheme="majorBidi"/>
          <w:sz w:val="24"/>
          <w:szCs w:val="24"/>
          <w:lang w:val="id-ID"/>
        </w:rPr>
      </w:pPr>
      <w:r>
        <w:rPr>
          <w:rFonts w:asciiTheme="majorBidi" w:eastAsiaTheme="minorEastAsia" w:hAnsiTheme="majorBidi" w:cstheme="majorBidi"/>
          <w:b/>
          <w:bCs/>
          <w:sz w:val="24"/>
          <w:szCs w:val="24"/>
          <w:lang w:val="id-ID"/>
        </w:rPr>
        <w:t xml:space="preserve">Teorema 2.1. </w:t>
      </w:r>
      <w:r>
        <w:rPr>
          <w:rFonts w:asciiTheme="majorBidi" w:eastAsiaTheme="minorEastAsia" w:hAnsiTheme="majorBidi" w:cstheme="majorBidi"/>
          <w:sz w:val="24"/>
          <w:szCs w:val="24"/>
          <w:lang w:val="id-ID"/>
        </w:rPr>
        <w:t xml:space="preserve">Banyak garis dalam suatu graf lengkap dengan </w:t>
      </w:r>
      <m:oMath>
        <m:r>
          <w:rPr>
            <w:rFonts w:ascii="Cambria Math" w:eastAsiaTheme="minorEastAsia" w:hAnsi="Cambria Math" w:cstheme="majorBidi"/>
            <w:sz w:val="24"/>
            <w:szCs w:val="24"/>
            <w:lang w:val="id-ID"/>
          </w:rPr>
          <m:t>n</m:t>
        </m:r>
      </m:oMath>
      <w:r>
        <w:rPr>
          <w:rFonts w:asciiTheme="majorBidi" w:eastAsiaTheme="minorEastAsia" w:hAnsiTheme="majorBidi" w:cstheme="majorBidi"/>
          <w:sz w:val="24"/>
          <w:szCs w:val="24"/>
          <w:lang w:val="id-ID"/>
        </w:rPr>
        <w:t xml:space="preserve"> titik adalah </w:t>
      </w:r>
      <m:oMath>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n</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n-1</m:t>
                </m:r>
              </m:e>
            </m:d>
          </m:num>
          <m:den>
            <m:r>
              <w:rPr>
                <w:rFonts w:ascii="Cambria Math" w:eastAsiaTheme="minorEastAsia" w:hAnsi="Cambria Math" w:cstheme="majorBidi"/>
                <w:sz w:val="24"/>
                <w:szCs w:val="24"/>
                <w:lang w:val="id-ID"/>
              </w:rPr>
              <m:t>2</m:t>
            </m:r>
          </m:den>
        </m:f>
      </m:oMath>
      <w:r>
        <w:rPr>
          <w:rFonts w:asciiTheme="majorBidi" w:eastAsiaTheme="minorEastAsia" w:hAnsiTheme="majorBidi" w:cstheme="majorBidi"/>
          <w:sz w:val="24"/>
          <w:szCs w:val="24"/>
          <w:lang w:val="id-ID"/>
        </w:rPr>
        <w:t xml:space="preserve"> buah.   </w:t>
      </w:r>
    </w:p>
    <w:p w:rsidR="00CF6D67" w:rsidRDefault="00CF6D67" w:rsidP="00CF6D67">
      <w:pPr>
        <w:autoSpaceDE w:val="0"/>
        <w:autoSpaceDN w:val="0"/>
        <w:adjustRightInd w:val="0"/>
        <w:spacing w:after="0" w:line="360" w:lineRule="auto"/>
        <w:ind w:left="720"/>
        <w:jc w:val="both"/>
        <w:rPr>
          <w:rFonts w:asciiTheme="majorBidi" w:eastAsiaTheme="minorEastAsia" w:hAnsiTheme="majorBidi" w:cstheme="majorBidi"/>
          <w:b/>
          <w:bCs/>
          <w:sz w:val="24"/>
          <w:szCs w:val="24"/>
          <w:lang w:val="id-ID"/>
        </w:rPr>
      </w:pPr>
      <w:r>
        <w:rPr>
          <w:rFonts w:asciiTheme="majorBidi" w:eastAsiaTheme="minorEastAsia" w:hAnsiTheme="majorBidi" w:cstheme="majorBidi"/>
          <w:b/>
          <w:bCs/>
          <w:sz w:val="24"/>
          <w:szCs w:val="24"/>
          <w:lang w:val="id-ID"/>
        </w:rPr>
        <w:t>Bukti:</w:t>
      </w:r>
    </w:p>
    <w:p w:rsidR="00CF6D67" w:rsidRDefault="00CF6D67" w:rsidP="00CF6D67">
      <w:pPr>
        <w:autoSpaceDE w:val="0"/>
        <w:autoSpaceDN w:val="0"/>
        <w:adjustRightInd w:val="0"/>
        <w:spacing w:after="0" w:line="360" w:lineRule="auto"/>
        <w:ind w:left="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Misalkan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adalah suatu graf lengkap dengan </w:t>
      </w:r>
      <m:oMath>
        <m:r>
          <w:rPr>
            <w:rFonts w:ascii="Cambria Math" w:eastAsiaTheme="minorEastAsia" w:hAnsi="Cambria Math" w:cstheme="majorBidi"/>
            <w:sz w:val="24"/>
            <w:szCs w:val="24"/>
            <w:lang w:val="id-ID"/>
          </w:rPr>
          <m:t>n</m:t>
        </m:r>
      </m:oMath>
      <w:r>
        <w:rPr>
          <w:rFonts w:asciiTheme="majorBidi" w:eastAsiaTheme="minorEastAsia" w:hAnsiTheme="majorBidi" w:cstheme="majorBidi"/>
          <w:sz w:val="24"/>
          <w:szCs w:val="24"/>
          <w:lang w:val="id-ID"/>
        </w:rPr>
        <w:t xml:space="preserve"> 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v</m:t>
            </m:r>
          </m:e>
          <m:sub>
            <m:r>
              <w:rPr>
                <w:rFonts w:ascii="Cambria Math" w:eastAsiaTheme="minorEastAsia" w:hAnsi="Cambria Math" w:cstheme="majorBidi"/>
                <w:sz w:val="24"/>
                <w:szCs w:val="24"/>
                <w:lang w:val="id-ID"/>
              </w:rPr>
              <m:t>n</m:t>
            </m:r>
          </m:sub>
        </m:sSub>
      </m:oMath>
      <w:r>
        <w:rPr>
          <w:rFonts w:asciiTheme="majorBidi" w:eastAsiaTheme="minorEastAsia" w:hAnsiTheme="majorBidi" w:cstheme="majorBidi"/>
          <w:sz w:val="24"/>
          <w:szCs w:val="24"/>
          <w:lang w:val="id-ID"/>
        </w:rPr>
        <w:t xml:space="preserve">. </w:t>
      </w:r>
    </w:p>
    <w:p w:rsidR="00CF6D67" w:rsidRDefault="00CF6D67" w:rsidP="00CF6D67">
      <w:pPr>
        <w:autoSpaceDE w:val="0"/>
        <w:autoSpaceDN w:val="0"/>
        <w:adjustRightInd w:val="0"/>
        <w:spacing w:after="0" w:line="360" w:lineRule="auto"/>
        <w:ind w:left="720"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Ambil sembarang titik (sebutlah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Oleh karena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merupakan graf lengkap, maka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dihubungkan dengan </w:t>
      </w:r>
      <m:oMath>
        <m:r>
          <w:rPr>
            <w:rFonts w:ascii="Cambria Math" w:eastAsiaTheme="minorEastAsia" w:hAnsi="Cambria Math" w:cstheme="majorBidi"/>
            <w:sz w:val="24"/>
            <w:szCs w:val="24"/>
            <w:lang w:val="id-ID"/>
          </w:rPr>
          <m:t>(n-1)</m:t>
        </m:r>
      </m:oMath>
      <w:r>
        <w:rPr>
          <w:rFonts w:asciiTheme="majorBidi" w:eastAsiaTheme="minorEastAsia" w:hAnsiTheme="majorBidi" w:cstheme="majorBidi"/>
          <w:sz w:val="24"/>
          <w:szCs w:val="24"/>
          <w:lang w:val="id-ID"/>
        </w:rPr>
        <w:t xml:space="preserve"> titik lainnya </w:t>
      </w:r>
      <m:oMath>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n</m:t>
                </m:r>
              </m:sub>
            </m:sSub>
          </m:e>
        </m:d>
      </m:oMath>
      <w:r>
        <w:rPr>
          <w:rFonts w:asciiTheme="majorBidi" w:eastAsiaTheme="minorEastAsia" w:hAnsiTheme="majorBidi" w:cstheme="majorBidi"/>
          <w:sz w:val="24"/>
          <w:szCs w:val="24"/>
          <w:lang w:val="id-ID"/>
        </w:rPr>
        <w:t xml:space="preserve"> Jadi, ada </w:t>
      </w:r>
      <m:oMath>
        <m:r>
          <w:rPr>
            <w:rFonts w:ascii="Cambria Math" w:eastAsiaTheme="minorEastAsia" w:hAnsi="Cambria Math" w:cstheme="majorBidi"/>
            <w:sz w:val="24"/>
            <w:szCs w:val="24"/>
            <w:lang w:val="id-ID"/>
          </w:rPr>
          <m:t>(n-1)</m:t>
        </m:r>
      </m:oMath>
      <w:r>
        <w:rPr>
          <w:rFonts w:asciiTheme="majorBidi" w:eastAsiaTheme="minorEastAsia" w:hAnsiTheme="majorBidi" w:cstheme="majorBidi"/>
          <w:sz w:val="24"/>
          <w:szCs w:val="24"/>
          <w:lang w:val="id-ID"/>
        </w:rPr>
        <w:t xml:space="preserve"> buah garis. </w:t>
      </w:r>
    </w:p>
    <w:p w:rsidR="00CF6D67" w:rsidRDefault="00CF6D67" w:rsidP="00CF6D67">
      <w:pPr>
        <w:autoSpaceDE w:val="0"/>
        <w:autoSpaceDN w:val="0"/>
        <w:adjustRightInd w:val="0"/>
        <w:spacing w:after="0" w:line="360" w:lineRule="auto"/>
        <w:ind w:left="720"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Selanjutnya, ambil sembarang titik kedua (sebutlah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Oleh karena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adalah graf lengkap, maka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juga dihubungkan dengan semua titik sisanya </w:t>
      </w:r>
      <m:oMath>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n</m:t>
                </m:r>
              </m:sub>
            </m:sSub>
          </m:e>
        </m:d>
      </m:oMath>
      <w:r>
        <w:rPr>
          <w:rFonts w:asciiTheme="majorBidi" w:eastAsiaTheme="minorEastAsia" w:hAnsiTheme="majorBidi" w:cstheme="majorBidi"/>
          <w:sz w:val="24"/>
          <w:szCs w:val="24"/>
          <w:lang w:val="id-ID"/>
        </w:rPr>
        <w:t xml:space="preserve">sehingga ada </w:t>
      </w:r>
      <m:oMath>
        <m:r>
          <w:rPr>
            <w:rFonts w:ascii="Cambria Math" w:eastAsiaTheme="minorEastAsia" w:hAnsi="Cambria Math" w:cstheme="majorBidi"/>
            <w:sz w:val="24"/>
            <w:szCs w:val="24"/>
            <w:lang w:val="id-ID"/>
          </w:rPr>
          <m:t>(n-1)</m:t>
        </m:r>
      </m:oMath>
      <w:r>
        <w:rPr>
          <w:rFonts w:asciiTheme="majorBidi" w:eastAsiaTheme="minorEastAsia" w:hAnsiTheme="majorBidi" w:cstheme="majorBidi"/>
          <w:sz w:val="24"/>
          <w:szCs w:val="24"/>
          <w:lang w:val="id-ID"/>
        </w:rPr>
        <w:t xml:space="preserve"> buah garis yang berhubungan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Salah satu garis tersebut menghubungkan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Garis itu sudah diperhitungkan pada waktu menghitung banyaknya garis yang berhubungan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Jadi, ada </w:t>
      </w:r>
      <m:oMath>
        <m:r>
          <w:rPr>
            <w:rFonts w:ascii="Cambria Math" w:eastAsiaTheme="minorEastAsia" w:hAnsi="Cambria Math" w:cstheme="majorBidi"/>
            <w:sz w:val="24"/>
            <w:szCs w:val="24"/>
            <w:lang w:val="id-ID"/>
          </w:rPr>
          <m:t>(n-2)</m:t>
        </m:r>
      </m:oMath>
      <w:r>
        <w:rPr>
          <w:rFonts w:asciiTheme="majorBidi" w:eastAsiaTheme="minorEastAsia" w:hAnsiTheme="majorBidi" w:cstheme="majorBidi"/>
          <w:sz w:val="24"/>
          <w:szCs w:val="24"/>
          <w:lang w:val="id-ID"/>
        </w:rPr>
        <w:t xml:space="preserve"> garis yang belum diperhitungkan. </w:t>
      </w:r>
    </w:p>
    <w:p w:rsidR="00CF6D67" w:rsidRDefault="00CF6D67" w:rsidP="00CF6D67">
      <w:pPr>
        <w:autoSpaceDE w:val="0"/>
        <w:autoSpaceDN w:val="0"/>
        <w:adjustRightInd w:val="0"/>
        <w:spacing w:after="0" w:line="360" w:lineRule="auto"/>
        <w:ind w:left="720"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Proses selanjutnya dengan menghitung banyaknya garis yang berhubungan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r>
          <w:rPr>
            <w:rFonts w:ascii="Cambria Math" w:eastAsiaTheme="minorEastAsia" w:hAnsi="Cambria Math" w:cstheme="majorBidi"/>
            <w:sz w:val="24"/>
            <w:szCs w:val="24"/>
            <w:lang w:val="id-ID"/>
          </w:rPr>
          <m:t xml:space="preserve">, …,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n</m:t>
            </m:r>
          </m:sub>
        </m:sSub>
      </m:oMath>
      <w:r>
        <w:rPr>
          <w:rFonts w:asciiTheme="majorBidi" w:eastAsiaTheme="minorEastAsia" w:hAnsiTheme="majorBidi" w:cstheme="majorBidi"/>
          <w:sz w:val="24"/>
          <w:szCs w:val="24"/>
          <w:lang w:val="id-ID"/>
        </w:rPr>
        <w:t xml:space="preserve"> dan yang belum diperhitungkan sebelumnya. Banyak garis yang didapatkan berturut-turut adalah </w:t>
      </w:r>
      <m:oMath>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n-3</m:t>
            </m:r>
          </m:e>
        </m:d>
      </m:oMath>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(n-4)</m:t>
        </m:r>
      </m:oMath>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 </w:t>
      </w:r>
      <m:oMath>
        <m:r>
          <w:rPr>
            <w:rFonts w:ascii="Cambria Math" w:eastAsiaTheme="minorEastAsia" w:hAnsi="Cambria Math" w:cstheme="majorBidi"/>
            <w:sz w:val="24"/>
            <w:szCs w:val="24"/>
            <w:lang w:val="id-ID"/>
          </w:rPr>
          <m:t>3, 2, 1.</m:t>
        </m:r>
      </m:oMath>
    </w:p>
    <w:p w:rsidR="00CF6D67" w:rsidRDefault="00CF6D67" w:rsidP="00CF6D67">
      <w:pPr>
        <w:autoSpaceDE w:val="0"/>
        <w:autoSpaceDN w:val="0"/>
        <w:adjustRightInd w:val="0"/>
        <w:spacing w:after="0" w:line="360" w:lineRule="auto"/>
        <w:ind w:left="720"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Jadi, secara keseluruhan terdapat </w:t>
      </w:r>
      <m:oMath>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n-1</m:t>
            </m:r>
          </m:e>
        </m:d>
        <m:r>
          <w:rPr>
            <w:rFonts w:ascii="Cambria Math" w:eastAsiaTheme="minorEastAsia" w:hAnsi="Cambria Math" w:cstheme="majorBidi"/>
            <w:sz w:val="24"/>
            <w:szCs w:val="24"/>
            <w:lang w:val="id-ID"/>
          </w:rPr>
          <m:t>+</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n-2</m:t>
            </m:r>
          </m:e>
        </m:d>
        <m:r>
          <w:rPr>
            <w:rFonts w:ascii="Cambria Math" w:eastAsiaTheme="minorEastAsia" w:hAnsi="Cambria Math" w:cstheme="majorBidi"/>
            <w:sz w:val="24"/>
            <w:szCs w:val="24"/>
            <w:lang w:val="id-ID"/>
          </w:rPr>
          <m:t>+</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n-3</m:t>
            </m:r>
          </m:e>
        </m:d>
        <m:r>
          <w:rPr>
            <w:rFonts w:ascii="Cambria Math" w:eastAsiaTheme="minorEastAsia" w:hAnsi="Cambria Math" w:cstheme="majorBidi"/>
            <w:sz w:val="24"/>
            <w:szCs w:val="24"/>
            <w:lang w:val="id-ID"/>
          </w:rPr>
          <m:t>+…+2+1=</m:t>
        </m:r>
        <m:f>
          <m:fPr>
            <m:ctrlPr>
              <w:rPr>
                <w:rFonts w:ascii="Cambria Math" w:eastAsiaTheme="minorEastAsia" w:hAnsi="Cambria Math" w:cstheme="majorBidi"/>
                <w:i/>
                <w:sz w:val="24"/>
                <w:szCs w:val="24"/>
                <w:lang w:val="id-ID"/>
              </w:rPr>
            </m:ctrlPr>
          </m:fPr>
          <m:num>
            <m:r>
              <w:rPr>
                <w:rFonts w:ascii="Cambria Math" w:eastAsiaTheme="minorEastAsia" w:hAnsi="Cambria Math" w:cstheme="majorBidi"/>
                <w:sz w:val="24"/>
                <w:szCs w:val="24"/>
                <w:lang w:val="id-ID"/>
              </w:rPr>
              <m:t>n</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n-1</m:t>
                </m:r>
              </m:e>
            </m:d>
          </m:num>
          <m:den>
            <m:r>
              <w:rPr>
                <w:rFonts w:ascii="Cambria Math" w:eastAsiaTheme="minorEastAsia" w:hAnsi="Cambria Math" w:cstheme="majorBidi"/>
                <w:sz w:val="24"/>
                <w:szCs w:val="24"/>
                <w:lang w:val="id-ID"/>
              </w:rPr>
              <m:t>2</m:t>
            </m:r>
          </m:den>
        </m:f>
      </m:oMath>
      <w:r>
        <w:rPr>
          <w:rFonts w:asciiTheme="majorBidi" w:eastAsiaTheme="minorEastAsia" w:hAnsiTheme="majorBidi" w:cstheme="majorBidi"/>
          <w:sz w:val="24"/>
          <w:szCs w:val="24"/>
          <w:lang w:val="id-ID"/>
        </w:rPr>
        <w:t xml:space="preserve"> buah garis. </w:t>
      </w:r>
    </w:p>
    <w:p w:rsidR="00CF6D67" w:rsidRDefault="00711672" w:rsidP="00CF6D67">
      <w:pPr>
        <w:autoSpaceDE w:val="0"/>
        <w:autoSpaceDN w:val="0"/>
        <w:adjustRightInd w:val="0"/>
        <w:spacing w:after="0" w:line="360" w:lineRule="auto"/>
        <w:jc w:val="both"/>
        <w:rPr>
          <w:rFonts w:asciiTheme="majorBidi" w:eastAsiaTheme="minorEastAsia" w:hAnsiTheme="majorBidi" w:cstheme="majorBidi"/>
          <w:sz w:val="24"/>
          <w:szCs w:val="24"/>
          <w:lang w:val="id-ID"/>
        </w:rPr>
      </w:pPr>
      <w:r w:rsidRPr="00711672">
        <w:rPr>
          <w:rFonts w:asciiTheme="majorBidi" w:eastAsiaTheme="minorEastAsia" w:hAnsiTheme="majorBidi" w:cstheme="majorBidi"/>
          <w:noProof/>
          <w:color w:val="202122"/>
          <w:sz w:val="24"/>
          <w:szCs w:val="24"/>
          <w:shd w:val="clear" w:color="auto" w:fill="FFFFFF"/>
        </w:rPr>
        <w:lastRenderedPageBreak/>
        <w:pict>
          <v:shape id="_x0000_s1031" type="#_x0000_t202" style="position:absolute;left:0;text-align:left;margin-left:338.85pt;margin-top:93pt;width:23.25pt;height:24.7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" stroked="f">
            <v:textbox>
              <w:txbxContent>
                <w:p w:rsidR="00315520" w:rsidRPr="004B3EB4" w:rsidRDefault="00711672" w:rsidP="00CF6D67">
                  <w:pPr>
                    <w:rPr>
                      <w:iCs/>
                      <w:lang w:val="id-ID"/>
                    </w:rPr>
                  </w:pPr>
                  <m:oMathPara>
                    <m:oMath>
                      <m:sSub>
                        <m:sSubPr>
                          <m:ctrlPr>
                            <w:rPr>
                              <w:rFonts w:ascii="Cambria Math" w:hAnsi="Cambria Math"/>
                              <w:lang w:val="id-ID"/>
                            </w:rPr>
                          </m:ctrlPr>
                        </m:sSubPr>
                        <m:e>
                          <m:r>
                            <m:rPr>
                              <m:sty m:val="p"/>
                            </m:rPr>
                            <w:rPr>
                              <w:rFonts w:ascii="Cambria Math" w:hAnsi="Cambria Math"/>
                              <w:lang w:val="id-ID"/>
                            </w:rPr>
                            <m:t>K</m:t>
                          </m:r>
                        </m:e>
                        <m:sub>
                          <m:r>
                            <m:rPr>
                              <m:sty m:val="p"/>
                            </m:rPr>
                            <w:rPr>
                              <w:rFonts w:ascii="Cambria Math" w:hAnsi="Cambria Math"/>
                              <w:lang w:val="id-ID"/>
                            </w:rPr>
                            <m:t>6</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2" type="#_x0000_t202" style="position:absolute;left:0;text-align:left;margin-left:251.85pt;margin-top:88.5pt;width:23.25pt;height:24.7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" stroked="f">
            <v:textbox>
              <w:txbxContent>
                <w:p w:rsidR="00315520" w:rsidRPr="004B3EB4" w:rsidRDefault="00711672" w:rsidP="00CF6D67">
                  <w:pPr>
                    <w:rPr>
                      <w:iCs/>
                      <w:lang w:val="id-ID"/>
                    </w:rPr>
                  </w:pPr>
                  <m:oMathPara>
                    <m:oMath>
                      <m:sSub>
                        <m:sSubPr>
                          <m:ctrlPr>
                            <w:rPr>
                              <w:rFonts w:ascii="Cambria Math" w:hAnsi="Cambria Math"/>
                              <w:lang w:val="id-ID"/>
                            </w:rPr>
                          </m:ctrlPr>
                        </m:sSubPr>
                        <m:e>
                          <m:r>
                            <m:rPr>
                              <m:sty m:val="p"/>
                            </m:rPr>
                            <w:rPr>
                              <w:rFonts w:ascii="Cambria Math" w:hAnsi="Cambria Math"/>
                              <w:lang w:val="id-ID"/>
                            </w:rPr>
                            <m:t>K</m:t>
                          </m:r>
                        </m:e>
                        <m:sub>
                          <m:r>
                            <m:rPr>
                              <m:sty m:val="p"/>
                            </m:rPr>
                            <w:rPr>
                              <w:rFonts w:ascii="Cambria Math" w:hAnsi="Cambria Math"/>
                              <w:lang w:val="id-ID"/>
                            </w:rPr>
                            <m:t>5</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3" type="#_x0000_t202" style="position:absolute;left:0;text-align:left;margin-left:173.1pt;margin-top:87pt;width:23.25pt;height:24.75pt;z-index:251671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" stroked="f">
            <v:textbox>
              <w:txbxContent>
                <w:p w:rsidR="00315520" w:rsidRPr="004B3EB4" w:rsidRDefault="00711672" w:rsidP="00CF6D67">
                  <w:pPr>
                    <w:rPr>
                      <w:iCs/>
                      <w:lang w:val="id-ID"/>
                    </w:rPr>
                  </w:pPr>
                  <m:oMathPara>
                    <m:oMath>
                      <m:sSub>
                        <m:sSubPr>
                          <m:ctrlPr>
                            <w:rPr>
                              <w:rFonts w:ascii="Cambria Math" w:hAnsi="Cambria Math"/>
                              <w:lang w:val="id-ID"/>
                            </w:rPr>
                          </m:ctrlPr>
                        </m:sSubPr>
                        <m:e>
                          <m:r>
                            <m:rPr>
                              <m:sty m:val="p"/>
                            </m:rPr>
                            <w:rPr>
                              <w:rFonts w:ascii="Cambria Math" w:hAnsi="Cambria Math"/>
                              <w:lang w:val="id-ID"/>
                            </w:rPr>
                            <m:t>K</m:t>
                          </m:r>
                        </m:e>
                        <m:sub>
                          <m:r>
                            <m:rPr>
                              <m:sty m:val="p"/>
                            </m:rPr>
                            <w:rPr>
                              <w:rFonts w:ascii="Cambria Math" w:hAnsi="Cambria Math"/>
                              <w:lang w:val="id-ID"/>
                            </w:rPr>
                            <m:t>4</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4" type="#_x0000_t202" style="position:absolute;left:0;text-align:left;margin-left:97.35pt;margin-top:87pt;width:23.25pt;height:24.7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" stroked="f">
            <v:textbox>
              <w:txbxContent>
                <w:p w:rsidR="00315520" w:rsidRPr="004B3EB4" w:rsidRDefault="00711672" w:rsidP="00CF6D67">
                  <w:pPr>
                    <w:rPr>
                      <w:iCs/>
                      <w:lang w:val="id-ID"/>
                    </w:rPr>
                  </w:pPr>
                  <m:oMathPara>
                    <m:oMath>
                      <m:sSub>
                        <m:sSubPr>
                          <m:ctrlPr>
                            <w:rPr>
                              <w:rFonts w:ascii="Cambria Math" w:hAnsi="Cambria Math"/>
                              <w:lang w:val="id-ID"/>
                            </w:rPr>
                          </m:ctrlPr>
                        </m:sSubPr>
                        <m:e>
                          <m:r>
                            <m:rPr>
                              <m:sty m:val="p"/>
                            </m:rPr>
                            <w:rPr>
                              <w:rFonts w:ascii="Cambria Math" w:hAnsi="Cambria Math"/>
                              <w:lang w:val="id-ID"/>
                            </w:rPr>
                            <m:t>K</m:t>
                          </m:r>
                        </m:e>
                        <m:sub>
                          <m:r>
                            <m:rPr>
                              <m:sty m:val="p"/>
                            </m:rPr>
                            <w:rPr>
                              <w:rFonts w:ascii="Cambria Math" w:hAnsi="Cambria Math"/>
                              <w:lang w:val="id-ID"/>
                            </w:rPr>
                            <m:t>3</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5" type="#_x0000_t202" style="position:absolute;left:0;text-align:left;margin-left:17.1pt;margin-top:87.75pt;width:23.25pt;height:24.75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" stroked="f">
            <v:textbox>
              <w:txbxContent>
                <w:p w:rsidR="00315520" w:rsidRPr="004B3EB4" w:rsidRDefault="00711672" w:rsidP="00CF6D67">
                  <w:pPr>
                    <w:rPr>
                      <w:iCs/>
                      <w:lang w:val="id-ID"/>
                    </w:rPr>
                  </w:pPr>
                  <m:oMathPara>
                    <m:oMath>
                      <m:sSub>
                        <m:sSubPr>
                          <m:ctrlPr>
                            <w:rPr>
                              <w:rFonts w:ascii="Cambria Math" w:hAnsi="Cambria Math"/>
                              <w:lang w:val="id-ID"/>
                            </w:rPr>
                          </m:ctrlPr>
                        </m:sSubPr>
                        <m:e>
                          <m:r>
                            <m:rPr>
                              <m:sty m:val="p"/>
                            </m:rPr>
                            <w:rPr>
                              <w:rFonts w:ascii="Cambria Math" w:hAnsi="Cambria Math"/>
                              <w:lang w:val="id-ID"/>
                            </w:rPr>
                            <m:t>K</m:t>
                          </m:r>
                        </m:e>
                        <m:sub>
                          <m:r>
                            <m:rPr>
                              <m:sty m:val="p"/>
                            </m:rPr>
                            <w:rPr>
                              <w:rFonts w:ascii="Cambria Math" w:hAnsi="Cambria Math"/>
                              <w:lang w:val="id-ID"/>
                            </w:rPr>
                            <m:t>2</m:t>
                          </m:r>
                        </m:sub>
                      </m:sSub>
                    </m:oMath>
                  </m:oMathPara>
                </w:p>
              </w:txbxContent>
            </v:textbox>
          </v:shape>
        </w:pict>
      </w:r>
      <w:r w:rsidR="00CF6D67">
        <w:rPr>
          <w:rFonts w:asciiTheme="majorBidi" w:eastAsiaTheme="minorEastAsia" w:hAnsiTheme="majorBidi" w:cstheme="majorBidi"/>
          <w:noProof/>
          <w:sz w:val="24"/>
          <w:szCs w:val="24"/>
        </w:rPr>
        <w:drawing>
          <wp:inline distT="0" distB="0" distL="0" distR="0">
            <wp:extent cx="885825"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90500"/>
                    </a:xfrm>
                    <a:prstGeom prst="rect">
                      <a:avLst/>
                    </a:prstGeom>
                    <a:noFill/>
                    <a:ln>
                      <a:noFill/>
                    </a:ln>
                  </pic:spPr>
                </pic:pic>
              </a:graphicData>
            </a:graphic>
          </wp:inline>
        </w:drawing>
      </w:r>
      <w:r w:rsidR="00CF6D67">
        <w:rPr>
          <w:rFonts w:asciiTheme="majorBidi" w:eastAsiaTheme="minorEastAsia" w:hAnsiTheme="majorBidi" w:cstheme="majorBidi"/>
          <w:noProof/>
          <w:sz w:val="24"/>
          <w:szCs w:val="24"/>
        </w:rPr>
        <w:drawing>
          <wp:inline distT="0" distB="0" distL="0" distR="0">
            <wp:extent cx="914400" cy="81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19150"/>
                    </a:xfrm>
                    <a:prstGeom prst="rect">
                      <a:avLst/>
                    </a:prstGeom>
                    <a:noFill/>
                    <a:ln>
                      <a:noFill/>
                    </a:ln>
                  </pic:spPr>
                </pic:pic>
              </a:graphicData>
            </a:graphic>
          </wp:inline>
        </w:drawing>
      </w:r>
      <w:r w:rsidR="00CF6D67">
        <w:rPr>
          <w:rFonts w:asciiTheme="majorBidi" w:eastAsiaTheme="minorEastAsia" w:hAnsiTheme="majorBidi" w:cstheme="majorBidi"/>
          <w:noProof/>
          <w:sz w:val="24"/>
          <w:szCs w:val="24"/>
        </w:rPr>
        <w:drawing>
          <wp:inline distT="0" distB="0" distL="0" distR="0">
            <wp:extent cx="838200" cy="838200"/>
            <wp:effectExtent l="0" t="0" r="0" b="0"/>
            <wp:docPr id="1030528474" name="Picture 103052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838200"/>
                    </a:xfrm>
                    <a:prstGeom prst="rect">
                      <a:avLst/>
                    </a:prstGeom>
                    <a:noFill/>
                    <a:ln>
                      <a:noFill/>
                    </a:ln>
                  </pic:spPr>
                </pic:pic>
              </a:graphicData>
            </a:graphic>
          </wp:inline>
        </w:drawing>
      </w:r>
      <w:r w:rsidR="00CF6D67">
        <w:rPr>
          <w:rFonts w:asciiTheme="majorBidi" w:eastAsiaTheme="minorEastAsia" w:hAnsiTheme="majorBidi" w:cstheme="majorBidi"/>
          <w:noProof/>
          <w:sz w:val="24"/>
          <w:szCs w:val="24"/>
        </w:rPr>
        <w:drawing>
          <wp:inline distT="0" distB="0" distL="0" distR="0">
            <wp:extent cx="1030868" cy="99060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868" cy="990600"/>
                    </a:xfrm>
                    <a:prstGeom prst="rect">
                      <a:avLst/>
                    </a:prstGeom>
                    <a:noFill/>
                    <a:ln>
                      <a:noFill/>
                    </a:ln>
                  </pic:spPr>
                </pic:pic>
              </a:graphicData>
            </a:graphic>
          </wp:inline>
        </w:drawing>
      </w:r>
      <w:r w:rsidR="00CF6D67">
        <w:rPr>
          <w:rFonts w:asciiTheme="majorBidi" w:eastAsiaTheme="minorEastAsia" w:hAnsiTheme="majorBidi" w:cstheme="majorBidi"/>
          <w:noProof/>
          <w:sz w:val="24"/>
          <w:szCs w:val="24"/>
        </w:rPr>
        <w:drawing>
          <wp:inline distT="0" distB="0" distL="0" distR="0">
            <wp:extent cx="1016174" cy="11239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098" cy="1127185"/>
                    </a:xfrm>
                    <a:prstGeom prst="rect">
                      <a:avLst/>
                    </a:prstGeom>
                    <a:noFill/>
                    <a:ln>
                      <a:noFill/>
                    </a:ln>
                  </pic:spPr>
                </pic:pic>
              </a:graphicData>
            </a:graphic>
          </wp:inline>
        </w:drawing>
      </w:r>
    </w:p>
    <w:p w:rsidR="00CF6D67" w:rsidRPr="00095DA7" w:rsidRDefault="00CF6D67" w:rsidP="00CF6D67">
      <w:pPr>
        <w:autoSpaceDE w:val="0"/>
        <w:autoSpaceDN w:val="0"/>
        <w:adjustRightInd w:val="0"/>
        <w:spacing w:after="0" w:line="360" w:lineRule="auto"/>
        <w:ind w:left="720"/>
        <w:jc w:val="both"/>
        <w:rPr>
          <w:rFonts w:asciiTheme="majorBidi" w:hAnsiTheme="majorBidi" w:cstheme="majorBidi"/>
          <w:sz w:val="24"/>
          <w:szCs w:val="24"/>
          <w:lang w:val="id-ID"/>
        </w:rPr>
      </w:pPr>
    </w:p>
    <w:p w:rsidR="00CF6D67" w:rsidRPr="008A648B" w:rsidRDefault="00CF6D67" w:rsidP="00CF6D67">
      <w:pPr>
        <w:pStyle w:val="ListParagraph"/>
        <w:autoSpaceDE w:val="0"/>
        <w:autoSpaceDN w:val="0"/>
        <w:adjustRightInd w:val="0"/>
        <w:spacing w:after="0" w:line="360" w:lineRule="auto"/>
        <w:ind w:left="2520"/>
        <w:rPr>
          <w:rFonts w:asciiTheme="majorBidi" w:hAnsiTheme="majorBidi" w:cstheme="majorBidi"/>
          <w:sz w:val="24"/>
          <w:szCs w:val="24"/>
          <w:lang w:val="id-ID"/>
        </w:rPr>
      </w:pPr>
      <w:r>
        <w:rPr>
          <w:rFonts w:asciiTheme="majorBidi" w:hAnsiTheme="majorBidi" w:cstheme="majorBidi"/>
          <w:sz w:val="24"/>
          <w:szCs w:val="24"/>
          <w:lang w:val="id-ID"/>
        </w:rPr>
        <w:t xml:space="preserve">Gambar 2.2 Contoh Graf Komplit  </w:t>
      </w:r>
    </w:p>
    <w:p w:rsidR="00CF6D67" w:rsidRDefault="00CF6D67" w:rsidP="00CF6D67">
      <w:pPr>
        <w:pStyle w:val="ListParagraph"/>
        <w:ind w:left="1080"/>
        <w:jc w:val="both"/>
        <w:rPr>
          <w:rFonts w:asciiTheme="majorBidi" w:hAnsiTheme="majorBidi" w:cstheme="majorBidi"/>
          <w:sz w:val="24"/>
          <w:szCs w:val="24"/>
          <w:lang w:val="id-ID"/>
        </w:rPr>
      </w:pPr>
    </w:p>
    <w:p w:rsidR="00CF6D67" w:rsidRPr="004323D3" w:rsidRDefault="00CF6D67" w:rsidP="00CF6D67">
      <w:pPr>
        <w:pStyle w:val="Heading3"/>
        <w:spacing w:after="240"/>
        <w:ind w:left="720"/>
        <w:rPr>
          <w:rFonts w:asciiTheme="majorBidi" w:hAnsiTheme="majorBidi"/>
          <w:color w:val="000000" w:themeColor="text1"/>
          <w:lang w:val="id-ID"/>
        </w:rPr>
      </w:pPr>
      <w:bookmarkStart w:id="15" w:name="_Toc185917576"/>
      <w:bookmarkStart w:id="16" w:name="_Toc186144087"/>
      <w:r>
        <w:rPr>
          <w:rFonts w:asciiTheme="majorBidi" w:hAnsiTheme="majorBidi"/>
          <w:color w:val="000000" w:themeColor="text1"/>
          <w:lang w:val="id-ID"/>
        </w:rPr>
        <w:t xml:space="preserve">2.3.2 </w:t>
      </w:r>
      <w:r w:rsidRPr="004323D3">
        <w:rPr>
          <w:rFonts w:asciiTheme="majorBidi" w:hAnsiTheme="majorBidi"/>
          <w:color w:val="000000" w:themeColor="text1"/>
          <w:lang w:val="id-ID"/>
        </w:rPr>
        <w:t>Graf Siklus (</w:t>
      </w:r>
      <w:r w:rsidRPr="00466203">
        <w:rPr>
          <w:rFonts w:asciiTheme="majorBidi" w:hAnsiTheme="majorBidi"/>
          <w:i/>
          <w:iCs/>
          <w:color w:val="000000" w:themeColor="text1"/>
          <w:lang w:val="id-ID"/>
        </w:rPr>
        <w:t>Cycle graph</w:t>
      </w:r>
      <w:r w:rsidRPr="004323D3">
        <w:rPr>
          <w:rFonts w:asciiTheme="majorBidi" w:hAnsiTheme="majorBidi"/>
          <w:color w:val="000000" w:themeColor="text1"/>
          <w:lang w:val="id-ID"/>
        </w:rPr>
        <w:t>)</w:t>
      </w:r>
      <w:bookmarkEnd w:id="15"/>
      <w:bookmarkEnd w:id="16"/>
    </w:p>
    <w:p w:rsidR="00CF6D67" w:rsidRPr="00EF4F2E" w:rsidRDefault="00CF6D67" w:rsidP="00CF6D67">
      <w:pPr>
        <w:spacing w:line="360" w:lineRule="auto"/>
        <w:ind w:left="720" w:firstLine="720"/>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Graf siklus </w:t>
      </w:r>
      <w:r>
        <w:rPr>
          <w:rFonts w:asciiTheme="majorBidi" w:hAnsiTheme="majorBidi" w:cstheme="majorBidi"/>
          <w:i/>
          <w:iCs/>
          <w:sz w:val="24"/>
          <w:szCs w:val="24"/>
          <w:lang w:val="id-ID"/>
        </w:rPr>
        <w:t>(cycle)</w:t>
      </w:r>
      <w:r>
        <w:rPr>
          <w:rFonts w:asciiTheme="majorBidi" w:hAnsiTheme="majorBidi" w:cstheme="majorBidi"/>
          <w:sz w:val="24"/>
          <w:szCs w:val="24"/>
          <w:lang w:val="id-ID"/>
        </w:rPr>
        <w:t xml:space="preserve"> adalah graf sederhana yang 2setiap titiknya berderajat dua. Graf siklus atau graf lingkaran dengan </w:t>
      </w:r>
      <m:oMath>
        <m:r>
          <w:rPr>
            <w:rFonts w:ascii="Cambria Math" w:eastAsiaTheme="minorEastAsia" w:hAnsi="Cambria Math" w:cstheme="majorBidi"/>
            <w:sz w:val="24"/>
            <w:szCs w:val="24"/>
            <w:lang w:val="id-ID"/>
          </w:rPr>
          <m:t>⎹V</m:t>
        </m:r>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n</m:t>
                </m:r>
              </m:sub>
            </m:sSub>
          </m:e>
        </m:d>
        <m:r>
          <w:rPr>
            <w:rFonts w:ascii="Cambria Math" w:eastAsiaTheme="minorEastAsia" w:hAnsi="Cambria Math" w:cstheme="majorBidi"/>
            <w:sz w:val="24"/>
            <w:szCs w:val="24"/>
            <w:lang w:val="id-ID"/>
          </w:rPr>
          <m:t>⎸=n</m:t>
        </m:r>
      </m:oMath>
      <w:r>
        <w:rPr>
          <w:rFonts w:asciiTheme="majorBidi" w:eastAsiaTheme="minorEastAsia" w:hAnsiTheme="majorBidi" w:cstheme="majorBidi"/>
          <w:sz w:val="24"/>
          <w:szCs w:val="24"/>
          <w:lang w:val="id-ID"/>
        </w:rPr>
        <w:t xml:space="preserve"> titik dan </w:t>
      </w:r>
      <m:oMath>
        <m:r>
          <w:rPr>
            <w:rFonts w:ascii="Cambria Math" w:eastAsiaTheme="minorEastAsia" w:hAnsi="Cambria Math" w:cstheme="majorBidi"/>
            <w:sz w:val="24"/>
            <w:szCs w:val="24"/>
            <w:lang w:val="id-ID"/>
          </w:rPr>
          <m:t>⎹E</m:t>
        </m:r>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n</m:t>
                </m:r>
              </m:sub>
            </m:sSub>
          </m:e>
        </m:d>
        <m:r>
          <w:rPr>
            <w:rFonts w:ascii="Cambria Math" w:eastAsiaTheme="minorEastAsia" w:hAnsi="Cambria Math" w:cstheme="majorBidi"/>
            <w:sz w:val="24"/>
            <w:szCs w:val="24"/>
            <w:lang w:val="id-ID"/>
          </w:rPr>
          <m:t>⎸=n</m:t>
        </m:r>
      </m:oMath>
      <w:r>
        <w:rPr>
          <w:rFonts w:asciiTheme="majorBidi" w:eastAsiaTheme="minorEastAsia" w:hAnsiTheme="majorBidi" w:cstheme="majorBidi"/>
          <w:sz w:val="24"/>
          <w:szCs w:val="24"/>
          <w:lang w:val="id-ID"/>
        </w:rPr>
        <w:t xml:space="preserve"> sisi dan dinotasikan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n</m:t>
            </m:r>
          </m:sub>
        </m:sSub>
      </m:oMath>
      <w:r>
        <w:rPr>
          <w:rFonts w:asciiTheme="majorBidi" w:eastAsiaTheme="minorEastAsia" w:hAnsiTheme="majorBidi" w:cstheme="majorBidi"/>
          <w:sz w:val="24"/>
          <w:szCs w:val="24"/>
          <w:lang w:val="id-ID"/>
        </w:rPr>
        <w:t xml:space="preserve">. (Wilson, 1998) Graf yang terbentuk dari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n</m:t>
            </m:r>
          </m:sub>
        </m:sSub>
      </m:oMath>
      <w:r>
        <w:rPr>
          <w:rFonts w:asciiTheme="majorBidi" w:eastAsiaTheme="minorEastAsia" w:hAnsiTheme="majorBidi" w:cstheme="majorBidi"/>
          <w:sz w:val="24"/>
          <w:szCs w:val="24"/>
          <w:lang w:val="id-ID"/>
        </w:rPr>
        <w:t xml:space="preserve"> dengan menghilangkan sebuah sisinya disebut graf lintasan. Graf tersebut dinotasikan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P</m:t>
            </m:r>
          </m:e>
          <m:sub>
            <m:r>
              <w:rPr>
                <w:rFonts w:ascii="Cambria Math" w:eastAsiaTheme="minorEastAsia" w:hAnsi="Cambria Math" w:cstheme="majorBidi"/>
                <w:sz w:val="24"/>
                <w:szCs w:val="24"/>
                <w:lang w:val="id-ID"/>
              </w:rPr>
              <m:t>n</m:t>
            </m:r>
          </m:sub>
        </m:sSub>
      </m:oMath>
      <w:r>
        <w:rPr>
          <w:rFonts w:asciiTheme="majorBidi" w:eastAsiaTheme="minorEastAsia" w:hAnsiTheme="majorBidi" w:cstheme="majorBidi"/>
          <w:sz w:val="24"/>
          <w:szCs w:val="24"/>
          <w:lang w:val="id-ID"/>
        </w:rPr>
        <w:t xml:space="preserve">, bila </w:t>
      </w:r>
      <m:oMath>
        <m:r>
          <w:rPr>
            <w:rFonts w:ascii="Cambria Math" w:eastAsiaTheme="minorEastAsia" w:hAnsi="Cambria Math" w:cstheme="majorBidi"/>
            <w:sz w:val="24"/>
            <w:szCs w:val="24"/>
            <w:lang w:val="id-ID"/>
          </w:rPr>
          <m:t xml:space="preserve">n </m:t>
        </m:r>
      </m:oMath>
      <w:r>
        <w:rPr>
          <w:rFonts w:asciiTheme="majorBidi" w:eastAsiaTheme="minorEastAsia" w:hAnsiTheme="majorBidi" w:cstheme="majorBidi"/>
          <w:sz w:val="24"/>
          <w:szCs w:val="24"/>
          <w:lang w:val="id-ID"/>
        </w:rPr>
        <w:t xml:space="preserve">merupakan banyaknya anggota himpunan titiknya, dimana </w:t>
      </w:r>
      <m:oMath>
        <m:r>
          <w:rPr>
            <w:rFonts w:ascii="Cambria Math" w:eastAsiaTheme="minorEastAsia" w:hAnsi="Cambria Math" w:cstheme="majorBidi"/>
            <w:sz w:val="24"/>
            <w:szCs w:val="24"/>
            <w:lang w:val="id-ID"/>
          </w:rPr>
          <m:t xml:space="preserve">n≥2. </m:t>
        </m:r>
      </m:oMath>
    </w:p>
    <w:p w:rsidR="00CF6D67" w:rsidRPr="00F55F9B" w:rsidRDefault="00711672" w:rsidP="00CF6D67">
      <w:pPr>
        <w:spacing w:line="360" w:lineRule="auto"/>
        <w:jc w:val="both"/>
        <w:rPr>
          <w:rFonts w:asciiTheme="majorBidi" w:hAnsiTheme="majorBidi" w:cstheme="majorBidi"/>
          <w:sz w:val="24"/>
          <w:szCs w:val="24"/>
          <w:lang w:val="id-ID"/>
        </w:rPr>
      </w:pPr>
      <w:r w:rsidRPr="00711672">
        <w:rPr>
          <w:rFonts w:asciiTheme="majorBidi" w:eastAsiaTheme="minorEastAsia" w:hAnsiTheme="majorBidi" w:cstheme="majorBidi"/>
          <w:noProof/>
          <w:color w:val="202122"/>
          <w:sz w:val="24"/>
          <w:szCs w:val="24"/>
          <w:shd w:val="clear" w:color="auto" w:fill="FFFFFF"/>
        </w:rPr>
        <w:pict>
          <v:shape id="_x0000_s1036" type="#_x0000_t202" style="position:absolute;left:0;text-align:left;margin-left:225.6pt;margin-top:92.8pt;width:23.25pt;height:24.75pt;z-index:2516766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" stroked="f">
            <v:textbox>
              <w:txbxContent>
                <w:p w:rsidR="00315520" w:rsidRPr="004B3EB4" w:rsidRDefault="00711672" w:rsidP="00CF6D67">
                  <w:pPr>
                    <w:rPr>
                      <w:iCs/>
                      <w:lang w:val="id-ID"/>
                    </w:rPr>
                  </w:pPr>
                  <m:oMathPara>
                    <m:oMath>
                      <m:sSub>
                        <m:sSubPr>
                          <m:ctrlPr>
                            <w:rPr>
                              <w:rFonts w:ascii="Cambria Math" w:hAnsi="Cambria Math"/>
                              <w:i/>
                              <w:iCs/>
                              <w:lang w:val="id-ID"/>
                            </w:rPr>
                          </m:ctrlPr>
                        </m:sSubPr>
                        <m:e>
                          <m:r>
                            <w:rPr>
                              <w:rFonts w:ascii="Cambria Math" w:hAnsi="Cambria Math"/>
                              <w:lang w:val="id-ID"/>
                            </w:rPr>
                            <m:t>C</m:t>
                          </m:r>
                        </m:e>
                        <m:sub>
                          <m:r>
                            <w:rPr>
                              <w:rFonts w:ascii="Cambria Math" w:hAnsi="Cambria Math"/>
                              <w:lang w:val="id-ID"/>
                            </w:rPr>
                            <m:t>6</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7" type="#_x0000_t202" style="position:absolute;left:0;text-align:left;margin-left:338.85pt;margin-top:92.8pt;width:23.25pt;height:24.75pt;z-index:251677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" stroked="f">
            <v:textbox>
              <w:txbxContent>
                <w:p w:rsidR="00315520" w:rsidRPr="004B3EB4" w:rsidRDefault="00711672" w:rsidP="00CF6D67">
                  <w:pPr>
                    <w:rPr>
                      <w:iCs/>
                      <w:lang w:val="id-ID"/>
                    </w:rPr>
                  </w:pPr>
                  <m:oMathPara>
                    <m:oMath>
                      <m:sSub>
                        <m:sSubPr>
                          <m:ctrlPr>
                            <w:rPr>
                              <w:rFonts w:ascii="Cambria Math" w:hAnsi="Cambria Math"/>
                              <w:i/>
                              <w:iCs/>
                              <w:lang w:val="id-ID"/>
                            </w:rPr>
                          </m:ctrlPr>
                        </m:sSubPr>
                        <m:e>
                          <m:r>
                            <w:rPr>
                              <w:rFonts w:ascii="Cambria Math" w:hAnsi="Cambria Math"/>
                              <w:lang w:val="id-ID"/>
                            </w:rPr>
                            <m:t>C</m:t>
                          </m:r>
                        </m:e>
                        <m:sub>
                          <m:r>
                            <w:rPr>
                              <w:rFonts w:ascii="Cambria Math" w:hAnsi="Cambria Math"/>
                              <w:lang w:val="id-ID"/>
                            </w:rPr>
                            <m:t>8</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8" type="#_x0000_t202" style="position:absolute;left:0;text-align:left;margin-left:117.6pt;margin-top:89.8pt;width:23.25pt;height:24.75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" stroked="f">
            <v:textbox>
              <w:txbxContent>
                <w:p w:rsidR="00315520" w:rsidRPr="004B3EB4" w:rsidRDefault="00711672" w:rsidP="00CF6D67">
                  <w:pPr>
                    <w:rPr>
                      <w:iCs/>
                      <w:lang w:val="id-ID"/>
                    </w:rPr>
                  </w:pPr>
                  <m:oMathPara>
                    <m:oMath>
                      <m:sSub>
                        <m:sSubPr>
                          <m:ctrlPr>
                            <w:rPr>
                              <w:rFonts w:ascii="Cambria Math" w:hAnsi="Cambria Math"/>
                              <w:i/>
                              <w:iCs/>
                              <w:lang w:val="id-ID"/>
                            </w:rPr>
                          </m:ctrlPr>
                        </m:sSubPr>
                        <m:e>
                          <m:r>
                            <w:rPr>
                              <w:rFonts w:ascii="Cambria Math" w:hAnsi="Cambria Math"/>
                              <w:lang w:val="id-ID"/>
                            </w:rPr>
                            <m:t>C</m:t>
                          </m:r>
                        </m:e>
                        <m:sub>
                          <m:r>
                            <w:rPr>
                              <w:rFonts w:ascii="Cambria Math" w:hAnsi="Cambria Math"/>
                              <w:lang w:val="id-ID"/>
                            </w:rPr>
                            <m:t>5</m:t>
                          </m:r>
                        </m:sub>
                      </m:sSub>
                    </m:oMath>
                  </m:oMathPara>
                </w:p>
              </w:txbxContent>
            </v:textbox>
          </v:shape>
        </w:pict>
      </w:r>
      <w:r w:rsidRPr="00711672">
        <w:rPr>
          <w:rFonts w:asciiTheme="majorBidi" w:eastAsiaTheme="minorEastAsia" w:hAnsiTheme="majorBidi" w:cstheme="majorBidi"/>
          <w:noProof/>
          <w:color w:val="202122"/>
          <w:sz w:val="24"/>
          <w:szCs w:val="24"/>
          <w:shd w:val="clear" w:color="auto" w:fill="FFFFFF"/>
        </w:rPr>
        <w:pict>
          <v:shape id="_x0000_s1039" type="#_x0000_t202" style="position:absolute;left:0;text-align:left;margin-left:19.35pt;margin-top:89.05pt;width:23.25pt;height:24.7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" stroked="f">
            <v:textbox>
              <w:txbxContent>
                <w:p w:rsidR="00315520" w:rsidRPr="004B3EB4" w:rsidRDefault="00711672" w:rsidP="00CF6D67">
                  <w:pPr>
                    <w:rPr>
                      <w:iCs/>
                      <w:lang w:val="id-ID"/>
                    </w:rPr>
                  </w:pPr>
                  <m:oMathPara>
                    <m:oMath>
                      <m:sSub>
                        <m:sSubPr>
                          <m:ctrlPr>
                            <w:rPr>
                              <w:rFonts w:ascii="Cambria Math" w:hAnsi="Cambria Math"/>
                              <w:i/>
                              <w:iCs/>
                              <w:lang w:val="id-ID"/>
                            </w:rPr>
                          </m:ctrlPr>
                        </m:sSubPr>
                        <m:e>
                          <m:r>
                            <w:rPr>
                              <w:rFonts w:ascii="Cambria Math" w:hAnsi="Cambria Math"/>
                              <w:lang w:val="id-ID"/>
                            </w:rPr>
                            <m:t>C</m:t>
                          </m:r>
                        </m:e>
                        <m:sub>
                          <m:r>
                            <w:rPr>
                              <w:rFonts w:ascii="Cambria Math" w:hAnsi="Cambria Math"/>
                              <w:lang w:val="id-ID"/>
                            </w:rPr>
                            <m:t>4</m:t>
                          </m:r>
                        </m:sub>
                      </m:sSub>
                    </m:oMath>
                  </m:oMathPara>
                </w:p>
              </w:txbxContent>
            </v:textbox>
          </v:shape>
        </w:pict>
      </w:r>
      <w:r w:rsidR="00CF6D67">
        <w:rPr>
          <w:rFonts w:asciiTheme="majorBidi" w:eastAsiaTheme="minorEastAsia" w:hAnsiTheme="majorBidi" w:cstheme="majorBidi"/>
          <w:noProof/>
          <w:sz w:val="24"/>
          <w:szCs w:val="24"/>
        </w:rPr>
        <w:drawing>
          <wp:inline distT="0" distB="0" distL="0" distR="0">
            <wp:extent cx="838200" cy="838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838200"/>
                    </a:xfrm>
                    <a:prstGeom prst="rect">
                      <a:avLst/>
                    </a:prstGeom>
                    <a:noFill/>
                    <a:ln>
                      <a:noFill/>
                    </a:ln>
                  </pic:spPr>
                </pic:pic>
              </a:graphicData>
            </a:graphic>
          </wp:inline>
        </w:drawing>
      </w:r>
      <w:r w:rsidR="00CF6D67">
        <w:rPr>
          <w:rFonts w:asciiTheme="majorBidi" w:hAnsiTheme="majorBidi" w:cstheme="majorBidi"/>
          <w:noProof/>
          <w:sz w:val="24"/>
          <w:szCs w:val="24"/>
        </w:rPr>
        <w:drawing>
          <wp:inline distT="0" distB="0" distL="0" distR="0">
            <wp:extent cx="1137150" cy="108585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7150" cy="1085850"/>
                    </a:xfrm>
                    <a:prstGeom prst="rect">
                      <a:avLst/>
                    </a:prstGeom>
                    <a:noFill/>
                    <a:ln>
                      <a:noFill/>
                    </a:ln>
                  </pic:spPr>
                </pic:pic>
              </a:graphicData>
            </a:graphic>
          </wp:inline>
        </w:drawing>
      </w:r>
      <w:r w:rsidR="00CF6D67">
        <w:rPr>
          <w:rFonts w:asciiTheme="majorBidi" w:hAnsiTheme="majorBidi" w:cstheme="majorBidi"/>
          <w:noProof/>
          <w:sz w:val="24"/>
          <w:szCs w:val="24"/>
        </w:rPr>
        <w:drawing>
          <wp:inline distT="0" distB="0" distL="0" distR="0">
            <wp:extent cx="1013258" cy="1133475"/>
            <wp:effectExtent l="0" t="0" r="0" b="0"/>
            <wp:docPr id="1406810149" name="Picture 140681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258" cy="1133475"/>
                    </a:xfrm>
                    <a:prstGeom prst="rect">
                      <a:avLst/>
                    </a:prstGeom>
                    <a:noFill/>
                    <a:ln>
                      <a:noFill/>
                    </a:ln>
                  </pic:spPr>
                </pic:pic>
              </a:graphicData>
            </a:graphic>
          </wp:inline>
        </w:drawing>
      </w:r>
      <w:r w:rsidR="00CF6D67">
        <w:rPr>
          <w:rFonts w:asciiTheme="majorBidi" w:hAnsiTheme="majorBidi" w:cstheme="majorBidi"/>
          <w:noProof/>
          <w:sz w:val="24"/>
          <w:szCs w:val="24"/>
        </w:rPr>
        <w:drawing>
          <wp:inline distT="0" distB="0" distL="0" distR="0">
            <wp:extent cx="1190625" cy="119062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190625"/>
                    </a:xfrm>
                    <a:prstGeom prst="rect">
                      <a:avLst/>
                    </a:prstGeom>
                    <a:noFill/>
                    <a:ln>
                      <a:noFill/>
                    </a:ln>
                  </pic:spPr>
                </pic:pic>
              </a:graphicData>
            </a:graphic>
          </wp:inline>
        </w:drawing>
      </w:r>
      <w:r w:rsidR="00CF6D67">
        <w:rPr>
          <w:rFonts w:asciiTheme="majorBidi" w:hAnsiTheme="majorBidi" w:cstheme="majorBidi"/>
          <w:noProof/>
          <w:sz w:val="24"/>
          <w:szCs w:val="24"/>
          <w:lang w:val="id-ID"/>
        </w:rPr>
        <w:br/>
      </w:r>
    </w:p>
    <w:p w:rsidR="00CF6D67" w:rsidRPr="00EE6B78" w:rsidRDefault="00CF6D67" w:rsidP="00CF6D67">
      <w:pPr>
        <w:ind w:left="2160"/>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2.3 Contoh Graf </w:t>
      </w:r>
      <w:r>
        <w:rPr>
          <w:rFonts w:asciiTheme="majorBidi" w:hAnsiTheme="majorBidi" w:cstheme="majorBidi"/>
          <w:i/>
          <w:iCs/>
          <w:sz w:val="24"/>
          <w:szCs w:val="24"/>
          <w:lang w:val="id-ID"/>
        </w:rPr>
        <w:t>Cycle</w:t>
      </w:r>
    </w:p>
    <w:p w:rsidR="00CF6D67" w:rsidRPr="00D41618" w:rsidRDefault="00CF6D67" w:rsidP="00CF6D67">
      <w:pPr>
        <w:spacing w:before="240" w:line="360" w:lineRule="auto"/>
        <w:jc w:val="both"/>
        <w:rPr>
          <w:rFonts w:asciiTheme="majorBidi" w:eastAsiaTheme="minorEastAsia" w:hAnsiTheme="majorBidi" w:cstheme="majorBidi"/>
          <w:sz w:val="24"/>
          <w:szCs w:val="24"/>
          <w:lang w:val="id-ID"/>
        </w:rPr>
      </w:pPr>
    </w:p>
    <w:p w:rsidR="00CF6D67" w:rsidRPr="00501B59" w:rsidRDefault="00CF6D67" w:rsidP="00CF6D67">
      <w:pPr>
        <w:pStyle w:val="Heading2"/>
        <w:spacing w:after="240"/>
        <w:rPr>
          <w:rFonts w:asciiTheme="majorBidi" w:hAnsiTheme="majorBidi"/>
          <w:b/>
          <w:bCs/>
          <w:color w:val="000000" w:themeColor="text1"/>
          <w:sz w:val="24"/>
          <w:szCs w:val="24"/>
          <w:lang w:val="id-ID"/>
        </w:rPr>
      </w:pPr>
      <w:bookmarkStart w:id="17" w:name="_Toc185917577"/>
      <w:bookmarkStart w:id="18" w:name="_Toc186144088"/>
      <w:r w:rsidRPr="00501B59">
        <w:rPr>
          <w:rFonts w:asciiTheme="majorBidi" w:hAnsiTheme="majorBidi"/>
          <w:b/>
          <w:bCs/>
          <w:color w:val="000000" w:themeColor="text1"/>
          <w:sz w:val="24"/>
          <w:szCs w:val="24"/>
          <w:lang w:val="id-ID"/>
        </w:rPr>
        <w:t>2.4 Pewarnaan Graf</w:t>
      </w:r>
      <w:bookmarkEnd w:id="17"/>
      <w:bookmarkEnd w:id="18"/>
      <w:r w:rsidRPr="00501B59">
        <w:rPr>
          <w:rFonts w:asciiTheme="majorBidi" w:hAnsiTheme="majorBidi"/>
          <w:b/>
          <w:bCs/>
          <w:color w:val="000000" w:themeColor="text1"/>
          <w:sz w:val="24"/>
          <w:szCs w:val="24"/>
          <w:lang w:val="id-ID"/>
        </w:rPr>
        <w:tab/>
      </w:r>
      <w:r w:rsidRPr="00501B59">
        <w:rPr>
          <w:rFonts w:asciiTheme="majorBidi" w:hAnsiTheme="majorBidi"/>
          <w:b/>
          <w:bCs/>
          <w:color w:val="000000" w:themeColor="text1"/>
          <w:sz w:val="24"/>
          <w:szCs w:val="24"/>
          <w:lang w:val="id-ID"/>
        </w:rPr>
        <w:tab/>
      </w:r>
    </w:p>
    <w:p w:rsidR="00CF6D67" w:rsidRDefault="00CF6D67" w:rsidP="00CF6D67">
      <w:pPr>
        <w:spacing w:after="0" w:line="36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 xml:space="preserve">Pewarnaan graf </w:t>
      </w:r>
      <w:r>
        <w:rPr>
          <w:rFonts w:asciiTheme="majorBidi" w:hAnsiTheme="majorBidi" w:cstheme="majorBidi"/>
          <w:i/>
          <w:iCs/>
          <w:sz w:val="24"/>
          <w:szCs w:val="24"/>
          <w:lang w:val="id-ID"/>
        </w:rPr>
        <w:t>(graph coloring)</w:t>
      </w:r>
      <w:r>
        <w:rPr>
          <w:rFonts w:asciiTheme="majorBidi" w:hAnsiTheme="majorBidi" w:cstheme="majorBidi"/>
          <w:sz w:val="24"/>
          <w:szCs w:val="24"/>
          <w:lang w:val="id-ID"/>
        </w:rPr>
        <w:t xml:space="preserve"> adalah kasus khusus pada pelabelan graf. Pelabelan disini maksudnya yaitu memberikan warna pada titik-titik pada batas tertentu. Ada tiga macam persoalan pewarnaan graf </w:t>
      </w:r>
      <w:r>
        <w:rPr>
          <w:rFonts w:asciiTheme="majorBidi" w:hAnsiTheme="majorBidi" w:cstheme="majorBidi"/>
          <w:i/>
          <w:iCs/>
          <w:sz w:val="24"/>
          <w:szCs w:val="24"/>
          <w:lang w:val="id-ID"/>
        </w:rPr>
        <w:t>(graph coloring)</w:t>
      </w:r>
      <w:r>
        <w:rPr>
          <w:rFonts w:asciiTheme="majorBidi" w:hAnsiTheme="majorBidi" w:cstheme="majorBidi"/>
          <w:sz w:val="24"/>
          <w:szCs w:val="24"/>
          <w:lang w:val="id-ID"/>
        </w:rPr>
        <w:t xml:space="preserve"> yaitu pewarnaan titik </w:t>
      </w:r>
      <w:r>
        <w:rPr>
          <w:rFonts w:asciiTheme="majorBidi" w:hAnsiTheme="majorBidi" w:cstheme="majorBidi"/>
          <w:i/>
          <w:iCs/>
          <w:sz w:val="24"/>
          <w:szCs w:val="24"/>
          <w:lang w:val="id-ID"/>
        </w:rPr>
        <w:t xml:space="preserve">(vertex coloring), </w:t>
      </w:r>
      <w:r>
        <w:rPr>
          <w:rFonts w:asciiTheme="majorBidi" w:hAnsiTheme="majorBidi" w:cstheme="majorBidi"/>
          <w:sz w:val="24"/>
          <w:szCs w:val="24"/>
          <w:lang w:val="id-ID"/>
        </w:rPr>
        <w:t xml:space="preserve">pewarnaan sisi </w:t>
      </w:r>
      <w:r>
        <w:rPr>
          <w:rFonts w:asciiTheme="majorBidi" w:hAnsiTheme="majorBidi" w:cstheme="majorBidi"/>
          <w:i/>
          <w:iCs/>
          <w:sz w:val="24"/>
          <w:szCs w:val="24"/>
          <w:lang w:val="id-ID"/>
        </w:rPr>
        <w:t>(eddge coloring)</w:t>
      </w:r>
      <w:r>
        <w:rPr>
          <w:rFonts w:asciiTheme="majorBidi" w:hAnsiTheme="majorBidi" w:cstheme="majorBidi"/>
          <w:sz w:val="24"/>
          <w:szCs w:val="24"/>
          <w:lang w:val="id-ID"/>
        </w:rPr>
        <w:t xml:space="preserve">, dan pewarnaan wilayah </w:t>
      </w:r>
      <w:r>
        <w:rPr>
          <w:rFonts w:asciiTheme="majorBidi" w:hAnsiTheme="majorBidi" w:cstheme="majorBidi"/>
          <w:i/>
          <w:iCs/>
          <w:sz w:val="24"/>
          <w:szCs w:val="24"/>
          <w:lang w:val="id-ID"/>
        </w:rPr>
        <w:t xml:space="preserve">(region coloring) </w:t>
      </w:r>
      <w:r w:rsidR="00711672">
        <w:rPr>
          <w:rFonts w:asciiTheme="majorBidi" w:hAnsiTheme="majorBidi" w:cstheme="majorBidi"/>
          <w:i/>
          <w:iCs/>
          <w:sz w:val="24"/>
          <w:szCs w:val="24"/>
          <w:lang w:val="id-ID"/>
        </w:rPr>
        <w:fldChar w:fldCharType="begin" w:fldLock="1"/>
      </w:r>
      <w:r>
        <w:rPr>
          <w:rFonts w:asciiTheme="majorBidi" w:hAnsiTheme="majorBidi" w:cstheme="majorBidi"/>
          <w:i/>
          <w:iCs/>
          <w:sz w:val="24"/>
          <w:szCs w:val="24"/>
          <w:lang w:val="id-ID"/>
        </w:rPr>
        <w:instrText>ADDIN CSL_CITATION {"citationItems":[{"id":"ITEM-1","itemData":{"ISBN":"9788507033707","ISSN":"13596454","author":[{"dropping-particle":"","family":"Munir","given":"R","non-dropping-particle":"","parse-names":false,"suffix":""}],"editor":[{"dropping-particle":"","family":"Bandung","given":"","non-dropping-particle":"","parse-names":false,"suffix":""}],"id":"ITEM-1","issued":{"date-parts":[["2012"]]},"number-of-pages":"357","publisher":"Informatika","title":"Matematika Diskrit Edisi Kelima","type":"book"},"uris":["http://www.mendeley.com/documents/?uuid=d94ec1e9-6bcc-4e14-99d3-3179a47c7373"]}],"mendeley":{"formattedCitation":"(Munir, 2012)","plainTextFormattedCitation":"(Munir, 2012)","previouslyFormattedCitation":"(Munir, 2012)"},"properties":{"noteIndex":0},"schema":"https://github.com/citation-style-language/schema/raw/master/csl-citation.json"}</w:instrText>
      </w:r>
      <w:r w:rsidR="00711672">
        <w:rPr>
          <w:rFonts w:asciiTheme="majorBidi" w:hAnsiTheme="majorBidi" w:cstheme="majorBidi"/>
          <w:i/>
          <w:iCs/>
          <w:sz w:val="24"/>
          <w:szCs w:val="24"/>
          <w:lang w:val="id-ID"/>
        </w:rPr>
        <w:fldChar w:fldCharType="separate"/>
      </w:r>
      <w:r w:rsidRPr="006F3C36">
        <w:rPr>
          <w:rFonts w:asciiTheme="majorBidi" w:hAnsiTheme="majorBidi" w:cstheme="majorBidi"/>
          <w:iCs/>
          <w:noProof/>
          <w:sz w:val="24"/>
          <w:szCs w:val="24"/>
          <w:lang w:val="id-ID"/>
        </w:rPr>
        <w:t>(Munir, 2012)</w:t>
      </w:r>
      <w:r w:rsidR="00711672">
        <w:rPr>
          <w:rFonts w:asciiTheme="majorBidi" w:hAnsiTheme="majorBidi" w:cstheme="majorBidi"/>
          <w:i/>
          <w:iCs/>
          <w:sz w:val="24"/>
          <w:szCs w:val="24"/>
          <w:lang w:val="id-ID"/>
        </w:rPr>
        <w:fldChar w:fldCharType="end"/>
      </w:r>
      <w:r>
        <w:rPr>
          <w:rFonts w:asciiTheme="majorBidi" w:hAnsiTheme="majorBidi" w:cstheme="majorBidi"/>
          <w:b/>
          <w:bCs/>
          <w:sz w:val="24"/>
          <w:szCs w:val="24"/>
          <w:lang w:val="id-ID"/>
        </w:rPr>
        <w:tab/>
      </w:r>
    </w:p>
    <w:p w:rsidR="00CF6D67" w:rsidRPr="00501B59" w:rsidRDefault="00CF6D67" w:rsidP="00CF6D67">
      <w:pPr>
        <w:pStyle w:val="Heading3"/>
        <w:spacing w:after="240"/>
        <w:rPr>
          <w:rFonts w:asciiTheme="majorBidi" w:hAnsiTheme="majorBidi"/>
          <w:color w:val="000000" w:themeColor="text1"/>
          <w:lang w:val="id-ID"/>
        </w:rPr>
      </w:pPr>
      <w:r w:rsidRPr="00501B59">
        <w:rPr>
          <w:rFonts w:asciiTheme="majorBidi" w:hAnsiTheme="majorBidi"/>
          <w:color w:val="000000" w:themeColor="text1"/>
          <w:lang w:val="id-ID"/>
        </w:rPr>
        <w:lastRenderedPageBreak/>
        <w:tab/>
      </w:r>
      <w:bookmarkStart w:id="19" w:name="_Toc185917578"/>
      <w:bookmarkStart w:id="20" w:name="_Toc186144089"/>
      <w:r w:rsidRPr="00501B59">
        <w:rPr>
          <w:rFonts w:asciiTheme="majorBidi" w:hAnsiTheme="majorBidi"/>
          <w:color w:val="000000" w:themeColor="text1"/>
          <w:lang w:val="id-ID"/>
        </w:rPr>
        <w:t>2.4.1 Pewarnaan Titik</w:t>
      </w:r>
      <w:bookmarkEnd w:id="19"/>
      <w:bookmarkEnd w:id="20"/>
      <w:r w:rsidRPr="00501B59">
        <w:rPr>
          <w:rFonts w:asciiTheme="majorBidi" w:hAnsiTheme="majorBidi"/>
          <w:color w:val="000000" w:themeColor="text1"/>
          <w:lang w:val="id-ID"/>
        </w:rPr>
        <w:tab/>
      </w:r>
      <w:r w:rsidRPr="00501B59">
        <w:rPr>
          <w:rFonts w:asciiTheme="majorBidi" w:hAnsiTheme="majorBidi"/>
          <w:color w:val="000000" w:themeColor="text1"/>
          <w:lang w:val="id-ID"/>
        </w:rPr>
        <w:tab/>
      </w:r>
    </w:p>
    <w:p w:rsidR="00CF6D67" w:rsidRPr="0039259D" w:rsidRDefault="00CF6D67" w:rsidP="00CF6D67">
      <w:pPr>
        <w:spacing w:after="0" w:line="360" w:lineRule="auto"/>
        <w:ind w:left="720" w:firstLine="720"/>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Pewarnaan titik pada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merupakan pemberian warna pada titik-titik graf </w:t>
      </w:r>
      <m:oMath>
        <m:r>
          <w:rPr>
            <w:rFonts w:ascii="Cambria Math" w:eastAsiaTheme="minorEastAsia" w:hAnsi="Cambria Math" w:cstheme="majorBidi"/>
            <w:sz w:val="24"/>
            <w:szCs w:val="24"/>
            <w:lang w:val="id-ID"/>
          </w:rPr>
          <m:t xml:space="preserve">G, </m:t>
        </m:r>
      </m:oMath>
      <w:r>
        <w:rPr>
          <w:rFonts w:asciiTheme="majorBidi" w:eastAsiaTheme="minorEastAsia" w:hAnsiTheme="majorBidi" w:cstheme="majorBidi"/>
          <w:sz w:val="24"/>
          <w:szCs w:val="24"/>
          <w:lang w:val="id-ID"/>
        </w:rPr>
        <w:t xml:space="preserve"> satu warna untuk setiap titik sehingga titik-titik yang bertetangga diwarnai dengan warna yang berbeda </w:t>
      </w:r>
      <w:r w:rsidR="00711672">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uthor":[{"dropping-particle":"","family":"Chartrand","given":"","non-dropping-particle":"","parse-names":false,"suffix":""},{"dropping-particle":"","family":"Zhang","given":"","non-dropping-particle":"","parse-names":false,"suffix":""}],"id":"ITEM-1","issued":{"date-parts":[["2002"]]},"number-of-pages":"89 – 101","publisher":"Bull Inst. Combin.Appl","title":"The Locating-chromatic Number of a Graph","type":"book"},"uris":["http://www.mendeley.com/documents/?uuid=fdc79036-6259-445e-b074-c55cf122953c"]}],"mendeley":{"formattedCitation":"(Chartrand &amp; Zhang, 2002)","plainTextFormattedCitation":"(Chartrand &amp; Zhang, 2002)","previouslyFormattedCitation":"(Chartrand &amp; Zhang, 2002)"},"properties":{"noteIndex":0},"schema":"https://github.com/citation-style-language/schema/raw/master/csl-citation.json"}</w:instrText>
      </w:r>
      <w:r w:rsidR="00711672">
        <w:rPr>
          <w:rFonts w:asciiTheme="majorBidi" w:eastAsiaTheme="minorEastAsia" w:hAnsiTheme="majorBidi" w:cstheme="majorBidi"/>
          <w:sz w:val="24"/>
          <w:szCs w:val="24"/>
          <w:lang w:val="id-ID"/>
        </w:rPr>
        <w:fldChar w:fldCharType="separate"/>
      </w:r>
      <w:r w:rsidRPr="0011650F">
        <w:rPr>
          <w:rFonts w:asciiTheme="majorBidi" w:eastAsiaTheme="minorEastAsia" w:hAnsiTheme="majorBidi" w:cstheme="majorBidi"/>
          <w:noProof/>
          <w:sz w:val="24"/>
          <w:szCs w:val="24"/>
          <w:lang w:val="id-ID"/>
        </w:rPr>
        <w:t>(Chartrand &amp; Zhang, 2002)</w:t>
      </w:r>
      <w:r w:rsidR="00711672">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Adapun warna yang dapat digunakan berupa elemen dari sembarang himpunan ataupun bilangan positif </w:t>
      </w:r>
      <m:oMath>
        <m:r>
          <w:rPr>
            <w:rFonts w:ascii="Cambria Math" w:eastAsiaTheme="minorEastAsia" w:hAnsi="Cambria Math" w:cstheme="majorBidi"/>
            <w:sz w:val="24"/>
            <w:szCs w:val="24"/>
            <w:lang w:val="id-ID"/>
          </w:rPr>
          <m:t>{1, 2, 3, …, k}</m:t>
        </m:r>
      </m:oMath>
      <w:r>
        <w:rPr>
          <w:rFonts w:asciiTheme="majorBidi" w:eastAsiaTheme="minorEastAsia" w:hAnsiTheme="majorBidi" w:cstheme="majorBidi"/>
          <w:sz w:val="24"/>
          <w:szCs w:val="24"/>
          <w:lang w:val="id-ID"/>
        </w:rPr>
        <w:t xml:space="preserve">. Dengan demikian pewarnaan titik dapat dianggap sebagai fungsi </w:t>
      </w:r>
      <m:oMath>
        <m:r>
          <w:rPr>
            <w:rFonts w:ascii="Cambria Math" w:eastAsiaTheme="minorEastAsia" w:hAnsi="Cambria Math" w:cstheme="majorBidi"/>
            <w:sz w:val="24"/>
            <w:szCs w:val="24"/>
            <w:lang w:val="id-ID"/>
          </w:rPr>
          <m:t>c :V(G)→N</m:t>
        </m:r>
      </m:oMath>
      <w:r>
        <w:rPr>
          <w:rFonts w:asciiTheme="majorBidi" w:eastAsiaTheme="minorEastAsia" w:hAnsiTheme="majorBidi" w:cstheme="majorBidi"/>
          <w:sz w:val="24"/>
          <w:szCs w:val="24"/>
          <w:lang w:val="id-ID"/>
        </w:rPr>
        <w:t xml:space="preserve">, dimana </w:t>
      </w:r>
      <m:oMath>
        <m:r>
          <w:rPr>
            <w:rFonts w:ascii="Cambria Math" w:eastAsiaTheme="minorEastAsia" w:hAnsi="Cambria Math" w:cstheme="majorBidi"/>
            <w:sz w:val="24"/>
            <w:szCs w:val="24"/>
            <w:lang w:val="id-ID"/>
          </w:rPr>
          <m:t>N</m:t>
        </m:r>
      </m:oMath>
      <w:r>
        <w:rPr>
          <w:rFonts w:asciiTheme="majorBidi" w:eastAsiaTheme="minorEastAsia" w:hAnsiTheme="majorBidi" w:cstheme="majorBidi"/>
          <w:sz w:val="24"/>
          <w:szCs w:val="24"/>
          <w:lang w:val="id-ID"/>
        </w:rPr>
        <w:t xml:space="preserve"> adalah bilangan bulat positif sedemikian sehingga </w:t>
      </w:r>
      <m:oMath>
        <m:r>
          <w:rPr>
            <w:rFonts w:ascii="Cambria Math" w:eastAsiaTheme="minorEastAsia" w:hAnsi="Cambria Math" w:cstheme="majorBidi"/>
            <w:sz w:val="24"/>
            <w:szCs w:val="24"/>
            <w:lang w:val="id-ID"/>
          </w:rPr>
          <m:t>c(u)≠c(v)</m:t>
        </m:r>
      </m:oMath>
      <w:r>
        <w:rPr>
          <w:rFonts w:asciiTheme="majorBidi" w:eastAsiaTheme="minorEastAsia" w:hAnsiTheme="majorBidi" w:cstheme="majorBidi"/>
          <w:sz w:val="24"/>
          <w:szCs w:val="24"/>
          <w:lang w:val="id-ID"/>
        </w:rPr>
        <w:t xml:space="preserve"> jika </w:t>
      </w:r>
      <m:oMath>
        <m:r>
          <w:rPr>
            <w:rFonts w:ascii="Cambria Math" w:eastAsiaTheme="minorEastAsia" w:hAnsi="Cambria Math" w:cstheme="majorBidi"/>
            <w:sz w:val="24"/>
            <w:szCs w:val="24"/>
            <w:lang w:val="id-ID"/>
          </w:rPr>
          <m:t>u</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v</m:t>
        </m:r>
      </m:oMath>
      <w:r>
        <w:rPr>
          <w:rFonts w:asciiTheme="majorBidi" w:eastAsiaTheme="minorEastAsia" w:hAnsiTheme="majorBidi" w:cstheme="majorBidi"/>
          <w:sz w:val="24"/>
          <w:szCs w:val="24"/>
          <w:lang w:val="id-ID"/>
        </w:rPr>
        <w:t xml:space="preserve"> merupakan titik yang bertetangga. Contoh pewarnaan titik </w:t>
      </w:r>
      <w:r>
        <w:rPr>
          <w:rFonts w:asciiTheme="majorBidi" w:eastAsiaTheme="minorEastAsia" w:hAnsiTheme="majorBidi" w:cstheme="majorBidi"/>
          <w:i/>
          <w:iCs/>
          <w:sz w:val="24"/>
          <w:szCs w:val="24"/>
          <w:lang w:val="id-ID"/>
        </w:rPr>
        <w:t>(vertex coloring)</w:t>
      </w:r>
      <w:r>
        <w:rPr>
          <w:rFonts w:asciiTheme="majorBidi" w:eastAsiaTheme="minorEastAsia" w:hAnsiTheme="majorBidi" w:cstheme="majorBidi"/>
          <w:sz w:val="24"/>
          <w:szCs w:val="24"/>
          <w:lang w:val="id-ID"/>
        </w:rPr>
        <w:t xml:space="preserve"> diperlihatkan pada gambar dibawah ini. </w:t>
      </w:r>
    </w:p>
    <w:p w:rsidR="00CF6D67" w:rsidRDefault="00CF6D67" w:rsidP="00CF6D67">
      <w:pPr>
        <w:spacing w:after="0" w:line="360" w:lineRule="auto"/>
        <w:jc w:val="center"/>
        <w:rPr>
          <w:rFonts w:asciiTheme="majorBidi" w:hAnsiTheme="majorBidi" w:cstheme="majorBidi"/>
          <w:sz w:val="24"/>
          <w:szCs w:val="24"/>
          <w:lang w:val="id-ID"/>
        </w:rPr>
      </w:pPr>
      <w:r>
        <w:rPr>
          <w:rFonts w:asciiTheme="majorBidi" w:hAnsiTheme="majorBidi" w:cstheme="majorBidi"/>
          <w:noProof/>
          <w:sz w:val="24"/>
          <w:szCs w:val="24"/>
        </w:rPr>
        <w:drawing>
          <wp:inline distT="0" distB="0" distL="0" distR="0">
            <wp:extent cx="1857375" cy="1781175"/>
            <wp:effectExtent l="0" t="0" r="0"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781175"/>
                    </a:xfrm>
                    <a:prstGeom prst="rect">
                      <a:avLst/>
                    </a:prstGeom>
                    <a:noFill/>
                    <a:ln>
                      <a:noFill/>
                    </a:ln>
                  </pic:spPr>
                </pic:pic>
              </a:graphicData>
            </a:graphic>
          </wp:inline>
        </w:drawing>
      </w:r>
    </w:p>
    <w:p w:rsidR="00CF6D67" w:rsidRDefault="00CF6D67" w:rsidP="00CF6D67">
      <w:pPr>
        <w:spacing w:after="0" w:line="360" w:lineRule="auto"/>
        <w:ind w:left="1440" w:firstLine="720"/>
        <w:rPr>
          <w:rFonts w:asciiTheme="majorBidi" w:hAnsiTheme="majorBidi" w:cstheme="majorBidi"/>
          <w:sz w:val="24"/>
          <w:szCs w:val="24"/>
          <w:lang w:val="id-ID"/>
        </w:rPr>
      </w:pPr>
      <w:r>
        <w:rPr>
          <w:rFonts w:asciiTheme="majorBidi" w:hAnsiTheme="majorBidi" w:cstheme="majorBidi"/>
          <w:sz w:val="24"/>
          <w:szCs w:val="24"/>
          <w:lang w:val="id-ID"/>
        </w:rPr>
        <w:t xml:space="preserve">Gambar 2.4 Pewarnaan Graf Pada Titik   </w:t>
      </w:r>
    </w:p>
    <w:p w:rsidR="00CF6D67" w:rsidRDefault="00CF6D67" w:rsidP="00CF6D67">
      <w:pPr>
        <w:spacing w:after="0" w:line="360" w:lineRule="auto"/>
        <w:rPr>
          <w:rFonts w:asciiTheme="majorBidi" w:hAnsiTheme="majorBidi" w:cstheme="majorBidi"/>
          <w:sz w:val="24"/>
          <w:szCs w:val="24"/>
          <w:lang w:val="id-ID"/>
        </w:rPr>
      </w:pPr>
    </w:p>
    <w:p w:rsidR="00CF6D67" w:rsidRPr="00501B59" w:rsidRDefault="00CF6D67" w:rsidP="00CF6D67">
      <w:pPr>
        <w:pStyle w:val="Heading3"/>
        <w:spacing w:after="240"/>
        <w:ind w:left="720"/>
        <w:rPr>
          <w:rFonts w:asciiTheme="majorBidi" w:hAnsiTheme="majorBidi"/>
          <w:color w:val="000000" w:themeColor="text1"/>
          <w:lang w:val="id-ID"/>
        </w:rPr>
      </w:pPr>
      <w:bookmarkStart w:id="21" w:name="_Toc185917579"/>
      <w:bookmarkStart w:id="22" w:name="_Toc186144090"/>
      <w:r w:rsidRPr="00501B59">
        <w:rPr>
          <w:rFonts w:asciiTheme="majorBidi" w:hAnsiTheme="majorBidi"/>
          <w:color w:val="000000" w:themeColor="text1"/>
          <w:lang w:val="id-ID"/>
        </w:rPr>
        <w:t>2.4.2 Pewarnaan Sisi</w:t>
      </w:r>
      <w:bookmarkEnd w:id="21"/>
      <w:bookmarkEnd w:id="22"/>
    </w:p>
    <w:p w:rsidR="00CF6D67" w:rsidRDefault="00CF6D67" w:rsidP="00CF6D67">
      <w:pPr>
        <w:spacing w:after="0" w:line="360" w:lineRule="auto"/>
        <w:ind w:left="720" w:firstLine="720"/>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Pewarnaan sisi </w:t>
      </w:r>
      <w:r>
        <w:rPr>
          <w:rFonts w:asciiTheme="majorBidi" w:hAnsiTheme="majorBidi" w:cstheme="majorBidi"/>
          <w:i/>
          <w:iCs/>
          <w:sz w:val="24"/>
          <w:szCs w:val="24"/>
          <w:lang w:val="id-ID"/>
        </w:rPr>
        <w:t>(edge coloring)</w:t>
      </w:r>
      <w:r>
        <w:rPr>
          <w:rFonts w:asciiTheme="majorBidi" w:hAnsiTheme="majorBidi" w:cstheme="majorBidi"/>
          <w:sz w:val="24"/>
          <w:szCs w:val="24"/>
          <w:lang w:val="id-ID"/>
        </w:rPr>
        <w:t xml:space="preserve"> yaitu memberikan warna yang berbeda pada sisi yang bertetangga sehingga kedua sisi yang bertetangga tidak memiliki warna yang sama. Suatu pewarnaan sisi-</w:t>
      </w:r>
      <m:oMath>
        <m:r>
          <w:rPr>
            <w:rFonts w:ascii="Cambria Math" w:hAnsi="Cambria Math" w:cstheme="majorBidi"/>
            <w:sz w:val="24"/>
            <w:szCs w:val="24"/>
            <w:lang w:val="id-ID"/>
          </w:rPr>
          <m:t>k</m:t>
        </m:r>
      </m:oMath>
      <w:r>
        <w:rPr>
          <w:rFonts w:asciiTheme="majorBidi" w:eastAsiaTheme="minorEastAsia" w:hAnsiTheme="majorBidi" w:cstheme="majorBidi"/>
          <w:sz w:val="24"/>
          <w:szCs w:val="24"/>
          <w:lang w:val="id-ID"/>
        </w:rPr>
        <w:t xml:space="preserve"> untuk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adalah suatu penggunaan sebagian atau semua </w:t>
      </w:r>
      <m:oMath>
        <m:r>
          <w:rPr>
            <w:rFonts w:ascii="Cambria Math" w:eastAsiaTheme="minorEastAsia" w:hAnsi="Cambria Math" w:cstheme="majorBidi"/>
            <w:sz w:val="24"/>
            <w:szCs w:val="24"/>
            <w:lang w:val="id-ID"/>
          </w:rPr>
          <m:t>k</m:t>
        </m:r>
      </m:oMath>
      <w:r>
        <w:rPr>
          <w:rFonts w:asciiTheme="majorBidi" w:eastAsiaTheme="minorEastAsia" w:hAnsiTheme="majorBidi" w:cstheme="majorBidi"/>
          <w:sz w:val="24"/>
          <w:szCs w:val="24"/>
          <w:lang w:val="id-ID"/>
        </w:rPr>
        <w:t xml:space="preserve"> warna untuk mewarnai semua sisi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sehingga setiap pasang sisi yang mempunyai titik persekutuan diberi warna yang berbeda </w:t>
      </w:r>
      <w:r w:rsidR="00711672">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{"citationItems":[{"id":"ITEM-1","itemData":{"abstract":"Malang","author":[{"dropping-particle":"","family":"Purwanto","given":"","non-dropping-particle":"","parse-names":false,"suffix":""}],"edition":"Malang","id":"ITEM-1","issued":{"date-parts":[["1998"]]},"publisher":"IKIP Malang","title":"Matematika Diskrit","type":"book"},"uris":["http://www.mendeley.com/documents/?uuid=725fba5f-870c-482f-a781-bac5a4718f6a"]}],"mendeley":{"formattedCitation":"(Purwanto, 1998)","plainTextFormattedCitation":"(Purwanto, 1998)","previouslyFormattedCitation":"(Purwanto, 1998)"},"properties":{"noteIndex":0},"schema":"https://github.com/citation-style-language/schema/raw/master/csl-citation.json"}</w:instrText>
      </w:r>
      <w:r w:rsidR="00711672">
        <w:rPr>
          <w:rFonts w:asciiTheme="majorBidi" w:eastAsiaTheme="minorEastAsia" w:hAnsiTheme="majorBidi" w:cstheme="majorBidi"/>
          <w:sz w:val="24"/>
          <w:szCs w:val="24"/>
          <w:lang w:val="id-ID"/>
        </w:rPr>
        <w:fldChar w:fldCharType="separate"/>
      </w:r>
      <w:r w:rsidRPr="007832E4">
        <w:rPr>
          <w:rFonts w:asciiTheme="majorBidi" w:eastAsiaTheme="minorEastAsia" w:hAnsiTheme="majorBidi" w:cstheme="majorBidi"/>
          <w:noProof/>
          <w:sz w:val="24"/>
          <w:szCs w:val="24"/>
          <w:lang w:val="id-ID"/>
        </w:rPr>
        <w:t>(Purwanto, 1998)</w:t>
      </w:r>
      <w:r w:rsidR="00711672">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Pewarnaan sisi dapat digambarkan sebagai fungsi </w:t>
      </w:r>
      <m:oMath>
        <m:r>
          <w:rPr>
            <w:rFonts w:ascii="Cambria Math" w:eastAsiaTheme="minorEastAsia" w:hAnsi="Cambria Math" w:cstheme="majorBidi"/>
            <w:sz w:val="24"/>
            <w:szCs w:val="24"/>
            <w:lang w:val="id-ID"/>
          </w:rPr>
          <m:t>c :E</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→{1, 2, 3, …, k}</m:t>
        </m:r>
      </m:oMath>
      <w:r>
        <w:rPr>
          <w:rFonts w:asciiTheme="majorBidi" w:eastAsiaTheme="minorEastAsia" w:hAnsiTheme="majorBidi" w:cstheme="majorBidi"/>
          <w:sz w:val="24"/>
          <w:szCs w:val="24"/>
          <w:lang w:val="id-ID"/>
        </w:rPr>
        <w:t xml:space="preserve"> sedemikian sehingga </w:t>
      </w:r>
      <m:oMath>
        <m:r>
          <w:rPr>
            <w:rFonts w:ascii="Cambria Math" w:eastAsiaTheme="minorEastAsia" w:hAnsi="Cambria Math" w:cstheme="majorBidi"/>
            <w:sz w:val="24"/>
            <w:szCs w:val="24"/>
            <w:lang w:val="id-ID"/>
          </w:rPr>
          <m:t>c(c)≠c(f)</m:t>
        </m:r>
      </m:oMath>
      <w:r>
        <w:rPr>
          <w:rFonts w:asciiTheme="majorBidi" w:eastAsiaTheme="minorEastAsia" w:hAnsiTheme="majorBidi" w:cstheme="majorBidi"/>
          <w:sz w:val="24"/>
          <w:szCs w:val="24"/>
          <w:lang w:val="id-ID"/>
        </w:rPr>
        <w:t xml:space="preserve"> untuk setiap sisi </w:t>
      </w:r>
      <m:oMath>
        <m:r>
          <w:rPr>
            <w:rFonts w:ascii="Cambria Math" w:eastAsiaTheme="minorEastAsia" w:hAnsi="Cambria Math" w:cstheme="majorBidi"/>
            <w:sz w:val="24"/>
            <w:szCs w:val="24"/>
            <w:lang w:val="id-ID"/>
          </w:rPr>
          <m:t>e</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f</m:t>
        </m:r>
      </m:oMath>
      <w:r>
        <w:rPr>
          <w:rFonts w:asciiTheme="majorBidi" w:eastAsiaTheme="minorEastAsia" w:hAnsiTheme="majorBidi" w:cstheme="majorBidi"/>
          <w:sz w:val="24"/>
          <w:szCs w:val="24"/>
          <w:lang w:val="id-ID"/>
        </w:rPr>
        <w:t xml:space="preserve"> yang bertetangga pada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Jika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mempunyai warna sisi-</w:t>
      </w:r>
      <m:oMath>
        <m:r>
          <w:rPr>
            <w:rFonts w:ascii="Cambria Math" w:eastAsiaTheme="minorEastAsia" w:hAnsi="Cambria Math" w:cstheme="majorBidi"/>
            <w:sz w:val="24"/>
            <w:szCs w:val="24"/>
            <w:lang w:val="id-ID"/>
          </w:rPr>
          <m:t>k</m:t>
        </m:r>
      </m:oMath>
      <w:r>
        <w:rPr>
          <w:rFonts w:asciiTheme="majorBidi" w:eastAsiaTheme="minorEastAsia" w:hAnsiTheme="majorBidi" w:cstheme="majorBidi"/>
          <w:sz w:val="24"/>
          <w:szCs w:val="24"/>
          <w:lang w:val="id-ID"/>
        </w:rPr>
        <w:t xml:space="preserve">, maka dikatakan sisi-sisi di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diwarnai </w:t>
      </w:r>
      <w:r>
        <w:rPr>
          <w:rFonts w:asciiTheme="majorBidi" w:eastAsiaTheme="minorEastAsia" w:hAnsiTheme="majorBidi" w:cstheme="majorBidi"/>
          <w:sz w:val="24"/>
          <w:szCs w:val="24"/>
          <w:lang w:val="id-ID"/>
        </w:rPr>
        <w:lastRenderedPageBreak/>
        <w:t xml:space="preserve">dengan </w:t>
      </w:r>
      <m:oMath>
        <m:r>
          <w:rPr>
            <w:rFonts w:ascii="Cambria Math" w:eastAsiaTheme="minorEastAsia" w:hAnsi="Cambria Math" w:cstheme="majorBidi"/>
            <w:sz w:val="24"/>
            <w:szCs w:val="24"/>
            <w:lang w:val="id-ID"/>
          </w:rPr>
          <m:t>k</m:t>
        </m:r>
      </m:oMath>
      <w:r>
        <w:rPr>
          <w:rFonts w:asciiTheme="majorBidi" w:eastAsiaTheme="minorEastAsia" w:hAnsiTheme="majorBidi" w:cstheme="majorBidi"/>
          <w:sz w:val="24"/>
          <w:szCs w:val="24"/>
          <w:lang w:val="id-ID"/>
        </w:rPr>
        <w:t xml:space="preserve"> warna. Contoh pewarnaan sisi </w:t>
      </w:r>
      <w:r>
        <w:rPr>
          <w:rFonts w:asciiTheme="majorBidi" w:eastAsiaTheme="minorEastAsia" w:hAnsiTheme="majorBidi" w:cstheme="majorBidi"/>
          <w:i/>
          <w:iCs/>
          <w:sz w:val="24"/>
          <w:szCs w:val="24"/>
          <w:lang w:val="id-ID"/>
        </w:rPr>
        <w:t>(edge coloring)</w:t>
      </w:r>
      <w:r>
        <w:rPr>
          <w:rFonts w:asciiTheme="majorBidi" w:eastAsiaTheme="minorEastAsia" w:hAnsiTheme="majorBidi" w:cstheme="majorBidi"/>
          <w:sz w:val="24"/>
          <w:szCs w:val="24"/>
          <w:lang w:val="id-ID"/>
        </w:rPr>
        <w:t xml:space="preserve"> diperlihatkan pada gambar dibawah ini.  </w:t>
      </w:r>
    </w:p>
    <w:p w:rsidR="00CF6D67" w:rsidRPr="00E57BA2" w:rsidRDefault="00CF6D67" w:rsidP="00CF6D67">
      <w:pPr>
        <w:spacing w:after="0" w:line="360" w:lineRule="auto"/>
        <w:jc w:val="center"/>
        <w:rPr>
          <w:rFonts w:asciiTheme="majorBidi" w:eastAsiaTheme="minorEastAsia" w:hAnsiTheme="majorBidi" w:cstheme="majorBidi"/>
          <w:sz w:val="24"/>
          <w:szCs w:val="24"/>
        </w:rPr>
      </w:pPr>
      <w:r>
        <w:rPr>
          <w:rFonts w:asciiTheme="majorBidi" w:eastAsiaTheme="minorEastAsia" w:hAnsiTheme="majorBidi" w:cstheme="majorBidi"/>
          <w:noProof/>
          <w:sz w:val="24"/>
          <w:szCs w:val="24"/>
        </w:rPr>
        <w:drawing>
          <wp:inline distT="0" distB="0" distL="0" distR="0">
            <wp:extent cx="1371600" cy="1480602"/>
            <wp:effectExtent l="0" t="0" r="0" b="571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480602"/>
                    </a:xfrm>
                    <a:prstGeom prst="rect">
                      <a:avLst/>
                    </a:prstGeom>
                    <a:noFill/>
                    <a:ln>
                      <a:noFill/>
                    </a:ln>
                  </pic:spPr>
                </pic:pic>
              </a:graphicData>
            </a:graphic>
          </wp:inline>
        </w:drawing>
      </w:r>
      <w:r>
        <w:rPr>
          <w:rFonts w:asciiTheme="majorBidi" w:eastAsiaTheme="minorEastAsia" w:hAnsiTheme="majorBidi" w:cstheme="majorBidi"/>
          <w:noProof/>
          <w:sz w:val="24"/>
          <w:szCs w:val="24"/>
        </w:rPr>
        <w:drawing>
          <wp:inline distT="0" distB="0" distL="0" distR="0">
            <wp:extent cx="1495425" cy="1511769"/>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1511769"/>
                    </a:xfrm>
                    <a:prstGeom prst="rect">
                      <a:avLst/>
                    </a:prstGeom>
                    <a:noFill/>
                    <a:ln>
                      <a:noFill/>
                    </a:ln>
                  </pic:spPr>
                </pic:pic>
              </a:graphicData>
            </a:graphic>
          </wp:inline>
        </w:drawing>
      </w:r>
    </w:p>
    <w:p w:rsidR="00CF6D67" w:rsidRDefault="00CF6D67" w:rsidP="00CF6D67">
      <w:pPr>
        <w:spacing w:after="0" w:line="360" w:lineRule="auto"/>
        <w:ind w:left="1440" w:firstLine="720"/>
        <w:rPr>
          <w:rFonts w:asciiTheme="majorBidi" w:hAnsiTheme="majorBidi" w:cstheme="majorBidi"/>
          <w:sz w:val="24"/>
          <w:szCs w:val="24"/>
          <w:lang w:val="id-ID"/>
        </w:rPr>
      </w:pPr>
      <w:r>
        <w:rPr>
          <w:rFonts w:asciiTheme="majorBidi" w:hAnsiTheme="majorBidi" w:cstheme="majorBidi"/>
          <w:sz w:val="24"/>
          <w:szCs w:val="24"/>
          <w:lang w:val="id-ID"/>
        </w:rPr>
        <w:t xml:space="preserve">Gambar 2.5 Pewarnaan Graf Pada Sisi   </w:t>
      </w:r>
    </w:p>
    <w:p w:rsidR="00CF6D67" w:rsidRDefault="00CF6D67" w:rsidP="00CF6D67">
      <w:pPr>
        <w:spacing w:after="0" w:line="360" w:lineRule="auto"/>
        <w:rPr>
          <w:rFonts w:asciiTheme="majorBidi" w:eastAsiaTheme="minorEastAsia" w:hAnsiTheme="majorBidi" w:cstheme="majorBidi"/>
          <w:sz w:val="24"/>
          <w:szCs w:val="24"/>
          <w:lang w:val="id-ID"/>
        </w:rPr>
      </w:pPr>
    </w:p>
    <w:p w:rsidR="00CF6D67" w:rsidRPr="00501B59" w:rsidRDefault="00CF6D67" w:rsidP="00CF6D67">
      <w:pPr>
        <w:pStyle w:val="Heading3"/>
        <w:spacing w:after="240"/>
        <w:rPr>
          <w:rFonts w:asciiTheme="majorBidi" w:eastAsiaTheme="minorEastAsia" w:hAnsiTheme="majorBidi"/>
          <w:color w:val="000000" w:themeColor="text1"/>
          <w:lang w:val="id-ID"/>
        </w:rPr>
      </w:pPr>
      <w:r w:rsidRPr="00501B59">
        <w:rPr>
          <w:rFonts w:asciiTheme="majorBidi" w:eastAsiaTheme="minorEastAsia" w:hAnsiTheme="majorBidi"/>
          <w:color w:val="000000" w:themeColor="text1"/>
          <w:lang w:val="id-ID"/>
        </w:rPr>
        <w:tab/>
      </w:r>
      <w:bookmarkStart w:id="23" w:name="_Toc185917580"/>
      <w:bookmarkStart w:id="24" w:name="_Toc186144091"/>
      <w:r w:rsidRPr="00501B59">
        <w:rPr>
          <w:rFonts w:asciiTheme="majorBidi" w:eastAsiaTheme="minorEastAsia" w:hAnsiTheme="majorBidi"/>
          <w:color w:val="000000" w:themeColor="text1"/>
          <w:lang w:val="id-ID"/>
        </w:rPr>
        <w:t>2.4.3 Pewarnaan Wilayah atau Bidang</w:t>
      </w:r>
      <w:bookmarkEnd w:id="23"/>
      <w:bookmarkEnd w:id="24"/>
      <w:r w:rsidRPr="00501B59">
        <w:rPr>
          <w:rFonts w:asciiTheme="majorBidi" w:eastAsiaTheme="minorEastAsia" w:hAnsiTheme="majorBidi"/>
          <w:color w:val="000000" w:themeColor="text1"/>
          <w:lang w:val="id-ID"/>
        </w:rPr>
        <w:tab/>
      </w:r>
      <w:r w:rsidRPr="00501B59">
        <w:rPr>
          <w:rFonts w:asciiTheme="majorBidi" w:eastAsiaTheme="minorEastAsia" w:hAnsiTheme="majorBidi"/>
          <w:color w:val="000000" w:themeColor="text1"/>
          <w:lang w:val="id-ID"/>
        </w:rPr>
        <w:tab/>
      </w:r>
    </w:p>
    <w:p w:rsidR="00CF6D67" w:rsidRDefault="00CF6D67" w:rsidP="00CF6D67">
      <w:pPr>
        <w:pStyle w:val="ListParagraph"/>
        <w:spacing w:after="12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w:t>
      </w:r>
      <w:r w:rsidRPr="00BA4C45">
        <w:rPr>
          <w:rFonts w:asciiTheme="majorBidi" w:hAnsiTheme="majorBidi" w:cstheme="majorBidi"/>
          <w:sz w:val="24"/>
          <w:szCs w:val="24"/>
          <w:lang w:val="id-ID"/>
        </w:rPr>
        <w:t xml:space="preserve">ewarnaan </w:t>
      </w:r>
      <w:r>
        <w:rPr>
          <w:rFonts w:asciiTheme="majorBidi" w:hAnsiTheme="majorBidi" w:cstheme="majorBidi"/>
          <w:sz w:val="24"/>
          <w:szCs w:val="24"/>
          <w:lang w:val="id-ID"/>
        </w:rPr>
        <w:t xml:space="preserve">wilayah atau bidang </w:t>
      </w:r>
      <w:r w:rsidRPr="00BA4C45">
        <w:rPr>
          <w:rFonts w:asciiTheme="majorBidi" w:hAnsiTheme="majorBidi" w:cstheme="majorBidi"/>
          <w:sz w:val="24"/>
          <w:szCs w:val="24"/>
          <w:lang w:val="id-ID"/>
        </w:rPr>
        <w:t>yaitu memberikan warna pada bidang sehingga tidak ada bidang yang bertetangga mempunyai warna yang sama.</w:t>
      </w:r>
      <w:r>
        <w:rPr>
          <w:rFonts w:asciiTheme="majorBidi" w:hAnsiTheme="majorBidi" w:cstheme="majorBidi"/>
          <w:sz w:val="24"/>
          <w:szCs w:val="24"/>
          <w:lang w:val="id-ID"/>
        </w:rPr>
        <w:t xml:space="preserve"> Sedangkan, </w:t>
      </w:r>
      <w:r>
        <w:rPr>
          <w:rFonts w:asciiTheme="majorBidi" w:hAnsiTheme="majorBidi" w:cstheme="majorBidi"/>
          <w:sz w:val="24"/>
          <w:szCs w:val="24"/>
        </w:rPr>
        <w:t>menurut</w:t>
      </w:r>
      <w:r w:rsidR="00711672">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{"citationItems":[{"id":"ITEM-1","itemData":{"author":[{"dropping-particle":"","family":"Fran","given":"A. H. F","non-dropping-particle":"","parse-names":false,"suffix":""}],"container-title":"Bimaster : Buletin Ilmiah Matematika, Statistika dan Terapannya","id":"ITEM-1","issue":"issue 4","issued":{"date-parts":[["2019"]]},"page":"1-9","title":"Pewarnaan Simpul, Sisi, Wilayah Pada Graf dan Penerapannya","type":"article-journal","volume":"Volume 8"},"uris":["http://www.mendeley.com/documents/?uuid=7e42a2d3-8e45-43f6-84bc-551110f3c4d2"]}],"mendeley":{"formattedCitation":"(Fran, 2019)","plainTextFormattedCitation":"(Fran, 2019)","previouslyFormattedCitation":"(Fran, 2019)"},"properties":{"noteIndex":0},"schema":"https://github.com/citation-style-language/schema/raw/master/csl-citation.json"}</w:instrText>
      </w:r>
      <w:r w:rsidR="00711672">
        <w:rPr>
          <w:rFonts w:asciiTheme="majorBidi" w:hAnsiTheme="majorBidi" w:cstheme="majorBidi"/>
          <w:sz w:val="24"/>
          <w:szCs w:val="24"/>
          <w:lang w:val="id-ID"/>
        </w:rPr>
        <w:fldChar w:fldCharType="separate"/>
      </w:r>
      <w:r w:rsidRPr="00FF168E">
        <w:rPr>
          <w:rFonts w:asciiTheme="majorBidi" w:hAnsiTheme="majorBidi" w:cstheme="majorBidi"/>
          <w:noProof/>
          <w:sz w:val="24"/>
          <w:szCs w:val="24"/>
          <w:lang w:val="id-ID"/>
        </w:rPr>
        <w:t>(Fran, 2019)</w:t>
      </w:r>
      <w:r w:rsidR="00711672">
        <w:rPr>
          <w:rFonts w:asciiTheme="majorBidi" w:hAnsiTheme="majorBidi" w:cstheme="majorBidi"/>
          <w:sz w:val="24"/>
          <w:szCs w:val="24"/>
          <w:lang w:val="id-ID"/>
        </w:rPr>
        <w:fldChar w:fldCharType="end"/>
      </w:r>
      <w:r>
        <w:rPr>
          <w:rFonts w:asciiTheme="majorBidi" w:hAnsiTheme="majorBidi" w:cstheme="majorBidi"/>
          <w:sz w:val="24"/>
          <w:szCs w:val="24"/>
        </w:rPr>
        <w:t>p</w:t>
      </w:r>
      <w:r w:rsidRPr="00304841">
        <w:rPr>
          <w:rFonts w:asciiTheme="majorBidi" w:hAnsiTheme="majorBidi" w:cstheme="majorBidi"/>
          <w:sz w:val="24"/>
          <w:szCs w:val="24"/>
        </w:rPr>
        <w:t>ewarnaanwilayahbiasanyadigunakanuntukpewarnaanpetadanmenemukanpermasalahanterkaitpemetaandaerah di suatukabupatenataukota.</w:t>
      </w:r>
      <w:r>
        <w:rPr>
          <w:rFonts w:asciiTheme="majorBidi" w:hAnsiTheme="majorBidi" w:cstheme="majorBidi"/>
          <w:sz w:val="24"/>
          <w:szCs w:val="24"/>
        </w:rPr>
        <w:t xml:space="preserve"> Dari beberapadefinisidiatasdapatdisimpulkanbahwapewarnaanwilayahbiasadigunakandalampemetaanataupenggambaransuatuwilayahdantempattertentu.</w:t>
      </w:r>
    </w:p>
    <w:p w:rsidR="00CF6D67" w:rsidRDefault="00CF6D67" w:rsidP="00CF6D67">
      <w:pPr>
        <w:pStyle w:val="ListParagraph"/>
        <w:spacing w:after="120" w:line="360" w:lineRule="auto"/>
        <w:ind w:firstLine="720"/>
        <w:jc w:val="both"/>
        <w:rPr>
          <w:rFonts w:asciiTheme="majorBidi" w:hAnsiTheme="majorBidi" w:cstheme="majorBidi"/>
          <w:sz w:val="24"/>
          <w:szCs w:val="24"/>
          <w:lang w:val="id-ID"/>
        </w:rPr>
      </w:pPr>
    </w:p>
    <w:p w:rsidR="00CF6D67" w:rsidRPr="00501B59" w:rsidRDefault="00CF6D67" w:rsidP="00CF6D67">
      <w:pPr>
        <w:pStyle w:val="Heading2"/>
        <w:spacing w:after="240"/>
        <w:rPr>
          <w:rFonts w:asciiTheme="majorBidi" w:hAnsiTheme="majorBidi"/>
          <w:b/>
          <w:bCs/>
          <w:color w:val="000000" w:themeColor="text1"/>
          <w:sz w:val="24"/>
          <w:szCs w:val="24"/>
          <w:lang w:val="id-ID"/>
        </w:rPr>
      </w:pPr>
      <w:bookmarkStart w:id="25" w:name="_Toc185917581"/>
      <w:bookmarkStart w:id="26" w:name="_Toc186144092"/>
      <w:r w:rsidRPr="00501B59">
        <w:rPr>
          <w:rFonts w:asciiTheme="majorBidi" w:hAnsiTheme="majorBidi"/>
          <w:b/>
          <w:bCs/>
          <w:color w:val="000000" w:themeColor="text1"/>
          <w:sz w:val="24"/>
          <w:szCs w:val="24"/>
          <w:lang w:val="id-ID"/>
        </w:rPr>
        <w:t>2.5 Operasi Graf Korona</w:t>
      </w:r>
      <w:bookmarkEnd w:id="25"/>
      <w:bookmarkEnd w:id="26"/>
      <w:r w:rsidRPr="00501B59">
        <w:rPr>
          <w:rFonts w:asciiTheme="majorBidi" w:hAnsiTheme="majorBidi"/>
          <w:b/>
          <w:bCs/>
          <w:color w:val="000000" w:themeColor="text1"/>
          <w:sz w:val="24"/>
          <w:szCs w:val="24"/>
          <w:lang w:val="id-ID"/>
        </w:rPr>
        <w:tab/>
      </w:r>
    </w:p>
    <w:p w:rsidR="00CF6D67" w:rsidRPr="00390477" w:rsidRDefault="00CF6D67" w:rsidP="00CF6D67">
      <w:pPr>
        <w:spacing w:after="12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Terdapat beberapa cara untuk mengoperasikan graf sehingga menghasilkan graf yang baru. Operasi graf merupakan gabungan dari dua buah graf yang dioperasikan menggunakan jenis operasi tertentu yang nantinya akan menghasilkan graf yang berbeda dari graf asalnya. Pada penelitian ini, operasi graf yang digunakan yaitu operasi korona yang dinotasikan dengan </w:t>
      </w:r>
      <m:oMath>
        <m:r>
          <w:rPr>
            <w:rFonts w:ascii="Cambria Math" w:hAnsi="Cambria Math" w:cstheme="majorBidi"/>
            <w:sz w:val="24"/>
            <w:szCs w:val="24"/>
            <w:lang w:val="id-ID"/>
          </w:rPr>
          <m:t>G</m:t>
        </m:r>
        <m:r>
          <w:rPr>
            <w:rFonts w:ascii="Cambria Math" w:hAnsi="Cambria Math" w:cs="Cambria Math"/>
            <w:sz w:val="24"/>
            <w:szCs w:val="24"/>
            <w:lang w:val="id-ID"/>
          </w:rPr>
          <m:t>⊙H</m:t>
        </m:r>
      </m:oMath>
      <w:r>
        <w:rPr>
          <w:rFonts w:asciiTheme="majorBidi" w:eastAsiaTheme="minorEastAsia" w:hAnsiTheme="majorBidi" w:cstheme="majorBidi"/>
          <w:sz w:val="24"/>
          <w:szCs w:val="24"/>
          <w:lang w:val="id-ID"/>
        </w:rPr>
        <w:t xml:space="preserve">. </w:t>
      </w:r>
    </w:p>
    <w:p w:rsidR="00CF6D67" w:rsidRPr="005A4C3C" w:rsidRDefault="00CF6D67" w:rsidP="00CF6D67">
      <w:pPr>
        <w:spacing w:after="12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Operasi graf korona didefenisikan sebagai  graf yang diperoleh dengan mengambil duplikat dari graf kedua, kemudian titik yang ada pada graf pertama dihubungkan kesetiap titik yang ada pada graf kedua dioperasikan sebanyak titik yang ada pada graf pertama. Menurut </w:t>
      </w:r>
      <w:r w:rsidR="00711672">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SN":"1098-6596","PMID":"25246403","author":[{"dropping-particle":"","family":"Nada","given":"S.","non-dropping-particle":"","parse-names":false,"suffix":""},{"dropping-particle":"","family":"Elrokh","given":"A.","non-dropping-particle":"","parse-names":false,"suffix":""},{"dropping-particle":"","family":"Elsakhawi","given":"E. A","non-dropping-particle":"","parse-names":false,"suffix":""},{"dropping-particle":"","family":"Sabra","given":"D. E","non-dropping-particle":"","parse-names":false,"suffix":""}],"container-title":"Journal Egyption Mathematical Society","id":"ITEM-1","issued":{"date-parts":[["2017"]]},"page":"111-118","title":"The Corona between Cycles and Paths","type":"article-journal","volume":"25"},"uris":["http://www.mendeley.com/documents/?uuid=5d1445fe-cd58-41cb-898b-b2ad0665f6e8"]}],"mendeley":{"formattedCitation":"(Nada et al., 2017)","plainTextFormattedCitation":"(Nada et al., 2017)","previouslyFormattedCitation":"(Nada et al., 2017)"},"properties":{"noteIndex":0},"schema":"https://github.com/citation-style-language/schema/raw/master/csl-citation.json"}</w:instrText>
      </w:r>
      <w:r w:rsidR="00711672">
        <w:rPr>
          <w:rFonts w:asciiTheme="majorBidi" w:hAnsiTheme="majorBidi" w:cstheme="majorBidi"/>
          <w:sz w:val="24"/>
          <w:szCs w:val="24"/>
          <w:lang w:val="id-ID"/>
        </w:rPr>
        <w:fldChar w:fldCharType="separate"/>
      </w:r>
      <w:r w:rsidRPr="00FE083A">
        <w:rPr>
          <w:rFonts w:asciiTheme="majorBidi" w:hAnsiTheme="majorBidi" w:cstheme="majorBidi"/>
          <w:noProof/>
          <w:sz w:val="24"/>
          <w:szCs w:val="24"/>
          <w:lang w:val="id-ID"/>
        </w:rPr>
        <w:t>(Nada et al., 2017)</w:t>
      </w:r>
      <w:r w:rsidR="00711672">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misal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G</m:t>
            </m:r>
          </m:e>
          <m:sub>
            <m:r>
              <w:rPr>
                <w:rFonts w:ascii="Cambria Math" w:hAnsi="Cambria Math" w:cstheme="majorBidi"/>
                <w:sz w:val="24"/>
                <w:szCs w:val="24"/>
                <w:lang w:val="id-ID"/>
              </w:rPr>
              <m:t>1</m:t>
            </m:r>
          </m:sub>
        </m:sSub>
        <m:r>
          <w:rPr>
            <w:rFonts w:ascii="Cambria Math" w:hAnsi="Cambria Math" w:cstheme="majorBidi"/>
            <w:sz w:val="24"/>
            <w:szCs w:val="24"/>
            <w:lang w:val="id-ID"/>
          </w:rPr>
          <m:t>(</m:t>
        </m:r>
        <m:sSub>
          <m:sSubPr>
            <m:ctrlPr>
              <w:rPr>
                <w:rFonts w:ascii="Cambria Math" w:hAnsi="Cambria Math" w:cstheme="majorBidi"/>
                <w:i/>
                <w:sz w:val="24"/>
                <w:szCs w:val="24"/>
                <w:lang w:val="id-ID"/>
              </w:rPr>
            </m:ctrlPr>
          </m:sSubPr>
          <m:e>
            <m:r>
              <w:rPr>
                <w:rFonts w:ascii="Cambria Math" w:hAnsi="Cambria Math" w:cstheme="majorBidi"/>
                <w:sz w:val="24"/>
                <w:szCs w:val="24"/>
                <w:lang w:val="id-ID"/>
              </w:rPr>
              <m:t>V</m:t>
            </m:r>
          </m:e>
          <m:sub>
            <m:r>
              <w:rPr>
                <w:rFonts w:ascii="Cambria Math" w:hAnsi="Cambria Math" w:cstheme="majorBidi"/>
                <w:sz w:val="24"/>
                <w:szCs w:val="24"/>
                <w:lang w:val="id-ID"/>
              </w:rPr>
              <m:t>1</m:t>
            </m:r>
          </m:sub>
        </m:sSub>
        <m:r>
          <w:rPr>
            <w:rFonts w:ascii="Cambria Math" w:hAnsi="Cambria Math" w:cstheme="majorBidi"/>
            <w:sz w:val="24"/>
            <w:szCs w:val="24"/>
            <w:lang w:val="id-ID"/>
          </w:rPr>
          <m:t xml:space="preserve">, </m:t>
        </m:r>
        <m:sSub>
          <m:sSubPr>
            <m:ctrlPr>
              <w:rPr>
                <w:rFonts w:ascii="Cambria Math" w:hAnsi="Cambria Math" w:cstheme="majorBidi"/>
                <w:i/>
                <w:sz w:val="24"/>
                <w:szCs w:val="24"/>
                <w:lang w:val="id-ID"/>
              </w:rPr>
            </m:ctrlPr>
          </m:sSubPr>
          <m:e>
            <m:r>
              <w:rPr>
                <w:rFonts w:ascii="Cambria Math" w:hAnsi="Cambria Math" w:cstheme="majorBidi"/>
                <w:sz w:val="24"/>
                <w:szCs w:val="24"/>
                <w:lang w:val="id-ID"/>
              </w:rPr>
              <m:t>E</m:t>
            </m:r>
          </m:e>
          <m:sub>
            <m:r>
              <w:rPr>
                <w:rFonts w:ascii="Cambria Math" w:hAnsi="Cambria Math" w:cstheme="majorBidi"/>
                <w:sz w:val="24"/>
                <w:szCs w:val="24"/>
                <w:lang w:val="id-ID"/>
              </w:rPr>
              <m:t>1</m:t>
            </m:r>
          </m:sub>
        </m:sSub>
        <m:r>
          <w:rPr>
            <w:rFonts w:ascii="Cambria Math" w:hAnsi="Cambria Math" w:cstheme="majorBidi"/>
            <w:sz w:val="24"/>
            <w:szCs w:val="24"/>
            <w:lang w:val="id-ID"/>
          </w:rPr>
          <m:t>)</m:t>
        </m:r>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merupakan dua buah graf. Operasi graf korona dari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dinotasikan oleh </w:t>
      </w:r>
      <m:oMath>
        <m:r>
          <w:rPr>
            <w:rFonts w:ascii="Cambria Math" w:eastAsiaTheme="minorEastAsia" w:hAnsi="Cambria Math" w:cstheme="majorBidi"/>
            <w:sz w:val="24"/>
            <w:szCs w:val="24"/>
            <w:lang w:val="id-ID"/>
          </w:rPr>
          <m:t>G</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V,E</m:t>
            </m:r>
          </m:e>
        </m:d>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1</m:t>
            </m:r>
          </m:sub>
        </m:sSub>
        <m:r>
          <w:rPr>
            <w:rFonts w:ascii="Cambria Math" w:hAnsi="Cambria Math" w:cs="Cambria Math"/>
            <w:sz w:val="24"/>
            <w:szCs w:val="24"/>
            <w:lang w:val="id-ID"/>
          </w:rPr>
          <m:t>⊙</m:t>
        </m:r>
        <m:sSub>
          <m:sSubPr>
            <m:ctrlPr>
              <w:rPr>
                <w:rFonts w:ascii="Cambria Math" w:hAnsi="Cambria Math" w:cs="Cambria Math"/>
                <w:i/>
                <w:sz w:val="24"/>
                <w:szCs w:val="24"/>
                <w:lang w:val="id-ID"/>
              </w:rPr>
            </m:ctrlPr>
          </m:sSubPr>
          <m:e>
            <m:r>
              <w:rPr>
                <w:rFonts w:ascii="Cambria Math" w:hAnsi="Cambria Math" w:cs="Cambria Math"/>
                <w:sz w:val="24"/>
                <w:szCs w:val="24"/>
                <w:lang w:val="id-ID"/>
              </w:rPr>
              <m:t>G</m:t>
            </m:r>
          </m:e>
          <m:sub>
            <m:r>
              <w:rPr>
                <w:rFonts w:ascii="Cambria Math" w:hAnsi="Cambria Math" w:cs="Cambria Math"/>
                <w:sz w:val="24"/>
                <w:szCs w:val="24"/>
                <w:lang w:val="id-ID"/>
              </w:rPr>
              <m:t>2</m:t>
            </m:r>
          </m:sub>
        </m:sSub>
      </m:oMath>
      <w:r>
        <w:rPr>
          <w:rFonts w:asciiTheme="majorBidi" w:eastAsiaTheme="minorEastAsia" w:hAnsiTheme="majorBidi" w:cstheme="majorBidi"/>
          <w:sz w:val="24"/>
          <w:szCs w:val="24"/>
          <w:lang w:val="id-ID"/>
        </w:rPr>
        <w:t xml:space="preserve"> didefenisikan sebagai graf yang  diperoleh dengan mengambil sebuah salinan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salinan dari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dan titik ke</w:t>
      </w:r>
      <m:oMath>
        <m:r>
          <w:rPr>
            <w:rFonts w:ascii="Cambria Math" w:eastAsiaTheme="minorEastAsia" w:hAnsi="Cambria Math" w:cstheme="majorBidi"/>
            <w:sz w:val="24"/>
            <w:szCs w:val="24"/>
            <w:lang w:val="id-ID"/>
          </w:rPr>
          <m:t>-i</m:t>
        </m:r>
      </m:oMath>
      <w:r>
        <w:rPr>
          <w:rFonts w:asciiTheme="majorBidi" w:eastAsiaTheme="minorEastAsia" w:hAnsiTheme="majorBidi" w:cstheme="majorBidi"/>
          <w:sz w:val="24"/>
          <w:szCs w:val="24"/>
          <w:lang w:val="id-ID"/>
        </w:rPr>
        <w:t xml:space="preserve"> dari salinan graf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dihubungkan oleh sebuah sisi dengan setiap titik pada salinan ke</w:t>
      </w:r>
      <m:oMath>
        <m:r>
          <w:rPr>
            <w:rFonts w:ascii="Cambria Math" w:eastAsiaTheme="minorEastAsia" w:hAnsi="Cambria Math" w:cstheme="majorBidi"/>
            <w:sz w:val="24"/>
            <w:szCs w:val="24"/>
            <w:lang w:val="id-ID"/>
          </w:rPr>
          <m:t>-i</m:t>
        </m:r>
      </m:oMath>
      <w:r>
        <w:rPr>
          <w:rFonts w:asciiTheme="majorBidi" w:eastAsiaTheme="minorEastAsia" w:hAnsiTheme="majorBidi" w:cstheme="majorBidi"/>
          <w:sz w:val="24"/>
          <w:szCs w:val="24"/>
          <w:lang w:val="id-ID"/>
        </w:rPr>
        <w:t xml:space="preserve"> dari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G</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w:t>
      </w:r>
    </w:p>
    <w:p w:rsidR="00CF6D67" w:rsidRPr="00B64D08" w:rsidRDefault="00CF6D67" w:rsidP="00CF6D67">
      <w:pPr>
        <w:spacing w:after="120" w:line="360" w:lineRule="auto"/>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ab/>
        <w:t xml:space="preserve">Berikut diberikan dua buah graf siklus yaitu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3</m:t>
            </m:r>
          </m:sub>
        </m:sSub>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4</m:t>
            </m:r>
          </m:sub>
        </m:sSub>
      </m:oMath>
      <w:r>
        <w:rPr>
          <w:rFonts w:asciiTheme="majorBidi" w:eastAsiaTheme="minorEastAsia" w:hAnsiTheme="majorBidi" w:cstheme="majorBidi"/>
          <w:sz w:val="24"/>
          <w:szCs w:val="24"/>
          <w:lang w:val="id-ID"/>
        </w:rPr>
        <w:t xml:space="preserve"> diilustrasikan dalam bentuk gambar sebagai berikut: </w:t>
      </w:r>
    </w:p>
    <w:p w:rsidR="00CF6D67" w:rsidRDefault="00CF6D67" w:rsidP="00CF6D67">
      <w:pPr>
        <w:spacing w:after="120" w:line="360" w:lineRule="auto"/>
        <w:jc w:val="center"/>
        <w:rPr>
          <w:rFonts w:asciiTheme="majorBidi" w:hAnsiTheme="majorBidi" w:cstheme="majorBidi"/>
          <w:sz w:val="24"/>
          <w:szCs w:val="24"/>
          <w:lang w:val="id-ID"/>
        </w:rPr>
      </w:pPr>
      <w:r>
        <w:rPr>
          <w:rFonts w:asciiTheme="majorBidi" w:hAnsiTheme="majorBidi" w:cstheme="majorBidi"/>
          <w:noProof/>
          <w:sz w:val="24"/>
          <w:szCs w:val="24"/>
        </w:rPr>
        <w:drawing>
          <wp:inline distT="0" distB="0" distL="0" distR="0">
            <wp:extent cx="1401243"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1243" cy="1514475"/>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extent cx="1295400" cy="157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574800"/>
                    </a:xfrm>
                    <a:prstGeom prst="rect">
                      <a:avLst/>
                    </a:prstGeom>
                    <a:noFill/>
                    <a:ln>
                      <a:noFill/>
                    </a:ln>
                  </pic:spPr>
                </pic:pic>
              </a:graphicData>
            </a:graphic>
          </wp:inline>
        </w:drawing>
      </w:r>
    </w:p>
    <w:p w:rsidR="00CF6D67" w:rsidRPr="00623998" w:rsidRDefault="00CF6D67" w:rsidP="00CF6D67">
      <w:pPr>
        <w:spacing w:after="120" w:line="360" w:lineRule="auto"/>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 xml:space="preserve">Gambar 2.6 Graf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C</m:t>
            </m:r>
          </m:e>
          <m:sub>
            <m:r>
              <w:rPr>
                <w:rFonts w:ascii="Cambria Math" w:hAnsi="Cambria Math" w:cstheme="majorBidi"/>
                <w:sz w:val="24"/>
                <w:szCs w:val="24"/>
                <w:lang w:val="id-ID"/>
              </w:rPr>
              <m:t>3</m:t>
            </m:r>
          </m:sub>
        </m:sSub>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4</m:t>
            </m:r>
          </m:sub>
        </m:sSub>
      </m:oMath>
    </w:p>
    <w:p w:rsidR="00CF6D67" w:rsidRDefault="00CF6D67" w:rsidP="00CF6D67">
      <w:pPr>
        <w:spacing w:after="120" w:line="360" w:lineRule="auto"/>
        <w:ind w:firstLine="720"/>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Graf hasil operasi korona dua graf siklus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C</m:t>
            </m:r>
          </m:e>
          <m:sub>
            <m:r>
              <w:rPr>
                <w:rFonts w:ascii="Cambria Math" w:hAnsi="Cambria Math" w:cstheme="majorBidi"/>
                <w:sz w:val="24"/>
                <w:szCs w:val="24"/>
                <w:lang w:val="id-ID"/>
              </w:rPr>
              <m:t>3</m:t>
            </m:r>
          </m:sub>
        </m:sSub>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4</m:t>
            </m:r>
          </m:sub>
        </m:sSub>
      </m:oMath>
      <w:r>
        <w:rPr>
          <w:rFonts w:asciiTheme="majorBidi" w:eastAsiaTheme="minorEastAsia" w:hAnsiTheme="majorBidi" w:cstheme="majorBidi"/>
          <w:sz w:val="24"/>
          <w:szCs w:val="24"/>
          <w:lang w:val="id-ID"/>
        </w:rPr>
        <w:t xml:space="preserve"> dinotasikan dengan </w:t>
      </w:r>
      <m:oMath>
        <m:r>
          <w:rPr>
            <w:rFonts w:ascii="Cambria Math" w:eastAsiaTheme="minorEastAsia" w:hAnsi="Cambria Math" w:cstheme="majorBidi"/>
            <w:sz w:val="24"/>
            <w:szCs w:val="24"/>
            <w:lang w:val="id-ID"/>
          </w:rPr>
          <m:t>G=</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3</m:t>
            </m:r>
          </m:sub>
        </m:sSub>
        <m:r>
          <w:rPr>
            <w:rFonts w:ascii="Cambria Math" w:hAnsi="Cambria Math" w:cs="Cambria Math"/>
            <w:sz w:val="24"/>
            <w:szCs w:val="24"/>
            <w:lang w:val="id-ID"/>
          </w:rPr>
          <m:t>⊙</m:t>
        </m:r>
        <m:sSub>
          <m:sSubPr>
            <m:ctrlPr>
              <w:rPr>
                <w:rFonts w:ascii="Cambria Math" w:hAnsi="Cambria Math" w:cs="Cambria Math"/>
                <w:i/>
                <w:sz w:val="24"/>
                <w:szCs w:val="24"/>
                <w:lang w:val="id-ID"/>
              </w:rPr>
            </m:ctrlPr>
          </m:sSubPr>
          <m:e>
            <m:r>
              <w:rPr>
                <w:rFonts w:ascii="Cambria Math" w:hAnsi="Cambria Math" w:cs="Cambria Math"/>
                <w:sz w:val="24"/>
                <w:szCs w:val="24"/>
                <w:lang w:val="id-ID"/>
              </w:rPr>
              <m:t>C</m:t>
            </m:r>
          </m:e>
          <m:sub>
            <m:r>
              <w:rPr>
                <w:rFonts w:ascii="Cambria Math" w:hAnsi="Cambria Math" w:cs="Cambria Math"/>
                <w:sz w:val="24"/>
                <w:szCs w:val="24"/>
                <w:lang w:val="id-ID"/>
              </w:rPr>
              <m:t>4</m:t>
            </m:r>
          </m:sub>
        </m:sSub>
      </m:oMath>
      <w:r>
        <w:rPr>
          <w:rFonts w:asciiTheme="majorBidi" w:eastAsiaTheme="minorEastAsia" w:hAnsiTheme="majorBidi" w:cstheme="majorBidi"/>
          <w:sz w:val="24"/>
          <w:szCs w:val="24"/>
          <w:lang w:val="id-ID"/>
        </w:rPr>
        <w:t>. Himpunan titik graf hasil operasi tersebut memiliki anggota sebanyak</w:t>
      </w:r>
      <m:oMath>
        <m:r>
          <w:rPr>
            <w:rFonts w:ascii="Cambria Math" w:eastAsiaTheme="minorEastAsia" w:hAnsi="Cambria Math" w:cstheme="majorBidi"/>
            <w:sz w:val="24"/>
            <w:szCs w:val="24"/>
            <w:lang w:val="id-ID"/>
          </w:rPr>
          <m:t>⎹V⎸=3</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1+4</m:t>
            </m:r>
          </m:e>
        </m:d>
        <m:r>
          <w:rPr>
            <w:rFonts w:ascii="Cambria Math" w:eastAsiaTheme="minorEastAsia" w:hAnsi="Cambria Math" w:cstheme="majorBidi"/>
            <w:sz w:val="24"/>
            <w:szCs w:val="24"/>
            <w:lang w:val="id-ID"/>
          </w:rPr>
          <m:t xml:space="preserve">=15 </m:t>
        </m:r>
      </m:oMath>
      <w:r>
        <w:rPr>
          <w:rFonts w:asciiTheme="majorBidi" w:eastAsiaTheme="minorEastAsia" w:hAnsiTheme="majorBidi" w:cstheme="majorBidi"/>
          <w:sz w:val="24"/>
          <w:szCs w:val="24"/>
          <w:lang w:val="id-ID"/>
        </w:rPr>
        <w:t xml:space="preserve"> dengan himpunan simpulnya adalah </w:t>
      </w:r>
      <m:oMath>
        <m:r>
          <w:rPr>
            <w:rFonts w:ascii="Cambria Math" w:eastAsiaTheme="minorEastAsia" w:hAnsi="Cambria Math" w:cstheme="majorBidi"/>
            <w:sz w:val="24"/>
            <w:szCs w:val="24"/>
            <w:lang w:val="id-ID"/>
          </w:rPr>
          <m:t>V=</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oMath>
      <w:r>
        <w:rPr>
          <w:rFonts w:asciiTheme="majorBidi" w:eastAsiaTheme="minorEastAsia" w:hAnsiTheme="majorBidi" w:cstheme="majorBidi"/>
          <w:sz w:val="24"/>
          <w:szCs w:val="24"/>
          <w:lang w:val="id-ID"/>
        </w:rPr>
        <w:t>,</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 xml:space="preserve">1,1 </m:t>
            </m:r>
          </m:sub>
        </m:sSub>
      </m:oMath>
      <w:r>
        <w:rPr>
          <w:rFonts w:asciiTheme="majorBidi" w:eastAsiaTheme="minorEastAsia" w:hAnsiTheme="majorBidi" w:cstheme="majorBidi"/>
          <w:sz w:val="24"/>
          <w:szCs w:val="24"/>
          <w:lang w:val="id-ID"/>
        </w:rPr>
        <w:t>,</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1,2</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 xml:space="preserve">1,3 </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1,4</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 xml:space="preserve">2,1 </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2,3</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2,4</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3,1</m:t>
            </m:r>
          </m:sub>
        </m:sSub>
      </m:oMath>
      <w:r>
        <w:rPr>
          <w:rFonts w:asciiTheme="majorBidi" w:eastAsiaTheme="minorEastAsia" w:hAnsiTheme="majorBidi" w:cstheme="majorBidi"/>
          <w:sz w:val="24"/>
          <w:szCs w:val="24"/>
          <w:lang w:val="id-ID"/>
        </w:rPr>
        <w:t xml:space="preserve">,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3,3</m:t>
            </m:r>
          </m:sub>
        </m:sSub>
      </m:oMath>
      <w:r>
        <w:rPr>
          <w:rFonts w:asciiTheme="majorBidi" w:eastAsiaTheme="minorEastAsia" w:hAnsiTheme="majorBidi" w:cstheme="majorBidi"/>
          <w:sz w:val="24"/>
          <w:szCs w:val="24"/>
          <w:lang w:val="id-ID"/>
        </w:rPr>
        <w:t xml:space="preserve">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3,4</m:t>
            </m:r>
          </m:sub>
        </m:sSub>
      </m:oMath>
      <w:r>
        <w:rPr>
          <w:rFonts w:asciiTheme="majorBidi" w:eastAsiaTheme="minorEastAsia" w:hAnsiTheme="majorBidi" w:cstheme="majorBidi"/>
          <w:sz w:val="24"/>
          <w:szCs w:val="24"/>
          <w:lang w:val="id-ID"/>
        </w:rPr>
        <w:t xml:space="preserve">. dan himpunan sisinya memiliki jumlah anggota sebanyak </w:t>
      </w:r>
      <m:oMath>
        <m:r>
          <w:rPr>
            <w:rFonts w:ascii="Cambria Math" w:eastAsiaTheme="minorEastAsia" w:hAnsi="Cambria Math" w:cstheme="majorBidi"/>
            <w:sz w:val="24"/>
            <w:szCs w:val="24"/>
            <w:lang w:val="id-ID"/>
          </w:rPr>
          <m:t>⎹E⎸=3+</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3×4</m:t>
            </m:r>
          </m:e>
        </m:d>
        <m:r>
          <w:rPr>
            <w:rFonts w:ascii="Cambria Math" w:eastAsiaTheme="minorEastAsia" w:hAnsi="Cambria Math" w:cstheme="majorBidi"/>
            <w:sz w:val="24"/>
            <w:szCs w:val="24"/>
            <w:lang w:val="id-ID"/>
          </w:rPr>
          <m:t>+</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3×4</m:t>
            </m:r>
          </m:e>
        </m:d>
        <m:r>
          <w:rPr>
            <w:rFonts w:ascii="Cambria Math" w:eastAsiaTheme="minorEastAsia" w:hAnsi="Cambria Math" w:cstheme="majorBidi"/>
            <w:sz w:val="24"/>
            <w:szCs w:val="24"/>
            <w:lang w:val="id-ID"/>
          </w:rPr>
          <m:t>=27</m:t>
        </m:r>
      </m:oMath>
      <w:r>
        <w:rPr>
          <w:rFonts w:asciiTheme="majorBidi" w:eastAsiaTheme="minorEastAsia" w:hAnsiTheme="majorBidi" w:cstheme="majorBidi"/>
          <w:sz w:val="24"/>
          <w:szCs w:val="24"/>
          <w:lang w:val="id-ID"/>
        </w:rPr>
        <w:t xml:space="preserve"> dengan himpunan sisinya adalah </w:t>
      </w:r>
      <m:oMath>
        <m:r>
          <w:rPr>
            <w:rFonts w:ascii="Cambria Math" w:eastAsiaTheme="minorEastAsia" w:hAnsi="Cambria Math" w:cstheme="majorBidi"/>
            <w:sz w:val="24"/>
            <w:szCs w:val="24"/>
            <w:lang w:val="id-ID"/>
          </w:rPr>
          <m:t>E=</m:t>
        </m:r>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e>
            </m:d>
          </m:e>
        </m:d>
      </m:oMath>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1,1</m:t>
            </m:r>
          </m:sub>
        </m:sSub>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1,2</m:t>
                    </m:r>
                  </m:sub>
                </m:sSub>
              </m:e>
            </m:d>
          </m:e>
        </m:d>
      </m:oMath>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m:t>
        </m:r>
        <m:d>
          <m:dPr>
            <m:endChr m:val="}"/>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1,3</m:t>
                </m:r>
              </m:sub>
            </m:sSub>
            <m:r>
              <w:rPr>
                <w:rFonts w:ascii="Cambria Math" w:eastAsiaTheme="minorEastAsia" w:hAnsi="Cambria Math" w:cstheme="majorBidi"/>
                <w:sz w:val="24"/>
                <w:szCs w:val="24"/>
                <w:lang w:val="id-ID"/>
              </w:rPr>
              <m:t>)</m:t>
            </m:r>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1,4</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1,1,</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1,2</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1,4</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1,3</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1,4</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2,1</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2,2</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2,3</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2,4</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2,2</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2,3</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2,4</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2,4</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3,1</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3,2</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3,3</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3,4</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3,2</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3,3</m:t>
                    </m:r>
                  </m:sub>
                </m:sSub>
              </m:e>
            </m:d>
          </m:e>
        </m:d>
      </m:oMath>
      <w:r>
        <w:rPr>
          <w:rFonts w:asciiTheme="majorBidi" w:eastAsiaTheme="minorEastAsia" w:hAnsiTheme="majorBidi" w:cstheme="majorBidi"/>
          <w:sz w:val="24"/>
          <w:szCs w:val="24"/>
          <w:lang w:val="id-ID"/>
        </w:rPr>
        <w:t xml:space="preserve">,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3,4</m:t>
                    </m:r>
                  </m:sub>
                </m:sSub>
              </m:e>
            </m:d>
          </m:e>
        </m:d>
      </m:oMath>
      <w:r>
        <w:rPr>
          <w:rFonts w:asciiTheme="majorBidi" w:eastAsiaTheme="minorEastAsia" w:hAnsiTheme="majorBidi" w:cstheme="majorBidi"/>
          <w:sz w:val="24"/>
          <w:szCs w:val="24"/>
          <w:lang w:val="id-ID"/>
        </w:rPr>
        <w:t xml:space="preserve">, dan </w:t>
      </w:r>
      <m:oMath>
        <m:d>
          <m:dPr>
            <m:begChr m:val="{"/>
            <m:endChr m:val="}"/>
            <m:ctrlPr>
              <w:rPr>
                <w:rFonts w:ascii="Cambria Math" w:eastAsiaTheme="minorEastAsia" w:hAnsi="Cambria Math" w:cstheme="majorBidi"/>
                <w:i/>
                <w:sz w:val="24"/>
                <w:szCs w:val="24"/>
                <w:lang w:val="id-ID"/>
              </w:rPr>
            </m:ctrlPr>
          </m:dPr>
          <m:e>
            <m:d>
              <m:dPr>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3,4</m:t>
                    </m:r>
                  </m:sub>
                </m:sSub>
              </m:e>
            </m:d>
          </m:e>
        </m:d>
      </m:oMath>
      <w:r>
        <w:rPr>
          <w:rFonts w:asciiTheme="majorBidi" w:eastAsiaTheme="minorEastAsia" w:hAnsiTheme="majorBidi" w:cstheme="majorBidi"/>
          <w:sz w:val="24"/>
          <w:szCs w:val="24"/>
          <w:lang w:val="id-ID"/>
        </w:rPr>
        <w:t xml:space="preserve">.          </w:t>
      </w:r>
    </w:p>
    <w:p w:rsidR="00CF6D67" w:rsidRDefault="00CF6D67" w:rsidP="00CF6D67">
      <w:pPr>
        <w:spacing w:after="120" w:line="360" w:lineRule="auto"/>
        <w:jc w:val="both"/>
        <w:rPr>
          <w:rFonts w:asciiTheme="majorBidi" w:eastAsiaTheme="minorEastAsia" w:hAnsiTheme="majorBidi" w:cstheme="majorBidi"/>
          <w:sz w:val="24"/>
          <w:szCs w:val="24"/>
          <w:lang w:val="id-ID"/>
        </w:rPr>
      </w:pPr>
    </w:p>
    <w:p w:rsidR="00CF6D67" w:rsidRDefault="00CF6D67" w:rsidP="00CF6D67">
      <w:pPr>
        <w:spacing w:after="120" w:line="360" w:lineRule="auto"/>
        <w:jc w:val="both"/>
        <w:rPr>
          <w:rFonts w:asciiTheme="majorBidi" w:eastAsiaTheme="minorEastAsia" w:hAnsiTheme="majorBidi" w:cstheme="majorBidi"/>
          <w:sz w:val="24"/>
          <w:szCs w:val="24"/>
          <w:lang w:val="id-ID"/>
        </w:rPr>
      </w:pPr>
    </w:p>
    <w:p w:rsidR="00CF6D67" w:rsidRPr="00561E1C" w:rsidRDefault="00CF6D67" w:rsidP="00CF6D67">
      <w:pPr>
        <w:spacing w:after="120" w:line="360" w:lineRule="auto"/>
        <w:jc w:val="both"/>
        <w:rPr>
          <w:rFonts w:asciiTheme="majorBidi" w:eastAsiaTheme="minorEastAsia" w:hAnsiTheme="majorBidi" w:cstheme="majorBidi"/>
          <w:sz w:val="24"/>
          <w:szCs w:val="24"/>
          <w:lang w:val="id-ID"/>
        </w:rPr>
      </w:pPr>
    </w:p>
    <w:p w:rsidR="00CF6D67" w:rsidRDefault="00CF6D67" w:rsidP="00CF6D67">
      <w:pPr>
        <w:spacing w:after="120" w:line="360" w:lineRule="auto"/>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lastRenderedPageBreak/>
        <w:t xml:space="preserve">Graf hasil operasi korona antara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3</m:t>
            </m:r>
          </m:sub>
        </m:sSub>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4</m:t>
            </m:r>
          </m:sub>
        </m:sSub>
      </m:oMath>
      <w:r>
        <w:rPr>
          <w:rFonts w:asciiTheme="majorBidi" w:eastAsiaTheme="minorEastAsia" w:hAnsiTheme="majorBidi" w:cstheme="majorBidi"/>
          <w:sz w:val="24"/>
          <w:szCs w:val="24"/>
          <w:lang w:val="id-ID"/>
        </w:rPr>
        <w:t xml:space="preserve"> ditunjukkan sebagai berikut:</w:t>
      </w:r>
    </w:p>
    <w:p w:rsidR="00CF6D67" w:rsidRDefault="00CF6D67" w:rsidP="00CF6D67">
      <w:pPr>
        <w:spacing w:after="0" w:line="360" w:lineRule="auto"/>
        <w:rPr>
          <w:rFonts w:asciiTheme="majorBidi" w:eastAsiaTheme="minorEastAsia" w:hAnsiTheme="majorBidi" w:cstheme="majorBidi"/>
          <w:noProof/>
          <w:sz w:val="24"/>
          <w:szCs w:val="24"/>
          <w:lang w:val="id-ID"/>
        </w:rPr>
      </w:pPr>
    </w:p>
    <w:p w:rsidR="00CF6D67" w:rsidRPr="00C26DDB" w:rsidRDefault="00CF6D67" w:rsidP="00CF6D67">
      <w:pPr>
        <w:spacing w:after="0" w:line="360" w:lineRule="auto"/>
        <w:jc w:val="center"/>
        <w:rPr>
          <w:rFonts w:asciiTheme="majorBidi" w:eastAsiaTheme="minorEastAsia" w:hAnsiTheme="majorBidi" w:cstheme="majorBidi"/>
          <w:sz w:val="24"/>
          <w:szCs w:val="24"/>
          <w:lang w:val="id-ID"/>
        </w:rPr>
      </w:pPr>
      <w:r>
        <w:rPr>
          <w:rFonts w:asciiTheme="majorBidi" w:eastAsiaTheme="minorEastAsia" w:hAnsiTheme="majorBidi" w:cstheme="majorBidi"/>
          <w:noProof/>
          <w:sz w:val="24"/>
          <w:szCs w:val="24"/>
        </w:rPr>
        <w:drawing>
          <wp:inline distT="0" distB="0" distL="0" distR="0">
            <wp:extent cx="3971925" cy="3724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3724710"/>
                    </a:xfrm>
                    <a:prstGeom prst="rect">
                      <a:avLst/>
                    </a:prstGeom>
                    <a:noFill/>
                    <a:ln>
                      <a:noFill/>
                    </a:ln>
                  </pic:spPr>
                </pic:pic>
              </a:graphicData>
            </a:graphic>
          </wp:inline>
        </w:drawing>
      </w:r>
    </w:p>
    <w:p w:rsidR="00CF6D67" w:rsidRDefault="00CF6D67" w:rsidP="00CF6D67">
      <w:pPr>
        <w:spacing w:after="0" w:line="360" w:lineRule="auto"/>
        <w:ind w:left="2160" w:firstLine="720"/>
        <w:rPr>
          <w:rFonts w:asciiTheme="majorBidi" w:hAnsiTheme="majorBidi" w:cstheme="majorBidi"/>
          <w:sz w:val="24"/>
          <w:szCs w:val="24"/>
          <w:lang w:val="id-ID"/>
        </w:rPr>
      </w:pPr>
      <w:r>
        <w:rPr>
          <w:rFonts w:asciiTheme="majorBidi" w:hAnsiTheme="majorBidi" w:cstheme="majorBidi"/>
          <w:sz w:val="24"/>
          <w:szCs w:val="24"/>
          <w:lang w:val="id-ID"/>
        </w:rPr>
        <w:t xml:space="preserve">Gambar 2.7 </w:t>
      </w:r>
      <m:oMath>
        <m:r>
          <w:rPr>
            <w:rFonts w:ascii="Cambria Math" w:hAnsi="Cambria Math" w:cstheme="majorBidi"/>
            <w:sz w:val="24"/>
            <w:szCs w:val="24"/>
            <w:lang w:val="id-ID"/>
          </w:rPr>
          <m:t>G=</m:t>
        </m:r>
        <m:sSub>
          <m:sSubPr>
            <m:ctrlPr>
              <w:rPr>
                <w:rFonts w:ascii="Cambria Math" w:hAnsi="Cambria Math" w:cstheme="majorBidi"/>
                <w:i/>
                <w:sz w:val="24"/>
                <w:szCs w:val="24"/>
                <w:lang w:val="id-ID"/>
              </w:rPr>
            </m:ctrlPr>
          </m:sSubPr>
          <m:e>
            <m:r>
              <w:rPr>
                <w:rFonts w:ascii="Cambria Math" w:hAnsi="Cambria Math" w:cstheme="majorBidi"/>
                <w:sz w:val="24"/>
                <w:szCs w:val="24"/>
                <w:lang w:val="id-ID"/>
              </w:rPr>
              <m:t>C</m:t>
            </m:r>
          </m:e>
          <m:sub>
            <m:r>
              <w:rPr>
                <w:rFonts w:ascii="Cambria Math" w:hAnsi="Cambria Math" w:cstheme="majorBidi"/>
                <w:sz w:val="24"/>
                <w:szCs w:val="24"/>
                <w:lang w:val="id-ID"/>
              </w:rPr>
              <m:t>3</m:t>
            </m:r>
          </m:sub>
        </m:sSub>
        <m:r>
          <w:rPr>
            <w:rFonts w:ascii="Cambria Math" w:hAnsi="Cambria Math" w:cs="Cambria Math"/>
            <w:sz w:val="24"/>
            <w:szCs w:val="24"/>
            <w:lang w:val="id-ID"/>
          </w:rPr>
          <m:t>⊙</m:t>
        </m:r>
        <m:sSub>
          <m:sSubPr>
            <m:ctrlPr>
              <w:rPr>
                <w:rFonts w:ascii="Cambria Math" w:hAnsi="Cambria Math" w:cs="Cambria Math"/>
                <w:i/>
                <w:sz w:val="24"/>
                <w:szCs w:val="24"/>
                <w:lang w:val="id-ID"/>
              </w:rPr>
            </m:ctrlPr>
          </m:sSubPr>
          <m:e>
            <m:r>
              <w:rPr>
                <w:rFonts w:ascii="Cambria Math" w:hAnsi="Cambria Math" w:cs="Cambria Math"/>
                <w:sz w:val="24"/>
                <w:szCs w:val="24"/>
                <w:lang w:val="id-ID"/>
              </w:rPr>
              <m:t>C</m:t>
            </m:r>
          </m:e>
          <m:sub>
            <m:r>
              <w:rPr>
                <w:rFonts w:ascii="Cambria Math" w:hAnsi="Cambria Math" w:cs="Cambria Math"/>
                <w:sz w:val="24"/>
                <w:szCs w:val="24"/>
                <w:lang w:val="id-ID"/>
              </w:rPr>
              <m:t>4</m:t>
            </m:r>
          </m:sub>
        </m:sSub>
      </m:oMath>
      <w:r>
        <w:rPr>
          <w:rFonts w:asciiTheme="majorBidi" w:hAnsiTheme="majorBidi" w:cstheme="majorBidi"/>
          <w:sz w:val="24"/>
          <w:szCs w:val="24"/>
          <w:lang w:val="id-ID"/>
        </w:rPr>
        <w:tab/>
      </w:r>
    </w:p>
    <w:p w:rsidR="00CF6D67" w:rsidRPr="003E1AFD" w:rsidRDefault="00CF6D67" w:rsidP="00CF6D67">
      <w:pPr>
        <w:spacing w:after="0" w:line="360" w:lineRule="auto"/>
        <w:jc w:val="both"/>
        <w:rPr>
          <w:rFonts w:asciiTheme="majorBidi" w:hAnsiTheme="majorBidi" w:cstheme="majorBidi"/>
          <w:sz w:val="24"/>
          <w:szCs w:val="24"/>
          <w:lang w:val="id-ID"/>
        </w:rPr>
      </w:pPr>
    </w:p>
    <w:p w:rsidR="00CF6D67" w:rsidRPr="00501B59" w:rsidRDefault="00CF6D67" w:rsidP="00CF6D67">
      <w:pPr>
        <w:pStyle w:val="Heading2"/>
        <w:spacing w:after="240"/>
        <w:rPr>
          <w:rFonts w:asciiTheme="majorBidi" w:eastAsiaTheme="minorHAnsi" w:hAnsiTheme="majorBidi"/>
          <w:color w:val="auto"/>
          <w:sz w:val="24"/>
          <w:szCs w:val="24"/>
          <w:lang w:val="id-ID"/>
        </w:rPr>
      </w:pPr>
      <w:bookmarkStart w:id="27" w:name="_Toc185917582"/>
      <w:bookmarkStart w:id="28" w:name="_Toc186144093"/>
      <w:r w:rsidRPr="00501B59">
        <w:rPr>
          <w:rFonts w:asciiTheme="majorBidi" w:hAnsiTheme="majorBidi"/>
          <w:b/>
          <w:bCs/>
          <w:color w:val="000000" w:themeColor="text1"/>
          <w:sz w:val="24"/>
          <w:szCs w:val="24"/>
          <w:lang w:val="id-ID"/>
        </w:rPr>
        <w:t>2.6  Bilangan Kromatik</w:t>
      </w:r>
      <w:bookmarkEnd w:id="27"/>
      <w:bookmarkEnd w:id="28"/>
      <w:r w:rsidRPr="00501B59">
        <w:rPr>
          <w:rFonts w:asciiTheme="majorBidi" w:hAnsiTheme="majorBidi"/>
          <w:b/>
          <w:bCs/>
          <w:color w:val="000000" w:themeColor="text1"/>
          <w:sz w:val="24"/>
          <w:szCs w:val="24"/>
          <w:lang w:val="id-ID"/>
        </w:rPr>
        <w:tab/>
      </w:r>
      <w:r w:rsidRPr="00501B59">
        <w:rPr>
          <w:rFonts w:asciiTheme="majorBidi" w:eastAsiaTheme="minorHAnsi" w:hAnsiTheme="majorBidi"/>
          <w:color w:val="auto"/>
          <w:sz w:val="24"/>
          <w:szCs w:val="24"/>
          <w:lang w:val="id-ID"/>
        </w:rPr>
        <w:tab/>
      </w:r>
    </w:p>
    <w:p w:rsidR="00CF6D67" w:rsidRDefault="00CF6D67" w:rsidP="00CF6D67">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Bilangan kromatik merupakan sasaran utama dari pewarnaan titik pada suatu graf, dimana bilangan kromatik menunjukkan minimum banyaknya warna yang diperlukan untuk mewarnai semua titik pada graf, sedemikian sehingga setiap dua titik yang berhubungan langsung mendapatkan warna yang berbeda </w:t>
      </w:r>
      <w:r w:rsidR="00711672">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etiawan","given":"I.","non-dropping-particle":"","parse-names":false,"suffix":""}],"container-title":"Skripsi","id":"ITEM-1","issued":{"date-parts":[["2012"]]},"publisher-place":"Makassar","title":"Pewarnaan Graf dan Aplikasinya","type":"report"},"uris":["http://www.mendeley.com/documents/?uuid=faf613c9-2070-4faa-929b-c9e8a4e9d09a"]}],"mendeley":{"formattedCitation":"(Setiawan, 2012)","plainTextFormattedCitation":"(Setiawan, 2012)","previouslyFormattedCitation":"(Setiawan, 2012)"},"properties":{"noteIndex":0},"schema":"https://github.com/citation-style-language/schema/raw/master/csl-citation.json"}</w:instrText>
      </w:r>
      <w:r w:rsidR="00711672">
        <w:rPr>
          <w:rFonts w:asciiTheme="majorBidi" w:hAnsiTheme="majorBidi" w:cstheme="majorBidi"/>
          <w:sz w:val="24"/>
          <w:szCs w:val="24"/>
          <w:lang w:val="id-ID"/>
        </w:rPr>
        <w:fldChar w:fldCharType="separate"/>
      </w:r>
      <w:r w:rsidRPr="006F0696">
        <w:rPr>
          <w:rFonts w:asciiTheme="majorBidi" w:hAnsiTheme="majorBidi" w:cstheme="majorBidi"/>
          <w:noProof/>
          <w:sz w:val="24"/>
          <w:szCs w:val="24"/>
          <w:lang w:val="id-ID"/>
        </w:rPr>
        <w:t>(Setiawan, 2012)</w:t>
      </w:r>
      <w:r w:rsidR="00711672">
        <w:rPr>
          <w:rFonts w:asciiTheme="majorBidi" w:hAnsiTheme="majorBidi" w:cstheme="majorBidi"/>
          <w:sz w:val="24"/>
          <w:szCs w:val="24"/>
          <w:lang w:val="id-ID"/>
        </w:rPr>
        <w:fldChar w:fldCharType="end"/>
      </w:r>
    </w:p>
    <w:p w:rsidR="00CF6D67" w:rsidRDefault="00CF6D67" w:rsidP="00CF6D67">
      <w:pPr>
        <w:spacing w:line="360" w:lineRule="auto"/>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ab/>
        <w:t xml:space="preserve">Berdasarkan domainnya, pewarnaan graf dibedakan menjadi tiga yaitu pewarnaan titik, pewarnaan sisi dan pewarnaan wilayah. Warna yang digunakan dapat berupa elemen dalam himpunan apapun seperti himpunan warna sesungguhnya (biru, hijau, kuning, merah, dsb) yang sering digunakan ketika hanya diperlukan sejumlah kecil warna atau himpunan bilangan bulat positif </w:t>
      </w:r>
      <m:oMath>
        <m:r>
          <w:rPr>
            <w:rFonts w:ascii="Cambria Math" w:hAnsi="Cambria Math" w:cstheme="majorBidi"/>
            <w:sz w:val="24"/>
            <w:szCs w:val="24"/>
            <w:lang w:val="id-ID"/>
          </w:rPr>
          <w:lastRenderedPageBreak/>
          <m:t>{1,2,3, …, k}</m:t>
        </m:r>
      </m:oMath>
      <w:r>
        <w:rPr>
          <w:rFonts w:asciiTheme="majorBidi" w:eastAsiaTheme="minorEastAsia" w:hAnsiTheme="majorBidi" w:cstheme="majorBidi"/>
          <w:sz w:val="24"/>
          <w:szCs w:val="24"/>
          <w:lang w:val="id-ID"/>
        </w:rPr>
        <w:t xml:space="preserve"> dimana juga bisa melambangkan warna dalam jumlah banyak.  Bilangan bulat terkecil </w:t>
      </w:r>
      <m:oMath>
        <m:r>
          <w:rPr>
            <w:rFonts w:ascii="Cambria Math" w:eastAsiaTheme="minorEastAsia" w:hAnsi="Cambria Math" w:cstheme="majorBidi"/>
            <w:sz w:val="24"/>
            <w:szCs w:val="24"/>
            <w:lang w:val="id-ID"/>
          </w:rPr>
          <m:t>k</m:t>
        </m:r>
      </m:oMath>
      <w:r>
        <w:rPr>
          <w:rFonts w:asciiTheme="majorBidi" w:eastAsiaTheme="minorEastAsia" w:hAnsiTheme="majorBidi" w:cstheme="majorBidi"/>
          <w:sz w:val="24"/>
          <w:szCs w:val="24"/>
          <w:lang w:val="id-ID"/>
        </w:rPr>
        <w:t xml:space="preserve"> sehingga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mempunyai pewarnaan titik sejati dengan </w:t>
      </w:r>
      <m:oMath>
        <m:r>
          <w:rPr>
            <w:rFonts w:ascii="Cambria Math" w:eastAsiaTheme="minorEastAsia" w:hAnsi="Cambria Math" w:cstheme="majorBidi"/>
            <w:sz w:val="24"/>
            <w:szCs w:val="24"/>
            <w:lang w:val="id-ID"/>
          </w:rPr>
          <m:t>k</m:t>
        </m:r>
      </m:oMath>
      <w:r>
        <w:rPr>
          <w:rFonts w:asciiTheme="majorBidi" w:eastAsiaTheme="minorEastAsia" w:hAnsiTheme="majorBidi" w:cstheme="majorBidi"/>
          <w:sz w:val="24"/>
          <w:szCs w:val="24"/>
          <w:lang w:val="id-ID"/>
        </w:rPr>
        <w:t xml:space="preserve"> warna disebut bilangan kromatik yang dinotasikan dengan </w:t>
      </w:r>
      <m:oMath>
        <m:r>
          <w:rPr>
            <w:rFonts w:ascii="Cambria Math" w:hAnsi="Cambria Math"/>
            <w:sz w:val="24"/>
            <w:szCs w:val="24"/>
          </w:rPr>
          <m:t>χ(G)</m:t>
        </m:r>
      </m:oMath>
      <w:r>
        <w:rPr>
          <w:rFonts w:asciiTheme="majorBidi" w:eastAsiaTheme="minorEastAsia" w:hAnsiTheme="majorBidi" w:cstheme="majorBidi"/>
          <w:sz w:val="20"/>
          <w:szCs w:val="20"/>
        </w:rPr>
        <w:t xml:space="preserve">. </w:t>
      </w:r>
      <w:r w:rsidR="00711672" w:rsidRPr="00645FCF">
        <w:rPr>
          <w:rFonts w:asciiTheme="majorBidi" w:eastAsiaTheme="minorEastAsia" w:hAnsiTheme="majorBidi" w:cstheme="majorBidi"/>
          <w:sz w:val="24"/>
          <w:szCs w:val="24"/>
        </w:rPr>
        <w:fldChar w:fldCharType="begin" w:fldLock="1"/>
      </w:r>
      <w:r>
        <w:rPr>
          <w:rFonts w:asciiTheme="majorBidi" w:eastAsiaTheme="minorEastAsia" w:hAnsiTheme="majorBidi" w:cstheme="majorBidi"/>
          <w:sz w:val="24"/>
          <w:szCs w:val="24"/>
        </w:rPr>
        <w:instrText>ADDIN CSL_CITATION {"citationItems":[{"id":"ITEM-1","itemData":{"author":[{"dropping-particle":"","family":"Puspasari","given":"D. T","non-dropping-particle":"","parse-names":false,"suffix":""},{"dropping-particle":"","family":"Dafik","given":"D","non-dropping-particle":"","parse-names":false,"suffix":""}],"id":"ITEM-1","issued":{"date-parts":[["2014"]]},"page":"50-58","title":"Pewarnaan Titik pada Graf Khusus : Operasi dan Aplikasinya. In Prosiding Seminar Matematika dan Pendidikan Matematik","type":"article-journal","volume":"Vol. 2"},"uris":["http://www.mendeley.com/documents/?uuid=b9aeb097-33da-4905-b50d-81e12716460e"]}],"mendeley":{"formattedCitation":"(Puspasari &amp; Dafik, 2014)","plainTextFormattedCitation":"(Puspasari &amp; Dafik, 2014)","previouslyFormattedCitation":"(Puspasari &amp; Dafik, 2014)"},"properties":{"noteIndex":0},"schema":"https://github.com/citation-style-language/schema/raw/master/csl-citation.json"}</w:instrText>
      </w:r>
      <w:r w:rsidR="00711672" w:rsidRPr="00645FCF">
        <w:rPr>
          <w:rFonts w:asciiTheme="majorBidi" w:eastAsiaTheme="minorEastAsia" w:hAnsiTheme="majorBidi" w:cstheme="majorBidi"/>
          <w:sz w:val="24"/>
          <w:szCs w:val="24"/>
        </w:rPr>
        <w:fldChar w:fldCharType="separate"/>
      </w:r>
      <w:r w:rsidRPr="00645FCF">
        <w:rPr>
          <w:rFonts w:asciiTheme="majorBidi" w:eastAsiaTheme="minorEastAsia" w:hAnsiTheme="majorBidi" w:cstheme="majorBidi"/>
          <w:noProof/>
          <w:sz w:val="24"/>
          <w:szCs w:val="24"/>
        </w:rPr>
        <w:t>(Puspasari &amp; Dafik, 2014)</w:t>
      </w:r>
      <w:r w:rsidR="00711672" w:rsidRPr="00645FCF">
        <w:rPr>
          <w:rFonts w:asciiTheme="majorBidi" w:eastAsiaTheme="minorEastAsia" w:hAnsiTheme="majorBidi" w:cstheme="majorBidi"/>
          <w:sz w:val="24"/>
          <w:szCs w:val="24"/>
        </w:rPr>
        <w:fldChar w:fldCharType="end"/>
      </w:r>
    </w:p>
    <w:p w:rsidR="00CF6D67" w:rsidRDefault="00CF6D67" w:rsidP="00CF6D67">
      <w:pPr>
        <w:spacing w:line="360" w:lineRule="auto"/>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ab/>
        <w:t xml:space="preserve">Pewarnaan titik pada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merupakan pemberian warna pada setiap titik-titik di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dimana dengan mewarnai setiap titik sehingga titik-titik yang bertetangga diwarnai dengan warna yang berbeda. Dalam hal ini, untuk mendapatkan bilangan kromatik graf corona, langkah awal yang ditempuh adalah melakukan operasi graf corona terlebih dahulu untuk mendapatkan graf baru, yaitu graf yang berbeda dari graf asalnya. Setelah itu, kita dapat mencari bilangan kromatik dari graf corona yang diperoleh melalui operasi graf corona. Berikut akan dipaparkan beberapa teorema yang ditemukan oleh peneliti mengenai bilangan kromatik pada kelas-kelas graf: </w:t>
      </w:r>
    </w:p>
    <w:p w:rsidR="00CF6D67" w:rsidRDefault="00CF6D67" w:rsidP="00CF6D67">
      <w:pPr>
        <w:pStyle w:val="ListParagraph"/>
        <w:numPr>
          <w:ilvl w:val="0"/>
          <w:numId w:val="33"/>
        </w:numPr>
        <w:spacing w:line="360" w:lineRule="auto"/>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Bilangan kromatik graf </w:t>
      </w:r>
      <w:r>
        <w:rPr>
          <w:rFonts w:asciiTheme="majorBidi" w:eastAsiaTheme="minorEastAsia" w:hAnsiTheme="majorBidi" w:cstheme="majorBidi"/>
          <w:i/>
          <w:iCs/>
          <w:sz w:val="24"/>
          <w:szCs w:val="24"/>
          <w:lang w:val="id-ID"/>
        </w:rPr>
        <w:t>Cycle</w:t>
      </w:r>
      <m:oMath>
        <m:r>
          <w:rPr>
            <w:rFonts w:ascii="Cambria Math" w:hAnsi="Cambria Math"/>
            <w:sz w:val="24"/>
            <w:szCs w:val="24"/>
          </w:rPr>
          <m:t>χ(</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r>
          <w:rPr>
            <w:rFonts w:ascii="Cambria Math" w:hAnsi="Cambria Math"/>
            <w:sz w:val="24"/>
            <w:szCs w:val="24"/>
          </w:rPr>
          <m:t>)</m:t>
        </m:r>
      </m:oMath>
    </w:p>
    <w:p w:rsidR="00CF6D67" w:rsidRDefault="00CF6D67" w:rsidP="00CF6D67">
      <w:pPr>
        <w:pStyle w:val="ListParagraph"/>
        <w:spacing w:after="0" w:line="360" w:lineRule="auto"/>
        <w:jc w:val="both"/>
        <w:rPr>
          <w:rFonts w:ascii="Times New Roman" w:eastAsiaTheme="minorEastAsia" w:hAnsi="Times New Roman" w:cs="Times New Roman"/>
          <w:sz w:val="24"/>
          <w:szCs w:val="24"/>
          <w:lang w:val="id-ID"/>
        </w:rPr>
      </w:pPr>
      <w:r w:rsidRPr="007F5D97">
        <w:rPr>
          <w:rFonts w:ascii="Times New Roman" w:eastAsiaTheme="minorEastAsia" w:hAnsi="Times New Roman" w:cs="Times New Roman"/>
          <w:b/>
          <w:bCs/>
          <w:sz w:val="24"/>
          <w:szCs w:val="24"/>
        </w:rPr>
        <w:t>Teorema 2.</w:t>
      </w:r>
      <w:r>
        <w:rPr>
          <w:rFonts w:ascii="Times New Roman" w:eastAsiaTheme="minorEastAsia" w:hAnsi="Times New Roman" w:cs="Times New Roman"/>
          <w:b/>
          <w:bCs/>
          <w:sz w:val="24"/>
          <w:szCs w:val="24"/>
          <w:lang w:val="id-ID"/>
        </w:rPr>
        <w:t>2</w:t>
      </w:r>
      <w:r w:rsidRPr="007F5D97">
        <w:rPr>
          <w:rFonts w:ascii="Times New Roman" w:eastAsiaTheme="minorEastAsia" w:hAnsi="Times New Roman" w:cs="Times New Roman"/>
          <w:b/>
          <w:bCs/>
          <w:sz w:val="24"/>
          <w:szCs w:val="24"/>
        </w:rPr>
        <w:t>.</w:t>
      </w:r>
      <m:oMath>
        <m:r>
          <w:rPr>
            <w:rFonts w:ascii="Cambria Math" w:hAnsi="Cambria Math"/>
            <w:sz w:val="24"/>
            <w:szCs w:val="24"/>
          </w:rPr>
          <m:t>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e>
        </m:d>
        <m:r>
          <w:rPr>
            <w:rFonts w:ascii="Cambria Math" w:hAnsi="Cambria Math"/>
            <w:sz w:val="24"/>
            <w:szCs w:val="24"/>
          </w:rPr>
          <m:t>=</m:t>
        </m:r>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2, untuk n genap</m:t>
                  </m:r>
                </m:e>
              </m:mr>
              <m:mr>
                <m:e>
                  <m:r>
                    <w:rPr>
                      <w:rFonts w:ascii="Cambria Math" w:hAnsi="Cambria Math"/>
                      <w:sz w:val="24"/>
                      <w:szCs w:val="24"/>
                    </w:rPr>
                    <m:t>3, untuk n ganjil</m:t>
                  </m:r>
                </m:e>
              </m:mr>
            </m:m>
          </m:e>
        </m:d>
      </m:oMath>
      <w:r w:rsidR="00711672">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{"citationItems":[{"id":"ITEM-1","itemData":{"author":[{"dropping-particle":"","family":"Mujib","given":"Abdul","non-dropping-particle":"","parse-names":false,"suffix":""}],"id":"ITEM-1","issue":"90109014","issued":{"date-parts":[["2011"]]},"title":"Bilangan Kromatik Permainan pada Beberapa Graf Hasil Kali Tensor Bilangan Kromatik Permainan pada Beberapa","type":"article-journal"},"uris":["http://www.mendeley.com/documents/?uuid=021ea0c7-e631-4672-8a3a-531b07527fe9"]}],"mendeley":{"formattedCitation":"(Mujib, 2011)","plainTextFormattedCitation":"(Mujib, 2011)","previouslyFormattedCitation":"(Mujib, 2011)"},"properties":{"noteIndex":0},"schema":"https://github.com/citation-style-language/schema/raw/master/csl-citation.json"}</w:instrText>
      </w:r>
      <w:r w:rsidR="00711672">
        <w:rPr>
          <w:rFonts w:ascii="Times New Roman" w:eastAsiaTheme="minorEastAsia" w:hAnsi="Times New Roman" w:cs="Times New Roman"/>
          <w:sz w:val="24"/>
          <w:szCs w:val="24"/>
        </w:rPr>
        <w:fldChar w:fldCharType="separate"/>
      </w:r>
      <w:r w:rsidRPr="009864D7">
        <w:rPr>
          <w:rFonts w:ascii="Times New Roman" w:eastAsiaTheme="minorEastAsia" w:hAnsi="Times New Roman" w:cs="Times New Roman"/>
          <w:noProof/>
          <w:sz w:val="24"/>
          <w:szCs w:val="24"/>
        </w:rPr>
        <w:t>(Mujib, 2011)</w:t>
      </w:r>
      <w:r w:rsidR="00711672">
        <w:rPr>
          <w:rFonts w:ascii="Times New Roman" w:eastAsiaTheme="minorEastAsia" w:hAnsi="Times New Roman" w:cs="Times New Roman"/>
          <w:sz w:val="24"/>
          <w:szCs w:val="24"/>
        </w:rPr>
        <w:fldChar w:fldCharType="end"/>
      </w:r>
    </w:p>
    <w:p w:rsidR="00CF6D67" w:rsidRDefault="00CF6D67" w:rsidP="00CF6D67">
      <w:pPr>
        <w:pStyle w:val="ListParagraph"/>
        <w:spacing w:after="0" w:line="360" w:lineRule="auto"/>
        <w:jc w:val="both"/>
        <w:rPr>
          <w:rFonts w:ascii="Times New Roman" w:eastAsiaTheme="minorEastAsia" w:hAnsi="Times New Roman" w:cs="Times New Roman"/>
          <w:sz w:val="24"/>
          <w:szCs w:val="24"/>
        </w:rPr>
      </w:pPr>
      <w:r w:rsidRPr="009864D7">
        <w:rPr>
          <w:rFonts w:ascii="Times New Roman" w:eastAsiaTheme="minorEastAsia" w:hAnsi="Times New Roman" w:cs="Times New Roman"/>
          <w:sz w:val="24"/>
          <w:szCs w:val="24"/>
        </w:rPr>
        <w:t>Bukti:</w:t>
      </w:r>
    </w:p>
    <w:p w:rsidR="00CF6D67" w:rsidRPr="00802DE0" w:rsidRDefault="00CF6D67" w:rsidP="00CF6D67">
      <w:pPr>
        <w:pStyle w:val="ListParagraph"/>
        <w:spacing w:after="0" w:line="360" w:lineRule="auto"/>
        <w:jc w:val="both"/>
        <w:rPr>
          <w:rFonts w:ascii="Cambria Math" w:eastAsiaTheme="minorEastAsia" w:hAnsi="Cambria Math" w:cs="Times New Roman"/>
          <w:i/>
          <w:color w:val="000000"/>
          <w:sz w:val="24"/>
          <w:szCs w:val="24"/>
        </w:rPr>
      </w:pPr>
      <w:r>
        <w:rPr>
          <w:rFonts w:ascii="Times New Roman" w:eastAsiaTheme="minorEastAsia" w:hAnsi="Times New Roman" w:cs="Times New Roman"/>
          <w:sz w:val="24"/>
          <w:szCs w:val="24"/>
        </w:rPr>
        <w:t>Dari Gambar 2.3 dapatdilihatbahwagraf</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oMath>
      <w:r>
        <w:rPr>
          <w:rFonts w:ascii="Times New Roman" w:eastAsiaTheme="minorEastAsia" w:hAnsi="Times New Roman" w:cs="Times New Roman"/>
          <w:sz w:val="24"/>
          <w:szCs w:val="24"/>
        </w:rPr>
        <w:t xml:space="preserve"> merupakan graf tertutup yang mana masing-masing verteks berderajat 2. Pandang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m:t>
            </m:r>
          </m:sub>
        </m:sSub>
      </m:oMath>
      <w:r>
        <w:rPr>
          <w:rFonts w:ascii="Times New Roman" w:eastAsiaTheme="minorEastAsia" w:hAnsi="Times New Roman" w:cs="Times New Roman"/>
          <w:sz w:val="24"/>
          <w:szCs w:val="24"/>
        </w:rPr>
        <w:t xml:space="preserve"> dengan himpunan titik </w:t>
      </w:r>
      <m:oMath>
        <m:r>
          <w:rPr>
            <w:rFonts w:ascii="Cambria Math" w:eastAsiaTheme="minorEastAsia" w:hAnsi="Cambria Math" w:cs="Times New Roman"/>
            <w:sz w:val="24"/>
            <w:szCs w:val="24"/>
          </w:rPr>
          <m:t>V=</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e>
        </m:d>
      </m:oMath>
      <w:r>
        <w:rPr>
          <w:rFonts w:ascii="Times New Roman" w:eastAsiaTheme="minorEastAsia" w:hAnsi="Times New Roman" w:cs="Times New Roman"/>
          <w:sz w:val="24"/>
          <w:szCs w:val="24"/>
        </w:rPr>
        <w:t xml:space="preserve"> dapat membentuk sebuah segitiga, dengan demikian titik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pasti bertetangga dengan titik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begitu juga titik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pasti bertetangga dengan titik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sama halnya dengan titik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pasti bertetangga dengan titik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Oleh karena itu untuk mewarnai ketiga titik yang saling bertetangga membutuhkan 3 warna yang saling berbeda.</w:t>
      </w:r>
      <m:oMath>
        <m:r>
          <w:rPr>
            <w:rFonts w:ascii="Cambria Math" w:hAnsi="Cambria Math" w:cs="Times New Roman"/>
            <w:color w:val="000000"/>
            <w:sz w:val="24"/>
            <w:szCs w:val="24"/>
          </w:rPr>
          <m:t>∎</m:t>
        </m:r>
      </m:oMath>
    </w:p>
    <w:p w:rsidR="00CF6D67" w:rsidRPr="00D6288C" w:rsidRDefault="00CF6D67" w:rsidP="00CF6D67">
      <w:pPr>
        <w:pStyle w:val="ListParagraph"/>
        <w:spacing w:after="0" w:line="360" w:lineRule="auto"/>
        <w:jc w:val="both"/>
        <w:rPr>
          <w:rFonts w:ascii="Times New Roman" w:eastAsiaTheme="minorEastAsia" w:hAnsi="Times New Roman" w:cs="Times New Roman"/>
          <w:i/>
          <w:color w:val="000000"/>
          <w:sz w:val="24"/>
          <w:szCs w:val="24"/>
          <w:lang w:val="id-ID"/>
        </w:rPr>
      </w:pPr>
      <w:r w:rsidRPr="00802DE0">
        <w:rPr>
          <w:rFonts w:ascii="Times New Roman" w:eastAsiaTheme="minorEastAsia" w:hAnsi="Times New Roman" w:cs="Times New Roman"/>
          <w:iCs/>
          <w:sz w:val="24"/>
          <w:szCs w:val="24"/>
        </w:rPr>
        <w:t>Kemu</w:t>
      </w:r>
      <w:r>
        <w:rPr>
          <w:rFonts w:ascii="Times New Roman" w:eastAsiaTheme="minorEastAsia" w:hAnsi="Times New Roman" w:cs="Times New Roman"/>
          <w:iCs/>
          <w:sz w:val="24"/>
          <w:szCs w:val="24"/>
        </w:rPr>
        <w:t>dianpandang</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4</m:t>
            </m:r>
          </m:sub>
        </m:sSub>
      </m:oMath>
      <w:r>
        <w:rPr>
          <w:rFonts w:ascii="Times New Roman" w:eastAsiaTheme="minorEastAsia" w:hAnsi="Times New Roman" w:cs="Times New Roman"/>
          <w:sz w:val="24"/>
          <w:szCs w:val="24"/>
        </w:rPr>
        <w:t xml:space="preserve"> dengan himpunan titik </w:t>
      </w:r>
      <m:oMath>
        <m:r>
          <w:rPr>
            <w:rFonts w:ascii="Cambria Math" w:eastAsiaTheme="minorEastAsia" w:hAnsi="Cambria Math" w:cs="Times New Roman"/>
            <w:sz w:val="24"/>
            <w:szCs w:val="24"/>
          </w:rPr>
          <m:t>V=</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4</m:t>
                </m:r>
              </m:sub>
            </m:sSub>
          </m:e>
        </m:d>
      </m:oMath>
      <w:r>
        <w:rPr>
          <w:rFonts w:ascii="Times New Roman" w:eastAsiaTheme="minorEastAsia" w:hAnsi="Times New Roman" w:cs="Times New Roman"/>
          <w:sz w:val="24"/>
          <w:szCs w:val="24"/>
        </w:rPr>
        <w:t xml:space="preserve">, karena masing-masing verteks berderajat 2 maka setiap verteks yang tidak saling bertetangga bisa diwarnai dengan warna yang sama. Misal diberikan dua warna,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tidak saling bertetangga maka bisa diwarnai dengan warna yang pertama, sedangkan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4</m:t>
            </m:r>
          </m:sub>
        </m:sSub>
      </m:oMath>
      <w:r>
        <w:rPr>
          <w:rFonts w:ascii="Times New Roman" w:eastAsiaTheme="minorEastAsia" w:hAnsi="Times New Roman" w:cs="Times New Roman"/>
          <w:sz w:val="24"/>
          <w:szCs w:val="24"/>
        </w:rPr>
        <w:t xml:space="preserve"> juga tidak saling bertetangga </w:t>
      </w:r>
      <w:r>
        <w:rPr>
          <w:rFonts w:ascii="Times New Roman" w:eastAsiaTheme="minorEastAsia" w:hAnsi="Times New Roman" w:cs="Times New Roman"/>
          <w:sz w:val="24"/>
          <w:szCs w:val="24"/>
        </w:rPr>
        <w:lastRenderedPageBreak/>
        <w:t xml:space="preserve">dapat diwarnai dengan warna kedua. Dengan demikian untuk mewarnai graf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oMath>
      <w:r>
        <w:rPr>
          <w:rFonts w:ascii="Times New Roman" w:eastAsiaTheme="minorEastAsia" w:hAnsi="Times New Roman" w:cs="Times New Roman"/>
          <w:sz w:val="24"/>
          <w:szCs w:val="24"/>
        </w:rPr>
        <w:t xml:space="preserve"> dengan </w:t>
      </w:r>
      <m:oMath>
        <m: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genap dapat diwarnai dengan dua warna saja. </w:t>
      </w:r>
      <m:oMath>
        <m:r>
          <w:rPr>
            <w:rFonts w:ascii="Cambria Math" w:hAnsi="Cambria Math" w:cs="Times New Roman"/>
            <w:color w:val="000000"/>
            <w:sz w:val="24"/>
            <w:szCs w:val="24"/>
          </w:rPr>
          <m:t>∎</m:t>
        </m:r>
      </m:oMath>
    </w:p>
    <w:p w:rsidR="00CF6D67" w:rsidRDefault="00CF6D67" w:rsidP="00CF6D67">
      <w:pPr>
        <w:pStyle w:val="ListParagraph"/>
        <w:numPr>
          <w:ilvl w:val="0"/>
          <w:numId w:val="33"/>
        </w:numPr>
        <w:spacing w:after="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BilanganKromatik Graf Komplit</w:t>
      </w:r>
      <m:oMath>
        <m:r>
          <w:rPr>
            <w:rFonts w:ascii="Cambria Math" w:hAnsi="Cambria Math"/>
            <w:sz w:val="24"/>
            <w:szCs w:val="24"/>
          </w:rPr>
          <m:t>χ(</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r>
          <w:rPr>
            <w:rFonts w:ascii="Cambria Math" w:hAnsi="Cambria Math"/>
            <w:sz w:val="24"/>
            <w:szCs w:val="24"/>
          </w:rPr>
          <m:t>)</m:t>
        </m:r>
      </m:oMath>
    </w:p>
    <w:p w:rsidR="00CF6D67" w:rsidRDefault="00CF6D67" w:rsidP="00CF6D67">
      <w:pPr>
        <w:pStyle w:val="ListParagraph"/>
        <w:spacing w:after="0" w:line="360" w:lineRule="auto"/>
        <w:jc w:val="both"/>
        <w:rPr>
          <w:rFonts w:ascii="Times New Roman" w:eastAsiaTheme="minorEastAsia" w:hAnsi="Times New Roman" w:cs="Times New Roman"/>
          <w:b/>
          <w:bCs/>
          <w:sz w:val="24"/>
          <w:szCs w:val="24"/>
        </w:rPr>
      </w:pPr>
      <w:r w:rsidRPr="007F5D97">
        <w:rPr>
          <w:rFonts w:ascii="Times New Roman" w:eastAsiaTheme="minorEastAsia" w:hAnsi="Times New Roman" w:cs="Times New Roman"/>
          <w:b/>
          <w:bCs/>
          <w:sz w:val="24"/>
          <w:szCs w:val="24"/>
        </w:rPr>
        <w:t>Teorema 2.</w:t>
      </w:r>
      <w:r>
        <w:rPr>
          <w:rFonts w:ascii="Times New Roman" w:eastAsiaTheme="minorEastAsia" w:hAnsi="Times New Roman" w:cs="Times New Roman"/>
          <w:b/>
          <w:bCs/>
          <w:sz w:val="24"/>
          <w:szCs w:val="24"/>
          <w:lang w:val="id-ID"/>
        </w:rPr>
        <w:t>3</w:t>
      </w:r>
      <w:r w:rsidRPr="007F5D97">
        <w:rPr>
          <w:rFonts w:ascii="Times New Roman" w:eastAsiaTheme="minorEastAsia" w:hAnsi="Times New Roman" w:cs="Times New Roman"/>
          <w:b/>
          <w:bCs/>
          <w:sz w:val="24"/>
          <w:szCs w:val="24"/>
        </w:rPr>
        <w:t>.</w:t>
      </w:r>
      <m:oMath>
        <m:r>
          <w:rPr>
            <w:rFonts w:ascii="Cambria Math" w:hAnsi="Cambria Math" w:cstheme="majorBidi"/>
            <w:sz w:val="24"/>
            <w:szCs w:val="24"/>
          </w:rPr>
          <m:t>χ</m:t>
        </m:r>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n</m:t>
                </m:r>
              </m:sub>
            </m:sSub>
          </m:e>
        </m:d>
        <m:r>
          <w:rPr>
            <w:rFonts w:ascii="Cambria Math" w:hAnsi="Cambria Math"/>
            <w:color w:val="000000" w:themeColor="text1"/>
            <w:sz w:val="24"/>
            <w:szCs w:val="24"/>
          </w:rPr>
          <m:t>=n</m:t>
        </m:r>
      </m:oMath>
    </w:p>
    <w:p w:rsidR="00CF6D67" w:rsidRDefault="00CF6D67" w:rsidP="00CF6D67">
      <w:pPr>
        <w:pStyle w:val="ListParagraph"/>
        <w:spacing w:after="0" w:line="360" w:lineRule="auto"/>
        <w:jc w:val="both"/>
        <w:rPr>
          <w:rFonts w:ascii="Times New Roman" w:eastAsiaTheme="minorEastAsia" w:hAnsi="Times New Roman" w:cs="Times New Roman"/>
          <w:sz w:val="24"/>
          <w:szCs w:val="24"/>
        </w:rPr>
      </w:pPr>
      <w:r w:rsidRPr="00271DC3">
        <w:rPr>
          <w:rFonts w:ascii="Times New Roman" w:eastAsiaTheme="minorEastAsia" w:hAnsi="Times New Roman" w:cs="Times New Roman"/>
          <w:sz w:val="24"/>
          <w:szCs w:val="24"/>
        </w:rPr>
        <w:t>Bukti:</w:t>
      </w:r>
    </w:p>
    <w:p w:rsidR="00CF6D67" w:rsidRDefault="00CF6D67" w:rsidP="00CF6D67">
      <w:pPr>
        <w:pStyle w:val="ListParagraph"/>
        <w:spacing w:after="24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PadaGambar 2.</w:t>
      </w:r>
      <w:r>
        <w:rPr>
          <w:rFonts w:ascii="Times New Roman" w:eastAsiaTheme="minorEastAsia" w:hAnsi="Times New Roman" w:cs="Times New Roman"/>
          <w:sz w:val="24"/>
          <w:szCs w:val="24"/>
          <w:lang w:val="id-ID"/>
        </w:rPr>
        <w:t>2</w:t>
      </w:r>
      <w:r>
        <w:rPr>
          <w:rFonts w:ascii="Times New Roman" w:eastAsiaTheme="minorEastAsia" w:hAnsi="Times New Roman" w:cs="Times New Roman"/>
          <w:sz w:val="24"/>
          <w:szCs w:val="24"/>
        </w:rPr>
        <w:t>dapatdilihatbahwagraf</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oMath>
      <w:r>
        <w:rPr>
          <w:rFonts w:ascii="Times New Roman" w:eastAsiaTheme="minorEastAsia" w:hAnsi="Times New Roman" w:cs="Times New Roman"/>
          <w:sz w:val="24"/>
          <w:szCs w:val="24"/>
        </w:rPr>
        <w:t>merupakangraf yang masing-masingverteksnyasalingterhubungdenganverteks yang lain</w:t>
      </w:r>
      <w:r>
        <w:rPr>
          <w:rFonts w:ascii="Times New Roman" w:eastAsiaTheme="minorEastAsia" w:hAnsi="Times New Roman" w:cs="Times New Roman"/>
          <w:sz w:val="24"/>
          <w:szCs w:val="24"/>
          <w:lang w:val="id-ID"/>
        </w:rPr>
        <w:t>. D</w:t>
      </w:r>
      <w:r>
        <w:rPr>
          <w:rFonts w:ascii="Times New Roman" w:eastAsiaTheme="minorEastAsia" w:hAnsi="Times New Roman" w:cs="Times New Roman"/>
          <w:sz w:val="24"/>
          <w:szCs w:val="24"/>
        </w:rPr>
        <w:t>engan kata lain, setiapvertekssalingbertetanggadenganverteks yang lain</w:t>
      </w:r>
      <w:r>
        <w:rPr>
          <w:rFonts w:ascii="Times New Roman" w:eastAsiaTheme="minorEastAsia" w:hAnsi="Times New Roman" w:cs="Times New Roman"/>
          <w:sz w:val="24"/>
          <w:szCs w:val="24"/>
          <w:lang w:val="id-ID"/>
        </w:rPr>
        <w:t>nya</w:t>
      </w:r>
      <w:r>
        <w:rPr>
          <w:rFonts w:ascii="Times New Roman" w:eastAsiaTheme="minorEastAsia" w:hAnsi="Times New Roman" w:cs="Times New Roman"/>
          <w:sz w:val="24"/>
          <w:szCs w:val="24"/>
        </w:rPr>
        <w:t>. Sehinggauntukmewarnaigraf</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oMath>
      <w:r>
        <w:rPr>
          <w:rFonts w:ascii="Times New Roman" w:eastAsiaTheme="minorEastAsia" w:hAnsi="Times New Roman" w:cs="Times New Roman"/>
          <w:sz w:val="24"/>
          <w:szCs w:val="24"/>
        </w:rPr>
        <w:t xml:space="preserve"> memerlukan warna sebanyak </w:t>
      </w:r>
      <m:oMath>
        <m: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atau sebanyak verteks yang ada pada graf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n</m:t>
            </m:r>
          </m:sub>
        </m:sSub>
      </m:oMath>
      <w:r>
        <w:rPr>
          <w:rFonts w:ascii="Times New Roman" w:eastAsiaTheme="minorEastAsia" w:hAnsi="Times New Roman" w:cs="Times New Roman"/>
          <w:sz w:val="24"/>
          <w:szCs w:val="24"/>
        </w:rPr>
        <w:t xml:space="preserve"> tersebut.</w:t>
      </w:r>
      <m:oMath>
        <m:r>
          <w:rPr>
            <w:rFonts w:ascii="Cambria Math" w:hAnsi="Cambria Math" w:cs="Times New Roman"/>
            <w:color w:val="000000"/>
            <w:sz w:val="24"/>
            <w:szCs w:val="24"/>
          </w:rPr>
          <m:t>∎</m:t>
        </m:r>
      </m:oMath>
    </w:p>
    <w:p w:rsidR="00CF6D67" w:rsidRDefault="00CF6D67" w:rsidP="00CF6D67">
      <w:pPr>
        <w:pStyle w:val="Heading2"/>
        <w:spacing w:line="360" w:lineRule="auto"/>
        <w:rPr>
          <w:rFonts w:asciiTheme="majorBidi" w:eastAsiaTheme="minorEastAsia" w:hAnsiTheme="majorBidi"/>
          <w:b/>
          <w:bCs/>
          <w:color w:val="000000" w:themeColor="text1"/>
          <w:sz w:val="24"/>
          <w:szCs w:val="24"/>
          <w:lang w:val="id-ID"/>
        </w:rPr>
      </w:pPr>
      <w:bookmarkStart w:id="29" w:name="_Toc185917583"/>
      <w:bookmarkStart w:id="30" w:name="_Toc186144094"/>
      <w:r w:rsidRPr="002A19BF">
        <w:rPr>
          <w:rFonts w:asciiTheme="majorBidi" w:eastAsiaTheme="minorEastAsia" w:hAnsiTheme="majorBidi"/>
          <w:b/>
          <w:bCs/>
          <w:color w:val="000000" w:themeColor="text1"/>
          <w:sz w:val="24"/>
          <w:szCs w:val="24"/>
          <w:lang w:val="id-ID"/>
        </w:rPr>
        <w:t>2.7 Bilangan Kromatik Permainan</w:t>
      </w:r>
      <w:bookmarkEnd w:id="29"/>
      <w:bookmarkEnd w:id="30"/>
    </w:p>
    <w:p w:rsidR="00CF6D67" w:rsidRDefault="00CF6D67" w:rsidP="00CF6D67">
      <w:pPr>
        <w:spacing w:line="360" w:lineRule="auto"/>
        <w:ind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Seiring dengan berkembangnya teknologi dan ilmu pengetahuan, bilangan kromatik masih menjadi salah satu kajian yang menarik untuk dikaji perkembangannya hingga dimodifikasi menjadi sebuah permainan untuk mendapatkan bilangan kromatik permainannya. Pewarnaan titik pada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merupakan pemberian warna pada setiap titik-titik di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dimana dengan mewarnai setiap titik sehingga titik-titik yang bertetangga diwarnai dengan warna yang berbeda </w:t>
      </w:r>
      <w:r w:rsidR="00711672">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uthor":[{"dropping-particle":"","family":"Chartrand","given":"","non-dropping-particle":"","parse-names":false,"suffix":""},{"dropping-particle":"","family":"Zhang","given":"","non-dropping-particle":"","parse-names":false,"suffix":""}],"id":"ITEM-1","issued":{"date-parts":[["2002"]]},"number-of-pages":"89 – 101","publisher":"Bull Inst. Combin.Appl","title":"The Locating-chromatic Number of a Graph","type":"book"},"uris":["http://www.mendeley.com/documents/?uuid=fdc79036-6259-445e-b074-c55cf122953c"]}],"mendeley":{"formattedCitation":"(Chartrand &amp; Zhang, 2002)","plainTextFormattedCitation":"(Chartrand &amp; Zhang, 2002)","previouslyFormattedCitation":"(Chartrand &amp; Zhang, 2002)"},"properties":{"noteIndex":0},"schema":"https://github.com/citation-style-language/schema/raw/master/csl-citation.json"}</w:instrText>
      </w:r>
      <w:r w:rsidR="00711672">
        <w:rPr>
          <w:rFonts w:asciiTheme="majorBidi" w:eastAsiaTheme="minorEastAsia" w:hAnsiTheme="majorBidi" w:cstheme="majorBidi"/>
          <w:sz w:val="24"/>
          <w:szCs w:val="24"/>
          <w:lang w:val="id-ID"/>
        </w:rPr>
        <w:fldChar w:fldCharType="separate"/>
      </w:r>
      <w:r w:rsidRPr="00C36815">
        <w:rPr>
          <w:rFonts w:asciiTheme="majorBidi" w:eastAsiaTheme="minorEastAsia" w:hAnsiTheme="majorBidi" w:cstheme="majorBidi"/>
          <w:noProof/>
          <w:sz w:val="24"/>
          <w:szCs w:val="24"/>
          <w:lang w:val="id-ID"/>
        </w:rPr>
        <w:t>(Chartrand &amp; Zhang, 2002)</w:t>
      </w:r>
      <w:r w:rsidR="00711672">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w:t>
      </w:r>
    </w:p>
    <w:p w:rsidR="00CF6D67" w:rsidRDefault="00CF6D67" w:rsidP="00CF6D67">
      <w:pPr>
        <w:spacing w:line="360" w:lineRule="auto"/>
        <w:ind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Dalam pewarnaan titik pada suatu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menujukkan banyaknya warna minimum yang digunakan untuk mewarnai setiap titik pada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sedemikian sehingga setiap dua titik yang berhubungan langsung mendapatkan warna yang berbeda. Adapun warna yang dapat digunakan berupa elemen dari sembarang himpunan ataupun bilangan positif </w:t>
      </w:r>
      <m:oMath>
        <m:d>
          <m:dPr>
            <m:begChr m:val="{"/>
            <m:endChr m:val="}"/>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1,2,3,…, k</m:t>
            </m:r>
          </m:e>
        </m:d>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Banyaknya warna minimun yang digunakan untuk pewarnaan titik pada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disebut dengan bilangan kromatik yang dinotasikan dengan </w:t>
      </w:r>
      <m:oMath>
        <m:r>
          <w:rPr>
            <w:rFonts w:ascii="Cambria Math" w:hAnsi="Cambria Math"/>
            <w:sz w:val="24"/>
            <w:szCs w:val="24"/>
          </w:rPr>
          <m:t>χ</m:t>
        </m:r>
        <m:d>
          <m:dPr>
            <m:ctrlPr>
              <w:rPr>
                <w:rFonts w:ascii="Cambria Math" w:hAnsi="Cambria Math"/>
                <w:i/>
                <w:sz w:val="24"/>
                <w:szCs w:val="24"/>
              </w:rPr>
            </m:ctrlPr>
          </m:dPr>
          <m:e>
            <m:r>
              <w:rPr>
                <w:rFonts w:ascii="Cambria Math" w:hAnsi="Cambria Math"/>
                <w:sz w:val="24"/>
                <w:szCs w:val="24"/>
              </w:rPr>
              <m:t>G</m:t>
            </m:r>
          </m:e>
        </m:d>
        <m:r>
          <w:rPr>
            <w:rFonts w:ascii="Cambria Math" w:hAnsi="Cambria Math"/>
            <w:sz w:val="24"/>
            <w:szCs w:val="24"/>
          </w:rPr>
          <m:t>.</m:t>
        </m:r>
      </m:oMath>
      <w:r w:rsidR="00711672">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{"citationItems":[{"id":"ITEM-1","itemData":{"author":[{"dropping-particle":"","family":"Puspasari","given":"D. T","non-dropping-particle":"","parse-names":false,"suffix":""},{"dropping-particle":"","family":"Dafik","given":"D","non-dropping-particle":"","parse-names":false,"suffix":""}],"id":"ITEM-1","issued":{"date-parts":[["2014"]]},"page":"50-58","title":"Pewarnaan Titik pada Graf Khusus : Operasi dan Aplikasinya. In Prosiding Seminar Matematika dan Pendidikan Matematik","type":"article-journal","volume":"Vol. 2"},"uris":["http://www.mendeley.com/documents/?uuid=b9aeb097-33da-4905-b50d-81e12716460e"]}],"mendeley":{"formattedCitation":"(Puspasari &amp; Dafik, 2014)","plainTextFormattedCitation":"(Puspasari &amp; Dafik, 2014)","previouslyFormattedCitation":"(Puspasari &amp; Dafik, 2014)"},"properties":{"noteIndex":0},"schema":"https://github.com/citation-style-language/schema/raw/master/csl-citation.json"}</w:instrText>
      </w:r>
      <w:r w:rsidR="00711672">
        <w:rPr>
          <w:rFonts w:asciiTheme="majorBidi" w:eastAsiaTheme="minorEastAsia" w:hAnsiTheme="majorBidi" w:cstheme="majorBidi"/>
          <w:sz w:val="24"/>
          <w:szCs w:val="24"/>
          <w:lang w:val="id-ID"/>
        </w:rPr>
        <w:fldChar w:fldCharType="separate"/>
      </w:r>
      <w:r w:rsidRPr="00CD15B5">
        <w:rPr>
          <w:rFonts w:asciiTheme="majorBidi" w:eastAsiaTheme="minorEastAsia" w:hAnsiTheme="majorBidi" w:cstheme="majorBidi"/>
          <w:noProof/>
          <w:sz w:val="24"/>
          <w:szCs w:val="24"/>
          <w:lang w:val="id-ID"/>
        </w:rPr>
        <w:t>(Puspasari &amp; Dafik, 2014)</w:t>
      </w:r>
      <w:r w:rsidR="00711672">
        <w:rPr>
          <w:rFonts w:asciiTheme="majorBidi" w:eastAsiaTheme="minorEastAsia" w:hAnsiTheme="majorBidi" w:cstheme="majorBidi"/>
          <w:sz w:val="24"/>
          <w:szCs w:val="24"/>
          <w:lang w:val="id-ID"/>
        </w:rPr>
        <w:fldChar w:fldCharType="end"/>
      </w:r>
    </w:p>
    <w:p w:rsidR="00CF6D67" w:rsidRPr="00E80BE1" w:rsidRDefault="00CF6D67" w:rsidP="00CF6D67">
      <w:pPr>
        <w:spacing w:line="360" w:lineRule="auto"/>
        <w:ind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rPr>
        <w:t>Bilangankromatikpermai</w:t>
      </w:r>
      <w:r w:rsidRPr="004F3EE6">
        <w:rPr>
          <w:rFonts w:asciiTheme="majorBidi" w:eastAsiaTheme="minorEastAsia" w:hAnsiTheme="majorBidi" w:cstheme="majorBidi"/>
          <w:sz w:val="24"/>
          <w:szCs w:val="24"/>
        </w:rPr>
        <w:t>nandarigraf</w:t>
      </w:r>
      <m:oMath>
        <m:r>
          <w:rPr>
            <w:rFonts w:ascii="Cambria Math" w:eastAsiaTheme="minorEastAsia" w:hAnsi="Cambria Math" w:cstheme="majorBidi"/>
            <w:sz w:val="24"/>
            <w:szCs w:val="24"/>
          </w:rPr>
          <m:t>G</m:t>
        </m:r>
      </m:oMath>
      <w:r>
        <w:rPr>
          <w:rFonts w:asciiTheme="majorBidi" w:eastAsiaTheme="minorEastAsia" w:hAnsiTheme="majorBidi" w:cstheme="majorBidi"/>
          <w:sz w:val="24"/>
          <w:szCs w:val="24"/>
        </w:rPr>
        <w:t>didefinisikansebagaibilangan</w:t>
      </w:r>
      <m:oMath>
        <m:r>
          <w:rPr>
            <w:rFonts w:ascii="Cambria Math" w:eastAsiaTheme="minorEastAsia" w:hAnsi="Cambria Math" w:cstheme="majorBidi"/>
            <w:sz w:val="24"/>
            <w:szCs w:val="24"/>
          </w:rPr>
          <m:t>k</m:t>
        </m:r>
      </m:oMath>
      <w:r w:rsidRPr="004F3EE6">
        <w:rPr>
          <w:rFonts w:asciiTheme="majorBidi" w:eastAsiaTheme="minorEastAsia" w:hAnsiTheme="majorBidi" w:cstheme="majorBidi"/>
          <w:sz w:val="24"/>
          <w:szCs w:val="24"/>
        </w:rPr>
        <w:t xml:space="preserve"> terkecil sedemikian sehingga </w:t>
      </w:r>
      <m:oMath>
        <m:r>
          <w:rPr>
            <w:rFonts w:ascii="Cambria Math" w:eastAsiaTheme="minorEastAsia" w:hAnsi="Cambria Math" w:cstheme="majorBidi"/>
            <w:sz w:val="24"/>
            <w:szCs w:val="24"/>
          </w:rPr>
          <m:t>A</m:t>
        </m:r>
      </m:oMath>
      <w:r w:rsidRPr="004F3EE6">
        <w:rPr>
          <w:rFonts w:asciiTheme="majorBidi" w:eastAsiaTheme="minorEastAsia" w:hAnsiTheme="majorBidi" w:cstheme="majorBidi"/>
          <w:sz w:val="24"/>
          <w:szCs w:val="24"/>
        </w:rPr>
        <w:t xml:space="preserve"> mempunyai strategi untuk menang pada graf </w:t>
      </w:r>
      <m:oMath>
        <m:r>
          <w:rPr>
            <w:rFonts w:ascii="Cambria Math" w:eastAsiaTheme="minorEastAsia" w:hAnsi="Cambria Math" w:cstheme="majorBidi"/>
            <w:sz w:val="24"/>
            <w:szCs w:val="24"/>
          </w:rPr>
          <m:t>G</m:t>
        </m:r>
      </m:oMath>
      <w:r w:rsidRPr="004F3EE6">
        <w:rPr>
          <w:rFonts w:asciiTheme="majorBidi" w:eastAsiaTheme="minorEastAsia" w:hAnsiTheme="majorBidi" w:cstheme="majorBidi"/>
          <w:sz w:val="24"/>
          <w:szCs w:val="24"/>
        </w:rPr>
        <w:t xml:space="preserve"> dengan </w:t>
      </w:r>
      <m:oMath>
        <m:r>
          <w:rPr>
            <w:rFonts w:ascii="Cambria Math" w:eastAsiaTheme="minorEastAsia" w:hAnsi="Cambria Math" w:cstheme="majorBidi"/>
            <w:sz w:val="24"/>
            <w:szCs w:val="24"/>
          </w:rPr>
          <m:t>k</m:t>
        </m:r>
      </m:oMath>
      <w:r w:rsidRPr="004F3EE6">
        <w:rPr>
          <w:rFonts w:asciiTheme="majorBidi" w:eastAsiaTheme="minorEastAsia" w:hAnsiTheme="majorBidi" w:cstheme="majorBidi"/>
          <w:sz w:val="24"/>
          <w:szCs w:val="24"/>
        </w:rPr>
        <w:t xml:space="preserve"> warna, yang dinotasikan</w:t>
      </w: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d>
          <m:dPr>
            <m:ctrlPr>
              <w:rPr>
                <w:rFonts w:ascii="Cambria Math" w:hAnsi="Cambria Math"/>
                <w:i/>
                <w:sz w:val="24"/>
                <w:szCs w:val="24"/>
              </w:rPr>
            </m:ctrlPr>
          </m:dPr>
          <m:e>
            <m:r>
              <w:rPr>
                <w:rFonts w:ascii="Cambria Math" w:hAnsi="Cambria Math"/>
                <w:sz w:val="24"/>
                <w:szCs w:val="24"/>
              </w:rPr>
              <m:t>G</m:t>
            </m:r>
          </m:e>
        </m:d>
        <m:r>
          <w:rPr>
            <w:rFonts w:ascii="Cambria Math" w:hAnsi="Cambria Math"/>
            <w:sz w:val="24"/>
            <w:szCs w:val="24"/>
          </w:rPr>
          <m:t>.</m:t>
        </m:r>
      </m:oMath>
      <w:r w:rsidRPr="008C1BF9">
        <w:rPr>
          <w:rFonts w:asciiTheme="majorBidi" w:hAnsiTheme="majorBidi" w:cstheme="majorBidi"/>
          <w:sz w:val="24"/>
          <w:szCs w:val="24"/>
        </w:rPr>
        <w:t>Dalampermainanini, setiappemainmemilikitujuanmasing-masing</w:t>
      </w:r>
      <w:r>
        <w:rPr>
          <w:rFonts w:asciiTheme="majorBidi" w:hAnsiTheme="majorBidi" w:cstheme="majorBidi"/>
          <w:sz w:val="24"/>
          <w:szCs w:val="24"/>
          <w:lang w:val="id-ID"/>
        </w:rPr>
        <w:t xml:space="preserve"> yang hendak dicapai</w:t>
      </w:r>
      <w:r w:rsidRPr="008C1BF9">
        <w:rPr>
          <w:rFonts w:asciiTheme="majorBidi" w:hAnsiTheme="majorBidi" w:cstheme="majorBidi"/>
          <w:sz w:val="24"/>
          <w:szCs w:val="24"/>
        </w:rPr>
        <w:t xml:space="preserve">. </w:t>
      </w:r>
      <w:r>
        <w:rPr>
          <w:rFonts w:asciiTheme="majorBidi" w:eastAsiaTheme="minorEastAsia" w:hAnsiTheme="majorBidi" w:cstheme="majorBidi"/>
          <w:sz w:val="24"/>
          <w:szCs w:val="24"/>
          <w:lang w:val="id-ID"/>
        </w:rPr>
        <w:t xml:space="preserve">Pemain </w:t>
      </w:r>
      <m:oMath>
        <m:r>
          <w:rPr>
            <w:rFonts w:ascii="Cambria Math" w:eastAsiaTheme="minorEastAsia" w:hAnsi="Cambria Math" w:cstheme="majorBidi"/>
            <w:sz w:val="24"/>
            <w:szCs w:val="24"/>
            <w:lang w:val="id-ID"/>
          </w:rPr>
          <m:t>A</m:t>
        </m:r>
      </m:oMath>
      <w:r w:rsidRPr="008C1BF9">
        <w:rPr>
          <w:rFonts w:asciiTheme="majorBidi" w:hAnsiTheme="majorBidi" w:cstheme="majorBidi"/>
          <w:sz w:val="24"/>
          <w:szCs w:val="24"/>
        </w:rPr>
        <w:t xml:space="preserve"> </w:t>
      </w:r>
      <w:r w:rsidRPr="008C1BF9">
        <w:rPr>
          <w:rFonts w:asciiTheme="majorBidi" w:hAnsiTheme="majorBidi" w:cstheme="majorBidi"/>
          <w:sz w:val="24"/>
          <w:szCs w:val="24"/>
        </w:rPr>
        <w:lastRenderedPageBreak/>
        <w:t>bertujuan untuk mewarnaisemuatiitk yang adapadagraf</w:t>
      </w:r>
      <m:oMath>
        <m:r>
          <w:rPr>
            <w:rFonts w:ascii="Cambria Math" w:hAnsi="Cambria Math" w:cstheme="majorBidi"/>
            <w:sz w:val="24"/>
            <w:szCs w:val="24"/>
          </w:rPr>
          <m:t>G</m:t>
        </m:r>
      </m:oMath>
      <w:r w:rsidRPr="008C1BF9">
        <w:rPr>
          <w:rFonts w:asciiTheme="majorBidi" w:hAnsiTheme="majorBidi" w:cstheme="majorBidi"/>
          <w:sz w:val="24"/>
          <w:szCs w:val="24"/>
        </w:rPr>
        <w:t xml:space="preserve"> dengan warna yang tersedia yang artinya jika semua titik dapat ia warnai maka </w:t>
      </w:r>
      <w:r>
        <w:rPr>
          <w:rFonts w:asciiTheme="majorBidi" w:hAnsiTheme="majorBidi" w:cstheme="majorBidi"/>
          <w:sz w:val="24"/>
          <w:szCs w:val="24"/>
          <w:lang w:val="id-ID"/>
        </w:rPr>
        <w:t xml:space="preserve">dapat disimpulkan bahwa </w:t>
      </w:r>
      <w:r w:rsidRPr="008C1BF9">
        <w:rPr>
          <w:rFonts w:asciiTheme="majorBidi" w:hAnsiTheme="majorBidi" w:cstheme="majorBidi"/>
          <w:sz w:val="24"/>
          <w:szCs w:val="24"/>
        </w:rPr>
        <w:t>ialahpemenangnyadandengan kata lain iaharusmenent</w:t>
      </w:r>
      <w:r>
        <w:rPr>
          <w:rFonts w:asciiTheme="majorBidi" w:hAnsiTheme="majorBidi" w:cstheme="majorBidi"/>
          <w:sz w:val="24"/>
          <w:szCs w:val="24"/>
        </w:rPr>
        <w:t>ukanstrategiuntukmelakuka</w:t>
      </w:r>
      <w:r>
        <w:rPr>
          <w:rFonts w:asciiTheme="majorBidi" w:hAnsiTheme="majorBidi" w:cstheme="majorBidi"/>
          <w:sz w:val="24"/>
          <w:szCs w:val="24"/>
          <w:lang w:val="id-ID"/>
        </w:rPr>
        <w:t>n semua pewarnaan titik</w:t>
      </w:r>
      <w:r w:rsidRPr="008C1BF9">
        <w:rPr>
          <w:rFonts w:asciiTheme="majorBidi" w:hAnsiTheme="majorBidi" w:cstheme="majorBidi"/>
          <w:sz w:val="24"/>
          <w:szCs w:val="24"/>
        </w:rPr>
        <w:t>. Sedangkan</w:t>
      </w:r>
      <w:r>
        <w:rPr>
          <w:rFonts w:asciiTheme="majorBidi" w:eastAsiaTheme="minorEastAsia" w:hAnsiTheme="majorBidi" w:cstheme="majorBidi"/>
          <w:sz w:val="24"/>
          <w:szCs w:val="24"/>
          <w:lang w:val="id-ID"/>
        </w:rPr>
        <w:t xml:space="preserve">pemain </w:t>
      </w:r>
      <m:oMath>
        <m:r>
          <w:rPr>
            <w:rFonts w:ascii="Cambria Math" w:eastAsiaTheme="minorEastAsia" w:hAnsi="Cambria Math" w:cstheme="majorBidi"/>
            <w:sz w:val="24"/>
            <w:szCs w:val="24"/>
            <w:lang w:val="id-ID"/>
          </w:rPr>
          <m:t>B</m:t>
        </m:r>
      </m:oMath>
      <w:r w:rsidRPr="008C1BF9">
        <w:rPr>
          <w:rFonts w:asciiTheme="majorBidi" w:hAnsiTheme="majorBidi" w:cstheme="majorBidi"/>
          <w:sz w:val="24"/>
          <w:szCs w:val="24"/>
        </w:rPr>
        <w:t xml:space="preserve"> bertujuan untuk menghalangi tujuan</w:t>
      </w:r>
      <w:r>
        <w:rPr>
          <w:rFonts w:asciiTheme="majorBidi" w:hAnsiTheme="majorBidi" w:cstheme="majorBidi"/>
          <w:sz w:val="24"/>
          <w:szCs w:val="24"/>
          <w:lang w:val="id-ID"/>
        </w:rPr>
        <w:t xml:space="preserve"> pemain</w:t>
      </w:r>
      <m:oMath>
        <m:r>
          <w:rPr>
            <w:rFonts w:ascii="Cambria Math" w:hAnsi="Cambria Math" w:cstheme="majorBidi"/>
            <w:sz w:val="24"/>
            <w:szCs w:val="24"/>
          </w:rPr>
          <m:t>A</m:t>
        </m:r>
      </m:oMath>
      <w:r w:rsidRPr="008C1BF9">
        <w:rPr>
          <w:rFonts w:asciiTheme="majorBidi" w:hAnsiTheme="majorBidi" w:cstheme="majorBidi"/>
          <w:sz w:val="24"/>
          <w:szCs w:val="24"/>
        </w:rPr>
        <w:t xml:space="preserve"> tercapai yang artinya ia harus menentukan strategi bagaimana caranya </w:t>
      </w:r>
      <w:r>
        <w:rPr>
          <w:rFonts w:asciiTheme="majorBidi" w:eastAsiaTheme="minorEastAsia" w:hAnsiTheme="majorBidi" w:cstheme="majorBidi"/>
          <w:sz w:val="24"/>
          <w:szCs w:val="24"/>
          <w:lang w:val="id-ID"/>
        </w:rPr>
        <w:t xml:space="preserve">agar pemain </w:t>
      </w:r>
      <m:oMath>
        <m:r>
          <w:rPr>
            <w:rFonts w:ascii="Cambria Math" w:eastAsiaTheme="minorEastAsia" w:hAnsi="Cambria Math" w:cstheme="majorBidi"/>
            <w:sz w:val="24"/>
            <w:szCs w:val="24"/>
            <w:lang w:val="id-ID"/>
          </w:rPr>
          <m:t>A</m:t>
        </m:r>
      </m:oMath>
      <w:r w:rsidRPr="008C1BF9">
        <w:rPr>
          <w:rFonts w:asciiTheme="majorBidi" w:hAnsiTheme="majorBidi" w:cstheme="majorBidi"/>
          <w:sz w:val="24"/>
          <w:szCs w:val="24"/>
        </w:rPr>
        <w:t xml:space="preserve"> tidak dapat mewarnai seluruh titik yang ada pada graf </w:t>
      </w:r>
      <m:oMath>
        <m:r>
          <w:rPr>
            <w:rFonts w:ascii="Cambria Math" w:hAnsi="Cambria Math" w:cstheme="majorBidi"/>
            <w:sz w:val="24"/>
            <w:szCs w:val="24"/>
          </w:rPr>
          <m:t>G</m:t>
        </m:r>
      </m:oMath>
      <w:r w:rsidRPr="008C1BF9">
        <w:rPr>
          <w:rFonts w:asciiTheme="majorBidi" w:hAnsiTheme="majorBidi" w:cstheme="majorBidi"/>
          <w:sz w:val="24"/>
          <w:szCs w:val="24"/>
        </w:rPr>
        <w:t xml:space="preserve">. </w:t>
      </w:r>
      <w:r>
        <w:rPr>
          <w:rFonts w:asciiTheme="majorBidi" w:hAnsiTheme="majorBidi" w:cstheme="majorBidi"/>
          <w:sz w:val="24"/>
          <w:szCs w:val="24"/>
          <w:lang w:val="id-ID"/>
        </w:rPr>
        <w:t xml:space="preserve">Dengan melakukan pewarnaan secara bergiliran, </w:t>
      </w:r>
      <w:r w:rsidRPr="008C1BF9">
        <w:rPr>
          <w:rFonts w:asciiTheme="majorBidi" w:hAnsiTheme="majorBidi" w:cstheme="majorBidi"/>
          <w:sz w:val="24"/>
          <w:szCs w:val="24"/>
        </w:rPr>
        <w:t>keduapemainmewarnai</w:t>
      </w:r>
      <w:r>
        <w:rPr>
          <w:rFonts w:asciiTheme="majorBidi" w:hAnsiTheme="majorBidi" w:cstheme="majorBidi"/>
          <w:sz w:val="24"/>
          <w:szCs w:val="24"/>
          <w:lang w:val="id-ID"/>
        </w:rPr>
        <w:t xml:space="preserve">seluruh </w:t>
      </w:r>
      <w:r w:rsidRPr="008C1BF9">
        <w:rPr>
          <w:rFonts w:asciiTheme="majorBidi" w:hAnsiTheme="majorBidi" w:cstheme="majorBidi"/>
          <w:sz w:val="24"/>
          <w:szCs w:val="24"/>
        </w:rPr>
        <w:t>titik yang adapadagraf</w:t>
      </w:r>
      <m:oMath>
        <m:r>
          <w:rPr>
            <w:rFonts w:ascii="Cambria Math" w:hAnsi="Cambria Math" w:cstheme="majorBidi"/>
            <w:sz w:val="24"/>
            <w:szCs w:val="24"/>
          </w:rPr>
          <m:t>G</m:t>
        </m:r>
      </m:oMath>
      <w:r w:rsidRPr="008C1BF9">
        <w:rPr>
          <w:rFonts w:asciiTheme="majorBidi" w:hAnsiTheme="majorBidi" w:cstheme="majorBidi"/>
          <w:sz w:val="24"/>
          <w:szCs w:val="24"/>
        </w:rPr>
        <w:t xml:space="preserve">, </w:t>
      </w:r>
      <w:r>
        <w:rPr>
          <w:rFonts w:asciiTheme="majorBidi" w:eastAsiaTheme="minorEastAsia" w:hAnsiTheme="majorBidi" w:cstheme="majorBidi"/>
          <w:sz w:val="24"/>
          <w:szCs w:val="24"/>
          <w:lang w:val="id-ID"/>
        </w:rPr>
        <w:t xml:space="preserve">dimana pemain </w:t>
      </w:r>
      <m:oMath>
        <m:r>
          <w:rPr>
            <w:rFonts w:ascii="Cambria Math" w:eastAsiaTheme="minorEastAsia" w:hAnsi="Cambria Math" w:cstheme="majorBidi"/>
            <w:sz w:val="24"/>
            <w:szCs w:val="24"/>
            <w:lang w:val="id-ID"/>
          </w:rPr>
          <m:t>A</m:t>
        </m:r>
      </m:oMath>
      <w:r w:rsidRPr="008C1BF9">
        <w:rPr>
          <w:rFonts w:asciiTheme="majorBidi" w:hAnsiTheme="majorBidi" w:cstheme="majorBidi"/>
          <w:sz w:val="24"/>
          <w:szCs w:val="24"/>
        </w:rPr>
        <w:t xml:space="preserve"> sebagai pemain pertama memulai lebih dahulu dan </w:t>
      </w:r>
      <m:oMath>
        <m:r>
          <w:rPr>
            <w:rFonts w:ascii="Cambria Math" w:hAnsi="Cambria Math" w:cstheme="majorBidi"/>
            <w:sz w:val="24"/>
            <w:szCs w:val="24"/>
          </w:rPr>
          <m:t>B</m:t>
        </m:r>
      </m:oMath>
      <w:r w:rsidRPr="008C1BF9">
        <w:rPr>
          <w:rFonts w:asciiTheme="majorBidi" w:hAnsiTheme="majorBidi" w:cstheme="majorBidi"/>
          <w:sz w:val="24"/>
          <w:szCs w:val="24"/>
        </w:rPr>
        <w:t xml:space="preserve"> sebagai pemain setelahnya. Bilangan</w:t>
      </w:r>
      <w:r w:rsidRPr="008C1BF9">
        <w:rPr>
          <w:rFonts w:asciiTheme="majorBidi" w:hAnsiTheme="majorBidi" w:cstheme="majorBidi"/>
          <w:sz w:val="24"/>
          <w:szCs w:val="24"/>
          <w:lang w:val="id-ID"/>
        </w:rPr>
        <w:t>k</w:t>
      </w:r>
      <w:r w:rsidRPr="008C1BF9">
        <w:rPr>
          <w:rFonts w:asciiTheme="majorBidi" w:hAnsiTheme="majorBidi" w:cstheme="majorBidi"/>
          <w:sz w:val="24"/>
          <w:szCs w:val="24"/>
        </w:rPr>
        <w:t>romatik</w:t>
      </w:r>
      <w:r w:rsidRPr="008C1BF9">
        <w:rPr>
          <w:rFonts w:asciiTheme="majorBidi" w:hAnsiTheme="majorBidi" w:cstheme="majorBidi"/>
          <w:sz w:val="24"/>
          <w:szCs w:val="24"/>
          <w:lang w:val="id-ID"/>
        </w:rPr>
        <w:t>p</w:t>
      </w:r>
      <w:r w:rsidRPr="008C1BF9">
        <w:rPr>
          <w:rFonts w:asciiTheme="majorBidi" w:hAnsiTheme="majorBidi" w:cstheme="majorBidi"/>
          <w:sz w:val="24"/>
          <w:szCs w:val="24"/>
        </w:rPr>
        <w:t>ermainanitusendirimemilikimakna</w:t>
      </w:r>
      <w:r w:rsidRPr="008C1BF9">
        <w:rPr>
          <w:rFonts w:asciiTheme="majorBidi" w:hAnsiTheme="majorBidi" w:cstheme="majorBidi"/>
          <w:sz w:val="24"/>
          <w:szCs w:val="24"/>
          <w:lang w:val="id-ID"/>
        </w:rPr>
        <w:t>b</w:t>
      </w:r>
      <w:r w:rsidRPr="008C1BF9">
        <w:rPr>
          <w:rFonts w:asciiTheme="majorBidi" w:hAnsiTheme="majorBidi" w:cstheme="majorBidi"/>
          <w:sz w:val="24"/>
          <w:szCs w:val="24"/>
        </w:rPr>
        <w:t>ilangan</w:t>
      </w:r>
      <m:oMath>
        <m:r>
          <w:rPr>
            <w:rFonts w:ascii="Cambria Math" w:hAnsi="Cambria Math" w:cstheme="majorBidi"/>
            <w:sz w:val="24"/>
            <w:szCs w:val="24"/>
          </w:rPr>
          <m:t>k</m:t>
        </m:r>
      </m:oMath>
      <w:r w:rsidRPr="008C1BF9">
        <w:rPr>
          <w:rFonts w:asciiTheme="majorBidi" w:hAnsiTheme="majorBidi" w:cstheme="majorBidi"/>
          <w:sz w:val="24"/>
          <w:szCs w:val="24"/>
        </w:rPr>
        <w:t xml:space="preserve"> terkecil sedemikian sehingga </w:t>
      </w:r>
      <m:oMath>
        <m:r>
          <w:rPr>
            <w:rFonts w:ascii="Cambria Math" w:hAnsi="Cambria Math" w:cstheme="majorBidi"/>
            <w:sz w:val="24"/>
            <w:szCs w:val="24"/>
          </w:rPr>
          <m:t>A</m:t>
        </m:r>
      </m:oMath>
      <w:r w:rsidRPr="008C1BF9">
        <w:rPr>
          <w:rFonts w:asciiTheme="majorBidi" w:hAnsiTheme="majorBidi" w:cstheme="majorBidi"/>
          <w:sz w:val="24"/>
          <w:szCs w:val="24"/>
        </w:rPr>
        <w:t xml:space="preserve"> mempunyai strategi untuk menang pada graf </w:t>
      </w:r>
      <m:oMath>
        <m:r>
          <w:rPr>
            <w:rFonts w:ascii="Cambria Math" w:hAnsi="Cambria Math" w:cstheme="majorBidi"/>
            <w:sz w:val="24"/>
            <w:szCs w:val="24"/>
          </w:rPr>
          <m:t>G</m:t>
        </m:r>
      </m:oMath>
      <w:r w:rsidRPr="008C1BF9">
        <w:rPr>
          <w:rFonts w:asciiTheme="majorBidi" w:hAnsiTheme="majorBidi" w:cstheme="majorBidi"/>
          <w:sz w:val="24"/>
          <w:szCs w:val="24"/>
        </w:rPr>
        <w:t xml:space="preserve"> dengan </w:t>
      </w:r>
      <m:oMath>
        <m:r>
          <w:rPr>
            <w:rFonts w:ascii="Cambria Math" w:hAnsi="Cambria Math" w:cstheme="majorBidi"/>
            <w:sz w:val="24"/>
            <w:szCs w:val="24"/>
          </w:rPr>
          <m:t>k</m:t>
        </m:r>
      </m:oMath>
      <w:r w:rsidRPr="008C1BF9">
        <w:rPr>
          <w:rFonts w:asciiTheme="majorBidi" w:hAnsiTheme="majorBidi" w:cstheme="majorBidi"/>
          <w:sz w:val="24"/>
          <w:szCs w:val="24"/>
        </w:rPr>
        <w:t xml:space="preserve"> warna yang dinotasikan </w:t>
      </w:r>
      <m:oMath>
        <m:sSub>
          <m:sSubPr>
            <m:ctrlPr>
              <w:rPr>
                <w:rFonts w:ascii="Cambria Math" w:hAnsi="Cambria Math" w:cstheme="majorBidi"/>
                <w:i/>
                <w:sz w:val="24"/>
                <w:szCs w:val="24"/>
              </w:rPr>
            </m:ctrlPr>
          </m:sSubPr>
          <m:e>
            <m:r>
              <w:rPr>
                <w:rFonts w:ascii="Cambria Math" w:hAnsi="Cambria Math" w:cstheme="majorBidi"/>
                <w:sz w:val="24"/>
                <w:szCs w:val="24"/>
              </w:rPr>
              <m:t>χ</m:t>
            </m:r>
          </m:e>
          <m:sub>
            <m:r>
              <w:rPr>
                <w:rFonts w:ascii="Cambria Math" w:hAnsi="Cambria Math" w:cstheme="majorBidi"/>
                <w:sz w:val="24"/>
                <w:szCs w:val="24"/>
              </w:rPr>
              <m:t>g</m:t>
            </m:r>
          </m:sub>
        </m:sSub>
        <m:r>
          <w:rPr>
            <w:rFonts w:ascii="Cambria Math" w:hAnsi="Cambria Math" w:cstheme="majorBidi"/>
            <w:sz w:val="24"/>
            <w:szCs w:val="24"/>
          </w:rPr>
          <m:t>(G)</m:t>
        </m:r>
      </m:oMath>
      <w:r>
        <w:rPr>
          <w:rFonts w:asciiTheme="majorBidi" w:eastAsiaTheme="minorEastAsia" w:hAnsiTheme="majorBidi" w:cstheme="majorBidi"/>
          <w:sz w:val="24"/>
          <w:szCs w:val="24"/>
          <w:lang w:val="id-ID"/>
        </w:rPr>
        <w:t xml:space="preserve">. </w:t>
      </w:r>
      <w:r w:rsidR="00711672">
        <w:rPr>
          <w:rFonts w:asciiTheme="majorBidi" w:eastAsiaTheme="minorEastAsia" w:hAnsiTheme="majorBidi" w:cstheme="majorBidi"/>
          <w:sz w:val="24"/>
          <w:szCs w:val="24"/>
        </w:rPr>
        <w:fldChar w:fldCharType="begin" w:fldLock="1"/>
      </w:r>
      <w:r>
        <w:rPr>
          <w:rFonts w:asciiTheme="majorBidi" w:eastAsiaTheme="minorEastAsia" w:hAnsiTheme="majorBidi" w:cstheme="majorBidi"/>
          <w:sz w:val="24"/>
          <w:szCs w:val="24"/>
        </w:rPr>
        <w:instrText>ADDIN CSL_CITATION {"citationItems":[{"id":"ITEM-1","itemData":{"author":[{"dropping-particle":"","family":"Mujib","given":"Abdul","non-dropping-particle":"","parse-names":false,"suffix":""}],"id":"ITEM-1","issue":"90109014","issued":{"date-parts":[["2011"]]},"title":"Bilangan Kromatik Permainan pada Beberapa Graf Hasil Kali Tensor Bilangan Kromatik Permainan pada Beberapa","type":"article-journal"},"uris":["http://www.mendeley.com/documents/?uuid=9d6e9efa-dae1-4634-85fb-8d68ca401670","http://www.mendeley.com/documents/?uuid=021ea0c7-e631-4672-8a3a-531b07527fe9"]}],"mendeley":{"formattedCitation":"(Mujib, 2011)","plainTextFormattedCitation":"(Mujib, 2011)","previouslyFormattedCitation":"(Mujib, 2011)"},"properties":{"noteIndex":0},"schema":"https://github.com/citation-style-language/schema/raw/master/csl-citation.json"}</w:instrText>
      </w:r>
      <w:r w:rsidR="00711672">
        <w:rPr>
          <w:rFonts w:asciiTheme="majorBidi" w:eastAsiaTheme="minorEastAsia" w:hAnsiTheme="majorBidi" w:cstheme="majorBidi"/>
          <w:sz w:val="24"/>
          <w:szCs w:val="24"/>
        </w:rPr>
        <w:fldChar w:fldCharType="separate"/>
      </w:r>
      <w:r w:rsidRPr="004F3EE6">
        <w:rPr>
          <w:rFonts w:asciiTheme="majorBidi" w:eastAsiaTheme="minorEastAsia" w:hAnsiTheme="majorBidi" w:cstheme="majorBidi"/>
          <w:noProof/>
          <w:sz w:val="24"/>
          <w:szCs w:val="24"/>
        </w:rPr>
        <w:t>(Mujib, 2011)</w:t>
      </w:r>
      <w:r w:rsidR="00711672">
        <w:rPr>
          <w:rFonts w:asciiTheme="majorBidi" w:eastAsiaTheme="minorEastAsia" w:hAnsiTheme="majorBidi" w:cstheme="majorBidi"/>
          <w:sz w:val="24"/>
          <w:szCs w:val="24"/>
        </w:rPr>
        <w:fldChar w:fldCharType="end"/>
      </w:r>
      <w:r w:rsidRPr="004F3EE6">
        <w:rPr>
          <w:rFonts w:asciiTheme="majorBidi" w:eastAsiaTheme="minorEastAsia" w:hAnsiTheme="majorBidi" w:cstheme="majorBidi"/>
          <w:sz w:val="24"/>
          <w:szCs w:val="24"/>
        </w:rPr>
        <w:t>.</w:t>
      </w:r>
      <w:r>
        <w:rPr>
          <w:rFonts w:asciiTheme="majorBidi" w:eastAsiaTheme="minorEastAsia" w:hAnsiTheme="majorBidi" w:cstheme="majorBidi"/>
          <w:sz w:val="24"/>
          <w:szCs w:val="24"/>
          <w:lang w:val="id-ID"/>
        </w:rPr>
        <w:t xml:space="preserve"> Selain itu, senada dengan penelitian yang dilakukan oleh </w:t>
      </w:r>
      <w:r w:rsidR="00711672">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DOI":"10.1016/j.disc.2022.113162","ISSN":"0012-365X","author":[{"dropping-particle":"","family":"Enomoto","given":"Hikoe","non-dropping-particle":"","parse-names":false,"suffix":""},{"dropping-particle":"","family":"Fujisawa","given":"Jun","non-dropping-particle":"","parse-names":false,"suffix":""},{"dropping-particle":"","family":"Matsumoto","given":"Naoki","non-dropping-particle":"","parse-names":false,"suffix":""}],"container-title":"Discrete Mathematics","id":"ITEM-1","issue":"1","issued":{"date-parts":[["2023"]]},"page":"113162","publisher":"Elsevier B.V.","title":"Game chromatic number of strong product graphs","type":"article-journal","volume":"346"},"uris":["http://www.mendeley.com/documents/?uuid=6b738c06-987b-4b6d-8a3c-cba0c7da6923"]}],"mendeley":{"formattedCitation":"(Enomoto et al., 2023)","manualFormatting":"(Enomoto et al., 2022)","plainTextFormattedCitation":"(Enomoto et al., 2023)","previouslyFormattedCitation":"(Enomoto et al., 2023)"},"properties":{"noteIndex":0},"schema":"https://github.com/citation-style-language/schema/raw/master/csl-citation.json"}</w:instrText>
      </w:r>
      <w:r w:rsidR="00711672">
        <w:rPr>
          <w:rFonts w:asciiTheme="majorBidi" w:eastAsiaTheme="minorEastAsia" w:hAnsiTheme="majorBidi" w:cstheme="majorBidi"/>
          <w:sz w:val="24"/>
          <w:szCs w:val="24"/>
          <w:lang w:val="id-ID"/>
        </w:rPr>
        <w:fldChar w:fldCharType="separate"/>
      </w:r>
      <w:r>
        <w:rPr>
          <w:rFonts w:asciiTheme="majorBidi" w:eastAsiaTheme="minorEastAsia" w:hAnsiTheme="majorBidi" w:cstheme="majorBidi"/>
          <w:noProof/>
          <w:sz w:val="24"/>
          <w:szCs w:val="24"/>
          <w:lang w:val="id-ID"/>
        </w:rPr>
        <w:t>(Enomoto et al., 2022</w:t>
      </w:r>
      <w:r w:rsidRPr="0086087B">
        <w:rPr>
          <w:rFonts w:asciiTheme="majorBidi" w:eastAsiaTheme="minorEastAsia" w:hAnsiTheme="majorBidi" w:cstheme="majorBidi"/>
          <w:noProof/>
          <w:sz w:val="24"/>
          <w:szCs w:val="24"/>
          <w:lang w:val="id-ID"/>
        </w:rPr>
        <w:t>)</w:t>
      </w:r>
      <w:r w:rsidR="00711672">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dengan judul </w:t>
      </w:r>
      <w:r>
        <w:rPr>
          <w:rFonts w:asciiTheme="majorBidi" w:eastAsiaTheme="minorEastAsia" w:hAnsiTheme="majorBidi" w:cstheme="majorBidi"/>
          <w:i/>
          <w:iCs/>
          <w:sz w:val="24"/>
          <w:szCs w:val="24"/>
          <w:lang w:val="id-ID"/>
        </w:rPr>
        <w:t xml:space="preserve">‘Game Chromatic Number of Strong Product Graphs’ </w:t>
      </w:r>
      <w:r>
        <w:rPr>
          <w:rFonts w:asciiTheme="majorBidi" w:eastAsiaTheme="minorEastAsia" w:hAnsiTheme="majorBidi" w:cstheme="majorBidi"/>
          <w:sz w:val="24"/>
          <w:szCs w:val="24"/>
          <w:lang w:val="id-ID"/>
        </w:rPr>
        <w:t xml:space="preserve">yaitu mencari bilangan kromatik permainan dari perkalian kuat graf, yang merupakan salah satu perkalian graf utama. Kemudian, disusul oleh penelitian lain yang dilakukan oleh </w:t>
      </w:r>
      <w:r w:rsidR="00711672">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{"citationItems":[{"id":"ITEM-1","itemData":{"author":[{"dropping-particle":"","family":"Bharadwaj","given":"Harish","non-dropping-particle":"","parse-names":false,"suffix":""},{"dropping-particle":"","family":"Mangam","given":"Tabitha Agnes","non-dropping-particle":"","parse-names":false,"suffix":""}],"id":"ITEM-1","issued":{"date-parts":[["2022"]]},"page":"303-311","title":"The total game chromatic number of paths , cycles and stars","type":"article-journal","volume":"2022"},"uris":["http://www.mendeley.com/documents/?uuid=9716f334-d0a2-4341-9fa8-5f32fb3f85e5"]}],"mendeley":{"formattedCitation":"(Bharadwaj &amp; Mangam, 2022)","plainTextFormattedCitation":"(Bharadwaj &amp; Mangam, 2022)","previouslyFormattedCitation":"(Bharadwaj &amp; Mangam, 2022)"},"properties":{"noteIndex":0},"schema":"https://github.com/citation-style-language/schema/raw/master/csl-citation.json"}</w:instrText>
      </w:r>
      <w:r w:rsidR="00711672">
        <w:rPr>
          <w:rFonts w:asciiTheme="majorBidi" w:eastAsiaTheme="minorEastAsia" w:hAnsiTheme="majorBidi" w:cstheme="majorBidi"/>
          <w:sz w:val="24"/>
          <w:szCs w:val="24"/>
          <w:lang w:val="id-ID"/>
        </w:rPr>
        <w:fldChar w:fldCharType="separate"/>
      </w:r>
      <w:r w:rsidRPr="0005175F">
        <w:rPr>
          <w:rFonts w:asciiTheme="majorBidi" w:eastAsiaTheme="minorEastAsia" w:hAnsiTheme="majorBidi" w:cstheme="majorBidi"/>
          <w:noProof/>
          <w:sz w:val="24"/>
          <w:szCs w:val="24"/>
          <w:lang w:val="id-ID"/>
        </w:rPr>
        <w:t>(Bharadwaj &amp; Mangam, 2022)</w:t>
      </w:r>
      <w:r w:rsidR="00711672">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dengan judul </w:t>
      </w:r>
      <w:r>
        <w:rPr>
          <w:rFonts w:asciiTheme="majorBidi" w:eastAsiaTheme="minorEastAsia" w:hAnsiTheme="majorBidi" w:cstheme="majorBidi"/>
          <w:i/>
          <w:iCs/>
          <w:sz w:val="24"/>
          <w:szCs w:val="24"/>
          <w:lang w:val="id-ID"/>
        </w:rPr>
        <w:t xml:space="preserve">‘The Total Game Chromatic Number of Paths, Cycles and Stars’ </w:t>
      </w:r>
      <w:r>
        <w:rPr>
          <w:rFonts w:asciiTheme="majorBidi" w:eastAsiaTheme="minorEastAsia" w:hAnsiTheme="majorBidi" w:cstheme="majorBidi"/>
          <w:sz w:val="24"/>
          <w:szCs w:val="24"/>
          <w:lang w:val="id-ID"/>
        </w:rPr>
        <w:t>dimana dalam riset kelas graf dibatasi pada graf lintasa</w:t>
      </w:r>
      <w:r w:rsidR="004B5E0C">
        <w:rPr>
          <w:rFonts w:asciiTheme="majorBidi" w:eastAsiaTheme="minorEastAsia" w:hAnsiTheme="majorBidi" w:cstheme="majorBidi"/>
          <w:sz w:val="24"/>
          <w:szCs w:val="24"/>
          <w:lang w:val="id-ID"/>
        </w:rPr>
        <w:t>n</w:t>
      </w:r>
      <w:r>
        <w:rPr>
          <w:rFonts w:asciiTheme="majorBidi" w:eastAsiaTheme="minorEastAsia" w:hAnsiTheme="majorBidi" w:cstheme="majorBidi"/>
          <w:sz w:val="24"/>
          <w:szCs w:val="24"/>
          <w:lang w:val="id-ID"/>
        </w:rPr>
        <w:t xml:space="preserve">, graf siklus dan graf bintang untuk dicari bilangan kromatik permainannya. </w:t>
      </w:r>
    </w:p>
    <w:p w:rsidR="00CF6D67" w:rsidRDefault="00CF6D67" w:rsidP="00CF6D67">
      <w:pPr>
        <w:spacing w:line="360" w:lineRule="auto"/>
        <w:ind w:firstLine="72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Berdasarkan dari defenisi – defenisi dan hasil penelitian terdahulu</w:t>
      </w:r>
      <w:r w:rsidRPr="001F6BAA">
        <w:rPr>
          <w:rFonts w:asciiTheme="majorBidi" w:eastAsiaTheme="minorEastAsia" w:hAnsiTheme="majorBidi" w:cstheme="majorBidi"/>
          <w:sz w:val="24"/>
          <w:szCs w:val="24"/>
          <w:lang w:val="id-ID"/>
        </w:rPr>
        <w:t>, dapat disimpulkan bahwa dalam pene</w:t>
      </w:r>
      <w:r>
        <w:rPr>
          <w:rFonts w:asciiTheme="majorBidi" w:eastAsiaTheme="minorEastAsia" w:hAnsiTheme="majorBidi" w:cstheme="majorBidi"/>
          <w:sz w:val="24"/>
          <w:szCs w:val="24"/>
          <w:lang w:val="id-ID"/>
        </w:rPr>
        <w:t>n</w:t>
      </w:r>
      <w:r w:rsidRPr="001F6BAA">
        <w:rPr>
          <w:rFonts w:asciiTheme="majorBidi" w:eastAsiaTheme="minorEastAsia" w:hAnsiTheme="majorBidi" w:cstheme="majorBidi"/>
          <w:sz w:val="24"/>
          <w:szCs w:val="24"/>
          <w:lang w:val="id-ID"/>
        </w:rPr>
        <w:t xml:space="preserve">tuan bilangan kromatik permainan pada graf </w:t>
      </w:r>
      <m:oMath>
        <m:r>
          <w:rPr>
            <w:rFonts w:ascii="Cambria Math" w:eastAsiaTheme="minorEastAsia" w:hAnsi="Cambria Math" w:cstheme="majorBidi"/>
            <w:sz w:val="24"/>
            <w:szCs w:val="24"/>
            <w:lang w:val="id-ID"/>
          </w:rPr>
          <m:t>G</m:t>
        </m:r>
      </m:oMath>
      <w:r w:rsidRPr="001F6BAA">
        <w:rPr>
          <w:rFonts w:asciiTheme="majorBidi" w:eastAsiaTheme="minorEastAsia" w:hAnsiTheme="majorBidi" w:cstheme="majorBidi"/>
          <w:sz w:val="24"/>
          <w:szCs w:val="24"/>
          <w:lang w:val="id-ID"/>
        </w:rPr>
        <w:t xml:space="preserve"> atau </w:t>
      </w:r>
      <m:oMath>
        <m:sSub>
          <m:sSubPr>
            <m:ctrlPr>
              <w:rPr>
                <w:rFonts w:ascii="Cambria Math" w:hAnsi="Cambria Math"/>
                <w:i/>
                <w:sz w:val="24"/>
                <w:szCs w:val="24"/>
              </w:rPr>
            </m:ctrlPr>
          </m:sSubPr>
          <m:e>
            <m:r>
              <w:rPr>
                <w:rFonts w:ascii="Cambria Math" w:hAnsi="Cambria Math"/>
                <w:sz w:val="24"/>
                <w:szCs w:val="24"/>
                <w:lang w:val="id-ID"/>
              </w:rPr>
              <m:t>χ</m:t>
            </m:r>
          </m:e>
          <m:sub>
            <m:r>
              <w:rPr>
                <w:rFonts w:ascii="Cambria Math" w:hAnsi="Cambria Math"/>
                <w:sz w:val="24"/>
                <w:szCs w:val="24"/>
                <w:lang w:val="id-ID"/>
              </w:rPr>
              <m:t>g</m:t>
            </m:r>
          </m:sub>
        </m:sSub>
        <m:r>
          <w:rPr>
            <w:rFonts w:ascii="Cambria Math" w:hAnsi="Cambria Math"/>
            <w:sz w:val="24"/>
            <w:szCs w:val="24"/>
            <w:lang w:val="id-ID"/>
          </w:rPr>
          <m:t>(G)</m:t>
        </m:r>
      </m:oMath>
      <w:r w:rsidRPr="001F6BAA">
        <w:rPr>
          <w:rFonts w:asciiTheme="majorBidi" w:eastAsiaTheme="minorEastAsia" w:hAnsiTheme="majorBidi" w:cstheme="majorBidi"/>
          <w:sz w:val="24"/>
          <w:szCs w:val="24"/>
          <w:lang w:val="id-ID"/>
        </w:rPr>
        <w:t xml:space="preserve"> harus ditentukan terlebih dahulu bilangan kromatik pada graf </w:t>
      </w:r>
      <m:oMath>
        <m:r>
          <w:rPr>
            <w:rFonts w:ascii="Cambria Math" w:eastAsiaTheme="minorEastAsia" w:hAnsi="Cambria Math" w:cstheme="majorBidi"/>
            <w:sz w:val="24"/>
            <w:szCs w:val="24"/>
            <w:lang w:val="id-ID"/>
          </w:rPr>
          <m:t>G</m:t>
        </m:r>
      </m:oMath>
      <w:r w:rsidRPr="001F6BAA">
        <w:rPr>
          <w:rFonts w:asciiTheme="majorBidi" w:eastAsiaTheme="minorEastAsia" w:hAnsiTheme="majorBidi" w:cstheme="majorBidi"/>
          <w:sz w:val="24"/>
          <w:szCs w:val="24"/>
          <w:lang w:val="id-ID"/>
        </w:rPr>
        <w:t xml:space="preserve"> itu sendiri  atau </w:t>
      </w:r>
      <m:oMath>
        <m:r>
          <w:rPr>
            <w:rFonts w:ascii="Cambria Math" w:hAnsi="Cambria Math"/>
            <w:sz w:val="24"/>
            <w:szCs w:val="24"/>
            <w:lang w:val="id-ID"/>
          </w:rPr>
          <m:t>χ(G)</m:t>
        </m:r>
      </m:oMath>
      <w:r>
        <w:rPr>
          <w:rFonts w:asciiTheme="majorBidi" w:eastAsiaTheme="minorEastAsia" w:hAnsiTheme="majorBidi" w:cstheme="majorBidi"/>
          <w:sz w:val="24"/>
          <w:szCs w:val="24"/>
          <w:lang w:val="id-ID"/>
        </w:rPr>
        <w:t xml:space="preserve"> setelah melakukan operasi graf pada kelas graf tertentu, dalam hal ini operasi graf yang dilakukan adalah operasi graf corona. </w:t>
      </w:r>
    </w:p>
    <w:p w:rsidR="00CF6D67" w:rsidRPr="006D1DE1" w:rsidRDefault="00CF6D67" w:rsidP="00CF6D67">
      <w:pPr>
        <w:spacing w:line="360" w:lineRule="auto"/>
        <w:ind w:firstLine="720"/>
        <w:jc w:val="both"/>
        <w:rPr>
          <w:rFonts w:asciiTheme="majorBidi" w:eastAsiaTheme="minorEastAsia" w:hAnsiTheme="majorBidi" w:cstheme="majorBidi"/>
          <w:sz w:val="24"/>
          <w:szCs w:val="24"/>
          <w:lang w:val="id-ID"/>
        </w:rPr>
      </w:pPr>
    </w:p>
    <w:p w:rsidR="00CF6D67" w:rsidRPr="00501B59" w:rsidRDefault="00CF6D67" w:rsidP="00CF6D67">
      <w:pPr>
        <w:pStyle w:val="Heading2"/>
        <w:spacing w:after="240"/>
        <w:rPr>
          <w:rFonts w:asciiTheme="majorBidi" w:hAnsiTheme="majorBidi"/>
          <w:b/>
          <w:bCs/>
          <w:color w:val="000000" w:themeColor="text1"/>
          <w:sz w:val="24"/>
          <w:szCs w:val="24"/>
          <w:lang w:val="id-ID"/>
        </w:rPr>
      </w:pPr>
      <w:bookmarkStart w:id="31" w:name="_Toc185917584"/>
      <w:bookmarkStart w:id="32" w:name="_Toc186144095"/>
      <w:r>
        <w:rPr>
          <w:rFonts w:asciiTheme="majorBidi" w:eastAsiaTheme="minorEastAsia" w:hAnsiTheme="majorBidi"/>
          <w:b/>
          <w:bCs/>
          <w:color w:val="000000" w:themeColor="text1"/>
          <w:sz w:val="24"/>
          <w:szCs w:val="24"/>
          <w:lang w:val="id-ID"/>
        </w:rPr>
        <w:lastRenderedPageBreak/>
        <w:t>2.8</w:t>
      </w:r>
      <w:r w:rsidRPr="00501B59">
        <w:rPr>
          <w:rFonts w:asciiTheme="majorBidi" w:eastAsiaTheme="minorEastAsia" w:hAnsiTheme="majorBidi"/>
          <w:b/>
          <w:bCs/>
          <w:color w:val="000000" w:themeColor="text1"/>
          <w:sz w:val="24"/>
          <w:szCs w:val="24"/>
          <w:lang w:val="id-ID"/>
        </w:rPr>
        <w:t xml:space="preserve"> Penelitian yang Relevan</w:t>
      </w:r>
      <w:bookmarkEnd w:id="31"/>
      <w:bookmarkEnd w:id="32"/>
    </w:p>
    <w:p w:rsidR="00CF6D67" w:rsidRDefault="00CF6D67" w:rsidP="00CF6D67">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Dalam hal ini, ada beberapa penelitian terdahulu yang dijadikan sebagai acuan yang mendasar untuk melakukan penelitian selanjutnya, diantaranya sebagai berikut:</w:t>
      </w:r>
    </w:p>
    <w:p w:rsidR="00CF6D67" w:rsidRDefault="00CF6D67" w:rsidP="00CF6D67">
      <w:pPr>
        <w:pStyle w:val="ListParagraph"/>
        <w:numPr>
          <w:ilvl w:val="0"/>
          <w:numId w:val="31"/>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T. Bartnicki, et al pada tahun 2008 yang berjudul </w:t>
      </w:r>
      <w:r>
        <w:rPr>
          <w:rFonts w:asciiTheme="majorBidi" w:hAnsiTheme="majorBidi" w:cstheme="majorBidi"/>
          <w:i/>
          <w:iCs/>
          <w:sz w:val="24"/>
          <w:szCs w:val="24"/>
          <w:lang w:val="id-ID"/>
        </w:rPr>
        <w:t xml:space="preserve">“Game Chromatic Number of Cartesian Product Graphs” </w:t>
      </w:r>
      <w:r>
        <w:rPr>
          <w:rFonts w:asciiTheme="majorBidi" w:hAnsiTheme="majorBidi" w:cstheme="majorBidi"/>
          <w:sz w:val="24"/>
          <w:szCs w:val="24"/>
          <w:lang w:val="id-ID"/>
        </w:rPr>
        <w:t xml:space="preserve">dimana dalam riset ini mencari bilangan kromatik permainan </w:t>
      </w:r>
      <m:oMath>
        <m:sSub>
          <m:sSubPr>
            <m:ctrlPr>
              <w:rPr>
                <w:rFonts w:ascii="Cambria Math" w:hAnsi="Cambria Math"/>
                <w:i/>
                <w:sz w:val="24"/>
                <w:szCs w:val="24"/>
              </w:rPr>
            </m:ctrlPr>
          </m:sSubPr>
          <m:e>
            <m:r>
              <w:rPr>
                <w:rFonts w:ascii="Cambria Math" w:hAnsi="Cambria Math"/>
                <w:sz w:val="24"/>
                <w:szCs w:val="24"/>
                <w:lang w:val="id-ID"/>
              </w:rPr>
              <m:t>(χ</m:t>
            </m:r>
          </m:e>
          <m:sub>
            <m:r>
              <w:rPr>
                <w:rFonts w:ascii="Cambria Math" w:hAnsi="Cambria Math"/>
                <w:sz w:val="24"/>
                <w:szCs w:val="24"/>
                <w:lang w:val="id-ID"/>
              </w:rPr>
              <m:t>g</m:t>
            </m:r>
          </m:sub>
        </m:sSub>
        <m:r>
          <w:rPr>
            <w:rFonts w:ascii="Cambria Math" w:hAnsi="Cambria Math"/>
            <w:sz w:val="24"/>
            <w:szCs w:val="24"/>
          </w:rPr>
          <m:t>)</m:t>
        </m:r>
      </m:oMath>
      <w:r>
        <w:rPr>
          <w:rFonts w:asciiTheme="majorBidi" w:eastAsiaTheme="minorEastAsia" w:hAnsiTheme="majorBidi" w:cstheme="majorBidi"/>
          <w:sz w:val="24"/>
          <w:szCs w:val="24"/>
          <w:lang w:val="id-ID"/>
        </w:rPr>
        <w:t xml:space="preserve"> untuk produk Cartesian </w:t>
      </w:r>
      <m:oMath>
        <m:r>
          <w:rPr>
            <w:rFonts w:ascii="Cambria Math" w:eastAsiaTheme="minorEastAsia" w:hAnsi="Cambria Math" w:cstheme="majorBidi"/>
            <w:sz w:val="24"/>
            <w:szCs w:val="24"/>
            <w:lang w:val="id-ID"/>
          </w:rPr>
          <m:t>G</m:t>
        </m:r>
        <m:r>
          <w:rPr>
            <w:rFonts w:ascii="Cambria Math" w:hAnsi="Cambria Math" w:cs="Cambria Math"/>
            <w:sz w:val="24"/>
            <w:szCs w:val="24"/>
            <w:lang w:val="id-ID"/>
          </w:rPr>
          <m:t>⊗H.</m:t>
        </m:r>
      </m:oMath>
      <w:r>
        <w:rPr>
          <w:rFonts w:asciiTheme="majorBidi" w:eastAsiaTheme="minorEastAsia" w:hAnsiTheme="majorBidi" w:cstheme="majorBidi"/>
          <w:sz w:val="24"/>
          <w:szCs w:val="24"/>
          <w:lang w:val="id-ID"/>
        </w:rPr>
        <w:t xml:space="preserve"> Nilai eksak dari </w:t>
      </w:r>
      <m:oMath>
        <m:sSub>
          <m:sSubPr>
            <m:ctrlPr>
              <w:rPr>
                <w:rFonts w:ascii="Cambria Math" w:hAnsi="Cambria Math"/>
                <w:i/>
                <w:sz w:val="24"/>
                <w:szCs w:val="24"/>
              </w:rPr>
            </m:ctrlPr>
          </m:sSubPr>
          <m:e>
            <m:r>
              <w:rPr>
                <w:rFonts w:ascii="Cambria Math" w:hAnsi="Cambria Math"/>
                <w:sz w:val="24"/>
                <w:szCs w:val="24"/>
                <w:lang w:val="id-ID"/>
              </w:rPr>
              <m:t>χ</m:t>
            </m:r>
          </m:e>
          <m:sub>
            <m:r>
              <w:rPr>
                <w:rFonts w:ascii="Cambria Math" w:hAnsi="Cambria Math"/>
                <w:sz w:val="24"/>
                <w:szCs w:val="24"/>
                <w:lang w:val="id-ID"/>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r>
          <w:rPr>
            <w:rFonts w:ascii="Cambria Math" w:hAnsi="Cambria Math" w:cs="Cambria Math"/>
            <w:sz w:val="24"/>
            <w:szCs w:val="24"/>
            <w:lang w:val="id-ID"/>
          </w:rPr>
          <m:t>⊗H)</m:t>
        </m:r>
      </m:oMath>
      <w:r>
        <w:rPr>
          <w:rFonts w:asciiTheme="majorBidi" w:eastAsiaTheme="minorEastAsia" w:hAnsiTheme="majorBidi" w:cstheme="majorBidi"/>
          <w:sz w:val="24"/>
          <w:szCs w:val="24"/>
          <w:lang w:val="id-ID"/>
        </w:rPr>
        <w:t xml:space="preserve"> dapat ditentukan ketika </w:t>
      </w:r>
      <m:oMath>
        <m:r>
          <w:rPr>
            <w:rFonts w:ascii="Cambria Math" w:eastAsiaTheme="minorEastAsia" w:hAnsi="Cambria Math" w:cstheme="majorBidi"/>
            <w:sz w:val="24"/>
            <w:szCs w:val="24"/>
            <w:lang w:val="id-ID"/>
          </w:rPr>
          <m:t>H</m:t>
        </m:r>
      </m:oMath>
      <w:r>
        <w:rPr>
          <w:rFonts w:asciiTheme="majorBidi" w:eastAsiaTheme="minorEastAsia" w:hAnsiTheme="majorBidi" w:cstheme="majorBidi"/>
          <w:sz w:val="24"/>
          <w:szCs w:val="24"/>
          <w:lang w:val="id-ID"/>
        </w:rPr>
        <w:t xml:space="preserve"> merupakan graf </w:t>
      </w:r>
      <w:r>
        <w:rPr>
          <w:rFonts w:asciiTheme="majorBidi" w:eastAsiaTheme="minorEastAsia" w:hAnsiTheme="majorBidi" w:cstheme="majorBidi"/>
          <w:i/>
          <w:iCs/>
          <w:sz w:val="24"/>
          <w:szCs w:val="24"/>
          <w:lang w:val="id-ID"/>
        </w:rPr>
        <w:t xml:space="preserve">cycle </w:t>
      </w:r>
      <w:r>
        <w:rPr>
          <w:rFonts w:asciiTheme="majorBidi" w:eastAsiaTheme="minorEastAsia" w:hAnsiTheme="majorBidi" w:cstheme="majorBidi"/>
          <w:sz w:val="24"/>
          <w:szCs w:val="24"/>
          <w:lang w:val="id-ID"/>
        </w:rPr>
        <w:t xml:space="preserve">atau graf lengkap. Hasil penelitian mengimplikasikan bahwa bilangan kromatik permainan </w:t>
      </w:r>
      <m:oMath>
        <m:sSub>
          <m:sSubPr>
            <m:ctrlPr>
              <w:rPr>
                <w:rFonts w:ascii="Cambria Math" w:hAnsi="Cambria Math"/>
                <w:i/>
                <w:sz w:val="24"/>
                <w:szCs w:val="24"/>
              </w:rPr>
            </m:ctrlPr>
          </m:sSubPr>
          <m:e>
            <m:r>
              <w:rPr>
                <w:rFonts w:ascii="Cambria Math" w:hAnsi="Cambria Math"/>
                <w:sz w:val="24"/>
                <w:szCs w:val="24"/>
                <w:lang w:val="id-ID"/>
              </w:rPr>
              <m:t>χ</m:t>
            </m:r>
          </m:e>
          <m:sub>
            <m:r>
              <w:rPr>
                <w:rFonts w:ascii="Cambria Math" w:hAnsi="Cambria Math"/>
                <w:sz w:val="24"/>
                <w:szCs w:val="24"/>
                <w:lang w:val="id-ID"/>
              </w:rPr>
              <m:t>g</m:t>
            </m:r>
          </m:sub>
        </m:sSub>
        <m:r>
          <w:rPr>
            <w:rFonts w:ascii="Cambria Math" w:hAnsi="Cambria Math"/>
            <w:sz w:val="24"/>
            <w:szCs w:val="24"/>
          </w:rPr>
          <m:t>(G</m:t>
        </m:r>
        <m:r>
          <w:rPr>
            <w:rFonts w:ascii="Cambria Math" w:hAnsi="Cambria Math" w:cs="Cambria Math"/>
            <w:sz w:val="24"/>
            <w:szCs w:val="24"/>
            <w:lang w:val="id-ID"/>
          </w:rPr>
          <m:t>⊗H)</m:t>
        </m:r>
      </m:oMath>
      <w:r>
        <w:rPr>
          <w:rFonts w:asciiTheme="majorBidi" w:eastAsiaTheme="minorEastAsia" w:hAnsiTheme="majorBidi" w:cstheme="majorBidi"/>
          <w:sz w:val="24"/>
          <w:szCs w:val="24"/>
          <w:lang w:val="id-ID"/>
        </w:rPr>
        <w:t xml:space="preserve"> tidak dibatasi dari atas oleh fungsi bilangan kromatik permainan dari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H</m:t>
        </m:r>
      </m:oMath>
      <w:r>
        <w:rPr>
          <w:rFonts w:asciiTheme="majorBidi" w:eastAsiaTheme="minorEastAsia" w:hAnsiTheme="majorBidi" w:cstheme="majorBidi"/>
          <w:sz w:val="24"/>
          <w:szCs w:val="24"/>
          <w:lang w:val="id-ID"/>
        </w:rPr>
        <w:t xml:space="preserve">. Hasil analogi yang diperoleh untuk bilangan pewarnaan permainan dari perkalian grafik Cartesian.   </w:t>
      </w:r>
    </w:p>
    <w:p w:rsidR="00CF6D67" w:rsidRPr="00D64E80" w:rsidRDefault="00CF6D67" w:rsidP="00CF6D67">
      <w:pPr>
        <w:pStyle w:val="ListParagraph"/>
        <w:numPr>
          <w:ilvl w:val="0"/>
          <w:numId w:val="31"/>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Septinauli Simanjuntak &amp; Mulyono 2021 yang berjudul </w:t>
      </w:r>
      <w:r>
        <w:rPr>
          <w:rFonts w:asciiTheme="majorBidi" w:hAnsiTheme="majorBidi" w:cstheme="majorBidi"/>
          <w:i/>
          <w:iCs/>
          <w:sz w:val="24"/>
          <w:szCs w:val="24"/>
          <w:lang w:val="id-ID"/>
        </w:rPr>
        <w:t xml:space="preserve">“Bilangan Kromatik Hasil Operasi Korona Graf Lingkaran dan Graf  Kubik” </w:t>
      </w:r>
      <w:r>
        <w:rPr>
          <w:rFonts w:ascii="Times New Roman" w:hAnsi="Times New Roman" w:cs="Times New Roman"/>
          <w:color w:val="000000" w:themeColor="text1"/>
          <w:sz w:val="24"/>
          <w:szCs w:val="24"/>
          <w:lang w:val="id-ID"/>
        </w:rPr>
        <w:t>dalam penelitiannya yaitu menentukan pola bilangan kromatik dari graf hasil operasi korona pada kelas graf lingkaran dan graf kubik.</w:t>
      </w:r>
    </w:p>
    <w:p w:rsidR="00CF6D67" w:rsidRPr="001F63F2" w:rsidRDefault="00CF6D67" w:rsidP="00CF6D67">
      <w:pPr>
        <w:pStyle w:val="ListParagraph"/>
        <w:numPr>
          <w:ilvl w:val="0"/>
          <w:numId w:val="31"/>
        </w:numPr>
        <w:spacing w:line="360" w:lineRule="auto"/>
        <w:jc w:val="both"/>
        <w:rPr>
          <w:rFonts w:asciiTheme="majorBidi" w:hAnsiTheme="majorBidi" w:cstheme="majorBidi"/>
          <w:sz w:val="24"/>
          <w:szCs w:val="24"/>
          <w:lang w:val="id-ID"/>
        </w:rPr>
      </w:pPr>
      <w:r w:rsidRPr="004B2EFF">
        <w:rPr>
          <w:rFonts w:asciiTheme="majorBidi" w:hAnsiTheme="majorBidi" w:cstheme="majorBidi"/>
          <w:sz w:val="24"/>
          <w:szCs w:val="24"/>
          <w:lang w:val="id-ID"/>
        </w:rPr>
        <w:t>Penelitian Firmansyah dan Abdul Mujib pada tahun 2020</w:t>
      </w:r>
      <w:r>
        <w:rPr>
          <w:rFonts w:asciiTheme="majorBidi" w:hAnsiTheme="majorBidi" w:cstheme="majorBidi"/>
          <w:sz w:val="24"/>
          <w:szCs w:val="24"/>
          <w:lang w:val="id-ID"/>
        </w:rPr>
        <w:t xml:space="preserve"> dengan judul </w:t>
      </w:r>
      <w:r w:rsidRPr="004B2EFF">
        <w:rPr>
          <w:rFonts w:asciiTheme="majorBidi" w:hAnsiTheme="majorBidi" w:cstheme="majorBidi"/>
          <w:sz w:val="24"/>
          <w:szCs w:val="24"/>
          <w:lang w:val="id-ID"/>
        </w:rPr>
        <w:t xml:space="preserve"> “</w:t>
      </w:r>
      <w:r w:rsidRPr="004B2EFF">
        <w:rPr>
          <w:rFonts w:asciiTheme="majorBidi" w:hAnsiTheme="majorBidi" w:cstheme="majorBidi"/>
          <w:i/>
          <w:iCs/>
          <w:sz w:val="24"/>
          <w:szCs w:val="24"/>
          <w:lang w:val="id-ID"/>
        </w:rPr>
        <w:t xml:space="preserve">Bilangan Kromatik </w:t>
      </w:r>
      <w:r>
        <w:rPr>
          <w:rFonts w:asciiTheme="majorBidi" w:hAnsiTheme="majorBidi" w:cstheme="majorBidi"/>
          <w:i/>
          <w:iCs/>
          <w:sz w:val="24"/>
          <w:szCs w:val="24"/>
          <w:lang w:val="id-ID"/>
        </w:rPr>
        <w:t xml:space="preserve">Permainan </w:t>
      </w:r>
      <w:r w:rsidRPr="004B2EFF">
        <w:rPr>
          <w:rFonts w:asciiTheme="majorBidi" w:hAnsiTheme="majorBidi" w:cstheme="majorBidi"/>
          <w:i/>
          <w:iCs/>
          <w:sz w:val="24"/>
          <w:szCs w:val="24"/>
          <w:lang w:val="id-ID"/>
        </w:rPr>
        <w:t>Graf</w:t>
      </w:r>
      <w:r>
        <w:rPr>
          <w:rFonts w:asciiTheme="majorBidi" w:hAnsiTheme="majorBidi" w:cstheme="majorBidi"/>
          <w:i/>
          <w:iCs/>
          <w:sz w:val="24"/>
          <w:szCs w:val="24"/>
          <w:lang w:val="id-ID"/>
        </w:rPr>
        <w:t xml:space="preserve"> Hasil Operasi</w:t>
      </w:r>
      <w:r w:rsidRPr="004B2EFF">
        <w:rPr>
          <w:rFonts w:asciiTheme="majorBidi" w:hAnsiTheme="majorBidi" w:cstheme="majorBidi"/>
          <w:i/>
          <w:iCs/>
          <w:sz w:val="24"/>
          <w:szCs w:val="24"/>
          <w:lang w:val="id-ID"/>
        </w:rPr>
        <w:t xml:space="preserve"> Korona</w:t>
      </w:r>
      <w:r>
        <w:rPr>
          <w:rFonts w:asciiTheme="majorBidi" w:hAnsiTheme="majorBidi" w:cstheme="majorBidi"/>
          <w:i/>
          <w:iCs/>
          <w:sz w:val="24"/>
          <w:szCs w:val="24"/>
          <w:lang w:val="id-ID"/>
        </w:rPr>
        <w:t xml:space="preserve">” </w:t>
      </w:r>
      <w:r w:rsidRPr="004B2EFF">
        <w:rPr>
          <w:rFonts w:asciiTheme="majorBidi" w:eastAsiaTheme="minorEastAsia" w:hAnsiTheme="majorBidi" w:cstheme="majorBidi"/>
          <w:iCs/>
          <w:color w:val="000000" w:themeColor="text1"/>
          <w:sz w:val="24"/>
          <w:szCs w:val="24"/>
          <w:lang w:val="id-ID"/>
        </w:rPr>
        <w:t xml:space="preserve">dengan hasil bilangan kromatik permainan dari graf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C</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C</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=3</m:t>
        </m:r>
      </m:oMath>
      <w:r w:rsidRPr="004B2EFF">
        <w:rPr>
          <w:rFonts w:asciiTheme="majorBidi" w:eastAsiaTheme="minorEastAsia" w:hAnsiTheme="majorBidi" w:cstheme="majorBidi"/>
          <w:color w:val="000000" w:themeColor="text1"/>
          <w:sz w:val="24"/>
          <w:szCs w:val="24"/>
          <w:lang w:val="id-ID"/>
        </w:rPr>
        <w:t xml:space="preserve"> jika </w:t>
      </w:r>
      <m:oMath>
        <m:r>
          <w:rPr>
            <w:rFonts w:ascii="Cambria Math" w:eastAsiaTheme="minorEastAsia" w:hAnsi="Cambria Math" w:cstheme="majorBidi"/>
            <w:color w:val="000000" w:themeColor="text1"/>
            <w:sz w:val="24"/>
            <w:szCs w:val="24"/>
            <w:lang w:val="id-ID"/>
          </w:rPr>
          <m:t>m</m:t>
        </m:r>
      </m:oMath>
      <w:r w:rsidRPr="004B2EFF">
        <w:rPr>
          <w:rFonts w:asciiTheme="majorBidi" w:eastAsiaTheme="minorEastAsia" w:hAnsiTheme="majorBidi" w:cstheme="majorBidi"/>
          <w:color w:val="000000" w:themeColor="text1"/>
          <w:sz w:val="24"/>
          <w:szCs w:val="24"/>
          <w:lang w:val="id-ID"/>
        </w:rPr>
        <w:t xml:space="preserve"> genap</w:t>
      </w:r>
      <w:r>
        <w:rPr>
          <w:rFonts w:asciiTheme="majorBidi" w:eastAsiaTheme="minorEastAsia" w:hAnsiTheme="majorBidi" w:cstheme="majorBidi"/>
          <w:color w:val="000000" w:themeColor="text1"/>
          <w:sz w:val="24"/>
          <w:szCs w:val="24"/>
          <w:lang w:val="id-ID"/>
        </w:rPr>
        <w:t xml:space="preserve"> dan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C</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C</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=4</m:t>
        </m:r>
      </m:oMath>
      <w:r w:rsidRPr="004B2EFF">
        <w:rPr>
          <w:rFonts w:asciiTheme="majorBidi" w:eastAsiaTheme="minorEastAsia" w:hAnsiTheme="majorBidi" w:cstheme="majorBidi"/>
          <w:color w:val="000000" w:themeColor="text1"/>
          <w:sz w:val="24"/>
          <w:szCs w:val="24"/>
          <w:lang w:val="id-ID"/>
        </w:rPr>
        <w:t xml:space="preserve"> jika </w:t>
      </w:r>
      <m:oMath>
        <m:r>
          <w:rPr>
            <w:rFonts w:ascii="Cambria Math" w:eastAsiaTheme="minorEastAsia" w:hAnsi="Cambria Math" w:cstheme="majorBidi"/>
            <w:color w:val="000000" w:themeColor="text1"/>
            <w:sz w:val="24"/>
            <w:szCs w:val="24"/>
            <w:lang w:val="id-ID"/>
          </w:rPr>
          <m:t>m</m:t>
        </m:r>
      </m:oMath>
      <w:r w:rsidRPr="004B2EFF">
        <w:rPr>
          <w:rFonts w:asciiTheme="majorBidi" w:eastAsiaTheme="minorEastAsia" w:hAnsiTheme="majorBidi" w:cstheme="majorBidi"/>
          <w:color w:val="000000" w:themeColor="text1"/>
          <w:sz w:val="24"/>
          <w:szCs w:val="24"/>
          <w:lang w:val="id-ID"/>
        </w:rPr>
        <w:t xml:space="preserve"> ganji</w:t>
      </w:r>
      <w:r>
        <w:rPr>
          <w:rFonts w:asciiTheme="majorBidi" w:eastAsiaTheme="minorEastAsia" w:hAnsiTheme="majorBidi" w:cstheme="majorBidi"/>
          <w:color w:val="000000" w:themeColor="text1"/>
          <w:sz w:val="24"/>
          <w:szCs w:val="24"/>
          <w:lang w:val="id-ID"/>
        </w:rPr>
        <w:t xml:space="preserve">l,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=n</m:t>
        </m:r>
      </m:oMath>
      <w:r>
        <w:rPr>
          <w:rFonts w:asciiTheme="majorBidi" w:eastAsiaTheme="minorEastAsia" w:hAnsiTheme="majorBidi" w:cstheme="majorBidi"/>
          <w:color w:val="000000" w:themeColor="text1"/>
          <w:sz w:val="24"/>
          <w:szCs w:val="24"/>
          <w:lang w:val="id-ID"/>
        </w:rPr>
        <w:t xml:space="preserve"> jika </w:t>
      </w:r>
      <m:oMath>
        <m:r>
          <w:rPr>
            <w:rFonts w:ascii="Cambria Math" w:eastAsiaTheme="minorEastAsia" w:hAnsi="Cambria Math" w:cstheme="majorBidi"/>
            <w:color w:val="000000" w:themeColor="text1"/>
            <w:sz w:val="24"/>
            <w:szCs w:val="24"/>
            <w:lang w:val="id-ID"/>
          </w:rPr>
          <m:t>n&gt;m</m:t>
        </m:r>
      </m:oMath>
      <w:r>
        <w:rPr>
          <w:rFonts w:asciiTheme="majorBidi" w:eastAsiaTheme="minorEastAsia" w:hAnsiTheme="majorBidi" w:cstheme="majorBidi"/>
          <w:color w:val="000000" w:themeColor="text1"/>
          <w:sz w:val="24"/>
          <w:szCs w:val="24"/>
          <w:lang w:val="id-ID"/>
        </w:rPr>
        <w:t xml:space="preserve">,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 xml:space="preserve">=m </m:t>
        </m:r>
      </m:oMath>
      <w:r>
        <w:rPr>
          <w:rFonts w:asciiTheme="majorBidi" w:eastAsiaTheme="minorEastAsia" w:hAnsiTheme="majorBidi" w:cstheme="majorBidi"/>
          <w:color w:val="000000" w:themeColor="text1"/>
          <w:sz w:val="24"/>
          <w:szCs w:val="24"/>
          <w:lang w:val="id-ID"/>
        </w:rPr>
        <w:t xml:space="preserve">jika </w:t>
      </w:r>
      <m:oMath>
        <m:r>
          <w:rPr>
            <w:rFonts w:ascii="Cambria Math" w:eastAsiaTheme="minorEastAsia" w:hAnsi="Cambria Math" w:cstheme="majorBidi"/>
            <w:color w:val="000000" w:themeColor="text1"/>
            <w:sz w:val="24"/>
            <w:szCs w:val="24"/>
            <w:lang w:val="id-ID"/>
          </w:rPr>
          <m:t>n&lt;m</m:t>
        </m:r>
      </m:oMath>
      <w:r>
        <w:rPr>
          <w:rFonts w:asciiTheme="majorBidi" w:eastAsiaTheme="minorEastAsia" w:hAnsiTheme="majorBidi" w:cstheme="majorBidi"/>
          <w:color w:val="000000" w:themeColor="text1"/>
          <w:sz w:val="24"/>
          <w:szCs w:val="24"/>
          <w:lang w:val="id-ID"/>
        </w:rPr>
        <w:t xml:space="preserve">, dan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=n+1</m:t>
        </m:r>
      </m:oMath>
      <w:r>
        <w:rPr>
          <w:rFonts w:asciiTheme="majorBidi" w:eastAsiaTheme="minorEastAsia" w:hAnsiTheme="majorBidi" w:cstheme="majorBidi"/>
          <w:color w:val="000000" w:themeColor="text1"/>
          <w:sz w:val="24"/>
          <w:szCs w:val="24"/>
          <w:lang w:val="id-ID"/>
        </w:rPr>
        <w:t xml:space="preserve"> jika </w:t>
      </w:r>
      <m:oMath>
        <m:r>
          <w:rPr>
            <w:rFonts w:ascii="Cambria Math" w:eastAsiaTheme="minorEastAsia" w:hAnsi="Cambria Math" w:cstheme="majorBidi"/>
            <w:color w:val="000000" w:themeColor="text1"/>
            <w:sz w:val="24"/>
            <w:szCs w:val="24"/>
            <w:lang w:val="id-ID"/>
          </w:rPr>
          <m:t>n=m</m:t>
        </m:r>
      </m:oMath>
      <w:r>
        <w:rPr>
          <w:rFonts w:asciiTheme="majorBidi" w:eastAsiaTheme="minorEastAsia" w:hAnsiTheme="majorBidi" w:cstheme="majorBidi"/>
          <w:color w:val="000000" w:themeColor="text1"/>
          <w:sz w:val="24"/>
          <w:szCs w:val="24"/>
          <w:lang w:val="id-ID"/>
        </w:rPr>
        <w:t xml:space="preserve">,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C</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=3</m:t>
        </m:r>
      </m:oMath>
      <w:r>
        <w:rPr>
          <w:rFonts w:asciiTheme="majorBidi" w:eastAsiaTheme="minorEastAsia" w:hAnsiTheme="majorBidi" w:cstheme="majorBidi"/>
          <w:color w:val="000000" w:themeColor="text1"/>
          <w:sz w:val="24"/>
          <w:szCs w:val="24"/>
          <w:lang w:val="id-ID"/>
        </w:rPr>
        <w:t xml:space="preserve"> jika </w:t>
      </w:r>
      <m:oMath>
        <m:r>
          <w:rPr>
            <w:rFonts w:ascii="Cambria Math" w:eastAsiaTheme="minorEastAsia" w:hAnsi="Cambria Math" w:cstheme="majorBidi"/>
            <w:color w:val="000000" w:themeColor="text1"/>
            <w:sz w:val="24"/>
            <w:szCs w:val="24"/>
            <w:lang w:val="id-ID"/>
          </w:rPr>
          <m:t>n=3</m:t>
        </m:r>
      </m:oMath>
      <w:r>
        <w:rPr>
          <w:rFonts w:asciiTheme="majorBidi" w:eastAsiaTheme="minorEastAsia" w:hAnsiTheme="majorBidi" w:cstheme="majorBidi"/>
          <w:color w:val="000000" w:themeColor="text1"/>
          <w:sz w:val="24"/>
          <w:szCs w:val="24"/>
          <w:lang w:val="id-ID"/>
        </w:rPr>
        <w:t xml:space="preserve"> dan </w:t>
      </w:r>
      <m:oMath>
        <m:r>
          <w:rPr>
            <w:rFonts w:ascii="Cambria Math" w:eastAsiaTheme="minorEastAsia" w:hAnsi="Cambria Math" w:cstheme="majorBidi"/>
            <w:color w:val="000000" w:themeColor="text1"/>
            <w:sz w:val="24"/>
            <w:szCs w:val="24"/>
            <w:lang w:val="id-ID"/>
          </w:rPr>
          <m:t>m</m:t>
        </m:r>
      </m:oMath>
      <w:r>
        <w:rPr>
          <w:rFonts w:asciiTheme="majorBidi" w:eastAsiaTheme="minorEastAsia" w:hAnsiTheme="majorBidi" w:cstheme="majorBidi"/>
          <w:color w:val="000000" w:themeColor="text1"/>
          <w:sz w:val="24"/>
          <w:szCs w:val="24"/>
          <w:lang w:val="id-ID"/>
        </w:rPr>
        <w:t xml:space="preserve"> genap,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C</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=4</m:t>
        </m:r>
      </m:oMath>
      <w:r>
        <w:rPr>
          <w:rFonts w:asciiTheme="majorBidi" w:eastAsiaTheme="minorEastAsia" w:hAnsiTheme="majorBidi" w:cstheme="majorBidi"/>
          <w:color w:val="000000" w:themeColor="text1"/>
          <w:sz w:val="24"/>
          <w:szCs w:val="24"/>
          <w:lang w:val="id-ID"/>
        </w:rPr>
        <w:t xml:space="preserve"> jika </w:t>
      </w:r>
      <m:oMath>
        <m:r>
          <w:rPr>
            <w:rFonts w:ascii="Cambria Math" w:eastAsiaTheme="minorEastAsia" w:hAnsi="Cambria Math" w:cstheme="majorBidi"/>
            <w:color w:val="000000" w:themeColor="text1"/>
            <w:sz w:val="24"/>
            <w:szCs w:val="24"/>
            <w:lang w:val="id-ID"/>
          </w:rPr>
          <m:t>n=3</m:t>
        </m:r>
      </m:oMath>
      <w:r>
        <w:rPr>
          <w:rFonts w:asciiTheme="majorBidi" w:eastAsiaTheme="minorEastAsia" w:hAnsiTheme="majorBidi" w:cstheme="majorBidi"/>
          <w:color w:val="000000" w:themeColor="text1"/>
          <w:sz w:val="24"/>
          <w:szCs w:val="24"/>
          <w:lang w:val="id-ID"/>
        </w:rPr>
        <w:t xml:space="preserve"> dan </w:t>
      </w:r>
      <m:oMath>
        <m:r>
          <w:rPr>
            <w:rFonts w:ascii="Cambria Math" w:eastAsiaTheme="minorEastAsia" w:hAnsi="Cambria Math" w:cstheme="majorBidi"/>
            <w:color w:val="000000" w:themeColor="text1"/>
            <w:sz w:val="24"/>
            <w:szCs w:val="24"/>
            <w:lang w:val="id-ID"/>
          </w:rPr>
          <m:t>m</m:t>
        </m:r>
      </m:oMath>
      <w:r>
        <w:rPr>
          <w:rFonts w:asciiTheme="majorBidi" w:eastAsiaTheme="minorEastAsia" w:hAnsiTheme="majorBidi" w:cstheme="majorBidi"/>
          <w:color w:val="000000" w:themeColor="text1"/>
          <w:sz w:val="24"/>
          <w:szCs w:val="24"/>
          <w:lang w:val="id-ID"/>
        </w:rPr>
        <w:t xml:space="preserve"> ganjil dan </w:t>
      </w:r>
      <m:oMath>
        <m:r>
          <w:rPr>
            <w:rFonts w:ascii="Cambria Math" w:hAnsi="Cambria Math"/>
            <w:sz w:val="24"/>
            <w:szCs w:val="24"/>
            <w:lang w:val="id-ID"/>
          </w:rPr>
          <m:t>χ</m:t>
        </m:r>
        <m:d>
          <m:dPr>
            <m:ctrlPr>
              <w:rPr>
                <w:rFonts w:ascii="Cambria Math" w:hAnsi="Cambria Math"/>
                <w:i/>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K</m:t>
                </m:r>
              </m:e>
              <m:sub>
                <m:r>
                  <w:rPr>
                    <w:rFonts w:ascii="Cambria Math" w:eastAsiaTheme="minorEastAsia" w:hAnsi="Cambria Math" w:cstheme="majorBidi"/>
                    <w:color w:val="000000" w:themeColor="text1"/>
                    <w:sz w:val="24"/>
                    <w:szCs w:val="24"/>
                    <w:lang w:val="id-ID"/>
                  </w:rPr>
                  <m:t>n</m:t>
                </m:r>
              </m:sub>
            </m:sSub>
            <m:r>
              <w:rPr>
                <w:rFonts w:ascii="Cambria Math" w:eastAsiaTheme="minorEastAsia" w:hAnsi="Cambria Math" w:cs="Cambria Math"/>
                <w:color w:val="000000" w:themeColor="text1"/>
                <w:sz w:val="24"/>
                <w:szCs w:val="24"/>
                <w:lang w:val="id-ID"/>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lang w:val="id-ID"/>
                  </w:rPr>
                  <m:t>C</m:t>
                </m:r>
              </m:e>
              <m:sub>
                <m:r>
                  <w:rPr>
                    <w:rFonts w:ascii="Cambria Math" w:eastAsiaTheme="minorEastAsia" w:hAnsi="Cambria Math" w:cstheme="majorBidi"/>
                    <w:color w:val="000000" w:themeColor="text1"/>
                    <w:sz w:val="24"/>
                    <w:szCs w:val="24"/>
                    <w:lang w:val="id-ID"/>
                  </w:rPr>
                  <m:t>m</m:t>
                </m:r>
              </m:sub>
            </m:sSub>
            <m:ctrlPr>
              <w:rPr>
                <w:rFonts w:ascii="Cambria Math" w:eastAsiaTheme="minorEastAsia" w:hAnsi="Cambria Math" w:cstheme="majorBidi"/>
                <w:i/>
                <w:color w:val="000000" w:themeColor="text1"/>
                <w:sz w:val="24"/>
                <w:szCs w:val="24"/>
              </w:rPr>
            </m:ctrlPr>
          </m:e>
        </m:d>
        <m:r>
          <w:rPr>
            <w:rFonts w:ascii="Cambria Math" w:eastAsiaTheme="minorEastAsia" w:hAnsi="Cambria Math" w:cstheme="majorBidi"/>
            <w:color w:val="000000" w:themeColor="text1"/>
            <w:sz w:val="24"/>
            <w:szCs w:val="24"/>
            <w:lang w:val="id-ID"/>
          </w:rPr>
          <m:t>=n</m:t>
        </m:r>
      </m:oMath>
      <w:r>
        <w:rPr>
          <w:rFonts w:asciiTheme="majorBidi" w:eastAsiaTheme="minorEastAsia" w:hAnsiTheme="majorBidi" w:cstheme="majorBidi"/>
          <w:color w:val="000000" w:themeColor="text1"/>
          <w:sz w:val="24"/>
          <w:szCs w:val="24"/>
          <w:lang w:val="id-ID"/>
        </w:rPr>
        <w:t xml:space="preserve"> jika </w:t>
      </w:r>
      <m:oMath>
        <m:r>
          <w:rPr>
            <w:rFonts w:ascii="Cambria Math" w:eastAsiaTheme="minorEastAsia" w:hAnsi="Cambria Math" w:cstheme="majorBidi"/>
            <w:color w:val="000000" w:themeColor="text1"/>
            <w:sz w:val="24"/>
            <w:szCs w:val="24"/>
            <w:lang w:val="id-ID"/>
          </w:rPr>
          <m:t>n≥4</m:t>
        </m:r>
      </m:oMath>
      <w:r>
        <w:rPr>
          <w:rFonts w:asciiTheme="majorBidi" w:eastAsiaTheme="minorEastAsia" w:hAnsiTheme="majorBidi" w:cstheme="majorBidi"/>
          <w:color w:val="000000" w:themeColor="text1"/>
          <w:sz w:val="24"/>
          <w:szCs w:val="24"/>
          <w:lang w:val="id-ID"/>
        </w:rPr>
        <w:t xml:space="preserve">. </w:t>
      </w:r>
    </w:p>
    <w:p w:rsidR="00CF6D67" w:rsidRPr="001F63F2" w:rsidRDefault="00CF6D67" w:rsidP="00CF6D67">
      <w:pPr>
        <w:pStyle w:val="ListParagraph"/>
        <w:numPr>
          <w:ilvl w:val="0"/>
          <w:numId w:val="31"/>
        </w:numPr>
        <w:spacing w:line="360" w:lineRule="auto"/>
        <w:jc w:val="both"/>
        <w:rPr>
          <w:rFonts w:asciiTheme="majorBidi" w:hAnsiTheme="majorBidi" w:cstheme="majorBidi"/>
          <w:sz w:val="24"/>
          <w:szCs w:val="24"/>
          <w:lang w:val="id-ID"/>
        </w:rPr>
      </w:pPr>
      <w:r w:rsidRPr="001F63F2">
        <w:rPr>
          <w:rFonts w:asciiTheme="majorBidi" w:hAnsiTheme="majorBidi" w:cstheme="majorBidi"/>
          <w:sz w:val="24"/>
          <w:szCs w:val="24"/>
          <w:lang w:val="id-ID"/>
        </w:rPr>
        <w:t>Penelitian Abdul Mujib pada tahun 2011 yang berjudul “</w:t>
      </w:r>
      <w:r w:rsidRPr="001F63F2">
        <w:rPr>
          <w:rFonts w:asciiTheme="majorBidi" w:hAnsiTheme="majorBidi" w:cstheme="majorBidi"/>
          <w:i/>
          <w:iCs/>
          <w:sz w:val="24"/>
          <w:szCs w:val="24"/>
          <w:lang w:val="id-ID"/>
        </w:rPr>
        <w:t>Bilangan Kromatik Permainan pada Beberapa Graf Hasil Kali Tensor</w:t>
      </w:r>
      <w:r w:rsidRPr="001F63F2">
        <w:rPr>
          <w:rFonts w:asciiTheme="majorBidi" w:hAnsiTheme="majorBidi" w:cstheme="majorBidi"/>
          <w:sz w:val="24"/>
          <w:szCs w:val="24"/>
          <w:lang w:val="id-ID"/>
        </w:rPr>
        <w:t>”</w:t>
      </w:r>
      <w:r>
        <w:rPr>
          <w:rFonts w:asciiTheme="majorBidi" w:hAnsiTheme="majorBidi" w:cstheme="majorBidi"/>
          <w:sz w:val="24"/>
          <w:szCs w:val="24"/>
          <w:lang w:val="id-ID"/>
        </w:rPr>
        <w:t xml:space="preserve"> dengan hasil pada kelas graf </w:t>
      </w:r>
      <m:oMath>
        <m:sSub>
          <m:sSubPr>
            <m:ctrlPr>
              <w:rPr>
                <w:rFonts w:ascii="Cambria Math" w:hAnsi="Cambria Math" w:cstheme="majorBidi"/>
                <w:i/>
                <w:sz w:val="24"/>
                <w:szCs w:val="24"/>
              </w:rPr>
            </m:ctrlPr>
          </m:sSubPr>
          <m:e>
            <m:r>
              <w:rPr>
                <w:rFonts w:ascii="Cambria Math" w:hAnsi="Cambria Math" w:cstheme="majorBidi"/>
                <w:sz w:val="24"/>
                <w:szCs w:val="24"/>
                <w:lang w:val="id-ID"/>
              </w:rPr>
              <m:t>C</m:t>
            </m:r>
          </m:e>
          <m:sub>
            <m:r>
              <w:rPr>
                <w:rFonts w:ascii="Cambria Math" w:hAnsi="Cambria Math" w:cstheme="majorBidi"/>
                <w:sz w:val="24"/>
                <w:szCs w:val="24"/>
                <w:lang w:val="id-ID"/>
              </w:rPr>
              <m:t>3</m:t>
            </m:r>
          </m:sub>
        </m:sSub>
        <m:r>
          <w:rPr>
            <w:rFonts w:ascii="Cambria Math" w:hAnsi="Cambria Math" w:cs="Cambria Math"/>
            <w:sz w:val="24"/>
            <w:szCs w:val="24"/>
            <w:lang w:val="id-ID"/>
          </w:rPr>
          <m:t>⊗</m:t>
        </m:r>
        <m:sSub>
          <m:sSubPr>
            <m:ctrlPr>
              <w:rPr>
                <w:rFonts w:ascii="Cambria Math" w:hAnsi="Cambria Math" w:cstheme="majorBidi"/>
                <w:i/>
                <w:sz w:val="24"/>
                <w:szCs w:val="24"/>
              </w:rPr>
            </m:ctrlPr>
          </m:sSubPr>
          <m:e>
            <m:r>
              <w:rPr>
                <w:rFonts w:ascii="Cambria Math" w:hAnsi="Cambria Math" w:cstheme="majorBidi"/>
                <w:sz w:val="24"/>
                <w:szCs w:val="24"/>
                <w:lang w:val="id-ID"/>
              </w:rPr>
              <m:t>K</m:t>
            </m:r>
          </m:e>
          <m:sub>
            <m:r>
              <w:rPr>
                <w:rFonts w:ascii="Cambria Math" w:hAnsi="Cambria Math" w:cstheme="majorBidi"/>
                <w:sz w:val="24"/>
                <w:szCs w:val="24"/>
                <w:lang w:val="id-ID"/>
              </w:rPr>
              <m:t>1,n</m:t>
            </m:r>
          </m:sub>
        </m:sSub>
      </m:oMath>
      <w:r>
        <w:rPr>
          <w:rFonts w:asciiTheme="majorBidi" w:eastAsiaTheme="minorEastAsia" w:hAnsiTheme="majorBidi" w:cstheme="majorBidi"/>
          <w:sz w:val="24"/>
          <w:szCs w:val="24"/>
          <w:lang w:val="id-ID"/>
        </w:rPr>
        <w:t xml:space="preserve"> dan graf </w:t>
      </w:r>
      <m:oMath>
        <m:sSub>
          <m:sSubPr>
            <m:ctrlPr>
              <w:rPr>
                <w:rFonts w:ascii="Cambria Math" w:hAnsi="Cambria Math" w:cstheme="majorBidi"/>
                <w:i/>
                <w:sz w:val="24"/>
                <w:szCs w:val="24"/>
              </w:rPr>
            </m:ctrlPr>
          </m:sSubPr>
          <m:e>
            <m:r>
              <w:rPr>
                <w:rFonts w:ascii="Cambria Math" w:hAnsi="Cambria Math" w:cstheme="majorBidi"/>
                <w:sz w:val="24"/>
                <w:szCs w:val="24"/>
                <w:lang w:val="id-ID"/>
              </w:rPr>
              <m:t>P</m:t>
            </m:r>
          </m:e>
          <m:sub>
            <m:r>
              <w:rPr>
                <w:rFonts w:ascii="Cambria Math" w:hAnsi="Cambria Math" w:cstheme="majorBidi"/>
                <w:sz w:val="24"/>
                <w:szCs w:val="24"/>
                <w:lang w:val="id-ID"/>
              </w:rPr>
              <m:t>m</m:t>
            </m:r>
          </m:sub>
        </m:sSub>
        <m:r>
          <w:rPr>
            <w:rFonts w:ascii="Cambria Math" w:hAnsi="Cambria Math" w:cs="Cambria Math"/>
            <w:sz w:val="24"/>
            <w:szCs w:val="24"/>
            <w:lang w:val="id-ID"/>
          </w:rPr>
          <m:t>⊗</m:t>
        </m:r>
        <m:sSub>
          <m:sSubPr>
            <m:ctrlPr>
              <w:rPr>
                <w:rFonts w:ascii="Cambria Math" w:hAnsi="Cambria Math" w:cstheme="majorBidi"/>
                <w:i/>
                <w:sz w:val="24"/>
                <w:szCs w:val="24"/>
              </w:rPr>
            </m:ctrlPr>
          </m:sSubPr>
          <m:e>
            <m:r>
              <w:rPr>
                <w:rFonts w:ascii="Cambria Math" w:hAnsi="Cambria Math" w:cstheme="majorBidi"/>
                <w:sz w:val="24"/>
                <w:szCs w:val="24"/>
                <w:lang w:val="id-ID"/>
              </w:rPr>
              <m:t>K</m:t>
            </m:r>
          </m:e>
          <m:sub>
            <m:r>
              <w:rPr>
                <w:rFonts w:ascii="Cambria Math" w:hAnsi="Cambria Math" w:cstheme="majorBidi"/>
                <w:sz w:val="24"/>
                <w:szCs w:val="24"/>
                <w:lang w:val="id-ID"/>
              </w:rPr>
              <m:t>1,n</m:t>
            </m:r>
          </m:sub>
        </m:sSub>
      </m:oMath>
      <w:r>
        <w:rPr>
          <w:rFonts w:asciiTheme="majorBidi" w:eastAsiaTheme="minorEastAsia" w:hAnsiTheme="majorBidi" w:cstheme="majorBidi"/>
          <w:sz w:val="24"/>
          <w:szCs w:val="24"/>
          <w:lang w:val="id-ID"/>
        </w:rPr>
        <w:t xml:space="preserve"> dimana diperoleh nilai eksak bilangan kromatik permainannya cenderung dekat dengan batas bawah. Sedangkan, untuk kelas graf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Pr>
          <w:rFonts w:asciiTheme="majorBidi" w:eastAsiaTheme="minorEastAsia" w:hAnsiTheme="majorBidi" w:cstheme="majorBidi"/>
          <w:sz w:val="24"/>
          <w:szCs w:val="24"/>
          <w:lang w:val="id-ID"/>
        </w:rPr>
        <w:t xml:space="preserve"> dan graf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n</m:t>
            </m:r>
          </m:sub>
        </m:sSub>
      </m:oMath>
      <w:r>
        <w:rPr>
          <w:rFonts w:asciiTheme="majorBidi" w:eastAsiaTheme="minorEastAsia" w:hAnsiTheme="majorBidi" w:cstheme="majorBidi"/>
          <w:sz w:val="24"/>
          <w:szCs w:val="24"/>
          <w:lang w:val="id-ID"/>
        </w:rPr>
        <w:t xml:space="preserve"> nilai eksak bilangan kromatik permainannya cenderung dekat dengan batas atas. </w:t>
      </w:r>
    </w:p>
    <w:p w:rsidR="00CF6D67" w:rsidRDefault="00CF6D67" w:rsidP="00CF6D67">
      <w:pPr>
        <w:pStyle w:val="ListParagraph"/>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Penelitian Hikoe Enomoto, et al pada tahun 2021 dengan judul </w:t>
      </w:r>
      <w:r>
        <w:rPr>
          <w:rFonts w:asciiTheme="majorBidi" w:hAnsiTheme="majorBidi" w:cstheme="majorBidi"/>
          <w:i/>
          <w:iCs/>
          <w:sz w:val="24"/>
          <w:szCs w:val="24"/>
          <w:lang w:val="id-ID"/>
        </w:rPr>
        <w:t>“</w:t>
      </w:r>
      <w:r>
        <w:rPr>
          <w:rFonts w:asciiTheme="majorBidi" w:eastAsiaTheme="minorEastAsia" w:hAnsiTheme="majorBidi" w:cstheme="majorBidi"/>
          <w:i/>
          <w:iCs/>
          <w:sz w:val="24"/>
          <w:szCs w:val="24"/>
          <w:lang w:val="id-ID"/>
        </w:rPr>
        <w:t xml:space="preserve">Game Chromatic Number of Strong Product Graphs” </w:t>
      </w:r>
      <w:r>
        <w:rPr>
          <w:rFonts w:asciiTheme="majorBidi" w:eastAsiaTheme="minorEastAsia" w:hAnsiTheme="majorBidi" w:cstheme="majorBidi"/>
          <w:sz w:val="24"/>
          <w:szCs w:val="24"/>
          <w:lang w:val="id-ID"/>
        </w:rPr>
        <w:t xml:space="preserve">dengan menentukan bilangan kromatik permainan graf bintang dan graf komplit dengan operasi perkalian graf. </w:t>
      </w:r>
    </w:p>
    <w:p w:rsidR="00CF6D67" w:rsidRPr="00893E54" w:rsidRDefault="00CF6D67" w:rsidP="00CF6D67">
      <w:pPr>
        <w:pStyle w:val="ListParagraph"/>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Penelitian Harish Bharadwaj pada tahun 2022 dengan judul </w:t>
      </w:r>
      <w:r>
        <w:rPr>
          <w:rFonts w:asciiTheme="majorBidi" w:hAnsiTheme="majorBidi" w:cstheme="majorBidi"/>
          <w:i/>
          <w:iCs/>
          <w:sz w:val="24"/>
          <w:szCs w:val="24"/>
          <w:lang w:val="id-ID"/>
        </w:rPr>
        <w:t xml:space="preserve">“The Total Game Chromatic Number of Paths, Cycles and Stars” </w:t>
      </w:r>
      <w:r>
        <w:rPr>
          <w:rFonts w:asciiTheme="majorBidi" w:hAnsiTheme="majorBidi" w:cstheme="majorBidi"/>
          <w:sz w:val="24"/>
          <w:szCs w:val="24"/>
          <w:lang w:val="id-ID"/>
        </w:rPr>
        <w:t xml:space="preserve">dalam riset ini kelas graf yang dicari bilangan kromatik permainannya adalah graf lintasan, graf </w:t>
      </w:r>
      <w:r>
        <w:rPr>
          <w:rFonts w:asciiTheme="majorBidi" w:hAnsiTheme="majorBidi" w:cstheme="majorBidi"/>
          <w:i/>
          <w:iCs/>
          <w:sz w:val="24"/>
          <w:szCs w:val="24"/>
          <w:lang w:val="id-ID"/>
        </w:rPr>
        <w:t xml:space="preserve">cycle </w:t>
      </w:r>
      <w:r>
        <w:rPr>
          <w:rFonts w:asciiTheme="majorBidi" w:hAnsiTheme="majorBidi" w:cstheme="majorBidi"/>
          <w:sz w:val="24"/>
          <w:szCs w:val="24"/>
          <w:lang w:val="id-ID"/>
        </w:rPr>
        <w:t xml:space="preserve">dan graf bintang. Hasil penelitian menunjukkan </w:t>
      </w:r>
      <m:oMath>
        <m:sSub>
          <m:sSubPr>
            <m:ctrlPr>
              <w:rPr>
                <w:rFonts w:ascii="Cambria Math" w:hAnsi="Cambria Math"/>
                <w:i/>
                <w:sz w:val="24"/>
                <w:szCs w:val="24"/>
              </w:rPr>
            </m:ctrlPr>
          </m:sSubPr>
          <m:e>
            <m:r>
              <w:rPr>
                <w:rFonts w:ascii="Cambria Math" w:hAnsi="Cambria Math"/>
                <w:sz w:val="24"/>
                <w:szCs w:val="24"/>
                <w:lang w:val="id-ID"/>
              </w:rPr>
              <m:t>χ</m:t>
            </m:r>
          </m:e>
          <m:sub>
            <m:r>
              <w:rPr>
                <w:rFonts w:ascii="Cambria Math" w:hAnsi="Cambria Math"/>
                <w:sz w:val="24"/>
                <w:szCs w:val="24"/>
                <w:lang w:val="id-ID"/>
              </w:rPr>
              <m:t>g</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e>
        </m:d>
        <m:r>
          <w:rPr>
            <w:rFonts w:ascii="Cambria Math" w:hAnsi="Cambria Math"/>
            <w:sz w:val="24"/>
            <w:szCs w:val="24"/>
          </w:rPr>
          <m:t>=5</m:t>
        </m:r>
      </m:oMath>
      <w:r>
        <w:rPr>
          <w:rFonts w:asciiTheme="majorBidi" w:eastAsiaTheme="minorEastAsia" w:hAnsiTheme="majorBidi" w:cstheme="majorBidi"/>
          <w:sz w:val="24"/>
          <w:szCs w:val="24"/>
          <w:lang w:val="id-ID"/>
        </w:rPr>
        <w:t xml:space="preserve"> untuk </w:t>
      </w:r>
      <m:oMath>
        <m:r>
          <w:rPr>
            <w:rFonts w:ascii="Cambria Math" w:eastAsiaTheme="minorEastAsia" w:hAnsi="Cambria Math" w:cstheme="majorBidi"/>
            <w:sz w:val="24"/>
            <w:szCs w:val="24"/>
            <w:lang w:val="id-ID"/>
          </w:rPr>
          <m:t>n≥9</m:t>
        </m:r>
      </m:oMath>
      <w:r>
        <w:rPr>
          <w:rFonts w:asciiTheme="majorBidi" w:eastAsiaTheme="minorEastAsia" w:hAnsiTheme="majorBidi" w:cstheme="majorBidi"/>
          <w:sz w:val="24"/>
          <w:szCs w:val="24"/>
          <w:lang w:val="id-ID"/>
        </w:rPr>
        <w:t xml:space="preserve"> pada verteks </w:t>
      </w:r>
      <m:oMath>
        <m:r>
          <w:rPr>
            <w:rFonts w:ascii="Cambria Math" w:eastAsiaTheme="minorEastAsia" w:hAnsi="Cambria Math" w:cstheme="majorBidi"/>
            <w:sz w:val="24"/>
            <w:szCs w:val="24"/>
            <w:lang w:val="id-ID"/>
          </w:rPr>
          <m:t>2n-1</m:t>
        </m:r>
      </m:oMath>
      <w:r>
        <w:rPr>
          <w:rFonts w:asciiTheme="majorBidi" w:eastAsiaTheme="minorEastAsia" w:hAnsiTheme="majorBidi" w:cstheme="majorBidi"/>
          <w:sz w:val="24"/>
          <w:szCs w:val="24"/>
          <w:lang w:val="id-ID"/>
        </w:rPr>
        <w:t xml:space="preserve">, </w:t>
      </w:r>
      <m:oMath>
        <m:sSub>
          <m:sSubPr>
            <m:ctrlPr>
              <w:rPr>
                <w:rFonts w:ascii="Cambria Math" w:hAnsi="Cambria Math"/>
                <w:i/>
                <w:sz w:val="24"/>
                <w:szCs w:val="24"/>
              </w:rPr>
            </m:ctrlPr>
          </m:sSubPr>
          <m:e>
            <m:r>
              <w:rPr>
                <w:rFonts w:ascii="Cambria Math" w:hAnsi="Cambria Math"/>
                <w:sz w:val="24"/>
                <w:szCs w:val="24"/>
                <w:lang w:val="id-ID"/>
              </w:rPr>
              <m:t>χ</m:t>
            </m:r>
          </m:e>
          <m:sub>
            <m:r>
              <w:rPr>
                <w:rFonts w:ascii="Cambria Math" w:hAnsi="Cambria Math"/>
                <w:sz w:val="24"/>
                <w:szCs w:val="24"/>
                <w:lang w:val="id-ID"/>
              </w:rPr>
              <m:t>g</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e>
        </m:d>
        <m:r>
          <w:rPr>
            <w:rFonts w:ascii="Cambria Math" w:hAnsi="Cambria Math"/>
            <w:sz w:val="24"/>
            <w:szCs w:val="24"/>
          </w:rPr>
          <m:t>=5</m:t>
        </m:r>
      </m:oMath>
      <w:r>
        <w:rPr>
          <w:rFonts w:asciiTheme="majorBidi" w:eastAsiaTheme="minorEastAsia" w:hAnsiTheme="majorBidi" w:cstheme="majorBidi"/>
          <w:sz w:val="24"/>
          <w:szCs w:val="24"/>
          <w:lang w:val="id-ID"/>
        </w:rPr>
        <w:t xml:space="preserve"> pada verteks </w:t>
      </w:r>
      <m:oMath>
        <m:r>
          <w:rPr>
            <w:rFonts w:ascii="Cambria Math" w:eastAsiaTheme="minorEastAsia" w:hAnsi="Cambria Math" w:cstheme="majorBidi"/>
            <w:sz w:val="24"/>
            <w:szCs w:val="24"/>
            <w:lang w:val="id-ID"/>
          </w:rPr>
          <m:t>2n</m:t>
        </m:r>
      </m:oMath>
      <w:r>
        <w:rPr>
          <w:rFonts w:asciiTheme="majorBidi" w:eastAsiaTheme="minorEastAsia" w:hAnsiTheme="majorBidi" w:cstheme="majorBidi"/>
          <w:sz w:val="24"/>
          <w:szCs w:val="24"/>
          <w:lang w:val="id-ID"/>
        </w:rPr>
        <w:t xml:space="preserve"> dan </w:t>
      </w:r>
      <m:oMath>
        <m:sSub>
          <m:sSubPr>
            <m:ctrlPr>
              <w:rPr>
                <w:rFonts w:ascii="Cambria Math" w:hAnsi="Cambria Math"/>
                <w:i/>
                <w:sz w:val="24"/>
                <w:szCs w:val="24"/>
              </w:rPr>
            </m:ctrlPr>
          </m:sSubPr>
          <m:e>
            <m:r>
              <w:rPr>
                <w:rFonts w:ascii="Cambria Math" w:hAnsi="Cambria Math"/>
                <w:sz w:val="24"/>
                <w:szCs w:val="24"/>
                <w:lang w:val="id-ID"/>
              </w:rPr>
              <m:t>χ</m:t>
            </m:r>
          </m:e>
          <m:sub>
            <m:r>
              <w:rPr>
                <w:rFonts w:ascii="Cambria Math" w:hAnsi="Cambria Math"/>
                <w:sz w:val="24"/>
                <w:szCs w:val="24"/>
                <w:lang w:val="id-ID"/>
              </w:rPr>
              <m:t>g</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n</m:t>
                </m:r>
              </m:sub>
            </m:sSub>
          </m:e>
        </m:d>
        <m:r>
          <w:rPr>
            <w:rFonts w:ascii="Cambria Math" w:hAnsi="Cambria Math"/>
            <w:sz w:val="24"/>
            <w:szCs w:val="24"/>
          </w:rPr>
          <m:t>=n≥3</m:t>
        </m:r>
      </m:oMath>
      <w:r>
        <w:rPr>
          <w:rFonts w:asciiTheme="majorBidi" w:eastAsiaTheme="minorEastAsia" w:hAnsiTheme="majorBidi" w:cstheme="majorBidi"/>
          <w:sz w:val="24"/>
          <w:szCs w:val="24"/>
          <w:lang w:val="id-ID"/>
        </w:rPr>
        <w:t xml:space="preserve">. </w:t>
      </w:r>
    </w:p>
    <w:p w:rsidR="00CF6D67" w:rsidRPr="005835BF" w:rsidRDefault="00CF6D67" w:rsidP="00CF6D67">
      <w:pPr>
        <w:pStyle w:val="ListParagraph"/>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rPr>
        <w:t>Penelitian</w:t>
      </w:r>
      <w:r w:rsidRPr="005835BF">
        <w:rPr>
          <w:rFonts w:asciiTheme="majorBidi" w:hAnsiTheme="majorBidi" w:cstheme="majorBidi"/>
          <w:sz w:val="24"/>
          <w:szCs w:val="24"/>
        </w:rPr>
        <w:t>J.Nešetřil</w:t>
      </w:r>
      <w:r>
        <w:rPr>
          <w:rFonts w:asciiTheme="majorBidi" w:hAnsiTheme="majorBidi" w:cstheme="majorBidi"/>
          <w:sz w:val="24"/>
          <w:szCs w:val="24"/>
        </w:rPr>
        <w:t>dan</w:t>
      </w:r>
      <w:r w:rsidRPr="005835BF">
        <w:rPr>
          <w:rFonts w:asciiTheme="majorBidi" w:hAnsiTheme="majorBidi" w:cstheme="majorBidi"/>
          <w:sz w:val="24"/>
          <w:szCs w:val="24"/>
        </w:rPr>
        <w:t>E. Sopena</w:t>
      </w:r>
      <w:r>
        <w:rPr>
          <w:rFonts w:asciiTheme="majorBidi" w:hAnsiTheme="majorBidi" w:cstheme="majorBidi"/>
          <w:sz w:val="24"/>
          <w:szCs w:val="24"/>
        </w:rPr>
        <w:t>tahun 2001 denganjudul “</w:t>
      </w:r>
      <w:r w:rsidRPr="005835BF">
        <w:rPr>
          <w:rFonts w:asciiTheme="majorBidi" w:hAnsiTheme="majorBidi" w:cstheme="majorBidi"/>
          <w:i/>
          <w:iCs/>
          <w:sz w:val="24"/>
          <w:szCs w:val="24"/>
        </w:rPr>
        <w:t>On the Oriented Game Chromatic Numbe</w:t>
      </w:r>
      <w:r>
        <w:rPr>
          <w:rFonts w:asciiTheme="majorBidi" w:hAnsiTheme="majorBidi" w:cstheme="majorBidi"/>
          <w:i/>
          <w:iCs/>
          <w:sz w:val="24"/>
          <w:szCs w:val="24"/>
        </w:rPr>
        <w:t>r”</w:t>
      </w:r>
      <w:r>
        <w:rPr>
          <w:rFonts w:asciiTheme="majorBidi" w:hAnsiTheme="majorBidi" w:cstheme="majorBidi"/>
          <w:sz w:val="24"/>
          <w:szCs w:val="24"/>
        </w:rPr>
        <w:t>denganhasilbilangankromatikpermiananbernilai 7 padagraflintasanberarahsertamemilikibilangankromatikpohonberarah paling banyakberjumlah 19.</w:t>
      </w:r>
    </w:p>
    <w:p w:rsidR="00CF6D67" w:rsidRPr="00257EF0" w:rsidRDefault="00CF6D67" w:rsidP="00CF6D67">
      <w:pPr>
        <w:pStyle w:val="ListParagraph"/>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rPr>
        <w:t>Penelitian Tom Bohman, Alan Frieze, dan Benny Sudakovpadatahun 2008 denganjudul</w:t>
      </w:r>
      <w:r w:rsidRPr="005835BF">
        <w:rPr>
          <w:rFonts w:asciiTheme="majorBidi" w:hAnsiTheme="majorBidi" w:cstheme="majorBidi"/>
          <w:i/>
          <w:iCs/>
          <w:sz w:val="24"/>
          <w:szCs w:val="24"/>
        </w:rPr>
        <w:t>“The game chromatic number of random graphs</w:t>
      </w:r>
      <w:r>
        <w:rPr>
          <w:rFonts w:asciiTheme="majorBidi" w:hAnsiTheme="majorBidi" w:cstheme="majorBidi"/>
          <w:i/>
          <w:iCs/>
          <w:sz w:val="24"/>
          <w:szCs w:val="24"/>
        </w:rPr>
        <w:t>”</w:t>
      </w:r>
      <w:r>
        <w:rPr>
          <w:rFonts w:asciiTheme="majorBidi" w:hAnsiTheme="majorBidi" w:cstheme="majorBidi"/>
          <w:sz w:val="24"/>
          <w:szCs w:val="24"/>
        </w:rPr>
        <w:t>denganhasilbahwabilangankromatikpermainanpadagrafacaksetidaknyaadalahdua kali bilangankromatikgrafacakitusendiri.</w:t>
      </w:r>
    </w:p>
    <w:p w:rsidR="00CF6D67" w:rsidRPr="00721A23" w:rsidRDefault="00CF6D67" w:rsidP="00CF6D67">
      <w:pPr>
        <w:pStyle w:val="ListParagraph"/>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rPr>
        <w:t>PenelitianBokhari, et al (2018) denganjudul “</w:t>
      </w:r>
      <w:r w:rsidRPr="002C64BB">
        <w:rPr>
          <w:rFonts w:ascii="Times New Roman" w:hAnsi="Times New Roman" w:cs="Times New Roman"/>
          <w:i/>
          <w:iCs/>
          <w:noProof/>
          <w:sz w:val="24"/>
          <w:szCs w:val="28"/>
        </w:rPr>
        <w:t>Game chromatic number of cartesian and corona product graphs</w:t>
      </w:r>
      <w:r>
        <w:rPr>
          <w:rFonts w:ascii="Times New Roman" w:hAnsi="Times New Roman" w:cs="Times New Roman"/>
          <w:noProof/>
          <w:sz w:val="24"/>
          <w:szCs w:val="28"/>
        </w:rPr>
        <w:t xml:space="preserve">” dengan hasil bahwa bilangan kromatik permainan tidak dibatasi pada kelas graf kartesian dan tidak dibatasi dari atas oleh fungsi </w:t>
      </w:r>
      <w:r w:rsidRPr="002B40F5">
        <w:rPr>
          <w:rFonts w:ascii="Times New Roman" w:hAnsi="Times New Roman" w:cs="Times New Roman"/>
          <w:noProof/>
          <w:sz w:val="24"/>
          <w:szCs w:val="28"/>
        </w:rPr>
        <w:t xml:space="preserve">oleh fungsi bilangan kromatik permainan graf </w:t>
      </w:r>
      <m:oMath>
        <m:r>
          <w:rPr>
            <w:rFonts w:ascii="Cambria Math" w:hAnsi="Cambria Math" w:cs="Times New Roman"/>
            <w:noProof/>
            <w:sz w:val="24"/>
            <w:szCs w:val="28"/>
          </w:rPr>
          <m:t>G</m:t>
        </m:r>
      </m:oMath>
      <w:r w:rsidRPr="002B40F5">
        <w:rPr>
          <w:rFonts w:ascii="Times New Roman" w:hAnsi="Times New Roman" w:cs="Times New Roman"/>
          <w:noProof/>
          <w:sz w:val="24"/>
          <w:szCs w:val="28"/>
        </w:rPr>
        <w:t xml:space="preserve"> dan </w:t>
      </w:r>
      <m:oMath>
        <m:r>
          <w:rPr>
            <w:rFonts w:ascii="Cambria Math" w:hAnsi="Cambria Math" w:cs="Times New Roman"/>
            <w:noProof/>
            <w:sz w:val="24"/>
            <w:szCs w:val="28"/>
          </w:rPr>
          <m:t>H</m:t>
        </m:r>
      </m:oMath>
      <w:r>
        <w:rPr>
          <w:rFonts w:ascii="Times New Roman" w:hAnsi="Times New Roman" w:cs="Times New Roman"/>
          <w:noProof/>
          <w:sz w:val="24"/>
          <w:szCs w:val="28"/>
        </w:rPr>
        <w:t>.</w:t>
      </w:r>
    </w:p>
    <w:p w:rsidR="00CF6D67" w:rsidRPr="00893E54" w:rsidRDefault="00CF6D67" w:rsidP="00CF6D67">
      <w:pPr>
        <w:pStyle w:val="ListParagraph"/>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rPr>
        <w:t>Penelitian Aurelia Utaripadatahun 2019 yang berjudul “</w:t>
      </w:r>
      <w:r>
        <w:rPr>
          <w:rFonts w:asciiTheme="majorBidi" w:hAnsiTheme="majorBidi" w:cstheme="majorBidi"/>
          <w:i/>
          <w:iCs/>
          <w:sz w:val="24"/>
          <w:szCs w:val="24"/>
        </w:rPr>
        <w:t>BilanganKromatik Graf HasilOperasidanAplikasinyaPadaPermainanPewarnaan Graf</w:t>
      </w:r>
      <w:r>
        <w:rPr>
          <w:rFonts w:asciiTheme="majorBidi" w:hAnsiTheme="majorBidi" w:cstheme="majorBidi"/>
          <w:sz w:val="24"/>
          <w:szCs w:val="24"/>
        </w:rPr>
        <w:t>” denganhasilbilangankromatikgraf</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r>
          <w:rPr>
            <w:rFonts w:ascii="Cambria Math" w:hAnsi="Cambria Math" w:cstheme="majorBidi"/>
            <w:sz w:val="24"/>
            <w:szCs w:val="24"/>
          </w:rPr>
          <m:t xml:space="preserve">=3 </m:t>
        </m:r>
      </m:oMath>
      <w:r w:rsidRPr="00634159">
        <w:rPr>
          <w:rFonts w:asciiTheme="majorBidi" w:eastAsiaTheme="minorEastAsia" w:hAnsiTheme="majorBidi" w:cstheme="majorBidi"/>
          <w:sz w:val="24"/>
          <w:szCs w:val="24"/>
        </w:rPr>
        <w:t>untuk n dan m n ganjil</w:t>
      </w:r>
      <w:r>
        <w:rPr>
          <w:rFonts w:asciiTheme="majorBidi" w:eastAsiaTheme="minorEastAsia" w:hAnsiTheme="majorBidi" w:cstheme="majorBidi"/>
          <w:sz w:val="24"/>
          <w:szCs w:val="24"/>
        </w:rPr>
        <w:t>, dan 2 untuklainnya.</w:t>
      </w:r>
    </w:p>
    <w:p w:rsidR="00684997" w:rsidRPr="000A63B7" w:rsidRDefault="00CF6D67" w:rsidP="006243E7">
      <w:pPr>
        <w:spacing w:line="360" w:lineRule="auto"/>
        <w:ind w:left="360" w:firstLine="360"/>
        <w:jc w:val="both"/>
        <w:rPr>
          <w:rFonts w:ascii="Times New Roman" w:hAnsi="Times New Roman" w:cs="Times New Roman"/>
          <w:noProof/>
          <w:sz w:val="24"/>
        </w:rPr>
      </w:pPr>
      <w:r>
        <w:rPr>
          <w:rFonts w:asciiTheme="majorBidi" w:hAnsiTheme="majorBidi" w:cstheme="majorBidi"/>
          <w:sz w:val="24"/>
          <w:szCs w:val="24"/>
        </w:rPr>
        <w:t>Dan masihadabeberapapenelitianlagi yang dijadikansebagaireferensidalampenulisanpenelitianini.Sejauhinipenelitijugabel</w:t>
      </w:r>
      <w:r>
        <w:rPr>
          <w:rFonts w:asciiTheme="majorBidi" w:hAnsiTheme="majorBidi" w:cstheme="majorBidi"/>
          <w:sz w:val="24"/>
          <w:szCs w:val="24"/>
        </w:rPr>
        <w:lastRenderedPageBreak/>
        <w:t>ummenemukanpenelitian yang mengkajitentangbilangankromatikpermainanpada</w:t>
      </w:r>
      <w:r>
        <w:rPr>
          <w:rFonts w:asciiTheme="majorBidi" w:hAnsiTheme="majorBidi" w:cstheme="majorBidi"/>
          <w:sz w:val="24"/>
          <w:szCs w:val="24"/>
          <w:lang w:val="id-ID"/>
        </w:rPr>
        <w:t xml:space="preserve">kelas </w:t>
      </w:r>
      <w:r>
        <w:rPr>
          <w:rFonts w:asciiTheme="majorBidi" w:hAnsiTheme="majorBidi" w:cstheme="majorBidi"/>
          <w:sz w:val="24"/>
          <w:szCs w:val="24"/>
        </w:rPr>
        <w:t>grafoperasikoronakhususnyakelasgraf</w:t>
      </w:r>
      <m:oMath>
        <m:r>
          <w:rPr>
            <w:rFonts w:ascii="Cambria Math" w:eastAsiaTheme="minorEastAsia" w:hAnsi="Cambria Math" w:cs="Times New Roman"/>
            <w:sz w:val="24"/>
            <w:szCs w:val="24"/>
            <w:lang w:val="id-ID"/>
          </w:rPr>
          <m:t>(</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 dan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r>
          <w:rPr>
            <w:rFonts w:ascii="Cambria Math" w:hAnsi="Cambria Math" w:cs="Cambria Math"/>
            <w:sz w:val="24"/>
            <w:szCs w:val="24"/>
          </w:rPr>
          <m:t>)</m:t>
        </m:r>
      </m:oMath>
      <w:r>
        <w:rPr>
          <w:rFonts w:asciiTheme="majorBidi" w:eastAsiaTheme="minorEastAsia" w:hAnsiTheme="majorBidi" w:cstheme="majorBidi"/>
          <w:sz w:val="24"/>
          <w:szCs w:val="24"/>
        </w:rPr>
        <w:t xml:space="preserve"> sehingga peneliti tertarik untuk melakukan penelitian mengkaji tentang bilangan kromatik permainan pada kelas graf tersebut.</w:t>
      </w:r>
      <w:r>
        <w:rPr>
          <w:rFonts w:asciiTheme="majorBidi" w:eastAsiaTheme="minorEastAsia" w:hAnsiTheme="majorBidi" w:cstheme="majorBidi"/>
          <w:sz w:val="24"/>
          <w:szCs w:val="24"/>
          <w:lang w:val="id-ID"/>
        </w:rPr>
        <w:tab/>
      </w:r>
      <w:r>
        <w:rPr>
          <w:rFonts w:asciiTheme="majorBidi" w:hAnsiTheme="majorBidi" w:cstheme="majorBidi"/>
          <w:sz w:val="24"/>
          <w:szCs w:val="24"/>
          <w:lang w:val="id-ID"/>
        </w:rPr>
        <w:tab/>
      </w:r>
      <w:bookmarkStart w:id="33" w:name="_GoBack"/>
      <w:bookmarkEnd w:id="2"/>
      <w:bookmarkEnd w:id="33"/>
    </w:p>
    <w:sectPr w:rsidR="00684997" w:rsidRPr="000A63B7" w:rsidSect="006243E7">
      <w:headerReference w:type="even" r:id="rId28"/>
      <w:headerReference w:type="default" r:id="rId29"/>
      <w:footerReference w:type="default" r:id="rId30"/>
      <w:headerReference w:type="first" r:id="rId31"/>
      <w:pgSz w:w="11907" w:h="16839" w:code="9"/>
      <w:pgMar w:top="2268" w:right="1701" w:bottom="1701" w:left="2268"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AF" w:rsidRDefault="000933AF" w:rsidP="00FA6B6E">
      <w:pPr>
        <w:spacing w:after="0" w:line="240" w:lineRule="auto"/>
      </w:pPr>
      <w:r>
        <w:separator/>
      </w:r>
    </w:p>
  </w:endnote>
  <w:endnote w:type="continuationSeparator" w:id="1">
    <w:p w:rsidR="000933AF" w:rsidRDefault="000933AF" w:rsidP="00FA6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TI12">
    <w:altName w:val="Cambria"/>
    <w:panose1 w:val="00000000000000000000"/>
    <w:charset w:val="00"/>
    <w:family w:val="roman"/>
    <w:notTrueType/>
    <w:pitch w:val="default"/>
    <w:sig w:usb0="00000000" w:usb1="00000000" w:usb2="00000000" w:usb3="00000000" w:csb0="00000000" w:csb1="00000000"/>
  </w:font>
  <w:font w:name="CMMI12">
    <w:altName w:val="Cambria"/>
    <w:panose1 w:val="00000000000000000000"/>
    <w:charset w:val="00"/>
    <w:family w:val="roman"/>
    <w:notTrueType/>
    <w:pitch w:val="default"/>
    <w:sig w:usb0="00000000" w:usb1="00000000" w:usb2="00000000" w:usb3="00000000" w:csb0="00000000" w:csb1="00000000"/>
  </w:font>
  <w:font w:name="CMSY10">
    <w:altName w:val="Cambria"/>
    <w:panose1 w:val="00000000000000000000"/>
    <w:charset w:val="00"/>
    <w:family w:val="roman"/>
    <w:notTrueType/>
    <w:pitch w:val="default"/>
    <w:sig w:usb0="00000000" w:usb1="00000000" w:usb2="00000000" w:usb3="00000000" w:csb0="00000000" w:csb1="00000000"/>
  </w:font>
  <w:font w:name="CMR12">
    <w:altName w:val="Cambria"/>
    <w:panose1 w:val="00000000000000000000"/>
    <w:charset w:val="00"/>
    <w:family w:val="roman"/>
    <w:notTrueType/>
    <w:pitch w:val="default"/>
    <w:sig w:usb0="00000000" w:usb1="00000000" w:usb2="00000000" w:usb3="00000000" w:csb0="00000000" w:csb1="00000000"/>
  </w:font>
  <w:font w:name="CMMI8">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367520"/>
      <w:docPartObj>
        <w:docPartGallery w:val="Page Numbers (Bottom of Page)"/>
        <w:docPartUnique/>
      </w:docPartObj>
    </w:sdtPr>
    <w:sdtEndPr>
      <w:rPr>
        <w:rFonts w:asciiTheme="majorBidi" w:hAnsiTheme="majorBidi" w:cstheme="majorBidi"/>
        <w:noProof/>
      </w:rPr>
    </w:sdtEndPr>
    <w:sdtContent>
      <w:p w:rsidR="00315520" w:rsidRPr="005068C6" w:rsidRDefault="00711672">
        <w:pPr>
          <w:pStyle w:val="Footer"/>
          <w:jc w:val="center"/>
          <w:rPr>
            <w:rFonts w:asciiTheme="majorBidi" w:hAnsiTheme="majorBidi" w:cstheme="majorBidi"/>
          </w:rPr>
        </w:pPr>
        <w:r w:rsidRPr="005068C6">
          <w:rPr>
            <w:rFonts w:asciiTheme="majorBidi" w:hAnsiTheme="majorBidi" w:cstheme="majorBidi"/>
          </w:rPr>
          <w:fldChar w:fldCharType="begin"/>
        </w:r>
        <w:r w:rsidR="00315520" w:rsidRPr="005068C6">
          <w:rPr>
            <w:rFonts w:asciiTheme="majorBidi" w:hAnsiTheme="majorBidi" w:cstheme="majorBidi"/>
          </w:rPr>
          <w:instrText xml:space="preserve"> PAGE   \* MERGEFORMAT </w:instrText>
        </w:r>
        <w:r w:rsidRPr="005068C6">
          <w:rPr>
            <w:rFonts w:asciiTheme="majorBidi" w:hAnsiTheme="majorBidi" w:cstheme="majorBidi"/>
          </w:rPr>
          <w:fldChar w:fldCharType="separate"/>
        </w:r>
        <w:r w:rsidR="00646F93">
          <w:rPr>
            <w:rFonts w:asciiTheme="majorBidi" w:hAnsiTheme="majorBidi" w:cstheme="majorBidi"/>
            <w:noProof/>
          </w:rPr>
          <w:t>1</w:t>
        </w:r>
        <w:r w:rsidRPr="005068C6">
          <w:rPr>
            <w:rFonts w:asciiTheme="majorBidi" w:hAnsiTheme="majorBidi" w:cstheme="majorBidi"/>
            <w:noProof/>
          </w:rPr>
          <w:fldChar w:fldCharType="end"/>
        </w:r>
      </w:p>
    </w:sdtContent>
  </w:sdt>
  <w:p w:rsidR="00315520" w:rsidRDefault="003155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711672">
    <w:pPr>
      <w:pStyle w:val="Footer"/>
      <w:jc w:val="center"/>
    </w:pPr>
    <w:r>
      <w:fldChar w:fldCharType="begin"/>
    </w:r>
    <w:r w:rsidR="00315520">
      <w:instrText xml:space="preserve"> PAGE   \* MERGEFORMAT </w:instrText>
    </w:r>
    <w:r>
      <w:fldChar w:fldCharType="separate"/>
    </w:r>
    <w:r w:rsidR="00646F93">
      <w:rPr>
        <w:noProof/>
      </w:rPr>
      <w:t>15</w:t>
    </w:r>
    <w:r>
      <w:rPr>
        <w:noProof/>
      </w:rPr>
      <w:fldChar w:fldCharType="end"/>
    </w:r>
    <w:r>
      <w:rPr>
        <w:noProof/>
      </w:rPr>
    </w:r>
  </w:p>
  <w:p w:rsidR="00315520" w:rsidRPr="003402E8" w:rsidRDefault="0031552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AF" w:rsidRDefault="000933AF" w:rsidP="00FA6B6E">
      <w:pPr>
        <w:spacing w:after="0" w:line="240" w:lineRule="auto"/>
      </w:pPr>
      <w:r>
        <w:separator/>
      </w:r>
    </w:p>
  </w:footnote>
  <w:footnote w:type="continuationSeparator" w:id="1">
    <w:p w:rsidR="000933AF" w:rsidRDefault="000933AF" w:rsidP="00FA6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7116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3997" o:spid="_x0000_s2062" type="#_x0000_t75" style="position:absolute;margin-left:0;margin-top:0;width:396.9pt;height:391.6pt;z-index:-251644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711672" w:rsidP="0031552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3998" o:spid="_x0000_s2063" type="#_x0000_t75" style="position:absolute;left:0;text-align:left;margin-left:0;margin-top:0;width:396.9pt;height:391.6pt;z-index:-251643904;mso-position-horizontal:center;mso-position-horizontal-relative:margin;mso-position-vertical:center;mso-position-vertical-relative:margin" o:allowincell="f">
          <v:imagedata r:id="rId1" o:title="LOGO UMNAW" gain="19661f" blacklevel="22938f"/>
          <w10:wrap anchorx="margin" anchory="margin"/>
        </v:shape>
      </w:pict>
    </w:r>
  </w:p>
  <w:p w:rsidR="00315520" w:rsidRDefault="003155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7116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3996" o:spid="_x0000_s2061" type="#_x0000_t75" style="position:absolute;margin-left:0;margin-top:0;width:396.9pt;height:391.6pt;z-index:-25164595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7116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09" o:spid="_x0000_s2074" type="#_x0000_t75" style="position:absolute;margin-left:0;margin-top:0;width:396.9pt;height:391.6pt;z-index:-25163264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Pr="00F453FA" w:rsidRDefault="00711672">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10" o:spid="_x0000_s2075" type="#_x0000_t75" style="position:absolute;left:0;text-align:left;margin-left:0;margin-top:0;width:396.9pt;height:391.6pt;z-index:-251631616;mso-position-horizontal:center;mso-position-horizontal-relative:margin;mso-position-vertical:center;mso-position-vertical-relative:margin" o:allowincell="f">
          <v:imagedata r:id="rId1" o:title="LOGO UMNAW" gain="19661f" blacklevel="22938f"/>
          <w10:wrap anchorx="margin" anchory="margin"/>
        </v:shape>
      </w:pict>
    </w:r>
  </w:p>
  <w:p w:rsidR="00315520" w:rsidRPr="003402E8" w:rsidRDefault="00315520">
    <w:pPr>
      <w:pStyle w:val="Header"/>
      <w:rPr>
        <w:rFonts w:ascii="Times New Roman" w:hAnsi="Times New Roman"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7116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08" o:spid="_x0000_s2073" type="#_x0000_t75" style="position:absolute;margin-left:0;margin-top:0;width:396.9pt;height:391.6pt;z-index:-25163366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6830E"/>
    <w:multiLevelType w:val="hybridMultilevel"/>
    <w:tmpl w:val="DBABBB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268A9"/>
    <w:multiLevelType w:val="hybridMultilevel"/>
    <w:tmpl w:val="F69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62693"/>
    <w:multiLevelType w:val="multilevel"/>
    <w:tmpl w:val="3920E6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BE7406"/>
    <w:multiLevelType w:val="hybridMultilevel"/>
    <w:tmpl w:val="EEE6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E793ED7"/>
    <w:multiLevelType w:val="hybridMultilevel"/>
    <w:tmpl w:val="241EE236"/>
    <w:lvl w:ilvl="0" w:tplc="E2A09BA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657C1"/>
    <w:multiLevelType w:val="hybridMultilevel"/>
    <w:tmpl w:val="B2FE2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F523F"/>
    <w:multiLevelType w:val="multilevel"/>
    <w:tmpl w:val="E114570E"/>
    <w:lvl w:ilvl="0">
      <w:start w:val="1"/>
      <w:numFmt w:val="decimal"/>
      <w:lvlText w:val="%1."/>
      <w:lvlJc w:val="left"/>
      <w:pPr>
        <w:ind w:left="720" w:hanging="360"/>
      </w:p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7">
    <w:nsid w:val="31AF3272"/>
    <w:multiLevelType w:val="hybridMultilevel"/>
    <w:tmpl w:val="59D4A3A2"/>
    <w:lvl w:ilvl="0" w:tplc="F20EBBA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2AC3563"/>
    <w:multiLevelType w:val="hybridMultilevel"/>
    <w:tmpl w:val="44E6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5294B"/>
    <w:multiLevelType w:val="hybridMultilevel"/>
    <w:tmpl w:val="A18E7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45851"/>
    <w:multiLevelType w:val="hybridMultilevel"/>
    <w:tmpl w:val="48B83894"/>
    <w:lvl w:ilvl="0" w:tplc="C0C6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C3726"/>
    <w:multiLevelType w:val="hybridMultilevel"/>
    <w:tmpl w:val="FD0C5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34AC3"/>
    <w:multiLevelType w:val="hybridMultilevel"/>
    <w:tmpl w:val="A6C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03C9"/>
    <w:multiLevelType w:val="hybridMultilevel"/>
    <w:tmpl w:val="81D68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E337C5C"/>
    <w:multiLevelType w:val="hybridMultilevel"/>
    <w:tmpl w:val="06460B08"/>
    <w:lvl w:ilvl="0" w:tplc="807CA3E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CB6285"/>
    <w:multiLevelType w:val="hybridMultilevel"/>
    <w:tmpl w:val="049E92BE"/>
    <w:lvl w:ilvl="0" w:tplc="0D0032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92D49"/>
    <w:multiLevelType w:val="multilevel"/>
    <w:tmpl w:val="2D905B7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4AE0145"/>
    <w:multiLevelType w:val="hybridMultilevel"/>
    <w:tmpl w:val="9F8E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16B1D"/>
    <w:multiLevelType w:val="hybridMultilevel"/>
    <w:tmpl w:val="67A4622C"/>
    <w:lvl w:ilvl="0" w:tplc="AB1CC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41D08"/>
    <w:multiLevelType w:val="hybridMultilevel"/>
    <w:tmpl w:val="DA3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435B7"/>
    <w:multiLevelType w:val="hybridMultilevel"/>
    <w:tmpl w:val="C6C05CD0"/>
    <w:lvl w:ilvl="0" w:tplc="A1FCD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46D48"/>
    <w:multiLevelType w:val="hybridMultilevel"/>
    <w:tmpl w:val="24789608"/>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nsid w:val="4A794CED"/>
    <w:multiLevelType w:val="hybridMultilevel"/>
    <w:tmpl w:val="FA147D6A"/>
    <w:lvl w:ilvl="0" w:tplc="BB0A2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B12284"/>
    <w:multiLevelType w:val="hybridMultilevel"/>
    <w:tmpl w:val="51B4C4C2"/>
    <w:lvl w:ilvl="0" w:tplc="06880A8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8111E9"/>
    <w:multiLevelType w:val="hybridMultilevel"/>
    <w:tmpl w:val="081C8D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nsid w:val="611F339E"/>
    <w:multiLevelType w:val="multilevel"/>
    <w:tmpl w:val="E2405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4132EE"/>
    <w:multiLevelType w:val="hybridMultilevel"/>
    <w:tmpl w:val="12E8CF4C"/>
    <w:lvl w:ilvl="0" w:tplc="CFDA68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9C1933"/>
    <w:multiLevelType w:val="hybridMultilevel"/>
    <w:tmpl w:val="6478A79E"/>
    <w:lvl w:ilvl="0" w:tplc="051E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D34FF"/>
    <w:multiLevelType w:val="hybridMultilevel"/>
    <w:tmpl w:val="247896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0CC0B30"/>
    <w:multiLevelType w:val="hybridMultilevel"/>
    <w:tmpl w:val="287C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B289D"/>
    <w:multiLevelType w:val="hybridMultilevel"/>
    <w:tmpl w:val="620A89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2">
    <w:nsid w:val="78226608"/>
    <w:multiLevelType w:val="hybridMultilevel"/>
    <w:tmpl w:val="57118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94C328E"/>
    <w:multiLevelType w:val="multilevel"/>
    <w:tmpl w:val="73EA7CF8"/>
    <w:lvl w:ilvl="0">
      <w:start w:val="1"/>
      <w:numFmt w:val="decimal"/>
      <w:lvlText w:val="%1."/>
      <w:lvlJc w:val="left"/>
      <w:pPr>
        <w:ind w:left="720" w:hanging="360"/>
      </w:pPr>
      <w:rPr>
        <w:rFonts w:hint="default"/>
        <w:b w:val="0"/>
        <w:bCs w:val="0"/>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B635DCF"/>
    <w:multiLevelType w:val="multilevel"/>
    <w:tmpl w:val="65A298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CBF0069"/>
    <w:multiLevelType w:val="hybridMultilevel"/>
    <w:tmpl w:val="6688D270"/>
    <w:lvl w:ilvl="0" w:tplc="14FA0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0"/>
  </w:num>
  <w:num w:numId="4">
    <w:abstractNumId w:val="6"/>
  </w:num>
  <w:num w:numId="5">
    <w:abstractNumId w:val="34"/>
  </w:num>
  <w:num w:numId="6">
    <w:abstractNumId w:val="13"/>
  </w:num>
  <w:num w:numId="7">
    <w:abstractNumId w:val="28"/>
  </w:num>
  <w:num w:numId="8">
    <w:abstractNumId w:val="33"/>
  </w:num>
  <w:num w:numId="9">
    <w:abstractNumId w:val="11"/>
  </w:num>
  <w:num w:numId="10">
    <w:abstractNumId w:val="12"/>
  </w:num>
  <w:num w:numId="11">
    <w:abstractNumId w:val="29"/>
  </w:num>
  <w:num w:numId="12">
    <w:abstractNumId w:val="5"/>
  </w:num>
  <w:num w:numId="13">
    <w:abstractNumId w:val="31"/>
  </w:num>
  <w:num w:numId="14">
    <w:abstractNumId w:val="25"/>
  </w:num>
  <w:num w:numId="15">
    <w:abstractNumId w:val="10"/>
  </w:num>
  <w:num w:numId="16">
    <w:abstractNumId w:val="22"/>
  </w:num>
  <w:num w:numId="17">
    <w:abstractNumId w:val="14"/>
  </w:num>
  <w:num w:numId="18">
    <w:abstractNumId w:val="3"/>
  </w:num>
  <w:num w:numId="19">
    <w:abstractNumId w:val="18"/>
  </w:num>
  <w:num w:numId="20">
    <w:abstractNumId w:val="8"/>
  </w:num>
  <w:num w:numId="21">
    <w:abstractNumId w:val="26"/>
  </w:num>
  <w:num w:numId="22">
    <w:abstractNumId w:val="16"/>
  </w:num>
  <w:num w:numId="23">
    <w:abstractNumId w:val="2"/>
  </w:num>
  <w:num w:numId="24">
    <w:abstractNumId w:val="7"/>
  </w:num>
  <w:num w:numId="25">
    <w:abstractNumId w:val="9"/>
  </w:num>
  <w:num w:numId="26">
    <w:abstractNumId w:val="23"/>
  </w:num>
  <w:num w:numId="27">
    <w:abstractNumId w:val="27"/>
  </w:num>
  <w:num w:numId="28">
    <w:abstractNumId w:val="0"/>
  </w:num>
  <w:num w:numId="29">
    <w:abstractNumId w:val="32"/>
  </w:num>
  <w:num w:numId="30">
    <w:abstractNumId w:val="4"/>
  </w:num>
  <w:num w:numId="31">
    <w:abstractNumId w:val="30"/>
  </w:num>
  <w:num w:numId="32">
    <w:abstractNumId w:val="21"/>
  </w:num>
  <w:num w:numId="33">
    <w:abstractNumId w:val="19"/>
  </w:num>
  <w:num w:numId="34">
    <w:abstractNumId w:val="2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ocumentProtection w:edit="forms" w:enforcement="1" w:cryptProviderType="rsaFull" w:cryptAlgorithmClass="hash" w:cryptAlgorithmType="typeAny" w:cryptAlgorithmSid="4" w:cryptSpinCount="50000" w:hash="RiucE5840uwJCyrW8fgcvPib04w=" w:salt="dXz89u9qrRNppaLgND0fCg=="/>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D5314"/>
    <w:rsid w:val="0000568D"/>
    <w:rsid w:val="000072E3"/>
    <w:rsid w:val="00010381"/>
    <w:rsid w:val="00011452"/>
    <w:rsid w:val="00011DFE"/>
    <w:rsid w:val="0001745D"/>
    <w:rsid w:val="00020632"/>
    <w:rsid w:val="0002165D"/>
    <w:rsid w:val="00021F17"/>
    <w:rsid w:val="000240CD"/>
    <w:rsid w:val="00030667"/>
    <w:rsid w:val="00030E66"/>
    <w:rsid w:val="00031849"/>
    <w:rsid w:val="00032758"/>
    <w:rsid w:val="00034DD7"/>
    <w:rsid w:val="0003684A"/>
    <w:rsid w:val="00041165"/>
    <w:rsid w:val="00041FFB"/>
    <w:rsid w:val="00042579"/>
    <w:rsid w:val="00042EB4"/>
    <w:rsid w:val="00043114"/>
    <w:rsid w:val="00051E64"/>
    <w:rsid w:val="00052D45"/>
    <w:rsid w:val="00054763"/>
    <w:rsid w:val="00057339"/>
    <w:rsid w:val="00057FBA"/>
    <w:rsid w:val="000624AA"/>
    <w:rsid w:val="0006544A"/>
    <w:rsid w:val="000708BD"/>
    <w:rsid w:val="0007126A"/>
    <w:rsid w:val="000768BC"/>
    <w:rsid w:val="00082598"/>
    <w:rsid w:val="00082C01"/>
    <w:rsid w:val="00086730"/>
    <w:rsid w:val="00093345"/>
    <w:rsid w:val="000933AF"/>
    <w:rsid w:val="00096F9E"/>
    <w:rsid w:val="000A1F7D"/>
    <w:rsid w:val="000A4200"/>
    <w:rsid w:val="000A63B7"/>
    <w:rsid w:val="000A720C"/>
    <w:rsid w:val="000B11D8"/>
    <w:rsid w:val="000B48C2"/>
    <w:rsid w:val="000C171F"/>
    <w:rsid w:val="000C39A6"/>
    <w:rsid w:val="000C41F8"/>
    <w:rsid w:val="000C47F9"/>
    <w:rsid w:val="000C55D2"/>
    <w:rsid w:val="000C5E19"/>
    <w:rsid w:val="000C7FC6"/>
    <w:rsid w:val="000D5314"/>
    <w:rsid w:val="000D7863"/>
    <w:rsid w:val="000E1063"/>
    <w:rsid w:val="000E14D6"/>
    <w:rsid w:val="000E34A3"/>
    <w:rsid w:val="000E35F4"/>
    <w:rsid w:val="000E608F"/>
    <w:rsid w:val="000F0571"/>
    <w:rsid w:val="000F1524"/>
    <w:rsid w:val="000F48E3"/>
    <w:rsid w:val="000F5FA9"/>
    <w:rsid w:val="00101EB5"/>
    <w:rsid w:val="001059B6"/>
    <w:rsid w:val="00105C85"/>
    <w:rsid w:val="00106B56"/>
    <w:rsid w:val="001109E2"/>
    <w:rsid w:val="00111625"/>
    <w:rsid w:val="001164D0"/>
    <w:rsid w:val="0011686B"/>
    <w:rsid w:val="00116F92"/>
    <w:rsid w:val="00121E2C"/>
    <w:rsid w:val="00126EE1"/>
    <w:rsid w:val="001275AA"/>
    <w:rsid w:val="0013134E"/>
    <w:rsid w:val="00135258"/>
    <w:rsid w:val="001374CE"/>
    <w:rsid w:val="0014171F"/>
    <w:rsid w:val="00143AFC"/>
    <w:rsid w:val="00146ADB"/>
    <w:rsid w:val="00151641"/>
    <w:rsid w:val="00152774"/>
    <w:rsid w:val="001528A3"/>
    <w:rsid w:val="001549E5"/>
    <w:rsid w:val="001557A6"/>
    <w:rsid w:val="00156262"/>
    <w:rsid w:val="00156894"/>
    <w:rsid w:val="00156F14"/>
    <w:rsid w:val="001607B7"/>
    <w:rsid w:val="001639DF"/>
    <w:rsid w:val="00163D52"/>
    <w:rsid w:val="001652CC"/>
    <w:rsid w:val="0016666C"/>
    <w:rsid w:val="00173489"/>
    <w:rsid w:val="0017798A"/>
    <w:rsid w:val="00177E1C"/>
    <w:rsid w:val="001803AD"/>
    <w:rsid w:val="00181D29"/>
    <w:rsid w:val="00182EF0"/>
    <w:rsid w:val="00185362"/>
    <w:rsid w:val="001878C6"/>
    <w:rsid w:val="001937AE"/>
    <w:rsid w:val="001946C9"/>
    <w:rsid w:val="001A0A25"/>
    <w:rsid w:val="001A175D"/>
    <w:rsid w:val="001A59C2"/>
    <w:rsid w:val="001A7D51"/>
    <w:rsid w:val="001B4CD4"/>
    <w:rsid w:val="001B6D02"/>
    <w:rsid w:val="001B7C27"/>
    <w:rsid w:val="001C21A2"/>
    <w:rsid w:val="001C5504"/>
    <w:rsid w:val="001D4F54"/>
    <w:rsid w:val="001D57FC"/>
    <w:rsid w:val="001E076D"/>
    <w:rsid w:val="001E1939"/>
    <w:rsid w:val="001F0423"/>
    <w:rsid w:val="001F13AE"/>
    <w:rsid w:val="001F309C"/>
    <w:rsid w:val="0020007B"/>
    <w:rsid w:val="002022EA"/>
    <w:rsid w:val="00204466"/>
    <w:rsid w:val="00204B7B"/>
    <w:rsid w:val="00210463"/>
    <w:rsid w:val="002104F3"/>
    <w:rsid w:val="00211C97"/>
    <w:rsid w:val="002120E0"/>
    <w:rsid w:val="0021245E"/>
    <w:rsid w:val="00217F06"/>
    <w:rsid w:val="00226222"/>
    <w:rsid w:val="00227797"/>
    <w:rsid w:val="002311F4"/>
    <w:rsid w:val="002316D9"/>
    <w:rsid w:val="00233078"/>
    <w:rsid w:val="0023434D"/>
    <w:rsid w:val="00234B62"/>
    <w:rsid w:val="00241238"/>
    <w:rsid w:val="002470C9"/>
    <w:rsid w:val="00250FE6"/>
    <w:rsid w:val="0025650E"/>
    <w:rsid w:val="00257EF0"/>
    <w:rsid w:val="0026483F"/>
    <w:rsid w:val="00271DC3"/>
    <w:rsid w:val="00273D22"/>
    <w:rsid w:val="002741A8"/>
    <w:rsid w:val="00275E24"/>
    <w:rsid w:val="002765ED"/>
    <w:rsid w:val="00276956"/>
    <w:rsid w:val="0028402C"/>
    <w:rsid w:val="00287377"/>
    <w:rsid w:val="00287985"/>
    <w:rsid w:val="002915E8"/>
    <w:rsid w:val="002948EF"/>
    <w:rsid w:val="00297CF9"/>
    <w:rsid w:val="002A22EC"/>
    <w:rsid w:val="002A45A8"/>
    <w:rsid w:val="002A521F"/>
    <w:rsid w:val="002A66FA"/>
    <w:rsid w:val="002B04C0"/>
    <w:rsid w:val="002B2E8C"/>
    <w:rsid w:val="002B40F5"/>
    <w:rsid w:val="002B6FA6"/>
    <w:rsid w:val="002C1424"/>
    <w:rsid w:val="002C2DBB"/>
    <w:rsid w:val="002C3164"/>
    <w:rsid w:val="002C64BB"/>
    <w:rsid w:val="002C69AB"/>
    <w:rsid w:val="002D5804"/>
    <w:rsid w:val="002D70A3"/>
    <w:rsid w:val="002E17F3"/>
    <w:rsid w:val="002E4ECF"/>
    <w:rsid w:val="002F0DC7"/>
    <w:rsid w:val="002F2DF4"/>
    <w:rsid w:val="002F4F0D"/>
    <w:rsid w:val="002F5C78"/>
    <w:rsid w:val="002F7E9D"/>
    <w:rsid w:val="00304041"/>
    <w:rsid w:val="00304841"/>
    <w:rsid w:val="003109B4"/>
    <w:rsid w:val="003121B0"/>
    <w:rsid w:val="00315520"/>
    <w:rsid w:val="00316987"/>
    <w:rsid w:val="00317AC2"/>
    <w:rsid w:val="003235F8"/>
    <w:rsid w:val="00324C87"/>
    <w:rsid w:val="0032519D"/>
    <w:rsid w:val="00325390"/>
    <w:rsid w:val="00325732"/>
    <w:rsid w:val="00325AA1"/>
    <w:rsid w:val="003274DA"/>
    <w:rsid w:val="00327C72"/>
    <w:rsid w:val="00333F72"/>
    <w:rsid w:val="00337777"/>
    <w:rsid w:val="003402E8"/>
    <w:rsid w:val="00340CAC"/>
    <w:rsid w:val="00343A57"/>
    <w:rsid w:val="00345723"/>
    <w:rsid w:val="00345A32"/>
    <w:rsid w:val="00350EDE"/>
    <w:rsid w:val="00351769"/>
    <w:rsid w:val="00351BA4"/>
    <w:rsid w:val="00356510"/>
    <w:rsid w:val="0036256B"/>
    <w:rsid w:val="00370239"/>
    <w:rsid w:val="00371427"/>
    <w:rsid w:val="00371C20"/>
    <w:rsid w:val="00377B9B"/>
    <w:rsid w:val="00385BCD"/>
    <w:rsid w:val="00386C93"/>
    <w:rsid w:val="00392DD1"/>
    <w:rsid w:val="003A0676"/>
    <w:rsid w:val="003A55CA"/>
    <w:rsid w:val="003A7DBF"/>
    <w:rsid w:val="003B033A"/>
    <w:rsid w:val="003B0555"/>
    <w:rsid w:val="003B25FB"/>
    <w:rsid w:val="003B275A"/>
    <w:rsid w:val="003B51D7"/>
    <w:rsid w:val="003C4682"/>
    <w:rsid w:val="003C58E9"/>
    <w:rsid w:val="003D4B94"/>
    <w:rsid w:val="003D4C15"/>
    <w:rsid w:val="003D62A4"/>
    <w:rsid w:val="003D660D"/>
    <w:rsid w:val="003E03AC"/>
    <w:rsid w:val="003E364A"/>
    <w:rsid w:val="003E43A9"/>
    <w:rsid w:val="003E6E91"/>
    <w:rsid w:val="003F4C49"/>
    <w:rsid w:val="004027EC"/>
    <w:rsid w:val="004060FD"/>
    <w:rsid w:val="0040792E"/>
    <w:rsid w:val="004121D1"/>
    <w:rsid w:val="00412302"/>
    <w:rsid w:val="00412769"/>
    <w:rsid w:val="00413E99"/>
    <w:rsid w:val="00417B05"/>
    <w:rsid w:val="00417CB0"/>
    <w:rsid w:val="00420162"/>
    <w:rsid w:val="00420614"/>
    <w:rsid w:val="00423D0D"/>
    <w:rsid w:val="0042691D"/>
    <w:rsid w:val="00430362"/>
    <w:rsid w:val="00432D24"/>
    <w:rsid w:val="00435043"/>
    <w:rsid w:val="00435108"/>
    <w:rsid w:val="0043545D"/>
    <w:rsid w:val="00436307"/>
    <w:rsid w:val="004377FC"/>
    <w:rsid w:val="00444BDE"/>
    <w:rsid w:val="00445C1B"/>
    <w:rsid w:val="004462BD"/>
    <w:rsid w:val="00446854"/>
    <w:rsid w:val="004511F3"/>
    <w:rsid w:val="00451746"/>
    <w:rsid w:val="00453D2E"/>
    <w:rsid w:val="00454327"/>
    <w:rsid w:val="00454E3B"/>
    <w:rsid w:val="0045518A"/>
    <w:rsid w:val="004624BE"/>
    <w:rsid w:val="00467BBB"/>
    <w:rsid w:val="004702D4"/>
    <w:rsid w:val="00474F6D"/>
    <w:rsid w:val="00476490"/>
    <w:rsid w:val="00484787"/>
    <w:rsid w:val="00493109"/>
    <w:rsid w:val="00493DF7"/>
    <w:rsid w:val="0049439F"/>
    <w:rsid w:val="004970A8"/>
    <w:rsid w:val="004A199F"/>
    <w:rsid w:val="004A39CE"/>
    <w:rsid w:val="004A489B"/>
    <w:rsid w:val="004A665E"/>
    <w:rsid w:val="004A7274"/>
    <w:rsid w:val="004B16F9"/>
    <w:rsid w:val="004B3D24"/>
    <w:rsid w:val="004B3E21"/>
    <w:rsid w:val="004B519C"/>
    <w:rsid w:val="004B5E0C"/>
    <w:rsid w:val="004B76F7"/>
    <w:rsid w:val="004C0E82"/>
    <w:rsid w:val="004C1690"/>
    <w:rsid w:val="004C2DBB"/>
    <w:rsid w:val="004C5215"/>
    <w:rsid w:val="004C6041"/>
    <w:rsid w:val="004C7F6F"/>
    <w:rsid w:val="004D0822"/>
    <w:rsid w:val="004D2D2F"/>
    <w:rsid w:val="004D3E3D"/>
    <w:rsid w:val="004D5725"/>
    <w:rsid w:val="004E2DD1"/>
    <w:rsid w:val="004F22FD"/>
    <w:rsid w:val="004F2EB2"/>
    <w:rsid w:val="004F3EE6"/>
    <w:rsid w:val="004F4010"/>
    <w:rsid w:val="00502266"/>
    <w:rsid w:val="00503284"/>
    <w:rsid w:val="00504002"/>
    <w:rsid w:val="00507EF9"/>
    <w:rsid w:val="00511CC2"/>
    <w:rsid w:val="00512BBA"/>
    <w:rsid w:val="005130F5"/>
    <w:rsid w:val="005131D3"/>
    <w:rsid w:val="00514182"/>
    <w:rsid w:val="00514DE5"/>
    <w:rsid w:val="00515099"/>
    <w:rsid w:val="005156A6"/>
    <w:rsid w:val="005213FE"/>
    <w:rsid w:val="00521555"/>
    <w:rsid w:val="0052793D"/>
    <w:rsid w:val="00530E99"/>
    <w:rsid w:val="00532E72"/>
    <w:rsid w:val="005341E6"/>
    <w:rsid w:val="00534FA5"/>
    <w:rsid w:val="00535F32"/>
    <w:rsid w:val="005360FB"/>
    <w:rsid w:val="00542B12"/>
    <w:rsid w:val="005437AD"/>
    <w:rsid w:val="00551963"/>
    <w:rsid w:val="00552581"/>
    <w:rsid w:val="005528F7"/>
    <w:rsid w:val="00552907"/>
    <w:rsid w:val="005556D5"/>
    <w:rsid w:val="00556FBD"/>
    <w:rsid w:val="00560D6B"/>
    <w:rsid w:val="0056641A"/>
    <w:rsid w:val="00567253"/>
    <w:rsid w:val="0057118A"/>
    <w:rsid w:val="0057197B"/>
    <w:rsid w:val="005723C2"/>
    <w:rsid w:val="005731AB"/>
    <w:rsid w:val="00573FBE"/>
    <w:rsid w:val="005748DE"/>
    <w:rsid w:val="00576418"/>
    <w:rsid w:val="00577AF8"/>
    <w:rsid w:val="005815B6"/>
    <w:rsid w:val="00581CD8"/>
    <w:rsid w:val="005835BF"/>
    <w:rsid w:val="00583BE3"/>
    <w:rsid w:val="00584016"/>
    <w:rsid w:val="00585AE9"/>
    <w:rsid w:val="0058640C"/>
    <w:rsid w:val="0059123E"/>
    <w:rsid w:val="00592406"/>
    <w:rsid w:val="00593BBE"/>
    <w:rsid w:val="00593F61"/>
    <w:rsid w:val="005956CE"/>
    <w:rsid w:val="00595920"/>
    <w:rsid w:val="005A065E"/>
    <w:rsid w:val="005A379B"/>
    <w:rsid w:val="005A4822"/>
    <w:rsid w:val="005B355B"/>
    <w:rsid w:val="005B3845"/>
    <w:rsid w:val="005C188A"/>
    <w:rsid w:val="005C564F"/>
    <w:rsid w:val="005C7842"/>
    <w:rsid w:val="005D06BC"/>
    <w:rsid w:val="005D219D"/>
    <w:rsid w:val="005D4920"/>
    <w:rsid w:val="005E16EB"/>
    <w:rsid w:val="005E5E84"/>
    <w:rsid w:val="005E6E4D"/>
    <w:rsid w:val="005F23AF"/>
    <w:rsid w:val="005F4C3B"/>
    <w:rsid w:val="005F5228"/>
    <w:rsid w:val="005F672A"/>
    <w:rsid w:val="005F6A8A"/>
    <w:rsid w:val="005F7716"/>
    <w:rsid w:val="005F7F5F"/>
    <w:rsid w:val="00603161"/>
    <w:rsid w:val="00604ABF"/>
    <w:rsid w:val="006154A5"/>
    <w:rsid w:val="0061618D"/>
    <w:rsid w:val="00616D2B"/>
    <w:rsid w:val="006205D0"/>
    <w:rsid w:val="00622637"/>
    <w:rsid w:val="00623374"/>
    <w:rsid w:val="00623518"/>
    <w:rsid w:val="006243E7"/>
    <w:rsid w:val="00624DC2"/>
    <w:rsid w:val="006256D0"/>
    <w:rsid w:val="006267AA"/>
    <w:rsid w:val="00631A75"/>
    <w:rsid w:val="00632F19"/>
    <w:rsid w:val="00634159"/>
    <w:rsid w:val="00634670"/>
    <w:rsid w:val="0063499F"/>
    <w:rsid w:val="00640EC7"/>
    <w:rsid w:val="0064192A"/>
    <w:rsid w:val="00641F44"/>
    <w:rsid w:val="006423D0"/>
    <w:rsid w:val="00642D50"/>
    <w:rsid w:val="00646F93"/>
    <w:rsid w:val="00651CA9"/>
    <w:rsid w:val="00652B10"/>
    <w:rsid w:val="00653764"/>
    <w:rsid w:val="00653800"/>
    <w:rsid w:val="0065688D"/>
    <w:rsid w:val="0066207F"/>
    <w:rsid w:val="00662400"/>
    <w:rsid w:val="006626C3"/>
    <w:rsid w:val="0066305D"/>
    <w:rsid w:val="00663A98"/>
    <w:rsid w:val="0066445A"/>
    <w:rsid w:val="00664504"/>
    <w:rsid w:val="00671F0A"/>
    <w:rsid w:val="006743E9"/>
    <w:rsid w:val="00674624"/>
    <w:rsid w:val="00676852"/>
    <w:rsid w:val="006769A3"/>
    <w:rsid w:val="00682BA2"/>
    <w:rsid w:val="00683831"/>
    <w:rsid w:val="00684846"/>
    <w:rsid w:val="00684997"/>
    <w:rsid w:val="00687DEF"/>
    <w:rsid w:val="006935DD"/>
    <w:rsid w:val="006952AB"/>
    <w:rsid w:val="00696BDA"/>
    <w:rsid w:val="006A14A7"/>
    <w:rsid w:val="006A2EF9"/>
    <w:rsid w:val="006A4754"/>
    <w:rsid w:val="006A584D"/>
    <w:rsid w:val="006A5DE3"/>
    <w:rsid w:val="006A6E76"/>
    <w:rsid w:val="006A79D0"/>
    <w:rsid w:val="006B7299"/>
    <w:rsid w:val="006B7615"/>
    <w:rsid w:val="006C4BC9"/>
    <w:rsid w:val="006C4C71"/>
    <w:rsid w:val="006C6349"/>
    <w:rsid w:val="006C7D2A"/>
    <w:rsid w:val="006D5299"/>
    <w:rsid w:val="006D751A"/>
    <w:rsid w:val="006E01C3"/>
    <w:rsid w:val="006E03DA"/>
    <w:rsid w:val="006E14C7"/>
    <w:rsid w:val="006E2C34"/>
    <w:rsid w:val="006F1476"/>
    <w:rsid w:val="006F4915"/>
    <w:rsid w:val="006F6DC6"/>
    <w:rsid w:val="006F7F03"/>
    <w:rsid w:val="0070068F"/>
    <w:rsid w:val="007018A4"/>
    <w:rsid w:val="00706BDB"/>
    <w:rsid w:val="007107AC"/>
    <w:rsid w:val="00711672"/>
    <w:rsid w:val="00714EEA"/>
    <w:rsid w:val="00715D48"/>
    <w:rsid w:val="00715E64"/>
    <w:rsid w:val="00720D73"/>
    <w:rsid w:val="00721A23"/>
    <w:rsid w:val="007222D4"/>
    <w:rsid w:val="007227D0"/>
    <w:rsid w:val="00722DC9"/>
    <w:rsid w:val="007238E8"/>
    <w:rsid w:val="00723A10"/>
    <w:rsid w:val="0072490E"/>
    <w:rsid w:val="00724B60"/>
    <w:rsid w:val="00725914"/>
    <w:rsid w:val="00726915"/>
    <w:rsid w:val="00730C4E"/>
    <w:rsid w:val="007321B1"/>
    <w:rsid w:val="00733EFA"/>
    <w:rsid w:val="00735805"/>
    <w:rsid w:val="00735CB2"/>
    <w:rsid w:val="00737ED6"/>
    <w:rsid w:val="00740BAF"/>
    <w:rsid w:val="00741BF3"/>
    <w:rsid w:val="00746241"/>
    <w:rsid w:val="00747598"/>
    <w:rsid w:val="00751C5B"/>
    <w:rsid w:val="007569CB"/>
    <w:rsid w:val="00756A9B"/>
    <w:rsid w:val="007616AF"/>
    <w:rsid w:val="00763898"/>
    <w:rsid w:val="007643DC"/>
    <w:rsid w:val="0076608F"/>
    <w:rsid w:val="007662FF"/>
    <w:rsid w:val="00774801"/>
    <w:rsid w:val="00775326"/>
    <w:rsid w:val="00775C84"/>
    <w:rsid w:val="00775FCB"/>
    <w:rsid w:val="00782B86"/>
    <w:rsid w:val="00786CE2"/>
    <w:rsid w:val="00790681"/>
    <w:rsid w:val="00792A12"/>
    <w:rsid w:val="007940AE"/>
    <w:rsid w:val="007A14A9"/>
    <w:rsid w:val="007A6CDF"/>
    <w:rsid w:val="007A7759"/>
    <w:rsid w:val="007B3EAC"/>
    <w:rsid w:val="007B443C"/>
    <w:rsid w:val="007B4B84"/>
    <w:rsid w:val="007B5B6C"/>
    <w:rsid w:val="007C21F4"/>
    <w:rsid w:val="007C48B8"/>
    <w:rsid w:val="007C4950"/>
    <w:rsid w:val="007C4F9D"/>
    <w:rsid w:val="007C7CDA"/>
    <w:rsid w:val="007D0022"/>
    <w:rsid w:val="007D119F"/>
    <w:rsid w:val="007D1C5C"/>
    <w:rsid w:val="007D65D8"/>
    <w:rsid w:val="007E2EB1"/>
    <w:rsid w:val="007E5E92"/>
    <w:rsid w:val="007E7C8D"/>
    <w:rsid w:val="007F40FB"/>
    <w:rsid w:val="007F452F"/>
    <w:rsid w:val="007F4A74"/>
    <w:rsid w:val="007F5D97"/>
    <w:rsid w:val="007F6376"/>
    <w:rsid w:val="00802DE0"/>
    <w:rsid w:val="0080346A"/>
    <w:rsid w:val="008035F9"/>
    <w:rsid w:val="00812DC1"/>
    <w:rsid w:val="00813370"/>
    <w:rsid w:val="0081382A"/>
    <w:rsid w:val="0081428E"/>
    <w:rsid w:val="00814439"/>
    <w:rsid w:val="00814F0D"/>
    <w:rsid w:val="008177FF"/>
    <w:rsid w:val="00817B68"/>
    <w:rsid w:val="00840CCB"/>
    <w:rsid w:val="00845B07"/>
    <w:rsid w:val="0084721C"/>
    <w:rsid w:val="008547D7"/>
    <w:rsid w:val="00861E07"/>
    <w:rsid w:val="00863152"/>
    <w:rsid w:val="0087231F"/>
    <w:rsid w:val="00873935"/>
    <w:rsid w:val="00873EF2"/>
    <w:rsid w:val="008747FF"/>
    <w:rsid w:val="00875321"/>
    <w:rsid w:val="00876303"/>
    <w:rsid w:val="008774D7"/>
    <w:rsid w:val="008807CC"/>
    <w:rsid w:val="00883767"/>
    <w:rsid w:val="0088411F"/>
    <w:rsid w:val="0089034E"/>
    <w:rsid w:val="00891444"/>
    <w:rsid w:val="008931A2"/>
    <w:rsid w:val="00897D5F"/>
    <w:rsid w:val="008A64D5"/>
    <w:rsid w:val="008A7226"/>
    <w:rsid w:val="008B37D7"/>
    <w:rsid w:val="008B6325"/>
    <w:rsid w:val="008C0EB9"/>
    <w:rsid w:val="008C4512"/>
    <w:rsid w:val="008C66A6"/>
    <w:rsid w:val="008D06B4"/>
    <w:rsid w:val="008D7074"/>
    <w:rsid w:val="008E020C"/>
    <w:rsid w:val="008E0273"/>
    <w:rsid w:val="008E3455"/>
    <w:rsid w:val="008E39EB"/>
    <w:rsid w:val="008E45E3"/>
    <w:rsid w:val="008E4F2F"/>
    <w:rsid w:val="008E5102"/>
    <w:rsid w:val="008E5B9C"/>
    <w:rsid w:val="008E6454"/>
    <w:rsid w:val="008F2380"/>
    <w:rsid w:val="008F33A1"/>
    <w:rsid w:val="008F3CB5"/>
    <w:rsid w:val="008F5B9E"/>
    <w:rsid w:val="008F6075"/>
    <w:rsid w:val="008F7B9C"/>
    <w:rsid w:val="009013A4"/>
    <w:rsid w:val="00901631"/>
    <w:rsid w:val="00901B34"/>
    <w:rsid w:val="00903555"/>
    <w:rsid w:val="00914AF6"/>
    <w:rsid w:val="00914CB7"/>
    <w:rsid w:val="0092291A"/>
    <w:rsid w:val="00922E4D"/>
    <w:rsid w:val="009244D8"/>
    <w:rsid w:val="00924C45"/>
    <w:rsid w:val="00927A7C"/>
    <w:rsid w:val="00931448"/>
    <w:rsid w:val="009404BB"/>
    <w:rsid w:val="00941DE2"/>
    <w:rsid w:val="00944E6E"/>
    <w:rsid w:val="00950008"/>
    <w:rsid w:val="009505E3"/>
    <w:rsid w:val="00950DA3"/>
    <w:rsid w:val="0095139A"/>
    <w:rsid w:val="009536C1"/>
    <w:rsid w:val="009539AB"/>
    <w:rsid w:val="00953B36"/>
    <w:rsid w:val="0095641E"/>
    <w:rsid w:val="00956F29"/>
    <w:rsid w:val="00957508"/>
    <w:rsid w:val="00961872"/>
    <w:rsid w:val="0096361B"/>
    <w:rsid w:val="00967765"/>
    <w:rsid w:val="009714B1"/>
    <w:rsid w:val="00972342"/>
    <w:rsid w:val="009754EC"/>
    <w:rsid w:val="0098040A"/>
    <w:rsid w:val="00981DB9"/>
    <w:rsid w:val="0098561E"/>
    <w:rsid w:val="009864D7"/>
    <w:rsid w:val="00991466"/>
    <w:rsid w:val="009971EA"/>
    <w:rsid w:val="00997AA5"/>
    <w:rsid w:val="009A0723"/>
    <w:rsid w:val="009A11C2"/>
    <w:rsid w:val="009A51D6"/>
    <w:rsid w:val="009A5246"/>
    <w:rsid w:val="009B19F6"/>
    <w:rsid w:val="009B220C"/>
    <w:rsid w:val="009B2A5E"/>
    <w:rsid w:val="009B52D5"/>
    <w:rsid w:val="009B53B6"/>
    <w:rsid w:val="009C17EE"/>
    <w:rsid w:val="009C4B6E"/>
    <w:rsid w:val="009D0CA7"/>
    <w:rsid w:val="009D15CF"/>
    <w:rsid w:val="009D184E"/>
    <w:rsid w:val="009D26FC"/>
    <w:rsid w:val="009D5C26"/>
    <w:rsid w:val="009D5C65"/>
    <w:rsid w:val="009D64FA"/>
    <w:rsid w:val="009D6DC8"/>
    <w:rsid w:val="009E1246"/>
    <w:rsid w:val="009E1A79"/>
    <w:rsid w:val="009E2C90"/>
    <w:rsid w:val="009F0A1B"/>
    <w:rsid w:val="009F28C1"/>
    <w:rsid w:val="009F33D8"/>
    <w:rsid w:val="009F3DB0"/>
    <w:rsid w:val="009F795E"/>
    <w:rsid w:val="00A02F1C"/>
    <w:rsid w:val="00A07CD7"/>
    <w:rsid w:val="00A117CD"/>
    <w:rsid w:val="00A1784F"/>
    <w:rsid w:val="00A22481"/>
    <w:rsid w:val="00A23727"/>
    <w:rsid w:val="00A2449C"/>
    <w:rsid w:val="00A27292"/>
    <w:rsid w:val="00A30A86"/>
    <w:rsid w:val="00A34BEE"/>
    <w:rsid w:val="00A350B2"/>
    <w:rsid w:val="00A36D29"/>
    <w:rsid w:val="00A407CB"/>
    <w:rsid w:val="00A41268"/>
    <w:rsid w:val="00A416D7"/>
    <w:rsid w:val="00A47829"/>
    <w:rsid w:val="00A50A1B"/>
    <w:rsid w:val="00A5172F"/>
    <w:rsid w:val="00A5284F"/>
    <w:rsid w:val="00A537F3"/>
    <w:rsid w:val="00A5767B"/>
    <w:rsid w:val="00A60045"/>
    <w:rsid w:val="00A611C6"/>
    <w:rsid w:val="00A72D36"/>
    <w:rsid w:val="00A75682"/>
    <w:rsid w:val="00A768E4"/>
    <w:rsid w:val="00A80278"/>
    <w:rsid w:val="00A81955"/>
    <w:rsid w:val="00A8439A"/>
    <w:rsid w:val="00A918BB"/>
    <w:rsid w:val="00A93DF5"/>
    <w:rsid w:val="00A94969"/>
    <w:rsid w:val="00A95DA4"/>
    <w:rsid w:val="00A97933"/>
    <w:rsid w:val="00AA78D7"/>
    <w:rsid w:val="00AA7FA0"/>
    <w:rsid w:val="00AB3230"/>
    <w:rsid w:val="00AB470E"/>
    <w:rsid w:val="00AB4939"/>
    <w:rsid w:val="00AC01AA"/>
    <w:rsid w:val="00AC243D"/>
    <w:rsid w:val="00AC79D1"/>
    <w:rsid w:val="00AD6ABF"/>
    <w:rsid w:val="00AE41E7"/>
    <w:rsid w:val="00AF149A"/>
    <w:rsid w:val="00AF2644"/>
    <w:rsid w:val="00AF36ED"/>
    <w:rsid w:val="00AF6E5D"/>
    <w:rsid w:val="00B00A7F"/>
    <w:rsid w:val="00B03D99"/>
    <w:rsid w:val="00B05C0E"/>
    <w:rsid w:val="00B12727"/>
    <w:rsid w:val="00B136A3"/>
    <w:rsid w:val="00B15265"/>
    <w:rsid w:val="00B15FBC"/>
    <w:rsid w:val="00B225CB"/>
    <w:rsid w:val="00B236D7"/>
    <w:rsid w:val="00B252D5"/>
    <w:rsid w:val="00B25835"/>
    <w:rsid w:val="00B31771"/>
    <w:rsid w:val="00B317EA"/>
    <w:rsid w:val="00B331F3"/>
    <w:rsid w:val="00B33D11"/>
    <w:rsid w:val="00B34C5F"/>
    <w:rsid w:val="00B35C0C"/>
    <w:rsid w:val="00B35D57"/>
    <w:rsid w:val="00B42856"/>
    <w:rsid w:val="00B43BDA"/>
    <w:rsid w:val="00B45CB0"/>
    <w:rsid w:val="00B473FF"/>
    <w:rsid w:val="00B47A69"/>
    <w:rsid w:val="00B5005E"/>
    <w:rsid w:val="00B5090B"/>
    <w:rsid w:val="00B515E6"/>
    <w:rsid w:val="00B51C66"/>
    <w:rsid w:val="00B52CE3"/>
    <w:rsid w:val="00B52FC4"/>
    <w:rsid w:val="00B60B23"/>
    <w:rsid w:val="00B6462D"/>
    <w:rsid w:val="00B67CF2"/>
    <w:rsid w:val="00B74DBE"/>
    <w:rsid w:val="00B76492"/>
    <w:rsid w:val="00B7755E"/>
    <w:rsid w:val="00B77685"/>
    <w:rsid w:val="00B80185"/>
    <w:rsid w:val="00B84631"/>
    <w:rsid w:val="00B85534"/>
    <w:rsid w:val="00B8778F"/>
    <w:rsid w:val="00B879AB"/>
    <w:rsid w:val="00B90E01"/>
    <w:rsid w:val="00B910BB"/>
    <w:rsid w:val="00B91BB3"/>
    <w:rsid w:val="00B9265A"/>
    <w:rsid w:val="00B93F90"/>
    <w:rsid w:val="00B95A87"/>
    <w:rsid w:val="00B9785A"/>
    <w:rsid w:val="00BA0D06"/>
    <w:rsid w:val="00BA63F8"/>
    <w:rsid w:val="00BB39DF"/>
    <w:rsid w:val="00BB3A76"/>
    <w:rsid w:val="00BB64A9"/>
    <w:rsid w:val="00BC3609"/>
    <w:rsid w:val="00BC56F1"/>
    <w:rsid w:val="00BC610A"/>
    <w:rsid w:val="00BC7198"/>
    <w:rsid w:val="00BC7A53"/>
    <w:rsid w:val="00BD12B0"/>
    <w:rsid w:val="00BD1658"/>
    <w:rsid w:val="00BE1B09"/>
    <w:rsid w:val="00BE2C08"/>
    <w:rsid w:val="00BF1E3C"/>
    <w:rsid w:val="00BF245F"/>
    <w:rsid w:val="00BF2954"/>
    <w:rsid w:val="00BF2B7A"/>
    <w:rsid w:val="00BF3B36"/>
    <w:rsid w:val="00BF50A5"/>
    <w:rsid w:val="00BF5F74"/>
    <w:rsid w:val="00BF77A7"/>
    <w:rsid w:val="00C00671"/>
    <w:rsid w:val="00C00E76"/>
    <w:rsid w:val="00C05259"/>
    <w:rsid w:val="00C17A3D"/>
    <w:rsid w:val="00C21410"/>
    <w:rsid w:val="00C25553"/>
    <w:rsid w:val="00C25A90"/>
    <w:rsid w:val="00C263BB"/>
    <w:rsid w:val="00C26C70"/>
    <w:rsid w:val="00C30D14"/>
    <w:rsid w:val="00C31F77"/>
    <w:rsid w:val="00C3276E"/>
    <w:rsid w:val="00C35BE9"/>
    <w:rsid w:val="00C35C7E"/>
    <w:rsid w:val="00C37D59"/>
    <w:rsid w:val="00C4187E"/>
    <w:rsid w:val="00C42572"/>
    <w:rsid w:val="00C43999"/>
    <w:rsid w:val="00C450EE"/>
    <w:rsid w:val="00C46A0A"/>
    <w:rsid w:val="00C47854"/>
    <w:rsid w:val="00C50510"/>
    <w:rsid w:val="00C51587"/>
    <w:rsid w:val="00C51D4C"/>
    <w:rsid w:val="00C5328B"/>
    <w:rsid w:val="00C5608B"/>
    <w:rsid w:val="00C576D0"/>
    <w:rsid w:val="00C63CC1"/>
    <w:rsid w:val="00C65919"/>
    <w:rsid w:val="00C70806"/>
    <w:rsid w:val="00C708C6"/>
    <w:rsid w:val="00C816C3"/>
    <w:rsid w:val="00C81F2E"/>
    <w:rsid w:val="00C84D97"/>
    <w:rsid w:val="00C873B0"/>
    <w:rsid w:val="00C87D3C"/>
    <w:rsid w:val="00C94469"/>
    <w:rsid w:val="00CA022E"/>
    <w:rsid w:val="00CA27D2"/>
    <w:rsid w:val="00CA6999"/>
    <w:rsid w:val="00CB017A"/>
    <w:rsid w:val="00CB138F"/>
    <w:rsid w:val="00CB2660"/>
    <w:rsid w:val="00CB4053"/>
    <w:rsid w:val="00CB6E06"/>
    <w:rsid w:val="00CC1B74"/>
    <w:rsid w:val="00CC2E91"/>
    <w:rsid w:val="00CC435D"/>
    <w:rsid w:val="00CC4884"/>
    <w:rsid w:val="00CD0296"/>
    <w:rsid w:val="00CD74E6"/>
    <w:rsid w:val="00CE113D"/>
    <w:rsid w:val="00CE7E93"/>
    <w:rsid w:val="00CF1425"/>
    <w:rsid w:val="00CF33FA"/>
    <w:rsid w:val="00CF6D67"/>
    <w:rsid w:val="00D004C3"/>
    <w:rsid w:val="00D02181"/>
    <w:rsid w:val="00D04C11"/>
    <w:rsid w:val="00D051F8"/>
    <w:rsid w:val="00D054A0"/>
    <w:rsid w:val="00D13DFF"/>
    <w:rsid w:val="00D13ECC"/>
    <w:rsid w:val="00D1548B"/>
    <w:rsid w:val="00D26F26"/>
    <w:rsid w:val="00D32C08"/>
    <w:rsid w:val="00D32D52"/>
    <w:rsid w:val="00D33081"/>
    <w:rsid w:val="00D3615F"/>
    <w:rsid w:val="00D45298"/>
    <w:rsid w:val="00D46549"/>
    <w:rsid w:val="00D465AE"/>
    <w:rsid w:val="00D468A4"/>
    <w:rsid w:val="00D50AFC"/>
    <w:rsid w:val="00D50C53"/>
    <w:rsid w:val="00D54804"/>
    <w:rsid w:val="00D57184"/>
    <w:rsid w:val="00D63E0C"/>
    <w:rsid w:val="00D640BC"/>
    <w:rsid w:val="00D6422F"/>
    <w:rsid w:val="00D67A40"/>
    <w:rsid w:val="00D76C2E"/>
    <w:rsid w:val="00D84F2E"/>
    <w:rsid w:val="00D85E4D"/>
    <w:rsid w:val="00D877C5"/>
    <w:rsid w:val="00D91178"/>
    <w:rsid w:val="00D92A3A"/>
    <w:rsid w:val="00D95334"/>
    <w:rsid w:val="00D96702"/>
    <w:rsid w:val="00D96C43"/>
    <w:rsid w:val="00D979EA"/>
    <w:rsid w:val="00DA058E"/>
    <w:rsid w:val="00DA0978"/>
    <w:rsid w:val="00DA325F"/>
    <w:rsid w:val="00DA371F"/>
    <w:rsid w:val="00DA3AC4"/>
    <w:rsid w:val="00DA4083"/>
    <w:rsid w:val="00DB295B"/>
    <w:rsid w:val="00DB45BF"/>
    <w:rsid w:val="00DB7CB7"/>
    <w:rsid w:val="00DD08FA"/>
    <w:rsid w:val="00DD097E"/>
    <w:rsid w:val="00DD1B4B"/>
    <w:rsid w:val="00DD40EC"/>
    <w:rsid w:val="00DD61AA"/>
    <w:rsid w:val="00DD774F"/>
    <w:rsid w:val="00DE0679"/>
    <w:rsid w:val="00DE08CB"/>
    <w:rsid w:val="00DE1862"/>
    <w:rsid w:val="00DE337C"/>
    <w:rsid w:val="00DE348B"/>
    <w:rsid w:val="00DE65C1"/>
    <w:rsid w:val="00DF06ED"/>
    <w:rsid w:val="00DF20C8"/>
    <w:rsid w:val="00DF3FB6"/>
    <w:rsid w:val="00DF3FFB"/>
    <w:rsid w:val="00DF589B"/>
    <w:rsid w:val="00DF6CAC"/>
    <w:rsid w:val="00E02831"/>
    <w:rsid w:val="00E04AF9"/>
    <w:rsid w:val="00E0519D"/>
    <w:rsid w:val="00E0608C"/>
    <w:rsid w:val="00E06C10"/>
    <w:rsid w:val="00E124C0"/>
    <w:rsid w:val="00E1452B"/>
    <w:rsid w:val="00E15465"/>
    <w:rsid w:val="00E2016B"/>
    <w:rsid w:val="00E23207"/>
    <w:rsid w:val="00E23849"/>
    <w:rsid w:val="00E23A90"/>
    <w:rsid w:val="00E24E25"/>
    <w:rsid w:val="00E250D4"/>
    <w:rsid w:val="00E278CF"/>
    <w:rsid w:val="00E30615"/>
    <w:rsid w:val="00E35E49"/>
    <w:rsid w:val="00E478C3"/>
    <w:rsid w:val="00E61620"/>
    <w:rsid w:val="00E64A67"/>
    <w:rsid w:val="00E65C27"/>
    <w:rsid w:val="00E66A35"/>
    <w:rsid w:val="00E721F4"/>
    <w:rsid w:val="00E748BB"/>
    <w:rsid w:val="00E76134"/>
    <w:rsid w:val="00E82A4C"/>
    <w:rsid w:val="00E87698"/>
    <w:rsid w:val="00E905F9"/>
    <w:rsid w:val="00E90A64"/>
    <w:rsid w:val="00E957AB"/>
    <w:rsid w:val="00EA0B84"/>
    <w:rsid w:val="00EA1321"/>
    <w:rsid w:val="00EA4688"/>
    <w:rsid w:val="00EB17DA"/>
    <w:rsid w:val="00EB24FD"/>
    <w:rsid w:val="00EB39A7"/>
    <w:rsid w:val="00EC1489"/>
    <w:rsid w:val="00EC17B9"/>
    <w:rsid w:val="00EC5761"/>
    <w:rsid w:val="00ED03E0"/>
    <w:rsid w:val="00ED3BF4"/>
    <w:rsid w:val="00ED42EA"/>
    <w:rsid w:val="00ED4AF5"/>
    <w:rsid w:val="00ED707D"/>
    <w:rsid w:val="00ED7A48"/>
    <w:rsid w:val="00EE1669"/>
    <w:rsid w:val="00EE2573"/>
    <w:rsid w:val="00EE2C08"/>
    <w:rsid w:val="00EE37F8"/>
    <w:rsid w:val="00EE3EA3"/>
    <w:rsid w:val="00EE5BF8"/>
    <w:rsid w:val="00EF0742"/>
    <w:rsid w:val="00EF0CB7"/>
    <w:rsid w:val="00EF1EA7"/>
    <w:rsid w:val="00EF22B5"/>
    <w:rsid w:val="00EF3527"/>
    <w:rsid w:val="00EF6E6A"/>
    <w:rsid w:val="00F00CAA"/>
    <w:rsid w:val="00F0361C"/>
    <w:rsid w:val="00F04CDD"/>
    <w:rsid w:val="00F04D05"/>
    <w:rsid w:val="00F07E96"/>
    <w:rsid w:val="00F12898"/>
    <w:rsid w:val="00F147B9"/>
    <w:rsid w:val="00F15901"/>
    <w:rsid w:val="00F16017"/>
    <w:rsid w:val="00F161A8"/>
    <w:rsid w:val="00F161FE"/>
    <w:rsid w:val="00F1632C"/>
    <w:rsid w:val="00F1717A"/>
    <w:rsid w:val="00F203C4"/>
    <w:rsid w:val="00F23D14"/>
    <w:rsid w:val="00F26634"/>
    <w:rsid w:val="00F273D8"/>
    <w:rsid w:val="00F33B2D"/>
    <w:rsid w:val="00F34D41"/>
    <w:rsid w:val="00F3512F"/>
    <w:rsid w:val="00F412A3"/>
    <w:rsid w:val="00F43544"/>
    <w:rsid w:val="00F453FA"/>
    <w:rsid w:val="00F474A2"/>
    <w:rsid w:val="00F510A4"/>
    <w:rsid w:val="00F51707"/>
    <w:rsid w:val="00F52F06"/>
    <w:rsid w:val="00F63BED"/>
    <w:rsid w:val="00F6450B"/>
    <w:rsid w:val="00F6456F"/>
    <w:rsid w:val="00F65795"/>
    <w:rsid w:val="00F665F0"/>
    <w:rsid w:val="00F72403"/>
    <w:rsid w:val="00F75CF4"/>
    <w:rsid w:val="00F764C9"/>
    <w:rsid w:val="00F80030"/>
    <w:rsid w:val="00F81071"/>
    <w:rsid w:val="00F81360"/>
    <w:rsid w:val="00F8564C"/>
    <w:rsid w:val="00F86675"/>
    <w:rsid w:val="00F86F55"/>
    <w:rsid w:val="00F902D3"/>
    <w:rsid w:val="00F93814"/>
    <w:rsid w:val="00F94896"/>
    <w:rsid w:val="00FA3582"/>
    <w:rsid w:val="00FA389B"/>
    <w:rsid w:val="00FA65B0"/>
    <w:rsid w:val="00FA6B6E"/>
    <w:rsid w:val="00FA7B00"/>
    <w:rsid w:val="00FB00C2"/>
    <w:rsid w:val="00FB2832"/>
    <w:rsid w:val="00FB3996"/>
    <w:rsid w:val="00FB4264"/>
    <w:rsid w:val="00FB42FC"/>
    <w:rsid w:val="00FC532D"/>
    <w:rsid w:val="00FC558E"/>
    <w:rsid w:val="00FC5808"/>
    <w:rsid w:val="00FC78A5"/>
    <w:rsid w:val="00FC79E7"/>
    <w:rsid w:val="00FD409F"/>
    <w:rsid w:val="00FE2054"/>
    <w:rsid w:val="00FE4251"/>
    <w:rsid w:val="00FF0558"/>
    <w:rsid w:val="00FF2738"/>
    <w:rsid w:val="00FF2F3A"/>
    <w:rsid w:val="00FF48DA"/>
    <w:rsid w:val="00FF6E0D"/>
    <w:rsid w:val="00FF6F21"/>
    <w:rsid w:val="00FF7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CF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67"/>
    <w:rPr>
      <w:rFonts w:ascii="Tahoma" w:hAnsi="Tahoma" w:cs="Tahoma"/>
      <w:sz w:val="16"/>
      <w:szCs w:val="16"/>
    </w:rPr>
  </w:style>
  <w:style w:type="paragraph" w:customStyle="1" w:styleId="Default">
    <w:name w:val="Default"/>
    <w:rsid w:val="00CF6D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A63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CF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67"/>
    <w:rPr>
      <w:rFonts w:ascii="Tahoma" w:hAnsi="Tahoma" w:cs="Tahoma"/>
      <w:sz w:val="16"/>
      <w:szCs w:val="16"/>
    </w:rPr>
  </w:style>
  <w:style w:type="paragraph" w:customStyle="1" w:styleId="Default">
    <w:name w:val="Default"/>
    <w:rsid w:val="00CF6D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A63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710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B91E-B52A-4E97-A263-07E0BB89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5661</Words>
  <Characters>32273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2024-12-26T15:48:00Z</cp:lastPrinted>
  <dcterms:created xsi:type="dcterms:W3CDTF">2025-05-15T03:21:00Z</dcterms:created>
  <dcterms:modified xsi:type="dcterms:W3CDTF">2025-05-15T03:21:00Z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dafbf3f8-1ebd-3352-9390-83e0df4eec9b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