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19" w:rsidRDefault="00135F19" w:rsidP="00135F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</w:p>
    <w:p w:rsidR="00135F19" w:rsidRDefault="00135F19" w:rsidP="00135F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35F19" w:rsidRPr="00505FC2" w:rsidRDefault="00135F19" w:rsidP="00135F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05FC2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PENGEMBANGAN MEDIA PEMBELAJARAN BIG BOOK BERBASIS </w:t>
      </w:r>
    </w:p>
    <w:p w:rsidR="00135F19" w:rsidRPr="00505FC2" w:rsidRDefault="00135F19" w:rsidP="00135F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05FC2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KEARIFAN LOKAL PADA MATERI INDONESIAKU KAYA BUDAYA </w:t>
      </w:r>
    </w:p>
    <w:p w:rsidR="00135F19" w:rsidRPr="00505FC2" w:rsidRDefault="00135F19" w:rsidP="00135F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05FC2">
        <w:rPr>
          <w:rFonts w:ascii="Times New Roman" w:hAnsi="Times New Roman" w:cs="Times New Roman"/>
          <w:b/>
          <w:bCs/>
          <w:sz w:val="24"/>
          <w:szCs w:val="24"/>
          <w:lang w:val="nb-NO"/>
        </w:rPr>
        <w:t>UNTUK MENINGKATKAN AKTIVITAS SISWA KELAS IV SD</w:t>
      </w:r>
    </w:p>
    <w:p w:rsidR="00135F19" w:rsidRPr="00505FC2" w:rsidRDefault="00135F19" w:rsidP="00135F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:rsidR="00135F19" w:rsidRPr="008932CB" w:rsidRDefault="00135F19" w:rsidP="00135F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thick"/>
          <w:lang w:val="nb-NO"/>
        </w:rPr>
      </w:pPr>
      <w:r w:rsidRPr="008932CB">
        <w:rPr>
          <w:rFonts w:ascii="Times New Roman" w:hAnsi="Times New Roman" w:cs="Times New Roman"/>
          <w:b/>
          <w:bCs/>
          <w:sz w:val="24"/>
          <w:szCs w:val="24"/>
          <w:u w:val="thick"/>
          <w:lang w:val="nb-NO"/>
        </w:rPr>
        <w:t>AYU SAKINA</w:t>
      </w:r>
    </w:p>
    <w:p w:rsidR="00135F19" w:rsidRPr="008932CB" w:rsidRDefault="00135F19" w:rsidP="00135F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8932CB">
        <w:rPr>
          <w:rFonts w:ascii="Times New Roman" w:hAnsi="Times New Roman" w:cs="Times New Roman"/>
          <w:b/>
          <w:bCs/>
          <w:sz w:val="24"/>
          <w:szCs w:val="24"/>
          <w:lang w:val="nb-NO"/>
        </w:rPr>
        <w:t>NPM 201434060</w:t>
      </w:r>
    </w:p>
    <w:p w:rsidR="00135F19" w:rsidRPr="008932CB" w:rsidRDefault="00135F19" w:rsidP="00135F19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135F19" w:rsidRPr="00505FC2" w:rsidRDefault="00135F19" w:rsidP="00135F19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932CB">
        <w:rPr>
          <w:rFonts w:ascii="Times New Roman" w:hAnsi="Times New Roman" w:cs="Times New Roman"/>
          <w:sz w:val="24"/>
          <w:szCs w:val="24"/>
          <w:lang w:val="nb-NO"/>
        </w:rPr>
        <w:t xml:space="preserve">Penelitian ini bertujuan untuk mengembangkan media pembelajaran </w:t>
      </w:r>
      <w:r w:rsidRPr="008932CB">
        <w:rPr>
          <w:rFonts w:ascii="Times New Roman" w:hAnsi="Times New Roman" w:cs="Times New Roman"/>
          <w:i/>
          <w:iCs/>
          <w:sz w:val="24"/>
          <w:szCs w:val="24"/>
          <w:lang w:val="nb-NO"/>
        </w:rPr>
        <w:t>big book</w:t>
      </w:r>
      <w:r w:rsidRPr="008932CB">
        <w:rPr>
          <w:rFonts w:ascii="Times New Roman" w:hAnsi="Times New Roman" w:cs="Times New Roman"/>
          <w:sz w:val="24"/>
          <w:szCs w:val="24"/>
          <w:lang w:val="nb-NO"/>
        </w:rPr>
        <w:t xml:space="preserve"> berbasis kearifan loakl pada materi indonesiaku kaya budaya untuk meningkatkan aktivitas siswa kelas IV SD.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(</w:t>
      </w:r>
      <w:r w:rsidRPr="00147FD7">
        <w:rPr>
          <w:rFonts w:ascii="Times New Roman" w:hAnsi="Times New Roman" w:cs="Times New Roman"/>
          <w:i/>
          <w:iCs/>
          <w:sz w:val="24"/>
          <w:szCs w:val="24"/>
        </w:rPr>
        <w:t>Research and Development</w:t>
      </w:r>
      <w:r w:rsidRPr="00147FD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ADDIE (</w:t>
      </w:r>
      <w:r w:rsidRPr="00FA19B3">
        <w:rPr>
          <w:rFonts w:ascii="Times New Roman" w:hAnsi="Times New Roman" w:cs="Times New Roman"/>
          <w:i/>
          <w:iCs/>
          <w:sz w:val="24"/>
          <w:szCs w:val="24"/>
        </w:rPr>
        <w:t>Analysis, Design, Development, Implementation, Evaluation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147FD7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7FD7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penelaah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penelaah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penelaah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D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47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C2">
        <w:rPr>
          <w:rFonts w:ascii="Times New Roman" w:hAnsi="Times New Roman" w:cs="Times New Roman"/>
          <w:sz w:val="24"/>
          <w:szCs w:val="24"/>
          <w:lang w:val="nb-NO"/>
        </w:rPr>
        <w:t>Skor validasi yang didapatkan dari penelaah Ahli materi adalah sebesar 82,60 %. Ahli media sebesar 90%. Ahli angket aktivitas guru 92%.</w:t>
      </w:r>
      <w:r w:rsidRPr="00505FC2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 w:rsidRPr="00505FC2">
        <w:rPr>
          <w:rFonts w:ascii="Times New Roman" w:hAnsi="Times New Roman" w:cs="Times New Roman"/>
          <w:sz w:val="24"/>
          <w:szCs w:val="24"/>
          <w:lang w:val="nb-NO"/>
        </w:rPr>
        <w:t xml:space="preserve">Ahli angket aktivitas siswa 91%. Dari skor tersebut dapat dikatakan bahwa media pembelajaran </w:t>
      </w:r>
      <w:r w:rsidRPr="00505FC2">
        <w:rPr>
          <w:rFonts w:ascii="Times New Roman" w:hAnsi="Times New Roman" w:cs="Times New Roman"/>
          <w:i/>
          <w:iCs/>
          <w:sz w:val="24"/>
          <w:szCs w:val="24"/>
          <w:lang w:val="nb-NO"/>
        </w:rPr>
        <w:t>big book</w:t>
      </w:r>
      <w:r w:rsidRPr="00505FC2">
        <w:rPr>
          <w:rFonts w:ascii="Times New Roman" w:hAnsi="Times New Roman" w:cs="Times New Roman"/>
          <w:sz w:val="24"/>
          <w:szCs w:val="24"/>
          <w:lang w:val="nb-NO"/>
        </w:rPr>
        <w:t xml:space="preserve"> berbasis kaerifan lokal pauntuknda materi indonesiaku kaya budaya untuk meningkatkan aktivitas siswa kelas IV SD yang dikembangkan sudah “Sangat Valid” untuk digunakan pada proses pembelajaran.</w:t>
      </w:r>
    </w:p>
    <w:p w:rsidR="00135F19" w:rsidRPr="008932CB" w:rsidRDefault="00135F19" w:rsidP="00135F19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135F19" w:rsidRPr="00505FC2" w:rsidRDefault="00135F19" w:rsidP="00135F1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05FC2">
        <w:rPr>
          <w:rFonts w:ascii="Times New Roman" w:hAnsi="Times New Roman" w:cs="Times New Roman"/>
          <w:b/>
          <w:bCs/>
          <w:sz w:val="24"/>
          <w:szCs w:val="24"/>
          <w:lang w:val="nb-NO"/>
        </w:rPr>
        <w:t>Kata Kunci</w:t>
      </w:r>
      <w:r w:rsidRPr="00505FC2">
        <w:rPr>
          <w:rFonts w:ascii="Times New Roman" w:hAnsi="Times New Roman" w:cs="Times New Roman"/>
          <w:sz w:val="24"/>
          <w:szCs w:val="24"/>
          <w:lang w:val="nb-NO"/>
        </w:rPr>
        <w:t xml:space="preserve"> : Pengembangan, Media Pembelajaran, </w:t>
      </w:r>
      <w:r w:rsidRPr="00505FC2">
        <w:rPr>
          <w:rFonts w:ascii="Times New Roman" w:hAnsi="Times New Roman" w:cs="Times New Roman"/>
          <w:i/>
          <w:iCs/>
          <w:sz w:val="24"/>
          <w:szCs w:val="24"/>
          <w:lang w:val="nb-NO"/>
        </w:rPr>
        <w:t>Big book</w:t>
      </w:r>
      <w:r w:rsidRPr="00505FC2">
        <w:rPr>
          <w:rFonts w:ascii="Times New Roman" w:hAnsi="Times New Roman" w:cs="Times New Roman"/>
          <w:sz w:val="24"/>
          <w:szCs w:val="24"/>
          <w:lang w:val="nb-NO"/>
        </w:rPr>
        <w:t>, Kurikulum Merdeka</w:t>
      </w: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19" w:rsidRDefault="00135F19" w:rsidP="0013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2B" w:rsidRPr="00135F19" w:rsidRDefault="00135F19" w:rsidP="00135F19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4F647971" wp14:editId="5C93CDA0">
            <wp:simplePos x="0" y="0"/>
            <wp:positionH relativeFrom="column">
              <wp:posOffset>-581025</wp:posOffset>
            </wp:positionH>
            <wp:positionV relativeFrom="paragraph">
              <wp:posOffset>-394970</wp:posOffset>
            </wp:positionV>
            <wp:extent cx="5889625" cy="8524875"/>
            <wp:effectExtent l="0" t="0" r="0" b="9525"/>
            <wp:wrapNone/>
            <wp:docPr id="2" name="Picture 2" descr="C:\Users\OPERATOR\Pictures\2025-05-21\2025-05-21 11-15-13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Pictures\2025-05-21\2025-05-21 11-15-13_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8962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42B" w:rsidRPr="00135F19" w:rsidSect="00285A5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57"/>
    <w:rsid w:val="00135F19"/>
    <w:rsid w:val="002349AA"/>
    <w:rsid w:val="002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57"/>
    <w:pPr>
      <w:spacing w:after="0" w:line="240" w:lineRule="auto"/>
    </w:pPr>
    <w:rPr>
      <w:rFonts w:ascii="Calibri" w:eastAsia="SimSun" w:hAnsi="Calibri" w:cs="SimSu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57"/>
    <w:pPr>
      <w:spacing w:after="0" w:line="240" w:lineRule="auto"/>
    </w:pPr>
    <w:rPr>
      <w:rFonts w:ascii="Calibri" w:eastAsia="SimSun" w:hAnsi="Calibri" w:cs="SimSu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2025-05-21T04:35:00Z</dcterms:created>
  <dcterms:modified xsi:type="dcterms:W3CDTF">2025-05-21T04:35:00Z</dcterms:modified>
</cp:coreProperties>
</file>