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0555" w:rsidRPr="00CD6EB3" w:rsidRDefault="00A90555" w:rsidP="00A90555">
      <w:pPr>
        <w:pStyle w:val="Heading1"/>
        <w:spacing w:before="0" w:line="480" w:lineRule="auto"/>
        <w:ind w:left="0" w:right="3"/>
        <w:rPr>
          <w:color w:val="0D0D0D"/>
          <w:spacing w:val="1"/>
        </w:rPr>
      </w:pPr>
      <w:bookmarkStart w:id="0" w:name="_Toc136183399"/>
      <w:bookmarkStart w:id="1" w:name="_Toc136183595"/>
      <w:bookmarkStart w:id="2" w:name="_Toc192840571"/>
      <w:bookmarkStart w:id="3" w:name="_GoBack"/>
      <w:bookmarkEnd w:id="3"/>
      <w:r w:rsidRPr="00CD6EB3">
        <w:rPr>
          <w:color w:val="0D0D0D"/>
        </w:rPr>
        <w:t>BAB II</w:t>
      </w:r>
      <w:bookmarkStart w:id="4" w:name="_bookmark12"/>
      <w:bookmarkEnd w:id="0"/>
      <w:bookmarkEnd w:id="1"/>
      <w:bookmarkEnd w:id="2"/>
      <w:bookmarkEnd w:id="4"/>
    </w:p>
    <w:p w:rsidR="00A90555" w:rsidRPr="00CD6EB3" w:rsidRDefault="00A90555" w:rsidP="00A90555">
      <w:pPr>
        <w:pStyle w:val="Heading1"/>
        <w:spacing w:before="0" w:line="480" w:lineRule="auto"/>
        <w:ind w:left="0" w:right="3"/>
        <w:rPr>
          <w:color w:val="0D0D0D"/>
        </w:rPr>
      </w:pPr>
      <w:bookmarkStart w:id="5" w:name="_Toc136183400"/>
      <w:bookmarkStart w:id="6" w:name="_Toc136183596"/>
      <w:bookmarkStart w:id="7" w:name="_Toc192840572"/>
      <w:r w:rsidRPr="00CD6EB3">
        <w:rPr>
          <w:color w:val="0D0D0D"/>
        </w:rPr>
        <w:t>TINJAUAN</w:t>
      </w:r>
      <w:r w:rsidRPr="00CD6EB3">
        <w:rPr>
          <w:color w:val="0D0D0D"/>
          <w:spacing w:val="-14"/>
        </w:rPr>
        <w:t xml:space="preserve"> </w:t>
      </w:r>
      <w:r w:rsidRPr="00CD6EB3">
        <w:rPr>
          <w:color w:val="0D0D0D"/>
        </w:rPr>
        <w:t>PUSTAKA</w:t>
      </w:r>
      <w:bookmarkEnd w:id="5"/>
      <w:bookmarkEnd w:id="6"/>
      <w:bookmarkEnd w:id="7"/>
    </w:p>
    <w:p w:rsidR="00A90555" w:rsidRPr="00CD6EB3" w:rsidRDefault="00A90555" w:rsidP="00A90555">
      <w:pPr>
        <w:pStyle w:val="Heading2"/>
        <w:spacing w:before="0" w:line="480" w:lineRule="auto"/>
        <w:ind w:left="426" w:right="3" w:hanging="426"/>
        <w:jc w:val="both"/>
        <w:rPr>
          <w:color w:val="0D0D0D"/>
        </w:rPr>
      </w:pPr>
      <w:bookmarkStart w:id="8" w:name="_bookmark13"/>
      <w:bookmarkStart w:id="9" w:name="_Toc136183401"/>
      <w:bookmarkStart w:id="10" w:name="_Toc136183597"/>
      <w:bookmarkStart w:id="11" w:name="_Toc192840573"/>
      <w:bookmarkEnd w:id="8"/>
      <w:r w:rsidRPr="00CD6EB3">
        <w:rPr>
          <w:color w:val="0D0D0D"/>
        </w:rPr>
        <w:t>2.1 Uraian Tumbuhan</w:t>
      </w:r>
      <w:bookmarkEnd w:id="9"/>
      <w:bookmarkEnd w:id="10"/>
      <w:bookmarkEnd w:id="11"/>
    </w:p>
    <w:p w:rsidR="00A90555" w:rsidRPr="00CD6EB3" w:rsidRDefault="00A90555" w:rsidP="00A90555">
      <w:pPr>
        <w:pStyle w:val="BodyText"/>
        <w:spacing w:line="480" w:lineRule="auto"/>
        <w:ind w:right="3" w:firstLine="567"/>
        <w:jc w:val="both"/>
      </w:pPr>
      <w:r w:rsidRPr="00CD6EB3">
        <w:t>Uraian</w:t>
      </w:r>
      <w:r w:rsidRPr="00CD6EB3">
        <w:rPr>
          <w:spacing w:val="1"/>
        </w:rPr>
        <w:t xml:space="preserve"> </w:t>
      </w:r>
      <w:r w:rsidRPr="00CD6EB3">
        <w:t>tumbuhan</w:t>
      </w:r>
      <w:r w:rsidRPr="00CD6EB3">
        <w:rPr>
          <w:spacing w:val="1"/>
        </w:rPr>
        <w:t xml:space="preserve"> </w:t>
      </w:r>
      <w:r w:rsidRPr="00CD6EB3">
        <w:t>meliputi</w:t>
      </w:r>
      <w:r w:rsidRPr="00CD6EB3">
        <w:rPr>
          <w:spacing w:val="1"/>
        </w:rPr>
        <w:t xml:space="preserve"> </w:t>
      </w:r>
      <w:r w:rsidRPr="00CD6EB3">
        <w:t>daerah</w:t>
      </w:r>
      <w:r w:rsidRPr="00CD6EB3">
        <w:rPr>
          <w:spacing w:val="1"/>
        </w:rPr>
        <w:t xml:space="preserve"> </w:t>
      </w:r>
      <w:r w:rsidRPr="00CD6EB3">
        <w:t>tumbuhan</w:t>
      </w:r>
      <w:r w:rsidRPr="00CD6EB3">
        <w:rPr>
          <w:spacing w:val="1"/>
        </w:rPr>
        <w:t xml:space="preserve"> </w:t>
      </w:r>
      <w:r w:rsidRPr="00CD6EB3">
        <w:t>(nama</w:t>
      </w:r>
      <w:r w:rsidRPr="00CD6EB3">
        <w:rPr>
          <w:spacing w:val="1"/>
        </w:rPr>
        <w:t xml:space="preserve"> </w:t>
      </w:r>
      <w:r w:rsidRPr="00CD6EB3">
        <w:t>lain</w:t>
      </w:r>
      <w:r w:rsidRPr="00CD6EB3">
        <w:rPr>
          <w:spacing w:val="1"/>
        </w:rPr>
        <w:t xml:space="preserve"> </w:t>
      </w:r>
      <w:r w:rsidRPr="00CD6EB3">
        <w:t>tumbuhan,</w:t>
      </w:r>
      <w:r w:rsidRPr="00CD6EB3">
        <w:rPr>
          <w:spacing w:val="1"/>
        </w:rPr>
        <w:t xml:space="preserve"> </w:t>
      </w:r>
      <w:r w:rsidRPr="00CD6EB3">
        <w:t>sistematika tumbuhan, Pembagian tumbuhan, kandungan senyawa kimia, khasiat</w:t>
      </w:r>
      <w:r w:rsidRPr="00CD6EB3">
        <w:rPr>
          <w:spacing w:val="1"/>
        </w:rPr>
        <w:t xml:space="preserve"> bagian tumbuhan, </w:t>
      </w:r>
      <w:r w:rsidRPr="00CD6EB3">
        <w:t>dan</w:t>
      </w:r>
      <w:r w:rsidRPr="00CD6EB3">
        <w:rPr>
          <w:spacing w:val="-1"/>
        </w:rPr>
        <w:t xml:space="preserve"> </w:t>
      </w:r>
      <w:r w:rsidRPr="00CD6EB3">
        <w:t xml:space="preserve">Aktivitas Farmakologi tumbuhan kopi arabika </w:t>
      </w:r>
      <w:r w:rsidRPr="00CD6EB3">
        <w:rPr>
          <w:i/>
        </w:rPr>
        <w:t>(Coffea</w:t>
      </w:r>
      <w:r w:rsidRPr="00CD6EB3">
        <w:rPr>
          <w:i/>
          <w:spacing w:val="-1"/>
        </w:rPr>
        <w:t xml:space="preserve"> </w:t>
      </w:r>
      <w:r w:rsidRPr="00CD6EB3">
        <w:rPr>
          <w:i/>
        </w:rPr>
        <w:t>arabica</w:t>
      </w:r>
      <w:r w:rsidRPr="00CD6EB3">
        <w:rPr>
          <w:i/>
          <w:spacing w:val="-1"/>
        </w:rPr>
        <w:t xml:space="preserve"> </w:t>
      </w:r>
      <w:r w:rsidRPr="00CD6EB3">
        <w:t>L</w:t>
      </w:r>
      <w:r w:rsidRPr="00CD6EB3">
        <w:rPr>
          <w:i/>
        </w:rPr>
        <w:t>.).</w:t>
      </w:r>
    </w:p>
    <w:p w:rsidR="00A90555" w:rsidRPr="00CD6EB3" w:rsidRDefault="00A90555" w:rsidP="00A90555">
      <w:pPr>
        <w:pStyle w:val="Heading2"/>
        <w:spacing w:before="0" w:line="480" w:lineRule="auto"/>
        <w:ind w:left="426" w:right="3" w:hanging="426"/>
        <w:jc w:val="both"/>
        <w:rPr>
          <w:color w:val="0D0D0D"/>
        </w:rPr>
      </w:pPr>
      <w:bookmarkStart w:id="12" w:name="_bookmark14"/>
      <w:bookmarkStart w:id="13" w:name="_Toc136183402"/>
      <w:bookmarkStart w:id="14" w:name="_Toc136183598"/>
      <w:bookmarkStart w:id="15" w:name="_Toc192840574"/>
      <w:bookmarkEnd w:id="12"/>
      <w:r w:rsidRPr="00CD6EB3">
        <w:rPr>
          <w:color w:val="0D0D0D"/>
        </w:rPr>
        <w:t>2.1.1 Klasifikasi Tumbuhan</w:t>
      </w:r>
      <w:bookmarkEnd w:id="13"/>
      <w:bookmarkEnd w:id="14"/>
      <w:bookmarkEnd w:id="15"/>
    </w:p>
    <w:p w:rsidR="00A90555" w:rsidRPr="00CD6EB3" w:rsidRDefault="00A90555" w:rsidP="00A90555">
      <w:pPr>
        <w:spacing w:line="480" w:lineRule="auto"/>
        <w:ind w:firstLine="720"/>
        <w:jc w:val="both"/>
        <w:rPr>
          <w:sz w:val="24"/>
          <w:szCs w:val="24"/>
        </w:rPr>
      </w:pPr>
      <w:r w:rsidRPr="00CD6EB3">
        <w:rPr>
          <w:sz w:val="24"/>
          <w:szCs w:val="24"/>
        </w:rPr>
        <w:t>Klasifikasi tanaman kopi (Coffea sp.) menurut Raharjo (2012) adalah sebagai berikut:</w:t>
      </w:r>
    </w:p>
    <w:p w:rsidR="00A90555" w:rsidRPr="00CD6EB3" w:rsidRDefault="00A90555" w:rsidP="00A90555">
      <w:pPr>
        <w:spacing w:line="480" w:lineRule="auto"/>
        <w:jc w:val="both"/>
        <w:rPr>
          <w:sz w:val="24"/>
          <w:szCs w:val="24"/>
        </w:rPr>
      </w:pPr>
      <w:r w:rsidRPr="00CD6EB3">
        <w:rPr>
          <w:sz w:val="24"/>
          <w:szCs w:val="24"/>
        </w:rPr>
        <w:t>Kigdom</w:t>
      </w:r>
      <w:r w:rsidRPr="00CD6EB3">
        <w:rPr>
          <w:sz w:val="24"/>
          <w:szCs w:val="24"/>
        </w:rPr>
        <w:tab/>
      </w:r>
      <w:r w:rsidRPr="00CD6EB3">
        <w:rPr>
          <w:sz w:val="24"/>
          <w:szCs w:val="24"/>
        </w:rPr>
        <w:tab/>
        <w:t>: Plantae</w:t>
      </w:r>
    </w:p>
    <w:p w:rsidR="00A90555" w:rsidRPr="00CD6EB3" w:rsidRDefault="00A90555" w:rsidP="00A90555">
      <w:pPr>
        <w:spacing w:line="480" w:lineRule="auto"/>
        <w:jc w:val="both"/>
        <w:rPr>
          <w:sz w:val="24"/>
          <w:szCs w:val="24"/>
        </w:rPr>
      </w:pPr>
      <w:r w:rsidRPr="00CD6EB3">
        <w:rPr>
          <w:sz w:val="24"/>
          <w:szCs w:val="24"/>
        </w:rPr>
        <w:t>Subkigdom</w:t>
      </w:r>
      <w:r>
        <w:rPr>
          <w:sz w:val="24"/>
          <w:szCs w:val="24"/>
        </w:rPr>
        <w:tab/>
      </w:r>
      <w:r>
        <w:rPr>
          <w:sz w:val="24"/>
          <w:szCs w:val="24"/>
        </w:rPr>
        <w:tab/>
      </w:r>
      <w:r w:rsidRPr="00CD6EB3">
        <w:rPr>
          <w:sz w:val="24"/>
          <w:szCs w:val="24"/>
        </w:rPr>
        <w:t>: Tracheobionta</w:t>
      </w:r>
    </w:p>
    <w:p w:rsidR="00A90555" w:rsidRPr="00CD6EB3" w:rsidRDefault="00A90555" w:rsidP="00A90555">
      <w:pPr>
        <w:spacing w:line="480" w:lineRule="auto"/>
        <w:jc w:val="both"/>
        <w:rPr>
          <w:sz w:val="24"/>
          <w:szCs w:val="24"/>
        </w:rPr>
      </w:pPr>
      <w:r w:rsidRPr="00CD6EB3">
        <w:rPr>
          <w:sz w:val="24"/>
          <w:szCs w:val="24"/>
        </w:rPr>
        <w:t>Super Devisi</w:t>
      </w:r>
      <w:r w:rsidRPr="00CD6EB3">
        <w:rPr>
          <w:sz w:val="24"/>
          <w:szCs w:val="24"/>
        </w:rPr>
        <w:tab/>
      </w:r>
      <w:r>
        <w:rPr>
          <w:sz w:val="24"/>
          <w:szCs w:val="24"/>
        </w:rPr>
        <w:tab/>
      </w:r>
      <w:r w:rsidRPr="00CD6EB3">
        <w:rPr>
          <w:sz w:val="24"/>
          <w:szCs w:val="24"/>
        </w:rPr>
        <w:t>: Spermatophyta</w:t>
      </w:r>
    </w:p>
    <w:p w:rsidR="00A90555" w:rsidRPr="00CD6EB3" w:rsidRDefault="00A90555" w:rsidP="00A90555">
      <w:pPr>
        <w:spacing w:line="480" w:lineRule="auto"/>
        <w:jc w:val="both"/>
        <w:rPr>
          <w:sz w:val="24"/>
          <w:szCs w:val="24"/>
        </w:rPr>
      </w:pPr>
      <w:r w:rsidRPr="00CD6EB3">
        <w:rPr>
          <w:sz w:val="24"/>
          <w:szCs w:val="24"/>
        </w:rPr>
        <w:t>Devisi</w:t>
      </w:r>
      <w:r w:rsidRPr="00CD6EB3">
        <w:rPr>
          <w:sz w:val="24"/>
          <w:szCs w:val="24"/>
        </w:rPr>
        <w:tab/>
      </w:r>
      <w:r w:rsidRPr="00CD6EB3">
        <w:rPr>
          <w:sz w:val="24"/>
          <w:szCs w:val="24"/>
        </w:rPr>
        <w:tab/>
      </w:r>
      <w:r>
        <w:rPr>
          <w:sz w:val="24"/>
          <w:szCs w:val="24"/>
        </w:rPr>
        <w:tab/>
      </w:r>
      <w:r w:rsidRPr="00CD6EB3">
        <w:rPr>
          <w:sz w:val="24"/>
          <w:szCs w:val="24"/>
        </w:rPr>
        <w:t>: Magnoliophyta</w:t>
      </w:r>
    </w:p>
    <w:p w:rsidR="00A90555" w:rsidRPr="00CD6EB3" w:rsidRDefault="00A90555" w:rsidP="00A90555">
      <w:pPr>
        <w:spacing w:line="480" w:lineRule="auto"/>
        <w:jc w:val="both"/>
        <w:rPr>
          <w:sz w:val="24"/>
          <w:szCs w:val="24"/>
        </w:rPr>
      </w:pPr>
      <w:r w:rsidRPr="00CD6EB3">
        <w:rPr>
          <w:sz w:val="24"/>
          <w:szCs w:val="24"/>
        </w:rPr>
        <w:t>Kelas</w:t>
      </w:r>
      <w:r w:rsidRPr="00CD6EB3">
        <w:rPr>
          <w:sz w:val="24"/>
          <w:szCs w:val="24"/>
        </w:rPr>
        <w:tab/>
      </w:r>
      <w:r w:rsidRPr="00CD6EB3">
        <w:rPr>
          <w:sz w:val="24"/>
          <w:szCs w:val="24"/>
        </w:rPr>
        <w:tab/>
      </w:r>
      <w:r>
        <w:rPr>
          <w:sz w:val="24"/>
          <w:szCs w:val="24"/>
        </w:rPr>
        <w:tab/>
      </w:r>
      <w:r w:rsidRPr="00CD6EB3">
        <w:rPr>
          <w:sz w:val="24"/>
          <w:szCs w:val="24"/>
        </w:rPr>
        <w:t>: Magnoliopsida</w:t>
      </w:r>
    </w:p>
    <w:p w:rsidR="00A90555" w:rsidRPr="00CD6EB3" w:rsidRDefault="00A90555" w:rsidP="00A90555">
      <w:pPr>
        <w:spacing w:line="480" w:lineRule="auto"/>
        <w:jc w:val="both"/>
        <w:rPr>
          <w:sz w:val="24"/>
          <w:szCs w:val="24"/>
        </w:rPr>
      </w:pPr>
      <w:r w:rsidRPr="00CD6EB3">
        <w:rPr>
          <w:sz w:val="24"/>
          <w:szCs w:val="24"/>
        </w:rPr>
        <w:t>Sub Kelas</w:t>
      </w:r>
      <w:r w:rsidRPr="00CD6EB3">
        <w:rPr>
          <w:sz w:val="24"/>
          <w:szCs w:val="24"/>
        </w:rPr>
        <w:tab/>
      </w:r>
      <w:r w:rsidRPr="00CD6EB3">
        <w:rPr>
          <w:sz w:val="24"/>
          <w:szCs w:val="24"/>
        </w:rPr>
        <w:tab/>
        <w:t>: Asteridea</w:t>
      </w:r>
    </w:p>
    <w:p w:rsidR="00A90555" w:rsidRPr="00CD6EB3" w:rsidRDefault="00A90555" w:rsidP="00A90555">
      <w:pPr>
        <w:spacing w:line="480" w:lineRule="auto"/>
        <w:jc w:val="both"/>
        <w:rPr>
          <w:sz w:val="24"/>
          <w:szCs w:val="24"/>
        </w:rPr>
      </w:pPr>
      <w:r w:rsidRPr="00CD6EB3">
        <w:rPr>
          <w:sz w:val="24"/>
          <w:szCs w:val="24"/>
        </w:rPr>
        <w:t>Ordo</w:t>
      </w:r>
      <w:r w:rsidRPr="00CD6EB3">
        <w:rPr>
          <w:sz w:val="24"/>
          <w:szCs w:val="24"/>
        </w:rPr>
        <w:tab/>
      </w:r>
      <w:r w:rsidRPr="00CD6EB3">
        <w:rPr>
          <w:sz w:val="24"/>
          <w:szCs w:val="24"/>
        </w:rPr>
        <w:tab/>
      </w:r>
      <w:r>
        <w:rPr>
          <w:sz w:val="24"/>
          <w:szCs w:val="24"/>
        </w:rPr>
        <w:tab/>
      </w:r>
      <w:r w:rsidRPr="00CD6EB3">
        <w:rPr>
          <w:sz w:val="24"/>
          <w:szCs w:val="24"/>
        </w:rPr>
        <w:t>: Rubiales</w:t>
      </w:r>
    </w:p>
    <w:p w:rsidR="00A90555" w:rsidRPr="00CD6EB3" w:rsidRDefault="00A90555" w:rsidP="00A90555">
      <w:pPr>
        <w:spacing w:line="480" w:lineRule="auto"/>
        <w:jc w:val="both"/>
        <w:rPr>
          <w:sz w:val="24"/>
          <w:szCs w:val="24"/>
        </w:rPr>
      </w:pPr>
      <w:r w:rsidRPr="00CD6EB3">
        <w:rPr>
          <w:sz w:val="24"/>
          <w:szCs w:val="24"/>
        </w:rPr>
        <w:t>Famili</w:t>
      </w:r>
      <w:r w:rsidRPr="00CD6EB3">
        <w:rPr>
          <w:sz w:val="24"/>
          <w:szCs w:val="24"/>
        </w:rPr>
        <w:tab/>
      </w:r>
      <w:r w:rsidRPr="00CD6EB3">
        <w:rPr>
          <w:sz w:val="24"/>
          <w:szCs w:val="24"/>
        </w:rPr>
        <w:tab/>
      </w:r>
      <w:r>
        <w:rPr>
          <w:sz w:val="24"/>
          <w:szCs w:val="24"/>
        </w:rPr>
        <w:tab/>
      </w:r>
      <w:r w:rsidRPr="00CD6EB3">
        <w:rPr>
          <w:sz w:val="24"/>
          <w:szCs w:val="24"/>
        </w:rPr>
        <w:t>: Rubiaceae</w:t>
      </w:r>
    </w:p>
    <w:p w:rsidR="00A90555" w:rsidRPr="00CD6EB3" w:rsidRDefault="00A90555" w:rsidP="00A90555">
      <w:pPr>
        <w:spacing w:line="480" w:lineRule="auto"/>
        <w:jc w:val="both"/>
        <w:rPr>
          <w:sz w:val="24"/>
          <w:szCs w:val="24"/>
        </w:rPr>
      </w:pPr>
      <w:r w:rsidRPr="00CD6EB3">
        <w:rPr>
          <w:sz w:val="24"/>
          <w:szCs w:val="24"/>
        </w:rPr>
        <w:t>Genus</w:t>
      </w:r>
      <w:r w:rsidRPr="00CD6EB3">
        <w:rPr>
          <w:sz w:val="24"/>
          <w:szCs w:val="24"/>
        </w:rPr>
        <w:tab/>
      </w:r>
      <w:r w:rsidRPr="00CD6EB3">
        <w:rPr>
          <w:sz w:val="24"/>
          <w:szCs w:val="24"/>
        </w:rPr>
        <w:tab/>
      </w:r>
      <w:r>
        <w:rPr>
          <w:sz w:val="24"/>
          <w:szCs w:val="24"/>
        </w:rPr>
        <w:tab/>
      </w:r>
      <w:r w:rsidRPr="00CD6EB3">
        <w:rPr>
          <w:sz w:val="24"/>
          <w:szCs w:val="24"/>
        </w:rPr>
        <w:t>: Coffea</w:t>
      </w:r>
    </w:p>
    <w:p w:rsidR="00A90555" w:rsidRPr="00CD6EB3" w:rsidRDefault="00A90555" w:rsidP="00A90555">
      <w:pPr>
        <w:spacing w:line="480" w:lineRule="auto"/>
        <w:jc w:val="both"/>
        <w:rPr>
          <w:sz w:val="24"/>
          <w:szCs w:val="24"/>
        </w:rPr>
      </w:pPr>
      <w:r>
        <w:rPr>
          <w:noProof/>
          <w:sz w:val="24"/>
          <w:szCs w:val="24"/>
          <w:lang w:val="en-US"/>
        </w:rPr>
        <w:drawing>
          <wp:anchor distT="0" distB="0" distL="0" distR="0" simplePos="0" relativeHeight="251659264" behindDoc="0" locked="0" layoutInCell="1" allowOverlap="1">
            <wp:simplePos x="0" y="0"/>
            <wp:positionH relativeFrom="page">
              <wp:posOffset>3027680</wp:posOffset>
            </wp:positionH>
            <wp:positionV relativeFrom="paragraph">
              <wp:posOffset>264795</wp:posOffset>
            </wp:positionV>
            <wp:extent cx="1487170" cy="1253490"/>
            <wp:effectExtent l="0" t="0" r="0" b="381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7170"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EB3">
        <w:rPr>
          <w:sz w:val="24"/>
          <w:szCs w:val="24"/>
        </w:rPr>
        <w:t>Spesies</w:t>
      </w:r>
      <w:r w:rsidRPr="00CD6EB3">
        <w:rPr>
          <w:sz w:val="24"/>
          <w:szCs w:val="24"/>
        </w:rPr>
        <w:tab/>
      </w:r>
      <w:r w:rsidRPr="00CD6EB3">
        <w:rPr>
          <w:sz w:val="24"/>
          <w:szCs w:val="24"/>
        </w:rPr>
        <w:tab/>
        <w:t>: Coffea sp. (Coffea arabica L.)</w:t>
      </w:r>
    </w:p>
    <w:p w:rsidR="00A90555" w:rsidRPr="00CD6EB3" w:rsidRDefault="00A90555" w:rsidP="00A90555">
      <w:pPr>
        <w:pStyle w:val="BodyText"/>
        <w:spacing w:line="480" w:lineRule="auto"/>
        <w:jc w:val="both"/>
      </w:pPr>
    </w:p>
    <w:p w:rsidR="00A90555" w:rsidRPr="00CD6EB3" w:rsidRDefault="00A90555" w:rsidP="00A90555">
      <w:pPr>
        <w:pStyle w:val="BodyText"/>
        <w:spacing w:line="480" w:lineRule="auto"/>
        <w:jc w:val="both"/>
      </w:pPr>
    </w:p>
    <w:p w:rsidR="00A90555" w:rsidRPr="00CD6EB3" w:rsidRDefault="00A90555" w:rsidP="00A90555">
      <w:pPr>
        <w:pStyle w:val="BodyText"/>
        <w:spacing w:line="480" w:lineRule="auto"/>
        <w:jc w:val="both"/>
      </w:pPr>
    </w:p>
    <w:p w:rsidR="00A90555" w:rsidRDefault="00A90555" w:rsidP="00A90555">
      <w:pPr>
        <w:ind w:right="645"/>
        <w:jc w:val="center"/>
        <w:rPr>
          <w:b/>
          <w:sz w:val="24"/>
          <w:szCs w:val="24"/>
        </w:rPr>
      </w:pPr>
    </w:p>
    <w:p w:rsidR="00A90555" w:rsidRPr="005B7E66" w:rsidRDefault="00A90555" w:rsidP="00A90555">
      <w:pPr>
        <w:pStyle w:val="Caption"/>
        <w:jc w:val="center"/>
        <w:rPr>
          <w:sz w:val="24"/>
          <w:szCs w:val="24"/>
        </w:rPr>
        <w:sectPr w:rsidR="00A90555" w:rsidRPr="005B7E66" w:rsidSect="00C118EB">
          <w:headerReference w:type="even" r:id="rId8"/>
          <w:headerReference w:type="default" r:id="rId9"/>
          <w:footerReference w:type="default" r:id="rId10"/>
          <w:headerReference w:type="first" r:id="rId11"/>
          <w:pgSz w:w="11910" w:h="16840"/>
          <w:pgMar w:top="1701" w:right="1701" w:bottom="1701" w:left="2268" w:header="720" w:footer="720" w:gutter="0"/>
          <w:cols w:space="720"/>
          <w:docGrid w:linePitch="299"/>
        </w:sectPr>
      </w:pPr>
      <w:bookmarkStart w:id="16" w:name="_Toc192841840"/>
      <w:r>
        <w:rPr>
          <w:sz w:val="24"/>
          <w:szCs w:val="24"/>
        </w:rPr>
        <w:t>Gambar 2.</w:t>
      </w:r>
      <w:r w:rsidRPr="005B7E66">
        <w:rPr>
          <w:sz w:val="24"/>
          <w:szCs w:val="24"/>
        </w:rPr>
        <w:fldChar w:fldCharType="begin"/>
      </w:r>
      <w:r w:rsidRPr="005B7E66">
        <w:rPr>
          <w:sz w:val="24"/>
          <w:szCs w:val="24"/>
        </w:rPr>
        <w:instrText xml:space="preserve"> SEQ Gambar_2. \* ARABIC </w:instrText>
      </w:r>
      <w:r w:rsidRPr="005B7E66">
        <w:rPr>
          <w:sz w:val="24"/>
          <w:szCs w:val="24"/>
        </w:rPr>
        <w:fldChar w:fldCharType="separate"/>
      </w:r>
      <w:r>
        <w:rPr>
          <w:noProof/>
          <w:sz w:val="24"/>
          <w:szCs w:val="24"/>
        </w:rPr>
        <w:t>1</w:t>
      </w:r>
      <w:r w:rsidRPr="005B7E66">
        <w:rPr>
          <w:sz w:val="24"/>
          <w:szCs w:val="24"/>
        </w:rPr>
        <w:fldChar w:fldCharType="end"/>
      </w:r>
      <w:r w:rsidRPr="005B7E66">
        <w:rPr>
          <w:sz w:val="24"/>
          <w:szCs w:val="24"/>
        </w:rPr>
        <w:t xml:space="preserve"> Tanaman Kopi Arabika</w:t>
      </w:r>
      <w:bookmarkEnd w:id="16"/>
    </w:p>
    <w:p w:rsidR="00A90555" w:rsidRPr="00CD6EB3" w:rsidRDefault="00A90555" w:rsidP="00A90555">
      <w:pPr>
        <w:pStyle w:val="Heading2"/>
        <w:spacing w:before="0" w:line="480" w:lineRule="auto"/>
        <w:ind w:left="426" w:right="3" w:hanging="426"/>
        <w:jc w:val="both"/>
        <w:rPr>
          <w:color w:val="0D0D0D"/>
        </w:rPr>
      </w:pPr>
      <w:bookmarkStart w:id="17" w:name="_bookmark15"/>
      <w:bookmarkStart w:id="18" w:name="_Toc136183403"/>
      <w:bookmarkStart w:id="19" w:name="_Toc136183599"/>
      <w:bookmarkStart w:id="20" w:name="_Toc192840575"/>
      <w:bookmarkEnd w:id="17"/>
      <w:r w:rsidRPr="00CD6EB3">
        <w:rPr>
          <w:color w:val="0D0D0D"/>
        </w:rPr>
        <w:lastRenderedPageBreak/>
        <w:t xml:space="preserve">2.1.2  </w:t>
      </w:r>
      <w:bookmarkEnd w:id="18"/>
      <w:bookmarkEnd w:id="19"/>
      <w:r w:rsidRPr="00CD6EB3">
        <w:rPr>
          <w:color w:val="0D0D0D"/>
        </w:rPr>
        <w:t>Pembagian Tumbuhan</w:t>
      </w:r>
      <w:bookmarkEnd w:id="20"/>
    </w:p>
    <w:p w:rsidR="00A90555" w:rsidRPr="00CD6EB3" w:rsidRDefault="00A90555" w:rsidP="00A90555">
      <w:pPr>
        <w:spacing w:line="480" w:lineRule="auto"/>
        <w:jc w:val="both"/>
        <w:rPr>
          <w:sz w:val="24"/>
          <w:szCs w:val="24"/>
        </w:rPr>
      </w:pPr>
      <w:r w:rsidRPr="00CD6EB3">
        <w:rPr>
          <w:sz w:val="24"/>
          <w:szCs w:val="24"/>
        </w:rPr>
        <w:tab/>
        <w:t xml:space="preserve"> Kopi adalah jenis tanaman berbentuk pohon, yang merupakan tanaman tahunan, tetapi umumnya mempunyai perakaran dangkal, sehingga tanaman ini mudah mengalami kekeringan pada kemarau panjang bila daerah perakaran tidak diberi mulsa. Secara alami, tanaman kopi memiliki akar tunggang sehingga tidak mudah rebah. </w:t>
      </w:r>
    </w:p>
    <w:p w:rsidR="00A90555" w:rsidRPr="00CD6EB3" w:rsidRDefault="00A90555" w:rsidP="00A90555">
      <w:pPr>
        <w:spacing w:line="480" w:lineRule="auto"/>
        <w:ind w:firstLine="720"/>
        <w:jc w:val="both"/>
        <w:rPr>
          <w:sz w:val="24"/>
          <w:szCs w:val="24"/>
        </w:rPr>
      </w:pPr>
      <w:r w:rsidRPr="00CD6EB3">
        <w:rPr>
          <w:sz w:val="24"/>
          <w:szCs w:val="24"/>
        </w:rPr>
        <w:t xml:space="preserve">Morfologi batang tanaman kopi tegak lurus ke atas dan beruas- ruas hampir pada setiap batang dan cabang tumbuh kuncucp-kuncup. Pada susunan batang-batang itu, sering tumbuh cabang yang tegak lurus (orthotrop), dan bila di biarkan tumbuh bisa mencapai tinggi 12 m, </w:t>
      </w:r>
    </w:p>
    <w:p w:rsidR="00A90555" w:rsidRPr="00CD6EB3" w:rsidRDefault="00A90555" w:rsidP="00A90555">
      <w:pPr>
        <w:spacing w:line="480" w:lineRule="auto"/>
        <w:ind w:firstLine="720"/>
        <w:jc w:val="both"/>
        <w:rPr>
          <w:sz w:val="24"/>
          <w:szCs w:val="24"/>
        </w:rPr>
      </w:pPr>
      <w:r w:rsidRPr="00CD6EB3">
        <w:rPr>
          <w:sz w:val="24"/>
          <w:szCs w:val="24"/>
        </w:rPr>
        <w:t xml:space="preserve">Daun kopi umumnya berbentuk bulat seperti telur, bergaris ke samping, bergelombang, berwarna hijau pekat, meruncing di bagian ujungnya. Daun tumbuh dan tersusun secara berdampingan di ketiak batang, cabang dan ranting yang tumbuh mendatar. Daun tanaman kopi Arabika bertekstur kurus memanjang, tebal, berwarna hijau pekat, dan bergaris gelombang seperti talang air, </w:t>
      </w:r>
    </w:p>
    <w:p w:rsidR="00A90555" w:rsidRPr="00CD6EB3" w:rsidRDefault="00A90555" w:rsidP="00A90555">
      <w:pPr>
        <w:spacing w:line="480" w:lineRule="auto"/>
        <w:ind w:firstLine="720"/>
        <w:jc w:val="both"/>
        <w:rPr>
          <w:sz w:val="24"/>
          <w:szCs w:val="24"/>
        </w:rPr>
      </w:pPr>
      <w:r w:rsidRPr="00CD6EB3">
        <w:rPr>
          <w:sz w:val="24"/>
          <w:szCs w:val="24"/>
        </w:rPr>
        <w:t xml:space="preserve">Tumbuhnya bunga kopi pada ketiak-ketiak cabang primer tersusun berkelompok tiap kelompok terdiri dari 46 kuntum bunga yang bertangkai pendek. Pada tiap-tiap ketiak daun dapat tumbuh 3-4 kelompok bunga maka pada tiap buku dapat tumbuh ± 30 kuntum bunga atau lebih dan pada musim berbunga satu pohon dapat keluar sampai ribuan kuncup-kincup bunga tersebut mempunyai susunan sebagai berikut. </w:t>
      </w:r>
    </w:p>
    <w:p w:rsidR="00A90555" w:rsidRPr="00CD6EB3" w:rsidRDefault="00A90555" w:rsidP="00A90555">
      <w:pPr>
        <w:spacing w:line="480" w:lineRule="auto"/>
        <w:jc w:val="both"/>
        <w:rPr>
          <w:sz w:val="24"/>
          <w:szCs w:val="24"/>
        </w:rPr>
      </w:pPr>
      <w:r w:rsidRPr="00CD6EB3">
        <w:rPr>
          <w:sz w:val="24"/>
          <w:szCs w:val="24"/>
        </w:rPr>
        <w:t xml:space="preserve">a. Kelompok berwarna hijau, berukuran kecil dan pendek. </w:t>
      </w:r>
    </w:p>
    <w:p w:rsidR="00A90555" w:rsidRPr="00CD6EB3" w:rsidRDefault="00A90555" w:rsidP="00A90555">
      <w:pPr>
        <w:spacing w:line="480" w:lineRule="auto"/>
        <w:jc w:val="both"/>
        <w:rPr>
          <w:sz w:val="24"/>
          <w:szCs w:val="24"/>
        </w:rPr>
      </w:pPr>
      <w:r w:rsidRPr="00CD6EB3">
        <w:rPr>
          <w:sz w:val="24"/>
          <w:szCs w:val="24"/>
        </w:rPr>
        <w:t>b. Daun bunga mahkota terdiri dari 3-4 helai bunga (tergantung pada jenisnya).</w:t>
      </w:r>
    </w:p>
    <w:p w:rsidR="00A90555" w:rsidRPr="00CD6EB3" w:rsidRDefault="00A90555" w:rsidP="00A90555">
      <w:pPr>
        <w:spacing w:line="480" w:lineRule="auto"/>
        <w:jc w:val="both"/>
        <w:rPr>
          <w:sz w:val="24"/>
          <w:szCs w:val="24"/>
        </w:rPr>
      </w:pPr>
      <w:r w:rsidRPr="00CD6EB3">
        <w:rPr>
          <w:sz w:val="24"/>
          <w:szCs w:val="24"/>
        </w:rPr>
        <w:t xml:space="preserve"> c. Benang sari terdiri dari 5-7 helai berukuran pendek. </w:t>
      </w:r>
    </w:p>
    <w:p w:rsidR="00A90555" w:rsidRPr="00CD6EB3" w:rsidRDefault="00A90555" w:rsidP="00A90555">
      <w:pPr>
        <w:spacing w:line="480" w:lineRule="auto"/>
        <w:jc w:val="both"/>
        <w:rPr>
          <w:sz w:val="24"/>
          <w:szCs w:val="24"/>
        </w:rPr>
      </w:pPr>
      <w:r w:rsidRPr="00CD6EB3">
        <w:rPr>
          <w:sz w:val="24"/>
          <w:szCs w:val="24"/>
        </w:rPr>
        <w:lastRenderedPageBreak/>
        <w:t xml:space="preserve">d. Tangkai putih berukuran kecil panjang, kepala putik berseri 2 helai. </w:t>
      </w:r>
    </w:p>
    <w:p w:rsidR="00A90555" w:rsidRPr="00CD6EB3" w:rsidRDefault="00A90555" w:rsidP="00A90555">
      <w:pPr>
        <w:spacing w:line="480" w:lineRule="auto"/>
        <w:jc w:val="both"/>
        <w:rPr>
          <w:sz w:val="24"/>
          <w:szCs w:val="24"/>
        </w:rPr>
      </w:pPr>
      <w:r w:rsidRPr="00CD6EB3">
        <w:rPr>
          <w:sz w:val="24"/>
          <w:szCs w:val="24"/>
        </w:rPr>
        <w:t>e. Bakal buah susunan tenggelam di dalamnya terdiri dari 2 butir biji dari bakal buah hingga menjadi masak berlangsung 7-12 bulan tergantung dari jenis iklim dan letak geografinya</w:t>
      </w:r>
    </w:p>
    <w:p w:rsidR="00A90555" w:rsidRPr="00CD6EB3" w:rsidRDefault="00A90555" w:rsidP="00A90555">
      <w:pPr>
        <w:spacing w:line="480" w:lineRule="auto"/>
        <w:ind w:firstLine="720"/>
        <w:jc w:val="both"/>
        <w:rPr>
          <w:sz w:val="24"/>
          <w:szCs w:val="24"/>
        </w:rPr>
      </w:pPr>
      <w:r w:rsidRPr="00CD6EB3">
        <w:rPr>
          <w:sz w:val="24"/>
          <w:szCs w:val="24"/>
        </w:rPr>
        <w:t>Buah kopi mentah berwarna hijau dan ketika matang akan berubah menjadi warna merah. Buah kopi terdiri atas daging buah dan biji. Daging buah terdiri atas tiga bagian yaitu lapisan kulit luar (eksokarp), lapisan daging buah (mesokarp), dan lapisan kulit tanduk (endokarp). Kulit tanduk buah kopi memiliki tekstur agak keras dan membungkus sepanjang biji kopi. Daging buah ketika matang mengandung lender dan senyawa gula yang rasanya manis (Wardana, 2023)</w:t>
      </w:r>
    </w:p>
    <w:p w:rsidR="00A90555" w:rsidRPr="00CD6EB3" w:rsidRDefault="00A90555" w:rsidP="00A90555">
      <w:pPr>
        <w:pStyle w:val="Heading2"/>
        <w:spacing w:before="0" w:line="480" w:lineRule="auto"/>
        <w:ind w:left="426" w:right="3" w:hanging="426"/>
        <w:jc w:val="both"/>
        <w:rPr>
          <w:color w:val="0D0D0D"/>
        </w:rPr>
      </w:pPr>
      <w:bookmarkStart w:id="21" w:name="_Toc192840576"/>
      <w:r w:rsidRPr="00CD6EB3">
        <w:rPr>
          <w:color w:val="0D0D0D"/>
        </w:rPr>
        <w:t>2.1.3 Kandungan Senyawa Kimia</w:t>
      </w:r>
      <w:bookmarkEnd w:id="21"/>
      <w:r w:rsidRPr="00CD6EB3">
        <w:rPr>
          <w:color w:val="0D0D0D"/>
        </w:rPr>
        <w:t xml:space="preserve"> </w:t>
      </w:r>
    </w:p>
    <w:p w:rsidR="00A90555" w:rsidRPr="00CD6EB3" w:rsidRDefault="00A90555" w:rsidP="00A90555">
      <w:pPr>
        <w:spacing w:line="480" w:lineRule="auto"/>
        <w:ind w:firstLine="720"/>
        <w:jc w:val="both"/>
        <w:rPr>
          <w:sz w:val="24"/>
          <w:szCs w:val="24"/>
        </w:rPr>
      </w:pPr>
      <w:r w:rsidRPr="00CD6EB3">
        <w:rPr>
          <w:sz w:val="24"/>
          <w:szCs w:val="24"/>
        </w:rPr>
        <w:t>kopi arabika (Coffea arabica L.) memiliki bahan aktif atau metabolit sekunder seperti kafein dan asam klorogenat ( Muharam, 2022)</w:t>
      </w:r>
    </w:p>
    <w:p w:rsidR="00A90555" w:rsidRPr="00CD6EB3" w:rsidRDefault="00A90555" w:rsidP="00A90555">
      <w:pPr>
        <w:spacing w:line="480" w:lineRule="auto"/>
        <w:ind w:firstLine="720"/>
        <w:jc w:val="both"/>
        <w:rPr>
          <w:sz w:val="24"/>
          <w:szCs w:val="24"/>
        </w:rPr>
      </w:pPr>
      <w:r w:rsidRPr="00CD6EB3">
        <w:rPr>
          <w:sz w:val="24"/>
          <w:szCs w:val="24"/>
        </w:rPr>
        <w:t>Daun kopi mengandung flavonoid, alkaloid, saponin, kafein,</w:t>
      </w:r>
      <w:r w:rsidRPr="00CD6EB3">
        <w:rPr>
          <w:spacing w:val="1"/>
          <w:sz w:val="24"/>
          <w:szCs w:val="24"/>
        </w:rPr>
        <w:t xml:space="preserve"> </w:t>
      </w:r>
      <w:r w:rsidRPr="00CD6EB3">
        <w:rPr>
          <w:sz w:val="24"/>
          <w:szCs w:val="24"/>
        </w:rPr>
        <w:t>dan</w:t>
      </w:r>
      <w:r w:rsidRPr="00CD6EB3">
        <w:rPr>
          <w:spacing w:val="1"/>
          <w:sz w:val="24"/>
          <w:szCs w:val="24"/>
        </w:rPr>
        <w:t xml:space="preserve"> </w:t>
      </w:r>
      <w:r w:rsidRPr="00CD6EB3">
        <w:rPr>
          <w:sz w:val="24"/>
          <w:szCs w:val="24"/>
        </w:rPr>
        <w:t>polifenol. Asam</w:t>
      </w:r>
      <w:r w:rsidRPr="00CD6EB3">
        <w:rPr>
          <w:spacing w:val="1"/>
          <w:sz w:val="24"/>
          <w:szCs w:val="24"/>
        </w:rPr>
        <w:t xml:space="preserve"> </w:t>
      </w:r>
      <w:r w:rsidRPr="00CD6EB3">
        <w:rPr>
          <w:sz w:val="24"/>
          <w:szCs w:val="24"/>
        </w:rPr>
        <w:t>fenolik</w:t>
      </w:r>
      <w:r w:rsidRPr="00CD6EB3">
        <w:rPr>
          <w:spacing w:val="1"/>
          <w:sz w:val="24"/>
          <w:szCs w:val="24"/>
        </w:rPr>
        <w:t xml:space="preserve"> </w:t>
      </w:r>
      <w:r w:rsidRPr="00CD6EB3">
        <w:rPr>
          <w:sz w:val="24"/>
          <w:szCs w:val="24"/>
        </w:rPr>
        <w:t>yang</w:t>
      </w:r>
      <w:r w:rsidRPr="00CD6EB3">
        <w:rPr>
          <w:spacing w:val="1"/>
          <w:sz w:val="24"/>
          <w:szCs w:val="24"/>
        </w:rPr>
        <w:t xml:space="preserve"> </w:t>
      </w:r>
      <w:r w:rsidRPr="00CD6EB3">
        <w:rPr>
          <w:sz w:val="24"/>
          <w:szCs w:val="24"/>
        </w:rPr>
        <w:t>terkandung</w:t>
      </w:r>
      <w:r w:rsidRPr="00CD6EB3">
        <w:rPr>
          <w:spacing w:val="1"/>
          <w:sz w:val="24"/>
          <w:szCs w:val="24"/>
        </w:rPr>
        <w:t xml:space="preserve"> </w:t>
      </w:r>
      <w:r w:rsidRPr="00CD6EB3">
        <w:rPr>
          <w:sz w:val="24"/>
          <w:szCs w:val="24"/>
        </w:rPr>
        <w:t>dalam</w:t>
      </w:r>
      <w:r w:rsidRPr="00CD6EB3">
        <w:rPr>
          <w:spacing w:val="1"/>
          <w:sz w:val="24"/>
          <w:szCs w:val="24"/>
        </w:rPr>
        <w:t xml:space="preserve"> </w:t>
      </w:r>
      <w:r w:rsidRPr="00CD6EB3">
        <w:rPr>
          <w:sz w:val="24"/>
          <w:szCs w:val="24"/>
        </w:rPr>
        <w:t>daun</w:t>
      </w:r>
      <w:r w:rsidRPr="00CD6EB3">
        <w:rPr>
          <w:spacing w:val="1"/>
          <w:sz w:val="24"/>
          <w:szCs w:val="24"/>
        </w:rPr>
        <w:t xml:space="preserve"> </w:t>
      </w:r>
      <w:r w:rsidRPr="00CD6EB3">
        <w:rPr>
          <w:sz w:val="24"/>
          <w:szCs w:val="24"/>
        </w:rPr>
        <w:t>kopi</w:t>
      </w:r>
      <w:r w:rsidRPr="00CD6EB3">
        <w:rPr>
          <w:spacing w:val="1"/>
          <w:sz w:val="24"/>
          <w:szCs w:val="24"/>
        </w:rPr>
        <w:t xml:space="preserve"> </w:t>
      </w:r>
      <w:r w:rsidRPr="00CD6EB3">
        <w:rPr>
          <w:sz w:val="24"/>
          <w:szCs w:val="24"/>
        </w:rPr>
        <w:t>merupakan</w:t>
      </w:r>
      <w:r w:rsidRPr="00CD6EB3">
        <w:rPr>
          <w:spacing w:val="1"/>
          <w:sz w:val="24"/>
          <w:szCs w:val="24"/>
        </w:rPr>
        <w:t xml:space="preserve"> </w:t>
      </w:r>
      <w:r w:rsidRPr="00CD6EB3">
        <w:rPr>
          <w:sz w:val="24"/>
          <w:szCs w:val="24"/>
        </w:rPr>
        <w:t>senyawa antioksidan yang dapat berfungsi menghilangkan radikal bebas di dalam</w:t>
      </w:r>
      <w:r w:rsidRPr="00CD6EB3">
        <w:rPr>
          <w:spacing w:val="1"/>
          <w:sz w:val="24"/>
          <w:szCs w:val="24"/>
        </w:rPr>
        <w:t xml:space="preserve"> </w:t>
      </w:r>
      <w:r w:rsidRPr="00CD6EB3">
        <w:rPr>
          <w:sz w:val="24"/>
          <w:szCs w:val="24"/>
        </w:rPr>
        <w:t>tubuh. (Wulandari, 2014)</w:t>
      </w:r>
    </w:p>
    <w:p w:rsidR="00A90555" w:rsidRPr="00CD6EB3" w:rsidRDefault="00A90555" w:rsidP="00A90555">
      <w:pPr>
        <w:pStyle w:val="Heading2"/>
        <w:spacing w:before="0" w:line="480" w:lineRule="auto"/>
        <w:ind w:left="426" w:right="3" w:hanging="426"/>
        <w:jc w:val="both"/>
        <w:rPr>
          <w:color w:val="0D0D0D"/>
        </w:rPr>
      </w:pPr>
      <w:bookmarkStart w:id="22" w:name="_Toc192840577"/>
      <w:r w:rsidRPr="00CD6EB3">
        <w:rPr>
          <w:color w:val="0D0D0D"/>
        </w:rPr>
        <w:t>2.1.4 Khasiat Bagian Tumbuhan</w:t>
      </w:r>
      <w:bookmarkEnd w:id="22"/>
      <w:r w:rsidRPr="00CD6EB3">
        <w:rPr>
          <w:color w:val="0D0D0D"/>
        </w:rPr>
        <w:t xml:space="preserve"> </w:t>
      </w:r>
    </w:p>
    <w:p w:rsidR="00A90555" w:rsidRPr="00CD6EB3" w:rsidRDefault="00A90555" w:rsidP="00A90555">
      <w:pPr>
        <w:spacing w:line="480" w:lineRule="auto"/>
        <w:ind w:firstLine="720"/>
        <w:jc w:val="both"/>
        <w:rPr>
          <w:sz w:val="24"/>
          <w:szCs w:val="24"/>
        </w:rPr>
      </w:pPr>
      <w:r w:rsidRPr="00CD6EB3">
        <w:rPr>
          <w:sz w:val="24"/>
          <w:szCs w:val="24"/>
        </w:rPr>
        <w:t>Kopi arabika memiliki aktivitas sebagai antiinflamasi, antihiperglikemik, antiselulit, hiperurisemia, antimikroba, dan antioksidan. (Muharam, 2022)</w:t>
      </w:r>
    </w:p>
    <w:p w:rsidR="00A90555" w:rsidRPr="00CD6EB3" w:rsidRDefault="00A90555" w:rsidP="00A90555">
      <w:pPr>
        <w:spacing w:line="480" w:lineRule="auto"/>
        <w:ind w:firstLine="720"/>
        <w:jc w:val="both"/>
        <w:rPr>
          <w:sz w:val="24"/>
          <w:szCs w:val="24"/>
        </w:rPr>
      </w:pPr>
      <w:r w:rsidRPr="00CD6EB3">
        <w:rPr>
          <w:sz w:val="24"/>
          <w:szCs w:val="24"/>
        </w:rPr>
        <w:t>Daun Kopi bermanfaat untuk menurunkan tekanan darah tinggi,</w:t>
      </w:r>
      <w:r w:rsidRPr="00CD6EB3">
        <w:rPr>
          <w:spacing w:val="1"/>
          <w:sz w:val="24"/>
          <w:szCs w:val="24"/>
        </w:rPr>
        <w:t xml:space="preserve"> </w:t>
      </w:r>
      <w:r w:rsidRPr="00CD6EB3">
        <w:rPr>
          <w:sz w:val="24"/>
          <w:szCs w:val="24"/>
        </w:rPr>
        <w:t>menghangatkan badan, menambah stamina dalam tubuh, dan dapat melancarkan</w:t>
      </w:r>
      <w:r w:rsidRPr="00CD6EB3">
        <w:rPr>
          <w:spacing w:val="1"/>
          <w:sz w:val="24"/>
          <w:szCs w:val="24"/>
        </w:rPr>
        <w:t xml:space="preserve"> </w:t>
      </w:r>
      <w:r w:rsidRPr="00CD6EB3">
        <w:rPr>
          <w:sz w:val="24"/>
          <w:szCs w:val="24"/>
        </w:rPr>
        <w:t>saluran pernafasan (Wulandari, 2014)</w:t>
      </w:r>
    </w:p>
    <w:p w:rsidR="00A90555" w:rsidRPr="00CD6EB3" w:rsidRDefault="00A90555" w:rsidP="00A90555">
      <w:pPr>
        <w:pStyle w:val="Heading2"/>
        <w:spacing w:before="0" w:line="480" w:lineRule="auto"/>
        <w:ind w:left="426" w:right="3" w:hanging="426"/>
        <w:jc w:val="both"/>
        <w:rPr>
          <w:color w:val="0D0D0D"/>
        </w:rPr>
      </w:pPr>
      <w:bookmarkStart w:id="23" w:name="_Toc192840578"/>
      <w:r w:rsidRPr="00CD6EB3">
        <w:rPr>
          <w:color w:val="0D0D0D"/>
        </w:rPr>
        <w:lastRenderedPageBreak/>
        <w:t>2.2 Daun Kopi</w:t>
      </w:r>
      <w:bookmarkEnd w:id="23"/>
      <w:r w:rsidRPr="00CD6EB3">
        <w:rPr>
          <w:color w:val="0D0D0D"/>
        </w:rPr>
        <w:t xml:space="preserve"> </w:t>
      </w:r>
    </w:p>
    <w:p w:rsidR="00A90555" w:rsidRPr="00CD6EB3" w:rsidRDefault="00A90555" w:rsidP="00A90555">
      <w:pPr>
        <w:pStyle w:val="Heading2"/>
        <w:spacing w:before="0" w:line="480" w:lineRule="auto"/>
        <w:ind w:left="426" w:right="3" w:hanging="426"/>
        <w:jc w:val="both"/>
        <w:rPr>
          <w:color w:val="0D0D0D"/>
        </w:rPr>
      </w:pPr>
      <w:bookmarkStart w:id="24" w:name="_Toc192840579"/>
      <w:r w:rsidRPr="00CD6EB3">
        <w:rPr>
          <w:color w:val="0D0D0D"/>
        </w:rPr>
        <w:t>2.2.1 Klasifikasi Daun Kopi</w:t>
      </w:r>
      <w:bookmarkEnd w:id="24"/>
      <w:r w:rsidRPr="00CD6EB3">
        <w:rPr>
          <w:color w:val="0D0D0D"/>
        </w:rPr>
        <w:t xml:space="preserve"> </w:t>
      </w:r>
    </w:p>
    <w:p w:rsidR="00A90555" w:rsidRPr="00CD6EB3" w:rsidRDefault="00A90555" w:rsidP="00A90555">
      <w:pPr>
        <w:pStyle w:val="BodyText"/>
        <w:tabs>
          <w:tab w:val="left" w:pos="2088"/>
        </w:tabs>
        <w:spacing w:line="480" w:lineRule="auto"/>
        <w:ind w:right="3"/>
        <w:jc w:val="both"/>
      </w:pPr>
      <w:r w:rsidRPr="00CD6EB3">
        <w:t>Kingdom</w:t>
      </w:r>
      <w:r w:rsidRPr="00CD6EB3">
        <w:tab/>
        <w:t>: Plantae (Tumbuhan)</w:t>
      </w:r>
    </w:p>
    <w:p w:rsidR="00A90555" w:rsidRPr="00CD6EB3" w:rsidRDefault="00A90555" w:rsidP="00A90555">
      <w:pPr>
        <w:pStyle w:val="BodyText"/>
        <w:tabs>
          <w:tab w:val="left" w:pos="2088"/>
        </w:tabs>
        <w:spacing w:line="480" w:lineRule="auto"/>
        <w:ind w:right="3"/>
        <w:jc w:val="both"/>
      </w:pPr>
      <w:r w:rsidRPr="00CD6EB3">
        <w:rPr>
          <w:spacing w:val="-57"/>
        </w:rPr>
        <w:t xml:space="preserve"> </w:t>
      </w:r>
      <w:r w:rsidRPr="00CD6EB3">
        <w:t>Divisi</w:t>
      </w:r>
      <w:r w:rsidRPr="00CD6EB3">
        <w:tab/>
        <w:t>:</w:t>
      </w:r>
      <w:r w:rsidRPr="00CD6EB3">
        <w:rPr>
          <w:spacing w:val="-1"/>
        </w:rPr>
        <w:t xml:space="preserve"> </w:t>
      </w:r>
      <w:r w:rsidRPr="00CD6EB3">
        <w:t>Spermatophyta</w:t>
      </w:r>
    </w:p>
    <w:p w:rsidR="00A90555" w:rsidRPr="00CD6EB3" w:rsidRDefault="00A90555" w:rsidP="00A90555">
      <w:pPr>
        <w:pStyle w:val="BodyText"/>
        <w:tabs>
          <w:tab w:val="left" w:pos="2088"/>
        </w:tabs>
        <w:spacing w:line="480" w:lineRule="auto"/>
        <w:ind w:right="3"/>
        <w:jc w:val="both"/>
      </w:pPr>
      <w:r w:rsidRPr="00CD6EB3">
        <w:t>Kelas</w:t>
      </w:r>
      <w:r w:rsidRPr="00CD6EB3">
        <w:tab/>
        <w:t>:</w:t>
      </w:r>
      <w:r w:rsidRPr="00CD6EB3">
        <w:rPr>
          <w:spacing w:val="-3"/>
        </w:rPr>
        <w:t xml:space="preserve"> </w:t>
      </w:r>
      <w:r w:rsidRPr="00CD6EB3">
        <w:t>Dicotyledoneae</w:t>
      </w:r>
    </w:p>
    <w:p w:rsidR="00A90555" w:rsidRPr="00CD6EB3" w:rsidRDefault="00A90555" w:rsidP="00A90555">
      <w:pPr>
        <w:pStyle w:val="BodyText"/>
        <w:tabs>
          <w:tab w:val="left" w:pos="2088"/>
        </w:tabs>
        <w:spacing w:line="480" w:lineRule="auto"/>
        <w:ind w:right="3"/>
        <w:jc w:val="both"/>
      </w:pPr>
      <w:r w:rsidRPr="00CD6EB3">
        <w:t>Ordo</w:t>
      </w:r>
      <w:r w:rsidRPr="00CD6EB3">
        <w:tab/>
        <w:t>:</w:t>
      </w:r>
      <w:r w:rsidRPr="00CD6EB3">
        <w:rPr>
          <w:spacing w:val="-1"/>
        </w:rPr>
        <w:t xml:space="preserve"> </w:t>
      </w:r>
      <w:r w:rsidRPr="00CD6EB3">
        <w:t>Rubiales</w:t>
      </w:r>
    </w:p>
    <w:p w:rsidR="00A90555" w:rsidRPr="00CD6EB3" w:rsidRDefault="00A90555" w:rsidP="00A90555">
      <w:pPr>
        <w:pStyle w:val="BodyText"/>
        <w:tabs>
          <w:tab w:val="left" w:pos="2088"/>
        </w:tabs>
        <w:spacing w:line="480" w:lineRule="auto"/>
        <w:ind w:right="3"/>
        <w:jc w:val="both"/>
      </w:pPr>
      <w:r w:rsidRPr="00CD6EB3">
        <w:t>Famili</w:t>
      </w:r>
      <w:r w:rsidRPr="00CD6EB3">
        <w:tab/>
        <w:t>: Rubiaceae (Suku kopi - kopian)</w:t>
      </w:r>
    </w:p>
    <w:p w:rsidR="00A90555" w:rsidRPr="00CD6EB3" w:rsidRDefault="00A90555" w:rsidP="00A90555">
      <w:pPr>
        <w:pStyle w:val="BodyText"/>
        <w:tabs>
          <w:tab w:val="left" w:pos="2088"/>
        </w:tabs>
        <w:spacing w:line="480" w:lineRule="auto"/>
        <w:ind w:right="3"/>
        <w:jc w:val="both"/>
        <w:rPr>
          <w:i/>
        </w:rPr>
      </w:pPr>
      <w:r w:rsidRPr="00CD6EB3">
        <w:rPr>
          <w:spacing w:val="-57"/>
        </w:rPr>
        <w:t xml:space="preserve"> </w:t>
      </w:r>
      <w:r w:rsidRPr="00CD6EB3">
        <w:t>Genus</w:t>
      </w:r>
      <w:r w:rsidRPr="00CD6EB3">
        <w:tab/>
        <w:t>:</w:t>
      </w:r>
      <w:r w:rsidRPr="00CD6EB3">
        <w:rPr>
          <w:spacing w:val="-1"/>
        </w:rPr>
        <w:t xml:space="preserve"> </w:t>
      </w:r>
      <w:r w:rsidRPr="00CD6EB3">
        <w:rPr>
          <w:i/>
        </w:rPr>
        <w:t>Coffea</w:t>
      </w:r>
    </w:p>
    <w:p w:rsidR="00A90555" w:rsidRPr="00CD6EB3" w:rsidRDefault="00A90555" w:rsidP="00A90555">
      <w:pPr>
        <w:tabs>
          <w:tab w:val="left" w:pos="2088"/>
        </w:tabs>
        <w:spacing w:line="480" w:lineRule="auto"/>
        <w:ind w:right="3"/>
        <w:jc w:val="both"/>
        <w:rPr>
          <w:sz w:val="24"/>
          <w:szCs w:val="24"/>
        </w:rPr>
      </w:pPr>
      <w:r w:rsidRPr="00CD6EB3">
        <w:rPr>
          <w:sz w:val="24"/>
          <w:szCs w:val="24"/>
        </w:rPr>
        <w:t>Spesies</w:t>
      </w:r>
      <w:r w:rsidRPr="00CD6EB3">
        <w:rPr>
          <w:sz w:val="24"/>
          <w:szCs w:val="24"/>
        </w:rPr>
        <w:tab/>
        <w:t xml:space="preserve">: </w:t>
      </w:r>
      <w:r w:rsidRPr="00CD6EB3">
        <w:rPr>
          <w:i/>
          <w:sz w:val="24"/>
          <w:szCs w:val="24"/>
        </w:rPr>
        <w:t xml:space="preserve">Coffea arabica </w:t>
      </w:r>
      <w:r w:rsidRPr="00CD6EB3">
        <w:rPr>
          <w:sz w:val="24"/>
          <w:szCs w:val="24"/>
        </w:rPr>
        <w:t>L.</w:t>
      </w:r>
    </w:p>
    <w:p w:rsidR="00A90555" w:rsidRPr="00CD6EB3" w:rsidRDefault="00A90555" w:rsidP="00A90555">
      <w:pPr>
        <w:tabs>
          <w:tab w:val="left" w:pos="2088"/>
        </w:tabs>
        <w:spacing w:line="480" w:lineRule="auto"/>
        <w:ind w:right="3"/>
        <w:jc w:val="both"/>
        <w:rPr>
          <w:sz w:val="24"/>
          <w:szCs w:val="24"/>
        </w:rPr>
      </w:pPr>
      <w:r w:rsidRPr="00CD6EB3">
        <w:rPr>
          <w:spacing w:val="-57"/>
          <w:sz w:val="24"/>
          <w:szCs w:val="24"/>
        </w:rPr>
        <w:t xml:space="preserve"> </w:t>
      </w:r>
      <w:r w:rsidRPr="00CD6EB3">
        <w:rPr>
          <w:sz w:val="24"/>
          <w:szCs w:val="24"/>
        </w:rPr>
        <w:t>Nama</w:t>
      </w:r>
      <w:r w:rsidRPr="00CD6EB3">
        <w:rPr>
          <w:spacing w:val="-1"/>
          <w:sz w:val="24"/>
          <w:szCs w:val="24"/>
        </w:rPr>
        <w:t xml:space="preserve"> </w:t>
      </w:r>
      <w:r w:rsidRPr="00CD6EB3">
        <w:rPr>
          <w:sz w:val="24"/>
          <w:szCs w:val="24"/>
        </w:rPr>
        <w:t>Lokal</w:t>
      </w:r>
      <w:r w:rsidRPr="00CD6EB3">
        <w:rPr>
          <w:sz w:val="24"/>
          <w:szCs w:val="24"/>
        </w:rPr>
        <w:tab/>
        <w:t>:</w:t>
      </w:r>
      <w:r w:rsidRPr="00CD6EB3">
        <w:rPr>
          <w:spacing w:val="-1"/>
          <w:sz w:val="24"/>
          <w:szCs w:val="24"/>
        </w:rPr>
        <w:t xml:space="preserve"> </w:t>
      </w:r>
      <w:r w:rsidRPr="00CD6EB3">
        <w:rPr>
          <w:sz w:val="24"/>
          <w:szCs w:val="24"/>
        </w:rPr>
        <w:t>Kopi Arabica</w:t>
      </w:r>
    </w:p>
    <w:p w:rsidR="00A90555" w:rsidRPr="00CD6EB3" w:rsidRDefault="00A90555" w:rsidP="00A90555">
      <w:pPr>
        <w:pStyle w:val="Heading2"/>
        <w:spacing w:before="0" w:line="480" w:lineRule="auto"/>
        <w:ind w:left="426" w:right="3" w:hanging="426"/>
        <w:jc w:val="both"/>
        <w:rPr>
          <w:color w:val="0D0D0D"/>
        </w:rPr>
      </w:pPr>
      <w:bookmarkStart w:id="25" w:name="_bookmark16"/>
      <w:bookmarkStart w:id="26" w:name="_Toc136183404"/>
      <w:bookmarkStart w:id="27" w:name="_Toc136183600"/>
      <w:bookmarkStart w:id="28" w:name="_Toc192840580"/>
      <w:bookmarkEnd w:id="25"/>
      <w:r w:rsidRPr="00CD6EB3">
        <w:rPr>
          <w:color w:val="0D0D0D"/>
        </w:rPr>
        <w:t>2.2.2  Kandungan</w:t>
      </w:r>
      <w:r w:rsidRPr="00CD6EB3">
        <w:rPr>
          <w:color w:val="0D0D0D"/>
          <w:spacing w:val="-6"/>
        </w:rPr>
        <w:t xml:space="preserve"> </w:t>
      </w:r>
      <w:r w:rsidRPr="00CD6EB3">
        <w:rPr>
          <w:color w:val="0D0D0D"/>
        </w:rPr>
        <w:t>Kimia</w:t>
      </w:r>
      <w:bookmarkEnd w:id="26"/>
      <w:bookmarkEnd w:id="27"/>
      <w:r w:rsidRPr="00CD6EB3">
        <w:rPr>
          <w:color w:val="0D0D0D"/>
        </w:rPr>
        <w:t xml:space="preserve"> Daun Kopi</w:t>
      </w:r>
      <w:bookmarkEnd w:id="28"/>
      <w:r w:rsidRPr="00CD6EB3">
        <w:rPr>
          <w:color w:val="0D0D0D"/>
        </w:rPr>
        <w:t xml:space="preserve"> </w:t>
      </w:r>
    </w:p>
    <w:p w:rsidR="00A90555" w:rsidRPr="00CD6EB3" w:rsidRDefault="00A90555" w:rsidP="00A90555">
      <w:pPr>
        <w:pStyle w:val="BodyText"/>
        <w:spacing w:line="480" w:lineRule="auto"/>
        <w:ind w:right="3" w:firstLine="720"/>
        <w:jc w:val="both"/>
      </w:pPr>
      <w:r w:rsidRPr="00CD6EB3">
        <w:t>Saat</w:t>
      </w:r>
      <w:r w:rsidRPr="00CD6EB3">
        <w:rPr>
          <w:spacing w:val="1"/>
        </w:rPr>
        <w:t xml:space="preserve"> </w:t>
      </w:r>
      <w:r w:rsidRPr="00CD6EB3">
        <w:t>ini</w:t>
      </w:r>
      <w:r w:rsidRPr="00CD6EB3">
        <w:rPr>
          <w:spacing w:val="1"/>
        </w:rPr>
        <w:t xml:space="preserve"> </w:t>
      </w:r>
      <w:r w:rsidRPr="00CD6EB3">
        <w:t>daun</w:t>
      </w:r>
      <w:r w:rsidRPr="00CD6EB3">
        <w:rPr>
          <w:spacing w:val="1"/>
        </w:rPr>
        <w:t xml:space="preserve"> </w:t>
      </w:r>
      <w:r w:rsidRPr="00CD6EB3">
        <w:t>kopi</w:t>
      </w:r>
      <w:r w:rsidRPr="00CD6EB3">
        <w:rPr>
          <w:spacing w:val="1"/>
        </w:rPr>
        <w:t xml:space="preserve"> arabika </w:t>
      </w:r>
      <w:r w:rsidRPr="00CD6EB3">
        <w:t>belum</w:t>
      </w:r>
      <w:r w:rsidRPr="00CD6EB3">
        <w:rPr>
          <w:spacing w:val="1"/>
        </w:rPr>
        <w:t xml:space="preserve"> </w:t>
      </w:r>
      <w:r w:rsidRPr="00CD6EB3">
        <w:t>banyak</w:t>
      </w:r>
      <w:r w:rsidRPr="00CD6EB3">
        <w:rPr>
          <w:spacing w:val="1"/>
        </w:rPr>
        <w:t xml:space="preserve"> </w:t>
      </w:r>
      <w:r w:rsidRPr="00CD6EB3">
        <w:t>dimanfaatkan. Daun kopi arabika  merupakan bagian dari tanaman kopi yang mudah</w:t>
      </w:r>
      <w:r w:rsidRPr="00CD6EB3">
        <w:rPr>
          <w:spacing w:val="1"/>
        </w:rPr>
        <w:t xml:space="preserve"> </w:t>
      </w:r>
      <w:r w:rsidRPr="00CD6EB3">
        <w:t>ditemukan di Indonesia dan bermanfaat untuk menurunkan tekanan darah tinggi,</w:t>
      </w:r>
      <w:r w:rsidRPr="00CD6EB3">
        <w:rPr>
          <w:spacing w:val="1"/>
        </w:rPr>
        <w:t xml:space="preserve"> </w:t>
      </w:r>
      <w:r w:rsidRPr="00CD6EB3">
        <w:t>menghangatkan badan, menambah stamina dalam tubuh, dan dapat melancarkan</w:t>
      </w:r>
      <w:r w:rsidRPr="00CD6EB3">
        <w:rPr>
          <w:spacing w:val="1"/>
        </w:rPr>
        <w:t xml:space="preserve"> </w:t>
      </w:r>
      <w:r w:rsidRPr="00CD6EB3">
        <w:t>saluran pernafasan. Daun kopi mengandung flavonoid, alkaloid, saponin, kafein,</w:t>
      </w:r>
      <w:r w:rsidRPr="00CD6EB3">
        <w:rPr>
          <w:spacing w:val="1"/>
        </w:rPr>
        <w:t xml:space="preserve"> </w:t>
      </w:r>
      <w:r w:rsidRPr="00CD6EB3">
        <w:t>dan</w:t>
      </w:r>
      <w:r w:rsidRPr="00CD6EB3">
        <w:rPr>
          <w:spacing w:val="1"/>
        </w:rPr>
        <w:t xml:space="preserve"> </w:t>
      </w:r>
      <w:r w:rsidRPr="00CD6EB3">
        <w:t>polifenol.</w:t>
      </w:r>
      <w:r w:rsidRPr="00CD6EB3">
        <w:rPr>
          <w:spacing w:val="1"/>
        </w:rPr>
        <w:t xml:space="preserve"> </w:t>
      </w:r>
      <w:r w:rsidRPr="00CD6EB3">
        <w:t>Asam</w:t>
      </w:r>
      <w:r w:rsidRPr="00CD6EB3">
        <w:rPr>
          <w:spacing w:val="1"/>
        </w:rPr>
        <w:t xml:space="preserve"> </w:t>
      </w:r>
      <w:r w:rsidRPr="00CD6EB3">
        <w:t>fenolik</w:t>
      </w:r>
      <w:r w:rsidRPr="00CD6EB3">
        <w:rPr>
          <w:spacing w:val="1"/>
        </w:rPr>
        <w:t xml:space="preserve"> </w:t>
      </w:r>
      <w:r w:rsidRPr="00CD6EB3">
        <w:t>yang</w:t>
      </w:r>
      <w:r w:rsidRPr="00CD6EB3">
        <w:rPr>
          <w:spacing w:val="1"/>
        </w:rPr>
        <w:t xml:space="preserve"> </w:t>
      </w:r>
      <w:r w:rsidRPr="00CD6EB3">
        <w:t>terkandung</w:t>
      </w:r>
      <w:r w:rsidRPr="00CD6EB3">
        <w:rPr>
          <w:spacing w:val="1"/>
        </w:rPr>
        <w:t xml:space="preserve"> </w:t>
      </w:r>
      <w:r w:rsidRPr="00CD6EB3">
        <w:t>dalam</w:t>
      </w:r>
      <w:r w:rsidRPr="00CD6EB3">
        <w:rPr>
          <w:spacing w:val="1"/>
        </w:rPr>
        <w:t xml:space="preserve"> </w:t>
      </w:r>
      <w:r w:rsidRPr="00CD6EB3">
        <w:t>daun</w:t>
      </w:r>
      <w:r w:rsidRPr="00CD6EB3">
        <w:rPr>
          <w:spacing w:val="1"/>
        </w:rPr>
        <w:t xml:space="preserve"> </w:t>
      </w:r>
      <w:r w:rsidRPr="00CD6EB3">
        <w:t>kopi</w:t>
      </w:r>
      <w:r w:rsidRPr="00CD6EB3">
        <w:rPr>
          <w:spacing w:val="1"/>
        </w:rPr>
        <w:t xml:space="preserve"> </w:t>
      </w:r>
      <w:r w:rsidRPr="00CD6EB3">
        <w:t>merupakan</w:t>
      </w:r>
      <w:r w:rsidRPr="00CD6EB3">
        <w:rPr>
          <w:spacing w:val="1"/>
        </w:rPr>
        <w:t xml:space="preserve"> </w:t>
      </w:r>
      <w:r w:rsidRPr="00CD6EB3">
        <w:t>senyawa antioksidan yang dapat berfungsi menghilangkan radikal bebas di dalam</w:t>
      </w:r>
      <w:r w:rsidRPr="00CD6EB3">
        <w:rPr>
          <w:spacing w:val="1"/>
        </w:rPr>
        <w:t xml:space="preserve"> </w:t>
      </w:r>
      <w:r w:rsidRPr="00CD6EB3">
        <w:t>tubuh. (Wulandari, 2014) Kadar fenol dalam daun kopi dapat dijadikan bahan</w:t>
      </w:r>
      <w:r w:rsidRPr="00CD6EB3">
        <w:rPr>
          <w:spacing w:val="1"/>
        </w:rPr>
        <w:t xml:space="preserve"> </w:t>
      </w:r>
      <w:r w:rsidRPr="00CD6EB3">
        <w:t>fortifikasi pangan yang alami untuk menghasilkan inovasi produk pangan dengan</w:t>
      </w:r>
      <w:r w:rsidRPr="00CD6EB3">
        <w:rPr>
          <w:spacing w:val="1"/>
        </w:rPr>
        <w:t xml:space="preserve"> </w:t>
      </w:r>
      <w:r w:rsidRPr="00CD6EB3">
        <w:t>kandungan</w:t>
      </w:r>
      <w:r w:rsidRPr="00CD6EB3">
        <w:rPr>
          <w:spacing w:val="-1"/>
        </w:rPr>
        <w:t xml:space="preserve"> </w:t>
      </w:r>
      <w:r w:rsidRPr="00CD6EB3">
        <w:t>antioksidan tinggi.</w:t>
      </w:r>
      <w:r w:rsidRPr="00CD6EB3">
        <w:rPr>
          <w:spacing w:val="2"/>
        </w:rPr>
        <w:t xml:space="preserve"> </w:t>
      </w:r>
      <w:r w:rsidRPr="00CD6EB3">
        <w:fldChar w:fldCharType="begin" w:fldLock="1"/>
      </w:r>
      <w:r w:rsidRPr="00CD6EB3">
        <w:instrText>ADDIN CSL_CITATION { "citationItems" : [ { "id" : "ITEM-1", "itemData" : { "author" : [ { "dropping-particle" : "", "family" : "Susilowati", "given" : "", "non-dropping-particle" : "", "parse-names" : false, "suffix" : "" } ], "id" : "ITEM-1", "issued" : { "date-parts" : [ [ "2022" ] ] }, "title" : "BAHAN HASIL SEMINAR FORMULASI DAN UJI AKTIVITAS ANTIBAKTRI SEDIAAN SABUN CAIR EKTRAK ETANOL DAUN KOPI ( Coffea Arabicafolium ) TERHADAP BAKTERI Staphylococcus Aureus PROGRAM STUDI SARJANA FARMASI FAKULTAS FARMASI UNIVERSITAS MUSLIM NUSANTARA AL-WASHLIYAH", "type" : "article-journal" }, "uris" : [ "http://www.mendeley.com/documents/?uuid=960352f1-ce76-4df8-a7b4-02777c257701" ] } ], "mendeley" : { "formattedCitation" : "(Susilowati, 2022)", "plainTextFormattedCitation" : "(Susilowati, 2022)", "previouslyFormattedCitation" : "(Susilowati, 2022)" }, "properties" : { "noteIndex" : 0 }, "schema" : "https://github.com/citation-style-language/schema/raw/master/csl-citation.json" }</w:instrText>
      </w:r>
      <w:r w:rsidRPr="00CD6EB3">
        <w:fldChar w:fldCharType="separate"/>
      </w:r>
      <w:r w:rsidRPr="00CD6EB3">
        <w:rPr>
          <w:noProof/>
        </w:rPr>
        <w:t>( Lazuardina, 2022)</w:t>
      </w:r>
      <w:r w:rsidRPr="00CD6EB3">
        <w:fldChar w:fldCharType="end"/>
      </w:r>
    </w:p>
    <w:p w:rsidR="00A90555" w:rsidRPr="00CD6EB3" w:rsidRDefault="00A90555" w:rsidP="00A90555">
      <w:pPr>
        <w:pStyle w:val="BodyText"/>
        <w:spacing w:line="480" w:lineRule="auto"/>
        <w:ind w:left="426" w:right="3" w:hanging="426"/>
        <w:jc w:val="both"/>
        <w:outlineLvl w:val="1"/>
        <w:rPr>
          <w:b/>
          <w:color w:val="0D0D0D"/>
        </w:rPr>
      </w:pPr>
      <w:bookmarkStart w:id="29" w:name="_Toc192840581"/>
      <w:r w:rsidRPr="00CD6EB3">
        <w:rPr>
          <w:b/>
          <w:color w:val="0D0D0D"/>
        </w:rPr>
        <w:t>2.2.3 Bioaktivitas Daun Kopi</w:t>
      </w:r>
      <w:bookmarkEnd w:id="29"/>
      <w:r w:rsidRPr="00CD6EB3">
        <w:rPr>
          <w:b/>
          <w:color w:val="0D0D0D"/>
        </w:rPr>
        <w:t xml:space="preserve"> </w:t>
      </w:r>
    </w:p>
    <w:p w:rsidR="00A90555" w:rsidRPr="00CD6EB3" w:rsidRDefault="00A90555" w:rsidP="00A90555">
      <w:pPr>
        <w:pStyle w:val="BodyText"/>
        <w:spacing w:line="480" w:lineRule="auto"/>
        <w:ind w:right="3" w:firstLine="720"/>
        <w:jc w:val="both"/>
      </w:pPr>
      <w:r w:rsidRPr="00CD6EB3">
        <w:t>Daun kopi Arabika memiliki bioaktivitas sebagai antioksidan adalah Asam</w:t>
      </w:r>
      <w:r w:rsidRPr="00CD6EB3">
        <w:rPr>
          <w:spacing w:val="1"/>
        </w:rPr>
        <w:t xml:space="preserve"> </w:t>
      </w:r>
      <w:r w:rsidRPr="00CD6EB3">
        <w:t>fenolik</w:t>
      </w:r>
      <w:r w:rsidRPr="00CD6EB3">
        <w:rPr>
          <w:spacing w:val="1"/>
        </w:rPr>
        <w:t xml:space="preserve"> ,</w:t>
      </w:r>
      <w:r w:rsidRPr="00CD6EB3">
        <w:t>senyawa golongan fenol yang memiliki gugus hidroksil yang tersubstitusi</w:t>
      </w:r>
    </w:p>
    <w:p w:rsidR="00A90555" w:rsidRPr="00CD6EB3" w:rsidRDefault="00A90555" w:rsidP="00A90555">
      <w:pPr>
        <w:pStyle w:val="BodyText"/>
        <w:spacing w:line="480" w:lineRule="auto"/>
        <w:ind w:right="3"/>
        <w:jc w:val="both"/>
      </w:pPr>
      <w:r w:rsidRPr="00CD6EB3">
        <w:lastRenderedPageBreak/>
        <w:t>pada cincin benzena. Senyawa fenol menghambat radikal bebas dengan cara mendonorkan proton (atom hidrogen) ketika bereaksi dengan senyawa radikal sehingga proses oksidasi dihambat dan terbentuk radikal yang stabil.( Tursiman, 2012)</w:t>
      </w:r>
    </w:p>
    <w:p w:rsidR="00A90555" w:rsidRPr="00CD6EB3" w:rsidRDefault="00A90555" w:rsidP="00A90555">
      <w:pPr>
        <w:pStyle w:val="Heading2"/>
        <w:spacing w:before="0" w:line="480" w:lineRule="auto"/>
        <w:ind w:left="426" w:right="3" w:hanging="426"/>
        <w:jc w:val="both"/>
        <w:rPr>
          <w:color w:val="0D0D0D"/>
        </w:rPr>
      </w:pPr>
      <w:bookmarkStart w:id="30" w:name="_bookmark17"/>
      <w:bookmarkStart w:id="31" w:name="_Toc192840582"/>
      <w:bookmarkStart w:id="32" w:name="_Toc136183405"/>
      <w:bookmarkStart w:id="33" w:name="_Toc136183601"/>
      <w:bookmarkEnd w:id="30"/>
      <w:r w:rsidRPr="00CD6EB3">
        <w:rPr>
          <w:color w:val="0D0D0D"/>
        </w:rPr>
        <w:t>2.2.4  Manfaat Daun Kopi</w:t>
      </w:r>
      <w:bookmarkEnd w:id="31"/>
      <w:r w:rsidRPr="00CD6EB3">
        <w:rPr>
          <w:color w:val="0D0D0D"/>
          <w:spacing w:val="-4"/>
        </w:rPr>
        <w:t xml:space="preserve"> </w:t>
      </w:r>
      <w:bookmarkEnd w:id="32"/>
      <w:bookmarkEnd w:id="33"/>
    </w:p>
    <w:p w:rsidR="00A90555" w:rsidRPr="00CD6EB3" w:rsidRDefault="00A90555" w:rsidP="00A90555">
      <w:pPr>
        <w:pStyle w:val="BodyText"/>
        <w:spacing w:line="480" w:lineRule="auto"/>
        <w:ind w:right="3" w:firstLine="720"/>
        <w:jc w:val="both"/>
      </w:pPr>
      <w:r w:rsidRPr="00CD6EB3">
        <w:t>Daun kopi arabika mengandung zat bioaktif termasuk antioksidan yang membantu</w:t>
      </w:r>
      <w:r w:rsidRPr="00CD6EB3">
        <w:rPr>
          <w:spacing w:val="1"/>
        </w:rPr>
        <w:t xml:space="preserve"> </w:t>
      </w:r>
      <w:r w:rsidRPr="00CD6EB3">
        <w:t>memerangi</w:t>
      </w:r>
      <w:r w:rsidRPr="00CD6EB3">
        <w:rPr>
          <w:spacing w:val="1"/>
        </w:rPr>
        <w:t xml:space="preserve"> </w:t>
      </w:r>
      <w:r w:rsidRPr="00CD6EB3">
        <w:t>radikal</w:t>
      </w:r>
      <w:r w:rsidRPr="00CD6EB3">
        <w:rPr>
          <w:spacing w:val="1"/>
        </w:rPr>
        <w:t xml:space="preserve"> </w:t>
      </w:r>
      <w:r w:rsidRPr="00CD6EB3">
        <w:t>bebas.</w:t>
      </w:r>
      <w:r w:rsidRPr="00CD6EB3">
        <w:rPr>
          <w:spacing w:val="1"/>
        </w:rPr>
        <w:t xml:space="preserve"> </w:t>
      </w:r>
      <w:r w:rsidRPr="00CD6EB3">
        <w:t>Daun</w:t>
      </w:r>
      <w:r w:rsidRPr="00CD6EB3">
        <w:rPr>
          <w:spacing w:val="1"/>
        </w:rPr>
        <w:t xml:space="preserve"> </w:t>
      </w:r>
      <w:r w:rsidRPr="00CD6EB3">
        <w:t>kopi arabika</w:t>
      </w:r>
      <w:r w:rsidRPr="00CD6EB3">
        <w:rPr>
          <w:spacing w:val="1"/>
        </w:rPr>
        <w:t xml:space="preserve"> </w:t>
      </w:r>
      <w:r w:rsidRPr="00CD6EB3">
        <w:t>dapat</w:t>
      </w:r>
      <w:r w:rsidRPr="00CD6EB3">
        <w:rPr>
          <w:spacing w:val="1"/>
        </w:rPr>
        <w:t xml:space="preserve"> </w:t>
      </w:r>
      <w:r w:rsidRPr="00CD6EB3">
        <w:t>membantu</w:t>
      </w:r>
      <w:r w:rsidRPr="00CD6EB3">
        <w:rPr>
          <w:spacing w:val="1"/>
        </w:rPr>
        <w:t xml:space="preserve"> </w:t>
      </w:r>
      <w:r w:rsidRPr="00CD6EB3">
        <w:t>mencegah</w:t>
      </w:r>
      <w:r w:rsidRPr="00CD6EB3">
        <w:rPr>
          <w:spacing w:val="1"/>
        </w:rPr>
        <w:t xml:space="preserve"> </w:t>
      </w:r>
      <w:r w:rsidRPr="00CD6EB3">
        <w:t>diabetes,</w:t>
      </w:r>
      <w:r w:rsidRPr="00CD6EB3">
        <w:rPr>
          <w:spacing w:val="1"/>
        </w:rPr>
        <w:t xml:space="preserve"> </w:t>
      </w:r>
      <w:r w:rsidRPr="00CD6EB3">
        <w:t>penyakit jantung, dan kondisi lainnya. Mangiferin adalah zat yang terdapat pada</w:t>
      </w:r>
      <w:r w:rsidRPr="00CD6EB3">
        <w:rPr>
          <w:spacing w:val="1"/>
        </w:rPr>
        <w:t xml:space="preserve"> </w:t>
      </w:r>
      <w:r w:rsidRPr="00CD6EB3">
        <w:t>daun</w:t>
      </w:r>
      <w:r w:rsidRPr="00CD6EB3">
        <w:rPr>
          <w:spacing w:val="1"/>
        </w:rPr>
        <w:t xml:space="preserve"> </w:t>
      </w:r>
      <w:r w:rsidRPr="00CD6EB3">
        <w:t>kopi,</w:t>
      </w:r>
      <w:r w:rsidRPr="00CD6EB3">
        <w:rPr>
          <w:spacing w:val="1"/>
        </w:rPr>
        <w:t xml:space="preserve"> </w:t>
      </w:r>
      <w:r w:rsidRPr="00CD6EB3">
        <w:t>Mangiferin</w:t>
      </w:r>
      <w:r w:rsidRPr="00CD6EB3">
        <w:rPr>
          <w:spacing w:val="1"/>
        </w:rPr>
        <w:t xml:space="preserve"> </w:t>
      </w:r>
      <w:r w:rsidRPr="00CD6EB3">
        <w:t>adalah</w:t>
      </w:r>
      <w:r w:rsidRPr="00CD6EB3">
        <w:rPr>
          <w:spacing w:val="1"/>
        </w:rPr>
        <w:t xml:space="preserve"> </w:t>
      </w:r>
      <w:r w:rsidRPr="00CD6EB3">
        <w:t>zat</w:t>
      </w:r>
      <w:r w:rsidRPr="00CD6EB3">
        <w:rPr>
          <w:spacing w:val="1"/>
        </w:rPr>
        <w:t xml:space="preserve"> </w:t>
      </w:r>
      <w:r w:rsidRPr="00CD6EB3">
        <w:t>yang</w:t>
      </w:r>
      <w:r w:rsidRPr="00CD6EB3">
        <w:rPr>
          <w:spacing w:val="1"/>
        </w:rPr>
        <w:t xml:space="preserve"> </w:t>
      </w:r>
      <w:r w:rsidRPr="00CD6EB3">
        <w:t>diduga</w:t>
      </w:r>
      <w:r w:rsidRPr="00CD6EB3">
        <w:rPr>
          <w:spacing w:val="1"/>
        </w:rPr>
        <w:t xml:space="preserve"> </w:t>
      </w:r>
      <w:r w:rsidRPr="00CD6EB3">
        <w:t>memiliki</w:t>
      </w:r>
      <w:r w:rsidRPr="00CD6EB3">
        <w:rPr>
          <w:spacing w:val="1"/>
        </w:rPr>
        <w:t xml:space="preserve"> </w:t>
      </w:r>
      <w:r w:rsidRPr="00CD6EB3">
        <w:t>sifat</w:t>
      </w:r>
      <w:r w:rsidRPr="00CD6EB3">
        <w:rPr>
          <w:spacing w:val="1"/>
        </w:rPr>
        <w:t xml:space="preserve"> </w:t>
      </w:r>
      <w:r w:rsidRPr="00CD6EB3">
        <w:t>antiradang</w:t>
      </w:r>
      <w:r w:rsidRPr="00CD6EB3">
        <w:rPr>
          <w:spacing w:val="1"/>
        </w:rPr>
        <w:t xml:space="preserve"> </w:t>
      </w:r>
      <w:r w:rsidRPr="00CD6EB3">
        <w:t>dan</w:t>
      </w:r>
      <w:r w:rsidRPr="00CD6EB3">
        <w:rPr>
          <w:spacing w:val="-57"/>
        </w:rPr>
        <w:t xml:space="preserve"> </w:t>
      </w:r>
      <w:r w:rsidRPr="00CD6EB3">
        <w:t>menurunkan kolesterol. Dengan mempertahankan neuron otak, dapat meminimalk</w:t>
      </w:r>
      <w:r w:rsidRPr="00CD6EB3">
        <w:rPr>
          <w:spacing w:val="-57"/>
        </w:rPr>
        <w:t xml:space="preserve"> </w:t>
      </w:r>
      <w:r w:rsidRPr="00CD6EB3">
        <w:t>an</w:t>
      </w:r>
      <w:r w:rsidRPr="00CD6EB3">
        <w:rPr>
          <w:spacing w:val="-1"/>
        </w:rPr>
        <w:t xml:space="preserve"> </w:t>
      </w:r>
      <w:r w:rsidRPr="00CD6EB3">
        <w:t>kemungkinan terkena</w:t>
      </w:r>
      <w:r w:rsidRPr="00CD6EB3">
        <w:rPr>
          <w:spacing w:val="1"/>
        </w:rPr>
        <w:t xml:space="preserve"> </w:t>
      </w:r>
      <w:r w:rsidRPr="00CD6EB3">
        <w:t>diabetes.</w:t>
      </w:r>
      <w:r w:rsidRPr="00CD6EB3">
        <w:rPr>
          <w:spacing w:val="1"/>
        </w:rPr>
        <w:t xml:space="preserve"> </w:t>
      </w:r>
      <w:r w:rsidRPr="00CD6EB3">
        <w:fldChar w:fldCharType="begin" w:fldLock="1"/>
      </w:r>
      <w:r w:rsidRPr="00CD6EB3">
        <w:instrText>ADDIN CSL_CITATION { "citationItems" : [ { "id" : "ITEM-1", "itemData" : { "author" : [ { "dropping-particle" : "", "family" : "Susilowati", "given" : "", "non-dropping-particle" : "", "parse-names" : false, "suffix" : "" } ], "id" : "ITEM-1", "issued" : { "date-parts" : [ [ "2022" ] ] }, "title" : "BAHAN HASIL SEMINAR FORMULASI DAN UJI AKTIVITAS ANTIBAKTRI SEDIAAN SABUN CAIR EKTRAK ETANOL DAUN KOPI ( Coffea Arabicafolium ) TERHADAP BAKTERI Staphylococcus Aureus PROGRAM STUDI SARJANA FARMASI FAKULTAS FARMASI UNIVERSITAS MUSLIM NUSANTARA AL-WASHLIYAH", "type" : "article-journal" }, "uris" : [ "http://www.mendeley.com/documents/?uuid=960352f1-ce76-4df8-a7b4-02777c257701" ] } ], "mendeley" : { "formattedCitation" : "(Susilowati, 2022)", "plainTextFormattedCitation" : "(Susilowati, 2022)", "previouslyFormattedCitation" : "(Susilowati, 2022)" }, "properties" : { "noteIndex" : 0 }, "schema" : "https://github.com/citation-style-language/schema/raw/master/csl-citation.json" }</w:instrText>
      </w:r>
      <w:r w:rsidRPr="00CD6EB3">
        <w:fldChar w:fldCharType="separate"/>
      </w:r>
      <w:r w:rsidRPr="00CD6EB3">
        <w:rPr>
          <w:noProof/>
        </w:rPr>
        <w:t>(Lazuardin, 2022)</w:t>
      </w:r>
      <w:r w:rsidRPr="00CD6EB3">
        <w:fldChar w:fldCharType="end"/>
      </w:r>
    </w:p>
    <w:p w:rsidR="00A90555" w:rsidRPr="00CD6EB3" w:rsidRDefault="00A90555" w:rsidP="00A90555">
      <w:pPr>
        <w:pStyle w:val="BodyText"/>
        <w:spacing w:line="480" w:lineRule="auto"/>
        <w:ind w:right="3" w:firstLine="720"/>
        <w:jc w:val="both"/>
      </w:pPr>
      <w:r w:rsidRPr="00CD6EB3">
        <w:t>Mangiferin dapat memperkuat Sistem kekebalan tubuh</w:t>
      </w:r>
      <w:r w:rsidRPr="00CD6EB3">
        <w:rPr>
          <w:spacing w:val="1"/>
        </w:rPr>
        <w:t xml:space="preserve"> </w:t>
      </w:r>
      <w:r w:rsidRPr="00CD6EB3">
        <w:t>dan meredakan</w:t>
      </w:r>
      <w:r w:rsidRPr="00CD6EB3">
        <w:rPr>
          <w:spacing w:val="1"/>
        </w:rPr>
        <w:t xml:space="preserve"> </w:t>
      </w:r>
      <w:r w:rsidRPr="00CD6EB3">
        <w:t>nyeri. Daun kopi arabika dapat menurunkan kadar insulin dan mencegah diabetes.</w:t>
      </w:r>
      <w:r w:rsidRPr="00CD6EB3">
        <w:rPr>
          <w:spacing w:val="1"/>
        </w:rPr>
        <w:t xml:space="preserve"> </w:t>
      </w:r>
      <w:r w:rsidRPr="00CD6EB3">
        <w:t>Karena kandungan mangiferin daun kopi dapat menurunkan tekanan darah dan</w:t>
      </w:r>
      <w:r w:rsidRPr="00CD6EB3">
        <w:rPr>
          <w:spacing w:val="1"/>
        </w:rPr>
        <w:t xml:space="preserve"> </w:t>
      </w:r>
      <w:r w:rsidRPr="00CD6EB3">
        <w:t>melindungi pikiran, sehingga dapat mengurangi risiko masalah kardiovaskular dan</w:t>
      </w:r>
      <w:r w:rsidRPr="00CD6EB3">
        <w:rPr>
          <w:spacing w:val="-57"/>
        </w:rPr>
        <w:t xml:space="preserve"> </w:t>
      </w:r>
      <w:r w:rsidRPr="00CD6EB3">
        <w:t>penyakit jantung. Mangiferin adalah senyawa pelindung saraf yang ditemukan</w:t>
      </w:r>
      <w:r w:rsidRPr="00CD6EB3">
        <w:rPr>
          <w:spacing w:val="1"/>
        </w:rPr>
        <w:t xml:space="preserve"> </w:t>
      </w:r>
      <w:r w:rsidRPr="00CD6EB3">
        <w:t>dalam</w:t>
      </w:r>
      <w:r w:rsidRPr="00CD6EB3">
        <w:rPr>
          <w:spacing w:val="57"/>
        </w:rPr>
        <w:t xml:space="preserve"> </w:t>
      </w:r>
      <w:r w:rsidRPr="00CD6EB3">
        <w:t>daun</w:t>
      </w:r>
      <w:r w:rsidRPr="00CD6EB3">
        <w:rPr>
          <w:spacing w:val="57"/>
        </w:rPr>
        <w:t xml:space="preserve"> </w:t>
      </w:r>
      <w:r w:rsidRPr="00CD6EB3">
        <w:t>kopi,  mengurangi</w:t>
      </w:r>
      <w:r w:rsidRPr="00CD6EB3">
        <w:rPr>
          <w:spacing w:val="58"/>
        </w:rPr>
        <w:t xml:space="preserve"> </w:t>
      </w:r>
      <w:r w:rsidRPr="00CD6EB3">
        <w:t>rasa</w:t>
      </w:r>
      <w:r w:rsidRPr="00CD6EB3">
        <w:rPr>
          <w:spacing w:val="58"/>
        </w:rPr>
        <w:t xml:space="preserve"> </w:t>
      </w:r>
      <w:r w:rsidRPr="00CD6EB3">
        <w:t>lapar</w:t>
      </w:r>
      <w:r w:rsidRPr="00CD6EB3">
        <w:rPr>
          <w:spacing w:val="58"/>
        </w:rPr>
        <w:t xml:space="preserve"> </w:t>
      </w:r>
      <w:r w:rsidRPr="00CD6EB3">
        <w:t>dan</w:t>
      </w:r>
      <w:r w:rsidRPr="00CD6EB3">
        <w:rPr>
          <w:spacing w:val="58"/>
        </w:rPr>
        <w:t xml:space="preserve"> </w:t>
      </w:r>
      <w:r w:rsidRPr="00CD6EB3">
        <w:t>kelelahan. Rendahnya</w:t>
      </w:r>
      <w:r w:rsidRPr="00CD6EB3">
        <w:rPr>
          <w:spacing w:val="46"/>
        </w:rPr>
        <w:t xml:space="preserve"> </w:t>
      </w:r>
      <w:r w:rsidRPr="00CD6EB3">
        <w:t>kandungan</w:t>
      </w:r>
      <w:r w:rsidRPr="00CD6EB3">
        <w:rPr>
          <w:spacing w:val="-57"/>
        </w:rPr>
        <w:t xml:space="preserve">   </w:t>
      </w:r>
      <w:r w:rsidRPr="00CD6EB3">
        <w:t>kafein</w:t>
      </w:r>
      <w:r w:rsidRPr="00CD6EB3">
        <w:rPr>
          <w:spacing w:val="-1"/>
        </w:rPr>
        <w:t xml:space="preserve"> </w:t>
      </w:r>
      <w:r w:rsidRPr="00CD6EB3">
        <w:t>pada</w:t>
      </w:r>
      <w:r w:rsidRPr="00CD6EB3">
        <w:rPr>
          <w:spacing w:val="-1"/>
        </w:rPr>
        <w:t xml:space="preserve"> </w:t>
      </w:r>
      <w:r w:rsidRPr="00CD6EB3">
        <w:t>daun kopi</w:t>
      </w:r>
      <w:r w:rsidRPr="00CD6EB3">
        <w:rPr>
          <w:spacing w:val="46"/>
        </w:rPr>
        <w:t xml:space="preserve"> </w:t>
      </w:r>
      <w:r w:rsidRPr="00CD6EB3">
        <w:t>tidak</w:t>
      </w:r>
      <w:r w:rsidRPr="00CD6EB3">
        <w:rPr>
          <w:spacing w:val="45"/>
        </w:rPr>
        <w:t xml:space="preserve"> </w:t>
      </w:r>
      <w:r w:rsidRPr="00CD6EB3">
        <w:t>membuat</w:t>
      </w:r>
      <w:r w:rsidRPr="00CD6EB3">
        <w:rPr>
          <w:spacing w:val="48"/>
        </w:rPr>
        <w:t xml:space="preserve"> </w:t>
      </w:r>
      <w:r w:rsidRPr="00CD6EB3">
        <w:t>Anda</w:t>
      </w:r>
      <w:r w:rsidRPr="00CD6EB3">
        <w:rPr>
          <w:spacing w:val="46"/>
        </w:rPr>
        <w:t xml:space="preserve"> </w:t>
      </w:r>
      <w:r w:rsidRPr="00CD6EB3">
        <w:t>gelisah.</w:t>
      </w:r>
      <w:r w:rsidRPr="00CD6EB3">
        <w:rPr>
          <w:spacing w:val="45"/>
        </w:rPr>
        <w:t xml:space="preserve"> </w:t>
      </w:r>
      <w:r w:rsidRPr="00CD6EB3">
        <w:fldChar w:fldCharType="begin" w:fldLock="1"/>
      </w:r>
      <w:r w:rsidRPr="00CD6EB3">
        <w:instrText>ADDIN CSL_CITATION { "citationItems" : [ { "id" : "ITEM-1", "itemData" : { "abstract" : "ABSTRACT EMPOWERMENT OF KARANG REJO FARMER GROUP TO IMPROVE THE UTILIZATION OF COFFEE LEAVES INTO CONSUMPTION. Coffee ore is the main asset of Pekon Karang Rejo, Ulubelu Subdistrict, Tanggamus Regency, however, coffee ore is not the only commodity \u2026", "author" : [ { "dropping-particle" : "", "family" : "Asyhari", "given" : "a", "non-dropping-particle" : "", "parse-names" : false, "suffix" : "" }, { "dropping-particle" : "", "family" : "Sari", "given" : "F Y", "non-dropping-particle" : "", "parse-names" : false, "suffix" : "" }, { "dropping-particle" : "", "family" : "Efendi", "given" : "N R", "non-dropping-particle" : "", "parse-names" : false, "suffix" : "" }, { "dropping-particle" : "", "family" : "Nurjanah", "given" : "D", "non-dropping-particle" : "", "parse-names" : false, "suffix" : "" }, { "dropping-particle" : "", "family" : "...", "given" : "", "non-dropping-particle" : "", "parse-names" : false, "suffix" : "" } ], "container-title" : "Jurnal Pengabdian \u2026", "id" : "ITEM-1", "issue" : "1", "issued" : { "date-parts" : [ [ "2020" ] ] }, "page" : "279-286", "title" : "Pemberdayaan Kelompok Petani Kopi Karang Rejo untuk Meningkatkan Pemanfaatan Daun Kopi Menjadi Layak Konsumsi", "type" : "article-journal", "volume" : "5" }, "uris" : [ "http://www.mendeley.com/documents/?uuid=593eab63-b7ec-45d4-909f-98c4a491cd99" ] } ], "mendeley" : { "formattedCitation" : "(Asyhari et al., 2020)", "plainTextFormattedCitation" : "(Asyhari et al., 2020)", "previouslyFormattedCitation" : "(Asyhari et al., 2020)" }, "properties" : { "noteIndex" : 0 }, "schema" : "https://github.com/citation-style-language/schema/raw/master/csl-citation.json" }</w:instrText>
      </w:r>
      <w:r w:rsidRPr="00CD6EB3">
        <w:fldChar w:fldCharType="separate"/>
      </w:r>
      <w:r w:rsidRPr="00CD6EB3">
        <w:rPr>
          <w:noProof/>
        </w:rPr>
        <w:t>(Asyhari et al., 2020)</w:t>
      </w:r>
      <w:r w:rsidRPr="00CD6EB3">
        <w:fldChar w:fldCharType="end"/>
      </w:r>
    </w:p>
    <w:p w:rsidR="00A90555" w:rsidRPr="00CD6EB3" w:rsidRDefault="00A90555" w:rsidP="00A90555">
      <w:pPr>
        <w:pStyle w:val="BodyText"/>
        <w:spacing w:line="480" w:lineRule="auto"/>
        <w:ind w:left="426" w:right="3" w:hanging="426"/>
        <w:jc w:val="both"/>
        <w:outlineLvl w:val="1"/>
        <w:rPr>
          <w:b/>
          <w:color w:val="0D0D0D"/>
        </w:rPr>
      </w:pPr>
      <w:bookmarkStart w:id="34" w:name="_Toc192840583"/>
      <w:r w:rsidRPr="00CD6EB3">
        <w:rPr>
          <w:b/>
          <w:color w:val="0D0D0D"/>
        </w:rPr>
        <w:t>2.2.5 Pemanfaatan Daun Kopi Dalam Pembekalan Rumah Tangga</w:t>
      </w:r>
      <w:bookmarkEnd w:id="34"/>
      <w:r w:rsidRPr="00CD6EB3">
        <w:rPr>
          <w:b/>
          <w:color w:val="0D0D0D"/>
        </w:rPr>
        <w:t xml:space="preserve"> </w:t>
      </w:r>
    </w:p>
    <w:p w:rsidR="00A90555" w:rsidRPr="00CD6EB3" w:rsidRDefault="00A90555" w:rsidP="00A90555">
      <w:pPr>
        <w:pStyle w:val="BodyText"/>
        <w:spacing w:line="480" w:lineRule="auto"/>
        <w:ind w:right="3" w:firstLine="720"/>
        <w:jc w:val="both"/>
      </w:pPr>
      <w:r w:rsidRPr="00CD6EB3">
        <w:t xml:space="preserve">Daun kopi juga bisa diolah menjadi jenis minuman kesehatan yang disebut teh daun kopi. Teh daun kopi diolah dari bahan baku daun kopi yang tidak lagi digunakan yang selama ini terbuang atau yang menghambat pertumbuhan tanaman kopi.Teh daun kopi dapat digunakan sebagai salah satu pilihan minuman </w:t>
      </w:r>
      <w:r w:rsidRPr="00CD6EB3">
        <w:lastRenderedPageBreak/>
        <w:t>kesehatan. Teh daun kopi memiliki kandungan kafein yang lebih rendah daripada kopi dan kandungan antioksidan yang tinggi. Minuman kesehatan merupakan segala minuman yang apabila dikonsumsi tidak hanya dapat menghilangkan dahaga, tetapi juga mempunyai efek yang baik bagi kesehatan tubuh. Efek kesehatan tersebut yaitu dapat menjaga kesehatan tubuh jika dikonsumsi secara rutin, serta dapat mencegah dan mengobati berbagai macam penyakit (Lazuardina, 2022)</w:t>
      </w:r>
    </w:p>
    <w:p w:rsidR="00A90555" w:rsidRPr="00CD6EB3" w:rsidRDefault="00A90555" w:rsidP="00A90555">
      <w:pPr>
        <w:pStyle w:val="BodyText"/>
        <w:spacing w:line="480" w:lineRule="auto"/>
        <w:ind w:left="426" w:right="3" w:hanging="426"/>
        <w:jc w:val="both"/>
        <w:outlineLvl w:val="1"/>
        <w:rPr>
          <w:b/>
          <w:color w:val="0D0D0D"/>
        </w:rPr>
      </w:pPr>
      <w:bookmarkStart w:id="35" w:name="_Toc192840584"/>
      <w:r w:rsidRPr="00CD6EB3">
        <w:rPr>
          <w:b/>
          <w:color w:val="0D0D0D"/>
        </w:rPr>
        <w:t>2.3 Simplisia</w:t>
      </w:r>
      <w:bookmarkEnd w:id="35"/>
    </w:p>
    <w:p w:rsidR="00A90555" w:rsidRPr="00CD6EB3" w:rsidRDefault="00A90555" w:rsidP="00A90555">
      <w:pPr>
        <w:pStyle w:val="BodyText"/>
        <w:spacing w:line="480" w:lineRule="auto"/>
        <w:ind w:left="426" w:right="3" w:hanging="426"/>
        <w:jc w:val="both"/>
        <w:outlineLvl w:val="1"/>
        <w:rPr>
          <w:b/>
          <w:color w:val="0D0D0D"/>
        </w:rPr>
      </w:pPr>
      <w:bookmarkStart w:id="36" w:name="_Toc192840585"/>
      <w:r w:rsidRPr="00CD6EB3">
        <w:rPr>
          <w:b/>
          <w:color w:val="0D0D0D"/>
        </w:rPr>
        <w:t>2.3.1 Definisi</w:t>
      </w:r>
      <w:bookmarkEnd w:id="36"/>
      <w:r w:rsidRPr="00CD6EB3">
        <w:rPr>
          <w:b/>
          <w:color w:val="0D0D0D"/>
        </w:rPr>
        <w:t xml:space="preserve"> </w:t>
      </w:r>
    </w:p>
    <w:p w:rsidR="00A90555" w:rsidRPr="00CD6EB3" w:rsidRDefault="00A90555" w:rsidP="00A90555">
      <w:pPr>
        <w:pStyle w:val="BodyText"/>
        <w:spacing w:line="480" w:lineRule="auto"/>
        <w:ind w:right="3" w:firstLine="720"/>
        <w:jc w:val="both"/>
      </w:pPr>
      <w:r w:rsidRPr="00CD6EB3">
        <w:t>Simplisia adalah bahan alam yang digunakan sebagai obat yang belum mengalami pengolahan apapun juga, kecuali dinyatakan lain, berupa bahan yang telah dikeringkan. Simplisia nabati adalah simplisia berupa tanaman utuh, bagian tanaman atau eksudat tanaman, eksudat tanaman adalah isi sel yang secara  spontan keluar dari tanaman atau zat yang dipisahkan dari tanamannya dengan cara tertentu yang masih belum berupa zat kimia murni. Simplisia hewani adalah simplisia yang berupa hewan utuh, bagian hewan atau zat-zat yang berguna yang  dihasilkan oleh hewan yang masih berupa zat kimia murni.</w:t>
      </w:r>
    </w:p>
    <w:p w:rsidR="00A90555" w:rsidRPr="00CD6EB3" w:rsidRDefault="00A90555" w:rsidP="00A90555">
      <w:pPr>
        <w:pStyle w:val="BodyText"/>
        <w:spacing w:line="480" w:lineRule="auto"/>
        <w:ind w:right="3"/>
        <w:jc w:val="both"/>
      </w:pPr>
      <w:r w:rsidRPr="00CD6EB3">
        <w:t>Simplisia mineral adalah simplisia yang berasal dari bumi, baik telah diolah atau belum, tidak berupa zat kimia murni.( Depkes RI, 1979)</w:t>
      </w:r>
    </w:p>
    <w:p w:rsidR="00A90555" w:rsidRPr="00CD6EB3" w:rsidRDefault="00A90555" w:rsidP="00A90555">
      <w:pPr>
        <w:pStyle w:val="BodyText"/>
        <w:spacing w:line="480" w:lineRule="auto"/>
        <w:ind w:right="3" w:firstLine="720"/>
        <w:jc w:val="both"/>
      </w:pPr>
      <w:r w:rsidRPr="00CD6EB3">
        <w:t>Simplisia adalah bahan alam yang telah dikeringkan yang digunakan untuk pengobatan dan belum mengalami pengolahan. Pengeringan dapat dilakukan dengan penjemuran di bawah sinar matahari, diangin-angin, atau menggunakan oven, kecuali dinyatakan lain suhu pengeringan dengan oven tidak lebih dari 60°.</w:t>
      </w:r>
    </w:p>
    <w:p w:rsidR="00A90555" w:rsidRPr="00CD6EB3" w:rsidRDefault="00A90555" w:rsidP="00A90555">
      <w:pPr>
        <w:pStyle w:val="BodyText"/>
        <w:spacing w:line="480" w:lineRule="auto"/>
        <w:ind w:right="3"/>
        <w:jc w:val="both"/>
      </w:pPr>
      <w:r w:rsidRPr="00CD6EB3">
        <w:t>(Kemenkes, 2017)</w:t>
      </w:r>
    </w:p>
    <w:p w:rsidR="00A90555" w:rsidRPr="00CD6EB3" w:rsidRDefault="00A90555" w:rsidP="00A90555">
      <w:pPr>
        <w:pStyle w:val="BodyText"/>
        <w:spacing w:line="480" w:lineRule="auto"/>
        <w:ind w:left="426" w:right="3" w:hanging="426"/>
        <w:jc w:val="both"/>
        <w:outlineLvl w:val="1"/>
        <w:rPr>
          <w:b/>
          <w:color w:val="0D0D0D"/>
        </w:rPr>
      </w:pPr>
      <w:bookmarkStart w:id="37" w:name="_Toc192840586"/>
      <w:r w:rsidRPr="00CD6EB3">
        <w:rPr>
          <w:b/>
          <w:color w:val="0D0D0D"/>
        </w:rPr>
        <w:lastRenderedPageBreak/>
        <w:t>2.3.2 Syarat Simplisia Yang Baik</w:t>
      </w:r>
      <w:bookmarkEnd w:id="37"/>
      <w:r w:rsidRPr="00CD6EB3">
        <w:rPr>
          <w:b/>
          <w:color w:val="0D0D0D"/>
        </w:rPr>
        <w:t xml:space="preserve"> </w:t>
      </w:r>
    </w:p>
    <w:p w:rsidR="00A90555" w:rsidRPr="00CD6EB3" w:rsidRDefault="00A90555" w:rsidP="00A90555">
      <w:pPr>
        <w:pStyle w:val="BodyText"/>
        <w:spacing w:line="480" w:lineRule="auto"/>
        <w:ind w:right="3" w:firstLine="567"/>
        <w:jc w:val="both"/>
      </w:pPr>
      <w:r w:rsidRPr="00CD6EB3">
        <w:rPr>
          <w:b/>
        </w:rPr>
        <w:t>S</w:t>
      </w:r>
      <w:r w:rsidRPr="00CD6EB3">
        <w:t>implisia dikatakan bermutu jika memenuhi persyaratan mutu yang tertera dalam monografi simplisia, antara lain susut pengeringan, kadar abu total, kadar abu tidak larut asam, kadar sari larut air, kadar sari larut etanol dan kandungan kimia simplisia. Persyaratan mutu ini berlaku bagi simplisia yang digunakan dengan tujuan pengobatan dan pemeliharaan kesehatan (Depkes RI, 2008)</w:t>
      </w:r>
    </w:p>
    <w:p w:rsidR="00A90555" w:rsidRPr="00CD6EB3" w:rsidRDefault="00A90555" w:rsidP="00A90555">
      <w:pPr>
        <w:pStyle w:val="BodyText"/>
        <w:spacing w:line="480" w:lineRule="auto"/>
        <w:ind w:left="426" w:right="3" w:hanging="426"/>
        <w:jc w:val="both"/>
        <w:outlineLvl w:val="1"/>
        <w:rPr>
          <w:b/>
          <w:color w:val="0D0D0D"/>
        </w:rPr>
      </w:pPr>
      <w:bookmarkStart w:id="38" w:name="_Toc192840587"/>
      <w:r w:rsidRPr="00CD6EB3">
        <w:rPr>
          <w:b/>
          <w:color w:val="0D0D0D"/>
        </w:rPr>
        <w:t>2.3.3 Tahapan Penyiapan</w:t>
      </w:r>
      <w:bookmarkEnd w:id="38"/>
      <w:r w:rsidRPr="00CD6EB3">
        <w:rPr>
          <w:b/>
          <w:color w:val="0D0D0D"/>
        </w:rPr>
        <w:t xml:space="preserve">  </w:t>
      </w:r>
    </w:p>
    <w:p w:rsidR="00A90555" w:rsidRPr="00CD6EB3" w:rsidRDefault="00A90555" w:rsidP="00A90555">
      <w:pPr>
        <w:spacing w:line="480" w:lineRule="auto"/>
        <w:ind w:right="3" w:firstLine="567"/>
        <w:jc w:val="both"/>
        <w:rPr>
          <w:sz w:val="24"/>
          <w:szCs w:val="24"/>
        </w:rPr>
      </w:pPr>
      <w:r w:rsidRPr="00CD6EB3">
        <w:rPr>
          <w:sz w:val="24"/>
          <w:szCs w:val="24"/>
        </w:rPr>
        <w:t xml:space="preserve">Daun kopi yang masih segar, diambil dan dipisahkan dari bahan asing yang melekat, kemudian dicuci dengan air mengalir sampai bersih. Setelah itu, dikeringkan. Setelah diukur, dipotong menjadi bagian-bagian kecil dan kemudian dikeringkan menggunakan lemari pengering pada suhu 40-50̊ C selama 5 hari hingga menjadi simplisia yang kering. Setelah itu, dihaluskan menggunakan blender hingga menjadi serbuk. kemudian diayak untuk mendapatkan simplisia yang lebih halus dan seragam (Depkes RI,1985). </w:t>
      </w:r>
    </w:p>
    <w:p w:rsidR="00A90555" w:rsidRPr="00CD6EB3" w:rsidRDefault="00A90555" w:rsidP="00A90555">
      <w:pPr>
        <w:pStyle w:val="Heading2"/>
        <w:spacing w:before="0" w:line="480" w:lineRule="auto"/>
        <w:ind w:left="426" w:right="3" w:hanging="426"/>
        <w:jc w:val="both"/>
        <w:rPr>
          <w:color w:val="0D0D0D"/>
        </w:rPr>
      </w:pPr>
      <w:bookmarkStart w:id="39" w:name="_Toc136183418"/>
      <w:bookmarkStart w:id="40" w:name="_Toc136183614"/>
      <w:bookmarkStart w:id="41" w:name="_Toc192840588"/>
      <w:r w:rsidRPr="00CD6EB3">
        <w:rPr>
          <w:color w:val="0D0D0D"/>
        </w:rPr>
        <w:t>2.4 Ekstraksi</w:t>
      </w:r>
      <w:bookmarkEnd w:id="39"/>
      <w:bookmarkEnd w:id="40"/>
      <w:bookmarkEnd w:id="41"/>
    </w:p>
    <w:p w:rsidR="00A90555" w:rsidRPr="00CD6EB3" w:rsidRDefault="00A90555" w:rsidP="00A90555">
      <w:pPr>
        <w:pStyle w:val="Heading2"/>
        <w:spacing w:before="0" w:line="480" w:lineRule="auto"/>
        <w:ind w:left="426" w:right="3" w:hanging="426"/>
        <w:jc w:val="both"/>
        <w:rPr>
          <w:color w:val="0D0D0D"/>
        </w:rPr>
      </w:pPr>
      <w:bookmarkStart w:id="42" w:name="_Toc192840589"/>
      <w:r w:rsidRPr="00CD6EB3">
        <w:rPr>
          <w:color w:val="0D0D0D"/>
        </w:rPr>
        <w:t>2.4.1 Definisi</w:t>
      </w:r>
      <w:bookmarkEnd w:id="42"/>
    </w:p>
    <w:p w:rsidR="00A90555" w:rsidRPr="00CD6EB3" w:rsidRDefault="00A90555" w:rsidP="00A90555">
      <w:pPr>
        <w:pStyle w:val="BodyText"/>
        <w:spacing w:line="480" w:lineRule="auto"/>
        <w:ind w:right="3" w:firstLine="588"/>
        <w:jc w:val="both"/>
      </w:pPr>
      <w:r w:rsidRPr="00CD6EB3">
        <w:t xml:space="preserve">Ekstraksi adalah kegiatan penarikan kandungan kimia yang dapat larut sehingga terpisah dari bahan yang tidak dapat larut dengan pelarut cair. Simplisia yang diekstrak mengandung senyawa aktif yang dapat larut dan senyawa yang tidak dapat larut seperti serat, karbohidrat, protein dan lain-lain. Senyawa aktif yang terdapat dalam berbagai simplisia dapat digolongkan kedalam golongan minyak atsiri, alkaloid, flavonoid dan lain-lain. Struktur kimia yang berbeda-beda akan mempengaruhi kelarutan serta stabilitas senyawa-senyawa tersebut terhadap pemanasan, udara, cahaya, logam berat, dan derajat keasaman. Dengan </w:t>
      </w:r>
      <w:r w:rsidRPr="00CD6EB3">
        <w:lastRenderedPageBreak/>
        <w:t xml:space="preserve">diketahuinya senyawa aktif yang dikandung simplisia akan mempermudah pemilihan pelarut dan cara ekstraksi yang tepat. </w:t>
      </w:r>
      <w:r w:rsidRPr="00CD6EB3">
        <w:fldChar w:fldCharType="begin" w:fldLock="1"/>
      </w:r>
      <w:r w:rsidRPr="00CD6EB3">
        <w:instrText>ADDIN CSL_CITATION { "citationItems" : [ { "id" : "ITEM-1", "itemData" : { "abstract" : "We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\u00a9 2011 IOP Publishing Ltd.", "author" : [ { "dropping-particle" : "", "family" : "Hanani", "given" : "", "non-dropping-particle" : "", "parse-names" : false, "suffix" : "" } ], "id" : "ITEM-1", "issued" : { "date-parts" : [ [ "2000" ] ] }, "title" : "Parameter Standar Umum Ekstrak Tumbuhan Obat", "type" : "article" }, "uris" : [ "http://www.mendeley.com/documents/?uuid=e6eaf5eb-0b8f-4a89-baee-3d79a3f5f9d3" ] } ], "mendeley" : { "formattedCitation" : "(Hanani, 2000)", "plainTextFormattedCitation" : "(Hanani, 2000)", "previouslyFormattedCitation" : "(Hanani, 2000)" }, "properties" : { "noteIndex" : 0 }, "schema" : "https://github.com/citation-style-language/schema/raw/master/csl-citation.json" }</w:instrText>
      </w:r>
      <w:r w:rsidRPr="00CD6EB3">
        <w:fldChar w:fldCharType="separate"/>
      </w:r>
      <w:r w:rsidRPr="00CD6EB3">
        <w:rPr>
          <w:noProof/>
        </w:rPr>
        <w:t>(Depkes RI, 2000)</w:t>
      </w:r>
      <w:r w:rsidRPr="00CD6EB3">
        <w:fldChar w:fldCharType="end"/>
      </w:r>
      <w:r w:rsidRPr="00CD6EB3">
        <w:t>.</w:t>
      </w:r>
    </w:p>
    <w:p w:rsidR="00A90555" w:rsidRPr="00CD6EB3" w:rsidRDefault="00A90555" w:rsidP="00A90555">
      <w:pPr>
        <w:pStyle w:val="BodyText"/>
        <w:spacing w:line="480" w:lineRule="auto"/>
        <w:ind w:right="3" w:firstLine="588"/>
        <w:jc w:val="both"/>
      </w:pPr>
      <w:r w:rsidRPr="00CD6EB3">
        <w:t>Ekstraksi</w:t>
      </w:r>
      <w:r w:rsidRPr="00CD6EB3">
        <w:rPr>
          <w:spacing w:val="1"/>
        </w:rPr>
        <w:t xml:space="preserve"> </w:t>
      </w:r>
      <w:r w:rsidRPr="00CD6EB3">
        <w:t>atau</w:t>
      </w:r>
      <w:r w:rsidRPr="00CD6EB3">
        <w:rPr>
          <w:spacing w:val="1"/>
        </w:rPr>
        <w:t xml:space="preserve"> </w:t>
      </w:r>
      <w:r w:rsidRPr="00CD6EB3">
        <w:t>pemisahan</w:t>
      </w:r>
      <w:r w:rsidRPr="00CD6EB3">
        <w:rPr>
          <w:spacing w:val="1"/>
        </w:rPr>
        <w:t xml:space="preserve"> </w:t>
      </w:r>
      <w:r w:rsidRPr="00CD6EB3">
        <w:t>merupakan</w:t>
      </w:r>
      <w:r w:rsidRPr="00CD6EB3">
        <w:rPr>
          <w:spacing w:val="1"/>
        </w:rPr>
        <w:t xml:space="preserve"> </w:t>
      </w:r>
      <w:r w:rsidRPr="00CD6EB3">
        <w:t>proses</w:t>
      </w:r>
      <w:r w:rsidRPr="00CD6EB3">
        <w:rPr>
          <w:spacing w:val="1"/>
        </w:rPr>
        <w:t xml:space="preserve"> </w:t>
      </w:r>
      <w:r w:rsidRPr="00CD6EB3">
        <w:t>pemisahan</w:t>
      </w:r>
      <w:r w:rsidRPr="00CD6EB3">
        <w:rPr>
          <w:spacing w:val="1"/>
        </w:rPr>
        <w:t xml:space="preserve"> </w:t>
      </w:r>
      <w:r w:rsidRPr="00CD6EB3">
        <w:t>senyawa</w:t>
      </w:r>
      <w:r w:rsidRPr="00CD6EB3">
        <w:rPr>
          <w:spacing w:val="1"/>
        </w:rPr>
        <w:t xml:space="preserve"> </w:t>
      </w:r>
      <w:r w:rsidRPr="00CD6EB3">
        <w:t>dari</w:t>
      </w:r>
      <w:r w:rsidRPr="00CD6EB3">
        <w:rPr>
          <w:spacing w:val="1"/>
        </w:rPr>
        <w:t xml:space="preserve"> </w:t>
      </w:r>
      <w:r w:rsidRPr="00CD6EB3">
        <w:t>matriks atau simplisia dengan menggunakan Pelarut yang tepat, fungsi Ekstraksi</w:t>
      </w:r>
      <w:r w:rsidRPr="00CD6EB3">
        <w:rPr>
          <w:spacing w:val="1"/>
        </w:rPr>
        <w:t xml:space="preserve"> </w:t>
      </w:r>
      <w:r w:rsidRPr="00CD6EB3">
        <w:t>dalam analisis Fitokimia sangat penting karena sejak tahap awal hingga akhir</w:t>
      </w:r>
      <w:r w:rsidRPr="00CD6EB3">
        <w:rPr>
          <w:spacing w:val="1"/>
        </w:rPr>
        <w:t xml:space="preserve"> </w:t>
      </w:r>
      <w:r w:rsidRPr="00CD6EB3">
        <w:t>menggunakan</w:t>
      </w:r>
      <w:r w:rsidRPr="00CD6EB3">
        <w:rPr>
          <w:spacing w:val="1"/>
        </w:rPr>
        <w:t xml:space="preserve"> </w:t>
      </w:r>
      <w:r w:rsidRPr="00CD6EB3">
        <w:t>proses</w:t>
      </w:r>
      <w:r w:rsidRPr="00CD6EB3">
        <w:rPr>
          <w:spacing w:val="1"/>
        </w:rPr>
        <w:t xml:space="preserve"> </w:t>
      </w:r>
      <w:r w:rsidRPr="00CD6EB3">
        <w:t>ekstraksi,</w:t>
      </w:r>
      <w:r w:rsidRPr="00CD6EB3">
        <w:rPr>
          <w:spacing w:val="1"/>
        </w:rPr>
        <w:t xml:space="preserve"> </w:t>
      </w:r>
      <w:r w:rsidRPr="00CD6EB3">
        <w:t>metode</w:t>
      </w:r>
      <w:r w:rsidRPr="00CD6EB3">
        <w:rPr>
          <w:spacing w:val="1"/>
        </w:rPr>
        <w:t xml:space="preserve"> </w:t>
      </w:r>
      <w:r w:rsidRPr="00CD6EB3">
        <w:t>ekstraksi</w:t>
      </w:r>
      <w:r w:rsidRPr="00CD6EB3">
        <w:rPr>
          <w:spacing w:val="1"/>
        </w:rPr>
        <w:t xml:space="preserve"> </w:t>
      </w:r>
      <w:r w:rsidRPr="00CD6EB3">
        <w:t>yang</w:t>
      </w:r>
      <w:r w:rsidRPr="00CD6EB3">
        <w:rPr>
          <w:spacing w:val="1"/>
        </w:rPr>
        <w:t xml:space="preserve"> </w:t>
      </w:r>
      <w:r w:rsidRPr="00CD6EB3">
        <w:t>digunakan</w:t>
      </w:r>
      <w:r w:rsidRPr="00CD6EB3">
        <w:rPr>
          <w:spacing w:val="1"/>
        </w:rPr>
        <w:t xml:space="preserve"> </w:t>
      </w:r>
      <w:r w:rsidRPr="00CD6EB3">
        <w:t>tergantung</w:t>
      </w:r>
      <w:r w:rsidRPr="00CD6EB3">
        <w:rPr>
          <w:spacing w:val="1"/>
        </w:rPr>
        <w:t xml:space="preserve"> </w:t>
      </w:r>
      <w:r w:rsidRPr="00CD6EB3">
        <w:t>pada</w:t>
      </w:r>
      <w:r w:rsidRPr="00CD6EB3">
        <w:rPr>
          <w:spacing w:val="1"/>
        </w:rPr>
        <w:t xml:space="preserve"> </w:t>
      </w:r>
      <w:r w:rsidRPr="00CD6EB3">
        <w:t>jenis,</w:t>
      </w:r>
      <w:r w:rsidRPr="00CD6EB3">
        <w:rPr>
          <w:spacing w:val="1"/>
        </w:rPr>
        <w:t xml:space="preserve"> </w:t>
      </w:r>
      <w:r w:rsidRPr="00CD6EB3">
        <w:t>sifat</w:t>
      </w:r>
      <w:r w:rsidRPr="00CD6EB3">
        <w:rPr>
          <w:spacing w:val="1"/>
        </w:rPr>
        <w:t xml:space="preserve"> </w:t>
      </w:r>
      <w:r w:rsidRPr="00CD6EB3">
        <w:t>fisik,</w:t>
      </w:r>
      <w:r w:rsidRPr="00CD6EB3">
        <w:rPr>
          <w:spacing w:val="1"/>
        </w:rPr>
        <w:t xml:space="preserve"> </w:t>
      </w:r>
      <w:r w:rsidRPr="00CD6EB3">
        <w:t>dan</w:t>
      </w:r>
      <w:r w:rsidRPr="00CD6EB3">
        <w:rPr>
          <w:spacing w:val="1"/>
        </w:rPr>
        <w:t xml:space="preserve"> </w:t>
      </w:r>
      <w:r w:rsidRPr="00CD6EB3">
        <w:t>sifat</w:t>
      </w:r>
      <w:r w:rsidRPr="00CD6EB3">
        <w:rPr>
          <w:spacing w:val="1"/>
        </w:rPr>
        <w:t xml:space="preserve"> </w:t>
      </w:r>
      <w:r w:rsidRPr="00CD6EB3">
        <w:t>kimia</w:t>
      </w:r>
      <w:r w:rsidRPr="00CD6EB3">
        <w:rPr>
          <w:spacing w:val="1"/>
        </w:rPr>
        <w:t xml:space="preserve"> </w:t>
      </w:r>
      <w:r w:rsidRPr="00CD6EB3">
        <w:t>kandungan senyawa yang akan di Ekstraksi, Pelarut yang dipakai tergantung pada</w:t>
      </w:r>
      <w:r w:rsidRPr="00CD6EB3">
        <w:rPr>
          <w:spacing w:val="1"/>
        </w:rPr>
        <w:t xml:space="preserve"> </w:t>
      </w:r>
      <w:r w:rsidRPr="00CD6EB3">
        <w:t>Polaritas senyawa yang akan di sari, yang bersifat nonpolar hingga polar, atau</w:t>
      </w:r>
      <w:r w:rsidRPr="00CD6EB3">
        <w:rPr>
          <w:spacing w:val="1"/>
        </w:rPr>
        <w:t xml:space="preserve"> </w:t>
      </w:r>
      <w:r w:rsidRPr="00CD6EB3">
        <w:t>disebut sebagai Ekstraksi bertingkat, pelarut</w:t>
      </w:r>
      <w:r w:rsidRPr="00CD6EB3">
        <w:rPr>
          <w:spacing w:val="1"/>
        </w:rPr>
        <w:t xml:space="preserve"> </w:t>
      </w:r>
      <w:r w:rsidRPr="00CD6EB3">
        <w:t>yang digunakan dimulai dengan</w:t>
      </w:r>
      <w:r w:rsidRPr="00CD6EB3">
        <w:rPr>
          <w:spacing w:val="1"/>
        </w:rPr>
        <w:t xml:space="preserve"> </w:t>
      </w:r>
      <w:r w:rsidRPr="00CD6EB3">
        <w:t>Heksana,</w:t>
      </w:r>
      <w:r w:rsidRPr="00CD6EB3">
        <w:rPr>
          <w:spacing w:val="1"/>
        </w:rPr>
        <w:t xml:space="preserve"> </w:t>
      </w:r>
      <w:r w:rsidRPr="00CD6EB3">
        <w:t>petroleum</w:t>
      </w:r>
      <w:r w:rsidRPr="00CD6EB3">
        <w:rPr>
          <w:spacing w:val="1"/>
        </w:rPr>
        <w:t xml:space="preserve"> </w:t>
      </w:r>
      <w:r w:rsidRPr="00CD6EB3">
        <w:t>eter</w:t>
      </w:r>
      <w:r w:rsidRPr="00CD6EB3">
        <w:rPr>
          <w:spacing w:val="1"/>
        </w:rPr>
        <w:t xml:space="preserve"> </w:t>
      </w:r>
      <w:r w:rsidRPr="00CD6EB3">
        <w:t>lalu</w:t>
      </w:r>
      <w:r w:rsidRPr="00CD6EB3">
        <w:rPr>
          <w:spacing w:val="1"/>
        </w:rPr>
        <w:t xml:space="preserve"> </w:t>
      </w:r>
      <w:r w:rsidRPr="00CD6EB3">
        <w:t>selanjutnya</w:t>
      </w:r>
      <w:r w:rsidRPr="00CD6EB3">
        <w:rPr>
          <w:spacing w:val="1"/>
        </w:rPr>
        <w:t xml:space="preserve"> </w:t>
      </w:r>
      <w:r w:rsidRPr="00CD6EB3">
        <w:t>Kloroform</w:t>
      </w:r>
      <w:r w:rsidRPr="00CD6EB3">
        <w:rPr>
          <w:spacing w:val="1"/>
        </w:rPr>
        <w:t xml:space="preserve"> </w:t>
      </w:r>
      <w:r w:rsidRPr="00CD6EB3">
        <w:t>atau</w:t>
      </w:r>
      <w:r w:rsidRPr="00CD6EB3">
        <w:rPr>
          <w:spacing w:val="1"/>
        </w:rPr>
        <w:t xml:space="preserve"> </w:t>
      </w:r>
      <w:r w:rsidRPr="00CD6EB3">
        <w:t>diklometana,</w:t>
      </w:r>
      <w:r w:rsidRPr="00CD6EB3">
        <w:rPr>
          <w:spacing w:val="1"/>
        </w:rPr>
        <w:t xml:space="preserve"> </w:t>
      </w:r>
      <w:r w:rsidRPr="00CD6EB3">
        <w:t>diikuti</w:t>
      </w:r>
      <w:r w:rsidRPr="00CD6EB3">
        <w:rPr>
          <w:spacing w:val="-57"/>
        </w:rPr>
        <w:t xml:space="preserve"> </w:t>
      </w:r>
      <w:r w:rsidRPr="00CD6EB3">
        <w:t>dengan</w:t>
      </w:r>
      <w:r w:rsidRPr="00CD6EB3">
        <w:rPr>
          <w:spacing w:val="-1"/>
        </w:rPr>
        <w:t xml:space="preserve"> </w:t>
      </w:r>
      <w:r w:rsidRPr="00CD6EB3">
        <w:t>alcohol, methanol,</w:t>
      </w:r>
      <w:r w:rsidRPr="00CD6EB3">
        <w:rPr>
          <w:spacing w:val="-1"/>
        </w:rPr>
        <w:t xml:space="preserve"> </w:t>
      </w:r>
      <w:r w:rsidRPr="00CD6EB3">
        <w:t>dan terakhir,</w:t>
      </w:r>
      <w:r w:rsidRPr="00CD6EB3">
        <w:rPr>
          <w:spacing w:val="1"/>
        </w:rPr>
        <w:t xml:space="preserve"> </w:t>
      </w:r>
      <w:r w:rsidRPr="00CD6EB3">
        <w:t>apabila</w:t>
      </w:r>
      <w:r w:rsidRPr="00CD6EB3">
        <w:rPr>
          <w:spacing w:val="-1"/>
        </w:rPr>
        <w:t xml:space="preserve"> </w:t>
      </w:r>
      <w:r w:rsidRPr="00CD6EB3">
        <w:t>diperlukan digunakan</w:t>
      </w:r>
      <w:r w:rsidRPr="00CD6EB3">
        <w:rPr>
          <w:spacing w:val="1"/>
        </w:rPr>
        <w:t xml:space="preserve"> </w:t>
      </w:r>
      <w:r w:rsidRPr="00CD6EB3">
        <w:t xml:space="preserve">air </w:t>
      </w:r>
      <w:r w:rsidRPr="00CD6EB3">
        <w:fldChar w:fldCharType="begin" w:fldLock="1"/>
      </w:r>
      <w:r w:rsidRPr="00CD6EB3">
        <w:instrText>ADDIN CSL_CITATION { "citationItems" : [ { "id" : "ITEM-1", "itemData" : { "author" : [ { "dropping-particle" : "", "family" : "Susilowati", "given" : "", "non-dropping-particle" : "", "parse-names" : false, "suffix" : "" } ], "id" : "ITEM-1", "issued" : { "date-parts" : [ [ "2022" ] ] }, "title" : "BAHAN HASIL SEMINAR FORMULASI DAN UJI AKTIVITAS ANTIBAKTRI SEDIAAN SABUN CAIR EKTRAK ETANOL DAUN KOPI ( Coffea Arabicafolium ) TERHADAP BAKTERI Staphylococcus Aureus PROGRAM STUDI SARJANA FARMASI FAKULTAS FARMASI UNIVERSITAS MUSLIM NUSANTARA AL-WASHLIYAH", "type" : "article-journal" }, "uris" : [ "http://www.mendeley.com/documents/?uuid=960352f1-ce76-4df8-a7b4-02777c257701" ] } ], "mendeley" : { "formattedCitation" : "(Susilowati, 2022)", "plainTextFormattedCitation" : "(Susilowati, 2022)", "previouslyFormattedCitation" : "(Susilowati, 2022)" }, "properties" : { "noteIndex" : 0 }, "schema" : "https://github.com/citation-style-language/schema/raw/master/csl-citation.json" }</w:instrText>
      </w:r>
      <w:r w:rsidRPr="00CD6EB3">
        <w:fldChar w:fldCharType="separate"/>
      </w:r>
      <w:r w:rsidRPr="00CD6EB3">
        <w:rPr>
          <w:noProof/>
        </w:rPr>
        <w:t>(Hanani, 2015)</w:t>
      </w:r>
      <w:r w:rsidRPr="00CD6EB3">
        <w:fldChar w:fldCharType="end"/>
      </w:r>
    </w:p>
    <w:p w:rsidR="00A90555" w:rsidRPr="00CD6EB3" w:rsidRDefault="00A90555" w:rsidP="00A90555">
      <w:pPr>
        <w:pStyle w:val="BodyText"/>
        <w:spacing w:line="480" w:lineRule="auto"/>
        <w:ind w:left="426" w:right="3" w:hanging="426"/>
        <w:jc w:val="both"/>
        <w:outlineLvl w:val="1"/>
        <w:rPr>
          <w:b/>
          <w:color w:val="0D0D0D"/>
        </w:rPr>
      </w:pPr>
      <w:bookmarkStart w:id="43" w:name="_Toc192840590"/>
      <w:r w:rsidRPr="00CD6EB3">
        <w:rPr>
          <w:b/>
          <w:color w:val="0D0D0D"/>
        </w:rPr>
        <w:t>2.4.2 Tujuan</w:t>
      </w:r>
      <w:bookmarkEnd w:id="43"/>
    </w:p>
    <w:p w:rsidR="00A90555" w:rsidRPr="00CD6EB3" w:rsidRDefault="00A90555" w:rsidP="00A90555">
      <w:pPr>
        <w:pStyle w:val="BodyText"/>
        <w:spacing w:line="480" w:lineRule="auto"/>
        <w:ind w:right="3" w:firstLine="567"/>
        <w:jc w:val="both"/>
      </w:pPr>
      <w:r w:rsidRPr="00CD6EB3">
        <w:t>Tujuan ekstraksi yaitu untuk menarik atau memisahkan senyawa dari simplisia atau campurannya. Pemilihan metode dilakukan dengan memperhatikan senyawa, pelarut yang digunakan serta alat yang tersedia. Metode ekstraksi yang umum digunakan adalah maserasi dan refluks (Hanani, 2017).</w:t>
      </w:r>
    </w:p>
    <w:p w:rsidR="00A90555" w:rsidRPr="00CD6EB3" w:rsidRDefault="00A90555" w:rsidP="00A90555">
      <w:pPr>
        <w:pStyle w:val="BodyText"/>
        <w:spacing w:line="480" w:lineRule="auto"/>
        <w:ind w:left="426" w:right="3" w:hanging="426"/>
        <w:jc w:val="both"/>
        <w:outlineLvl w:val="1"/>
        <w:rPr>
          <w:b/>
          <w:color w:val="0D0D0D"/>
        </w:rPr>
      </w:pPr>
      <w:bookmarkStart w:id="44" w:name="_Toc192840591"/>
      <w:r w:rsidRPr="00CD6EB3">
        <w:rPr>
          <w:b/>
          <w:color w:val="0D0D0D"/>
        </w:rPr>
        <w:t>2.4.3 Metode Ekstraksi</w:t>
      </w:r>
      <w:bookmarkEnd w:id="44"/>
    </w:p>
    <w:p w:rsidR="00A90555" w:rsidRPr="00CD6EB3" w:rsidRDefault="00A90555" w:rsidP="00A90555">
      <w:pPr>
        <w:tabs>
          <w:tab w:val="left" w:pos="882"/>
        </w:tabs>
        <w:spacing w:line="480" w:lineRule="auto"/>
        <w:ind w:right="3"/>
        <w:jc w:val="both"/>
        <w:rPr>
          <w:sz w:val="24"/>
          <w:szCs w:val="24"/>
        </w:rPr>
      </w:pPr>
      <w:r w:rsidRPr="00CD6EB3">
        <w:rPr>
          <w:sz w:val="24"/>
          <w:szCs w:val="24"/>
        </w:rPr>
        <w:t>A. Cara</w:t>
      </w:r>
      <w:r w:rsidRPr="00CD6EB3">
        <w:rPr>
          <w:spacing w:val="-3"/>
          <w:sz w:val="24"/>
          <w:szCs w:val="24"/>
        </w:rPr>
        <w:t xml:space="preserve"> </w:t>
      </w:r>
      <w:r w:rsidRPr="00CD6EB3">
        <w:rPr>
          <w:sz w:val="24"/>
          <w:szCs w:val="24"/>
        </w:rPr>
        <w:t>dingin</w:t>
      </w:r>
    </w:p>
    <w:p w:rsidR="00A90555" w:rsidRPr="00CD6EB3" w:rsidRDefault="00A90555" w:rsidP="00A90555">
      <w:pPr>
        <w:pStyle w:val="ListParagraph"/>
        <w:spacing w:before="0" w:line="480" w:lineRule="auto"/>
        <w:ind w:left="0" w:right="3" w:firstLine="0"/>
        <w:jc w:val="both"/>
        <w:rPr>
          <w:sz w:val="24"/>
          <w:szCs w:val="24"/>
        </w:rPr>
      </w:pPr>
      <w:r w:rsidRPr="00CD6EB3">
        <w:rPr>
          <w:sz w:val="24"/>
          <w:szCs w:val="24"/>
        </w:rPr>
        <w:t>1. Maserasi</w:t>
      </w:r>
    </w:p>
    <w:p w:rsidR="00A90555" w:rsidRPr="00CD6EB3" w:rsidRDefault="00A90555" w:rsidP="00A90555">
      <w:pPr>
        <w:spacing w:line="480" w:lineRule="auto"/>
        <w:ind w:right="3" w:firstLine="567"/>
        <w:jc w:val="both"/>
        <w:rPr>
          <w:sz w:val="24"/>
          <w:szCs w:val="24"/>
        </w:rPr>
      </w:pPr>
      <w:r w:rsidRPr="00CD6EB3">
        <w:rPr>
          <w:sz w:val="24"/>
          <w:szCs w:val="24"/>
        </w:rPr>
        <w:t xml:space="preserve">Maserasi adalah proses pengekstrakan simplisia dengan menggunakan pelarut dengan beberapa kali pengocokan atau pengadukan pada temperatur ruangan (kamar).Secara teknologi termasuk ekstraksi dengan prinsip metode pencapaian konsentrasi pada keseimbangan. Maserasi kinetik berarti dilakukan </w:t>
      </w:r>
      <w:r w:rsidRPr="00CD6EB3">
        <w:rPr>
          <w:sz w:val="24"/>
          <w:szCs w:val="24"/>
        </w:rPr>
        <w:lastRenderedPageBreak/>
        <w:t>pengadukan yang kontinu (terus-menerus). Remaserasi berarti dilakukan pengulangan penambahan pelarut setelah dilakukan penyaringan maserat pertama, dan seterusya</w:t>
      </w:r>
    </w:p>
    <w:p w:rsidR="00A90555" w:rsidRPr="00CD6EB3" w:rsidRDefault="00A90555" w:rsidP="00A90555">
      <w:pPr>
        <w:tabs>
          <w:tab w:val="left" w:pos="867"/>
        </w:tabs>
        <w:spacing w:line="480" w:lineRule="auto"/>
        <w:ind w:right="3"/>
        <w:jc w:val="both"/>
        <w:rPr>
          <w:sz w:val="24"/>
          <w:szCs w:val="24"/>
        </w:rPr>
      </w:pPr>
      <w:r w:rsidRPr="00CD6EB3">
        <w:rPr>
          <w:sz w:val="24"/>
          <w:szCs w:val="24"/>
        </w:rPr>
        <w:t xml:space="preserve">2. Perkolasi </w:t>
      </w:r>
    </w:p>
    <w:p w:rsidR="00A90555" w:rsidRPr="00CD6EB3" w:rsidRDefault="00A90555" w:rsidP="00A90555">
      <w:pPr>
        <w:spacing w:line="480" w:lineRule="auto"/>
        <w:ind w:right="3" w:firstLine="567"/>
        <w:jc w:val="both"/>
        <w:rPr>
          <w:sz w:val="24"/>
          <w:szCs w:val="24"/>
        </w:rPr>
      </w:pPr>
      <w:r w:rsidRPr="00CD6EB3">
        <w:rPr>
          <w:sz w:val="24"/>
          <w:szCs w:val="24"/>
        </w:rPr>
        <w:t>Perkolasi adalah ekstraksi dengan pelarutyang selalu sampai sempurna (exhaustive extraction) yang umumnya dilakukan pada temperatur ruangan. Proses terdiri dari tahapan pengembangan bahan, tahap maserasi antara, tahap perkolasi sebenarnya (penetesan/penampungan ekstrak), terus menerus sampai diperoleh ekstrak (perkolat) yang jumlahnya -1 5 kali bahan.</w:t>
      </w:r>
    </w:p>
    <w:p w:rsidR="00A90555" w:rsidRPr="00CD6EB3" w:rsidRDefault="00A90555" w:rsidP="00A90555">
      <w:pPr>
        <w:tabs>
          <w:tab w:val="left" w:pos="867"/>
        </w:tabs>
        <w:spacing w:line="480" w:lineRule="auto"/>
        <w:ind w:right="3"/>
        <w:jc w:val="both"/>
        <w:rPr>
          <w:sz w:val="24"/>
          <w:szCs w:val="24"/>
        </w:rPr>
      </w:pPr>
      <w:r w:rsidRPr="00CD6EB3">
        <w:rPr>
          <w:sz w:val="24"/>
          <w:szCs w:val="24"/>
        </w:rPr>
        <w:t>B. Cara</w:t>
      </w:r>
      <w:r w:rsidRPr="00CD6EB3">
        <w:rPr>
          <w:spacing w:val="-2"/>
          <w:sz w:val="24"/>
          <w:szCs w:val="24"/>
        </w:rPr>
        <w:t xml:space="preserve"> </w:t>
      </w:r>
      <w:r w:rsidRPr="00CD6EB3">
        <w:rPr>
          <w:sz w:val="24"/>
          <w:szCs w:val="24"/>
        </w:rPr>
        <w:t>panas</w:t>
      </w:r>
    </w:p>
    <w:p w:rsidR="00A90555" w:rsidRPr="00CD6EB3" w:rsidRDefault="00A90555" w:rsidP="00A90555">
      <w:pPr>
        <w:pStyle w:val="ListParagraph"/>
        <w:spacing w:before="0" w:line="480" w:lineRule="auto"/>
        <w:ind w:left="0" w:right="3" w:firstLine="0"/>
        <w:jc w:val="both"/>
        <w:rPr>
          <w:sz w:val="24"/>
          <w:szCs w:val="24"/>
        </w:rPr>
      </w:pPr>
      <w:r w:rsidRPr="00CD6EB3">
        <w:rPr>
          <w:sz w:val="24"/>
          <w:szCs w:val="24"/>
        </w:rPr>
        <w:t>1. Refluks</w:t>
      </w:r>
    </w:p>
    <w:p w:rsidR="00A90555" w:rsidRPr="00CD6EB3" w:rsidRDefault="00A90555" w:rsidP="00A90555">
      <w:pPr>
        <w:pStyle w:val="BodyText"/>
        <w:spacing w:line="480" w:lineRule="auto"/>
        <w:ind w:left="284" w:right="3"/>
        <w:jc w:val="both"/>
      </w:pPr>
      <w:r w:rsidRPr="00CD6EB3">
        <w:t>Reflus</w:t>
      </w:r>
      <w:r w:rsidRPr="00CD6EB3">
        <w:rPr>
          <w:spacing w:val="1"/>
        </w:rPr>
        <w:t xml:space="preserve"> </w:t>
      </w:r>
      <w:r w:rsidRPr="00CD6EB3">
        <w:t>adalah</w:t>
      </w:r>
      <w:r w:rsidRPr="00CD6EB3">
        <w:rPr>
          <w:spacing w:val="1"/>
        </w:rPr>
        <w:t xml:space="preserve"> </w:t>
      </w:r>
      <w:r w:rsidRPr="00CD6EB3">
        <w:t>metode</w:t>
      </w:r>
      <w:r w:rsidRPr="00CD6EB3">
        <w:rPr>
          <w:spacing w:val="1"/>
        </w:rPr>
        <w:t xml:space="preserve"> </w:t>
      </w:r>
      <w:r w:rsidRPr="00CD6EB3">
        <w:t>Ekstraksi</w:t>
      </w:r>
      <w:r w:rsidRPr="00CD6EB3">
        <w:rPr>
          <w:spacing w:val="1"/>
        </w:rPr>
        <w:t xml:space="preserve"> </w:t>
      </w:r>
      <w:r w:rsidRPr="00CD6EB3">
        <w:t>dengan</w:t>
      </w:r>
      <w:r w:rsidRPr="00CD6EB3">
        <w:rPr>
          <w:spacing w:val="1"/>
        </w:rPr>
        <w:t xml:space="preserve"> </w:t>
      </w:r>
      <w:r w:rsidRPr="00CD6EB3">
        <w:t>Pelarut</w:t>
      </w:r>
      <w:r w:rsidRPr="00CD6EB3">
        <w:rPr>
          <w:spacing w:val="1"/>
        </w:rPr>
        <w:t xml:space="preserve"> </w:t>
      </w:r>
      <w:r w:rsidRPr="00CD6EB3">
        <w:t>pada</w:t>
      </w:r>
      <w:r w:rsidRPr="00CD6EB3">
        <w:rPr>
          <w:spacing w:val="1"/>
        </w:rPr>
        <w:t xml:space="preserve"> </w:t>
      </w:r>
      <w:r w:rsidRPr="00CD6EB3">
        <w:t>suhu</w:t>
      </w:r>
      <w:r w:rsidRPr="00CD6EB3">
        <w:rPr>
          <w:spacing w:val="1"/>
        </w:rPr>
        <w:t xml:space="preserve"> </w:t>
      </w:r>
      <w:r w:rsidRPr="00CD6EB3">
        <w:t>Didih</w:t>
      </w:r>
      <w:r w:rsidRPr="00CD6EB3">
        <w:rPr>
          <w:spacing w:val="1"/>
        </w:rPr>
        <w:t xml:space="preserve"> </w:t>
      </w:r>
      <w:r w:rsidRPr="00CD6EB3">
        <w:t>nya</w:t>
      </w:r>
      <w:r w:rsidRPr="00CD6EB3">
        <w:rPr>
          <w:spacing w:val="1"/>
        </w:rPr>
        <w:t xml:space="preserve"> </w:t>
      </w:r>
      <w:r w:rsidRPr="00CD6EB3">
        <w:t>selama waktu terbatas dan jumlah Pelarut terbatas dan relatif tetap dengan adanya</w:t>
      </w:r>
      <w:r w:rsidRPr="00CD6EB3">
        <w:rPr>
          <w:spacing w:val="1"/>
        </w:rPr>
        <w:t xml:space="preserve"> </w:t>
      </w:r>
      <w:r w:rsidRPr="00CD6EB3">
        <w:t>pendinginan</w:t>
      </w:r>
      <w:r w:rsidRPr="00CD6EB3">
        <w:rPr>
          <w:spacing w:val="1"/>
        </w:rPr>
        <w:t xml:space="preserve"> </w:t>
      </w:r>
      <w:r w:rsidRPr="00CD6EB3">
        <w:t>balik</w:t>
      </w:r>
      <w:r w:rsidRPr="00CD6EB3">
        <w:rPr>
          <w:spacing w:val="1"/>
        </w:rPr>
        <w:t xml:space="preserve"> </w:t>
      </w:r>
      <w:r w:rsidRPr="00CD6EB3">
        <w:t>agar</w:t>
      </w:r>
      <w:r w:rsidRPr="00CD6EB3">
        <w:rPr>
          <w:spacing w:val="1"/>
        </w:rPr>
        <w:t xml:space="preserve"> </w:t>
      </w:r>
      <w:r w:rsidRPr="00CD6EB3">
        <w:t>hasil</w:t>
      </w:r>
      <w:r w:rsidRPr="00CD6EB3">
        <w:rPr>
          <w:spacing w:val="1"/>
        </w:rPr>
        <w:t xml:space="preserve"> </w:t>
      </w:r>
      <w:r w:rsidRPr="00CD6EB3">
        <w:t>penyarian</w:t>
      </w:r>
      <w:r w:rsidRPr="00CD6EB3">
        <w:rPr>
          <w:spacing w:val="1"/>
        </w:rPr>
        <w:t xml:space="preserve"> </w:t>
      </w:r>
      <w:r w:rsidRPr="00CD6EB3">
        <w:t>sempurna,</w:t>
      </w:r>
      <w:r w:rsidRPr="00CD6EB3">
        <w:rPr>
          <w:spacing w:val="1"/>
        </w:rPr>
        <w:t xml:space="preserve"> </w:t>
      </w:r>
      <w:r w:rsidRPr="00CD6EB3">
        <w:t>Reflux</w:t>
      </w:r>
      <w:r w:rsidRPr="00CD6EB3">
        <w:rPr>
          <w:spacing w:val="1"/>
        </w:rPr>
        <w:t xml:space="preserve"> </w:t>
      </w:r>
      <w:r w:rsidRPr="00CD6EB3">
        <w:t>biasanya</w:t>
      </w:r>
      <w:r w:rsidRPr="00CD6EB3">
        <w:rPr>
          <w:spacing w:val="1"/>
        </w:rPr>
        <w:t xml:space="preserve"> </w:t>
      </w:r>
      <w:r w:rsidRPr="00CD6EB3">
        <w:t>dilakukan</w:t>
      </w:r>
      <w:r w:rsidRPr="00CD6EB3">
        <w:rPr>
          <w:spacing w:val="1"/>
        </w:rPr>
        <w:t xml:space="preserve"> </w:t>
      </w:r>
      <w:r w:rsidRPr="00CD6EB3">
        <w:t>berulang 3 sampai 5 kali terhadap residu pertama dengan menggunakan teknik ini,</w:t>
      </w:r>
      <w:r w:rsidRPr="00CD6EB3">
        <w:rPr>
          <w:spacing w:val="-57"/>
        </w:rPr>
        <w:t xml:space="preserve"> </w:t>
      </w:r>
      <w:r w:rsidRPr="00CD6EB3">
        <w:t>zat</w:t>
      </w:r>
      <w:r w:rsidRPr="00CD6EB3">
        <w:rPr>
          <w:spacing w:val="1"/>
        </w:rPr>
        <w:t xml:space="preserve"> </w:t>
      </w:r>
      <w:r w:rsidRPr="00CD6EB3">
        <w:t>yang</w:t>
      </w:r>
      <w:r w:rsidRPr="00CD6EB3">
        <w:rPr>
          <w:spacing w:val="-3"/>
        </w:rPr>
        <w:t xml:space="preserve"> </w:t>
      </w:r>
      <w:r w:rsidRPr="00CD6EB3">
        <w:t>peka terhadap panas dapat terurai.</w:t>
      </w:r>
    </w:p>
    <w:p w:rsidR="00A90555" w:rsidRPr="00CD6EB3" w:rsidRDefault="00A90555" w:rsidP="00A90555">
      <w:pPr>
        <w:pStyle w:val="ListParagraph"/>
        <w:tabs>
          <w:tab w:val="left" w:pos="0"/>
        </w:tabs>
        <w:spacing w:before="0" w:line="480" w:lineRule="auto"/>
        <w:ind w:left="0" w:right="3" w:firstLine="0"/>
        <w:jc w:val="both"/>
        <w:rPr>
          <w:sz w:val="24"/>
          <w:szCs w:val="24"/>
        </w:rPr>
      </w:pPr>
      <w:r w:rsidRPr="00CD6EB3">
        <w:rPr>
          <w:sz w:val="24"/>
          <w:szCs w:val="24"/>
        </w:rPr>
        <w:t>2. Soxhletasi</w:t>
      </w:r>
    </w:p>
    <w:p w:rsidR="00A90555" w:rsidRPr="00CD6EB3" w:rsidRDefault="00A90555" w:rsidP="00A90555">
      <w:pPr>
        <w:pStyle w:val="BodyText"/>
        <w:spacing w:line="480" w:lineRule="auto"/>
        <w:ind w:left="284" w:right="3"/>
        <w:jc w:val="both"/>
      </w:pPr>
      <w:r w:rsidRPr="00CD6EB3">
        <w:t>Soxhletasi adalah metode ekstraksi memakai Pelarut organik pada suhu</w:t>
      </w:r>
      <w:r w:rsidRPr="00CD6EB3">
        <w:rPr>
          <w:spacing w:val="1"/>
        </w:rPr>
        <w:t xml:space="preserve"> </w:t>
      </w:r>
      <w:r w:rsidRPr="00CD6EB3">
        <w:t>didih menggunakan alat soxlet. Simplisia dan ekstrak dipanaskan dalam berbagai</w:t>
      </w:r>
      <w:r w:rsidRPr="00CD6EB3">
        <w:rPr>
          <w:spacing w:val="1"/>
        </w:rPr>
        <w:t xml:space="preserve"> </w:t>
      </w:r>
      <w:r w:rsidRPr="00CD6EB3">
        <w:t>labu selama proses sokletasi, yang menyebabkan pelarut menguap. Uap kemudian</w:t>
      </w:r>
      <w:r w:rsidRPr="00CD6EB3">
        <w:rPr>
          <w:spacing w:val="1"/>
        </w:rPr>
        <w:t xml:space="preserve"> </w:t>
      </w:r>
      <w:r w:rsidRPr="00CD6EB3">
        <w:t>mengalir</w:t>
      </w:r>
      <w:r w:rsidRPr="00CD6EB3">
        <w:rPr>
          <w:spacing w:val="1"/>
        </w:rPr>
        <w:t xml:space="preserve"> </w:t>
      </w:r>
      <w:r w:rsidRPr="00CD6EB3">
        <w:t>ke</w:t>
      </w:r>
      <w:r w:rsidRPr="00CD6EB3">
        <w:rPr>
          <w:spacing w:val="1"/>
        </w:rPr>
        <w:t xml:space="preserve"> </w:t>
      </w:r>
      <w:r w:rsidRPr="00CD6EB3">
        <w:t>labu</w:t>
      </w:r>
      <w:r w:rsidRPr="00CD6EB3">
        <w:rPr>
          <w:spacing w:val="1"/>
        </w:rPr>
        <w:t xml:space="preserve"> </w:t>
      </w:r>
      <w:r w:rsidRPr="00CD6EB3">
        <w:t>pendingin.</w:t>
      </w:r>
      <w:r w:rsidRPr="00CD6EB3">
        <w:rPr>
          <w:spacing w:val="1"/>
        </w:rPr>
        <w:t> </w:t>
      </w:r>
      <w:r w:rsidRPr="00CD6EB3">
        <w:t>Hasil</w:t>
      </w:r>
      <w:r w:rsidRPr="00CD6EB3">
        <w:rPr>
          <w:spacing w:val="1"/>
        </w:rPr>
        <w:t xml:space="preserve"> </w:t>
      </w:r>
      <w:r w:rsidRPr="00CD6EB3">
        <w:t>kondensasi</w:t>
      </w:r>
      <w:r w:rsidRPr="00CD6EB3">
        <w:rPr>
          <w:spacing w:val="1"/>
        </w:rPr>
        <w:t xml:space="preserve"> </w:t>
      </w:r>
      <w:r w:rsidRPr="00CD6EB3">
        <w:t>jatuh</w:t>
      </w:r>
      <w:r w:rsidRPr="00CD6EB3">
        <w:rPr>
          <w:spacing w:val="1"/>
        </w:rPr>
        <w:t xml:space="preserve"> </w:t>
      </w:r>
      <w:r w:rsidRPr="00CD6EB3">
        <w:t>ke</w:t>
      </w:r>
      <w:r w:rsidRPr="00CD6EB3">
        <w:rPr>
          <w:spacing w:val="1"/>
        </w:rPr>
        <w:t xml:space="preserve"> </w:t>
      </w:r>
      <w:r w:rsidRPr="00CD6EB3">
        <w:t>bagian</w:t>
      </w:r>
      <w:r w:rsidRPr="00CD6EB3">
        <w:rPr>
          <w:spacing w:val="1"/>
        </w:rPr>
        <w:t xml:space="preserve"> </w:t>
      </w:r>
      <w:r w:rsidRPr="00CD6EB3">
        <w:t>simplisia,</w:t>
      </w:r>
      <w:r w:rsidRPr="00CD6EB3">
        <w:rPr>
          <w:spacing w:val="1"/>
        </w:rPr>
        <w:t xml:space="preserve"> </w:t>
      </w:r>
      <w:r w:rsidRPr="00CD6EB3">
        <w:t>memungkinkan</w:t>
      </w:r>
      <w:r w:rsidRPr="00CD6EB3">
        <w:rPr>
          <w:spacing w:val="1"/>
        </w:rPr>
        <w:t xml:space="preserve"> </w:t>
      </w:r>
      <w:r w:rsidRPr="00CD6EB3">
        <w:t>ekstraksi</w:t>
      </w:r>
      <w:r w:rsidRPr="00CD6EB3">
        <w:rPr>
          <w:spacing w:val="1"/>
        </w:rPr>
        <w:t xml:space="preserve"> </w:t>
      </w:r>
      <w:r w:rsidRPr="00CD6EB3">
        <w:t>terus</w:t>
      </w:r>
      <w:r w:rsidRPr="00CD6EB3">
        <w:rPr>
          <w:spacing w:val="1"/>
        </w:rPr>
        <w:t xml:space="preserve"> </w:t>
      </w:r>
      <w:r w:rsidRPr="00CD6EB3">
        <w:t>menerus</w:t>
      </w:r>
      <w:r w:rsidRPr="00CD6EB3">
        <w:rPr>
          <w:spacing w:val="1"/>
        </w:rPr>
        <w:t xml:space="preserve"> </w:t>
      </w:r>
      <w:r w:rsidRPr="00CD6EB3">
        <w:t>dengan</w:t>
      </w:r>
      <w:r w:rsidRPr="00CD6EB3">
        <w:rPr>
          <w:spacing w:val="1"/>
        </w:rPr>
        <w:t xml:space="preserve"> </w:t>
      </w:r>
      <w:r w:rsidRPr="00CD6EB3">
        <w:t>pelarut</w:t>
      </w:r>
      <w:r w:rsidRPr="00CD6EB3">
        <w:rPr>
          <w:spacing w:val="1"/>
        </w:rPr>
        <w:t xml:space="preserve"> </w:t>
      </w:r>
      <w:r w:rsidRPr="00CD6EB3">
        <w:t>stabil.</w:t>
      </w:r>
      <w:r w:rsidRPr="00CD6EB3">
        <w:rPr>
          <w:spacing w:val="1"/>
        </w:rPr>
        <w:t xml:space="preserve"> </w:t>
      </w:r>
      <w:r w:rsidRPr="00CD6EB3">
        <w:t>Ekstraksi</w:t>
      </w:r>
      <w:r w:rsidRPr="00CD6EB3">
        <w:rPr>
          <w:spacing w:val="60"/>
        </w:rPr>
        <w:t xml:space="preserve"> </w:t>
      </w:r>
      <w:r w:rsidRPr="00CD6EB3">
        <w:t>ini</w:t>
      </w:r>
      <w:r w:rsidRPr="00CD6EB3">
        <w:rPr>
          <w:spacing w:val="1"/>
        </w:rPr>
        <w:t xml:space="preserve"> </w:t>
      </w:r>
      <w:r w:rsidRPr="00CD6EB3">
        <w:t>dikenal</w:t>
      </w:r>
      <w:r w:rsidRPr="00CD6EB3">
        <w:rPr>
          <w:spacing w:val="-1"/>
        </w:rPr>
        <w:t> </w:t>
      </w:r>
      <w:r w:rsidRPr="00CD6EB3">
        <w:t>sebagai Ekstraksi Simambung </w:t>
      </w:r>
      <w:r w:rsidRPr="00CD6EB3">
        <w:fldChar w:fldCharType="begin" w:fldLock="1"/>
      </w:r>
      <w:r w:rsidRPr="00CD6EB3">
        <w:instrText>ADDIN CSL_CITATION { "citationItems" : [ { "id" : "ITEM-1", "itemData" : { "abstract" : "We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\u00a9 2011 IOP Publishing Ltd.", "author" : [ { "dropping-particle" : "", "family" : "Hanani", "given" : "", "non-dropping-particle" : "", "parse-names" : false, "suffix" : "" } ], "id" : "ITEM-1", "issued" : { "date-parts" : [ [ "2000" ] ] }, "title" : "Parameter Standar Umum Ekstrak Tumbuhan Obat", "type" : "article" }, "uris" : [ "http://www.mendeley.com/documents/?uuid=e6eaf5eb-0b8f-4a89-baee-3d79a3f5f9d3" ] } ], "mendeley" : { "formattedCitation" : "(Hanani, 2000)", "plainTextFormattedCitation" : "(Hanani, 2000)", "previouslyFormattedCitation" : "(Hanani, 2000)" }, "properties" : { "noteIndex" : 0 }, "schema" : "https://github.com/citation-style-language/schema/raw/master/csl-citation.json" }</w:instrText>
      </w:r>
      <w:r w:rsidRPr="00CD6EB3">
        <w:fldChar w:fldCharType="separate"/>
      </w:r>
      <w:r w:rsidRPr="00CD6EB3">
        <w:rPr>
          <w:noProof/>
        </w:rPr>
        <w:t>(Hanani, 2015)</w:t>
      </w:r>
      <w:r w:rsidRPr="00CD6EB3">
        <w:fldChar w:fldCharType="end"/>
      </w:r>
    </w:p>
    <w:p w:rsidR="00A90555" w:rsidRPr="00CD6EB3" w:rsidRDefault="00A90555" w:rsidP="00A90555">
      <w:pPr>
        <w:pStyle w:val="BodyText"/>
        <w:spacing w:line="480" w:lineRule="auto"/>
        <w:ind w:left="284" w:right="3"/>
        <w:jc w:val="both"/>
      </w:pPr>
    </w:p>
    <w:p w:rsidR="00A90555" w:rsidRPr="00CD6EB3" w:rsidRDefault="00A90555" w:rsidP="00A90555">
      <w:pPr>
        <w:pStyle w:val="BodyText"/>
        <w:tabs>
          <w:tab w:val="left" w:pos="0"/>
        </w:tabs>
        <w:spacing w:line="480" w:lineRule="auto"/>
        <w:ind w:right="3"/>
        <w:jc w:val="both"/>
      </w:pPr>
      <w:r w:rsidRPr="00CD6EB3">
        <w:lastRenderedPageBreak/>
        <w:t>3. Digesti</w:t>
      </w:r>
    </w:p>
    <w:p w:rsidR="00A90555" w:rsidRPr="00CD6EB3" w:rsidRDefault="00A90555" w:rsidP="00A90555">
      <w:pPr>
        <w:pStyle w:val="BodyText"/>
        <w:spacing w:line="480" w:lineRule="auto"/>
        <w:ind w:left="284" w:right="3"/>
        <w:jc w:val="both"/>
      </w:pPr>
      <w:r w:rsidRPr="00CD6EB3">
        <w:t>Digesti adalah maserasi kinetik (dengan pengadukan kontinu) pada temperatur yang lebih tinggi dari temperatur ruangan (kamar), yaitu secara umum dilakukan pada temperatur 40 - 50°C.</w:t>
      </w:r>
    </w:p>
    <w:p w:rsidR="00A90555" w:rsidRPr="00CD6EB3" w:rsidRDefault="00A90555" w:rsidP="00A90555">
      <w:pPr>
        <w:pStyle w:val="BodyText"/>
        <w:tabs>
          <w:tab w:val="left" w:pos="0"/>
        </w:tabs>
        <w:spacing w:line="480" w:lineRule="auto"/>
        <w:ind w:right="3"/>
        <w:jc w:val="both"/>
      </w:pPr>
      <w:r w:rsidRPr="00CD6EB3">
        <w:t>4. Infus</w:t>
      </w:r>
    </w:p>
    <w:p w:rsidR="00A90555" w:rsidRPr="00CD6EB3" w:rsidRDefault="00A90555" w:rsidP="00A90555">
      <w:pPr>
        <w:pStyle w:val="BodyText"/>
        <w:spacing w:line="480" w:lineRule="auto"/>
        <w:ind w:left="284" w:right="3"/>
        <w:jc w:val="both"/>
      </w:pPr>
      <w:r w:rsidRPr="00CD6EB3">
        <w:t>Infus adalah ekstraksi dengan pelarut air pada temperatur penangas air (bejana infus tercelup dalam penangas air mendidih, temperatur terukur 96-98°C) selama waktu tertentu (15 - 20 menit ).</w:t>
      </w:r>
    </w:p>
    <w:p w:rsidR="00A90555" w:rsidRPr="00CD6EB3" w:rsidRDefault="00A90555" w:rsidP="00A90555">
      <w:pPr>
        <w:pStyle w:val="BodyText"/>
        <w:tabs>
          <w:tab w:val="left" w:pos="0"/>
        </w:tabs>
        <w:spacing w:line="480" w:lineRule="auto"/>
        <w:ind w:right="3"/>
        <w:jc w:val="both"/>
      </w:pPr>
      <w:r w:rsidRPr="00CD6EB3">
        <w:t>5. Dekok</w:t>
      </w:r>
    </w:p>
    <w:p w:rsidR="00A90555" w:rsidRPr="00CD6EB3" w:rsidRDefault="00A90555" w:rsidP="00A90555">
      <w:pPr>
        <w:pStyle w:val="BodyText"/>
        <w:spacing w:line="480" w:lineRule="auto"/>
        <w:ind w:left="284" w:right="3"/>
        <w:jc w:val="both"/>
      </w:pPr>
      <w:r w:rsidRPr="00CD6EB3">
        <w:t>Dekok adalah infus pada waktu yang lebih lama (230°C) dan temperatur sampai titik didih air. </w:t>
      </w:r>
      <w:r w:rsidRPr="00CD6EB3">
        <w:fldChar w:fldCharType="begin" w:fldLock="1"/>
      </w:r>
      <w:r w:rsidRPr="00CD6EB3">
        <w:instrText>ADDIN CSL_CITATION { "citationItems" : [ { "id" : "ITEM-1", "itemData" : { "abstract" : "Saga leaves (Abrus precatorius L.) have anti-thrush activity and contain glisirizin. Glisirizin is a compound of saponin glycosides non hemolytic, class of triterpenoid and have anti-parasitic activity. This study aims at knowing effect of increasing concentration of pectin as gelling agent on physical properties marshmallow. Saga leaves extract made in to marshmallow 4 formulas, with variations of concentrations of pectin 0.7%, 0.8%, 0.9% and 1%. The physical properties evaluations included organoleptic, uniformity of weight, uniformity of size, moisture content, and texture. The hardness test result data obtained in 859.33; 710.03; 677.13; 506.36 gf, the cohesiveness test result data 0.7375; 0.8247; 0.8780; 0.9327 gs, the springiness test result data 0.7255; 0.8142; 0.8530; 1.0236 gs. Data were analysed using one-way ANOVA followed by Tukey test. The result showed that the higher concentration of pectin will increase springiness and cohesiveness and reduce hardness of marshmallow of viscous saga leaves extract.", "author" : [ { "dropping-particle" : "", "family" : "Elfiyani", "given" : "Rahmah", "non-dropping-particle" : "", "parse-names" : false, "suffix" : "" }, { "dropping-particle" : "", "family" : "Widayanti", "given" : "Ari", "non-dropping-particle" : "", "parse-names" : false, "suffix" : "" }, { "dropping-particle" : "", "family" : "Rahayu", "given" : "Dan Budiarti", "non-dropping-particle" : "", "parse-names" : false, "suffix" : "" } ], "container-title" : "J. Farm. Sains", "id" : "ITEM-1", "issue" : "2", "issued" : { "date-parts" : [ [ "2016" ] ] }, "page" : "65-71", "title" : "Pengaruh peningkatan konsentrasi  pektin sebagai gelling agent terhadap sifat fisik marshmallow antisariawan ekstrak kental daun saga (Abrus precatorius L.)", "type" : "article-journal", "volume" : "3" }, "uris" : [ "http://www.mendeley.com/documents/?uuid=74b234e8-91dc-4b74-99f7-fa9c012638d5" ] } ], "mendeley" : { "formattedCitation" : "(Elfiyani et al., 2016)", "plainTextFormattedCitation" : "(Elfiyani et al., 2016)", "previouslyFormattedCitation" : "(Elfiyani et al., 2016)" }, "properties" : { "noteIndex" : 0 }, "schema" : "https://github.com/citation-style-language/schema/raw/master/csl-citation.json" }</w:instrText>
      </w:r>
      <w:r w:rsidRPr="00CD6EB3">
        <w:fldChar w:fldCharType="separate"/>
      </w:r>
      <w:r w:rsidRPr="00CD6EB3">
        <w:rPr>
          <w:noProof/>
        </w:rPr>
        <w:t>(Depkes RI, 2000)</w:t>
      </w:r>
      <w:r w:rsidRPr="00CD6EB3">
        <w:fldChar w:fldCharType="end"/>
      </w:r>
    </w:p>
    <w:p w:rsidR="00A90555" w:rsidRPr="00CD6EB3" w:rsidRDefault="00A90555" w:rsidP="00A90555">
      <w:pPr>
        <w:pStyle w:val="BodyText"/>
        <w:spacing w:line="480" w:lineRule="auto"/>
        <w:ind w:left="426" w:right="3" w:hanging="426"/>
        <w:jc w:val="both"/>
        <w:outlineLvl w:val="1"/>
        <w:rPr>
          <w:b/>
          <w:color w:val="0D0D0D"/>
        </w:rPr>
      </w:pPr>
      <w:bookmarkStart w:id="45" w:name="_Toc192840592"/>
      <w:r w:rsidRPr="00CD6EB3">
        <w:rPr>
          <w:b/>
          <w:color w:val="0D0D0D"/>
        </w:rPr>
        <w:t>2.4.4 Ekstrak</w:t>
      </w:r>
      <w:bookmarkEnd w:id="45"/>
      <w:r w:rsidRPr="00CD6EB3">
        <w:rPr>
          <w:b/>
          <w:color w:val="0D0D0D"/>
        </w:rPr>
        <w:t xml:space="preserve"> </w:t>
      </w:r>
    </w:p>
    <w:p w:rsidR="00A90555" w:rsidRPr="00CD6EB3" w:rsidRDefault="00A90555" w:rsidP="00A90555">
      <w:pPr>
        <w:pStyle w:val="BodyText"/>
        <w:spacing w:line="480" w:lineRule="auto"/>
        <w:ind w:right="3" w:firstLine="567"/>
        <w:jc w:val="both"/>
        <w:rPr>
          <w:b/>
        </w:rPr>
      </w:pPr>
      <w:r w:rsidRPr="00CD6EB3">
        <w:t>Ekstrak adalah sediaan kering, kental atau cair dibuat dengan menyari simplisia nabati atau hewani menurut cara yang cocok, di luar pengaruh cahaya matahari langsung. Ekstrak kering harus mudah digerus menjadi serbuk</w:t>
      </w:r>
      <w:r w:rsidRPr="00CD6EB3">
        <w:fldChar w:fldCharType="begin" w:fldLock="1"/>
      </w:r>
      <w:r w:rsidRPr="00CD6EB3">
        <w:instrText>ADDIN CSL_CITATION { "citationItems" : [ { "id" : "ITEM-1", "itemData" : { "abstract" : "Jambu bol (Syzigium malaccense (L.) Merr) merupakan tanaman pendatang dari Malaya yang kemudian menyebar ke seluruh dunia, termasuk Indonesia.Di Indonesia jambu bol banyak terdapat di Jawa Tengah dan Jawa Barat. Daun jambu bol diketahui dapat berfungsi sebagai antioksidan, antiinflamasi, antidiabetes, dan antibakteri karena adanya kandungan metabolit sekunder dalam daun jambu bol. Penelitian ini bertujuan untuk mengetahui kandungan metabolit sekunder ekstrak etanol daun jambu bol, memformulasikan ekstrak etanol daun jambu bol menjadi sabun cair, mengetahui mutu fisik sediaan dan menguji aktivitas terhadap bakteri Staphylococcus epidermidis dengan metode difusi agar menggunakan cakram. Konsentrasi yang digunakan pada penelitian ini adalah 2,5%, 5%, dan 7,5%. Pada karakteristik sediaan dilakukan uji stabilitas, pH sediaan, homogenitas, ketinggian busa, viskositas, dan bobot jenis. Hasil penelitian dapat disimpulkan bahwa ekstrak etanol daun jambu bol dapatdiformulasikan menjadi sediaan sabun cair, dan hasil pengujian secara mikrobiologi didapatzona hambat pada F1 konsentrasi ekstrak 2,5% yaitu sebesar 13,3 mm, F2 konsentrasi ekstrak 5% yaitu sebesar 15,3 mm, sedangkan pada F3 konsentrasi 7,5% yaitu sebesar 17,3 mm. kesimpulan sediaan sabun cair ekstrak etanol daun jambu bol (Syzigium malaccense (L.) Merr) memiliki aktivitas antibakteri untuk menghambat pertumbuhan Staphylococcus epidermidis serta memiliki karakteristik sediaan yang baik.", "author" : [ { "dropping-particle" : "", "family" : "Pamungkas", "given" : "Prastika Embun", "non-dropping-particle" : "", "parse-names" : false, "suffix" : "" }, { "dropping-particle" : "", "family" : "Yuniarti", "given" : "Rafita", "non-dropping-particle" : "", "parse-names" : false, "suffix" : "" } ], "container-title" : "Journal of Health and Medical Science", "id" : "ITEM-1", "issue" : "1", "issued" : { "date-parts" : [ [ "2022" ] ] }, "page" : "76-86", "title" : "Formulasi Sediaan Sabun Cair Ekstrak Etanol Daun Jambu Bol (Syizigium Malaccense (L.) Merr) Dan Uji Aktivitas Antibakteri Terhadap Staphylococcus Epidermidis", "type" : "article-journal", "volume" : "1" }, "uris" : [ "http://www.mendeley.com/documents/?uuid=63fbb8d6-e93e-4035-b3aa-5547ce860b5b" ] } ], "mendeley" : { "formattedCitation" : "(Pamungkas &amp; Yuniarti, 2022)", "plainTextFormattedCitation" : "(Pamungkas &amp; Yuniarti, 2022)", "previouslyFormattedCitation" : "(Pamungkas &amp; Yuniarti, 2022)" }, "properties" : { "noteIndex" : 0 }, "schema" : "https://github.com/citation-style-language/schema/raw/master/csl-citation.json" }</w:instrText>
      </w:r>
      <w:r w:rsidRPr="00CD6EB3">
        <w:fldChar w:fldCharType="separate"/>
      </w:r>
      <w:r w:rsidRPr="00CD6EB3">
        <w:rPr>
          <w:noProof/>
        </w:rPr>
        <w:t>(Depkes RI, 1979)</w:t>
      </w:r>
      <w:r w:rsidRPr="00CD6EB3">
        <w:fldChar w:fldCharType="end"/>
      </w:r>
      <w:r w:rsidRPr="00CD6EB3">
        <w:t xml:space="preserve">. </w:t>
      </w:r>
    </w:p>
    <w:p w:rsidR="00A90555" w:rsidRPr="00CD6EB3" w:rsidRDefault="00A90555" w:rsidP="00A90555">
      <w:pPr>
        <w:pStyle w:val="BodyText"/>
        <w:spacing w:line="480" w:lineRule="auto"/>
        <w:ind w:left="426" w:right="3" w:hanging="426"/>
        <w:jc w:val="both"/>
        <w:outlineLvl w:val="1"/>
        <w:rPr>
          <w:b/>
          <w:color w:val="0D0D0D"/>
        </w:rPr>
      </w:pPr>
      <w:bookmarkStart w:id="46" w:name="_Toc192840593"/>
      <w:r w:rsidRPr="00CD6EB3">
        <w:rPr>
          <w:b/>
          <w:color w:val="0D0D0D"/>
        </w:rPr>
        <w:t>2.4.5 Klasifikasi Ekstrak</w:t>
      </w:r>
      <w:bookmarkEnd w:id="46"/>
      <w:r w:rsidRPr="00CD6EB3">
        <w:rPr>
          <w:b/>
          <w:color w:val="0D0D0D"/>
        </w:rPr>
        <w:t xml:space="preserve"> </w:t>
      </w:r>
    </w:p>
    <w:p w:rsidR="00A90555" w:rsidRPr="00CD6EB3" w:rsidRDefault="00A90555" w:rsidP="00A90555">
      <w:pPr>
        <w:pStyle w:val="BodyText"/>
        <w:spacing w:line="480" w:lineRule="auto"/>
        <w:ind w:firstLine="567"/>
        <w:jc w:val="both"/>
      </w:pPr>
      <w:r w:rsidRPr="00CD6EB3">
        <w:t xml:space="preserve">Ekstrak dikelompokkan atas dasar sifatnya yaitu </w:t>
      </w:r>
    </w:p>
    <w:p w:rsidR="00A90555" w:rsidRPr="00CD6EB3" w:rsidRDefault="00A90555" w:rsidP="00A90555">
      <w:pPr>
        <w:pStyle w:val="BodyText"/>
        <w:numPr>
          <w:ilvl w:val="0"/>
          <w:numId w:val="37"/>
        </w:numPr>
        <w:spacing w:line="480" w:lineRule="auto"/>
        <w:ind w:left="426"/>
        <w:jc w:val="both"/>
      </w:pPr>
      <w:r w:rsidRPr="00CD6EB3">
        <w:t>Ekstrak Cair adalah sediaan yang memiliki konsistensi semacam madu dan dapat di tuang</w:t>
      </w:r>
    </w:p>
    <w:p w:rsidR="00A90555" w:rsidRPr="00CD6EB3" w:rsidRDefault="00A90555" w:rsidP="00A90555">
      <w:pPr>
        <w:pStyle w:val="BodyText"/>
        <w:numPr>
          <w:ilvl w:val="0"/>
          <w:numId w:val="37"/>
        </w:numPr>
        <w:spacing w:line="480" w:lineRule="auto"/>
        <w:ind w:left="426"/>
        <w:jc w:val="both"/>
      </w:pPr>
      <w:r w:rsidRPr="00CD6EB3">
        <w:t>Ekstrak kental adalah sediaan yang liat dalam keadaan dingin Dan tidak dapat di tuang. Kandungan airnya berjumlah sampai 30%. Tingginya kandungan air nya  menyebabkan ketidakstabilan sediaan obat karena Cemaran bakteri</w:t>
      </w:r>
    </w:p>
    <w:p w:rsidR="00A90555" w:rsidRPr="00CD6EB3" w:rsidRDefault="00A90555" w:rsidP="00A90555">
      <w:pPr>
        <w:pStyle w:val="BodyText"/>
        <w:spacing w:line="480" w:lineRule="auto"/>
        <w:ind w:left="426" w:right="3" w:hanging="426"/>
        <w:jc w:val="both"/>
        <w:rPr>
          <w:b/>
        </w:rPr>
      </w:pPr>
      <w:r w:rsidRPr="00CD6EB3">
        <w:t xml:space="preserve"> 3.   Ekstra kering adalah sediaan yang memiliki konsistensi dan mudah di tuang. </w:t>
      </w:r>
      <w:r w:rsidRPr="00CD6EB3">
        <w:lastRenderedPageBreak/>
        <w:t xml:space="preserve">Sebaiknya memiliki kandungan lmbab tidak lebih dari 5% </w:t>
      </w:r>
      <w:r w:rsidRPr="00CD6EB3">
        <w:fldChar w:fldCharType="begin" w:fldLock="1"/>
      </w:r>
      <w:r w:rsidRPr="00CD6EB3">
        <w:instrText>ADDIN CSL_CITATION { "citationItems" : [ { "id" : "ITEM-1", "itemData" : { "author" : [ { "dropping-particle" : "", "family" : "Susilowati", "given" : "", "non-dropping-particle" : "", "parse-names" : false, "suffix" : "" } ], "id" : "ITEM-1", "issued" : { "date-parts" : [ [ "2022" ] ] }, "title" : "BAHAN HASIL SEMINAR FORMULASI DAN UJI AKTIVITAS ANTIBAKTRI SEDIAAN SABUN CAIR EKTRAK ETANOL DAUN KOPI ( Coffea Arabicafolium ) TERHADAP BAKTERI Staphylococcus Aureus PROGRAM STUDI SARJANA FARMASI FAKULTAS FARMASI UNIVERSITAS MUSLIM NUSANTARA AL-WASHLIYAH", "type" : "article-journal" }, "uris" : [ "http://www.mendeley.com/documents/?uuid=960352f1-ce76-4df8-a7b4-02777c257701" ] } ], "mendeley" : { "formattedCitation" : "(Susilowati, 2022)", "plainTextFormattedCitation" : "(Susilowati, 2022)", "previouslyFormattedCitation" : "(Susilowati, 2022)" }, "properties" : { "noteIndex" : 0 }, "schema" : "https://github.com/citation-style-language/schema/raw/master/csl-citation.json" }</w:instrText>
      </w:r>
      <w:r w:rsidRPr="00CD6EB3">
        <w:fldChar w:fldCharType="separate"/>
      </w:r>
      <w:r w:rsidRPr="00CD6EB3">
        <w:rPr>
          <w:noProof/>
        </w:rPr>
        <w:t>(Susilowati, 2022)</w:t>
      </w:r>
      <w:r w:rsidRPr="00CD6EB3">
        <w:fldChar w:fldCharType="end"/>
      </w:r>
    </w:p>
    <w:p w:rsidR="00A90555" w:rsidRPr="00CD6EB3" w:rsidRDefault="00A90555" w:rsidP="00A90555">
      <w:pPr>
        <w:pStyle w:val="BodyText"/>
        <w:spacing w:line="480" w:lineRule="auto"/>
        <w:ind w:left="426" w:right="3" w:hanging="426"/>
        <w:jc w:val="both"/>
        <w:outlineLvl w:val="1"/>
        <w:rPr>
          <w:b/>
          <w:color w:val="0D0D0D"/>
        </w:rPr>
      </w:pPr>
      <w:bookmarkStart w:id="47" w:name="_Toc192840594"/>
      <w:r w:rsidRPr="00CD6EB3">
        <w:rPr>
          <w:b/>
          <w:color w:val="0D0D0D"/>
        </w:rPr>
        <w:t>2.4.6 Pelarut</w:t>
      </w:r>
      <w:bookmarkEnd w:id="47"/>
      <w:r w:rsidRPr="00CD6EB3">
        <w:rPr>
          <w:b/>
          <w:color w:val="0D0D0D"/>
        </w:rPr>
        <w:t xml:space="preserve"> </w:t>
      </w:r>
    </w:p>
    <w:p w:rsidR="00A90555" w:rsidRPr="00CD6EB3" w:rsidRDefault="00A90555" w:rsidP="00A90555">
      <w:pPr>
        <w:pStyle w:val="BodyText"/>
        <w:spacing w:line="480" w:lineRule="auto"/>
        <w:ind w:right="3" w:firstLine="720"/>
        <w:jc w:val="both"/>
      </w:pPr>
      <w:r w:rsidRPr="00CD6EB3">
        <w:t>Pelarut yang digunakan dimulai dengan heksana, petroleum eter. lalu selanjutnya kloroform atau diklometana, diikuti dengan alkohol, metanol, dan cerakhir, apabila diperlukan. diganakan air.( Hanan, 2017)</w:t>
      </w:r>
    </w:p>
    <w:p w:rsidR="00A90555" w:rsidRPr="00CD6EB3" w:rsidRDefault="00A90555" w:rsidP="00A90555">
      <w:pPr>
        <w:pStyle w:val="Heading2"/>
        <w:spacing w:before="0" w:line="480" w:lineRule="auto"/>
        <w:ind w:left="426" w:right="3" w:hanging="426"/>
        <w:jc w:val="both"/>
        <w:rPr>
          <w:color w:val="0D0D0D"/>
        </w:rPr>
      </w:pPr>
      <w:bookmarkStart w:id="48" w:name="_Toc192840595"/>
      <w:r w:rsidRPr="00CD6EB3">
        <w:rPr>
          <w:color w:val="0D0D0D"/>
        </w:rPr>
        <w:t>2.5  Skrining Fitokimia</w:t>
      </w:r>
      <w:bookmarkEnd w:id="48"/>
    </w:p>
    <w:p w:rsidR="00A90555" w:rsidRPr="00CD6EB3" w:rsidRDefault="00A90555" w:rsidP="00A90555">
      <w:pPr>
        <w:pStyle w:val="Heading2"/>
        <w:spacing w:before="0" w:line="480" w:lineRule="auto"/>
        <w:ind w:left="426" w:right="3" w:hanging="426"/>
        <w:jc w:val="both"/>
        <w:rPr>
          <w:color w:val="0D0D0D"/>
        </w:rPr>
      </w:pPr>
      <w:bookmarkStart w:id="49" w:name="_Toc192840596"/>
      <w:r w:rsidRPr="00CD6EB3">
        <w:rPr>
          <w:color w:val="0D0D0D"/>
        </w:rPr>
        <w:t>2.5.1Flavonoid</w:t>
      </w:r>
      <w:bookmarkEnd w:id="49"/>
    </w:p>
    <w:p w:rsidR="00A90555" w:rsidRPr="00CD6EB3" w:rsidRDefault="00A90555" w:rsidP="00A90555">
      <w:pPr>
        <w:pStyle w:val="BodyText"/>
        <w:spacing w:line="480" w:lineRule="auto"/>
        <w:ind w:right="3" w:firstLine="567"/>
        <w:jc w:val="both"/>
      </w:pPr>
      <w:r w:rsidRPr="00CD6EB3">
        <w:t>Flavonoid</w:t>
      </w:r>
      <w:r w:rsidRPr="00CD6EB3">
        <w:rPr>
          <w:spacing w:val="1"/>
        </w:rPr>
        <w:t xml:space="preserve"> </w:t>
      </w:r>
      <w:r w:rsidRPr="00CD6EB3">
        <w:t>sebagai</w:t>
      </w:r>
      <w:r w:rsidRPr="00CD6EB3">
        <w:rPr>
          <w:spacing w:val="1"/>
        </w:rPr>
        <w:t xml:space="preserve"> </w:t>
      </w:r>
      <w:r w:rsidRPr="00CD6EB3">
        <w:t>salah</w:t>
      </w:r>
      <w:r w:rsidRPr="00CD6EB3">
        <w:rPr>
          <w:spacing w:val="1"/>
        </w:rPr>
        <w:t xml:space="preserve"> </w:t>
      </w:r>
      <w:r w:rsidRPr="00CD6EB3">
        <w:t>satu</w:t>
      </w:r>
      <w:r w:rsidRPr="00CD6EB3">
        <w:rPr>
          <w:spacing w:val="1"/>
        </w:rPr>
        <w:t xml:space="preserve"> </w:t>
      </w:r>
      <w:r w:rsidRPr="00CD6EB3">
        <w:t>kelompok</w:t>
      </w:r>
      <w:r w:rsidRPr="00CD6EB3">
        <w:rPr>
          <w:spacing w:val="1"/>
        </w:rPr>
        <w:t xml:space="preserve"> </w:t>
      </w:r>
      <w:r w:rsidRPr="00CD6EB3">
        <w:t>senyawa</w:t>
      </w:r>
      <w:r w:rsidRPr="00CD6EB3">
        <w:rPr>
          <w:spacing w:val="1"/>
        </w:rPr>
        <w:t xml:space="preserve"> </w:t>
      </w:r>
      <w:r w:rsidRPr="00CD6EB3">
        <w:t>fenolik</w:t>
      </w:r>
      <w:r w:rsidRPr="00CD6EB3">
        <w:rPr>
          <w:spacing w:val="1"/>
        </w:rPr>
        <w:t xml:space="preserve"> </w:t>
      </w:r>
      <w:r w:rsidRPr="00CD6EB3">
        <w:t>yang</w:t>
      </w:r>
      <w:r w:rsidRPr="00CD6EB3">
        <w:rPr>
          <w:spacing w:val="1"/>
        </w:rPr>
        <w:t xml:space="preserve"> </w:t>
      </w:r>
      <w:r w:rsidRPr="00CD6EB3">
        <w:t>banyak</w:t>
      </w:r>
      <w:r w:rsidRPr="00CD6EB3">
        <w:rPr>
          <w:spacing w:val="1"/>
        </w:rPr>
        <w:t xml:space="preserve"> </w:t>
      </w:r>
      <w:r w:rsidRPr="00CD6EB3">
        <w:t>terdapat</w:t>
      </w:r>
      <w:r w:rsidRPr="00CD6EB3">
        <w:rPr>
          <w:spacing w:val="1"/>
        </w:rPr>
        <w:t xml:space="preserve"> </w:t>
      </w:r>
      <w:r w:rsidRPr="00CD6EB3">
        <w:t>pada</w:t>
      </w:r>
      <w:r w:rsidRPr="00CD6EB3">
        <w:rPr>
          <w:spacing w:val="1"/>
        </w:rPr>
        <w:t xml:space="preserve"> </w:t>
      </w:r>
      <w:r w:rsidRPr="00CD6EB3">
        <w:t>jaringan</w:t>
      </w:r>
      <w:r w:rsidRPr="00CD6EB3">
        <w:rPr>
          <w:spacing w:val="1"/>
        </w:rPr>
        <w:t xml:space="preserve"> </w:t>
      </w:r>
      <w:r w:rsidRPr="00CD6EB3">
        <w:t>tanaman</w:t>
      </w:r>
      <w:r w:rsidRPr="00CD6EB3">
        <w:rPr>
          <w:spacing w:val="1"/>
        </w:rPr>
        <w:t xml:space="preserve"> </w:t>
      </w:r>
      <w:r w:rsidRPr="00CD6EB3">
        <w:t>dapat</w:t>
      </w:r>
      <w:r w:rsidRPr="00CD6EB3">
        <w:rPr>
          <w:spacing w:val="1"/>
        </w:rPr>
        <w:t xml:space="preserve"> </w:t>
      </w:r>
      <w:r w:rsidRPr="00CD6EB3">
        <w:t>berperan</w:t>
      </w:r>
      <w:r w:rsidRPr="00CD6EB3">
        <w:rPr>
          <w:spacing w:val="1"/>
        </w:rPr>
        <w:t xml:space="preserve"> </w:t>
      </w:r>
      <w:r w:rsidRPr="00CD6EB3">
        <w:t>sebagai</w:t>
      </w:r>
      <w:r w:rsidRPr="00CD6EB3">
        <w:rPr>
          <w:spacing w:val="1"/>
        </w:rPr>
        <w:t xml:space="preserve"> </w:t>
      </w:r>
      <w:r w:rsidRPr="00CD6EB3">
        <w:t>antioksidan.</w:t>
      </w:r>
      <w:r w:rsidRPr="00CD6EB3">
        <w:rPr>
          <w:spacing w:val="1"/>
        </w:rPr>
        <w:t xml:space="preserve"> </w:t>
      </w:r>
      <w:r w:rsidRPr="00CD6EB3">
        <w:t>Aktivitas</w:t>
      </w:r>
      <w:r w:rsidRPr="00CD6EB3">
        <w:rPr>
          <w:spacing w:val="-57"/>
        </w:rPr>
        <w:t xml:space="preserve"> </w:t>
      </w:r>
      <w:r w:rsidRPr="00CD6EB3">
        <w:t>antioksidatif</w:t>
      </w:r>
      <w:r w:rsidRPr="00CD6EB3">
        <w:rPr>
          <w:spacing w:val="1"/>
        </w:rPr>
        <w:t> </w:t>
      </w:r>
      <w:r w:rsidRPr="00CD6EB3">
        <w:t>flavonoid</w:t>
      </w:r>
      <w:r w:rsidRPr="00CD6EB3">
        <w:rPr>
          <w:spacing w:val="1"/>
        </w:rPr>
        <w:t> </w:t>
      </w:r>
      <w:r w:rsidRPr="00CD6EB3">
        <w:t>bersumber</w:t>
      </w:r>
      <w:r w:rsidRPr="00CD6EB3">
        <w:rPr>
          <w:spacing w:val="1"/>
        </w:rPr>
        <w:t> </w:t>
      </w:r>
      <w:r w:rsidRPr="00CD6EB3">
        <w:t>pada</w:t>
      </w:r>
      <w:r w:rsidRPr="00CD6EB3">
        <w:rPr>
          <w:spacing w:val="1"/>
        </w:rPr>
        <w:t> </w:t>
      </w:r>
      <w:r w:rsidRPr="00CD6EB3">
        <w:t>kemampuan</w:t>
      </w:r>
      <w:r w:rsidRPr="00CD6EB3">
        <w:rPr>
          <w:spacing w:val="1"/>
        </w:rPr>
        <w:t> </w:t>
      </w:r>
      <w:r w:rsidRPr="00CD6EB3">
        <w:t>mendonasikan</w:t>
      </w:r>
      <w:r w:rsidRPr="00CD6EB3">
        <w:rPr>
          <w:spacing w:val="1"/>
        </w:rPr>
        <w:t> </w:t>
      </w:r>
      <w:r w:rsidRPr="00CD6EB3">
        <w:t>atom</w:t>
      </w:r>
      <w:r w:rsidRPr="00CD6EB3">
        <w:rPr>
          <w:spacing w:val="1"/>
        </w:rPr>
        <w:t> </w:t>
      </w:r>
      <w:r w:rsidRPr="00CD6EB3">
        <w:t>hidrogennya</w:t>
      </w:r>
      <w:r w:rsidRPr="00CD6EB3">
        <w:rPr>
          <w:spacing w:val="1"/>
        </w:rPr>
        <w:t xml:space="preserve"> </w:t>
      </w:r>
      <w:r w:rsidRPr="00CD6EB3">
        <w:t>atau</w:t>
      </w:r>
      <w:r w:rsidRPr="00CD6EB3">
        <w:rPr>
          <w:spacing w:val="1"/>
        </w:rPr>
        <w:t xml:space="preserve"> </w:t>
      </w:r>
      <w:r w:rsidRPr="00CD6EB3">
        <w:t>melalui</w:t>
      </w:r>
      <w:r w:rsidRPr="00CD6EB3">
        <w:rPr>
          <w:spacing w:val="1"/>
        </w:rPr>
        <w:t xml:space="preserve"> </w:t>
      </w:r>
      <w:r w:rsidRPr="00CD6EB3">
        <w:t>kemampuannya</w:t>
      </w:r>
      <w:r w:rsidRPr="00CD6EB3">
        <w:rPr>
          <w:spacing w:val="1"/>
        </w:rPr>
        <w:t xml:space="preserve"> </w:t>
      </w:r>
      <w:r w:rsidRPr="00CD6EB3">
        <w:t>mengkelat</w:t>
      </w:r>
      <w:r w:rsidRPr="00CD6EB3">
        <w:rPr>
          <w:spacing w:val="1"/>
        </w:rPr>
        <w:t xml:space="preserve"> </w:t>
      </w:r>
      <w:r w:rsidRPr="00CD6EB3">
        <w:t>logam.</w:t>
      </w:r>
      <w:r w:rsidRPr="00CD6EB3">
        <w:rPr>
          <w:spacing w:val="1"/>
        </w:rPr>
        <w:t> </w:t>
      </w:r>
      <w:r w:rsidRPr="00CD6EB3">
        <w:t>Berbagai</w:t>
      </w:r>
      <w:r w:rsidRPr="00CD6EB3">
        <w:rPr>
          <w:spacing w:val="1"/>
        </w:rPr>
        <w:t xml:space="preserve"> </w:t>
      </w:r>
      <w:r w:rsidRPr="00CD6EB3">
        <w:t>hasil</w:t>
      </w:r>
      <w:r w:rsidRPr="00CD6EB3">
        <w:rPr>
          <w:spacing w:val="1"/>
        </w:rPr>
        <w:t xml:space="preserve"> </w:t>
      </w:r>
      <w:r w:rsidRPr="00CD6EB3">
        <w:t>penelitian</w:t>
      </w:r>
      <w:r w:rsidRPr="00CD6EB3">
        <w:rPr>
          <w:spacing w:val="1"/>
        </w:rPr>
        <w:t xml:space="preserve"> </w:t>
      </w:r>
      <w:r w:rsidRPr="00CD6EB3">
        <w:t>menunjukkan</w:t>
      </w:r>
      <w:r w:rsidRPr="00CD6EB3">
        <w:rPr>
          <w:spacing w:val="1"/>
        </w:rPr>
        <w:t xml:space="preserve"> </w:t>
      </w:r>
      <w:r w:rsidRPr="00CD6EB3">
        <w:t>bahwa</w:t>
      </w:r>
      <w:r w:rsidRPr="00CD6EB3">
        <w:rPr>
          <w:spacing w:val="1"/>
        </w:rPr>
        <w:t xml:space="preserve"> </w:t>
      </w:r>
      <w:r w:rsidRPr="00CD6EB3">
        <w:t>senyawa</w:t>
      </w:r>
      <w:r w:rsidRPr="00CD6EB3">
        <w:rPr>
          <w:spacing w:val="1"/>
        </w:rPr>
        <w:t xml:space="preserve"> </w:t>
      </w:r>
      <w:r w:rsidRPr="00CD6EB3">
        <w:t>flavonoid</w:t>
      </w:r>
      <w:r w:rsidRPr="00CD6EB3">
        <w:rPr>
          <w:spacing w:val="1"/>
        </w:rPr>
        <w:t xml:space="preserve"> </w:t>
      </w:r>
      <w:r w:rsidRPr="00CD6EB3">
        <w:t>mempunyai</w:t>
      </w:r>
      <w:r w:rsidRPr="00CD6EB3">
        <w:rPr>
          <w:spacing w:val="1"/>
        </w:rPr>
        <w:t xml:space="preserve"> </w:t>
      </w:r>
      <w:r w:rsidRPr="00CD6EB3">
        <w:t>aktivitas</w:t>
      </w:r>
      <w:r w:rsidRPr="00CD6EB3">
        <w:rPr>
          <w:spacing w:val="1"/>
        </w:rPr>
        <w:t xml:space="preserve"> </w:t>
      </w:r>
      <w:r w:rsidRPr="00CD6EB3">
        <w:t>antioksidan yang beragam pada berbagai jenis sereal, sayuran dan buah-buahan.</w:t>
      </w:r>
      <w:r w:rsidRPr="00CD6EB3">
        <w:rPr>
          <w:spacing w:val="1"/>
        </w:rPr>
        <w:t xml:space="preserve"> </w:t>
      </w:r>
      <w:r w:rsidRPr="00CD6EB3">
        <w:fldChar w:fldCharType="begin" w:fldLock="1"/>
      </w:r>
      <w:r w:rsidRPr="00CD6EB3">
        <w:instrText>ADDIN CSL_CITATION { "citationItems" : [ { "id" : "ITEM-1", "itemData" : { "DOI" : "10.1186/2110-5820-1-7", "ISBN" : "2110-5820", "ISSN" : "2110-5820", "PMID" : "21906332", "abstract" : "Flavonoid sebagai salah satu kelompok senyawa fenolik yang banyak terdapat pada jaringan tanaman dapat berperan sebagai antioksidan. Aktivitas antioksidatif flavonoid bersumber pada kemampuan mendonasikan atom hidrogennya atau melalui kemampuannya mengkelat logam. Berbagai hasil penelitian menunjukkan bahwa senyawa flavonoid mempunyai aktivitas antioksidan yang beragam pada berbagai jenis sereal, sayuran dan buah- buahan. Penelitian-penelitian mengenai peranan flavonoid pada tingkat sel, secara in vitro maupun in vivo, membuktikan pula adanya korelasi negatif antara asupan flavonoid dengan resiko munculnya penyakit kronis tertentu, salah satunya diduga karena flavonoid memiliki efek kardioprotektif dan aktivitas antiproliferatif.", "author" : [ { "dropping-particle" : "", "family" : "Redha", "given" : "a.", "non-dropping-particle" : "", "parse-names" : false, "suffix" : "" } ], "container-title" : "Jurnal Berlin", "id" : "ITEM-1", "issue" : "2", "issued" : { "date-parts" : [ [ "2010" ] ] }, "page" : "196 - 202", "title" : "Flavonoid: Struktur, Sifat Antioksidatif dan Peranannya Dalam Sistem Biologis", "type" : "article-journal", "volume" : "9" }, "uris" : [ "http://www.mendeley.com/documents/?uuid=c4dc04db-3c8a-4a70-84a8-5c759070e8e8" ] } ], "mendeley" : { "formattedCitation" : "(Redha, 2010)", "plainTextFormattedCitation" : "(Redha, 2010)", "previouslyFormattedCitation" : "(Redha, 2010)" }, "properties" : { "noteIndex" : 0 }, "schema" : "https://github.com/citation-style-language/schema/raw/master/csl-citation.json" }</w:instrText>
      </w:r>
      <w:r w:rsidRPr="00CD6EB3">
        <w:fldChar w:fldCharType="separate"/>
      </w:r>
      <w:r w:rsidRPr="00CD6EB3">
        <w:rPr>
          <w:noProof/>
        </w:rPr>
        <w:t>(Redha, 2010)</w:t>
      </w:r>
      <w:r w:rsidRPr="00CD6EB3">
        <w:fldChar w:fldCharType="end"/>
      </w:r>
      <w:r w:rsidRPr="00CD6EB3">
        <w:t>.</w:t>
      </w:r>
    </w:p>
    <w:p w:rsidR="00A90555" w:rsidRPr="00CD6EB3" w:rsidRDefault="00A90555" w:rsidP="00A90555">
      <w:pPr>
        <w:pStyle w:val="Heading2"/>
        <w:spacing w:before="0" w:line="480" w:lineRule="auto"/>
        <w:ind w:left="426" w:right="3" w:hanging="426"/>
        <w:jc w:val="both"/>
        <w:rPr>
          <w:color w:val="0D0D0D"/>
        </w:rPr>
      </w:pPr>
      <w:bookmarkStart w:id="50" w:name="_Toc192840597"/>
      <w:r w:rsidRPr="00CD6EB3">
        <w:rPr>
          <w:color w:val="0D0D0D"/>
        </w:rPr>
        <w:t>2.5.2 Akaloid</w:t>
      </w:r>
      <w:bookmarkEnd w:id="50"/>
    </w:p>
    <w:p w:rsidR="00A90555" w:rsidRPr="00CD6EB3" w:rsidRDefault="00A90555" w:rsidP="00A90555">
      <w:pPr>
        <w:pStyle w:val="BodyText"/>
        <w:spacing w:line="480" w:lineRule="auto"/>
        <w:ind w:right="3" w:firstLine="567"/>
        <w:jc w:val="both"/>
      </w:pPr>
      <w:r w:rsidRPr="00CD6EB3">
        <w:t>Alkaloid adalah kelompok metabolit sekunder terpenting yang ditemukan</w:t>
      </w:r>
      <w:r w:rsidRPr="00CD6EB3">
        <w:rPr>
          <w:spacing w:val="1"/>
        </w:rPr>
        <w:t xml:space="preserve"> </w:t>
      </w:r>
      <w:r w:rsidRPr="00CD6EB3">
        <w:t>pada</w:t>
      </w:r>
      <w:r w:rsidRPr="00CD6EB3">
        <w:rPr>
          <w:spacing w:val="1"/>
        </w:rPr>
        <w:t xml:space="preserve"> </w:t>
      </w:r>
      <w:r w:rsidRPr="00CD6EB3">
        <w:t>tumbuhan.</w:t>
      </w:r>
      <w:r w:rsidRPr="00CD6EB3">
        <w:rPr>
          <w:spacing w:val="1"/>
        </w:rPr>
        <w:t xml:space="preserve"> </w:t>
      </w:r>
      <w:r w:rsidRPr="00CD6EB3">
        <w:t>Keberadaan</w:t>
      </w:r>
      <w:r w:rsidRPr="00CD6EB3">
        <w:rPr>
          <w:spacing w:val="1"/>
        </w:rPr>
        <w:t xml:space="preserve"> </w:t>
      </w:r>
      <w:r w:rsidRPr="00CD6EB3">
        <w:t>alkaloid</w:t>
      </w:r>
      <w:r w:rsidRPr="00CD6EB3">
        <w:rPr>
          <w:spacing w:val="1"/>
        </w:rPr>
        <w:t xml:space="preserve"> </w:t>
      </w:r>
      <w:r w:rsidRPr="00CD6EB3">
        <w:t>di</w:t>
      </w:r>
      <w:r w:rsidRPr="00CD6EB3">
        <w:rPr>
          <w:spacing w:val="1"/>
        </w:rPr>
        <w:t xml:space="preserve"> </w:t>
      </w:r>
      <w:r w:rsidRPr="00CD6EB3">
        <w:t>alam</w:t>
      </w:r>
      <w:r w:rsidRPr="00CD6EB3">
        <w:rPr>
          <w:spacing w:val="1"/>
        </w:rPr>
        <w:t xml:space="preserve"> </w:t>
      </w:r>
      <w:r w:rsidRPr="00CD6EB3">
        <w:t>tidak</w:t>
      </w:r>
      <w:r w:rsidRPr="00CD6EB3">
        <w:rPr>
          <w:spacing w:val="1"/>
        </w:rPr>
        <w:t xml:space="preserve"> </w:t>
      </w:r>
      <w:r w:rsidRPr="00CD6EB3">
        <w:t>pernah</w:t>
      </w:r>
      <w:r w:rsidRPr="00CD6EB3">
        <w:rPr>
          <w:spacing w:val="1"/>
        </w:rPr>
        <w:t xml:space="preserve"> </w:t>
      </w:r>
      <w:r w:rsidRPr="00CD6EB3">
        <w:t>berdiri</w:t>
      </w:r>
      <w:r w:rsidRPr="00CD6EB3">
        <w:rPr>
          <w:spacing w:val="1"/>
        </w:rPr>
        <w:t xml:space="preserve"> </w:t>
      </w:r>
      <w:r w:rsidRPr="00CD6EB3">
        <w:t>sendiri.</w:t>
      </w:r>
      <w:r w:rsidRPr="00CD6EB3">
        <w:rPr>
          <w:spacing w:val="1"/>
        </w:rPr>
        <w:t xml:space="preserve"> </w:t>
      </w:r>
      <w:r w:rsidRPr="00CD6EB3">
        <w:t>Golongan</w:t>
      </w:r>
      <w:r w:rsidRPr="00CD6EB3">
        <w:rPr>
          <w:spacing w:val="1"/>
        </w:rPr>
        <w:t xml:space="preserve"> </w:t>
      </w:r>
      <w:r w:rsidRPr="00CD6EB3">
        <w:t>senyawa</w:t>
      </w:r>
      <w:r w:rsidRPr="00CD6EB3">
        <w:rPr>
          <w:spacing w:val="1"/>
        </w:rPr>
        <w:t xml:space="preserve"> </w:t>
      </w:r>
      <w:r w:rsidRPr="00CD6EB3">
        <w:t>ini</w:t>
      </w:r>
      <w:r w:rsidRPr="00CD6EB3">
        <w:rPr>
          <w:spacing w:val="1"/>
        </w:rPr>
        <w:t xml:space="preserve"> </w:t>
      </w:r>
      <w:r w:rsidRPr="00CD6EB3">
        <w:t>berupa</w:t>
      </w:r>
      <w:r w:rsidRPr="00CD6EB3">
        <w:rPr>
          <w:spacing w:val="1"/>
        </w:rPr>
        <w:t xml:space="preserve"> </w:t>
      </w:r>
      <w:r w:rsidRPr="00CD6EB3">
        <w:t>campuran</w:t>
      </w:r>
      <w:r w:rsidRPr="00CD6EB3">
        <w:rPr>
          <w:spacing w:val="1"/>
        </w:rPr>
        <w:t xml:space="preserve"> </w:t>
      </w:r>
      <w:r w:rsidRPr="00CD6EB3">
        <w:t>dari</w:t>
      </w:r>
      <w:r w:rsidRPr="00CD6EB3">
        <w:rPr>
          <w:spacing w:val="1"/>
        </w:rPr>
        <w:t xml:space="preserve"> </w:t>
      </w:r>
      <w:r w:rsidRPr="00CD6EB3">
        <w:t>beberapa</w:t>
      </w:r>
      <w:r w:rsidRPr="00CD6EB3">
        <w:rPr>
          <w:spacing w:val="1"/>
        </w:rPr>
        <w:t xml:space="preserve"> </w:t>
      </w:r>
      <w:r w:rsidRPr="00CD6EB3">
        <w:t>alkaloid</w:t>
      </w:r>
      <w:r w:rsidRPr="00CD6EB3">
        <w:rPr>
          <w:spacing w:val="1"/>
        </w:rPr>
        <w:t xml:space="preserve"> </w:t>
      </w:r>
      <w:r w:rsidRPr="00CD6EB3">
        <w:t>utama</w:t>
      </w:r>
      <w:r w:rsidRPr="00CD6EB3">
        <w:rPr>
          <w:spacing w:val="1"/>
        </w:rPr>
        <w:t xml:space="preserve"> </w:t>
      </w:r>
      <w:r w:rsidRPr="00CD6EB3">
        <w:t>dan</w:t>
      </w:r>
      <w:r w:rsidRPr="00CD6EB3">
        <w:rPr>
          <w:spacing w:val="1"/>
        </w:rPr>
        <w:t xml:space="preserve"> </w:t>
      </w:r>
      <w:r w:rsidRPr="00CD6EB3">
        <w:t>beberapa</w:t>
      </w:r>
      <w:r w:rsidRPr="00CD6EB3">
        <w:rPr>
          <w:spacing w:val="-2"/>
        </w:rPr>
        <w:t xml:space="preserve"> </w:t>
      </w:r>
      <w:r w:rsidRPr="00CD6EB3">
        <w:t>kecil.</w:t>
      </w:r>
    </w:p>
    <w:p w:rsidR="00A90555" w:rsidRPr="00CD6EB3" w:rsidRDefault="00A90555" w:rsidP="00A90555">
      <w:pPr>
        <w:pStyle w:val="BodyText"/>
        <w:spacing w:line="480" w:lineRule="auto"/>
        <w:ind w:right="3" w:firstLine="567"/>
        <w:jc w:val="both"/>
      </w:pPr>
      <w:r w:rsidRPr="00CD6EB3">
        <w:tab/>
        <w:t>Definisi yang tepat dari istilah ‘alkaloid’ (mirip alkali) agak sulit karena</w:t>
      </w:r>
      <w:r w:rsidRPr="00CD6EB3">
        <w:rPr>
          <w:spacing w:val="1"/>
        </w:rPr>
        <w:t xml:space="preserve"> </w:t>
      </w:r>
      <w:r w:rsidRPr="00CD6EB3">
        <w:t>tidak ada batas yang jelas antara alkaloid dan amina kompleks yang terjadi secara</w:t>
      </w:r>
      <w:r w:rsidRPr="00CD6EB3">
        <w:rPr>
          <w:spacing w:val="1"/>
        </w:rPr>
        <w:t xml:space="preserve"> </w:t>
      </w:r>
      <w:r w:rsidRPr="00CD6EB3">
        <w:t>alami. Alkaloid khas yang berasal dari sumber tumbuhan, senyawa ini bersifat</w:t>
      </w:r>
      <w:r w:rsidRPr="00CD6EB3">
        <w:rPr>
          <w:spacing w:val="1"/>
        </w:rPr>
        <w:t xml:space="preserve"> </w:t>
      </w:r>
      <w:r w:rsidRPr="00CD6EB3">
        <w:t>basa,</w:t>
      </w:r>
      <w:r w:rsidRPr="00CD6EB3">
        <w:rPr>
          <w:spacing w:val="1"/>
        </w:rPr>
        <w:t xml:space="preserve"> </w:t>
      </w:r>
      <w:r w:rsidRPr="00CD6EB3">
        <w:t>mengandung</w:t>
      </w:r>
      <w:r w:rsidRPr="00CD6EB3">
        <w:rPr>
          <w:spacing w:val="1"/>
        </w:rPr>
        <w:t xml:space="preserve"> </w:t>
      </w:r>
      <w:r w:rsidRPr="00CD6EB3">
        <w:t>satu</w:t>
      </w:r>
      <w:r w:rsidRPr="00CD6EB3">
        <w:rPr>
          <w:spacing w:val="1"/>
        </w:rPr>
        <w:t xml:space="preserve"> </w:t>
      </w:r>
      <w:r w:rsidRPr="00CD6EB3">
        <w:t>atau</w:t>
      </w:r>
      <w:r w:rsidRPr="00CD6EB3">
        <w:rPr>
          <w:spacing w:val="1"/>
        </w:rPr>
        <w:t xml:space="preserve"> </w:t>
      </w:r>
      <w:r w:rsidRPr="00CD6EB3">
        <w:t>lebih</w:t>
      </w:r>
      <w:r w:rsidRPr="00CD6EB3">
        <w:rPr>
          <w:spacing w:val="1"/>
        </w:rPr>
        <w:t xml:space="preserve"> </w:t>
      </w:r>
      <w:r w:rsidRPr="00CD6EB3">
        <w:t>atom</w:t>
      </w:r>
      <w:r w:rsidRPr="00CD6EB3">
        <w:rPr>
          <w:spacing w:val="1"/>
        </w:rPr>
        <w:t xml:space="preserve"> </w:t>
      </w:r>
      <w:r w:rsidRPr="00CD6EB3">
        <w:t>nitrogen</w:t>
      </w:r>
      <w:r w:rsidRPr="00CD6EB3">
        <w:rPr>
          <w:spacing w:val="1"/>
        </w:rPr>
        <w:t xml:space="preserve"> </w:t>
      </w:r>
      <w:r w:rsidRPr="00CD6EB3">
        <w:t>(biasanya</w:t>
      </w:r>
      <w:r w:rsidRPr="00CD6EB3">
        <w:rPr>
          <w:spacing w:val="1"/>
        </w:rPr>
        <w:t xml:space="preserve"> </w:t>
      </w:r>
      <w:r w:rsidRPr="00CD6EB3">
        <w:t>dalam</w:t>
      </w:r>
      <w:r w:rsidRPr="00CD6EB3">
        <w:rPr>
          <w:spacing w:val="1"/>
        </w:rPr>
        <w:t xml:space="preserve"> </w:t>
      </w:r>
      <w:r w:rsidRPr="00CD6EB3">
        <w:t>cincin</w:t>
      </w:r>
      <w:r w:rsidRPr="00CD6EB3">
        <w:rPr>
          <w:spacing w:val="1"/>
        </w:rPr>
        <w:t xml:space="preserve"> </w:t>
      </w:r>
      <w:r w:rsidRPr="00CD6EB3">
        <w:t>heterosiklik) dan mereka biasanya memiliki aktivitas fisiologis yang pada manusia</w:t>
      </w:r>
      <w:r w:rsidRPr="00CD6EB3">
        <w:rPr>
          <w:spacing w:val="-57"/>
        </w:rPr>
        <w:t xml:space="preserve"> </w:t>
      </w:r>
      <w:r w:rsidRPr="00CD6EB3">
        <w:t>atau hewan lainnya. Alkaloid memiliki rasa pahit, bersifat basa lemah, dan sedikit</w:t>
      </w:r>
      <w:r w:rsidRPr="00CD6EB3">
        <w:rPr>
          <w:spacing w:val="1"/>
        </w:rPr>
        <w:t xml:space="preserve"> </w:t>
      </w:r>
      <w:r w:rsidRPr="00CD6EB3">
        <w:lastRenderedPageBreak/>
        <w:t>larut dalam air dan dapat larut dalam pelarut organic non polar seperti dietil eter,</w:t>
      </w:r>
      <w:r w:rsidRPr="00CD6EB3">
        <w:rPr>
          <w:spacing w:val="1"/>
        </w:rPr>
        <w:t xml:space="preserve"> </w:t>
      </w:r>
      <w:r w:rsidRPr="00CD6EB3">
        <w:t>kloroform dan lain-lain. Beberapa alkaloid memliki warna seperti berberin yang</w:t>
      </w:r>
      <w:r w:rsidRPr="00CD6EB3">
        <w:rPr>
          <w:spacing w:val="1"/>
        </w:rPr>
        <w:t xml:space="preserve"> </w:t>
      </w:r>
      <w:r w:rsidRPr="00CD6EB3">
        <w:t>berwarna</w:t>
      </w:r>
      <w:r w:rsidRPr="00CD6EB3">
        <w:rPr>
          <w:spacing w:val="1"/>
        </w:rPr>
        <w:t xml:space="preserve"> </w:t>
      </w:r>
      <w:r w:rsidRPr="00CD6EB3">
        <w:t>kuning</w:t>
      </w:r>
      <w:r w:rsidRPr="00CD6EB3">
        <w:rPr>
          <w:spacing w:val="1"/>
        </w:rPr>
        <w:t xml:space="preserve"> </w:t>
      </w:r>
      <w:r w:rsidRPr="00CD6EB3">
        <w:t>dan</w:t>
      </w:r>
      <w:r w:rsidRPr="00CD6EB3">
        <w:rPr>
          <w:spacing w:val="1"/>
        </w:rPr>
        <w:t xml:space="preserve"> </w:t>
      </w:r>
      <w:r w:rsidRPr="00CD6EB3">
        <w:t>garam</w:t>
      </w:r>
      <w:r w:rsidRPr="00CD6EB3">
        <w:rPr>
          <w:spacing w:val="1"/>
        </w:rPr>
        <w:t xml:space="preserve"> </w:t>
      </w:r>
      <w:r w:rsidRPr="00CD6EB3">
        <w:t>sanguinarine</w:t>
      </w:r>
      <w:r w:rsidRPr="00CD6EB3">
        <w:rPr>
          <w:spacing w:val="1"/>
        </w:rPr>
        <w:t xml:space="preserve"> </w:t>
      </w:r>
      <w:r w:rsidRPr="00CD6EB3">
        <w:t>dengan</w:t>
      </w:r>
      <w:r w:rsidRPr="00CD6EB3">
        <w:rPr>
          <w:spacing w:val="1"/>
        </w:rPr>
        <w:t xml:space="preserve"> </w:t>
      </w:r>
      <w:r w:rsidRPr="00CD6EB3">
        <w:t>tembaga</w:t>
      </w:r>
      <w:r w:rsidRPr="00CD6EB3">
        <w:rPr>
          <w:spacing w:val="1"/>
        </w:rPr>
        <w:t xml:space="preserve"> </w:t>
      </w:r>
      <w:r w:rsidRPr="00CD6EB3">
        <w:t>berwarna</w:t>
      </w:r>
      <w:r w:rsidRPr="00CD6EB3">
        <w:rPr>
          <w:spacing w:val="1"/>
        </w:rPr>
        <w:t xml:space="preserve"> </w:t>
      </w:r>
      <w:r w:rsidRPr="00CD6EB3">
        <w:t>merah.</w:t>
      </w:r>
      <w:r w:rsidRPr="00CD6EB3">
        <w:rPr>
          <w:spacing w:val="1"/>
        </w:rPr>
        <w:t xml:space="preserve"> </w:t>
      </w:r>
      <w:r w:rsidRPr="00CD6EB3">
        <w:t>Alkaloid akan terdekomposisi oleh panas kecuali strychnine dan caffeine. Secara</w:t>
      </w:r>
      <w:r w:rsidRPr="00CD6EB3">
        <w:rPr>
          <w:spacing w:val="1"/>
        </w:rPr>
        <w:t xml:space="preserve"> </w:t>
      </w:r>
      <w:r w:rsidRPr="00CD6EB3">
        <w:t>wujud</w:t>
      </w:r>
      <w:r w:rsidRPr="00CD6EB3">
        <w:rPr>
          <w:spacing w:val="1"/>
        </w:rPr>
        <w:t xml:space="preserve"> </w:t>
      </w:r>
      <w:r w:rsidRPr="00CD6EB3">
        <w:t>kebanyakan</w:t>
      </w:r>
      <w:r w:rsidRPr="00CD6EB3">
        <w:rPr>
          <w:spacing w:val="1"/>
        </w:rPr>
        <w:t xml:space="preserve"> </w:t>
      </w:r>
      <w:r w:rsidRPr="00CD6EB3">
        <w:t>alkaloid</w:t>
      </w:r>
      <w:r w:rsidRPr="00CD6EB3">
        <w:rPr>
          <w:spacing w:val="1"/>
        </w:rPr>
        <w:t xml:space="preserve"> </w:t>
      </w:r>
      <w:r w:rsidRPr="00CD6EB3">
        <w:t>berbentuk</w:t>
      </w:r>
      <w:r w:rsidRPr="00CD6EB3">
        <w:rPr>
          <w:spacing w:val="1"/>
        </w:rPr>
        <w:t xml:space="preserve"> </w:t>
      </w:r>
      <w:r w:rsidRPr="00CD6EB3">
        <w:t>padatan</w:t>
      </w:r>
      <w:r w:rsidRPr="00CD6EB3">
        <w:rPr>
          <w:spacing w:val="1"/>
        </w:rPr>
        <w:t xml:space="preserve"> </w:t>
      </w:r>
      <w:r w:rsidRPr="00CD6EB3">
        <w:t>kristal</w:t>
      </w:r>
      <w:r w:rsidRPr="00CD6EB3">
        <w:rPr>
          <w:spacing w:val="1"/>
        </w:rPr>
        <w:t xml:space="preserve"> </w:t>
      </w:r>
      <w:r w:rsidRPr="00CD6EB3">
        <w:t>dan</w:t>
      </w:r>
      <w:r w:rsidRPr="00CD6EB3">
        <w:rPr>
          <w:spacing w:val="1"/>
        </w:rPr>
        <w:t xml:space="preserve"> </w:t>
      </w:r>
      <w:r w:rsidRPr="00CD6EB3">
        <w:t>sedikit</w:t>
      </w:r>
      <w:r w:rsidRPr="00CD6EB3">
        <w:rPr>
          <w:spacing w:val="1"/>
        </w:rPr>
        <w:t xml:space="preserve"> </w:t>
      </w:r>
      <w:r w:rsidRPr="00CD6EB3">
        <w:t>diantaranya</w:t>
      </w:r>
      <w:r w:rsidRPr="00CD6EB3">
        <w:rPr>
          <w:spacing w:val="-57"/>
        </w:rPr>
        <w:t xml:space="preserve"> </w:t>
      </w:r>
      <w:r w:rsidRPr="00CD6EB3">
        <w:t>merupakan</w:t>
      </w:r>
      <w:r w:rsidRPr="00CD6EB3">
        <w:rPr>
          <w:spacing w:val="-1"/>
        </w:rPr>
        <w:t xml:space="preserve"> </w:t>
      </w:r>
      <w:r w:rsidRPr="00CD6EB3">
        <w:t>padatan</w:t>
      </w:r>
      <w:r w:rsidRPr="00CD6EB3">
        <w:rPr>
          <w:spacing w:val="1"/>
        </w:rPr>
        <w:t xml:space="preserve"> </w:t>
      </w:r>
      <w:r w:rsidRPr="00CD6EB3">
        <w:t>amorf.</w:t>
      </w:r>
    </w:p>
    <w:p w:rsidR="00A90555" w:rsidRPr="00CD6EB3" w:rsidRDefault="00A90555" w:rsidP="00A90555">
      <w:pPr>
        <w:pStyle w:val="BodyText"/>
        <w:spacing w:line="480" w:lineRule="auto"/>
        <w:ind w:right="3" w:firstLine="567"/>
        <w:jc w:val="both"/>
      </w:pPr>
      <w:r w:rsidRPr="00CD6EB3">
        <w:t>Alkaloid pada dasarnya merupakan senyawa yang bersifat basa dengan</w:t>
      </w:r>
      <w:r w:rsidRPr="00CD6EB3">
        <w:rPr>
          <w:spacing w:val="1"/>
        </w:rPr>
        <w:t xml:space="preserve"> </w:t>
      </w:r>
      <w:r w:rsidRPr="00CD6EB3">
        <w:t>keberadaan</w:t>
      </w:r>
      <w:r w:rsidRPr="00CD6EB3">
        <w:rPr>
          <w:spacing w:val="16"/>
        </w:rPr>
        <w:t xml:space="preserve"> </w:t>
      </w:r>
      <w:r w:rsidRPr="00CD6EB3">
        <w:t>atom</w:t>
      </w:r>
      <w:r w:rsidRPr="00CD6EB3">
        <w:rPr>
          <w:spacing w:val="17"/>
        </w:rPr>
        <w:t xml:space="preserve"> </w:t>
      </w:r>
      <w:r w:rsidRPr="00CD6EB3">
        <w:t>nitrogen</w:t>
      </w:r>
      <w:r w:rsidRPr="00CD6EB3">
        <w:rPr>
          <w:spacing w:val="16"/>
        </w:rPr>
        <w:t xml:space="preserve"> </w:t>
      </w:r>
      <w:r w:rsidRPr="00CD6EB3">
        <w:t>dalam</w:t>
      </w:r>
      <w:r w:rsidRPr="00CD6EB3">
        <w:rPr>
          <w:spacing w:val="17"/>
        </w:rPr>
        <w:t xml:space="preserve"> </w:t>
      </w:r>
      <w:r w:rsidRPr="00CD6EB3">
        <w:t>strukturnya,</w:t>
      </w:r>
      <w:r w:rsidRPr="00CD6EB3">
        <w:rPr>
          <w:spacing w:val="16"/>
        </w:rPr>
        <w:t xml:space="preserve"> </w:t>
      </w:r>
      <w:r w:rsidRPr="00CD6EB3">
        <w:t>Asam</w:t>
      </w:r>
      <w:r w:rsidRPr="00CD6EB3">
        <w:rPr>
          <w:spacing w:val="17"/>
        </w:rPr>
        <w:t xml:space="preserve"> </w:t>
      </w:r>
      <w:r w:rsidRPr="00CD6EB3">
        <w:t>amino</w:t>
      </w:r>
      <w:r w:rsidRPr="00CD6EB3">
        <w:rPr>
          <w:spacing w:val="16"/>
        </w:rPr>
        <w:t xml:space="preserve"> </w:t>
      </w:r>
      <w:r w:rsidRPr="00CD6EB3">
        <w:t>berperan</w:t>
      </w:r>
      <w:r w:rsidRPr="00CD6EB3">
        <w:rPr>
          <w:spacing w:val="19"/>
        </w:rPr>
        <w:t xml:space="preserve"> </w:t>
      </w:r>
      <w:r w:rsidRPr="00CD6EB3">
        <w:t>sebagai senyawa</w:t>
      </w:r>
      <w:r w:rsidRPr="00CD6EB3">
        <w:rPr>
          <w:spacing w:val="1"/>
        </w:rPr>
        <w:t> </w:t>
      </w:r>
      <w:r w:rsidRPr="00CD6EB3">
        <w:t>pembangun</w:t>
      </w:r>
      <w:r w:rsidRPr="00CD6EB3">
        <w:rPr>
          <w:spacing w:val="1"/>
        </w:rPr>
        <w:t> </w:t>
      </w:r>
      <w:r w:rsidRPr="00CD6EB3">
        <w:t>dalam</w:t>
      </w:r>
      <w:r w:rsidRPr="00CD6EB3">
        <w:rPr>
          <w:spacing w:val="1"/>
        </w:rPr>
        <w:t> </w:t>
      </w:r>
      <w:r w:rsidRPr="00CD6EB3">
        <w:t>biosintesis</w:t>
      </w:r>
      <w:r w:rsidRPr="00CD6EB3">
        <w:rPr>
          <w:spacing w:val="1"/>
        </w:rPr>
        <w:t> </w:t>
      </w:r>
      <w:r w:rsidRPr="00CD6EB3">
        <w:t>alkaloid, Kebanyakan</w:t>
      </w:r>
      <w:r w:rsidRPr="00CD6EB3">
        <w:rPr>
          <w:spacing w:val="1"/>
        </w:rPr>
        <w:t> </w:t>
      </w:r>
      <w:r w:rsidRPr="00CD6EB3">
        <w:t>alkaloid mengadung</w:t>
      </w:r>
      <w:r w:rsidRPr="00CD6EB3">
        <w:rPr>
          <w:spacing w:val="1"/>
        </w:rPr>
        <w:t xml:space="preserve"> satu inti </w:t>
      </w:r>
      <w:r w:rsidRPr="00CD6EB3">
        <w:t>kerangka piridin, quinolin, dan isoquinolin atau tropan dan</w:t>
      </w:r>
      <w:r w:rsidRPr="00CD6EB3">
        <w:rPr>
          <w:spacing w:val="1"/>
        </w:rPr>
        <w:t xml:space="preserve"> </w:t>
      </w:r>
      <w:r w:rsidRPr="00CD6EB3">
        <w:t>bertanggung jawab</w:t>
      </w:r>
      <w:r w:rsidRPr="00CD6EB3">
        <w:rPr>
          <w:spacing w:val="1"/>
        </w:rPr>
        <w:t xml:space="preserve"> </w:t>
      </w:r>
      <w:r w:rsidRPr="00CD6EB3">
        <w:t>terhadap</w:t>
      </w:r>
      <w:r w:rsidRPr="00CD6EB3">
        <w:rPr>
          <w:spacing w:val="1"/>
        </w:rPr>
        <w:t xml:space="preserve"> </w:t>
      </w:r>
      <w:r w:rsidRPr="00CD6EB3">
        <w:t>efek</w:t>
      </w:r>
      <w:r w:rsidRPr="00CD6EB3">
        <w:rPr>
          <w:spacing w:val="1"/>
        </w:rPr>
        <w:t xml:space="preserve"> </w:t>
      </w:r>
      <w:r w:rsidRPr="00CD6EB3">
        <w:t>fisiologis</w:t>
      </w:r>
      <w:r w:rsidRPr="00CD6EB3">
        <w:rPr>
          <w:spacing w:val="1"/>
        </w:rPr>
        <w:t xml:space="preserve"> </w:t>
      </w:r>
      <w:r w:rsidRPr="00CD6EB3">
        <w:t>pada</w:t>
      </w:r>
      <w:r w:rsidRPr="00CD6EB3">
        <w:rPr>
          <w:spacing w:val="1"/>
        </w:rPr>
        <w:t xml:space="preserve"> </w:t>
      </w:r>
      <w:r w:rsidRPr="00CD6EB3">
        <w:t>manusia</w:t>
      </w:r>
      <w:r w:rsidRPr="00CD6EB3">
        <w:rPr>
          <w:spacing w:val="1"/>
        </w:rPr>
        <w:t xml:space="preserve"> </w:t>
      </w:r>
      <w:r w:rsidRPr="00CD6EB3">
        <w:t>dan</w:t>
      </w:r>
      <w:r w:rsidRPr="00CD6EB3">
        <w:rPr>
          <w:spacing w:val="1"/>
        </w:rPr>
        <w:t xml:space="preserve"> </w:t>
      </w:r>
      <w:r w:rsidRPr="00CD6EB3">
        <w:t>hewan.</w:t>
      </w:r>
      <w:r w:rsidRPr="00CD6EB3">
        <w:rPr>
          <w:spacing w:val="1"/>
        </w:rPr>
        <w:t xml:space="preserve"> </w:t>
      </w:r>
      <w:r w:rsidRPr="00CD6EB3">
        <w:t>Rantai</w:t>
      </w:r>
      <w:r w:rsidRPr="00CD6EB3">
        <w:rPr>
          <w:spacing w:val="1"/>
        </w:rPr>
        <w:t xml:space="preserve"> </w:t>
      </w:r>
      <w:r w:rsidRPr="00CD6EB3">
        <w:t>samping</w:t>
      </w:r>
      <w:r w:rsidRPr="00CD6EB3">
        <w:rPr>
          <w:spacing w:val="1"/>
        </w:rPr>
        <w:t xml:space="preserve"> </w:t>
      </w:r>
      <w:r w:rsidRPr="00CD6EB3">
        <w:t>alkaloid</w:t>
      </w:r>
      <w:r w:rsidRPr="00CD6EB3">
        <w:rPr>
          <w:spacing w:val="1"/>
        </w:rPr>
        <w:t xml:space="preserve"> </w:t>
      </w:r>
      <w:r w:rsidRPr="00CD6EB3">
        <w:t>dibentuk</w:t>
      </w:r>
      <w:r w:rsidRPr="00CD6EB3">
        <w:rPr>
          <w:spacing w:val="1"/>
        </w:rPr>
        <w:t xml:space="preserve"> </w:t>
      </w:r>
      <w:r w:rsidRPr="00CD6EB3">
        <w:t>atau</w:t>
      </w:r>
      <w:r w:rsidRPr="00CD6EB3">
        <w:rPr>
          <w:spacing w:val="1"/>
        </w:rPr>
        <w:t xml:space="preserve"> </w:t>
      </w:r>
      <w:r w:rsidRPr="00CD6EB3">
        <w:t>merupakan</w:t>
      </w:r>
      <w:r w:rsidRPr="00CD6EB3">
        <w:rPr>
          <w:spacing w:val="1"/>
        </w:rPr>
        <w:t xml:space="preserve"> </w:t>
      </w:r>
      <w:r w:rsidRPr="00CD6EB3">
        <w:t>turunan</w:t>
      </w:r>
      <w:r w:rsidRPr="00CD6EB3">
        <w:rPr>
          <w:spacing w:val="1"/>
        </w:rPr>
        <w:t xml:space="preserve"> </w:t>
      </w:r>
      <w:r w:rsidRPr="00CD6EB3">
        <w:t>dari</w:t>
      </w:r>
      <w:r w:rsidRPr="00CD6EB3">
        <w:rPr>
          <w:spacing w:val="1"/>
        </w:rPr>
        <w:t xml:space="preserve"> </w:t>
      </w:r>
      <w:r w:rsidRPr="00CD6EB3">
        <w:t>terpena</w:t>
      </w:r>
      <w:r w:rsidRPr="00CD6EB3">
        <w:rPr>
          <w:spacing w:val="1"/>
        </w:rPr>
        <w:t xml:space="preserve"> </w:t>
      </w:r>
      <w:r w:rsidRPr="00CD6EB3">
        <w:t>atau</w:t>
      </w:r>
      <w:r w:rsidRPr="00CD6EB3">
        <w:rPr>
          <w:spacing w:val="1"/>
        </w:rPr>
        <w:t xml:space="preserve"> </w:t>
      </w:r>
      <w:r w:rsidRPr="00CD6EB3">
        <w:t>asetat.</w:t>
      </w:r>
      <w:r w:rsidRPr="00CD6EB3">
        <w:rPr>
          <w:spacing w:val="1"/>
        </w:rPr>
        <w:t xml:space="preserve"> </w:t>
      </w:r>
      <w:r w:rsidRPr="00CD6EB3">
        <w:t>Alkaloid memiliki sifat basa dan bertindak sebagai senyawa basa dalam suatu</w:t>
      </w:r>
      <w:r w:rsidRPr="00CD6EB3">
        <w:rPr>
          <w:spacing w:val="1"/>
        </w:rPr>
        <w:t xml:space="preserve"> </w:t>
      </w:r>
      <w:r w:rsidRPr="00CD6EB3">
        <w:t>reaksi. Campuran alkaloid dengan suatu asam akan membentuk garam kristalin</w:t>
      </w:r>
      <w:r w:rsidRPr="00CD6EB3">
        <w:rPr>
          <w:spacing w:val="1"/>
        </w:rPr>
        <w:t xml:space="preserve"> </w:t>
      </w:r>
      <w:r w:rsidRPr="00CD6EB3">
        <w:t>tanpa membentuk air. Pada umumnya alkaloid berbentuk padatan kristal seperti</w:t>
      </w:r>
      <w:r w:rsidRPr="00CD6EB3">
        <w:rPr>
          <w:spacing w:val="1"/>
        </w:rPr>
        <w:t xml:space="preserve"> </w:t>
      </w:r>
      <w:r w:rsidRPr="00CD6EB3">
        <w:t xml:space="preserve">pada senyawa atropine. </w:t>
      </w:r>
      <w:bookmarkStart w:id="51" w:name="_bookmark20"/>
      <w:bookmarkEnd w:id="51"/>
    </w:p>
    <w:p w:rsidR="00A90555" w:rsidRPr="00CD6EB3" w:rsidRDefault="00A90555" w:rsidP="00A90555">
      <w:pPr>
        <w:pStyle w:val="BodyText"/>
        <w:spacing w:line="480" w:lineRule="auto"/>
        <w:ind w:right="3" w:firstLine="567"/>
        <w:jc w:val="both"/>
      </w:pPr>
      <w:r w:rsidRPr="00CD6EB3">
        <w:t>Alkaloid memiliki kelarutan yang khas dalam pelarut organik. Golongan</w:t>
      </w:r>
      <w:r w:rsidRPr="00CD6EB3">
        <w:rPr>
          <w:spacing w:val="1"/>
        </w:rPr>
        <w:t xml:space="preserve"> </w:t>
      </w:r>
      <w:r w:rsidRPr="00CD6EB3">
        <w:t>senyawa</w:t>
      </w:r>
      <w:r w:rsidRPr="00CD6EB3">
        <w:rPr>
          <w:spacing w:val="1"/>
        </w:rPr>
        <w:t xml:space="preserve"> </w:t>
      </w:r>
      <w:r w:rsidRPr="00CD6EB3">
        <w:t>ini</w:t>
      </w:r>
      <w:r w:rsidRPr="00CD6EB3">
        <w:rPr>
          <w:spacing w:val="1"/>
        </w:rPr>
        <w:t xml:space="preserve"> </w:t>
      </w:r>
      <w:r w:rsidRPr="00CD6EB3">
        <w:t>mudah</w:t>
      </w:r>
      <w:r w:rsidRPr="00CD6EB3">
        <w:rPr>
          <w:spacing w:val="1"/>
        </w:rPr>
        <w:t xml:space="preserve"> </w:t>
      </w:r>
      <w:r w:rsidRPr="00CD6EB3">
        <w:t>larut</w:t>
      </w:r>
      <w:r w:rsidRPr="00CD6EB3">
        <w:rPr>
          <w:spacing w:val="1"/>
        </w:rPr>
        <w:t xml:space="preserve"> </w:t>
      </w:r>
      <w:r w:rsidRPr="00CD6EB3">
        <w:t>dalam</w:t>
      </w:r>
      <w:r w:rsidRPr="00CD6EB3">
        <w:rPr>
          <w:spacing w:val="1"/>
        </w:rPr>
        <w:t xml:space="preserve"> </w:t>
      </w:r>
      <w:r w:rsidRPr="00CD6EB3">
        <w:t>alkohol</w:t>
      </w:r>
      <w:r w:rsidRPr="00CD6EB3">
        <w:rPr>
          <w:spacing w:val="1"/>
        </w:rPr>
        <w:t xml:space="preserve"> </w:t>
      </w:r>
      <w:r w:rsidRPr="00CD6EB3">
        <w:t>dan</w:t>
      </w:r>
      <w:r w:rsidRPr="00CD6EB3">
        <w:rPr>
          <w:spacing w:val="1"/>
        </w:rPr>
        <w:t xml:space="preserve"> </w:t>
      </w:r>
      <w:r w:rsidRPr="00CD6EB3">
        <w:t>sedikit</w:t>
      </w:r>
      <w:r w:rsidRPr="00CD6EB3">
        <w:rPr>
          <w:spacing w:val="1"/>
        </w:rPr>
        <w:t xml:space="preserve"> </w:t>
      </w:r>
      <w:r w:rsidRPr="00CD6EB3">
        <w:t>larut</w:t>
      </w:r>
      <w:r w:rsidRPr="00CD6EB3">
        <w:rPr>
          <w:spacing w:val="1"/>
        </w:rPr>
        <w:t xml:space="preserve"> </w:t>
      </w:r>
      <w:r w:rsidRPr="00CD6EB3">
        <w:t>dalam</w:t>
      </w:r>
      <w:r w:rsidRPr="00CD6EB3">
        <w:rPr>
          <w:spacing w:val="1"/>
        </w:rPr>
        <w:t xml:space="preserve"> </w:t>
      </w:r>
      <w:r w:rsidRPr="00CD6EB3">
        <w:t>air.</w:t>
      </w:r>
      <w:r w:rsidRPr="00CD6EB3">
        <w:rPr>
          <w:spacing w:val="60"/>
        </w:rPr>
        <w:t xml:space="preserve"> </w:t>
      </w:r>
      <w:r w:rsidRPr="00CD6EB3">
        <w:t>Garam</w:t>
      </w:r>
      <w:r w:rsidRPr="00CD6EB3">
        <w:rPr>
          <w:spacing w:val="1"/>
        </w:rPr>
        <w:t xml:space="preserve"> </w:t>
      </w:r>
      <w:r w:rsidRPr="00CD6EB3">
        <w:t>alkaloid biasanya larut</w:t>
      </w:r>
      <w:r w:rsidRPr="00CD6EB3">
        <w:rPr>
          <w:spacing w:val="1"/>
        </w:rPr>
        <w:t xml:space="preserve"> </w:t>
      </w:r>
      <w:r w:rsidRPr="00CD6EB3">
        <w:t>dalam air.</w:t>
      </w:r>
      <w:r w:rsidRPr="00CD6EB3">
        <w:rPr>
          <w:spacing w:val="1"/>
        </w:rPr>
        <w:t xml:space="preserve"> </w:t>
      </w:r>
      <w:r w:rsidRPr="00CD6EB3">
        <w:t>Di alam,</w:t>
      </w:r>
      <w:r w:rsidRPr="00CD6EB3">
        <w:rPr>
          <w:spacing w:val="1"/>
        </w:rPr>
        <w:t xml:space="preserve"> </w:t>
      </w:r>
      <w:r w:rsidRPr="00CD6EB3">
        <w:t>alkaloid ada di banyak tumbuhan</w:t>
      </w:r>
      <w:r w:rsidRPr="00CD6EB3">
        <w:rPr>
          <w:spacing w:val="1"/>
        </w:rPr>
        <w:t xml:space="preserve"> </w:t>
      </w:r>
      <w:r w:rsidRPr="00CD6EB3">
        <w:t>dengan</w:t>
      </w:r>
      <w:r w:rsidRPr="00CD6EB3">
        <w:rPr>
          <w:spacing w:val="1"/>
        </w:rPr>
        <w:t xml:space="preserve"> </w:t>
      </w:r>
      <w:r w:rsidRPr="00CD6EB3">
        <w:t>proporsi</w:t>
      </w:r>
      <w:r w:rsidRPr="00CD6EB3">
        <w:rPr>
          <w:spacing w:val="1"/>
        </w:rPr>
        <w:t xml:space="preserve"> </w:t>
      </w:r>
      <w:r w:rsidRPr="00CD6EB3">
        <w:t>yang</w:t>
      </w:r>
      <w:r w:rsidRPr="00CD6EB3">
        <w:rPr>
          <w:spacing w:val="1"/>
        </w:rPr>
        <w:t xml:space="preserve"> </w:t>
      </w:r>
      <w:r w:rsidRPr="00CD6EB3">
        <w:t>lebih</w:t>
      </w:r>
      <w:r w:rsidRPr="00CD6EB3">
        <w:rPr>
          <w:spacing w:val="1"/>
        </w:rPr>
        <w:t xml:space="preserve"> </w:t>
      </w:r>
      <w:r w:rsidRPr="00CD6EB3">
        <w:t>besar</w:t>
      </w:r>
      <w:r w:rsidRPr="00CD6EB3">
        <w:rPr>
          <w:spacing w:val="1"/>
        </w:rPr>
        <w:t xml:space="preserve"> </w:t>
      </w:r>
      <w:r w:rsidRPr="00CD6EB3">
        <w:t>dalam</w:t>
      </w:r>
      <w:r w:rsidRPr="00CD6EB3">
        <w:rPr>
          <w:spacing w:val="1"/>
        </w:rPr>
        <w:t xml:space="preserve"> </w:t>
      </w:r>
      <w:r w:rsidRPr="00CD6EB3">
        <w:t>biji</w:t>
      </w:r>
      <w:r w:rsidRPr="00CD6EB3">
        <w:rPr>
          <w:spacing w:val="1"/>
        </w:rPr>
        <w:t xml:space="preserve"> </w:t>
      </w:r>
      <w:r w:rsidRPr="00CD6EB3">
        <w:t>dan</w:t>
      </w:r>
      <w:r w:rsidRPr="00CD6EB3">
        <w:rPr>
          <w:spacing w:val="1"/>
        </w:rPr>
        <w:t xml:space="preserve"> </w:t>
      </w:r>
      <w:r w:rsidRPr="00CD6EB3">
        <w:t>akar</w:t>
      </w:r>
      <w:r w:rsidRPr="00CD6EB3">
        <w:rPr>
          <w:spacing w:val="1"/>
        </w:rPr>
        <w:t xml:space="preserve"> </w:t>
      </w:r>
      <w:r w:rsidRPr="00CD6EB3">
        <w:t>dan</w:t>
      </w:r>
      <w:r w:rsidRPr="00CD6EB3">
        <w:rPr>
          <w:spacing w:val="1"/>
        </w:rPr>
        <w:t xml:space="preserve"> </w:t>
      </w:r>
      <w:r w:rsidRPr="00CD6EB3">
        <w:t>seringkali</w:t>
      </w:r>
      <w:r w:rsidRPr="00CD6EB3">
        <w:rPr>
          <w:spacing w:val="1"/>
        </w:rPr>
        <w:t xml:space="preserve"> </w:t>
      </w:r>
      <w:r w:rsidRPr="00CD6EB3">
        <w:t>dalam</w:t>
      </w:r>
      <w:r w:rsidRPr="00CD6EB3">
        <w:rPr>
          <w:spacing w:val="1"/>
        </w:rPr>
        <w:t xml:space="preserve"> </w:t>
      </w:r>
      <w:r w:rsidRPr="00CD6EB3">
        <w:t>kombinasi</w:t>
      </w:r>
      <w:r w:rsidRPr="00CD6EB3">
        <w:rPr>
          <w:spacing w:val="1"/>
        </w:rPr>
        <w:t xml:space="preserve"> </w:t>
      </w:r>
      <w:r w:rsidRPr="00CD6EB3">
        <w:t>dengan</w:t>
      </w:r>
      <w:r w:rsidRPr="00CD6EB3">
        <w:rPr>
          <w:spacing w:val="1"/>
        </w:rPr>
        <w:t xml:space="preserve"> </w:t>
      </w:r>
      <w:r w:rsidRPr="00CD6EB3">
        <w:t>asam</w:t>
      </w:r>
      <w:r w:rsidRPr="00CD6EB3">
        <w:rPr>
          <w:spacing w:val="1"/>
        </w:rPr>
        <w:t xml:space="preserve"> </w:t>
      </w:r>
      <w:r w:rsidRPr="00CD6EB3">
        <w:t>nabati.</w:t>
      </w:r>
      <w:r w:rsidRPr="00CD6EB3">
        <w:rPr>
          <w:spacing w:val="1"/>
        </w:rPr>
        <w:t xml:space="preserve"> </w:t>
      </w:r>
      <w:r w:rsidRPr="00CD6EB3">
        <w:t>Senyawa</w:t>
      </w:r>
      <w:r w:rsidRPr="00CD6EB3">
        <w:rPr>
          <w:spacing w:val="1"/>
        </w:rPr>
        <w:t xml:space="preserve"> </w:t>
      </w:r>
      <w:r w:rsidRPr="00CD6EB3">
        <w:t>alkaloid</w:t>
      </w:r>
      <w:r w:rsidRPr="00CD6EB3">
        <w:rPr>
          <w:spacing w:val="1"/>
        </w:rPr>
        <w:t xml:space="preserve"> </w:t>
      </w:r>
      <w:r w:rsidRPr="00CD6EB3">
        <w:t>memiliki</w:t>
      </w:r>
      <w:r w:rsidRPr="00CD6EB3">
        <w:rPr>
          <w:spacing w:val="1"/>
        </w:rPr>
        <w:t xml:space="preserve"> </w:t>
      </w:r>
      <w:r w:rsidRPr="00CD6EB3">
        <w:t>rasa</w:t>
      </w:r>
      <w:r w:rsidRPr="00CD6EB3">
        <w:rPr>
          <w:spacing w:val="1"/>
        </w:rPr>
        <w:t xml:space="preserve"> </w:t>
      </w:r>
      <w:r w:rsidRPr="00CD6EB3">
        <w:t>yang</w:t>
      </w:r>
      <w:r w:rsidRPr="00CD6EB3">
        <w:rPr>
          <w:spacing w:val="1"/>
        </w:rPr>
        <w:t xml:space="preserve"> </w:t>
      </w:r>
      <w:r w:rsidRPr="00CD6EB3">
        <w:t>pahit.</w:t>
      </w:r>
      <w:r w:rsidRPr="00CD6EB3">
        <w:rPr>
          <w:spacing w:val="1"/>
        </w:rPr>
        <w:t xml:space="preserve"> </w:t>
      </w:r>
      <w:r w:rsidRPr="00CD6EB3">
        <w:fldChar w:fldCharType="begin" w:fldLock="1"/>
      </w:r>
      <w:r w:rsidRPr="00CD6EB3">
        <w:instrText>ADDIN CSL_CITATION { "citationItems" : [ { "id" : "ITEM-1", "itemData" : { "ISBN" : "9788578110796", "ISSN" : "1098-6596", "PMID" : "25246403", "abstract" : "Seiring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\u201cS\u201d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 "author" : [ { "dropping-particle" : "", "family" : "Julianto", "given" : "Tatang Shabur", "non-dropping-particle" : "", "parse-names" : false, "suffix" : "" } ], "container-title" : "Jakarta penerbit buku kedokteran EGC", "id" : "ITEM-1", "issue" : "9", "issued" : { "date-parts" : [ [ "2019" ] ] }, "number-of-pages" : "1-116", "title" : "Fitokimia Tinjauan Metabolit Sekunder dan Skrining fitokimia", "type" : "book", "volume" : "53" }, "uris" : [ "http://www.mendeley.com/documents/?uuid=ce64ce49-ef2a-4be0-be00-91d0e0a57b65" ] } ], "mendeley" : { "formattedCitation" : "(Julianto, 2019)", "plainTextFormattedCitation" : "(Julianto, 2019)", "previouslyFormattedCitation" : "(Julianto, 2019)" }, "properties" : { "noteIndex" : 0 }, "schema" : "https://github.com/citation-style-language/schema/raw/master/csl-citation.json" }</w:instrText>
      </w:r>
      <w:r w:rsidRPr="00CD6EB3">
        <w:fldChar w:fldCharType="separate"/>
      </w:r>
      <w:r w:rsidRPr="00CD6EB3">
        <w:rPr>
          <w:noProof/>
        </w:rPr>
        <w:t>(Julianto, 2019)</w:t>
      </w:r>
      <w:r w:rsidRPr="00CD6EB3">
        <w:fldChar w:fldCharType="end"/>
      </w:r>
    </w:p>
    <w:p w:rsidR="00A90555" w:rsidRPr="00CD6EB3" w:rsidRDefault="00A90555" w:rsidP="00A90555">
      <w:pPr>
        <w:pStyle w:val="Heading2"/>
        <w:spacing w:before="0" w:line="480" w:lineRule="auto"/>
        <w:ind w:left="426" w:right="3" w:hanging="426"/>
        <w:jc w:val="both"/>
        <w:rPr>
          <w:color w:val="0D0D0D"/>
        </w:rPr>
      </w:pPr>
      <w:bookmarkStart w:id="52" w:name="_Toc192840598"/>
      <w:r w:rsidRPr="00CD6EB3">
        <w:rPr>
          <w:color w:val="0D0D0D"/>
        </w:rPr>
        <w:t>2.5.3 Saponin</w:t>
      </w:r>
      <w:bookmarkEnd w:id="52"/>
    </w:p>
    <w:p w:rsidR="00A90555" w:rsidRPr="00CD6EB3" w:rsidRDefault="00A90555" w:rsidP="00A90555">
      <w:pPr>
        <w:pStyle w:val="BodyText"/>
        <w:spacing w:line="480" w:lineRule="auto"/>
        <w:ind w:right="3" w:firstLine="588"/>
        <w:jc w:val="both"/>
      </w:pPr>
      <w:r w:rsidRPr="00CD6EB3">
        <w:t>Saponin</w:t>
      </w:r>
      <w:r w:rsidRPr="00CD6EB3">
        <w:rPr>
          <w:spacing w:val="1"/>
        </w:rPr>
        <w:t xml:space="preserve"> </w:t>
      </w:r>
      <w:r w:rsidRPr="00CD6EB3">
        <w:t>merupakan</w:t>
      </w:r>
      <w:r w:rsidRPr="00CD6EB3">
        <w:rPr>
          <w:spacing w:val="1"/>
        </w:rPr>
        <w:t xml:space="preserve"> </w:t>
      </w:r>
      <w:r w:rsidRPr="00CD6EB3">
        <w:t>suatu</w:t>
      </w:r>
      <w:r w:rsidRPr="00CD6EB3">
        <w:rPr>
          <w:spacing w:val="1"/>
        </w:rPr>
        <w:t xml:space="preserve"> </w:t>
      </w:r>
      <w:r w:rsidRPr="00CD6EB3">
        <w:t>glikosida</w:t>
      </w:r>
      <w:r w:rsidRPr="00CD6EB3">
        <w:rPr>
          <w:spacing w:val="1"/>
        </w:rPr>
        <w:t xml:space="preserve"> </w:t>
      </w:r>
      <w:r w:rsidRPr="00CD6EB3">
        <w:t>yang</w:t>
      </w:r>
      <w:r w:rsidRPr="00CD6EB3">
        <w:rPr>
          <w:spacing w:val="1"/>
        </w:rPr>
        <w:t xml:space="preserve"> </w:t>
      </w:r>
      <w:r w:rsidRPr="00CD6EB3">
        <w:t>memiliki</w:t>
      </w:r>
      <w:r w:rsidRPr="00CD6EB3">
        <w:rPr>
          <w:spacing w:val="1"/>
        </w:rPr>
        <w:t xml:space="preserve"> </w:t>
      </w:r>
      <w:r w:rsidRPr="00CD6EB3">
        <w:t>aglikon</w:t>
      </w:r>
      <w:r w:rsidRPr="00CD6EB3">
        <w:rPr>
          <w:spacing w:val="1"/>
        </w:rPr>
        <w:t xml:space="preserve"> </w:t>
      </w:r>
      <w:r w:rsidRPr="00CD6EB3">
        <w:t>berupa</w:t>
      </w:r>
      <w:r w:rsidRPr="00CD6EB3">
        <w:rPr>
          <w:spacing w:val="-57"/>
        </w:rPr>
        <w:t xml:space="preserve"> </w:t>
      </w:r>
      <w:r w:rsidRPr="00CD6EB3">
        <w:t>sapogenin. Saponin dapat menurunkan tegangan permukaan air, sehingga akan</w:t>
      </w:r>
      <w:r w:rsidRPr="00CD6EB3">
        <w:rPr>
          <w:spacing w:val="1"/>
        </w:rPr>
        <w:t xml:space="preserve"> </w:t>
      </w:r>
      <w:r w:rsidRPr="00CD6EB3">
        <w:lastRenderedPageBreak/>
        <w:t>mengakibatkan terbentuknya buih pada permukaan air setelah dikocok. Sifat ini</w:t>
      </w:r>
      <w:r w:rsidRPr="00CD6EB3">
        <w:rPr>
          <w:spacing w:val="1"/>
        </w:rPr>
        <w:t xml:space="preserve"> </w:t>
      </w:r>
      <w:r w:rsidRPr="00CD6EB3">
        <w:t>mempunyai</w:t>
      </w:r>
      <w:r w:rsidRPr="00CD6EB3">
        <w:rPr>
          <w:spacing w:val="1"/>
        </w:rPr>
        <w:t xml:space="preserve"> </w:t>
      </w:r>
      <w:r w:rsidRPr="00CD6EB3">
        <w:t>kesamaan</w:t>
      </w:r>
      <w:r w:rsidRPr="00CD6EB3">
        <w:rPr>
          <w:spacing w:val="1"/>
        </w:rPr>
        <w:t xml:space="preserve"> </w:t>
      </w:r>
      <w:r w:rsidRPr="00CD6EB3">
        <w:t>dengan</w:t>
      </w:r>
      <w:r w:rsidRPr="00CD6EB3">
        <w:rPr>
          <w:spacing w:val="1"/>
        </w:rPr>
        <w:t xml:space="preserve"> </w:t>
      </w:r>
      <w:r w:rsidRPr="00CD6EB3">
        <w:t>surfaktan.</w:t>
      </w:r>
      <w:r w:rsidRPr="00CD6EB3">
        <w:rPr>
          <w:spacing w:val="1"/>
        </w:rPr>
        <w:t xml:space="preserve"> </w:t>
      </w:r>
      <w:r w:rsidRPr="00CD6EB3">
        <w:t>Penurunan</w:t>
      </w:r>
      <w:r w:rsidRPr="00CD6EB3">
        <w:rPr>
          <w:spacing w:val="1"/>
        </w:rPr>
        <w:t xml:space="preserve"> </w:t>
      </w:r>
      <w:r w:rsidRPr="00CD6EB3">
        <w:t>tegangan</w:t>
      </w:r>
      <w:r w:rsidRPr="00CD6EB3">
        <w:rPr>
          <w:spacing w:val="1"/>
        </w:rPr>
        <w:t xml:space="preserve"> </w:t>
      </w:r>
      <w:r w:rsidRPr="00CD6EB3">
        <w:t>permukaan</w:t>
      </w:r>
      <w:r w:rsidRPr="00CD6EB3">
        <w:rPr>
          <w:spacing w:val="1"/>
        </w:rPr>
        <w:t xml:space="preserve"> </w:t>
      </w:r>
      <w:r w:rsidRPr="00CD6EB3">
        <w:t>disebabkan karena adanya senyawa sabun yang dapat merusak ikatan hidrogen</w:t>
      </w:r>
      <w:r w:rsidRPr="00CD6EB3">
        <w:rPr>
          <w:spacing w:val="1"/>
        </w:rPr>
        <w:t xml:space="preserve"> </w:t>
      </w:r>
      <w:r w:rsidRPr="00CD6EB3">
        <w:t>pada</w:t>
      </w:r>
      <w:r w:rsidRPr="00CD6EB3">
        <w:rPr>
          <w:spacing w:val="1"/>
        </w:rPr>
        <w:t xml:space="preserve"> </w:t>
      </w:r>
      <w:r w:rsidRPr="00CD6EB3">
        <w:t>air.</w:t>
      </w:r>
      <w:r w:rsidRPr="00CD6EB3">
        <w:rPr>
          <w:spacing w:val="1"/>
        </w:rPr>
        <w:t xml:space="preserve"> </w:t>
      </w:r>
      <w:r w:rsidRPr="00CD6EB3">
        <w:t>Senyawa</w:t>
      </w:r>
      <w:r w:rsidRPr="00CD6EB3">
        <w:rPr>
          <w:spacing w:val="1"/>
        </w:rPr>
        <w:t xml:space="preserve"> </w:t>
      </w:r>
      <w:r w:rsidRPr="00CD6EB3">
        <w:t>sabun</w:t>
      </w:r>
      <w:r w:rsidRPr="00CD6EB3">
        <w:rPr>
          <w:spacing w:val="1"/>
        </w:rPr>
        <w:t xml:space="preserve"> </w:t>
      </w:r>
      <w:r w:rsidRPr="00CD6EB3">
        <w:t>ini</w:t>
      </w:r>
      <w:r w:rsidRPr="00CD6EB3">
        <w:rPr>
          <w:spacing w:val="1"/>
        </w:rPr>
        <w:t xml:space="preserve"> </w:t>
      </w:r>
      <w:r w:rsidRPr="00CD6EB3">
        <w:t>memiliki</w:t>
      </w:r>
      <w:r w:rsidRPr="00CD6EB3">
        <w:rPr>
          <w:spacing w:val="1"/>
        </w:rPr>
        <w:t xml:space="preserve"> </w:t>
      </w:r>
      <w:r w:rsidRPr="00CD6EB3">
        <w:t>dua</w:t>
      </w:r>
      <w:r w:rsidRPr="00CD6EB3">
        <w:rPr>
          <w:spacing w:val="1"/>
        </w:rPr>
        <w:t xml:space="preserve"> </w:t>
      </w:r>
      <w:r w:rsidRPr="00CD6EB3">
        <w:t>bagian</w:t>
      </w:r>
      <w:r w:rsidRPr="00CD6EB3">
        <w:rPr>
          <w:spacing w:val="1"/>
        </w:rPr>
        <w:t xml:space="preserve"> </w:t>
      </w:r>
      <w:r w:rsidRPr="00CD6EB3">
        <w:t>yang</w:t>
      </w:r>
      <w:r w:rsidRPr="00CD6EB3">
        <w:rPr>
          <w:spacing w:val="1"/>
        </w:rPr>
        <w:t xml:space="preserve"> </w:t>
      </w:r>
      <w:r w:rsidRPr="00CD6EB3">
        <w:t>tidak</w:t>
      </w:r>
      <w:r w:rsidRPr="00CD6EB3">
        <w:rPr>
          <w:spacing w:val="1"/>
        </w:rPr>
        <w:t xml:space="preserve"> </w:t>
      </w:r>
      <w:r w:rsidRPr="00CD6EB3">
        <w:t>sama</w:t>
      </w:r>
      <w:r w:rsidRPr="00CD6EB3">
        <w:rPr>
          <w:spacing w:val="1"/>
        </w:rPr>
        <w:t xml:space="preserve"> </w:t>
      </w:r>
      <w:r w:rsidRPr="00CD6EB3">
        <w:t>sifat</w:t>
      </w:r>
      <w:r w:rsidRPr="00CD6EB3">
        <w:rPr>
          <w:spacing w:val="1"/>
        </w:rPr>
        <w:t xml:space="preserve"> </w:t>
      </w:r>
      <w:r w:rsidRPr="00CD6EB3">
        <w:t>kepolarannya. Struktur kimia saponin merupakan glikosida</w:t>
      </w:r>
      <w:r w:rsidRPr="00CD6EB3">
        <w:rPr>
          <w:spacing w:val="1"/>
        </w:rPr>
        <w:t xml:space="preserve"> </w:t>
      </w:r>
      <w:r w:rsidRPr="00CD6EB3">
        <w:t>yang tersusun atas</w:t>
      </w:r>
      <w:r w:rsidRPr="00CD6EB3">
        <w:rPr>
          <w:spacing w:val="1"/>
        </w:rPr>
        <w:t xml:space="preserve"> </w:t>
      </w:r>
      <w:r w:rsidRPr="00CD6EB3">
        <w:t>glikon dan aglikon. Bagian glikon terdiri dari gugus gula seperti glukosa, fruktosa,</w:t>
      </w:r>
      <w:r w:rsidRPr="00CD6EB3">
        <w:rPr>
          <w:spacing w:val="-57"/>
        </w:rPr>
        <w:t xml:space="preserve"> </w:t>
      </w:r>
      <w:r w:rsidRPr="00CD6EB3">
        <w:t>dan jenis gula lainnya. Bagian aglikon merupakan sapogenin. Sifat ampifilik ini</w:t>
      </w:r>
      <w:r w:rsidRPr="00CD6EB3">
        <w:rPr>
          <w:spacing w:val="1"/>
        </w:rPr>
        <w:t xml:space="preserve"> </w:t>
      </w:r>
      <w:r w:rsidRPr="00CD6EB3">
        <w:t>dapat membuat bahan alam yang mengandung saponin bisa berfungsi sebagai</w:t>
      </w:r>
      <w:r w:rsidRPr="00CD6EB3">
        <w:rPr>
          <w:spacing w:val="1"/>
        </w:rPr>
        <w:t xml:space="preserve"> </w:t>
      </w:r>
      <w:r w:rsidRPr="00CD6EB3">
        <w:t>surfaktan.</w:t>
      </w:r>
    </w:p>
    <w:p w:rsidR="00A90555" w:rsidRPr="00CD6EB3" w:rsidRDefault="00A90555" w:rsidP="00A90555">
      <w:pPr>
        <w:pStyle w:val="BodyText"/>
        <w:spacing w:line="480" w:lineRule="auto"/>
        <w:ind w:right="3" w:firstLine="588"/>
        <w:jc w:val="both"/>
      </w:pPr>
      <w:r w:rsidRPr="00CD6EB3">
        <w:t>Surfaktan</w:t>
      </w:r>
      <w:r w:rsidRPr="00CD6EB3">
        <w:rPr>
          <w:spacing w:val="1"/>
        </w:rPr>
        <w:t xml:space="preserve"> </w:t>
      </w:r>
      <w:r w:rsidRPr="00CD6EB3">
        <w:t>adalah</w:t>
      </w:r>
      <w:r w:rsidRPr="00CD6EB3">
        <w:rPr>
          <w:spacing w:val="1"/>
        </w:rPr>
        <w:t xml:space="preserve"> </w:t>
      </w:r>
      <w:r w:rsidRPr="00CD6EB3">
        <w:t>bahan</w:t>
      </w:r>
      <w:r w:rsidRPr="00CD6EB3">
        <w:rPr>
          <w:spacing w:val="1"/>
        </w:rPr>
        <w:t xml:space="preserve"> </w:t>
      </w:r>
      <w:r w:rsidRPr="00CD6EB3">
        <w:t>yang</w:t>
      </w:r>
      <w:r w:rsidRPr="00CD6EB3">
        <w:rPr>
          <w:spacing w:val="1"/>
        </w:rPr>
        <w:t xml:space="preserve"> </w:t>
      </w:r>
      <w:r w:rsidRPr="00CD6EB3">
        <w:t>umum</w:t>
      </w:r>
      <w:r w:rsidRPr="00CD6EB3">
        <w:rPr>
          <w:spacing w:val="1"/>
        </w:rPr>
        <w:t xml:space="preserve"> </w:t>
      </w:r>
      <w:r w:rsidRPr="00CD6EB3">
        <w:t>dipakai</w:t>
      </w:r>
      <w:r w:rsidRPr="00CD6EB3">
        <w:rPr>
          <w:spacing w:val="1"/>
        </w:rPr>
        <w:t xml:space="preserve"> </w:t>
      </w:r>
      <w:r w:rsidRPr="00CD6EB3">
        <w:t>dalam</w:t>
      </w:r>
      <w:r w:rsidRPr="00CD6EB3">
        <w:rPr>
          <w:spacing w:val="1"/>
        </w:rPr>
        <w:t xml:space="preserve"> </w:t>
      </w:r>
      <w:r w:rsidRPr="00CD6EB3">
        <w:t>sediaan</w:t>
      </w:r>
      <w:r w:rsidRPr="00CD6EB3">
        <w:rPr>
          <w:spacing w:val="1"/>
        </w:rPr>
        <w:t xml:space="preserve"> </w:t>
      </w:r>
      <w:r w:rsidRPr="00CD6EB3">
        <w:t>sabun.</w:t>
      </w:r>
      <w:r w:rsidRPr="00CD6EB3">
        <w:rPr>
          <w:spacing w:val="1"/>
        </w:rPr>
        <w:t xml:space="preserve"> </w:t>
      </w:r>
      <w:r w:rsidRPr="00CD6EB3">
        <w:t>Surfaktan merupakan suatu molekul yang sekaligus memiliki gugus hidrofilik dan</w:t>
      </w:r>
      <w:r w:rsidRPr="00CD6EB3">
        <w:rPr>
          <w:spacing w:val="-57"/>
        </w:rPr>
        <w:t xml:space="preserve"> </w:t>
      </w:r>
      <w:r w:rsidRPr="00CD6EB3">
        <w:t>gugus lipofilik sehingga dapat mempersatukan campuran yang terdiri dari air dan</w:t>
      </w:r>
      <w:r w:rsidRPr="00CD6EB3">
        <w:rPr>
          <w:spacing w:val="1"/>
        </w:rPr>
        <w:t xml:space="preserve"> </w:t>
      </w:r>
      <w:r w:rsidRPr="00CD6EB3">
        <w:t>minyak.</w:t>
      </w:r>
      <w:r w:rsidRPr="00CD6EB3">
        <w:rPr>
          <w:spacing w:val="14"/>
        </w:rPr>
        <w:t xml:space="preserve"> </w:t>
      </w:r>
      <w:r w:rsidRPr="00CD6EB3">
        <w:t>Molekul</w:t>
      </w:r>
      <w:r w:rsidRPr="00CD6EB3">
        <w:rPr>
          <w:spacing w:val="16"/>
        </w:rPr>
        <w:t xml:space="preserve"> </w:t>
      </w:r>
      <w:r w:rsidRPr="00CD6EB3">
        <w:t>surfaktan</w:t>
      </w:r>
      <w:r w:rsidRPr="00CD6EB3">
        <w:rPr>
          <w:spacing w:val="14"/>
        </w:rPr>
        <w:t xml:space="preserve"> </w:t>
      </w:r>
      <w:r w:rsidRPr="00CD6EB3">
        <w:t>memiliki</w:t>
      </w:r>
      <w:r w:rsidRPr="00CD6EB3">
        <w:rPr>
          <w:spacing w:val="16"/>
        </w:rPr>
        <w:t xml:space="preserve"> </w:t>
      </w:r>
      <w:r w:rsidRPr="00CD6EB3">
        <w:t>bagian</w:t>
      </w:r>
      <w:r w:rsidRPr="00CD6EB3">
        <w:rPr>
          <w:spacing w:val="14"/>
        </w:rPr>
        <w:t xml:space="preserve"> </w:t>
      </w:r>
      <w:r w:rsidRPr="00CD6EB3">
        <w:t>polar</w:t>
      </w:r>
      <w:r w:rsidRPr="00CD6EB3">
        <w:rPr>
          <w:spacing w:val="19"/>
        </w:rPr>
        <w:t xml:space="preserve"> </w:t>
      </w:r>
      <w:r w:rsidRPr="00CD6EB3">
        <w:t>yang</w:t>
      </w:r>
      <w:r w:rsidRPr="00CD6EB3">
        <w:rPr>
          <w:spacing w:val="12"/>
        </w:rPr>
        <w:t xml:space="preserve"> </w:t>
      </w:r>
      <w:r w:rsidRPr="00CD6EB3">
        <w:t>suka</w:t>
      </w:r>
      <w:r w:rsidRPr="00CD6EB3">
        <w:rPr>
          <w:spacing w:val="17"/>
        </w:rPr>
        <w:t xml:space="preserve"> </w:t>
      </w:r>
      <w:r w:rsidRPr="00CD6EB3">
        <w:t>akan</w:t>
      </w:r>
      <w:r w:rsidRPr="00CD6EB3">
        <w:rPr>
          <w:spacing w:val="16"/>
        </w:rPr>
        <w:t xml:space="preserve"> </w:t>
      </w:r>
      <w:r w:rsidRPr="00CD6EB3">
        <w:t>air</w:t>
      </w:r>
      <w:r w:rsidRPr="00CD6EB3">
        <w:rPr>
          <w:spacing w:val="17"/>
        </w:rPr>
        <w:t xml:space="preserve"> </w:t>
      </w:r>
      <w:r w:rsidRPr="00CD6EB3">
        <w:t>(hidrofilik) dan</w:t>
      </w:r>
      <w:r w:rsidRPr="00CD6EB3">
        <w:rPr>
          <w:spacing w:val="1"/>
        </w:rPr>
        <w:t xml:space="preserve"> </w:t>
      </w:r>
      <w:r w:rsidRPr="00CD6EB3">
        <w:t>bagian</w:t>
      </w:r>
      <w:r w:rsidRPr="00CD6EB3">
        <w:rPr>
          <w:spacing w:val="1"/>
        </w:rPr>
        <w:t xml:space="preserve"> </w:t>
      </w:r>
      <w:r w:rsidRPr="00CD6EB3">
        <w:t>non</w:t>
      </w:r>
      <w:r w:rsidRPr="00CD6EB3">
        <w:rPr>
          <w:spacing w:val="1"/>
        </w:rPr>
        <w:t xml:space="preserve"> </w:t>
      </w:r>
      <w:r w:rsidRPr="00CD6EB3">
        <w:t>polar</w:t>
      </w:r>
      <w:r w:rsidRPr="00CD6EB3">
        <w:rPr>
          <w:spacing w:val="1"/>
        </w:rPr>
        <w:t xml:space="preserve"> </w:t>
      </w:r>
      <w:r w:rsidRPr="00CD6EB3">
        <w:t>yang</w:t>
      </w:r>
      <w:r w:rsidRPr="00CD6EB3">
        <w:rPr>
          <w:spacing w:val="1"/>
        </w:rPr>
        <w:t xml:space="preserve"> </w:t>
      </w:r>
      <w:r w:rsidRPr="00CD6EB3">
        <w:t>suka</w:t>
      </w:r>
      <w:r w:rsidRPr="00CD6EB3">
        <w:rPr>
          <w:spacing w:val="1"/>
        </w:rPr>
        <w:t xml:space="preserve"> </w:t>
      </w:r>
      <w:r w:rsidRPr="00CD6EB3">
        <w:t>akan</w:t>
      </w:r>
      <w:r w:rsidRPr="00CD6EB3">
        <w:rPr>
          <w:spacing w:val="1"/>
        </w:rPr>
        <w:t xml:space="preserve"> </w:t>
      </w:r>
      <w:r w:rsidRPr="00CD6EB3">
        <w:t>minyak/lemak</w:t>
      </w:r>
      <w:r w:rsidRPr="00CD6EB3">
        <w:rPr>
          <w:spacing w:val="1"/>
        </w:rPr>
        <w:t xml:space="preserve"> </w:t>
      </w:r>
      <w:r w:rsidRPr="00CD6EB3">
        <w:t>(lipofilik).</w:t>
      </w:r>
      <w:r w:rsidRPr="00CD6EB3">
        <w:rPr>
          <w:spacing w:val="1"/>
        </w:rPr>
        <w:t xml:space="preserve"> </w:t>
      </w:r>
      <w:r w:rsidRPr="00CD6EB3">
        <w:t>Bagian</w:t>
      </w:r>
      <w:r w:rsidRPr="00CD6EB3">
        <w:rPr>
          <w:spacing w:val="1"/>
        </w:rPr>
        <w:t xml:space="preserve"> </w:t>
      </w:r>
      <w:r w:rsidRPr="00CD6EB3">
        <w:t>polar molekul</w:t>
      </w:r>
      <w:r w:rsidRPr="00CD6EB3">
        <w:rPr>
          <w:spacing w:val="-2"/>
        </w:rPr>
        <w:t xml:space="preserve"> </w:t>
      </w:r>
      <w:r w:rsidRPr="00CD6EB3">
        <w:t>surfaktan</w:t>
      </w:r>
      <w:r w:rsidRPr="00CD6EB3">
        <w:rPr>
          <w:spacing w:val="-1"/>
        </w:rPr>
        <w:t xml:space="preserve"> </w:t>
      </w:r>
      <w:r w:rsidRPr="00CD6EB3">
        <w:t>dapat</w:t>
      </w:r>
      <w:r w:rsidRPr="00CD6EB3">
        <w:rPr>
          <w:spacing w:val="-2"/>
        </w:rPr>
        <w:t xml:space="preserve"> </w:t>
      </w:r>
      <w:r w:rsidRPr="00CD6EB3">
        <w:t>bermuatan</w:t>
      </w:r>
      <w:r w:rsidRPr="00CD6EB3">
        <w:rPr>
          <w:spacing w:val="-1"/>
        </w:rPr>
        <w:t xml:space="preserve"> </w:t>
      </w:r>
      <w:r w:rsidRPr="00CD6EB3">
        <w:t>positif,</w:t>
      </w:r>
      <w:r w:rsidRPr="00CD6EB3">
        <w:rPr>
          <w:spacing w:val="-1"/>
        </w:rPr>
        <w:t xml:space="preserve"> </w:t>
      </w:r>
      <w:r w:rsidRPr="00CD6EB3">
        <w:t>negatif</w:t>
      </w:r>
      <w:r w:rsidRPr="00CD6EB3">
        <w:rPr>
          <w:spacing w:val="-2"/>
        </w:rPr>
        <w:t xml:space="preserve"> </w:t>
      </w:r>
      <w:r w:rsidRPr="00CD6EB3">
        <w:t>atau</w:t>
      </w:r>
      <w:r w:rsidRPr="00CD6EB3">
        <w:rPr>
          <w:spacing w:val="-1"/>
        </w:rPr>
        <w:t xml:space="preserve"> </w:t>
      </w:r>
      <w:r w:rsidRPr="00CD6EB3">
        <w:t>netral.</w:t>
      </w:r>
      <w:r w:rsidRPr="00CD6EB3">
        <w:rPr>
          <w:spacing w:val="2"/>
        </w:rPr>
        <w:t xml:space="preserve"> </w:t>
      </w:r>
      <w:r w:rsidRPr="00CD6EB3">
        <w:fldChar w:fldCharType="begin" w:fldLock="1"/>
      </w:r>
      <w:r w:rsidRPr="00CD6EB3">
        <w:instrText>ADDIN CSL_CITATION { "citationItems" : [ { "id" : "ITEM-1", "itemData" : { "DOI" : "10.22435/jki.v8i2.325", "ISSN" : "2085-675X", "abstract" : "Saponin is a group of compounds contained in natural materials that have amphiphilic properties and can reduce surface tension. The reduction of surface tension caused by a soap compound (Latin = sapo) that can disrupt hydrogen bonds in water. Red frangipani plant (Plumeria rubra) is known to have saponin content. The research objectives were to identify the saponin content of red frangipani plant extract (Plumeria rubra) which could reduce the surface tension. Part of red frangipani plant (flowers, leaves and stems) was extracted using five kinds of solvents. Each of the extracts obtained was then tested for saponin content qualitatively. Extract from each part of the plant (flower, leaf, and stem) which has the highest foam was selected then tested surface tension using surface tensionmat equipment. The result of qualitative saponin test showed that flower, stem and flower extract of red frangipani with aqua demineralisata solvent had the highest saponin content compared to extract with other solvent. The content of saponins in plumeria rubra extract either from the leaves, stems or flowers could decrease the surface tension with the best results obtained from the flower extract with 8,61% of Critical Micelle Concentration (CMC).", "author" : [ { "dropping-particle" : "", "family" : "Nurzaman", "given" : "Fulka", "non-dropping-particle" : "", "parse-names" : false, "suffix" : "" }, { "dropping-particle" : "", "family" : "Djajadisastra", "given" : "Joshita", "non-dropping-particle" : "", "parse-names" : false, "suffix" : "" }, { "dropping-particle" : "", "family" : "Elya", "given" : "Berna", "non-dropping-particle" : "", "parse-names" : false, "suffix" : "" } ], "container-title" : "Jurnal Kefarmasian Indonesia", "id" : "ITEM-1", "issue" : "2", "issued" : { "date-parts" : [ [ "2018" ] ] }, "page" : "85-93", "title" : "Identifikasi Kandungan Saponin dalam Ekstrak Kamboja Merah (Plumeria rubra L.) dan Daya Surfaktan dalam Sediaan Kosmetik", "type" : "article-journal", "volume" : "8" }, "uris" : [ "http://www.mendeley.com/documents/?uuid=080a249d-98c9-4018-83cf-e94455f34885" ] } ], "mendeley" : { "formattedCitation" : "(Nurzaman et al., 2018)", "plainTextFormattedCitation" : "(Nurzaman et al., 2018)", "previouslyFormattedCitation" : "(Nurzaman et al., 2018)" }, "properties" : { "noteIndex" : 0 }, "schema" : "https://github.com/citation-style-language/schema/raw/master/csl-citation.json" }</w:instrText>
      </w:r>
      <w:r w:rsidRPr="00CD6EB3">
        <w:fldChar w:fldCharType="separate"/>
      </w:r>
      <w:r w:rsidRPr="00CD6EB3">
        <w:rPr>
          <w:noProof/>
        </w:rPr>
        <w:t>(Nurzaman et al., 2018)</w:t>
      </w:r>
      <w:r w:rsidRPr="00CD6EB3">
        <w:fldChar w:fldCharType="end"/>
      </w:r>
    </w:p>
    <w:p w:rsidR="00A90555" w:rsidRPr="00CD6EB3" w:rsidRDefault="00A90555" w:rsidP="00A90555">
      <w:pPr>
        <w:pStyle w:val="Heading2"/>
        <w:spacing w:before="0" w:line="480" w:lineRule="auto"/>
        <w:ind w:left="426" w:right="3" w:hanging="426"/>
        <w:jc w:val="both"/>
        <w:rPr>
          <w:color w:val="0D0D0D"/>
        </w:rPr>
      </w:pPr>
      <w:bookmarkStart w:id="53" w:name="_Toc192840599"/>
      <w:r w:rsidRPr="00CD6EB3">
        <w:rPr>
          <w:color w:val="0D0D0D"/>
        </w:rPr>
        <w:t>2.5.4 Tanin</w:t>
      </w:r>
      <w:bookmarkEnd w:id="53"/>
    </w:p>
    <w:p w:rsidR="00A90555" w:rsidRPr="00CD6EB3" w:rsidRDefault="00A90555" w:rsidP="00A90555">
      <w:pPr>
        <w:pStyle w:val="BodyText"/>
        <w:spacing w:line="480" w:lineRule="auto"/>
        <w:ind w:right="3" w:firstLine="567"/>
        <w:jc w:val="both"/>
      </w:pPr>
      <w:r w:rsidRPr="00CD6EB3">
        <w:t>Tanin merupakan senyawa fenol yang memiliki berat molekul besar yang</w:t>
      </w:r>
      <w:r w:rsidRPr="00CD6EB3">
        <w:rPr>
          <w:spacing w:val="1"/>
        </w:rPr>
        <w:t xml:space="preserve"> </w:t>
      </w:r>
      <w:r w:rsidRPr="00CD6EB3">
        <w:t>terdiri</w:t>
      </w:r>
      <w:r w:rsidRPr="00CD6EB3">
        <w:rPr>
          <w:spacing w:val="1"/>
        </w:rPr>
        <w:t xml:space="preserve"> </w:t>
      </w:r>
      <w:r w:rsidRPr="00CD6EB3">
        <w:t>dari</w:t>
      </w:r>
      <w:r w:rsidRPr="00CD6EB3">
        <w:rPr>
          <w:spacing w:val="1"/>
        </w:rPr>
        <w:t xml:space="preserve"> </w:t>
      </w:r>
      <w:r w:rsidRPr="00CD6EB3">
        <w:t>gugus</w:t>
      </w:r>
      <w:r w:rsidRPr="00CD6EB3">
        <w:rPr>
          <w:spacing w:val="1"/>
        </w:rPr>
        <w:t xml:space="preserve"> </w:t>
      </w:r>
      <w:r w:rsidRPr="00CD6EB3">
        <w:t>hidroksi</w:t>
      </w:r>
      <w:r w:rsidRPr="00CD6EB3">
        <w:rPr>
          <w:spacing w:val="1"/>
        </w:rPr>
        <w:t xml:space="preserve"> </w:t>
      </w:r>
      <w:r w:rsidRPr="00CD6EB3">
        <w:t>dan</w:t>
      </w:r>
      <w:r w:rsidRPr="00CD6EB3">
        <w:rPr>
          <w:spacing w:val="1"/>
        </w:rPr>
        <w:t xml:space="preserve"> </w:t>
      </w:r>
      <w:r w:rsidRPr="00CD6EB3">
        <w:t>beberapa</w:t>
      </w:r>
      <w:r w:rsidRPr="00CD6EB3">
        <w:rPr>
          <w:spacing w:val="1"/>
        </w:rPr>
        <w:t xml:space="preserve"> </w:t>
      </w:r>
      <w:r w:rsidRPr="00CD6EB3">
        <w:t>gugus</w:t>
      </w:r>
      <w:r w:rsidRPr="00CD6EB3">
        <w:rPr>
          <w:spacing w:val="1"/>
        </w:rPr>
        <w:t xml:space="preserve"> </w:t>
      </w:r>
      <w:r w:rsidRPr="00CD6EB3">
        <w:t>yang</w:t>
      </w:r>
      <w:r w:rsidRPr="00CD6EB3">
        <w:rPr>
          <w:spacing w:val="1"/>
        </w:rPr>
        <w:t xml:space="preserve"> </w:t>
      </w:r>
      <w:r w:rsidRPr="00CD6EB3">
        <w:t>bersangkutan</w:t>
      </w:r>
      <w:r w:rsidRPr="00CD6EB3">
        <w:rPr>
          <w:spacing w:val="60"/>
        </w:rPr>
        <w:t xml:space="preserve"> </w:t>
      </w:r>
      <w:r w:rsidRPr="00CD6EB3">
        <w:t>seperti</w:t>
      </w:r>
      <w:r w:rsidRPr="00CD6EB3">
        <w:rPr>
          <w:spacing w:val="1"/>
        </w:rPr>
        <w:t xml:space="preserve"> </w:t>
      </w:r>
      <w:r w:rsidRPr="00CD6EB3">
        <w:t>karboksil</w:t>
      </w:r>
      <w:r w:rsidRPr="00CD6EB3">
        <w:rPr>
          <w:spacing w:val="1"/>
        </w:rPr>
        <w:t xml:space="preserve"> </w:t>
      </w:r>
      <w:r w:rsidRPr="00CD6EB3">
        <w:t>untuk</w:t>
      </w:r>
      <w:r w:rsidRPr="00CD6EB3">
        <w:rPr>
          <w:spacing w:val="1"/>
        </w:rPr>
        <w:t xml:space="preserve"> </w:t>
      </w:r>
      <w:r w:rsidRPr="00CD6EB3">
        <w:t>membentuk</w:t>
      </w:r>
      <w:r w:rsidRPr="00CD6EB3">
        <w:rPr>
          <w:spacing w:val="1"/>
        </w:rPr>
        <w:t xml:space="preserve"> </w:t>
      </w:r>
      <w:r w:rsidRPr="00CD6EB3">
        <w:t>kompleks</w:t>
      </w:r>
      <w:r w:rsidRPr="00CD6EB3">
        <w:rPr>
          <w:spacing w:val="1"/>
        </w:rPr>
        <w:t xml:space="preserve"> </w:t>
      </w:r>
      <w:r w:rsidRPr="00CD6EB3">
        <w:t>kuat</w:t>
      </w:r>
      <w:r w:rsidRPr="00CD6EB3">
        <w:rPr>
          <w:spacing w:val="1"/>
        </w:rPr>
        <w:t xml:space="preserve"> </w:t>
      </w:r>
      <w:r w:rsidRPr="00CD6EB3">
        <w:t>yang</w:t>
      </w:r>
      <w:r w:rsidRPr="00CD6EB3">
        <w:rPr>
          <w:spacing w:val="1"/>
        </w:rPr>
        <w:t xml:space="preserve"> </w:t>
      </w:r>
      <w:r w:rsidRPr="00CD6EB3">
        <w:t>efektif</w:t>
      </w:r>
      <w:r w:rsidRPr="00CD6EB3">
        <w:rPr>
          <w:spacing w:val="1"/>
        </w:rPr>
        <w:t xml:space="preserve"> </w:t>
      </w:r>
      <w:r w:rsidRPr="00CD6EB3">
        <w:t>dengan</w:t>
      </w:r>
      <w:r w:rsidRPr="00CD6EB3">
        <w:rPr>
          <w:spacing w:val="1"/>
        </w:rPr>
        <w:t xml:space="preserve"> </w:t>
      </w:r>
      <w:r w:rsidRPr="00CD6EB3">
        <w:t>protein</w:t>
      </w:r>
      <w:r w:rsidRPr="00CD6EB3">
        <w:rPr>
          <w:spacing w:val="1"/>
        </w:rPr>
        <w:t xml:space="preserve"> </w:t>
      </w:r>
      <w:r w:rsidRPr="00CD6EB3">
        <w:t>dan</w:t>
      </w:r>
      <w:r w:rsidRPr="00CD6EB3">
        <w:rPr>
          <w:spacing w:val="1"/>
        </w:rPr>
        <w:t xml:space="preserve"> </w:t>
      </w:r>
      <w:r w:rsidRPr="00CD6EB3">
        <w:t>beberapa</w:t>
      </w:r>
      <w:r w:rsidRPr="00CD6EB3">
        <w:rPr>
          <w:spacing w:val="1"/>
        </w:rPr>
        <w:t xml:space="preserve"> </w:t>
      </w:r>
      <w:r w:rsidRPr="00CD6EB3">
        <w:t>makromolekul.</w:t>
      </w:r>
      <w:r w:rsidRPr="00CD6EB3">
        <w:rPr>
          <w:spacing w:val="1"/>
        </w:rPr>
        <w:t xml:space="preserve"> </w:t>
      </w:r>
      <w:r w:rsidRPr="00CD6EB3">
        <w:t>Fungsi</w:t>
      </w:r>
      <w:r w:rsidRPr="00CD6EB3">
        <w:rPr>
          <w:spacing w:val="1"/>
        </w:rPr>
        <w:t xml:space="preserve"> </w:t>
      </w:r>
      <w:r w:rsidRPr="00CD6EB3">
        <w:t>Tanin</w:t>
      </w:r>
      <w:r w:rsidRPr="00CD6EB3">
        <w:rPr>
          <w:spacing w:val="1"/>
        </w:rPr>
        <w:t xml:space="preserve"> </w:t>
      </w:r>
      <w:r w:rsidRPr="00CD6EB3">
        <w:t>pada</w:t>
      </w:r>
      <w:r w:rsidRPr="00CD6EB3">
        <w:rPr>
          <w:spacing w:val="1"/>
        </w:rPr>
        <w:t xml:space="preserve"> </w:t>
      </w:r>
      <w:r w:rsidRPr="00CD6EB3">
        <w:t>tanaman</w:t>
      </w:r>
      <w:r w:rsidRPr="00CD6EB3">
        <w:rPr>
          <w:spacing w:val="1"/>
        </w:rPr>
        <w:t xml:space="preserve"> </w:t>
      </w:r>
      <w:r w:rsidRPr="00CD6EB3">
        <w:t>salah</w:t>
      </w:r>
      <w:r w:rsidRPr="00CD6EB3">
        <w:rPr>
          <w:spacing w:val="1"/>
        </w:rPr>
        <w:t xml:space="preserve"> </w:t>
      </w:r>
      <w:r w:rsidRPr="00CD6EB3">
        <w:t>satunya</w:t>
      </w:r>
      <w:r w:rsidRPr="00CD6EB3">
        <w:rPr>
          <w:spacing w:val="1"/>
        </w:rPr>
        <w:t xml:space="preserve"> </w:t>
      </w:r>
      <w:r w:rsidRPr="00CD6EB3">
        <w:t>untuk</w:t>
      </w:r>
      <w:r w:rsidRPr="00CD6EB3">
        <w:rPr>
          <w:spacing w:val="1"/>
        </w:rPr>
        <w:t xml:space="preserve"> </w:t>
      </w:r>
      <w:r w:rsidRPr="00CD6EB3">
        <w:t>melindungi tanaman tersebut dari gangguan hewan lain. Tanin disebut juga zat</w:t>
      </w:r>
      <w:r w:rsidRPr="00CD6EB3">
        <w:rPr>
          <w:spacing w:val="1"/>
        </w:rPr>
        <w:t xml:space="preserve"> </w:t>
      </w:r>
      <w:r w:rsidRPr="00CD6EB3">
        <w:t>antinutrisi.</w:t>
      </w:r>
      <w:r w:rsidRPr="00CD6EB3">
        <w:rPr>
          <w:spacing w:val="1"/>
        </w:rPr>
        <w:t xml:space="preserve"> </w:t>
      </w:r>
      <w:r w:rsidRPr="00CD6EB3">
        <w:t>Tanin</w:t>
      </w:r>
      <w:r w:rsidRPr="00CD6EB3">
        <w:rPr>
          <w:spacing w:val="1"/>
        </w:rPr>
        <w:t xml:space="preserve"> </w:t>
      </w:r>
      <w:r w:rsidRPr="00CD6EB3">
        <w:t>terdiri</w:t>
      </w:r>
      <w:r w:rsidRPr="00CD6EB3">
        <w:rPr>
          <w:spacing w:val="1"/>
        </w:rPr>
        <w:t xml:space="preserve"> </w:t>
      </w:r>
      <w:r w:rsidRPr="00CD6EB3">
        <w:t>dari</w:t>
      </w:r>
      <w:r w:rsidRPr="00CD6EB3">
        <w:rPr>
          <w:spacing w:val="1"/>
        </w:rPr>
        <w:t xml:space="preserve"> </w:t>
      </w:r>
      <w:r w:rsidRPr="00CD6EB3">
        <w:t>dua</w:t>
      </w:r>
      <w:r w:rsidRPr="00CD6EB3">
        <w:rPr>
          <w:spacing w:val="1"/>
        </w:rPr>
        <w:t xml:space="preserve"> </w:t>
      </w:r>
      <w:r w:rsidRPr="00CD6EB3">
        <w:t>jenis</w:t>
      </w:r>
      <w:r w:rsidRPr="00CD6EB3">
        <w:rPr>
          <w:spacing w:val="1"/>
        </w:rPr>
        <w:t xml:space="preserve"> </w:t>
      </w:r>
      <w:r w:rsidRPr="00CD6EB3">
        <w:t>yaitu</w:t>
      </w:r>
      <w:r w:rsidRPr="00CD6EB3">
        <w:rPr>
          <w:spacing w:val="1"/>
        </w:rPr>
        <w:t xml:space="preserve"> </w:t>
      </w:r>
      <w:r w:rsidRPr="00CD6EB3">
        <w:t>tanin</w:t>
      </w:r>
      <w:r w:rsidRPr="00CD6EB3">
        <w:rPr>
          <w:spacing w:val="1"/>
        </w:rPr>
        <w:t xml:space="preserve"> </w:t>
      </w:r>
      <w:r w:rsidRPr="00CD6EB3">
        <w:t>terkondensasi</w:t>
      </w:r>
      <w:r w:rsidRPr="00CD6EB3">
        <w:rPr>
          <w:spacing w:val="1"/>
        </w:rPr>
        <w:t xml:space="preserve"> </w:t>
      </w:r>
      <w:r w:rsidRPr="00CD6EB3">
        <w:t>dan</w:t>
      </w:r>
      <w:r w:rsidRPr="00CD6EB3">
        <w:rPr>
          <w:spacing w:val="1"/>
        </w:rPr>
        <w:t xml:space="preserve"> </w:t>
      </w:r>
      <w:r w:rsidRPr="00CD6EB3">
        <w:t>tanin</w:t>
      </w:r>
      <w:r w:rsidRPr="00CD6EB3">
        <w:rPr>
          <w:spacing w:val="1"/>
        </w:rPr>
        <w:t xml:space="preserve"> </w:t>
      </w:r>
      <w:r w:rsidRPr="00CD6EB3">
        <w:t>terhidrolisis. Kedua jenis tanin ini terdapat dalam tumbuhan, tetapi yang paling</w:t>
      </w:r>
      <w:r w:rsidRPr="00CD6EB3">
        <w:rPr>
          <w:spacing w:val="1"/>
        </w:rPr>
        <w:t xml:space="preserve"> </w:t>
      </w:r>
      <w:r w:rsidRPr="00CD6EB3">
        <w:lastRenderedPageBreak/>
        <w:t>dominan</w:t>
      </w:r>
      <w:r w:rsidRPr="00CD6EB3">
        <w:rPr>
          <w:spacing w:val="-1"/>
        </w:rPr>
        <w:t xml:space="preserve"> </w:t>
      </w:r>
      <w:r w:rsidRPr="00CD6EB3">
        <w:t>terdapat dalam tanaman adalah</w:t>
      </w:r>
      <w:r w:rsidRPr="00CD6EB3">
        <w:rPr>
          <w:spacing w:val="-1"/>
        </w:rPr>
        <w:t xml:space="preserve"> </w:t>
      </w:r>
      <w:r w:rsidRPr="00CD6EB3">
        <w:t>tanin terkondensasi.</w:t>
      </w:r>
    </w:p>
    <w:p w:rsidR="00A90555" w:rsidRPr="00CD6EB3" w:rsidRDefault="00A90555" w:rsidP="00A90555">
      <w:pPr>
        <w:pStyle w:val="BodyText"/>
        <w:spacing w:line="480" w:lineRule="auto"/>
        <w:ind w:right="3" w:firstLine="567"/>
        <w:jc w:val="both"/>
      </w:pPr>
      <w:r w:rsidRPr="00CD6EB3">
        <w:t>Tanin menyebabkan beberapa tumbuhan dan buah-buahan memiliki rasa</w:t>
      </w:r>
      <w:r w:rsidRPr="00CD6EB3">
        <w:rPr>
          <w:spacing w:val="1"/>
        </w:rPr>
        <w:t xml:space="preserve"> </w:t>
      </w:r>
      <w:r w:rsidRPr="00CD6EB3">
        <w:t>sepat dan asa pahit dalam suatu jenis buah-buahan yang pahit disebabkan oleh</w:t>
      </w:r>
      <w:r w:rsidRPr="00CD6EB3">
        <w:rPr>
          <w:spacing w:val="1"/>
        </w:rPr>
        <w:t xml:space="preserve"> </w:t>
      </w:r>
      <w:r w:rsidRPr="00CD6EB3">
        <w:t>tanin. Secara kimia, terdapat dua jenis utama tanin yaitu tanin terkondensasi dan</w:t>
      </w:r>
      <w:r w:rsidRPr="00CD6EB3">
        <w:rPr>
          <w:spacing w:val="1"/>
        </w:rPr>
        <w:t xml:space="preserve"> </w:t>
      </w:r>
      <w:r w:rsidRPr="00CD6EB3">
        <w:t>tanin</w:t>
      </w:r>
      <w:r w:rsidRPr="00CD6EB3">
        <w:rPr>
          <w:spacing w:val="1"/>
        </w:rPr>
        <w:t xml:space="preserve"> </w:t>
      </w:r>
      <w:r w:rsidRPr="00CD6EB3">
        <w:t>terhidrolisiskan.</w:t>
      </w:r>
      <w:r w:rsidRPr="00CD6EB3">
        <w:rPr>
          <w:spacing w:val="1"/>
        </w:rPr>
        <w:t xml:space="preserve"> </w:t>
      </w:r>
      <w:r w:rsidRPr="00CD6EB3">
        <w:t>Tanin</w:t>
      </w:r>
      <w:r w:rsidRPr="00CD6EB3">
        <w:rPr>
          <w:spacing w:val="1"/>
        </w:rPr>
        <w:t xml:space="preserve"> </w:t>
      </w:r>
      <w:r w:rsidRPr="00CD6EB3">
        <w:t>terkondensasi</w:t>
      </w:r>
      <w:r w:rsidRPr="00CD6EB3">
        <w:rPr>
          <w:spacing w:val="1"/>
        </w:rPr>
        <w:t xml:space="preserve"> </w:t>
      </w:r>
      <w:r w:rsidRPr="00CD6EB3">
        <w:t>terjadi</w:t>
      </w:r>
      <w:r w:rsidRPr="00CD6EB3">
        <w:rPr>
          <w:spacing w:val="1"/>
        </w:rPr>
        <w:t xml:space="preserve"> </w:t>
      </w:r>
      <w:r w:rsidRPr="00CD6EB3">
        <w:t>karena</w:t>
      </w:r>
      <w:r w:rsidRPr="00CD6EB3">
        <w:rPr>
          <w:spacing w:val="1"/>
        </w:rPr>
        <w:t xml:space="preserve"> </w:t>
      </w:r>
      <w:r w:rsidRPr="00CD6EB3">
        <w:t>reaksi</w:t>
      </w:r>
      <w:r w:rsidRPr="00CD6EB3">
        <w:rPr>
          <w:spacing w:val="1"/>
        </w:rPr>
        <w:t xml:space="preserve"> </w:t>
      </w:r>
      <w:r w:rsidRPr="00CD6EB3">
        <w:t>polimerisasi</w:t>
      </w:r>
      <w:r w:rsidRPr="00CD6EB3">
        <w:rPr>
          <w:spacing w:val="1"/>
        </w:rPr>
        <w:t xml:space="preserve"> </w:t>
      </w:r>
      <w:r w:rsidRPr="00CD6EB3">
        <w:t>(kondensasi) antar flavonoid, sedangkan tanin terhidrolisis terbentuk dari reaksi</w:t>
      </w:r>
      <w:r w:rsidRPr="00CD6EB3">
        <w:rPr>
          <w:spacing w:val="1"/>
        </w:rPr>
        <w:t xml:space="preserve"> </w:t>
      </w:r>
      <w:r w:rsidRPr="00CD6EB3">
        <w:t>esterifikasi</w:t>
      </w:r>
      <w:r w:rsidRPr="00CD6EB3">
        <w:rPr>
          <w:spacing w:val="1"/>
        </w:rPr>
        <w:t xml:space="preserve"> </w:t>
      </w:r>
      <w:r w:rsidRPr="00CD6EB3">
        <w:t>asam</w:t>
      </w:r>
      <w:r w:rsidRPr="00CD6EB3">
        <w:rPr>
          <w:spacing w:val="1"/>
        </w:rPr>
        <w:t xml:space="preserve"> </w:t>
      </w:r>
      <w:r w:rsidRPr="00CD6EB3">
        <w:t>fenolat</w:t>
      </w:r>
      <w:r w:rsidRPr="00CD6EB3">
        <w:rPr>
          <w:spacing w:val="1"/>
        </w:rPr>
        <w:t xml:space="preserve"> </w:t>
      </w:r>
      <w:r w:rsidRPr="00CD6EB3">
        <w:t>dan</w:t>
      </w:r>
      <w:r w:rsidRPr="00CD6EB3">
        <w:rPr>
          <w:spacing w:val="1"/>
        </w:rPr>
        <w:t xml:space="preserve"> </w:t>
      </w:r>
      <w:r w:rsidRPr="00CD6EB3">
        <w:t>gula</w:t>
      </w:r>
      <w:r w:rsidRPr="00CD6EB3">
        <w:rPr>
          <w:spacing w:val="1"/>
        </w:rPr>
        <w:t xml:space="preserve"> </w:t>
      </w:r>
      <w:r w:rsidRPr="00CD6EB3">
        <w:t>(glukosa).</w:t>
      </w:r>
      <w:r w:rsidRPr="00CD6EB3">
        <w:rPr>
          <w:spacing w:val="1"/>
        </w:rPr>
        <w:t xml:space="preserve"> </w:t>
      </w:r>
      <w:r w:rsidRPr="00CD6EB3">
        <w:t>Tanin</w:t>
      </w:r>
      <w:r w:rsidRPr="00CD6EB3">
        <w:rPr>
          <w:spacing w:val="1"/>
        </w:rPr>
        <w:t xml:space="preserve"> </w:t>
      </w:r>
      <w:r w:rsidRPr="00CD6EB3">
        <w:t>mudah</w:t>
      </w:r>
      <w:r w:rsidRPr="00CD6EB3">
        <w:rPr>
          <w:spacing w:val="1"/>
        </w:rPr>
        <w:t xml:space="preserve"> </w:t>
      </w:r>
      <w:r w:rsidRPr="00CD6EB3">
        <w:t>teroksidasi,</w:t>
      </w:r>
      <w:r w:rsidRPr="00CD6EB3">
        <w:rPr>
          <w:spacing w:val="1"/>
        </w:rPr>
        <w:t xml:space="preserve"> </w:t>
      </w:r>
      <w:r w:rsidRPr="00CD6EB3">
        <w:t>maka</w:t>
      </w:r>
      <w:r w:rsidRPr="00CD6EB3">
        <w:rPr>
          <w:spacing w:val="1"/>
        </w:rPr>
        <w:t xml:space="preserve"> </w:t>
      </w:r>
      <w:r w:rsidRPr="00CD6EB3">
        <w:t>bergantung pada banyaknya zat itu terkena air panas atau udara, dengan mudah ia</w:t>
      </w:r>
      <w:r w:rsidRPr="00CD6EB3">
        <w:rPr>
          <w:spacing w:val="1"/>
        </w:rPr>
        <w:t xml:space="preserve"> </w:t>
      </w:r>
      <w:r w:rsidRPr="00CD6EB3">
        <w:t>dapat berubah menjadi asam tanat. Asam tanat sebagai salah satu contoh tanin</w:t>
      </w:r>
      <w:r w:rsidRPr="00CD6EB3">
        <w:rPr>
          <w:spacing w:val="1"/>
        </w:rPr>
        <w:t xml:space="preserve"> </w:t>
      </w:r>
      <w:r w:rsidRPr="00CD6EB3">
        <w:t>terhidrolisis. Asam tanat merupakan polimer asam galat dan glukosa. Asam tanat</w:t>
      </w:r>
      <w:r w:rsidRPr="00CD6EB3">
        <w:rPr>
          <w:spacing w:val="1"/>
        </w:rPr>
        <w:t xml:space="preserve"> </w:t>
      </w:r>
      <w:r w:rsidRPr="00CD6EB3">
        <w:t>berupa serbuk amorf, berkilau, berwarna kuning putih sampai cokelat terang dan</w:t>
      </w:r>
      <w:r w:rsidRPr="00CD6EB3">
        <w:rPr>
          <w:spacing w:val="1"/>
        </w:rPr>
        <w:t xml:space="preserve"> </w:t>
      </w:r>
      <w:r w:rsidRPr="00CD6EB3">
        <w:t>berbau khas. Asam tanan berkhasiat untuk mengobati diare. Selain itu, asam tanat</w:t>
      </w:r>
      <w:r w:rsidRPr="00CD6EB3">
        <w:rPr>
          <w:spacing w:val="1"/>
        </w:rPr>
        <w:t xml:space="preserve"> </w:t>
      </w:r>
      <w:r w:rsidRPr="00CD6EB3">
        <w:t>berfungsi membekukan protein. Zat yang mengandung asam tanat memiliki efek</w:t>
      </w:r>
      <w:r w:rsidRPr="00CD6EB3">
        <w:rPr>
          <w:spacing w:val="1"/>
        </w:rPr>
        <w:t xml:space="preserve"> </w:t>
      </w:r>
      <w:r w:rsidRPr="00CD6EB3">
        <w:t>negatif terhadap mukosa lambung, yaitu selaput lendir yang melapisi lambung</w:t>
      </w:r>
      <w:r w:rsidRPr="00CD6EB3">
        <w:rPr>
          <w:spacing w:val="1"/>
        </w:rPr>
        <w:t xml:space="preserve"> </w:t>
      </w:r>
      <w:r w:rsidRPr="00CD6EB3">
        <w:t>sehingga</w:t>
      </w:r>
      <w:r w:rsidRPr="00CD6EB3">
        <w:rPr>
          <w:spacing w:val="1"/>
        </w:rPr>
        <w:t xml:space="preserve"> </w:t>
      </w:r>
      <w:r w:rsidRPr="00CD6EB3">
        <w:t>menyebabkan</w:t>
      </w:r>
      <w:r w:rsidRPr="00CD6EB3">
        <w:rPr>
          <w:spacing w:val="1"/>
        </w:rPr>
        <w:t xml:space="preserve"> </w:t>
      </w:r>
      <w:r w:rsidRPr="00CD6EB3">
        <w:t>orang</w:t>
      </w:r>
      <w:r w:rsidRPr="00CD6EB3">
        <w:rPr>
          <w:spacing w:val="1"/>
        </w:rPr>
        <w:t xml:space="preserve"> </w:t>
      </w:r>
      <w:r w:rsidRPr="00CD6EB3">
        <w:t>tersebut</w:t>
      </w:r>
      <w:r w:rsidRPr="00CD6EB3">
        <w:rPr>
          <w:spacing w:val="1"/>
        </w:rPr>
        <w:t xml:space="preserve"> </w:t>
      </w:r>
      <w:r w:rsidRPr="00CD6EB3">
        <w:t>menderita</w:t>
      </w:r>
      <w:r w:rsidRPr="00CD6EB3">
        <w:rPr>
          <w:spacing w:val="1"/>
        </w:rPr>
        <w:t xml:space="preserve"> </w:t>
      </w:r>
      <w:r w:rsidRPr="00CD6EB3">
        <w:t>berbagai</w:t>
      </w:r>
      <w:r w:rsidRPr="00CD6EB3">
        <w:rPr>
          <w:spacing w:val="1"/>
        </w:rPr>
        <w:t xml:space="preserve"> </w:t>
      </w:r>
      <w:r w:rsidRPr="00CD6EB3">
        <w:t>masalah</w:t>
      </w:r>
      <w:r w:rsidRPr="00CD6EB3">
        <w:rPr>
          <w:spacing w:val="1"/>
        </w:rPr>
        <w:t xml:space="preserve"> </w:t>
      </w:r>
      <w:r w:rsidRPr="00CD6EB3">
        <w:t>dengan</w:t>
      </w:r>
      <w:r w:rsidRPr="00CD6EB3">
        <w:rPr>
          <w:spacing w:val="1"/>
        </w:rPr>
        <w:t xml:space="preserve"> </w:t>
      </w:r>
      <w:r w:rsidRPr="00CD6EB3">
        <w:t>lambung. asam tanat juga memiliki efek anti bakteri, antienzimatik, antioksidan</w:t>
      </w:r>
      <w:r w:rsidRPr="00CD6EB3">
        <w:rPr>
          <w:spacing w:val="1"/>
        </w:rPr>
        <w:t xml:space="preserve"> </w:t>
      </w:r>
      <w:r w:rsidRPr="00CD6EB3">
        <w:t>dan</w:t>
      </w:r>
      <w:r w:rsidRPr="00CD6EB3">
        <w:rPr>
          <w:spacing w:val="-1"/>
        </w:rPr>
        <w:t xml:space="preserve"> </w:t>
      </w:r>
      <w:r w:rsidRPr="00CD6EB3">
        <w:t xml:space="preserve">antimutagen. </w:t>
      </w:r>
      <w:r w:rsidRPr="00CD6EB3">
        <w:fldChar w:fldCharType="begin" w:fldLock="1"/>
      </w:r>
      <w:r w:rsidRPr="00CD6EB3">
        <w:instrText>ADDIN CSL_CITATION { "citationItems" : [ { "id" : "ITEM-1", "itemData" : { "abstract" : "Penelitian ini bertujuan untuk mengidentifikasi senyawa tanin pada daun belimbing wuluh (Averrhoa bilimbi L.) dan untuk mengetahui manfaat dari daun belimbing wuluh. ekstrak daun belimbing wuluh didapat melalui daun belimbing wuluh digerus terlebih dahulu, kemudian ditambahakan larutan methanol dan kemudia disaring dengan menggunakan kertas saring, kemudian ekstrak daun belimbing wuluh dibagi menjadi dua tabung reaksi, dimana salah satu tabung diteteskan besi (III) klorida. Hasil penelitian menunjukkan bahwa, warna dari ekstrak daun belimbing wuluh yang semula berwarna kuning kecoklatan berubah menjadi warna biru kehitaman. Hal ini dapat disimpulkan bahwa pada daun belimbing wuluh teridentifikasi adanya senyawa tanin. Senyawa tanin berfungsi untuk mengikat dan mengendapkan protein.sehingga dalam kesehatan tanin berfungsi untuk mengobati diare, mengobati ambeien, menghentikan peradangan dan juga dapat sebagai alternatif alami membersihkan gigi tiruan.", "author" : [ { "dropping-particle" : "", "family" : "Hidjrawan Yusi", "given" : "", "non-dropping-particle" : "", "parse-names" : false, "suffix" : "" } ], "container-title" : "Jurusan Teknik Industri", "id" : "ITEM-1", "issue" : "2", "issued" : { "date-parts" : [ [ "2018" ] ] }, "page" : "78 - 82", "title" : "IDENTIFIKASI SENYAWA TANIN PADA DAUN BELIMBING WULUH (Averrhoa bilimbi L.)No Title", "type" : "article-journal", "volume" : "4" }, "uris" : [ "http://www.mendeley.com/documents/?uuid=87f94ee0-197b-4104-8627-00e9b1ebc3ee" ] } ], "mendeley" : { "formattedCitation" : "(Hidjrawan Yusi, 2018)", "plainTextFormattedCitation" : "(Hidjrawan Yusi, 2018)", "previouslyFormattedCitation" : "(Hidjrawan Yusi, 2018)" }, "properties" : { "noteIndex" : 0 }, "schema" : "https://github.com/citation-style-language/schema/raw/master/csl-citation.json" }</w:instrText>
      </w:r>
      <w:r w:rsidRPr="00CD6EB3">
        <w:fldChar w:fldCharType="separate"/>
      </w:r>
      <w:r w:rsidRPr="00CD6EB3">
        <w:rPr>
          <w:noProof/>
        </w:rPr>
        <w:t>(Hidjrawan Yusi, 2018)</w:t>
      </w:r>
      <w:r w:rsidRPr="00CD6EB3">
        <w:fldChar w:fldCharType="end"/>
      </w:r>
    </w:p>
    <w:p w:rsidR="00A90555" w:rsidRPr="00CD6EB3" w:rsidRDefault="00A90555" w:rsidP="00A90555">
      <w:pPr>
        <w:pStyle w:val="BodyText"/>
        <w:spacing w:line="480" w:lineRule="auto"/>
        <w:ind w:left="426" w:right="3" w:hanging="426"/>
        <w:jc w:val="both"/>
        <w:outlineLvl w:val="1"/>
        <w:rPr>
          <w:b/>
          <w:color w:val="0D0D0D"/>
        </w:rPr>
      </w:pPr>
      <w:bookmarkStart w:id="54" w:name="_Toc192840600"/>
      <w:r w:rsidRPr="00CD6EB3">
        <w:rPr>
          <w:b/>
          <w:color w:val="0D0D0D"/>
        </w:rPr>
        <w:t>2.5.5 Glikosida</w:t>
      </w:r>
      <w:bookmarkEnd w:id="54"/>
    </w:p>
    <w:p w:rsidR="00A90555" w:rsidRPr="00CD6EB3" w:rsidRDefault="00A90555" w:rsidP="00A90555">
      <w:pPr>
        <w:pStyle w:val="BodyText"/>
        <w:spacing w:line="480" w:lineRule="auto"/>
        <w:ind w:right="3" w:firstLine="567"/>
        <w:jc w:val="both"/>
      </w:pPr>
      <w:r w:rsidRPr="00CD6EB3">
        <w:t xml:space="preserve">Glikosida adalah suatu senyawa metabolit sekunder yang berikatan dengan senyawa gula melalui ikatan glikosida. Glikosida memainkan peranan penting dalam sistem hidup suatu organisme. Beberapa tumbuhan menyimpan senyawa-senyawa kimia dalam bentuk glikosida yang tidak aktif. Senyawa-senyawa kimia ini akan dapat kembali aktif dengan bantuan enzim hydrolase yang menyebabkan bagian gula putus, menghasilkan senyawa kimia yang siap untuk digunakan. </w:t>
      </w:r>
      <w:r w:rsidRPr="00CD6EB3">
        <w:lastRenderedPageBreak/>
        <w:t>Beberapa glikosida pada tumbuhan digunakan dalam pengobatan. (Julianto, 2019)</w:t>
      </w:r>
    </w:p>
    <w:p w:rsidR="00A90555" w:rsidRPr="00CD6EB3" w:rsidRDefault="00A90555" w:rsidP="00A90555">
      <w:pPr>
        <w:pStyle w:val="BodyText"/>
        <w:spacing w:line="480" w:lineRule="auto"/>
        <w:ind w:left="426" w:right="3" w:hanging="426"/>
        <w:jc w:val="both"/>
        <w:outlineLvl w:val="1"/>
        <w:rPr>
          <w:b/>
          <w:color w:val="0D0D0D"/>
        </w:rPr>
      </w:pPr>
      <w:bookmarkStart w:id="55" w:name="_Toc192840601"/>
      <w:r w:rsidRPr="00CD6EB3">
        <w:rPr>
          <w:b/>
          <w:color w:val="0D0D0D"/>
        </w:rPr>
        <w:t>2.5.6 Terpenoid</w:t>
      </w:r>
      <w:bookmarkEnd w:id="55"/>
    </w:p>
    <w:p w:rsidR="00A90555" w:rsidRPr="00CD6EB3" w:rsidRDefault="00A90555" w:rsidP="00A90555">
      <w:pPr>
        <w:pStyle w:val="BodyText"/>
        <w:spacing w:line="480" w:lineRule="auto"/>
        <w:ind w:right="3" w:firstLine="567"/>
        <w:jc w:val="both"/>
      </w:pPr>
      <w:r w:rsidRPr="00CD6EB3">
        <w:t>Senyawa terpena merupakan kelompok senyawa organik hidrokarbon yang melimpah yang dihasilkan oleh berbagai jenis tumbuhan. Terpenoid juga dihasilkan oleh serangga. Senyawaan in pada umumnya memberikan bau yang kuat dan dapat melindungi tumbuhan dari herbivora dan predator. Terpenoid juga merupakan komponen utama dalam minyak atsiri dari beberapa jenis tumbuhan dan bunga. Minyak atsiri digunakan secara luas untuk wangi-wangian parfum, dan digunakan dalam pengobatan seperti aromaterapi.Terpena merupakan komponen utama dalam minyak turpentine. Nama "terpena" berasal dari kata turpentine (terpentine). Senyawaan terpena juga Terpenoid merupakan salah satu senyawa pembangun utama dalam biosintesis. Sebagai contoh, steroid merupakan turnan dari triterpene squalene. (Julianto, 2019)</w:t>
      </w:r>
    </w:p>
    <w:p w:rsidR="00A90555" w:rsidRPr="00CD6EB3" w:rsidRDefault="00A90555" w:rsidP="00A90555">
      <w:pPr>
        <w:pStyle w:val="Heading2"/>
        <w:spacing w:before="0" w:line="480" w:lineRule="auto"/>
        <w:ind w:left="426" w:right="3" w:hanging="426"/>
        <w:jc w:val="both"/>
        <w:rPr>
          <w:color w:val="0D0D0D"/>
        </w:rPr>
      </w:pPr>
      <w:bookmarkStart w:id="56" w:name="_Toc192840602"/>
      <w:r w:rsidRPr="00CD6EB3">
        <w:rPr>
          <w:color w:val="0D0D0D"/>
        </w:rPr>
        <w:t>2.6 Sabun</w:t>
      </w:r>
      <w:bookmarkEnd w:id="56"/>
      <w:r w:rsidRPr="00CD6EB3">
        <w:rPr>
          <w:color w:val="0D0D0D"/>
        </w:rPr>
        <w:t xml:space="preserve"> </w:t>
      </w:r>
    </w:p>
    <w:p w:rsidR="00A90555" w:rsidRPr="00CD6EB3" w:rsidRDefault="00A90555" w:rsidP="00A90555">
      <w:pPr>
        <w:pStyle w:val="Heading2"/>
        <w:spacing w:before="0" w:line="480" w:lineRule="auto"/>
        <w:ind w:left="426" w:right="3" w:hanging="426"/>
        <w:jc w:val="both"/>
        <w:rPr>
          <w:color w:val="0D0D0D"/>
        </w:rPr>
      </w:pPr>
      <w:bookmarkStart w:id="57" w:name="_Toc192840603"/>
      <w:r w:rsidRPr="00CD6EB3">
        <w:rPr>
          <w:color w:val="0D0D0D"/>
        </w:rPr>
        <w:t>2.6.1 Definisi</w:t>
      </w:r>
      <w:bookmarkEnd w:id="57"/>
      <w:r w:rsidRPr="00CD6EB3">
        <w:rPr>
          <w:color w:val="0D0D0D"/>
          <w:spacing w:val="-3"/>
        </w:rPr>
        <w:t xml:space="preserve"> </w:t>
      </w:r>
    </w:p>
    <w:p w:rsidR="00A90555" w:rsidRPr="00CD6EB3" w:rsidRDefault="00A90555" w:rsidP="00A90555">
      <w:pPr>
        <w:pStyle w:val="BodyText"/>
        <w:spacing w:line="480" w:lineRule="auto"/>
        <w:ind w:right="3" w:firstLine="567"/>
        <w:jc w:val="both"/>
      </w:pPr>
      <w:r w:rsidRPr="00CD6EB3">
        <w:t xml:space="preserve">Sabun adalah senyawa natrium atau kalium dengan asam lemak dari minyak nabati dan atau lemak hewani berbentuk padat, lunak atau cair, berbusa digunakan sebagai pembersih, dengan menambahkan zat pewangi, dan bahan lainnya yang tidak membahayakan kesehatan. </w:t>
      </w:r>
      <w:r w:rsidRPr="00CD6EB3">
        <w:fldChar w:fldCharType="begin" w:fldLock="1"/>
      </w:r>
      <w:r w:rsidRPr="00CD6EB3">
        <w:instrText>ADDIN CSL_CITATION { "citationItems" : [ { "id" : "ITEM-1", "itemData" : { "author" : [ { "dropping-particle" : "", "family" : "Ardina", "given" : "", "non-dropping-particle" : "", "parse-names" : false, "suffix" : "" }, { "dropping-particle" : "", "family" : "Suprianto", "given" : "", "non-dropping-particle" : "", "parse-names" : false, "suffix" : "" } ], "container-title" : "Journal Of The Pharmaceutical World", "id" : "ITEM-1", "issue" : "1", "issued" : { "date-parts" : [ [ "2017" ] ] }, "page" : "21-28", "title" : "FORMULASI SABUN CAIR ANTISEPTIK EKSTRAK ETANOL DAUN SELEDRI ( Apium graviolens L.) FORMULATION OF ANTISEPTIC LIQUID SOAP OF CELERY LEAVES (Apium graviolens L.) ETHANOL EXTRACTS", "type" : "article-journal", "volume" : "2" }, "uris" : [ "http://www.mendeley.com/documents/?uuid=255b173a-d805-4fa1-b08c-02417ba9a9b6" ] } ], "mendeley" : { "formattedCitation" : "(Ardina &amp; Suprianto, 2017)", "plainTextFormattedCitation" : "(Ardina &amp; Suprianto, 2017)", "previouslyFormattedCitation" : "(Ardina &amp; Suprianto, 2017)" }, "properties" : { "noteIndex" : 0 }, "schema" : "https://github.com/citation-style-language/schema/raw/master/csl-citation.json" }</w:instrText>
      </w:r>
      <w:r w:rsidRPr="00CD6EB3">
        <w:fldChar w:fldCharType="separate"/>
      </w:r>
      <w:r w:rsidRPr="00CD6EB3">
        <w:rPr>
          <w:noProof/>
        </w:rPr>
        <w:t>(Ardina &amp; Suprianto, 2017)</w:t>
      </w:r>
      <w:r w:rsidRPr="00CD6EB3">
        <w:fldChar w:fldCharType="end"/>
      </w:r>
    </w:p>
    <w:p w:rsidR="00A90555" w:rsidRPr="00CD6EB3" w:rsidRDefault="00A90555" w:rsidP="00A90555">
      <w:pPr>
        <w:pStyle w:val="BodyText"/>
        <w:spacing w:line="480" w:lineRule="auto"/>
        <w:ind w:right="3" w:firstLine="567"/>
        <w:jc w:val="both"/>
      </w:pPr>
      <w:r w:rsidRPr="00CD6EB3">
        <w:t xml:space="preserve">Sabun merupakan alat pembersih yang baik yang telah lama digunakan karena dapat menghilangkan kotoran-kotoran seperti debu, bakteri dan sisa metabolisme/keringat, sehingga dapat mencegah infeksi pada kulit. Nilai yang tertinggi pada sabun sebagai pembersih ialah kesanggupannya untuk melarutkan dan menghilangkan kotoran </w:t>
      </w:r>
      <w:r w:rsidRPr="00CD6EB3">
        <w:fldChar w:fldCharType="begin" w:fldLock="1"/>
      </w:r>
      <w:r w:rsidRPr="00CD6EB3">
        <w:instrText>ADDIN CSL_CITATION { "citationItems" : [ { "id" : "ITEM-1", "itemData" : { "author" : [ { "dropping-particle" : "", "family" : "Susilowati", "given" : "", "non-dropping-particle" : "", "parse-names" : false, "suffix" : "" } ], "id" : "ITEM-1", "issued" : { "date-parts" : [ [ "2022" ] ] }, "title" : "BAHAN HASIL SEMINAR FORMULASI DAN UJI AKTIVITAS ANTIBAKTRI SEDIAAN SABUN CAIR EKTRAK ETANOL DAUN KOPI ( Coffea Arabicafolium ) TERHADAP BAKTERI Staphylococcus Aureus PROGRAM STUDI SARJANA FARMASI FAKULTAS FARMASI UNIVERSITAS MUSLIM NUSANTARA AL-WASHLIYAH", "type" : "article-journal" }, "uris" : [ "http://www.mendeley.com/documents/?uuid=960352f1-ce76-4df8-a7b4-02777c257701" ] } ], "mendeley" : { "formattedCitation" : "(Susilowati, 2022)", "plainTextFormattedCitation" : "(Susilowati, 2022)", "previouslyFormattedCitation" : "(Susilowati, 2022)" }, "properties" : { "noteIndex" : 0 }, "schema" : "https://github.com/citation-style-language/schema/raw/master/csl-citation.json" }</w:instrText>
      </w:r>
      <w:r w:rsidRPr="00CD6EB3">
        <w:fldChar w:fldCharType="separate"/>
      </w:r>
      <w:r w:rsidRPr="00CD6EB3">
        <w:rPr>
          <w:noProof/>
        </w:rPr>
        <w:t>(Poedjiadi, 2006)</w:t>
      </w:r>
      <w:r w:rsidRPr="00CD6EB3">
        <w:fldChar w:fldCharType="end"/>
      </w:r>
      <w:r w:rsidRPr="00CD6EB3">
        <w:t>.</w:t>
      </w:r>
    </w:p>
    <w:p w:rsidR="00A90555" w:rsidRPr="00CD6EB3" w:rsidRDefault="00A90555" w:rsidP="00A90555">
      <w:pPr>
        <w:pStyle w:val="BodyText"/>
        <w:spacing w:line="480" w:lineRule="auto"/>
        <w:ind w:left="426" w:right="3" w:hanging="426"/>
        <w:jc w:val="both"/>
        <w:outlineLvl w:val="1"/>
        <w:rPr>
          <w:b/>
          <w:color w:val="0D0D0D"/>
        </w:rPr>
      </w:pPr>
      <w:bookmarkStart w:id="58" w:name="_Toc192840604"/>
      <w:r w:rsidRPr="00CD6EB3">
        <w:rPr>
          <w:b/>
          <w:color w:val="0D0D0D"/>
        </w:rPr>
        <w:lastRenderedPageBreak/>
        <w:t>2.6.2 Klasifikasi Sabun</w:t>
      </w:r>
      <w:bookmarkEnd w:id="58"/>
      <w:r w:rsidRPr="00CD6EB3">
        <w:rPr>
          <w:b/>
          <w:color w:val="0D0D0D"/>
        </w:rPr>
        <w:t xml:space="preserve"> </w:t>
      </w:r>
    </w:p>
    <w:p w:rsidR="00A90555" w:rsidRPr="00CD6EB3" w:rsidRDefault="00A90555" w:rsidP="00A90555">
      <w:pPr>
        <w:pStyle w:val="BodyText"/>
        <w:spacing w:line="480" w:lineRule="auto"/>
        <w:ind w:right="3"/>
        <w:jc w:val="both"/>
      </w:pPr>
      <w:r w:rsidRPr="00CD6EB3">
        <w:t>a.Sabun Padat</w:t>
      </w:r>
    </w:p>
    <w:p w:rsidR="00A90555" w:rsidRPr="00CD6EB3" w:rsidRDefault="00A90555" w:rsidP="00A90555">
      <w:pPr>
        <w:pStyle w:val="BodyText"/>
        <w:spacing w:line="480" w:lineRule="auto"/>
        <w:ind w:right="3" w:firstLine="567"/>
        <w:jc w:val="both"/>
      </w:pPr>
      <w:r w:rsidRPr="00CD6EB3">
        <w:t>Sabun padat yaitu sabun yang dibuat dari lemak yang padat atau dari minyak yang dikeraskan dengan proses hidrogenasi asam lemaknya jenuh dan sukar larut dalam air. Sabun padat (batangan) dapat dibedakan atas tiga jenis yaitu: sabun opaque (tidak transparan), sabun transculent (agak transparan), dan sabun transparan (sangat transparan).</w:t>
      </w:r>
    </w:p>
    <w:p w:rsidR="00A90555" w:rsidRPr="00CD6EB3" w:rsidRDefault="00A90555" w:rsidP="00A90555">
      <w:pPr>
        <w:pStyle w:val="BodyText"/>
        <w:numPr>
          <w:ilvl w:val="0"/>
          <w:numId w:val="43"/>
        </w:numPr>
        <w:spacing w:line="480" w:lineRule="auto"/>
        <w:ind w:right="3"/>
        <w:jc w:val="both"/>
      </w:pPr>
      <w:r w:rsidRPr="00CD6EB3">
        <w:t>Sabun Opaque adalah sabun yang biasa ditemui dipasaran. Sabun in memiliki penampilan yang padat, kompak dantidak tembus pandang.</w:t>
      </w:r>
    </w:p>
    <w:p w:rsidR="00A90555" w:rsidRPr="00CD6EB3" w:rsidRDefault="00A90555" w:rsidP="00A90555">
      <w:pPr>
        <w:pStyle w:val="BodyText"/>
        <w:numPr>
          <w:ilvl w:val="0"/>
          <w:numId w:val="43"/>
        </w:numPr>
        <w:spacing w:line="480" w:lineRule="auto"/>
        <w:ind w:right="3"/>
        <w:jc w:val="both"/>
      </w:pPr>
      <w:r w:rsidRPr="00CD6EB3">
        <w:t>Sabun Transculent adalah sabun yang sifatnya berada diantara sabun transparan dan sabun opaque</w:t>
      </w:r>
    </w:p>
    <w:p w:rsidR="00A90555" w:rsidRPr="00CD6EB3" w:rsidRDefault="00A90555" w:rsidP="00A90555">
      <w:pPr>
        <w:pStyle w:val="BodyText"/>
        <w:numPr>
          <w:ilvl w:val="0"/>
          <w:numId w:val="43"/>
        </w:numPr>
        <w:spacing w:line="480" w:lineRule="auto"/>
        <w:ind w:right="3"/>
        <w:jc w:val="both"/>
      </w:pPr>
      <w:r w:rsidRPr="00CD6EB3">
        <w:t>Sabun transparan merupakan sabun tembus pandang yang tampilanya jernih dan cenderung memiliki kadar rendah. Sabun in mudah sekali larut karena mempunyai sifat sukar mengering. (Putri, 2016)</w:t>
      </w:r>
    </w:p>
    <w:p w:rsidR="00A90555" w:rsidRPr="00CD6EB3" w:rsidRDefault="00A90555" w:rsidP="00A90555">
      <w:pPr>
        <w:pStyle w:val="BodyText"/>
        <w:spacing w:line="480" w:lineRule="auto"/>
        <w:ind w:right="3"/>
        <w:jc w:val="both"/>
      </w:pPr>
      <w:r w:rsidRPr="00CD6EB3">
        <w:t>b.Sabun Cair</w:t>
      </w:r>
    </w:p>
    <w:p w:rsidR="00A90555" w:rsidRPr="00CD6EB3" w:rsidRDefault="00A90555" w:rsidP="00A90555">
      <w:pPr>
        <w:pStyle w:val="BodyText"/>
        <w:spacing w:line="480" w:lineRule="auto"/>
        <w:ind w:right="3" w:firstLine="567"/>
        <w:jc w:val="both"/>
      </w:pPr>
      <w:r w:rsidRPr="00CD6EB3">
        <w:t>Sabun cair adalah sediaan pembersih kulit berbentuk cair yang di buat dari bahan dasar sabun deterjen dengan penambahan bahan lain yang dijinkan untuk mandi tapa menimbulkan iritasi pada kulit. (SNI, 1996)</w:t>
      </w:r>
    </w:p>
    <w:p w:rsidR="00A90555" w:rsidRPr="00CD6EB3" w:rsidRDefault="00A90555" w:rsidP="00A90555">
      <w:pPr>
        <w:pStyle w:val="BodyText"/>
        <w:spacing w:line="480" w:lineRule="auto"/>
        <w:ind w:left="426" w:right="3" w:hanging="426"/>
        <w:jc w:val="both"/>
        <w:outlineLvl w:val="1"/>
        <w:rPr>
          <w:b/>
          <w:color w:val="0D0D0D"/>
        </w:rPr>
      </w:pPr>
      <w:bookmarkStart w:id="59" w:name="_Toc192840605"/>
      <w:r w:rsidRPr="00CD6EB3">
        <w:rPr>
          <w:b/>
          <w:color w:val="0D0D0D"/>
        </w:rPr>
        <w:t>2.6.3 Reaksi Saponifikasi</w:t>
      </w:r>
      <w:bookmarkEnd w:id="59"/>
      <w:r w:rsidRPr="00CD6EB3">
        <w:rPr>
          <w:b/>
          <w:color w:val="0D0D0D"/>
        </w:rPr>
        <w:t xml:space="preserve"> </w:t>
      </w:r>
    </w:p>
    <w:p w:rsidR="00A90555" w:rsidRPr="00CD6EB3" w:rsidRDefault="00A90555" w:rsidP="00A90555">
      <w:pPr>
        <w:pStyle w:val="BodyText"/>
        <w:spacing w:line="480" w:lineRule="auto"/>
        <w:ind w:right="3" w:firstLine="588"/>
        <w:jc w:val="both"/>
      </w:pPr>
      <w:r w:rsidRPr="00CD6EB3">
        <w:t>Istilah</w:t>
      </w:r>
      <w:r w:rsidRPr="00CD6EB3">
        <w:rPr>
          <w:spacing w:val="1"/>
        </w:rPr>
        <w:t xml:space="preserve"> </w:t>
      </w:r>
      <w:r w:rsidRPr="00CD6EB3">
        <w:t>"saponifikasi"</w:t>
      </w:r>
      <w:r w:rsidRPr="00CD6EB3">
        <w:rPr>
          <w:spacing w:val="1"/>
        </w:rPr>
        <w:t xml:space="preserve"> </w:t>
      </w:r>
      <w:r w:rsidRPr="00CD6EB3">
        <w:t>mengacu</w:t>
      </w:r>
      <w:r w:rsidRPr="00CD6EB3">
        <w:rPr>
          <w:spacing w:val="1"/>
        </w:rPr>
        <w:t xml:space="preserve"> </w:t>
      </w:r>
      <w:r w:rsidRPr="00CD6EB3">
        <w:t>pada</w:t>
      </w:r>
      <w:r w:rsidRPr="00CD6EB3">
        <w:rPr>
          <w:spacing w:val="1"/>
        </w:rPr>
        <w:t xml:space="preserve"> </w:t>
      </w:r>
      <w:r w:rsidRPr="00CD6EB3">
        <w:t>produksi</w:t>
      </w:r>
      <w:r w:rsidRPr="00CD6EB3">
        <w:rPr>
          <w:spacing w:val="1"/>
        </w:rPr>
        <w:t xml:space="preserve"> </w:t>
      </w:r>
      <w:r w:rsidRPr="00CD6EB3">
        <w:t>sabun.</w:t>
      </w:r>
      <w:r w:rsidRPr="00CD6EB3">
        <w:rPr>
          <w:spacing w:val="1"/>
        </w:rPr>
        <w:t xml:space="preserve"> </w:t>
      </w:r>
      <w:r w:rsidRPr="00CD6EB3">
        <w:t>Reaksi</w:t>
      </w:r>
      <w:r w:rsidRPr="00CD6EB3">
        <w:rPr>
          <w:spacing w:val="60"/>
        </w:rPr>
        <w:t xml:space="preserve"> </w:t>
      </w:r>
      <w:r w:rsidRPr="00CD6EB3">
        <w:t>hidrolisis</w:t>
      </w:r>
      <w:r w:rsidRPr="00CD6EB3">
        <w:rPr>
          <w:spacing w:val="1"/>
        </w:rPr>
        <w:t xml:space="preserve"> </w:t>
      </w:r>
      <w:r w:rsidRPr="00CD6EB3">
        <w:t>asam</w:t>
      </w:r>
      <w:r w:rsidRPr="00CD6EB3">
        <w:rPr>
          <w:spacing w:val="1"/>
        </w:rPr>
        <w:t xml:space="preserve"> </w:t>
      </w:r>
      <w:r w:rsidRPr="00CD6EB3">
        <w:t>lemak</w:t>
      </w:r>
      <w:r w:rsidRPr="00CD6EB3">
        <w:rPr>
          <w:spacing w:val="1"/>
        </w:rPr>
        <w:t xml:space="preserve"> </w:t>
      </w:r>
      <w:r w:rsidRPr="00CD6EB3">
        <w:t>yang</w:t>
      </w:r>
      <w:r w:rsidRPr="00CD6EB3">
        <w:rPr>
          <w:spacing w:val="1"/>
        </w:rPr>
        <w:t xml:space="preserve"> </w:t>
      </w:r>
      <w:r w:rsidRPr="00CD6EB3">
        <w:t>disebut</w:t>
      </w:r>
      <w:r w:rsidRPr="00CD6EB3">
        <w:rPr>
          <w:spacing w:val="1"/>
        </w:rPr>
        <w:t xml:space="preserve"> </w:t>
      </w:r>
      <w:r w:rsidRPr="00CD6EB3">
        <w:t>saponifikasi terjadi</w:t>
      </w:r>
      <w:r w:rsidRPr="00CD6EB3">
        <w:rPr>
          <w:spacing w:val="1"/>
        </w:rPr>
        <w:t xml:space="preserve"> karena </w:t>
      </w:r>
      <w:r w:rsidRPr="00CD6EB3">
        <w:t>adanya</w:t>
      </w:r>
      <w:r w:rsidRPr="00CD6EB3">
        <w:rPr>
          <w:spacing w:val="1"/>
        </w:rPr>
        <w:t xml:space="preserve"> </w:t>
      </w:r>
      <w:r w:rsidRPr="00CD6EB3">
        <w:t>basa kuat</w:t>
      </w:r>
      <w:r w:rsidRPr="00CD6EB3">
        <w:rPr>
          <w:spacing w:val="1"/>
        </w:rPr>
        <w:t xml:space="preserve"> </w:t>
      </w:r>
      <w:r w:rsidRPr="00CD6EB3">
        <w:t>(KOH).</w:t>
      </w:r>
      <w:r w:rsidRPr="00CD6EB3">
        <w:rPr>
          <w:spacing w:val="1"/>
        </w:rPr>
        <w:t xml:space="preserve"> </w:t>
      </w:r>
      <w:r w:rsidRPr="00CD6EB3">
        <w:t>Saponifikasi</w:t>
      </w:r>
      <w:r w:rsidRPr="00CD6EB3">
        <w:rPr>
          <w:spacing w:val="1"/>
        </w:rPr>
        <w:t xml:space="preserve"> </w:t>
      </w:r>
      <w:r w:rsidRPr="00CD6EB3">
        <w:t>ialah reaksi antara asam/lemak dengan basanya yang dapat membentuk sabun</w:t>
      </w:r>
      <w:r w:rsidRPr="00CD6EB3">
        <w:rPr>
          <w:spacing w:val="1"/>
        </w:rPr>
        <w:t xml:space="preserve"> </w:t>
      </w:r>
      <w:r w:rsidRPr="00CD6EB3">
        <w:t>sabun,</w:t>
      </w:r>
      <w:r w:rsidRPr="00CD6EB3">
        <w:rPr>
          <w:spacing w:val="-1"/>
        </w:rPr>
        <w:t xml:space="preserve"> </w:t>
      </w:r>
      <w:r w:rsidRPr="00CD6EB3">
        <w:t>dan</w:t>
      </w:r>
      <w:r w:rsidRPr="00CD6EB3">
        <w:rPr>
          <w:spacing w:val="2"/>
        </w:rPr>
        <w:t xml:space="preserve"> </w:t>
      </w:r>
      <w:r w:rsidRPr="00CD6EB3">
        <w:t>gliserol merupakan produk samping.</w:t>
      </w:r>
    </w:p>
    <w:p w:rsidR="00A90555" w:rsidRPr="00CD6EB3" w:rsidRDefault="00A90555" w:rsidP="00A90555">
      <w:pPr>
        <w:pStyle w:val="BodyText"/>
        <w:spacing w:line="480" w:lineRule="auto"/>
        <w:ind w:right="3"/>
        <w:jc w:val="both"/>
      </w:pPr>
      <w:r w:rsidRPr="00CD6EB3">
        <w:t>Faktor</w:t>
      </w:r>
      <w:r w:rsidRPr="00CD6EB3">
        <w:rPr>
          <w:spacing w:val="3"/>
        </w:rPr>
        <w:t xml:space="preserve"> </w:t>
      </w:r>
      <w:r w:rsidRPr="00CD6EB3">
        <w:t>yang</w:t>
      </w:r>
      <w:r w:rsidRPr="00CD6EB3">
        <w:rPr>
          <w:spacing w:val="-4"/>
        </w:rPr>
        <w:t xml:space="preserve"> </w:t>
      </w:r>
      <w:r w:rsidRPr="00CD6EB3">
        <w:t>mempengaruhi</w:t>
      </w:r>
      <w:r w:rsidRPr="00CD6EB3">
        <w:rPr>
          <w:spacing w:val="-1"/>
        </w:rPr>
        <w:t xml:space="preserve"> </w:t>
      </w:r>
      <w:r w:rsidRPr="00CD6EB3">
        <w:t>proses</w:t>
      </w:r>
      <w:r w:rsidRPr="00CD6EB3">
        <w:rPr>
          <w:spacing w:val="-1"/>
        </w:rPr>
        <w:t xml:space="preserve"> </w:t>
      </w:r>
      <w:r w:rsidRPr="00CD6EB3">
        <w:t>saponifikasi:</w:t>
      </w:r>
    </w:p>
    <w:p w:rsidR="00A90555" w:rsidRPr="00CD6EB3" w:rsidRDefault="00A90555" w:rsidP="00A90555">
      <w:pPr>
        <w:tabs>
          <w:tab w:val="left" w:pos="829"/>
        </w:tabs>
        <w:spacing w:line="480" w:lineRule="auto"/>
        <w:ind w:right="3"/>
        <w:jc w:val="both"/>
        <w:rPr>
          <w:sz w:val="24"/>
          <w:szCs w:val="24"/>
        </w:rPr>
      </w:pPr>
      <w:r w:rsidRPr="00CD6EB3">
        <w:rPr>
          <w:sz w:val="24"/>
          <w:szCs w:val="24"/>
        </w:rPr>
        <w:lastRenderedPageBreak/>
        <w:t>1. Suhu</w:t>
      </w:r>
      <w:r w:rsidRPr="00CD6EB3">
        <w:rPr>
          <w:spacing w:val="-2"/>
          <w:sz w:val="24"/>
          <w:szCs w:val="24"/>
        </w:rPr>
        <w:t xml:space="preserve"> </w:t>
      </w:r>
      <w:r w:rsidRPr="00CD6EB3">
        <w:rPr>
          <w:sz w:val="24"/>
          <w:szCs w:val="24"/>
        </w:rPr>
        <w:t>Operasi</w:t>
      </w:r>
    </w:p>
    <w:p w:rsidR="00A90555" w:rsidRPr="00CD6EB3" w:rsidRDefault="00A90555" w:rsidP="00A90555">
      <w:pPr>
        <w:pStyle w:val="BodyText"/>
        <w:spacing w:line="480" w:lineRule="auto"/>
        <w:ind w:left="284" w:right="3"/>
        <w:jc w:val="both"/>
      </w:pPr>
      <w:r w:rsidRPr="00CD6EB3">
        <w:t>Proses saponifikasi trigliserida dapat berlangsung pada suhu ruang dan prosesnya</w:t>
      </w:r>
      <w:r w:rsidRPr="00CD6EB3">
        <w:rPr>
          <w:spacing w:val="1"/>
        </w:rPr>
        <w:t xml:space="preserve"> </w:t>
      </w:r>
      <w:r w:rsidRPr="00CD6EB3">
        <w:t>sangat</w:t>
      </w:r>
      <w:r w:rsidRPr="00CD6EB3">
        <w:rPr>
          <w:spacing w:val="-1"/>
        </w:rPr>
        <w:t xml:space="preserve"> </w:t>
      </w:r>
      <w:r w:rsidRPr="00CD6EB3">
        <w:t>cepat berlangsung.</w:t>
      </w:r>
    </w:p>
    <w:p w:rsidR="00A90555" w:rsidRPr="00CD6EB3" w:rsidRDefault="00A90555" w:rsidP="00A90555">
      <w:pPr>
        <w:pStyle w:val="BodyText"/>
        <w:spacing w:line="480" w:lineRule="auto"/>
        <w:ind w:right="3"/>
        <w:jc w:val="both"/>
      </w:pPr>
      <w:r w:rsidRPr="00CD6EB3">
        <w:t>2. Pengadukan</w:t>
      </w:r>
    </w:p>
    <w:p w:rsidR="00A90555" w:rsidRPr="00CD6EB3" w:rsidRDefault="00A90555" w:rsidP="00A90555">
      <w:pPr>
        <w:pStyle w:val="BodyText"/>
        <w:spacing w:line="480" w:lineRule="auto"/>
        <w:ind w:left="284" w:right="3"/>
        <w:jc w:val="both"/>
      </w:pPr>
      <w:r w:rsidRPr="00CD6EB3">
        <w:t>Jika di dibiarkan dan tidak di aduk akan terbentuk dua lapisan reaksinya juga akan</w:t>
      </w:r>
      <w:r w:rsidRPr="00CD6EB3">
        <w:rPr>
          <w:spacing w:val="-57"/>
        </w:rPr>
        <w:t xml:space="preserve"> </w:t>
      </w:r>
      <w:r w:rsidRPr="00CD6EB3">
        <w:t>berlangsung lebih lambat. Untuk tidak terjadi maka perlu pengadukan yang cukup</w:t>
      </w:r>
      <w:r w:rsidRPr="00CD6EB3">
        <w:rPr>
          <w:spacing w:val="-57"/>
        </w:rPr>
        <w:t xml:space="preserve"> </w:t>
      </w:r>
      <w:r w:rsidRPr="00CD6EB3">
        <w:t>kuat agar supaya partikel dari reaktan bisa terdispersi satu sama lain dan dengan</w:t>
      </w:r>
      <w:r w:rsidRPr="00CD6EB3">
        <w:rPr>
          <w:spacing w:val="1"/>
        </w:rPr>
        <w:t xml:space="preserve"> </w:t>
      </w:r>
      <w:r w:rsidRPr="00CD6EB3">
        <w:t>begitu</w:t>
      </w:r>
      <w:r w:rsidRPr="00CD6EB3">
        <w:rPr>
          <w:spacing w:val="-1"/>
        </w:rPr>
        <w:t xml:space="preserve"> </w:t>
      </w:r>
      <w:r w:rsidRPr="00CD6EB3">
        <w:t>laju reaksi akan semakin cepat.</w:t>
      </w:r>
    </w:p>
    <w:p w:rsidR="00A90555" w:rsidRPr="00CD6EB3" w:rsidRDefault="00A90555" w:rsidP="00A90555">
      <w:pPr>
        <w:pStyle w:val="BodyText"/>
        <w:spacing w:line="480" w:lineRule="auto"/>
        <w:ind w:right="3"/>
        <w:jc w:val="both"/>
      </w:pPr>
      <w:r w:rsidRPr="00CD6EB3">
        <w:t>3. Konsentrasi</w:t>
      </w:r>
      <w:r w:rsidRPr="00CD6EB3">
        <w:rPr>
          <w:spacing w:val="-3"/>
        </w:rPr>
        <w:t xml:space="preserve"> </w:t>
      </w:r>
      <w:r w:rsidRPr="00CD6EB3">
        <w:t>Reaktan</w:t>
      </w:r>
    </w:p>
    <w:p w:rsidR="00A90555" w:rsidRPr="00CD6EB3" w:rsidRDefault="00A90555" w:rsidP="00A90555">
      <w:pPr>
        <w:pStyle w:val="BodyText"/>
        <w:spacing w:line="480" w:lineRule="auto"/>
        <w:ind w:left="284" w:right="3"/>
        <w:jc w:val="both"/>
      </w:pPr>
      <w:r w:rsidRPr="00CD6EB3">
        <w:t>Reaksi yang berlangsung cepat terjadi pada awal terjadinya reaksi, karena terdapat</w:t>
      </w:r>
      <w:r w:rsidRPr="00CD6EB3">
        <w:rPr>
          <w:spacing w:val="-57"/>
        </w:rPr>
        <w:t xml:space="preserve"> </w:t>
      </w:r>
      <w:r w:rsidRPr="00CD6EB3">
        <w:t>banyak</w:t>
      </w:r>
      <w:r w:rsidRPr="00CD6EB3">
        <w:rPr>
          <w:spacing w:val="27"/>
        </w:rPr>
        <w:t xml:space="preserve"> </w:t>
      </w:r>
      <w:r w:rsidRPr="00CD6EB3">
        <w:t>reaktan</w:t>
      </w:r>
      <w:r w:rsidRPr="00CD6EB3">
        <w:rPr>
          <w:spacing w:val="29"/>
        </w:rPr>
        <w:t xml:space="preserve"> </w:t>
      </w:r>
      <w:r w:rsidRPr="00CD6EB3">
        <w:t>dan</w:t>
      </w:r>
      <w:r w:rsidRPr="00CD6EB3">
        <w:rPr>
          <w:spacing w:val="27"/>
        </w:rPr>
        <w:t xml:space="preserve"> </w:t>
      </w:r>
      <w:r w:rsidRPr="00CD6EB3">
        <w:t>produk</w:t>
      </w:r>
      <w:r w:rsidRPr="00CD6EB3">
        <w:rPr>
          <w:spacing w:val="30"/>
        </w:rPr>
        <w:t xml:space="preserve"> </w:t>
      </w:r>
      <w:r w:rsidRPr="00CD6EB3">
        <w:t>yang</w:t>
      </w:r>
      <w:r w:rsidRPr="00CD6EB3">
        <w:rPr>
          <w:spacing w:val="25"/>
        </w:rPr>
        <w:t> </w:t>
      </w:r>
      <w:r w:rsidRPr="00CD6EB3">
        <w:t>masih</w:t>
      </w:r>
      <w:r w:rsidRPr="00CD6EB3">
        <w:rPr>
          <w:spacing w:val="27"/>
        </w:rPr>
        <w:t xml:space="preserve"> </w:t>
      </w:r>
      <w:r w:rsidRPr="00CD6EB3">
        <w:t>sedikit.</w:t>
      </w:r>
      <w:r w:rsidRPr="00CD6EB3">
        <w:rPr>
          <w:spacing w:val="31"/>
        </w:rPr>
        <w:t> </w:t>
      </w:r>
      <w:r w:rsidRPr="00CD6EB3">
        <w:t>Karena</w:t>
      </w:r>
      <w:r w:rsidRPr="00CD6EB3">
        <w:rPr>
          <w:spacing w:val="26"/>
        </w:rPr>
        <w:t xml:space="preserve"> </w:t>
      </w:r>
      <w:r w:rsidRPr="00CD6EB3">
        <w:t>pada</w:t>
      </w:r>
      <w:r w:rsidRPr="00CD6EB3">
        <w:rPr>
          <w:spacing w:val="26"/>
        </w:rPr>
        <w:t xml:space="preserve"> </w:t>
      </w:r>
      <w:r w:rsidRPr="00CD6EB3">
        <w:t>reaksi</w:t>
      </w:r>
      <w:r w:rsidRPr="00CD6EB3">
        <w:rPr>
          <w:spacing w:val="28"/>
        </w:rPr>
        <w:t xml:space="preserve"> </w:t>
      </w:r>
      <w:r w:rsidRPr="00CD6EB3">
        <w:t>Safonikasi memperoleh air sebagai produk samping yang membuat laju reaksi akan semakin</w:t>
      </w:r>
      <w:r w:rsidRPr="00CD6EB3">
        <w:rPr>
          <w:spacing w:val="1"/>
        </w:rPr>
        <w:t xml:space="preserve"> </w:t>
      </w:r>
      <w:r w:rsidRPr="00CD6EB3">
        <w:t xml:space="preserve">kecil </w:t>
      </w:r>
      <w:r w:rsidRPr="00CD6EB3">
        <w:fldChar w:fldCharType="begin" w:fldLock="1"/>
      </w:r>
      <w:r w:rsidRPr="00CD6EB3">
        <w:instrText>ADDIN CSL_CITATION { "citationItems" : [ { "id" : "ITEM-1", "itemData" : { "abstract" : "Penelitian ini bertujuan mengkaji pengaruh waktu reaksi dan suhu reaksi terhadap produk sabun yang terbentuk. Penelitian ini diawali dengan mengeringkan kulit buah kapuk dan dilakukan pembakaran untuk memperoleh abu kulit buah kapuk. Pembakaran dilakukan dengan menggunakan muffle furnace pada suhu 500 oC selama 3 jam. Kemudian dilakukan ekstraksi pada abu dengan menggunakan aquadest dengan perbandingan 1 : 3 untuk memperoleh alkali. Alkali ini direaksikan dengan minyak goreng kelapa sawit pada proses saponifikasi dengan variabel tetap volume minyak 30 ml, kecepatan pengadukan 250 rpm dan volume minyak : volume alkali 1 : 2 (ml). Sedangkan untuk variabel bebasnya suhu reaksi 60 oC, 70 oC, 80 oC, waktu pengadukan 60 menit, 90 menit, 120 menit. Respon yang diamati adalah densitas, Keasaman (pH), bilangan penyabunan dan alkali bebas. Hasil yang terbaik diperoleh pada suhu 80 oC dan waktu pengadukan 120 menit dengan densitas 1,34 gr/ml, pH 9,1, bilangan penyabunan 200,349 dan kadar alkali bebasnya 0,07 %. Kata kunci: kulit buah kapuk, pembakaran, abu, saponifikasi, sabun Abstract The purpose of this study is to examine the effect of reaction time and temperature toward the formed of soap product. This study begins by drying the skin of cotton and burning to gain the ash of cotton fruit skin. The combustion is done by using muffle furnace at 500 oC for 3 hours. Then, extraction is done on ash by using aquadest with a ration 1:3 to obtain alkali. This alkali will be used with cooking oil from palm in saponification process with fixed volume variable oil of 30 ml, velocity of stirring is 250 rpm, and oil volume : alkali volume 1:2 (ml). Whereas for the free variable are reaction temperature at 60 oC, 70 oC, 80 oC, stirring time at 60 minutes, 90 minutes, 120 minutes. The observed responses are density, acidity (pH), saponification number and free alkali. The best results were obtained at 80 \u00b0C and stirring time of 120 minutes with a density of 1.34 gr / ml, pH 9.1, saponification number of 200.349 and a 0.07% free alkali content. Keywords: cotton fruit skin, combustion, ash, saponification, soap Pendah", "author" : [ { "dropping-particle" : "", "family" : "Sukeksi, L., Sidabutar, A., Sitorus", "given" : "C", "non-dropping-particle" : "", "parse-names" : false, "suffix" : "" } ], "container-title" : "Jurnal Teknik Kimia", "id" : "ITEM-1", "issue" : "3", "issued" : { "date-parts" : [ [ "2017" ] ] }, "page" : "8-13", "title" : "C, waktu pengadukan 60 menit, 90 menit, 120 menit. Respon yang diamati adalah densitas, Keasaman (pH), bilangan penyabunan dan alkali bebas. Hasil yang terbaik diperoleh pada suhu 80", "type" : "article-journal", "volume" : "6" }, "uris" : [ "http://www.mendeley.com/documents/?uuid=7d81e89a-2ab5-4c8c-9aa8-1fc8704c8e27" ] } ], "mendeley" : { "formattedCitation" : "(Sukeksi, L., Sidabutar, A., Sitorus, 2017)", "manualFormatting" : "(Sukeksi 2017)", "plainTextFormattedCitation" : "(Sukeksi, L., Sidabutar, A., Sitorus, 2017)", "previouslyFormattedCitation" : "(Sukeksi, L., Sidabutar, A., Sitorus, 2017)" }, "properties" : { "noteIndex" : 0 }, "schema" : "https://github.com/citation-style-language/schema/raw/master/csl-citation.json" }</w:instrText>
      </w:r>
      <w:r w:rsidRPr="00CD6EB3">
        <w:fldChar w:fldCharType="separate"/>
      </w:r>
      <w:r w:rsidRPr="00CD6EB3">
        <w:rPr>
          <w:noProof/>
        </w:rPr>
        <w:t>(Sukeksi 2017)</w:t>
      </w:r>
      <w:r w:rsidRPr="00CD6EB3">
        <w:fldChar w:fldCharType="end"/>
      </w:r>
    </w:p>
    <w:p w:rsidR="00A90555" w:rsidRPr="00857D5B" w:rsidRDefault="00A90555" w:rsidP="00A90555">
      <w:pPr>
        <w:pStyle w:val="Caption"/>
        <w:ind w:left="284"/>
        <w:jc w:val="both"/>
        <w:rPr>
          <w:b w:val="0"/>
          <w:sz w:val="24"/>
          <w:szCs w:val="24"/>
        </w:rPr>
      </w:pPr>
      <w:bookmarkStart w:id="60" w:name="_Toc192841738"/>
      <w:r w:rsidRPr="00857D5B">
        <w:rPr>
          <w:sz w:val="24"/>
          <w:szCs w:val="24"/>
        </w:rPr>
        <w:t xml:space="preserve">Tabel 2. </w:t>
      </w:r>
      <w:r w:rsidRPr="00857D5B">
        <w:rPr>
          <w:sz w:val="24"/>
          <w:szCs w:val="24"/>
        </w:rPr>
        <w:fldChar w:fldCharType="begin"/>
      </w:r>
      <w:r w:rsidRPr="00857D5B">
        <w:rPr>
          <w:sz w:val="24"/>
          <w:szCs w:val="24"/>
        </w:rPr>
        <w:instrText xml:space="preserve"> SEQ Tabel_2. \* ARABIC </w:instrText>
      </w:r>
      <w:r w:rsidRPr="00857D5B">
        <w:rPr>
          <w:sz w:val="24"/>
          <w:szCs w:val="24"/>
        </w:rPr>
        <w:fldChar w:fldCharType="separate"/>
      </w:r>
      <w:r>
        <w:rPr>
          <w:noProof/>
          <w:sz w:val="24"/>
          <w:szCs w:val="24"/>
        </w:rPr>
        <w:t>1</w:t>
      </w:r>
      <w:r w:rsidRPr="00857D5B">
        <w:rPr>
          <w:sz w:val="24"/>
          <w:szCs w:val="24"/>
        </w:rPr>
        <w:fldChar w:fldCharType="end"/>
      </w:r>
      <w:r w:rsidRPr="00857D5B">
        <w:rPr>
          <w:sz w:val="24"/>
          <w:szCs w:val="24"/>
        </w:rPr>
        <w:t xml:space="preserve"> Reaksi saponifikasi</w:t>
      </w:r>
      <w:bookmarkEnd w:id="60"/>
    </w:p>
    <w:p w:rsidR="00A90555" w:rsidRPr="00CD6EB3" w:rsidRDefault="00A90555" w:rsidP="00A90555">
      <w:pPr>
        <w:pStyle w:val="BodyText"/>
        <w:spacing w:line="480" w:lineRule="auto"/>
        <w:ind w:left="284" w:right="3"/>
        <w:jc w:val="both"/>
      </w:pPr>
      <w:r>
        <w:rPr>
          <w:noProof/>
          <w:lang w:val="en-US" w:eastAsia="en-US"/>
        </w:rPr>
        <w:drawing>
          <wp:inline distT="0" distB="0" distL="0" distR="0">
            <wp:extent cx="4813300" cy="1742440"/>
            <wp:effectExtent l="0" t="0" r="6350" b="0"/>
            <wp:docPr id="40" name="Picture 40" descr="perhatikan wacana berikut! sejarah kemunculan sa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hatikan wacana berikut! sejarah kemunculan sabu..."/>
                    <pic:cNvPicPr>
                      <a:picLocks noChangeAspect="1" noChangeArrowheads="1"/>
                    </pic:cNvPicPr>
                  </pic:nvPicPr>
                  <pic:blipFill>
                    <a:blip r:embed="rId12">
                      <a:extLst>
                        <a:ext uri="{28A0092B-C50C-407E-A947-70E740481C1C}">
                          <a14:useLocalDpi xmlns:a14="http://schemas.microsoft.com/office/drawing/2010/main" val="0"/>
                        </a:ext>
                      </a:extLst>
                    </a:blip>
                    <a:srcRect b="12019"/>
                    <a:stretch>
                      <a:fillRect/>
                    </a:stretch>
                  </pic:blipFill>
                  <pic:spPr bwMode="auto">
                    <a:xfrm>
                      <a:off x="0" y="0"/>
                      <a:ext cx="4813300" cy="1742440"/>
                    </a:xfrm>
                    <a:prstGeom prst="rect">
                      <a:avLst/>
                    </a:prstGeom>
                    <a:noFill/>
                    <a:ln>
                      <a:noFill/>
                    </a:ln>
                  </pic:spPr>
                </pic:pic>
              </a:graphicData>
            </a:graphic>
          </wp:inline>
        </w:drawing>
      </w:r>
    </w:p>
    <w:p w:rsidR="00A90555" w:rsidRPr="00CD6EB3" w:rsidRDefault="00A90555" w:rsidP="00A90555">
      <w:pPr>
        <w:pStyle w:val="BodyText"/>
        <w:spacing w:line="480" w:lineRule="auto"/>
        <w:ind w:left="284" w:right="3"/>
        <w:jc w:val="both"/>
      </w:pPr>
      <w:r w:rsidRPr="00CD6EB3">
        <w:tab/>
        <w:t xml:space="preserve">Lemak/ minyak       Basa Lemah </w:t>
      </w:r>
      <w:r w:rsidRPr="00CD6EB3">
        <w:tab/>
        <w:t xml:space="preserve">          gliserol</w:t>
      </w:r>
      <w:r w:rsidRPr="00CD6EB3">
        <w:tab/>
        <w:t xml:space="preserve">           </w:t>
      </w:r>
      <w:r w:rsidRPr="00CD6EB3">
        <w:tab/>
        <w:t xml:space="preserve">        Sabun</w:t>
      </w:r>
    </w:p>
    <w:p w:rsidR="00A90555" w:rsidRPr="00CD6EB3" w:rsidRDefault="00A90555" w:rsidP="00A90555">
      <w:pPr>
        <w:pStyle w:val="BodyText"/>
        <w:spacing w:line="480" w:lineRule="auto"/>
        <w:ind w:left="284" w:right="3"/>
        <w:jc w:val="both"/>
      </w:pPr>
    </w:p>
    <w:p w:rsidR="00A90555" w:rsidRPr="00CD6EB3" w:rsidRDefault="00A90555" w:rsidP="00A90555">
      <w:pPr>
        <w:pStyle w:val="BodyText"/>
        <w:spacing w:line="480" w:lineRule="auto"/>
        <w:ind w:left="284" w:right="3" w:firstLine="436"/>
        <w:jc w:val="both"/>
      </w:pPr>
      <w:r w:rsidRPr="00CD6EB3">
        <w:t xml:space="preserve">Senyawa basa pada umumnya tersusun atas ion logam dan ion OH- . Senyawa yang dikategorikan menjadi basa kuat bila dalam larutannya dapat terionisasi sempurna. Senyawa basa yang tersusun dari unsur logam selain </w:t>
      </w:r>
      <w:r w:rsidRPr="00CD6EB3">
        <w:lastRenderedPageBreak/>
        <w:t>golongan IA dan IIA (kecuali Be dan Mg) dikategorikan sebagai basa lemah. Basa lemah memiliki derajat ionisasi yang sama dengan asam lemah yakni antara nol sampai satu (0&lt;α&lt; 1) yang artinya dalam larutannya, senyawa basa lemah tidak seluruhnya terionisasi (Wardani, 2020).</w:t>
      </w:r>
    </w:p>
    <w:p w:rsidR="00A90555" w:rsidRPr="00CD6EB3" w:rsidRDefault="00A90555" w:rsidP="00A90555">
      <w:pPr>
        <w:pStyle w:val="BodyText"/>
        <w:spacing w:line="480" w:lineRule="auto"/>
        <w:ind w:left="426" w:right="3" w:hanging="426"/>
        <w:jc w:val="both"/>
        <w:outlineLvl w:val="1"/>
        <w:rPr>
          <w:b/>
          <w:color w:val="0D0D0D"/>
        </w:rPr>
      </w:pPr>
      <w:bookmarkStart w:id="61" w:name="_Toc192840606"/>
      <w:r w:rsidRPr="00CD6EB3">
        <w:rPr>
          <w:b/>
          <w:color w:val="0D0D0D"/>
        </w:rPr>
        <w:t>2.6.4 Fungsi Sabun</w:t>
      </w:r>
      <w:bookmarkEnd w:id="61"/>
      <w:r w:rsidRPr="00CD6EB3">
        <w:rPr>
          <w:b/>
          <w:color w:val="0D0D0D"/>
        </w:rPr>
        <w:t xml:space="preserve"> </w:t>
      </w:r>
    </w:p>
    <w:p w:rsidR="00A90555" w:rsidRPr="00CD6EB3" w:rsidRDefault="00A90555" w:rsidP="00A90555">
      <w:pPr>
        <w:pStyle w:val="BodyText"/>
        <w:spacing w:line="480" w:lineRule="auto"/>
        <w:ind w:right="3" w:firstLine="567"/>
        <w:jc w:val="both"/>
      </w:pPr>
      <w:r w:rsidRPr="00CD6EB3">
        <w:t xml:space="preserve">Fungsi sabun adalah sebagai bahan pembersih. Sabun menurunkan tegangan permukaan air, sehingga memungkinkan air itu membasahi bahan yang dicuci dengan lebih efektif, sabun bertindak sebagai suatu zat pengemulsi untuk mendispersi kan minyak. </w:t>
      </w:r>
      <w:r w:rsidRPr="00CD6EB3">
        <w:fldChar w:fldCharType="begin" w:fldLock="1"/>
      </w:r>
      <w:r w:rsidRPr="00CD6EB3">
        <w:instrText>ADDIN CSL_CITATION { "citationItems" : [ { "id" : "ITEM-1", "itemData" : { "author" : [ { "dropping-particle" : "", "family" : "Susilowati", "given" : "", "non-dropping-particle" : "", "parse-names" : false, "suffix" : "" } ], "id" : "ITEM-1", "issued" : { "date-parts" : [ [ "2022" ] ] }, "title" : "BAHAN HASIL SEMINAR FORMULASI DAN UJI AKTIVITAS ANTIBAKTRI SEDIAAN SABUN CAIR EKTRAK ETANOL DAUN KOPI ( Coffea Arabicafolium ) TERHADAP BAKTERI Staphylococcus Aureus PROGRAM STUDI SARJANA FARMASI FAKULTAS FARMASI UNIVERSITAS MUSLIM NUSANTARA AL-WASHLIYAH", "type" : "article-journal" }, "uris" : [ "http://www.mendeley.com/documents/?uuid=960352f1-ce76-4df8-a7b4-02777c257701" ] } ], "mendeley" : { "formattedCitation" : "(Susilowati, 2022)", "plainTextFormattedCitation" : "(Susilowati, 2022)", "previouslyFormattedCitation" : "(Susilowati, 2022)" }, "properties" : { "noteIndex" : 0 }, "schema" : "https://github.com/citation-style-language/schema/raw/master/csl-citation.json" }</w:instrText>
      </w:r>
      <w:r w:rsidRPr="00CD6EB3">
        <w:fldChar w:fldCharType="separate"/>
      </w:r>
      <w:r w:rsidRPr="00CD6EB3">
        <w:rPr>
          <w:noProof/>
        </w:rPr>
        <w:t>(Keenan,1980)</w:t>
      </w:r>
      <w:r w:rsidRPr="00CD6EB3">
        <w:fldChar w:fldCharType="end"/>
      </w:r>
    </w:p>
    <w:p w:rsidR="00A90555" w:rsidRPr="00CD6EB3" w:rsidRDefault="00A90555" w:rsidP="00A90555">
      <w:pPr>
        <w:pStyle w:val="BodyText"/>
        <w:spacing w:line="480" w:lineRule="auto"/>
        <w:ind w:right="3" w:firstLine="567"/>
        <w:jc w:val="both"/>
      </w:pPr>
      <w:r w:rsidRPr="00CD6EB3">
        <w:t xml:space="preserve">Kotoran yang menempel pada kulit umumnya adalah minyak, lemak dan keringat. Zat- zat ini tidak dapat larut dalam air karena sifatnya yang Non polar. Sabun digunakan untuk melarutkan kotoran-kotoran pada kulit tersebut. sabun memiliki gugus non polar yaitu Gugus -R yang akan mengikat kotoran, dan gugus -COONa Yang akan mengikat air karena sama-sama Gugus polar. Kotoran tidak dapat lepas karena terikat pada sabun dan sabun terikat pada air </w:t>
      </w:r>
      <w:r w:rsidRPr="00CD6EB3">
        <w:fldChar w:fldCharType="begin" w:fldLock="1"/>
      </w:r>
      <w:r w:rsidRPr="00CD6EB3">
        <w:instrText>ADDIN CSL_CITATION { "citationItems" : [ { "id" : "ITEM-1", "itemData" : { "author" : [ { "dropping-particle" : "", "family" : "Susilowati", "given" : "", "non-dropping-particle" : "", "parse-names" : false, "suffix" : "" } ], "id" : "ITEM-1", "issued" : { "date-parts" : [ [ "2022" ] ] }, "title" : "BAHAN HASIL SEMINAR FORMULASI DAN UJI AKTIVITAS ANTIBAKTRI SEDIAAN SABUN CAIR EKTRAK ETANOL DAUN KOPI ( Coffea Arabicafolium ) TERHADAP BAKTERI Staphylococcus Aureus PROGRAM STUDI SARJANA FARMASI FAKULTAS FARMASI UNIVERSITAS MUSLIM NUSANTARA AL-WASHLIYAH", "type" : "article-journal" }, "uris" : [ "http://www.mendeley.com/documents/?uuid=960352f1-ce76-4df8-a7b4-02777c257701" ] } ], "mendeley" : { "formattedCitation" : "(Susilowati, 2022)", "plainTextFormattedCitation" : "(Susilowati, 2022)", "previouslyFormattedCitation" : "(Susilowati, 2022)" }, "properties" : { "noteIndex" : 0 }, "schema" : "https://github.com/citation-style-language/schema/raw/master/csl-citation.json" }</w:instrText>
      </w:r>
      <w:r w:rsidRPr="00CD6EB3">
        <w:fldChar w:fldCharType="separate"/>
      </w:r>
      <w:r w:rsidRPr="00CD6EB3">
        <w:rPr>
          <w:noProof/>
        </w:rPr>
        <w:t>(Winarto, 1992)</w:t>
      </w:r>
      <w:r w:rsidRPr="00CD6EB3">
        <w:fldChar w:fldCharType="end"/>
      </w:r>
    </w:p>
    <w:p w:rsidR="00A90555" w:rsidRPr="00CD6EB3" w:rsidRDefault="00A90555" w:rsidP="00A90555">
      <w:pPr>
        <w:pStyle w:val="BodyText"/>
        <w:spacing w:line="480" w:lineRule="auto"/>
        <w:ind w:right="3"/>
        <w:jc w:val="both"/>
        <w:rPr>
          <w:b/>
        </w:rPr>
      </w:pPr>
    </w:p>
    <w:p w:rsidR="00A90555" w:rsidRPr="00CD6EB3" w:rsidRDefault="00A90555" w:rsidP="00A90555">
      <w:pPr>
        <w:pStyle w:val="BodyText"/>
        <w:spacing w:line="480" w:lineRule="auto"/>
        <w:ind w:right="3"/>
        <w:jc w:val="both"/>
        <w:rPr>
          <w:b/>
        </w:rPr>
      </w:pPr>
    </w:p>
    <w:p w:rsidR="00A90555" w:rsidRPr="00CD6EB3" w:rsidRDefault="00A90555" w:rsidP="00A90555">
      <w:pPr>
        <w:pStyle w:val="BodyText"/>
        <w:spacing w:line="480" w:lineRule="auto"/>
        <w:ind w:right="3"/>
        <w:jc w:val="both"/>
        <w:rPr>
          <w:b/>
        </w:rPr>
      </w:pPr>
    </w:p>
    <w:p w:rsidR="00A90555" w:rsidRPr="00CD6EB3" w:rsidRDefault="00A90555" w:rsidP="00A90555">
      <w:pPr>
        <w:pStyle w:val="BodyText"/>
        <w:spacing w:line="480" w:lineRule="auto"/>
        <w:ind w:right="3"/>
        <w:jc w:val="both"/>
        <w:rPr>
          <w:b/>
        </w:rPr>
      </w:pPr>
    </w:p>
    <w:p w:rsidR="00A90555" w:rsidRPr="00CD6EB3" w:rsidRDefault="00A90555" w:rsidP="00A90555">
      <w:pPr>
        <w:pStyle w:val="BodyText"/>
        <w:spacing w:line="480" w:lineRule="auto"/>
        <w:ind w:right="3"/>
        <w:jc w:val="both"/>
        <w:rPr>
          <w:b/>
        </w:rPr>
      </w:pPr>
    </w:p>
    <w:p w:rsidR="00A90555" w:rsidRPr="00CD6EB3" w:rsidRDefault="00A90555" w:rsidP="00A90555">
      <w:pPr>
        <w:pStyle w:val="BodyText"/>
        <w:spacing w:line="480" w:lineRule="auto"/>
        <w:ind w:right="3"/>
        <w:jc w:val="both"/>
        <w:rPr>
          <w:b/>
        </w:rPr>
      </w:pPr>
    </w:p>
    <w:p w:rsidR="00A90555" w:rsidRPr="00CD6EB3" w:rsidRDefault="00A90555" w:rsidP="00A90555">
      <w:pPr>
        <w:pStyle w:val="BodyText"/>
        <w:spacing w:line="480" w:lineRule="auto"/>
        <w:ind w:right="3"/>
        <w:jc w:val="both"/>
        <w:rPr>
          <w:b/>
        </w:rPr>
      </w:pPr>
    </w:p>
    <w:p w:rsidR="00A90555" w:rsidRPr="00CD6EB3" w:rsidRDefault="00A90555" w:rsidP="00A90555">
      <w:pPr>
        <w:pStyle w:val="BodyText"/>
        <w:spacing w:line="480" w:lineRule="auto"/>
        <w:ind w:right="3"/>
        <w:jc w:val="both"/>
        <w:rPr>
          <w:b/>
        </w:rPr>
      </w:pPr>
    </w:p>
    <w:p w:rsidR="00A90555" w:rsidRPr="00CD6EB3" w:rsidRDefault="00A90555" w:rsidP="00A90555">
      <w:pPr>
        <w:pStyle w:val="BodyText"/>
        <w:spacing w:line="480" w:lineRule="auto"/>
        <w:ind w:right="3"/>
        <w:jc w:val="both"/>
        <w:rPr>
          <w:b/>
        </w:rPr>
      </w:pPr>
    </w:p>
    <w:p w:rsidR="00A90555" w:rsidRPr="00CD6EB3" w:rsidRDefault="00A90555" w:rsidP="00A90555">
      <w:pPr>
        <w:pStyle w:val="BodyText"/>
        <w:spacing w:line="480" w:lineRule="auto"/>
        <w:ind w:left="426" w:right="3" w:hanging="426"/>
        <w:jc w:val="both"/>
        <w:outlineLvl w:val="1"/>
        <w:rPr>
          <w:b/>
          <w:color w:val="0D0D0D"/>
        </w:rPr>
      </w:pPr>
      <w:bookmarkStart w:id="62" w:name="_Toc192840607"/>
      <w:r w:rsidRPr="00CD6EB3">
        <w:rPr>
          <w:b/>
          <w:color w:val="0D0D0D"/>
        </w:rPr>
        <w:lastRenderedPageBreak/>
        <w:t>2.6.5 Syarat Sabun Yang Baik</w:t>
      </w:r>
      <w:bookmarkEnd w:id="62"/>
      <w:r w:rsidRPr="00CD6EB3">
        <w:rPr>
          <w:b/>
          <w:color w:val="0D0D0D"/>
        </w:rPr>
        <w:t xml:space="preserve"> </w:t>
      </w:r>
    </w:p>
    <w:p w:rsidR="00A90555" w:rsidRDefault="00A90555" w:rsidP="00A90555">
      <w:pPr>
        <w:pStyle w:val="Caption"/>
        <w:jc w:val="both"/>
        <w:rPr>
          <w:sz w:val="24"/>
          <w:szCs w:val="24"/>
        </w:rPr>
      </w:pPr>
      <w:bookmarkStart w:id="63" w:name="_Toc192841739"/>
      <w:r>
        <w:rPr>
          <w:sz w:val="24"/>
          <w:szCs w:val="24"/>
        </w:rPr>
        <w:t>Tabel 2.</w:t>
      </w:r>
      <w:r w:rsidRPr="00857D5B">
        <w:rPr>
          <w:sz w:val="24"/>
          <w:szCs w:val="24"/>
        </w:rPr>
        <w:fldChar w:fldCharType="begin"/>
      </w:r>
      <w:r w:rsidRPr="00857D5B">
        <w:rPr>
          <w:sz w:val="24"/>
          <w:szCs w:val="24"/>
        </w:rPr>
        <w:instrText xml:space="preserve"> SEQ Tabel_2. \* ARABIC </w:instrText>
      </w:r>
      <w:r w:rsidRPr="00857D5B">
        <w:rPr>
          <w:sz w:val="24"/>
          <w:szCs w:val="24"/>
        </w:rPr>
        <w:fldChar w:fldCharType="separate"/>
      </w:r>
      <w:r>
        <w:rPr>
          <w:noProof/>
          <w:sz w:val="24"/>
          <w:szCs w:val="24"/>
        </w:rPr>
        <w:t>2</w:t>
      </w:r>
      <w:r w:rsidRPr="00857D5B">
        <w:rPr>
          <w:sz w:val="24"/>
          <w:szCs w:val="24"/>
        </w:rPr>
        <w:fldChar w:fldCharType="end"/>
      </w:r>
      <w:r w:rsidRPr="00857D5B">
        <w:rPr>
          <w:sz w:val="24"/>
          <w:szCs w:val="24"/>
        </w:rPr>
        <w:t xml:space="preserve"> Syarat Mutu Sabun Cair Menurut (SNI 06-4085-1996)</w:t>
      </w:r>
      <w:bookmarkEnd w:id="63"/>
    </w:p>
    <w:p w:rsidR="00A90555" w:rsidRPr="00857D5B" w:rsidRDefault="00A90555" w:rsidP="00A90555"/>
    <w:p w:rsidR="00A90555" w:rsidRPr="00CD6EB3" w:rsidRDefault="00A90555" w:rsidP="00A90555">
      <w:pPr>
        <w:pStyle w:val="BodyText"/>
        <w:spacing w:line="480" w:lineRule="auto"/>
        <w:ind w:right="3"/>
        <w:jc w:val="both"/>
        <w:rPr>
          <w:b/>
        </w:rPr>
      </w:pPr>
      <w:r>
        <w:rPr>
          <w:b/>
          <w:noProof/>
          <w:lang w:val="en-US" w:eastAsia="en-US"/>
        </w:rPr>
        <w:drawing>
          <wp:inline distT="0" distB="0" distL="0" distR="0">
            <wp:extent cx="5038090" cy="3140075"/>
            <wp:effectExtent l="0" t="0" r="0" b="3175"/>
            <wp:docPr id="39" name="Picture 39" descr="WhatsApp Image 2023-10-22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3-10-22 at 10"/>
                    <pic:cNvPicPr>
                      <a:picLocks noChangeAspect="1" noChangeArrowheads="1"/>
                    </pic:cNvPicPr>
                  </pic:nvPicPr>
                  <pic:blipFill>
                    <a:blip r:embed="rId13" cstate="print">
                      <a:extLst>
                        <a:ext uri="{28A0092B-C50C-407E-A947-70E740481C1C}">
                          <a14:useLocalDpi xmlns:a14="http://schemas.microsoft.com/office/drawing/2010/main" val="0"/>
                        </a:ext>
                      </a:extLst>
                    </a:blip>
                    <a:srcRect t="14532"/>
                    <a:stretch>
                      <a:fillRect/>
                    </a:stretch>
                  </pic:blipFill>
                  <pic:spPr bwMode="auto">
                    <a:xfrm>
                      <a:off x="0" y="0"/>
                      <a:ext cx="5038090" cy="3140075"/>
                    </a:xfrm>
                    <a:prstGeom prst="rect">
                      <a:avLst/>
                    </a:prstGeom>
                    <a:noFill/>
                    <a:ln>
                      <a:noFill/>
                    </a:ln>
                  </pic:spPr>
                </pic:pic>
              </a:graphicData>
            </a:graphic>
          </wp:inline>
        </w:drawing>
      </w:r>
    </w:p>
    <w:p w:rsidR="00A90555" w:rsidRPr="00CD6EB3" w:rsidRDefault="00A90555" w:rsidP="00A90555">
      <w:pPr>
        <w:pStyle w:val="BodyText"/>
        <w:spacing w:line="480" w:lineRule="auto"/>
        <w:ind w:left="426" w:right="3" w:hanging="426"/>
        <w:jc w:val="both"/>
        <w:outlineLvl w:val="1"/>
        <w:rPr>
          <w:b/>
          <w:color w:val="0D0D0D"/>
        </w:rPr>
      </w:pPr>
      <w:bookmarkStart w:id="64" w:name="_Toc192840608"/>
      <w:r w:rsidRPr="00CD6EB3">
        <w:rPr>
          <w:b/>
          <w:color w:val="0D0D0D"/>
        </w:rPr>
        <w:t>2.</w:t>
      </w:r>
      <w:r>
        <w:rPr>
          <w:b/>
          <w:color w:val="0D0D0D"/>
        </w:rPr>
        <w:t>6</w:t>
      </w:r>
      <w:r w:rsidRPr="00CD6EB3">
        <w:rPr>
          <w:b/>
          <w:color w:val="0D0D0D"/>
        </w:rPr>
        <w:t>.6 Mekanisme Kerja Sabun</w:t>
      </w:r>
      <w:bookmarkEnd w:id="64"/>
      <w:r w:rsidRPr="00CD6EB3">
        <w:rPr>
          <w:b/>
          <w:color w:val="0D0D0D"/>
        </w:rPr>
        <w:t xml:space="preserve"> </w:t>
      </w:r>
    </w:p>
    <w:p w:rsidR="00A90555" w:rsidRPr="00CD6EB3" w:rsidRDefault="00A90555" w:rsidP="00A90555">
      <w:pPr>
        <w:pStyle w:val="BodyText"/>
        <w:spacing w:line="480" w:lineRule="auto"/>
        <w:ind w:right="3" w:firstLine="567"/>
        <w:jc w:val="both"/>
      </w:pPr>
      <w:r w:rsidRPr="00CD6EB3">
        <w:t>Kemampuan sabun dalam membersihkan kotoran disebabkan memiliki kemampuan untuk mengemulsi atau mendispersikan bahan yang tidak larut dalam air. Kemampuan ini dapat terlihat dari struktur molekul sabun. Ketika sabun ditambahkan dengan air yang mengandung minyak atau bahan yang tidak larut dalam air, molekul sabun akan mengeilingi droplet minyak.</w:t>
      </w:r>
    </w:p>
    <w:p w:rsidR="00A90555" w:rsidRPr="00CD6EB3" w:rsidRDefault="00A90555" w:rsidP="00A90555">
      <w:pPr>
        <w:pStyle w:val="BodyText"/>
        <w:spacing w:line="480" w:lineRule="auto"/>
        <w:ind w:right="3" w:firstLine="567"/>
        <w:jc w:val="both"/>
      </w:pPr>
      <w:r w:rsidRPr="00CD6EB3">
        <w:t xml:space="preserve">Surfaktan merupakan zat aktif permukaan yang mempunyai ujung berbeda yaitu hidrofilik (suka air) dan lipofilik (suka lemak) yang berfungsi menurunkan tegangan permukaan air sehingga dapat melepaskan kotoran yang menempel pada permukaan bahan, bagian nonpolar akan larut dalam minyak, sedangkan bagian polar akan larut dalam air, sehingga menyebabkan sabun memiliki daya pembersih. Ketika menggunakan sabun mandi, gugus nonpolar akan menempel pada kotoran dan bagian polar dari sabun akan menempel pada air. Hal ini </w:t>
      </w:r>
      <w:r w:rsidRPr="00CD6EB3">
        <w:lastRenderedPageBreak/>
        <w:t xml:space="preserve">mengakibatkan tegangan permukaan air makin berkurang, sehingga air akan mudah menarik kotoran dari kulit. Sabun cair mampu mengemulsikan air dan minyak serta efektif untuk mengikat kotoran yang menempel pada permukaan kulit baik yang larut air maupun larut lemak </w:t>
      </w:r>
      <w:r w:rsidRPr="00CD6EB3">
        <w:fldChar w:fldCharType="begin" w:fldLock="1"/>
      </w:r>
      <w:r w:rsidRPr="00CD6EB3">
        <w:instrText>ADDIN CSL_CITATION { "citationItems" : [ { "id" : "ITEM-1", "itemData" : { "author" : [ { "dropping-particle" : "", "family" : "Susilowati", "given" : "", "non-dropping-particle" : "", "parse-names" : false, "suffix" : "" } ], "id" : "ITEM-1", "issued" : { "date-parts" : [ [ "2022" ] ] }, "title" : "BAHAN HASIL SEMINAR FORMULASI DAN UJI AKTIVITAS ANTIBAKTRI SEDIAAN SABUN CAIR EKTRAK ETANOL DAUN KOPI ( Coffea Arabicafolium ) TERHADAP BAKTERI Staphylococcus Aureus PROGRAM STUDI SARJANA FARMASI FAKULTAS FARMASI UNIVERSITAS MUSLIM NUSANTARA AL-WASHLIYAH", "type" : "article-journal" }, "uris" : [ "http://www.mendeley.com/documents/?uuid=960352f1-ce76-4df8-a7b4-02777c257701" ] } ], "mendeley" : { "formattedCitation" : "(Susilowati, 2022)", "plainTextFormattedCitation" : "(Susilowati, 2022)", "previouslyFormattedCitation" : "(Susilowati, 2022)" }, "properties" : { "noteIndex" : 0 }, "schema" : "https://github.com/citation-style-language/schema/raw/master/csl-citation.json" }</w:instrText>
      </w:r>
      <w:r w:rsidRPr="00CD6EB3">
        <w:fldChar w:fldCharType="separate"/>
      </w:r>
      <w:r w:rsidRPr="00CD6EB3">
        <w:rPr>
          <w:noProof/>
        </w:rPr>
        <w:t>(Susilowati, 2015)</w:t>
      </w:r>
      <w:r w:rsidRPr="00CD6EB3">
        <w:fldChar w:fldCharType="end"/>
      </w:r>
    </w:p>
    <w:p w:rsidR="00A90555" w:rsidRPr="00CD6EB3" w:rsidRDefault="00A90555" w:rsidP="00A90555">
      <w:pPr>
        <w:pStyle w:val="BodyText"/>
        <w:spacing w:line="480" w:lineRule="auto"/>
        <w:ind w:left="426" w:right="3" w:hanging="426"/>
        <w:jc w:val="both"/>
        <w:outlineLvl w:val="1"/>
        <w:rPr>
          <w:b/>
          <w:color w:val="0D0D0D"/>
        </w:rPr>
      </w:pPr>
      <w:bookmarkStart w:id="65" w:name="_Toc192840609"/>
      <w:r w:rsidRPr="00CD6EB3">
        <w:rPr>
          <w:b/>
          <w:color w:val="0D0D0D"/>
        </w:rPr>
        <w:t>2.7 Sabun Cair</w:t>
      </w:r>
      <w:bookmarkEnd w:id="65"/>
      <w:r w:rsidRPr="00CD6EB3">
        <w:rPr>
          <w:b/>
          <w:color w:val="0D0D0D"/>
        </w:rPr>
        <w:t xml:space="preserve"> </w:t>
      </w:r>
    </w:p>
    <w:p w:rsidR="00A90555" w:rsidRPr="00CD6EB3" w:rsidRDefault="00A90555" w:rsidP="00A90555">
      <w:pPr>
        <w:pStyle w:val="BodyText"/>
        <w:spacing w:line="480" w:lineRule="auto"/>
        <w:ind w:left="426" w:right="3" w:hanging="426"/>
        <w:jc w:val="both"/>
        <w:outlineLvl w:val="1"/>
        <w:rPr>
          <w:b/>
          <w:color w:val="0D0D0D"/>
        </w:rPr>
      </w:pPr>
      <w:bookmarkStart w:id="66" w:name="_Toc192840610"/>
      <w:r w:rsidRPr="00CD6EB3">
        <w:rPr>
          <w:b/>
          <w:color w:val="0D0D0D"/>
        </w:rPr>
        <w:t>2.7.1 Definisi</w:t>
      </w:r>
      <w:bookmarkEnd w:id="66"/>
      <w:r w:rsidRPr="00CD6EB3">
        <w:rPr>
          <w:b/>
          <w:color w:val="0D0D0D"/>
        </w:rPr>
        <w:t xml:space="preserve"> </w:t>
      </w:r>
    </w:p>
    <w:p w:rsidR="00A90555" w:rsidRPr="00CD6EB3" w:rsidRDefault="00A90555" w:rsidP="00A90555">
      <w:pPr>
        <w:pStyle w:val="BodyText"/>
        <w:spacing w:line="480" w:lineRule="auto"/>
        <w:ind w:right="3" w:firstLine="567"/>
        <w:jc w:val="both"/>
      </w:pPr>
      <w:r w:rsidRPr="00CD6EB3">
        <w:t>Sabun cair adalah sediaan pembersih kulit berbentuk cair yang di buat dari bahan dasar sabun atau deterjen dengan penambahan bahan lain yang dijinkan untuk mandi tapa menimbulkan iritasi pada kulit. (SNI, 1996)</w:t>
      </w:r>
    </w:p>
    <w:p w:rsidR="00A90555" w:rsidRPr="00CD6EB3" w:rsidRDefault="00A90555" w:rsidP="00A90555">
      <w:pPr>
        <w:pStyle w:val="BodyText"/>
        <w:spacing w:line="480" w:lineRule="auto"/>
        <w:ind w:right="3" w:firstLine="567"/>
        <w:jc w:val="both"/>
      </w:pPr>
      <w:r w:rsidRPr="00CD6EB3">
        <w:t xml:space="preserve">Sabun cair merupakan salah satu bentuk dari jenis-jenis sabun. Sabun cair lebih hemat dari segi pemakaian, lebih higenis, lebih tahan lama, dan mudah dibawa kemana saja dibandingkan dengan sabun padat. </w:t>
      </w:r>
    </w:p>
    <w:p w:rsidR="00A90555" w:rsidRPr="00CD6EB3" w:rsidRDefault="00A90555" w:rsidP="00A90555">
      <w:pPr>
        <w:pStyle w:val="BodyText"/>
        <w:spacing w:line="480" w:lineRule="auto"/>
        <w:ind w:right="3" w:firstLine="567"/>
        <w:jc w:val="both"/>
      </w:pPr>
      <w:r w:rsidRPr="00CD6EB3">
        <w:t xml:space="preserve">Sabun cair lebih efektif </w:t>
      </w:r>
      <w:r w:rsidRPr="00CD6EB3">
        <w:rPr>
          <w:spacing w:val="1"/>
        </w:rPr>
        <w:t xml:space="preserve"> </w:t>
      </w:r>
      <w:r w:rsidRPr="00CD6EB3">
        <w:t>dari pada jenis sabun lainnya dan memiliki bentuk yang lebih menarik, Penyakit seperti yang dibawa oleh kuman dan</w:t>
      </w:r>
      <w:r w:rsidRPr="00CD6EB3">
        <w:rPr>
          <w:spacing w:val="1"/>
        </w:rPr>
        <w:t xml:space="preserve"> </w:t>
      </w:r>
      <w:r w:rsidRPr="00CD6EB3">
        <w:t>jamur pada kulit dapat diobati dengan sabun. Dengan membersihkan tubuh dan</w:t>
      </w:r>
      <w:r w:rsidRPr="00CD6EB3">
        <w:rPr>
          <w:spacing w:val="1"/>
        </w:rPr>
        <w:t xml:space="preserve"> </w:t>
      </w:r>
      <w:r w:rsidRPr="00CD6EB3">
        <w:t>lingkungan</w:t>
      </w:r>
      <w:r w:rsidRPr="00CD6EB3">
        <w:rPr>
          <w:spacing w:val="1"/>
        </w:rPr>
        <w:t xml:space="preserve"> </w:t>
      </w:r>
      <w:r w:rsidRPr="00CD6EB3">
        <w:t>sekitar,</w:t>
      </w:r>
      <w:r w:rsidRPr="00CD6EB3">
        <w:rPr>
          <w:spacing w:val="1"/>
        </w:rPr>
        <w:t xml:space="preserve"> </w:t>
      </w:r>
      <w:r w:rsidRPr="00CD6EB3">
        <w:t>sabun</w:t>
      </w:r>
      <w:r w:rsidRPr="00CD6EB3">
        <w:rPr>
          <w:spacing w:val="1"/>
        </w:rPr>
        <w:t xml:space="preserve"> </w:t>
      </w:r>
      <w:r w:rsidRPr="00CD6EB3">
        <w:t>dapat</w:t>
      </w:r>
      <w:r w:rsidRPr="00CD6EB3">
        <w:rPr>
          <w:spacing w:val="1"/>
        </w:rPr>
        <w:t xml:space="preserve"> </w:t>
      </w:r>
      <w:r w:rsidRPr="00CD6EB3">
        <w:t>digunakan</w:t>
      </w:r>
      <w:r w:rsidRPr="00CD6EB3">
        <w:rPr>
          <w:spacing w:val="1"/>
        </w:rPr>
        <w:t xml:space="preserve"> </w:t>
      </w:r>
      <w:r w:rsidRPr="00CD6EB3">
        <w:t>sebagai</w:t>
      </w:r>
      <w:r w:rsidRPr="00CD6EB3">
        <w:rPr>
          <w:spacing w:val="1"/>
        </w:rPr>
        <w:t xml:space="preserve"> </w:t>
      </w:r>
      <w:r w:rsidRPr="00CD6EB3">
        <w:t>obat</w:t>
      </w:r>
      <w:r w:rsidRPr="00CD6EB3">
        <w:rPr>
          <w:spacing w:val="1"/>
        </w:rPr>
        <w:t xml:space="preserve"> </w:t>
      </w:r>
      <w:r w:rsidRPr="00CD6EB3">
        <w:t>untuk</w:t>
      </w:r>
      <w:r w:rsidRPr="00CD6EB3">
        <w:rPr>
          <w:spacing w:val="1"/>
        </w:rPr>
        <w:t xml:space="preserve"> </w:t>
      </w:r>
      <w:r w:rsidRPr="00CD6EB3">
        <w:t>tidak</w:t>
      </w:r>
      <w:r w:rsidRPr="00CD6EB3">
        <w:rPr>
          <w:spacing w:val="1"/>
        </w:rPr>
        <w:t xml:space="preserve"> </w:t>
      </w:r>
      <w:r w:rsidRPr="00CD6EB3">
        <w:t xml:space="preserve">terseang </w:t>
      </w:r>
      <w:r w:rsidRPr="00CD6EB3">
        <w:rPr>
          <w:spacing w:val="-57"/>
        </w:rPr>
        <w:t xml:space="preserve"> </w:t>
      </w:r>
      <w:r w:rsidRPr="00CD6EB3">
        <w:t xml:space="preserve">penyakit . </w:t>
      </w:r>
      <w:r w:rsidRPr="00CD6EB3">
        <w:fldChar w:fldCharType="begin" w:fldLock="1"/>
      </w:r>
      <w:r w:rsidRPr="00CD6EB3">
        <w:instrText>ADDIN CSL_CITATION { "citationItems" : [ { "id" : "ITEM-1", "itemData" : { "author" : [ { "dropping-particle" : "", "family" : "Ardina", "given" : "", "non-dropping-particle" : "", "parse-names" : false, "suffix" : "" }, { "dropping-particle" : "", "family" : "Suprianto", "given" : "", "non-dropping-particle" : "", "parse-names" : false, "suffix" : "" } ], "container-title" : "Journal Of The Pharmaceutical World", "id" : "ITEM-1", "issue" : "1", "issued" : { "date-parts" : [ [ "2017" ] ] }, "page" : "21-28", "title" : "FORMULASI SABUN CAIR ANTISEPTIK EKSTRAK ETANOL DAUN SELEDRI ( Apium graviolens L.) FORMULATION OF ANTISEPTIC LIQUID SOAP OF CELERY LEAVES (Apium graviolens L.) ETHANOL EXTRACTS", "type" : "article-journal", "volume" : "2" }, "uris" : [ "http://www.mendeley.com/documents/?uuid=255b173a-d805-4fa1-b08c-02417ba9a9b6" ] } ], "mendeley" : { "formattedCitation" : "(Ardina &amp; Suprianto, 2017)", "plainTextFormattedCitation" : "(Ardina &amp; Suprianto, 2017)", "previouslyFormattedCitation" : "(Ardina &amp; Suprianto, 2017)" }, "properties" : { "noteIndex" : 0 }, "schema" : "https://github.com/citation-style-language/schema/raw/master/csl-citation.json" }</w:instrText>
      </w:r>
      <w:r w:rsidRPr="00CD6EB3">
        <w:fldChar w:fldCharType="separate"/>
      </w:r>
      <w:r w:rsidRPr="00CD6EB3">
        <w:rPr>
          <w:noProof/>
        </w:rPr>
        <w:t>(Ardina &amp; Suprianto, 2017)</w:t>
      </w:r>
      <w:r w:rsidRPr="00CD6EB3">
        <w:fldChar w:fldCharType="end"/>
      </w:r>
    </w:p>
    <w:p w:rsidR="00A90555" w:rsidRPr="00CD6EB3" w:rsidRDefault="00A90555" w:rsidP="00A90555">
      <w:pPr>
        <w:pStyle w:val="BodyText"/>
        <w:spacing w:line="480" w:lineRule="auto"/>
        <w:ind w:left="426" w:right="3" w:hanging="426"/>
        <w:jc w:val="both"/>
        <w:outlineLvl w:val="1"/>
        <w:rPr>
          <w:b/>
          <w:color w:val="0D0D0D"/>
        </w:rPr>
      </w:pPr>
      <w:bookmarkStart w:id="67" w:name="_Toc192840611"/>
      <w:r w:rsidRPr="00CD6EB3">
        <w:rPr>
          <w:b/>
          <w:color w:val="0D0D0D"/>
        </w:rPr>
        <w:t>2.7.2 Proses Pembuatan Sabun</w:t>
      </w:r>
      <w:bookmarkEnd w:id="67"/>
      <w:r w:rsidRPr="00CD6EB3">
        <w:rPr>
          <w:b/>
          <w:color w:val="0D0D0D"/>
        </w:rPr>
        <w:t xml:space="preserve"> </w:t>
      </w:r>
    </w:p>
    <w:p w:rsidR="00A90555" w:rsidRPr="00CD6EB3" w:rsidRDefault="00A90555" w:rsidP="00A90555">
      <w:pPr>
        <w:pStyle w:val="BodyText"/>
        <w:spacing w:line="480" w:lineRule="auto"/>
        <w:ind w:right="3" w:firstLine="567"/>
        <w:jc w:val="both"/>
      </w:pPr>
      <w:r w:rsidRPr="00CD6EB3">
        <w:t>Masukkan</w:t>
      </w:r>
      <w:r w:rsidRPr="00CD6EB3">
        <w:rPr>
          <w:spacing w:val="1"/>
        </w:rPr>
        <w:t xml:space="preserve"> </w:t>
      </w:r>
      <w:r w:rsidRPr="00CD6EB3">
        <w:t>VCO</w:t>
      </w:r>
      <w:r w:rsidRPr="00CD6EB3">
        <w:rPr>
          <w:spacing w:val="1"/>
        </w:rPr>
        <w:t xml:space="preserve"> </w:t>
      </w:r>
      <w:r w:rsidRPr="00CD6EB3">
        <w:t>sebanyak</w:t>
      </w:r>
      <w:r w:rsidRPr="00CD6EB3">
        <w:rPr>
          <w:spacing w:val="1"/>
        </w:rPr>
        <w:t xml:space="preserve"> </w:t>
      </w:r>
      <w:r w:rsidRPr="00CD6EB3">
        <w:t>25</w:t>
      </w:r>
      <w:r w:rsidRPr="00CD6EB3">
        <w:rPr>
          <w:spacing w:val="1"/>
        </w:rPr>
        <w:t xml:space="preserve"> </w:t>
      </w:r>
      <w:r w:rsidRPr="00CD6EB3">
        <w:t>ml</w:t>
      </w:r>
      <w:r w:rsidRPr="00CD6EB3">
        <w:rPr>
          <w:spacing w:val="1"/>
        </w:rPr>
        <w:t xml:space="preserve"> </w:t>
      </w:r>
      <w:r w:rsidRPr="00CD6EB3">
        <w:t>kedalam</w:t>
      </w:r>
      <w:r w:rsidRPr="00CD6EB3">
        <w:rPr>
          <w:spacing w:val="1"/>
        </w:rPr>
        <w:t xml:space="preserve"> </w:t>
      </w:r>
      <w:r w:rsidRPr="00CD6EB3">
        <w:t>beaker</w:t>
      </w:r>
      <w:r w:rsidRPr="00CD6EB3">
        <w:rPr>
          <w:spacing w:val="1"/>
        </w:rPr>
        <w:t xml:space="preserve"> </w:t>
      </w:r>
      <w:r w:rsidRPr="00CD6EB3">
        <w:t>glass,</w:t>
      </w:r>
      <w:r w:rsidRPr="00CD6EB3">
        <w:rPr>
          <w:spacing w:val="1"/>
        </w:rPr>
        <w:t xml:space="preserve"> </w:t>
      </w:r>
      <w:r w:rsidRPr="00CD6EB3">
        <w:t>kemudian</w:t>
      </w:r>
      <w:r w:rsidRPr="00CD6EB3">
        <w:rPr>
          <w:spacing w:val="1"/>
        </w:rPr>
        <w:t xml:space="preserve"> </w:t>
      </w:r>
      <w:r w:rsidRPr="00CD6EB3">
        <w:t>menambahkan</w:t>
      </w:r>
      <w:r w:rsidRPr="00CD6EB3">
        <w:rPr>
          <w:spacing w:val="1"/>
        </w:rPr>
        <w:t xml:space="preserve"> </w:t>
      </w:r>
      <w:r w:rsidRPr="00CD6EB3">
        <w:t>ekstrak</w:t>
      </w:r>
      <w:r w:rsidRPr="00CD6EB3">
        <w:rPr>
          <w:spacing w:val="1"/>
        </w:rPr>
        <w:t xml:space="preserve"> </w:t>
      </w:r>
      <w:r w:rsidRPr="00CD6EB3">
        <w:t>daun</w:t>
      </w:r>
      <w:r w:rsidRPr="00CD6EB3">
        <w:rPr>
          <w:spacing w:val="1"/>
        </w:rPr>
        <w:t xml:space="preserve"> </w:t>
      </w:r>
      <w:r w:rsidRPr="00CD6EB3">
        <w:t>kopi</w:t>
      </w:r>
      <w:r w:rsidRPr="00CD6EB3">
        <w:rPr>
          <w:spacing w:val="1"/>
        </w:rPr>
        <w:t xml:space="preserve"> </w:t>
      </w:r>
      <w:r w:rsidRPr="00CD6EB3">
        <w:t>arabika</w:t>
      </w:r>
      <w:r w:rsidRPr="00CD6EB3">
        <w:rPr>
          <w:spacing w:val="1"/>
        </w:rPr>
        <w:t xml:space="preserve"> </w:t>
      </w:r>
      <w:r w:rsidRPr="00CD6EB3">
        <w:t>sesuai konsentrasi diaduk</w:t>
      </w:r>
      <w:r w:rsidRPr="00CD6EB3">
        <w:rPr>
          <w:spacing w:val="60"/>
        </w:rPr>
        <w:t xml:space="preserve"> </w:t>
      </w:r>
      <w:r w:rsidRPr="00CD6EB3">
        <w:t>sampai</w:t>
      </w:r>
      <w:r w:rsidRPr="00CD6EB3">
        <w:rPr>
          <w:spacing w:val="60"/>
        </w:rPr>
        <w:t xml:space="preserve"> </w:t>
      </w:r>
      <w:r w:rsidRPr="00CD6EB3">
        <w:t>homogen.</w:t>
      </w:r>
      <w:r w:rsidRPr="00CD6EB3">
        <w:rPr>
          <w:spacing w:val="1"/>
        </w:rPr>
        <w:t xml:space="preserve"> </w:t>
      </w:r>
      <w:r w:rsidRPr="00CD6EB3">
        <w:t>Ditambah KOH sedikit demi sedikit sambil dipanaskan pada suhu 50°C hingga</w:t>
      </w:r>
      <w:r w:rsidRPr="00CD6EB3">
        <w:rPr>
          <w:spacing w:val="1"/>
        </w:rPr>
        <w:t xml:space="preserve"> </w:t>
      </w:r>
      <w:r w:rsidRPr="00CD6EB3">
        <w:t>mendapatkan</w:t>
      </w:r>
      <w:r w:rsidRPr="00CD6EB3">
        <w:rPr>
          <w:spacing w:val="1"/>
        </w:rPr>
        <w:t xml:space="preserve"> </w:t>
      </w:r>
      <w:r w:rsidRPr="00CD6EB3">
        <w:t>dasar</w:t>
      </w:r>
      <w:r w:rsidRPr="00CD6EB3">
        <w:rPr>
          <w:spacing w:val="1"/>
        </w:rPr>
        <w:t xml:space="preserve"> </w:t>
      </w:r>
      <w:r w:rsidRPr="00CD6EB3">
        <w:t>sabun.</w:t>
      </w:r>
      <w:r w:rsidRPr="00CD6EB3">
        <w:rPr>
          <w:spacing w:val="1"/>
        </w:rPr>
        <w:t xml:space="preserve"> </w:t>
      </w:r>
      <w:r w:rsidRPr="00CD6EB3">
        <w:t>Kemudian,</w:t>
      </w:r>
      <w:r w:rsidRPr="00CD6EB3">
        <w:rPr>
          <w:spacing w:val="1"/>
        </w:rPr>
        <w:t xml:space="preserve"> </w:t>
      </w:r>
      <w:r w:rsidRPr="00CD6EB3">
        <w:t>ditambahkan</w:t>
      </w:r>
      <w:r w:rsidRPr="00CD6EB3">
        <w:rPr>
          <w:spacing w:val="1"/>
        </w:rPr>
        <w:t xml:space="preserve"> </w:t>
      </w:r>
      <w:r w:rsidRPr="00CD6EB3">
        <w:t>aquades</w:t>
      </w:r>
      <w:r w:rsidRPr="00CD6EB3">
        <w:rPr>
          <w:spacing w:val="1"/>
        </w:rPr>
        <w:t xml:space="preserve"> </w:t>
      </w:r>
      <w:r w:rsidRPr="00CD6EB3">
        <w:t>(±25</w:t>
      </w:r>
      <w:r w:rsidRPr="00CD6EB3">
        <w:rPr>
          <w:spacing w:val="1"/>
        </w:rPr>
        <w:t xml:space="preserve"> </w:t>
      </w:r>
      <w:r w:rsidRPr="00CD6EB3">
        <w:t>ml),</w:t>
      </w:r>
      <w:r w:rsidRPr="00CD6EB3">
        <w:rPr>
          <w:spacing w:val="1"/>
        </w:rPr>
        <w:t xml:space="preserve"> </w:t>
      </w:r>
      <w:r w:rsidRPr="00CD6EB3">
        <w:t>lalu</w:t>
      </w:r>
      <w:r w:rsidRPr="00CD6EB3">
        <w:rPr>
          <w:spacing w:val="1"/>
        </w:rPr>
        <w:t xml:space="preserve"> </w:t>
      </w:r>
      <w:r w:rsidRPr="00CD6EB3">
        <w:t>masukkan HPMC yang sudah dikembangkan dengan aquadest dan aduk hingga</w:t>
      </w:r>
      <w:r w:rsidRPr="00CD6EB3">
        <w:rPr>
          <w:spacing w:val="1"/>
        </w:rPr>
        <w:t xml:space="preserve"> </w:t>
      </w:r>
      <w:r w:rsidRPr="00CD6EB3">
        <w:t>homogen.</w:t>
      </w:r>
      <w:r w:rsidRPr="00CD6EB3">
        <w:rPr>
          <w:spacing w:val="1"/>
        </w:rPr>
        <w:t xml:space="preserve"> </w:t>
      </w:r>
      <w:r w:rsidRPr="00CD6EB3">
        <w:t>Ditambahkan</w:t>
      </w:r>
      <w:r w:rsidRPr="00CD6EB3">
        <w:rPr>
          <w:spacing w:val="1"/>
        </w:rPr>
        <w:t xml:space="preserve"> </w:t>
      </w:r>
      <w:r w:rsidRPr="00CD6EB3">
        <w:t>gliserin</w:t>
      </w:r>
      <w:r w:rsidRPr="00CD6EB3">
        <w:rPr>
          <w:spacing w:val="1"/>
        </w:rPr>
        <w:t xml:space="preserve"> </w:t>
      </w:r>
      <w:r w:rsidRPr="00CD6EB3">
        <w:t>aduk</w:t>
      </w:r>
      <w:r w:rsidRPr="00CD6EB3">
        <w:rPr>
          <w:spacing w:val="1"/>
        </w:rPr>
        <w:t xml:space="preserve"> </w:t>
      </w:r>
      <w:r w:rsidRPr="00CD6EB3">
        <w:t>sampai</w:t>
      </w:r>
      <w:r w:rsidRPr="00CD6EB3">
        <w:rPr>
          <w:spacing w:val="1"/>
        </w:rPr>
        <w:t xml:space="preserve"> </w:t>
      </w:r>
      <w:r w:rsidRPr="00CD6EB3">
        <w:t>homogen.</w:t>
      </w:r>
      <w:r w:rsidRPr="00CD6EB3">
        <w:rPr>
          <w:spacing w:val="1"/>
        </w:rPr>
        <w:t xml:space="preserve"> </w:t>
      </w:r>
      <w:r w:rsidRPr="00CD6EB3">
        <w:t>Selanjutnya</w:t>
      </w:r>
      <w:r w:rsidRPr="00CD6EB3">
        <w:rPr>
          <w:spacing w:val="1"/>
        </w:rPr>
        <w:t xml:space="preserve"> </w:t>
      </w:r>
      <w:r w:rsidRPr="00CD6EB3">
        <w:lastRenderedPageBreak/>
        <w:t>menambahkan</w:t>
      </w:r>
      <w:r w:rsidRPr="00CD6EB3">
        <w:rPr>
          <w:spacing w:val="1"/>
        </w:rPr>
        <w:t xml:space="preserve"> </w:t>
      </w:r>
      <w:r w:rsidRPr="00CD6EB3">
        <w:t>asam</w:t>
      </w:r>
      <w:r w:rsidRPr="00CD6EB3">
        <w:rPr>
          <w:spacing w:val="1"/>
        </w:rPr>
        <w:t xml:space="preserve"> </w:t>
      </w:r>
      <w:r w:rsidRPr="00CD6EB3">
        <w:t>stearat</w:t>
      </w:r>
      <w:r w:rsidRPr="00CD6EB3">
        <w:rPr>
          <w:spacing w:val="1"/>
        </w:rPr>
        <w:t xml:space="preserve"> </w:t>
      </w:r>
      <w:r w:rsidRPr="00CD6EB3">
        <w:t>aduk</w:t>
      </w:r>
      <w:r w:rsidRPr="00CD6EB3">
        <w:rPr>
          <w:spacing w:val="1"/>
        </w:rPr>
        <w:t xml:space="preserve"> </w:t>
      </w:r>
      <w:r w:rsidRPr="00CD6EB3">
        <w:t>sampai</w:t>
      </w:r>
      <w:r w:rsidRPr="00CD6EB3">
        <w:rPr>
          <w:spacing w:val="1"/>
        </w:rPr>
        <w:t xml:space="preserve"> </w:t>
      </w:r>
      <w:r w:rsidRPr="00CD6EB3">
        <w:t>homogen.</w:t>
      </w:r>
      <w:r w:rsidRPr="00CD6EB3">
        <w:rPr>
          <w:spacing w:val="1"/>
        </w:rPr>
        <w:t xml:space="preserve"> </w:t>
      </w:r>
      <w:r w:rsidRPr="00CD6EB3">
        <w:t>Ditambahkan</w:t>
      </w:r>
      <w:r w:rsidRPr="00CD6EB3">
        <w:rPr>
          <w:spacing w:val="1"/>
        </w:rPr>
        <w:t xml:space="preserve"> </w:t>
      </w:r>
      <w:r w:rsidRPr="00CD6EB3">
        <w:t>SLS</w:t>
      </w:r>
      <w:r w:rsidRPr="00CD6EB3">
        <w:rPr>
          <w:spacing w:val="1"/>
        </w:rPr>
        <w:t xml:space="preserve"> </w:t>
      </w:r>
      <w:r w:rsidRPr="00CD6EB3">
        <w:t>aduk</w:t>
      </w:r>
      <w:r w:rsidRPr="00CD6EB3">
        <w:rPr>
          <w:spacing w:val="1"/>
        </w:rPr>
        <w:t xml:space="preserve"> </w:t>
      </w:r>
      <w:r w:rsidRPr="00CD6EB3">
        <w:t>sampai</w:t>
      </w:r>
      <w:r w:rsidRPr="00CD6EB3">
        <w:rPr>
          <w:spacing w:val="1"/>
        </w:rPr>
        <w:t xml:space="preserve"> </w:t>
      </w:r>
      <w:r w:rsidRPr="00CD6EB3">
        <w:t>homogen.</w:t>
      </w:r>
      <w:r w:rsidRPr="00CD6EB3">
        <w:rPr>
          <w:spacing w:val="1"/>
        </w:rPr>
        <w:t xml:space="preserve"> </w:t>
      </w:r>
      <w:r w:rsidRPr="00CD6EB3">
        <w:t>Menambahkan</w:t>
      </w:r>
      <w:r w:rsidRPr="00CD6EB3">
        <w:rPr>
          <w:spacing w:val="1"/>
        </w:rPr>
        <w:t xml:space="preserve"> </w:t>
      </w:r>
      <w:r w:rsidRPr="00CD6EB3">
        <w:t>BHT</w:t>
      </w:r>
      <w:r w:rsidRPr="00CD6EB3">
        <w:rPr>
          <w:spacing w:val="1"/>
        </w:rPr>
        <w:t xml:space="preserve"> </w:t>
      </w:r>
      <w:r w:rsidRPr="00CD6EB3">
        <w:t>aduk</w:t>
      </w:r>
      <w:r w:rsidRPr="00CD6EB3">
        <w:rPr>
          <w:spacing w:val="1"/>
        </w:rPr>
        <w:t xml:space="preserve"> </w:t>
      </w:r>
      <w:r w:rsidRPr="00CD6EB3">
        <w:t>hingga</w:t>
      </w:r>
      <w:r w:rsidRPr="00CD6EB3">
        <w:rPr>
          <w:spacing w:val="1"/>
        </w:rPr>
        <w:t xml:space="preserve"> </w:t>
      </w:r>
      <w:r w:rsidRPr="00CD6EB3">
        <w:t>homogen,</w:t>
      </w:r>
      <w:r w:rsidRPr="00CD6EB3">
        <w:rPr>
          <w:spacing w:val="1"/>
        </w:rPr>
        <w:t xml:space="preserve"> </w:t>
      </w:r>
      <w:r w:rsidRPr="00CD6EB3">
        <w:t>menambahkan</w:t>
      </w:r>
      <w:r w:rsidRPr="00CD6EB3">
        <w:rPr>
          <w:spacing w:val="1"/>
        </w:rPr>
        <w:t xml:space="preserve"> </w:t>
      </w:r>
      <w:r w:rsidRPr="00CD6EB3">
        <w:t>pengharum aroma secukupnya kemudian menambahkan aquades sampai 100</w:t>
      </w:r>
      <w:r w:rsidRPr="00CD6EB3">
        <w:rPr>
          <w:spacing w:val="60"/>
        </w:rPr>
        <w:t xml:space="preserve"> </w:t>
      </w:r>
      <w:r w:rsidRPr="00CD6EB3">
        <w:t>ml</w:t>
      </w:r>
      <w:r w:rsidRPr="00CD6EB3">
        <w:rPr>
          <w:spacing w:val="1"/>
        </w:rPr>
        <w:t xml:space="preserve"> </w:t>
      </w:r>
      <w:r w:rsidRPr="00CD6EB3">
        <w:t>di masukkan kedalam wadah bersih yang telah di siapkan. Pembuatan sabun cair</w:t>
      </w:r>
      <w:r w:rsidRPr="00CD6EB3">
        <w:rPr>
          <w:spacing w:val="1"/>
        </w:rPr>
        <w:t xml:space="preserve"> </w:t>
      </w:r>
      <w:r w:rsidRPr="00CD6EB3">
        <w:t>ekstrak etanol daun kopi (</w:t>
      </w:r>
      <w:r w:rsidRPr="00CD6EB3">
        <w:rPr>
          <w:i/>
        </w:rPr>
        <w:t xml:space="preserve">Coffea arabica </w:t>
      </w:r>
      <w:r w:rsidRPr="00CD6EB3">
        <w:t>L</w:t>
      </w:r>
      <w:r w:rsidRPr="00CD6EB3">
        <w:rPr>
          <w:i/>
        </w:rPr>
        <w:t>.</w:t>
      </w:r>
      <w:r w:rsidRPr="00CD6EB3">
        <w:t>) Setelah itu dilakukan uji mutu</w:t>
      </w:r>
      <w:r w:rsidRPr="00CD6EB3">
        <w:rPr>
          <w:spacing w:val="1"/>
        </w:rPr>
        <w:t xml:space="preserve"> </w:t>
      </w:r>
      <w:r w:rsidRPr="00CD6EB3">
        <w:t>sabun</w:t>
      </w:r>
      <w:r w:rsidRPr="00CD6EB3">
        <w:rPr>
          <w:spacing w:val="1"/>
        </w:rPr>
        <w:t xml:space="preserve"> </w:t>
      </w:r>
      <w:r w:rsidRPr="00CD6EB3">
        <w:t>cair</w:t>
      </w:r>
      <w:r w:rsidRPr="00CD6EB3">
        <w:rPr>
          <w:spacing w:val="1"/>
        </w:rPr>
        <w:t xml:space="preserve"> </w:t>
      </w:r>
      <w:r w:rsidRPr="00CD6EB3">
        <w:t>ekstrak</w:t>
      </w:r>
      <w:r w:rsidRPr="00CD6EB3">
        <w:rPr>
          <w:spacing w:val="1"/>
        </w:rPr>
        <w:t xml:space="preserve"> </w:t>
      </w:r>
      <w:r w:rsidRPr="00CD6EB3">
        <w:t>etanol</w:t>
      </w:r>
      <w:r w:rsidRPr="00CD6EB3">
        <w:rPr>
          <w:spacing w:val="1"/>
        </w:rPr>
        <w:t xml:space="preserve"> </w:t>
      </w:r>
      <w:r w:rsidRPr="00CD6EB3">
        <w:t>daun</w:t>
      </w:r>
      <w:r w:rsidRPr="00CD6EB3">
        <w:rPr>
          <w:spacing w:val="1"/>
        </w:rPr>
        <w:t xml:space="preserve"> </w:t>
      </w:r>
      <w:r w:rsidRPr="00CD6EB3">
        <w:t>kopi</w:t>
      </w:r>
      <w:r w:rsidRPr="00CD6EB3">
        <w:rPr>
          <w:spacing w:val="1"/>
        </w:rPr>
        <w:t xml:space="preserve"> </w:t>
      </w:r>
      <w:r w:rsidRPr="00CD6EB3">
        <w:t>(</w:t>
      </w:r>
      <w:r w:rsidRPr="00CD6EB3">
        <w:rPr>
          <w:i/>
        </w:rPr>
        <w:t xml:space="preserve">Coffea arabica </w:t>
      </w:r>
      <w:r w:rsidRPr="00CD6EB3">
        <w:t>L</w:t>
      </w:r>
      <w:r w:rsidRPr="00CD6EB3">
        <w:rPr>
          <w:i/>
        </w:rPr>
        <w:t>.</w:t>
      </w:r>
      <w:r w:rsidRPr="00CD6EB3">
        <w:t>) dengan</w:t>
      </w:r>
      <w:r w:rsidRPr="00CD6EB3">
        <w:rPr>
          <w:spacing w:val="1"/>
        </w:rPr>
        <w:t xml:space="preserve"> </w:t>
      </w:r>
      <w:r w:rsidRPr="00CD6EB3">
        <w:t>uji</w:t>
      </w:r>
      <w:r w:rsidRPr="00CD6EB3">
        <w:rPr>
          <w:spacing w:val="1"/>
        </w:rPr>
        <w:t xml:space="preserve"> </w:t>
      </w:r>
      <w:r w:rsidRPr="00CD6EB3">
        <w:t>viskositas</w:t>
      </w:r>
      <w:r w:rsidRPr="00CD6EB3">
        <w:rPr>
          <w:spacing w:val="-1"/>
        </w:rPr>
        <w:t xml:space="preserve"> </w:t>
      </w:r>
      <w:r w:rsidRPr="00CD6EB3">
        <w:t>, pH , tinggi</w:t>
      </w:r>
      <w:r w:rsidRPr="00CD6EB3">
        <w:rPr>
          <w:spacing w:val="2"/>
        </w:rPr>
        <w:t xml:space="preserve"> </w:t>
      </w:r>
      <w:r w:rsidRPr="00CD6EB3">
        <w:t>busa</w:t>
      </w:r>
      <w:r w:rsidRPr="00CD6EB3">
        <w:rPr>
          <w:spacing w:val="-1"/>
        </w:rPr>
        <w:t xml:space="preserve"> </w:t>
      </w:r>
      <w:r w:rsidRPr="00CD6EB3">
        <w:t xml:space="preserve">dan homogenitas. </w:t>
      </w:r>
      <w:r w:rsidRPr="00CD6EB3">
        <w:fldChar w:fldCharType="begin" w:fldLock="1"/>
      </w:r>
      <w:r w:rsidRPr="00CD6EB3">
        <w:instrText>ADDIN CSL_CITATION { "citationItems" : [ { "id" : "ITEM-1", "itemData" : { "abstract" : "Jambu bol (Syzigium malaccense (L.) Merr) merupakan tanaman pendatang dari Malaya yang kemudian menyebar ke seluruh dunia, termasuk Indonesia.Di Indonesia jambu bol banyak terdapat di Jawa Tengah dan Jawa Barat. Daun jambu bol diketahui dapat berfungsi sebagai antioksidan, antiinflamasi, antidiabetes, dan antibakteri karena adanya kandungan metabolit sekunder dalam daun jambu bol. Penelitian ini bertujuan untuk mengetahui kandungan metabolit sekunder ekstrak etanol daun jambu bol, memformulasikan ekstrak etanol daun jambu bol menjadi sabun cair, mengetahui mutu fisik sediaan dan menguji aktivitas terhadap bakteri Staphylococcus epidermidis dengan metode difusi agar menggunakan cakram. Konsentrasi yang digunakan pada penelitian ini adalah 2,5%, 5%, dan 7,5%. Pada karakteristik sediaan dilakukan uji stabilitas, pH sediaan, homogenitas, ketinggian busa, viskositas, dan bobot jenis. Hasil penelitian dapat disimpulkan bahwa ekstrak etanol daun jambu bol dapatdiformulasikan menjadi sediaan sabun cair, dan hasil pengujian secara mikrobiologi didapatzona hambat pada F1 konsentrasi ekstrak 2,5% yaitu sebesar 13,3 mm, F2 konsentrasi ekstrak 5% yaitu sebesar 15,3 mm, sedangkan pada F3 konsentrasi 7,5% yaitu sebesar 17,3 mm. kesimpulan sediaan sabun cair ekstrak etanol daun jambu bol (Syzigium malaccense (L.) Merr) memiliki aktivitas antibakteri untuk menghambat pertumbuhan Staphylococcus epidermidis serta memiliki karakteristik sediaan yang baik.", "author" : [ { "dropping-particle" : "", "family" : "Pamungkas", "given" : "Prastika Embun", "non-dropping-particle" : "", "parse-names" : false, "suffix" : "" }, { "dropping-particle" : "", "family" : "Yuniarti", "given" : "Rafita", "non-dropping-particle" : "", "parse-names" : false, "suffix" : "" } ], "container-title" : "Journal of Health and Medical Science", "id" : "ITEM-1", "issue" : "1", "issued" : { "date-parts" : [ [ "2022" ] ] }, "page" : "76-86", "title" : "Formulasi Sediaan Sabun Cair Ekstrak Etanol Daun Jambu Bol (Syizigium Malaccense (L.) Merr) Dan Uji Aktivitas Antibakteri Terhadap Staphylococcus Epidermidis", "type" : "article-journal", "volume" : "1" }, "uris" : [ "http://www.mendeley.com/documents/?uuid=63fbb8d6-e93e-4035-b3aa-5547ce860b5b" ] } ], "mendeley" : { "formattedCitation" : "(Pamungkas &amp; Yuniarti, 2022)", "plainTextFormattedCitation" : "(Pamungkas &amp; Yuniarti, 2022)", "previouslyFormattedCitation" : "(Pamungkas &amp; Yuniarti, 2022)" }, "properties" : { "noteIndex" : 0 }, "schema" : "https://github.com/citation-style-language/schema/raw/master/csl-citation.json" }</w:instrText>
      </w:r>
      <w:r w:rsidRPr="00CD6EB3">
        <w:fldChar w:fldCharType="separate"/>
      </w:r>
      <w:r w:rsidRPr="00CD6EB3">
        <w:rPr>
          <w:noProof/>
        </w:rPr>
        <w:t>(Pamungkas &amp; Yuniarti, 2022)</w:t>
      </w:r>
      <w:r w:rsidRPr="00CD6EB3">
        <w:fldChar w:fldCharType="end"/>
      </w:r>
    </w:p>
    <w:p w:rsidR="00A90555" w:rsidRPr="00CD6EB3" w:rsidRDefault="00A90555" w:rsidP="00A90555">
      <w:pPr>
        <w:pStyle w:val="BodyText"/>
        <w:spacing w:line="480" w:lineRule="auto"/>
        <w:ind w:left="426" w:right="3" w:hanging="426"/>
        <w:jc w:val="both"/>
        <w:outlineLvl w:val="1"/>
        <w:rPr>
          <w:b/>
          <w:color w:val="0D0D0D"/>
        </w:rPr>
      </w:pPr>
      <w:bookmarkStart w:id="68" w:name="_Toc192840612"/>
      <w:r w:rsidRPr="00CD6EB3">
        <w:rPr>
          <w:b/>
          <w:color w:val="0D0D0D"/>
        </w:rPr>
        <w:t>2.7.3 Contoh Formulasi Sabun Cair</w:t>
      </w:r>
      <w:bookmarkEnd w:id="68"/>
      <w:r w:rsidRPr="00CD6EB3">
        <w:rPr>
          <w:b/>
          <w:color w:val="0D0D0D"/>
        </w:rPr>
        <w:t xml:space="preserve"> </w:t>
      </w:r>
    </w:p>
    <w:p w:rsidR="00A90555" w:rsidRPr="00CD6EB3" w:rsidRDefault="00A90555" w:rsidP="00A90555">
      <w:pPr>
        <w:pStyle w:val="BodyText"/>
        <w:numPr>
          <w:ilvl w:val="0"/>
          <w:numId w:val="31"/>
        </w:numPr>
        <w:spacing w:line="480" w:lineRule="auto"/>
        <w:ind w:left="426" w:right="3"/>
        <w:jc w:val="both"/>
      </w:pPr>
      <w:r w:rsidRPr="00CD6EB3">
        <w:t>Sabun Cair</w:t>
      </w:r>
    </w:p>
    <w:p w:rsidR="00A90555" w:rsidRPr="00CD6EB3" w:rsidRDefault="00A90555" w:rsidP="00A90555">
      <w:pPr>
        <w:pStyle w:val="BodyText"/>
        <w:spacing w:line="480" w:lineRule="auto"/>
        <w:ind w:left="426" w:right="3"/>
        <w:jc w:val="both"/>
      </w:pPr>
      <w:r w:rsidRPr="00CD6EB3">
        <w:t>Sabun cair dibuat melalui proses saponifikasi dengan menggunakan minyak kelapa serta menggunakan alkali (KOH). Untuk menghasilkan kejernihan sabun dapat ditambahkan gliserin dan alkohol. Contoh sabun lux, dove , shinzui dan lain lain.</w:t>
      </w:r>
    </w:p>
    <w:p w:rsidR="00A90555" w:rsidRPr="00CD6EB3" w:rsidRDefault="00A90555" w:rsidP="00A90555">
      <w:pPr>
        <w:pStyle w:val="BodyText"/>
        <w:numPr>
          <w:ilvl w:val="0"/>
          <w:numId w:val="31"/>
        </w:numPr>
        <w:spacing w:line="480" w:lineRule="auto"/>
        <w:ind w:left="426" w:right="3"/>
        <w:jc w:val="both"/>
      </w:pPr>
      <w:r w:rsidRPr="00CD6EB3">
        <w:t>Sabun Kesehatan</w:t>
      </w:r>
    </w:p>
    <w:p w:rsidR="00A90555" w:rsidRPr="00CD6EB3" w:rsidRDefault="00A90555" w:rsidP="00A90555">
      <w:pPr>
        <w:pStyle w:val="BodyText"/>
        <w:spacing w:line="480" w:lineRule="auto"/>
        <w:ind w:left="426" w:right="3"/>
        <w:jc w:val="both"/>
      </w:pPr>
      <w:r w:rsidRPr="00CD6EB3">
        <w:t>Sabun kesehatan pada dasarnya merupakan sabun dengan kadar parfum yang rendah, tetapi mengandung bahan-bahan antiseptik dan bebas dari bakteri adiktif misalnya fulfur. Contoh sabun kesehatan Asepso, bethadine, dettol dan lain lain. ( poedjiadi, 2006)</w:t>
      </w:r>
    </w:p>
    <w:p w:rsidR="00A90555" w:rsidRPr="00CD6EB3" w:rsidRDefault="00A90555" w:rsidP="00A90555">
      <w:pPr>
        <w:pStyle w:val="BodyText"/>
        <w:spacing w:line="480" w:lineRule="auto"/>
        <w:ind w:left="426" w:right="3" w:hanging="426"/>
        <w:jc w:val="both"/>
        <w:outlineLvl w:val="1"/>
        <w:rPr>
          <w:b/>
          <w:color w:val="0D0D0D"/>
        </w:rPr>
      </w:pPr>
      <w:bookmarkStart w:id="69" w:name="_Toc192840613"/>
      <w:r w:rsidRPr="00CD6EB3">
        <w:rPr>
          <w:b/>
          <w:color w:val="0D0D0D"/>
        </w:rPr>
        <w:t>2.8 Stabilitas</w:t>
      </w:r>
      <w:bookmarkEnd w:id="69"/>
      <w:r w:rsidRPr="00CD6EB3">
        <w:rPr>
          <w:b/>
          <w:color w:val="0D0D0D"/>
        </w:rPr>
        <w:t xml:space="preserve"> </w:t>
      </w:r>
    </w:p>
    <w:p w:rsidR="00A90555" w:rsidRPr="00CD6EB3" w:rsidRDefault="00A90555" w:rsidP="00A90555">
      <w:pPr>
        <w:pStyle w:val="BodyText"/>
        <w:spacing w:line="480" w:lineRule="auto"/>
        <w:ind w:left="426" w:right="3" w:hanging="426"/>
        <w:jc w:val="both"/>
        <w:outlineLvl w:val="1"/>
        <w:rPr>
          <w:b/>
          <w:color w:val="0D0D0D"/>
        </w:rPr>
      </w:pPr>
      <w:bookmarkStart w:id="70" w:name="_Toc192840614"/>
      <w:r w:rsidRPr="00CD6EB3">
        <w:rPr>
          <w:b/>
          <w:color w:val="0D0D0D"/>
        </w:rPr>
        <w:t>2.8.1 Ph</w:t>
      </w:r>
      <w:bookmarkEnd w:id="70"/>
      <w:r w:rsidRPr="00CD6EB3">
        <w:rPr>
          <w:b/>
          <w:color w:val="0D0D0D"/>
        </w:rPr>
        <w:t xml:space="preserve"> </w:t>
      </w:r>
    </w:p>
    <w:p w:rsidR="00A90555" w:rsidRPr="00CD6EB3" w:rsidRDefault="00A90555" w:rsidP="00A90555">
      <w:pPr>
        <w:pStyle w:val="BodyText"/>
        <w:spacing w:line="480" w:lineRule="auto"/>
        <w:ind w:right="3" w:firstLine="567"/>
        <w:jc w:val="both"/>
      </w:pPr>
      <w:r w:rsidRPr="00CD6EB3">
        <w:t>pH adalah suatu satuan ukur yangmenguraikan derajat tingkat kadar keasaman atau kadar alkali dari suatu larutan. Unit pH diukur pada skala 0 -14 (Astria, 2014)</w:t>
      </w:r>
    </w:p>
    <w:p w:rsidR="00A90555" w:rsidRPr="00CD6EB3" w:rsidRDefault="00A90555" w:rsidP="00A90555">
      <w:pPr>
        <w:pStyle w:val="BodyText"/>
        <w:spacing w:line="480" w:lineRule="auto"/>
        <w:ind w:right="3" w:firstLine="720"/>
        <w:jc w:val="both"/>
      </w:pPr>
    </w:p>
    <w:p w:rsidR="00A90555" w:rsidRPr="00CD6EB3" w:rsidRDefault="00A90555" w:rsidP="00A90555">
      <w:pPr>
        <w:pStyle w:val="BodyText"/>
        <w:spacing w:line="480" w:lineRule="auto"/>
        <w:ind w:left="426" w:right="3" w:hanging="426"/>
        <w:jc w:val="both"/>
        <w:outlineLvl w:val="1"/>
        <w:rPr>
          <w:b/>
          <w:color w:val="0D0D0D"/>
        </w:rPr>
      </w:pPr>
      <w:bookmarkStart w:id="71" w:name="_Toc192840615"/>
      <w:r w:rsidRPr="00CD6EB3">
        <w:rPr>
          <w:b/>
          <w:color w:val="0D0D0D"/>
        </w:rPr>
        <w:lastRenderedPageBreak/>
        <w:t>2.8.2 Homogenitas</w:t>
      </w:r>
      <w:bookmarkEnd w:id="71"/>
      <w:r w:rsidRPr="00CD6EB3">
        <w:rPr>
          <w:b/>
          <w:color w:val="0D0D0D"/>
        </w:rPr>
        <w:t xml:space="preserve"> </w:t>
      </w:r>
    </w:p>
    <w:p w:rsidR="00A90555" w:rsidRPr="00CD6EB3" w:rsidRDefault="00A90555" w:rsidP="00A90555">
      <w:pPr>
        <w:pStyle w:val="BodyText"/>
        <w:spacing w:line="480" w:lineRule="auto"/>
        <w:ind w:right="3" w:firstLine="567"/>
        <w:jc w:val="both"/>
      </w:pPr>
      <w:r w:rsidRPr="00CD6EB3">
        <w:t>Uji homogenitas bertujuan untuk mengetahui apakah sediaan yang dibuat telah bercampur atau homogen secara keseluruhan atau tidak.(Sarwanda, 2021)</w:t>
      </w:r>
    </w:p>
    <w:p w:rsidR="00A90555" w:rsidRPr="00CD6EB3" w:rsidRDefault="00A90555" w:rsidP="00A90555">
      <w:pPr>
        <w:pStyle w:val="BodyText"/>
        <w:spacing w:line="480" w:lineRule="auto"/>
        <w:ind w:left="426" w:right="3" w:hanging="426"/>
        <w:jc w:val="both"/>
        <w:outlineLvl w:val="1"/>
        <w:rPr>
          <w:b/>
          <w:color w:val="0D0D0D"/>
        </w:rPr>
      </w:pPr>
      <w:bookmarkStart w:id="72" w:name="_Toc192840616"/>
      <w:r w:rsidRPr="00CD6EB3">
        <w:rPr>
          <w:b/>
          <w:color w:val="0D0D0D"/>
        </w:rPr>
        <w:t>2.8.3 Viskositas</w:t>
      </w:r>
      <w:bookmarkEnd w:id="72"/>
      <w:r w:rsidRPr="00CD6EB3">
        <w:rPr>
          <w:b/>
          <w:color w:val="0D0D0D"/>
        </w:rPr>
        <w:t xml:space="preserve"> </w:t>
      </w:r>
    </w:p>
    <w:p w:rsidR="00A90555" w:rsidRPr="00CD6EB3" w:rsidRDefault="00A90555" w:rsidP="00A90555">
      <w:pPr>
        <w:pStyle w:val="BodyText"/>
        <w:spacing w:line="480" w:lineRule="auto"/>
        <w:ind w:right="3" w:firstLine="567"/>
        <w:jc w:val="both"/>
      </w:pPr>
      <w:r w:rsidRPr="00CD6EB3">
        <w:t>Viskositas adalah ukuran kekentalan fluida yang menyatakan besar Kecilnya gesekan di dalam fluida. Semakin besar viskositas fluida, maka semakin sulit suatu benda bergerak di dalam fluida tersebut. Alat ukur yang digunakan menentukan kekentalan (viskositas) suatu zat cair adalah viskometer. Alat ukur kekentalan ini dapat mengukur tingkat kekentalan suatu zat cair dengan akurat dan spesifik sesual dengan standar vang telah ditentukan. Dalam pembuatannva. Viskometer dituiukan untuk memperoleh waktu sehingga dapat dihitung nilai viskositas suatu fluida. Viskometer terdiri dari berbagai jenis. Model viskositas yang umum digunakan diantaranya yaitu bola jatuh, bola bergulir, pipa kapiler, rotasi silinder kosentris, dan rotasi kerucut plat.( Manurung,2014)</w:t>
      </w:r>
    </w:p>
    <w:p w:rsidR="00A90555" w:rsidRPr="00CD6EB3" w:rsidRDefault="00A90555" w:rsidP="00A90555">
      <w:pPr>
        <w:pStyle w:val="BodyText"/>
        <w:spacing w:line="480" w:lineRule="auto"/>
        <w:ind w:left="426" w:right="3" w:hanging="426"/>
        <w:jc w:val="both"/>
        <w:outlineLvl w:val="1"/>
        <w:rPr>
          <w:b/>
          <w:color w:val="0D0D0D"/>
        </w:rPr>
      </w:pPr>
      <w:bookmarkStart w:id="73" w:name="_Toc192840617"/>
      <w:r>
        <w:rPr>
          <w:b/>
          <w:color w:val="0D0D0D"/>
        </w:rPr>
        <w:t>2</w:t>
      </w:r>
      <w:r w:rsidRPr="00CD6EB3">
        <w:rPr>
          <w:b/>
          <w:color w:val="0D0D0D"/>
        </w:rPr>
        <w:t>.9 Sterilisasi</w:t>
      </w:r>
      <w:bookmarkEnd w:id="73"/>
      <w:r w:rsidRPr="00CD6EB3">
        <w:rPr>
          <w:b/>
          <w:color w:val="0D0D0D"/>
        </w:rPr>
        <w:t xml:space="preserve"> </w:t>
      </w:r>
    </w:p>
    <w:p w:rsidR="00A90555" w:rsidRPr="00CD6EB3" w:rsidRDefault="00A90555" w:rsidP="00A90555">
      <w:pPr>
        <w:pStyle w:val="BodyText"/>
        <w:spacing w:line="480" w:lineRule="auto"/>
        <w:ind w:right="3"/>
        <w:jc w:val="both"/>
      </w:pPr>
      <w:r w:rsidRPr="00CD6EB3">
        <w:t>A. Metode Sterilisasi Basah (Steam SterilizationMethod)</w:t>
      </w:r>
    </w:p>
    <w:p w:rsidR="00A90555" w:rsidRPr="00CD6EB3" w:rsidRDefault="00A90555" w:rsidP="00A90555">
      <w:pPr>
        <w:pStyle w:val="BodyText"/>
        <w:spacing w:line="480" w:lineRule="auto"/>
        <w:ind w:right="3" w:firstLine="567"/>
        <w:jc w:val="both"/>
      </w:pPr>
      <w:r w:rsidRPr="00CD6EB3">
        <w:t xml:space="preserve">Metode sterilisasi basah dilakukan menggunakan autoklaf yang dioperasikan dengan uap air di bawah tekanan, Metode ini digunakan terutama untuk sterilisasi media, cairan dan peralatan laboratorium.Suhu dan tekanan standar yang dibutuhkan pada proses sterilisasi menggunakan autoklaf dilakukan pada suhu tinggi untuk periode waktu yang singkat lebih banyak disukai dibandingkan dengan suhu yang lebih rendah untuk waktu yang lebih lama.pada umumnya suhu dan tekanan yang digunakan adalah 121°C. Pengaturan waktu yang biasa digunakan dengan metode sterilisasi basah in adalah 10 - 15 menit. </w:t>
      </w:r>
      <w:r w:rsidRPr="00CD6EB3">
        <w:lastRenderedPageBreak/>
        <w:t>Kondisi tersebut sangat efektif untuk membunuh bakteri dan spora jamur.</w:t>
      </w:r>
    </w:p>
    <w:p w:rsidR="00A90555" w:rsidRPr="00CD6EB3" w:rsidRDefault="00A90555" w:rsidP="00A90555">
      <w:pPr>
        <w:pStyle w:val="BodyText"/>
        <w:spacing w:line="480" w:lineRule="auto"/>
        <w:ind w:right="3"/>
        <w:jc w:val="both"/>
      </w:pPr>
      <w:r w:rsidRPr="00CD6EB3">
        <w:t>B. Metode Sterilisasi Kering (Dry Sterilization Method)</w:t>
      </w:r>
    </w:p>
    <w:p w:rsidR="00A90555" w:rsidRPr="00CD6EB3" w:rsidRDefault="00A90555" w:rsidP="00A90555">
      <w:pPr>
        <w:pStyle w:val="BodyText"/>
        <w:spacing w:line="480" w:lineRule="auto"/>
        <w:ind w:right="3" w:firstLine="567"/>
        <w:jc w:val="both"/>
      </w:pPr>
      <w:r w:rsidRPr="00CD6EB3">
        <w:t>Oven pengering laboratorium merupakan peralatan yang digunakan dalam sterilisasi kering. Sterilisasi ini membutuhkan waktu pemaparan yang lebih lama dan suhu yang lebih tinggi dibandingkandengan sterilisasi dengan menggunakan metode basah. Hal ini relatif tidak efisien, tetapi akan sangat berguna ketika digunakan untuk menghilangkan air pada peralatan dan sterilisasi pada peralatan yang terbuat dari logamPada metode ini digunakan suhu yang sangat tinggi selama beberapa jam dengan tujuan untuk membunuh atau menghilangkan agen yang menjadi penyebab kontaminasi pada kultur jaringan (seperti spora jamur dan bakteri). Oven bekerja menggunakan proses konduksi panas dengan terlebih dahulu memanaskan permukaan bagian luar peralatan, kemudian menerap panas dan memindahkannya ke bagian tengah alat tersebut Metode sterilisasi kering biasanya digunakan pada peralatan laboratorium yang tidak dapat basah dan peralatan yang tidak akan meleleh, terbakar ataupun berubah bentuk jika terkena suhu tinggi.Periode pemanasan oven untuk sterilisasi peralatan laboratorium dilakukan sekitar satu jam hingga suhu sterilisasi yang dibutuhkan telah tercapai.</w:t>
      </w:r>
    </w:p>
    <w:p w:rsidR="00A90555" w:rsidRPr="00CD6EB3" w:rsidRDefault="00A90555" w:rsidP="00A90555">
      <w:pPr>
        <w:pStyle w:val="BodyText"/>
        <w:spacing w:line="480" w:lineRule="auto"/>
        <w:ind w:right="3" w:firstLine="567"/>
        <w:jc w:val="both"/>
      </w:pPr>
      <w:r w:rsidRPr="00CD6EB3">
        <w:t xml:space="preserve">Rekomendasi temperatur dan lamanya waktu oven pengering laboratorium untuk sterilisasi peralatan laboratorium adalah suhu 160 C dibutuhkan waktu 45 menit, suhu 170°C dibutuhkan waktu 18 menit, suhu 180°C dibutuhkan waktu 7,5 menit, dan suhu 190°C dibutuhkan waktu 1,5 menit. </w:t>
      </w:r>
    </w:p>
    <w:p w:rsidR="00A90555" w:rsidRPr="00CD6EB3" w:rsidRDefault="00A90555" w:rsidP="00A90555">
      <w:pPr>
        <w:pStyle w:val="BodyText"/>
        <w:spacing w:line="480" w:lineRule="auto"/>
        <w:ind w:right="3"/>
        <w:jc w:val="both"/>
      </w:pPr>
      <w:r w:rsidRPr="00CD6EB3">
        <w:t>C. Sterilisasi Menggunakan Api</w:t>
      </w:r>
    </w:p>
    <w:p w:rsidR="00A90555" w:rsidRPr="00CD6EB3" w:rsidRDefault="00A90555" w:rsidP="00A90555">
      <w:pPr>
        <w:pStyle w:val="BodyText"/>
        <w:spacing w:line="480" w:lineRule="auto"/>
        <w:ind w:right="3" w:firstLine="567"/>
        <w:jc w:val="both"/>
      </w:pPr>
      <w:r w:rsidRPr="00CD6EB3">
        <w:t xml:space="preserve">Sterilisasi ini biasanva dilakukan di dalam Laminar Air Flow (LAF) untuk peralatan yang terbuat dari logam dengan menggunakan api bunsen. Peralatan </w:t>
      </w:r>
      <w:r w:rsidRPr="00CD6EB3">
        <w:lastRenderedPageBreak/>
        <w:t>tersebut seperti pinset dan skalpel. Sebelum dipanaskan menggunakan api bunsen, terlebih dahulu peralatan tersebut dicelupkan kedalam etanol dengan konsentrasi 70%. Etanol memiliki sifat yang mudah menguap dan mudah terbakar sehingga prosesnya melibatkan proses pembakaran yang membutuhkan kehati-hatian dan konsentrasi agar dapat meminimalisir risiko.</w:t>
      </w:r>
    </w:p>
    <w:p w:rsidR="00A90555" w:rsidRPr="00CD6EB3" w:rsidRDefault="00A90555" w:rsidP="00A90555">
      <w:pPr>
        <w:pStyle w:val="BodyText"/>
        <w:spacing w:line="480" w:lineRule="auto"/>
        <w:ind w:right="3"/>
        <w:jc w:val="both"/>
      </w:pPr>
      <w:r w:rsidRPr="00CD6EB3">
        <w:t>D. Sterilisasi Menggunakan Glass Bead Sterilizier</w:t>
      </w:r>
    </w:p>
    <w:p w:rsidR="00A90555" w:rsidRPr="00CD6EB3" w:rsidRDefault="00A90555" w:rsidP="00A90555">
      <w:pPr>
        <w:pStyle w:val="BodyText"/>
        <w:spacing w:line="480" w:lineRule="auto"/>
        <w:ind w:right="3" w:firstLine="567"/>
        <w:jc w:val="both"/>
      </w:pPr>
      <w:r w:rsidRPr="00CD6EB3">
        <w:t>Peralatan logam selain dapat disterilisasi menggunakan api juga dapat disterilisasi dengan menggunakan glass bead sterilizer. Alat sterilisasi ini memiliki panas 275°C - 350°C sehingga mampu membunuh spora jamur dan bakteri yang menempel pada permukaan peralatan yang kita gunakan.(Wulandari, 2021)</w:t>
      </w:r>
    </w:p>
    <w:p w:rsidR="00A90555" w:rsidRPr="00CD6EB3" w:rsidRDefault="00A90555" w:rsidP="00A90555">
      <w:pPr>
        <w:pStyle w:val="Heading2"/>
        <w:spacing w:before="0" w:line="480" w:lineRule="auto"/>
        <w:ind w:left="426" w:right="3" w:hanging="426"/>
        <w:jc w:val="both"/>
        <w:rPr>
          <w:color w:val="0D0D0D"/>
        </w:rPr>
      </w:pPr>
      <w:bookmarkStart w:id="74" w:name="_Toc192840618"/>
      <w:r w:rsidRPr="00CD6EB3">
        <w:rPr>
          <w:color w:val="0D0D0D"/>
        </w:rPr>
        <w:t>2.10 Bakteri</w:t>
      </w:r>
      <w:bookmarkEnd w:id="74"/>
    </w:p>
    <w:p w:rsidR="00A90555" w:rsidRPr="00CD6EB3" w:rsidRDefault="00A90555" w:rsidP="00A90555">
      <w:pPr>
        <w:pStyle w:val="Heading2"/>
        <w:spacing w:before="0" w:line="480" w:lineRule="auto"/>
        <w:ind w:left="426" w:right="3" w:hanging="426"/>
        <w:jc w:val="both"/>
        <w:rPr>
          <w:color w:val="0D0D0D"/>
        </w:rPr>
      </w:pPr>
      <w:bookmarkStart w:id="75" w:name="_Toc192840619"/>
      <w:r w:rsidRPr="00CD6EB3">
        <w:rPr>
          <w:color w:val="0D0D0D"/>
        </w:rPr>
        <w:t>2.10.1 Definisi</w:t>
      </w:r>
      <w:bookmarkEnd w:id="75"/>
      <w:r w:rsidRPr="00CD6EB3">
        <w:rPr>
          <w:color w:val="0D0D0D"/>
        </w:rPr>
        <w:t xml:space="preserve"> </w:t>
      </w:r>
    </w:p>
    <w:p w:rsidR="00A90555" w:rsidRPr="00CD6EB3" w:rsidRDefault="00A90555" w:rsidP="00A90555">
      <w:pPr>
        <w:pStyle w:val="BodyText"/>
        <w:spacing w:line="480" w:lineRule="auto"/>
        <w:ind w:firstLine="567"/>
        <w:jc w:val="both"/>
      </w:pPr>
      <w:r w:rsidRPr="00CD6EB3">
        <w:t>Bakteri</w:t>
      </w:r>
      <w:r w:rsidRPr="00CD6EB3">
        <w:rPr>
          <w:spacing w:val="1"/>
        </w:rPr>
        <w:t xml:space="preserve"> </w:t>
      </w:r>
      <w:r w:rsidRPr="00CD6EB3">
        <w:t>merupakan</w:t>
      </w:r>
      <w:r w:rsidRPr="00CD6EB3">
        <w:rPr>
          <w:spacing w:val="1"/>
        </w:rPr>
        <w:t xml:space="preserve"> </w:t>
      </w:r>
      <w:r w:rsidRPr="00CD6EB3">
        <w:t>mikroba</w:t>
      </w:r>
      <w:r w:rsidRPr="00CD6EB3">
        <w:rPr>
          <w:spacing w:val="1"/>
        </w:rPr>
        <w:t xml:space="preserve"> </w:t>
      </w:r>
      <w:r w:rsidRPr="00CD6EB3">
        <w:t>prokariotik</w:t>
      </w:r>
      <w:r w:rsidRPr="00CD6EB3">
        <w:rPr>
          <w:spacing w:val="1"/>
        </w:rPr>
        <w:t xml:space="preserve"> </w:t>
      </w:r>
      <w:r w:rsidRPr="00CD6EB3">
        <w:t>uniselular, berkembang biak secara aseksual dengan pembelahan sel. Bakteri</w:t>
      </w:r>
      <w:r w:rsidRPr="00CD6EB3">
        <w:rPr>
          <w:spacing w:val="1"/>
        </w:rPr>
        <w:t xml:space="preserve"> </w:t>
      </w:r>
      <w:r w:rsidRPr="00CD6EB3">
        <w:t>tidak berklorofil tetapi ada</w:t>
      </w:r>
      <w:r w:rsidRPr="00CD6EB3">
        <w:rPr>
          <w:spacing w:val="1"/>
        </w:rPr>
        <w:t xml:space="preserve"> </w:t>
      </w:r>
      <w:r w:rsidRPr="00CD6EB3">
        <w:t>beberapa yang bersifat fotosintetik. Ada beberapa cara</w:t>
      </w:r>
      <w:r w:rsidRPr="00CD6EB3">
        <w:rPr>
          <w:spacing w:val="-57"/>
        </w:rPr>
        <w:t xml:space="preserve"> </w:t>
      </w:r>
      <w:r w:rsidRPr="00CD6EB3">
        <w:t>hidup yaitu dapat hidup bebas, parasitik, saprofitik, patogen pada manusia, hewan</w:t>
      </w:r>
      <w:r w:rsidRPr="00CD6EB3">
        <w:rPr>
          <w:spacing w:val="1"/>
        </w:rPr>
        <w:t> </w:t>
      </w:r>
      <w:r w:rsidRPr="00CD6EB3">
        <w:t>dan tumbuhan,  Habitat nya tersebar luas di alam, dalam tanah, atmosfer (sampai ±</w:t>
      </w:r>
      <w:r w:rsidRPr="00CD6EB3">
        <w:rPr>
          <w:spacing w:val="1"/>
        </w:rPr>
        <w:t xml:space="preserve"> </w:t>
      </w:r>
      <w:r w:rsidRPr="00CD6EB3">
        <w:t>10 km di atas bumi), di dalam lumpur, dan di laut. </w:t>
      </w:r>
      <w:r w:rsidRPr="00CD6EB3">
        <w:fldChar w:fldCharType="begin" w:fldLock="1"/>
      </w:r>
      <w:r w:rsidRPr="00CD6EB3">
        <w:instrText>ADDIN CSL_CITATION { "citationItems" : [ { "id" : "ITEM-1", "itemData" : { "abstract" : "This article discusses a study that aims to determine the effect of animated video media on mathematics learning outcomes for fourth-grade students at SDN Dukuh 09 Pagi. The research refers to a quantitative approach. The type of research method used was quasi- experimental research with a post-test-only control group design. In this design, it involved two classes, class IV A as a control class with 32 students and class IV B as an experimental class with 32 students. The data collection process was carried out by providing a post-test to the two classes. To determine the results of the study, it was used the T-Test formula. The determination was Ho rejected if Tcount &gt; Ttable and Ho accepted if Tcount &lt; Ttable. The test results of the research indicated that Tcount was 7.391 and Ttable was 1.999 with a significant level (a) 0.05. Because Tcount &gt; Ttable was 7,391 &gt; 1,999, therefore, it could be concluded that there was an effect of animated video media on mathematics learning outcomes for fourth-grade students.", "author" : [ { "dropping-particle" : "", "family" : "Muhibbah", "given" : "Fadhillah", "non-dropping-particle" : "", "parse-names" : false, "suffix" : "" }, { "dropping-particle" : "", "family" : "Iba", "given" : "Khairil", "non-dropping-particle" : "", "parse-names" : false, "suffix" : "" } ], "id" : "ITEM-1", "issued" : { "date-parts" : [ [ "2022" ] ] }, "page" : "1022-1028", "title" : "Primary : Jurnal Pendidikan Guru Sekolah Dasar Volume 11 Nomor 4 Agustus 2022 Pengaruh Penggunaan Media Video Animasi Terhadap Hasil the Effect of Animated Video on Students \u2019 Mathematics Learning Outcomes At Grade Iv Primary : Jurnal Pendidikan Guru Seko", "type" : "article-journal", "volume" : "11" }, "uris" : [ "http://www.mendeley.com/documents/?uuid=856a7207-7844-44c0-81d6-046448b1bd01" ] } ], "mendeley" : { "formattedCitation" : "(Muhibbah &amp; Iba, 2022)", "plainTextFormattedCitation" : "(Muhibbah &amp; Iba, 2022)", "previouslyFormattedCitation" : "(Muhibbah &amp; Iba, 2022)" }, "properties" : { "noteIndex" : 0 }, "schema" : "https://github.com/citation-style-language/schema/raw/master/csl-citation.json" }</w:instrText>
      </w:r>
      <w:r w:rsidRPr="00CD6EB3">
        <w:fldChar w:fldCharType="separate"/>
      </w:r>
      <w:r w:rsidRPr="00CD6EB3">
        <w:rPr>
          <w:noProof/>
        </w:rPr>
        <w:t>(Suryani,2021)</w:t>
      </w:r>
      <w:r w:rsidRPr="00CD6EB3">
        <w:fldChar w:fldCharType="end"/>
      </w:r>
    </w:p>
    <w:p w:rsidR="00A90555" w:rsidRPr="00CD6EB3" w:rsidRDefault="00A90555" w:rsidP="00A90555">
      <w:pPr>
        <w:pStyle w:val="BodyText"/>
        <w:spacing w:line="480" w:lineRule="auto"/>
        <w:ind w:left="426" w:right="3" w:hanging="426"/>
        <w:jc w:val="both"/>
        <w:outlineLvl w:val="1"/>
        <w:rPr>
          <w:b/>
          <w:color w:val="0D0D0D"/>
        </w:rPr>
      </w:pPr>
      <w:bookmarkStart w:id="76" w:name="_Toc192840620"/>
      <w:r w:rsidRPr="00CD6EB3">
        <w:rPr>
          <w:b/>
          <w:color w:val="0D0D0D"/>
        </w:rPr>
        <w:t>2.10.2 Bentuk Bakteri</w:t>
      </w:r>
      <w:bookmarkEnd w:id="76"/>
      <w:r w:rsidRPr="00CD6EB3">
        <w:rPr>
          <w:b/>
          <w:color w:val="0D0D0D"/>
        </w:rPr>
        <w:t xml:space="preserve">  </w:t>
      </w:r>
    </w:p>
    <w:p w:rsidR="00A90555" w:rsidRPr="00CD6EB3" w:rsidRDefault="00A90555" w:rsidP="00A90555">
      <w:pPr>
        <w:pStyle w:val="BodyText"/>
        <w:spacing w:line="480" w:lineRule="auto"/>
        <w:ind w:right="3" w:firstLine="567"/>
        <w:jc w:val="both"/>
      </w:pPr>
      <w:r w:rsidRPr="00CD6EB3">
        <w:t>Bakteri merupakan mikroba uniseluler (bersel tunggal), walaupun dalam beberapa keadaan dapat dijumpai kumpulan yang kelihatannya bersel banyak. Bentuk dan ukuran bakteri bervariasi. Bentuk sel bakteri dapat terlihat di bawah mikroskop cahaya, bakteri dibagi ke dalam 4 bentuk yang berbeda-beda yaitu:</w:t>
      </w:r>
    </w:p>
    <w:p w:rsidR="00A90555" w:rsidRPr="00CD6EB3" w:rsidRDefault="00A90555" w:rsidP="00A90555">
      <w:pPr>
        <w:pStyle w:val="BodyText"/>
        <w:spacing w:line="480" w:lineRule="auto"/>
        <w:jc w:val="both"/>
        <w:sectPr w:rsidR="00A90555" w:rsidRPr="00CD6EB3" w:rsidSect="00F3071D">
          <w:headerReference w:type="even" r:id="rId14"/>
          <w:headerReference w:type="default" r:id="rId15"/>
          <w:footerReference w:type="default" r:id="rId16"/>
          <w:headerReference w:type="first" r:id="rId17"/>
          <w:pgSz w:w="11910" w:h="16840"/>
          <w:pgMar w:top="1701" w:right="1701" w:bottom="1701" w:left="2268" w:header="720" w:footer="720" w:gutter="0"/>
          <w:cols w:space="720"/>
          <w:docGrid w:linePitch="299"/>
        </w:sectPr>
      </w:pPr>
    </w:p>
    <w:p w:rsidR="00A90555" w:rsidRPr="00CD6EB3" w:rsidRDefault="00A90555" w:rsidP="00A90555">
      <w:pPr>
        <w:pStyle w:val="BodyText"/>
        <w:spacing w:line="480" w:lineRule="auto"/>
        <w:ind w:left="567" w:right="3" w:hanging="567"/>
        <w:jc w:val="both"/>
      </w:pPr>
      <w:r w:rsidRPr="00CD6EB3">
        <w:lastRenderedPageBreak/>
        <w:t xml:space="preserve">1. Bentuk coccus, bakteri berbentuk bulat. </w:t>
      </w:r>
    </w:p>
    <w:p w:rsidR="00A90555" w:rsidRPr="00CD6EB3" w:rsidRDefault="00A90555" w:rsidP="00A90555">
      <w:pPr>
        <w:pStyle w:val="BodyText"/>
        <w:spacing w:line="480" w:lineRule="auto"/>
        <w:ind w:left="567" w:right="3" w:hanging="567"/>
        <w:jc w:val="both"/>
      </w:pPr>
      <w:r w:rsidRPr="00CD6EB3">
        <w:t xml:space="preserve">2. Bentuk basil, bakteri berbentuk batang atau silinder </w:t>
      </w:r>
    </w:p>
    <w:p w:rsidR="00A90555" w:rsidRPr="00CD6EB3" w:rsidRDefault="00A90555" w:rsidP="00A90555">
      <w:pPr>
        <w:pStyle w:val="BodyText"/>
        <w:spacing w:line="480" w:lineRule="auto"/>
        <w:ind w:left="567" w:right="3" w:hanging="567"/>
        <w:jc w:val="both"/>
      </w:pPr>
      <w:r w:rsidRPr="00CD6EB3">
        <w:t xml:space="preserve">3. Bentuk spiral, bakteri berbentuk batang bengkok atau melingkar </w:t>
      </w:r>
    </w:p>
    <w:p w:rsidR="00A90555" w:rsidRPr="00CD6EB3" w:rsidRDefault="00A90555" w:rsidP="00A90555">
      <w:pPr>
        <w:pStyle w:val="BodyText"/>
        <w:spacing w:line="480" w:lineRule="auto"/>
        <w:ind w:left="567" w:right="3" w:hanging="567"/>
        <w:jc w:val="both"/>
      </w:pPr>
      <w:r w:rsidRPr="00CD6EB3">
        <w:t xml:space="preserve">4. Bentuk filamen, bakteri berbentuk benang atau filamentus. </w:t>
      </w:r>
    </w:p>
    <w:p w:rsidR="00A90555" w:rsidRPr="00CD6EB3" w:rsidRDefault="00A90555" w:rsidP="00A90555">
      <w:pPr>
        <w:pStyle w:val="BodyText"/>
        <w:spacing w:line="480" w:lineRule="auto"/>
        <w:ind w:right="3" w:firstLine="567"/>
        <w:jc w:val="both"/>
      </w:pPr>
      <w:r w:rsidRPr="00CD6EB3">
        <w:t>Perbedaan morfologi bakteri jelas terbatas dan dapat dianggap tetap. Akan tetapi oleh pengaruh faktor luar (faktor lingkungan) banyak bakteri mempunyai bentuk yang tidak normal. Bentuk-bentuk sel semacam ini disebut evolusi, variant atau pleomorfis. Jadi kita tidak perlu heran kalau dalam biakan murni (kultur isolat tunggal) ditemukan bentuk batang yang amat panjang, batang gemuk atau mungkin pula bentuk coccus pada biakan yang berumur tua.</w:t>
      </w:r>
    </w:p>
    <w:p w:rsidR="00A90555" w:rsidRPr="00CD6EB3" w:rsidRDefault="00A90555" w:rsidP="00A90555">
      <w:pPr>
        <w:pStyle w:val="BodyText"/>
        <w:spacing w:line="480" w:lineRule="auto"/>
        <w:ind w:right="3" w:firstLine="567"/>
        <w:jc w:val="both"/>
      </w:pPr>
      <w:r w:rsidRPr="00CD6EB3">
        <w:t xml:space="preserve"> Umumnya bakteri berbiak atau bereproduksi secara aseksual dengan cara memanjangkan selnya. Proses tersebut selanjutnya diikuti dengan pembelahan sel yang membesar lalu membagi dua, sehingga pembelahan tersebut dinamakan pembelahan biner. Meskipun dari pembelahan tersebut membentuk dua individu (sel) yang berdiri sendiri, akan tetapi beberapa di antaranya tetap tinggal bertautan satu dengan lainnya. Oleh karena itu sel-sel bakteri akan tinggal dalam kelompok-kelompok atau dalam bentuk rantai yang dipertautkan oleh protoplasma yang disebut plasmodesmata. Kelompok-kelompok ini bersifat tetap sehingga dapat digunakan untuk mencirikan jenis-jenis bakteri.</w:t>
      </w:r>
    </w:p>
    <w:p w:rsidR="00A90555" w:rsidRPr="00CD6EB3" w:rsidRDefault="00A90555" w:rsidP="00A90555">
      <w:pPr>
        <w:pStyle w:val="BodyText"/>
        <w:spacing w:line="480" w:lineRule="auto"/>
        <w:ind w:right="3" w:firstLine="567"/>
        <w:jc w:val="both"/>
      </w:pPr>
      <w:r w:rsidRPr="00CD6EB3">
        <w:t xml:space="preserve">Berdasarkan kelompok-kelompok tersebut, maka bakteri dibagi atas: </w:t>
      </w:r>
    </w:p>
    <w:p w:rsidR="00A90555" w:rsidRPr="00CD6EB3" w:rsidRDefault="00A90555" w:rsidP="00A90555">
      <w:pPr>
        <w:pStyle w:val="BodyText"/>
        <w:numPr>
          <w:ilvl w:val="0"/>
          <w:numId w:val="36"/>
        </w:numPr>
        <w:spacing w:line="480" w:lineRule="auto"/>
        <w:ind w:left="284" w:right="3" w:hanging="284"/>
        <w:jc w:val="both"/>
      </w:pPr>
      <w:r w:rsidRPr="00CD6EB3">
        <w:t xml:space="preserve">Monococcus; coccus sendiri-sendiri, yaitu setelah pembelahan bakteri terpisah dari sel induknya. </w:t>
      </w:r>
    </w:p>
    <w:p w:rsidR="00A90555" w:rsidRPr="00CD6EB3" w:rsidRDefault="00A90555" w:rsidP="00A90555">
      <w:pPr>
        <w:pStyle w:val="BodyText"/>
        <w:numPr>
          <w:ilvl w:val="0"/>
          <w:numId w:val="36"/>
        </w:numPr>
        <w:spacing w:line="480" w:lineRule="auto"/>
        <w:ind w:left="284" w:right="3" w:hanging="284"/>
        <w:jc w:val="both"/>
      </w:pPr>
      <w:r w:rsidRPr="00CD6EB3">
        <w:t xml:space="preserve">Diplococcus atau Diplococci, yaitu setelah pembelahan bakteri tetap bertautan </w:t>
      </w:r>
      <w:r w:rsidRPr="00CD6EB3">
        <w:lastRenderedPageBreak/>
        <w:t>dan berpasang-pasangan.</w:t>
      </w:r>
    </w:p>
    <w:p w:rsidR="00A90555" w:rsidRPr="00CD6EB3" w:rsidRDefault="00A90555" w:rsidP="00A90555">
      <w:pPr>
        <w:pStyle w:val="BodyText"/>
        <w:numPr>
          <w:ilvl w:val="0"/>
          <w:numId w:val="36"/>
        </w:numPr>
        <w:spacing w:line="480" w:lineRule="auto"/>
        <w:ind w:left="284" w:right="3" w:hanging="284"/>
        <w:jc w:val="both"/>
      </w:pPr>
      <w:r w:rsidRPr="00CD6EB3">
        <w:t xml:space="preserve">Tetracoccus; sel bakteri membagi diri dalam dua arah yang membentuk sudut siku-siku dan tiap kelompok tersusun atas 4 sel </w:t>
      </w:r>
    </w:p>
    <w:p w:rsidR="00A90555" w:rsidRPr="00CD6EB3" w:rsidRDefault="00A90555" w:rsidP="00A90555">
      <w:pPr>
        <w:pStyle w:val="BodyText"/>
        <w:numPr>
          <w:ilvl w:val="0"/>
          <w:numId w:val="36"/>
        </w:numPr>
        <w:spacing w:line="480" w:lineRule="auto"/>
        <w:ind w:left="284" w:right="3" w:hanging="284"/>
        <w:jc w:val="both"/>
      </w:pPr>
      <w:r w:rsidRPr="00CD6EB3">
        <w:t xml:space="preserve">Sarcina; sel-sel bakteri membagi diri ke arah 3 bidang, dengan sudut siku-siku satu sama lain, yaitu tiap-tiap kelompok bakteri tersusun sebagai kubus. </w:t>
      </w:r>
    </w:p>
    <w:p w:rsidR="00A90555" w:rsidRPr="00CD6EB3" w:rsidRDefault="00A90555" w:rsidP="00A90555">
      <w:pPr>
        <w:pStyle w:val="BodyText"/>
        <w:numPr>
          <w:ilvl w:val="0"/>
          <w:numId w:val="36"/>
        </w:numPr>
        <w:spacing w:line="480" w:lineRule="auto"/>
        <w:ind w:left="284" w:right="3" w:hanging="284"/>
        <w:jc w:val="both"/>
      </w:pPr>
      <w:r w:rsidRPr="00CD6EB3">
        <w:t xml:space="preserve">Streptococcus; coccus yang berantai, yaitu pembelahan sel terjadi konstan paralel sehingga berbentuk rantai. </w:t>
      </w:r>
    </w:p>
    <w:p w:rsidR="00A90555" w:rsidRPr="00CD6EB3" w:rsidRDefault="00A90555" w:rsidP="00A90555">
      <w:pPr>
        <w:pStyle w:val="BodyText"/>
        <w:numPr>
          <w:ilvl w:val="0"/>
          <w:numId w:val="36"/>
        </w:numPr>
        <w:spacing w:line="480" w:lineRule="auto"/>
        <w:ind w:left="284" w:right="3" w:hanging="284"/>
        <w:jc w:val="both"/>
      </w:pPr>
      <w:r w:rsidRPr="00CD6EB3">
        <w:t xml:space="preserve">Staphylococcus; sel bakteri membagi diri dengan arah yang tidak menentu dan bakteri-bakteri tersebut membentuk kelompok-kelompok seperti untaian buah anggur. </w:t>
      </w:r>
    </w:p>
    <w:p w:rsidR="00A90555" w:rsidRPr="00CD6EB3" w:rsidRDefault="00A90555" w:rsidP="00A90555">
      <w:pPr>
        <w:pStyle w:val="BodyText"/>
        <w:numPr>
          <w:ilvl w:val="0"/>
          <w:numId w:val="36"/>
        </w:numPr>
        <w:spacing w:line="480" w:lineRule="auto"/>
        <w:ind w:left="284" w:right="3" w:hanging="284"/>
        <w:jc w:val="both"/>
      </w:pPr>
      <w:r w:rsidRPr="00CD6EB3">
        <w:t xml:space="preserve">Bacillus, Streptobacillus dan Sprillum; yaitu pembelahan melintang terhadap axis longitudinal sel, lalu terbentuk sel anakan seperti bakteri coccus di atas. </w:t>
      </w:r>
    </w:p>
    <w:p w:rsidR="00A90555" w:rsidRPr="00CD6EB3" w:rsidRDefault="00A90555" w:rsidP="00A90555">
      <w:pPr>
        <w:pStyle w:val="BodyText"/>
        <w:numPr>
          <w:ilvl w:val="0"/>
          <w:numId w:val="36"/>
        </w:numPr>
        <w:spacing w:line="480" w:lineRule="auto"/>
        <w:ind w:left="284" w:right="3" w:hanging="284"/>
        <w:jc w:val="both"/>
      </w:pPr>
      <w:r w:rsidRPr="00CD6EB3">
        <w:t>Filamentus; merupakan kelompok bakteri yang membentuk hifa palsu, misalnya pada golongan Actinomycetes. Bakteri kelompok ini terkenal karena dapat menghasilkan senyawa antimikroba berupa antibiotika, saperti streptomyces mengasilkan antibiotika streptomisin.</w:t>
      </w:r>
    </w:p>
    <w:p w:rsidR="00A90555" w:rsidRPr="00CD6EB3" w:rsidRDefault="00A90555" w:rsidP="00A90555">
      <w:pPr>
        <w:pStyle w:val="BodyText"/>
        <w:spacing w:line="480" w:lineRule="auto"/>
        <w:ind w:right="3" w:firstLine="567"/>
        <w:jc w:val="both"/>
      </w:pPr>
      <w:r w:rsidRPr="00CD6EB3">
        <w:t xml:space="preserve">Bakteri memiliki ukuran yang sangat bervariasi tergantung spesiesnya, namun pada umumnya berkisar antara 0,5 – 1,0 x 2,0 – 5 μm. Artinya untuk mencapai panjang 1 cm, maka harus disusun secara memanjang sebanyak 10.000 bakteri yang panjang selnya 1 μm dari satu ujung ke ujung lainnya. </w:t>
      </w:r>
      <w:r w:rsidRPr="00CD6EB3">
        <w:fldChar w:fldCharType="begin" w:fldLock="1"/>
      </w:r>
      <w:r w:rsidRPr="00CD6EB3">
        <w:instrText>ADDIN CSL_CITATION { "citationItems" : [ { "id" : "ITEM-1", "itemData" : { "author" : [ { "dropping-particle" : "", "family" : "Susilowati", "given" : "", "non-dropping-particle" : "", "parse-names" : false, "suffix" : "" } ], "id" : "ITEM-1", "issued" : { "date-parts" : [ [ "2022" ] ] }, "title" : "BAHAN HASIL SEMINAR FORMULASI DAN UJI AKTIVITAS ANTIBAKTRI SEDIAAN SABUN CAIR EKTRAK ETANOL DAUN KOPI ( Coffea Arabicafolium ) TERHADAP BAKTERI Staphylococcus Aureus PROGRAM STUDI SARJANA FARMASI FAKULTAS FARMASI UNIVERSITAS MUSLIM NUSANTARA AL-WASHLIYAH", "type" : "article-journal" }, "uris" : [ "http://www.mendeley.com/documents/?uuid=960352f1-ce76-4df8-a7b4-02777c257701" ] } ], "mendeley" : { "formattedCitation" : "(Susilowati, 2022)", "plainTextFormattedCitation" : "(Susilowati, 2022)", "previouslyFormattedCitation" : "(Susilowati, 2022)" }, "properties" : { "noteIndex" : 0 }, "schema" : "https://github.com/citation-style-language/schema/raw/master/csl-citation.json" }</w:instrText>
      </w:r>
      <w:r w:rsidRPr="00CD6EB3">
        <w:fldChar w:fldCharType="separate"/>
      </w:r>
      <w:r w:rsidRPr="00CD6EB3">
        <w:rPr>
          <w:noProof/>
        </w:rPr>
        <w:t>(Hafsani, 2011)</w:t>
      </w:r>
      <w:r w:rsidRPr="00CD6EB3">
        <w:fldChar w:fldCharType="end"/>
      </w:r>
    </w:p>
    <w:p w:rsidR="00A90555" w:rsidRPr="00CD6EB3" w:rsidRDefault="00A90555" w:rsidP="00A90555">
      <w:pPr>
        <w:pStyle w:val="BodyText"/>
        <w:spacing w:line="480" w:lineRule="auto"/>
        <w:ind w:left="426" w:right="3" w:hanging="426"/>
        <w:jc w:val="both"/>
        <w:outlineLvl w:val="1"/>
        <w:rPr>
          <w:b/>
          <w:color w:val="0D0D0D"/>
        </w:rPr>
      </w:pPr>
      <w:bookmarkStart w:id="77" w:name="_Toc192840621"/>
      <w:r w:rsidRPr="00CD6EB3">
        <w:rPr>
          <w:b/>
          <w:color w:val="0D0D0D"/>
        </w:rPr>
        <w:t>2.10.3 Klasifikasi Bakteri</w:t>
      </w:r>
      <w:bookmarkEnd w:id="77"/>
      <w:r w:rsidRPr="00CD6EB3">
        <w:rPr>
          <w:b/>
          <w:color w:val="0D0D0D"/>
        </w:rPr>
        <w:t xml:space="preserve"> </w:t>
      </w:r>
    </w:p>
    <w:p w:rsidR="00A90555" w:rsidRPr="00CD6EB3" w:rsidRDefault="00A90555" w:rsidP="00A90555">
      <w:pPr>
        <w:pStyle w:val="BodyText"/>
        <w:spacing w:line="480" w:lineRule="auto"/>
        <w:ind w:firstLine="567"/>
        <w:jc w:val="both"/>
      </w:pPr>
      <w:r w:rsidRPr="00CD6EB3">
        <w:t xml:space="preserve">Menurut klasifikasinya bakteri dibagi menjadi 2 yaitu bakteri Gram positif </w:t>
      </w:r>
      <w:r w:rsidRPr="00CD6EB3">
        <w:lastRenderedPageBreak/>
        <w:t>dan bakteri Gram negatif. Beberapa bakteri Gram positif dan bakteri Gram negatif merupakan flora normal pada tubuh manusia. Flora normal adalah mikroorganisme yang menempati suatu daerah tanpa menimbulkan penyakit pada inang yang ditempati (Michelle, 2017).</w:t>
      </w:r>
    </w:p>
    <w:p w:rsidR="00A90555" w:rsidRPr="00CD6EB3" w:rsidRDefault="00A90555" w:rsidP="00A90555">
      <w:pPr>
        <w:pStyle w:val="BodyText"/>
        <w:spacing w:line="480" w:lineRule="auto"/>
        <w:ind w:left="426" w:right="3" w:hanging="426"/>
        <w:jc w:val="both"/>
        <w:outlineLvl w:val="1"/>
        <w:rPr>
          <w:b/>
          <w:color w:val="0D0D0D"/>
        </w:rPr>
      </w:pPr>
      <w:bookmarkStart w:id="78" w:name="_Toc192840622"/>
      <w:r w:rsidRPr="00CD6EB3">
        <w:rPr>
          <w:b/>
          <w:color w:val="0D0D0D"/>
        </w:rPr>
        <w:t>2.10.4 Faktor Pertumbuhan Bakteri</w:t>
      </w:r>
      <w:bookmarkEnd w:id="78"/>
      <w:r w:rsidRPr="00CD6EB3">
        <w:rPr>
          <w:b/>
          <w:color w:val="0D0D0D"/>
        </w:rPr>
        <w:t xml:space="preserve"> </w:t>
      </w:r>
    </w:p>
    <w:p w:rsidR="00A90555" w:rsidRPr="00CD6EB3" w:rsidRDefault="00A90555" w:rsidP="00A90555">
      <w:pPr>
        <w:spacing w:line="480" w:lineRule="auto"/>
        <w:ind w:firstLine="567"/>
        <w:jc w:val="both"/>
        <w:rPr>
          <w:sz w:val="24"/>
          <w:szCs w:val="24"/>
        </w:rPr>
      </w:pPr>
      <w:r w:rsidRPr="00CD6EB3">
        <w:rPr>
          <w:sz w:val="24"/>
          <w:szCs w:val="24"/>
        </w:rPr>
        <w:t xml:space="preserve">Pertumbuhan bakteri didefinisikan sebagai pertambahan jumlah atau volume serta ukuran sel. Pada organisme prokariot seperti bakteri, Kurva pertumbuhan bakteri dapat dipisahkan menjadi empat fase utama: fase lag ( fase lamban atau lag phase), fase pertumbuhan eksponensial (fase pertumbuhan cepat atau log phase), fase stasioner (fase statis atau stasionary phase) dan fase penurunan populasi (decline). </w:t>
      </w:r>
    </w:p>
    <w:p w:rsidR="00A90555" w:rsidRPr="00CD6EB3" w:rsidRDefault="00A90555" w:rsidP="00A90555">
      <w:pPr>
        <w:spacing w:line="480" w:lineRule="auto"/>
        <w:jc w:val="both"/>
        <w:rPr>
          <w:sz w:val="24"/>
          <w:szCs w:val="24"/>
        </w:rPr>
      </w:pPr>
      <w:r w:rsidRPr="00CD6EB3">
        <w:rPr>
          <w:sz w:val="24"/>
          <w:szCs w:val="24"/>
        </w:rPr>
        <w:t>Ada 4 fase pertumbuhan, yaitu fase lag, fase log, fase stasioner dan fase</w:t>
      </w:r>
      <w:r w:rsidRPr="00CD6EB3">
        <w:rPr>
          <w:spacing w:val="1"/>
          <w:sz w:val="24"/>
          <w:szCs w:val="24"/>
        </w:rPr>
        <w:t xml:space="preserve"> </w:t>
      </w:r>
      <w:r w:rsidRPr="00CD6EB3">
        <w:rPr>
          <w:sz w:val="24"/>
          <w:szCs w:val="24"/>
        </w:rPr>
        <w:t>kematian.</w:t>
      </w:r>
    </w:p>
    <w:p w:rsidR="00A90555" w:rsidRPr="00CD6EB3" w:rsidRDefault="00A90555" w:rsidP="00A90555">
      <w:pPr>
        <w:pStyle w:val="ListParagraph"/>
        <w:numPr>
          <w:ilvl w:val="0"/>
          <w:numId w:val="5"/>
        </w:numPr>
        <w:spacing w:before="0" w:line="480" w:lineRule="auto"/>
        <w:ind w:left="567" w:right="3" w:hanging="425"/>
        <w:jc w:val="both"/>
        <w:rPr>
          <w:sz w:val="24"/>
          <w:szCs w:val="24"/>
        </w:rPr>
      </w:pPr>
      <w:r w:rsidRPr="00CD6EB3">
        <w:rPr>
          <w:sz w:val="24"/>
          <w:szCs w:val="24"/>
        </w:rPr>
        <w:t>Fase</w:t>
      </w:r>
      <w:r w:rsidRPr="00CD6EB3">
        <w:rPr>
          <w:spacing w:val="-2"/>
          <w:sz w:val="24"/>
          <w:szCs w:val="24"/>
        </w:rPr>
        <w:t xml:space="preserve"> </w:t>
      </w:r>
      <w:r w:rsidRPr="00CD6EB3">
        <w:rPr>
          <w:sz w:val="24"/>
          <w:szCs w:val="24"/>
        </w:rPr>
        <w:t>Lag</w:t>
      </w:r>
    </w:p>
    <w:p w:rsidR="00A90555" w:rsidRPr="00CD6EB3" w:rsidRDefault="00A90555" w:rsidP="00A90555">
      <w:pPr>
        <w:pStyle w:val="BodyText"/>
        <w:spacing w:line="480" w:lineRule="auto"/>
        <w:ind w:left="567" w:right="3"/>
        <w:jc w:val="both"/>
      </w:pPr>
      <w:r w:rsidRPr="00CD6EB3">
        <w:t>Pada</w:t>
      </w:r>
      <w:r w:rsidRPr="00CD6EB3">
        <w:rPr>
          <w:spacing w:val="1"/>
        </w:rPr>
        <w:t xml:space="preserve"> </w:t>
      </w:r>
      <w:r w:rsidRPr="00CD6EB3">
        <w:t>fase</w:t>
      </w:r>
      <w:r w:rsidRPr="00CD6EB3">
        <w:rPr>
          <w:spacing w:val="1"/>
        </w:rPr>
        <w:t xml:space="preserve"> </w:t>
      </w:r>
      <w:r w:rsidRPr="00CD6EB3">
        <w:t>lag</w:t>
      </w:r>
      <w:r w:rsidRPr="00CD6EB3">
        <w:rPr>
          <w:spacing w:val="1"/>
        </w:rPr>
        <w:t xml:space="preserve"> </w:t>
      </w:r>
      <w:r w:rsidRPr="00CD6EB3">
        <w:t>tidak</w:t>
      </w:r>
      <w:r w:rsidRPr="00CD6EB3">
        <w:rPr>
          <w:spacing w:val="1"/>
        </w:rPr>
        <w:t xml:space="preserve"> </w:t>
      </w:r>
      <w:r w:rsidRPr="00CD6EB3">
        <w:t>terjadi</w:t>
      </w:r>
      <w:r w:rsidRPr="00CD6EB3">
        <w:rPr>
          <w:spacing w:val="1"/>
        </w:rPr>
        <w:t xml:space="preserve"> </w:t>
      </w:r>
      <w:r w:rsidRPr="00CD6EB3">
        <w:t>penambahan</w:t>
      </w:r>
      <w:r w:rsidRPr="00CD6EB3">
        <w:rPr>
          <w:spacing w:val="1"/>
        </w:rPr>
        <w:t xml:space="preserve"> </w:t>
      </w:r>
      <w:r w:rsidRPr="00CD6EB3">
        <w:t>jumlah</w:t>
      </w:r>
      <w:r w:rsidRPr="00CD6EB3">
        <w:rPr>
          <w:spacing w:val="1"/>
        </w:rPr>
        <w:t xml:space="preserve"> </w:t>
      </w:r>
      <w:r w:rsidRPr="00CD6EB3">
        <w:t>sel,</w:t>
      </w:r>
      <w:r w:rsidRPr="00CD6EB3">
        <w:rPr>
          <w:spacing w:val="1"/>
        </w:rPr>
        <w:t xml:space="preserve"> </w:t>
      </w:r>
      <w:r w:rsidRPr="00CD6EB3">
        <w:t>tetapi</w:t>
      </w:r>
      <w:r w:rsidRPr="00CD6EB3">
        <w:rPr>
          <w:spacing w:val="1"/>
        </w:rPr>
        <w:t xml:space="preserve"> </w:t>
      </w:r>
      <w:r w:rsidRPr="00CD6EB3">
        <w:t>aktivitas</w:t>
      </w:r>
      <w:r w:rsidRPr="00CD6EB3">
        <w:rPr>
          <w:spacing w:val="1"/>
        </w:rPr>
        <w:t xml:space="preserve"> </w:t>
      </w:r>
      <w:r w:rsidRPr="00CD6EB3">
        <w:t>metabolisme sedang berlangsung untuk persiapan pembelahan sel. Disebut juga</w:t>
      </w:r>
      <w:r w:rsidRPr="00CD6EB3">
        <w:rPr>
          <w:spacing w:val="1"/>
        </w:rPr>
        <w:t xml:space="preserve"> </w:t>
      </w:r>
      <w:r w:rsidRPr="00CD6EB3">
        <w:t>sebagai</w:t>
      </w:r>
      <w:r w:rsidRPr="00CD6EB3">
        <w:rPr>
          <w:spacing w:val="-1"/>
        </w:rPr>
        <w:t xml:space="preserve"> </w:t>
      </w:r>
      <w:r w:rsidRPr="00CD6EB3">
        <w:t>fase</w:t>
      </w:r>
      <w:r w:rsidRPr="00CD6EB3">
        <w:rPr>
          <w:spacing w:val="-1"/>
        </w:rPr>
        <w:t xml:space="preserve"> </w:t>
      </w:r>
      <w:r w:rsidRPr="00CD6EB3">
        <w:t>adaptasi (penyesuaian).</w:t>
      </w:r>
    </w:p>
    <w:p w:rsidR="00A90555" w:rsidRPr="00CD6EB3" w:rsidRDefault="00A90555" w:rsidP="00A90555">
      <w:pPr>
        <w:pStyle w:val="ListParagraph"/>
        <w:numPr>
          <w:ilvl w:val="0"/>
          <w:numId w:val="5"/>
        </w:numPr>
        <w:spacing w:before="0" w:line="480" w:lineRule="auto"/>
        <w:ind w:left="567" w:right="3" w:hanging="425"/>
        <w:jc w:val="both"/>
        <w:rPr>
          <w:sz w:val="24"/>
          <w:szCs w:val="24"/>
        </w:rPr>
      </w:pPr>
      <w:r w:rsidRPr="00CD6EB3">
        <w:rPr>
          <w:sz w:val="24"/>
          <w:szCs w:val="24"/>
        </w:rPr>
        <w:t>Fase</w:t>
      </w:r>
      <w:r w:rsidRPr="00CD6EB3">
        <w:rPr>
          <w:spacing w:val="-1"/>
          <w:sz w:val="24"/>
          <w:szCs w:val="24"/>
        </w:rPr>
        <w:t xml:space="preserve"> </w:t>
      </w:r>
      <w:r w:rsidRPr="00CD6EB3">
        <w:rPr>
          <w:sz w:val="24"/>
          <w:szCs w:val="24"/>
        </w:rPr>
        <w:t>Log</w:t>
      </w:r>
      <w:r w:rsidRPr="00CD6EB3">
        <w:rPr>
          <w:spacing w:val="-2"/>
          <w:sz w:val="24"/>
          <w:szCs w:val="24"/>
        </w:rPr>
        <w:t xml:space="preserve"> </w:t>
      </w:r>
      <w:r w:rsidRPr="00CD6EB3">
        <w:rPr>
          <w:sz w:val="24"/>
          <w:szCs w:val="24"/>
        </w:rPr>
        <w:t>(Eksponensial)</w:t>
      </w:r>
    </w:p>
    <w:p w:rsidR="00A90555" w:rsidRPr="00CD6EB3" w:rsidRDefault="00A90555" w:rsidP="00A90555">
      <w:pPr>
        <w:pStyle w:val="BodyText"/>
        <w:spacing w:line="480" w:lineRule="auto"/>
        <w:ind w:left="567" w:right="3"/>
        <w:jc w:val="both"/>
      </w:pPr>
      <w:r w:rsidRPr="00CD6EB3">
        <w:t>Pola pertumbuhan yang seimbang dan cepat. Sel-sel bakteri membelah</w:t>
      </w:r>
      <w:r w:rsidRPr="00CD6EB3">
        <w:rPr>
          <w:spacing w:val="1"/>
        </w:rPr>
        <w:t xml:space="preserve"> </w:t>
      </w:r>
      <w:r w:rsidRPr="00CD6EB3">
        <w:t>secara</w:t>
      </w:r>
      <w:r w:rsidRPr="00CD6EB3">
        <w:rPr>
          <w:spacing w:val="1"/>
        </w:rPr>
        <w:t xml:space="preserve"> </w:t>
      </w:r>
      <w:r w:rsidRPr="00CD6EB3">
        <w:t>teratur</w:t>
      </w:r>
      <w:r w:rsidRPr="00CD6EB3">
        <w:rPr>
          <w:spacing w:val="1"/>
        </w:rPr>
        <w:t xml:space="preserve"> </w:t>
      </w:r>
      <w:r w:rsidRPr="00CD6EB3">
        <w:t>dengan</w:t>
      </w:r>
      <w:r w:rsidRPr="00CD6EB3">
        <w:rPr>
          <w:spacing w:val="1"/>
        </w:rPr>
        <w:t xml:space="preserve"> </w:t>
      </w:r>
      <w:r w:rsidRPr="00CD6EB3">
        <w:t>laju</w:t>
      </w:r>
      <w:r w:rsidRPr="00CD6EB3">
        <w:rPr>
          <w:spacing w:val="1"/>
        </w:rPr>
        <w:t xml:space="preserve"> </w:t>
      </w:r>
      <w:r w:rsidRPr="00CD6EB3">
        <w:t>yang</w:t>
      </w:r>
      <w:r w:rsidRPr="00CD6EB3">
        <w:rPr>
          <w:spacing w:val="1"/>
        </w:rPr>
        <w:t xml:space="preserve"> </w:t>
      </w:r>
      <w:r w:rsidRPr="00CD6EB3">
        <w:t>konstan,</w:t>
      </w:r>
      <w:r w:rsidRPr="00CD6EB3">
        <w:rPr>
          <w:spacing w:val="1"/>
        </w:rPr>
        <w:t xml:space="preserve"> </w:t>
      </w:r>
      <w:r w:rsidRPr="00CD6EB3">
        <w:t>tergantung</w:t>
      </w:r>
      <w:r w:rsidRPr="00CD6EB3">
        <w:rPr>
          <w:spacing w:val="1"/>
        </w:rPr>
        <w:t xml:space="preserve"> </w:t>
      </w:r>
      <w:r w:rsidRPr="00CD6EB3">
        <w:t>pada</w:t>
      </w:r>
      <w:r w:rsidRPr="00CD6EB3">
        <w:rPr>
          <w:spacing w:val="1"/>
        </w:rPr>
        <w:t xml:space="preserve"> </w:t>
      </w:r>
      <w:r w:rsidRPr="00CD6EB3">
        <w:t>komposisi</w:t>
      </w:r>
      <w:r w:rsidRPr="00CD6EB3">
        <w:rPr>
          <w:spacing w:val="60"/>
        </w:rPr>
        <w:t xml:space="preserve"> </w:t>
      </w:r>
      <w:r w:rsidRPr="00CD6EB3">
        <w:t>medium</w:t>
      </w:r>
      <w:r w:rsidRPr="00CD6EB3">
        <w:rPr>
          <w:spacing w:val="1"/>
        </w:rPr>
        <w:t xml:space="preserve"> </w:t>
      </w:r>
      <w:r w:rsidRPr="00CD6EB3">
        <w:t>kultur</w:t>
      </w:r>
      <w:r w:rsidRPr="00CD6EB3">
        <w:rPr>
          <w:spacing w:val="-2"/>
        </w:rPr>
        <w:t xml:space="preserve"> </w:t>
      </w:r>
      <w:r w:rsidRPr="00CD6EB3">
        <w:t>dan kondisi inkubasi sampai nutrisi habis.</w:t>
      </w:r>
    </w:p>
    <w:p w:rsidR="00A90555" w:rsidRPr="00CD6EB3" w:rsidRDefault="00A90555" w:rsidP="00A90555">
      <w:pPr>
        <w:pStyle w:val="ListParagraph"/>
        <w:numPr>
          <w:ilvl w:val="0"/>
          <w:numId w:val="5"/>
        </w:numPr>
        <w:spacing w:before="0" w:line="480" w:lineRule="auto"/>
        <w:ind w:left="567" w:right="3" w:hanging="425"/>
        <w:jc w:val="both"/>
        <w:rPr>
          <w:sz w:val="24"/>
          <w:szCs w:val="24"/>
        </w:rPr>
      </w:pPr>
      <w:r w:rsidRPr="00CD6EB3">
        <w:rPr>
          <w:sz w:val="24"/>
          <w:szCs w:val="24"/>
        </w:rPr>
        <w:t>Fase</w:t>
      </w:r>
      <w:r w:rsidRPr="00CD6EB3">
        <w:rPr>
          <w:spacing w:val="-5"/>
          <w:sz w:val="24"/>
          <w:szCs w:val="24"/>
        </w:rPr>
        <w:t xml:space="preserve"> </w:t>
      </w:r>
      <w:r w:rsidRPr="00CD6EB3">
        <w:rPr>
          <w:sz w:val="24"/>
          <w:szCs w:val="24"/>
        </w:rPr>
        <w:t>stasioner</w:t>
      </w:r>
    </w:p>
    <w:p w:rsidR="00A90555" w:rsidRPr="00CD6EB3" w:rsidRDefault="00A90555" w:rsidP="00A90555">
      <w:pPr>
        <w:pStyle w:val="BodyText"/>
        <w:spacing w:line="480" w:lineRule="auto"/>
        <w:ind w:left="567" w:right="3"/>
        <w:jc w:val="both"/>
      </w:pPr>
      <w:r w:rsidRPr="00CD6EB3">
        <w:t>Hasil dari penumpukan racun yang disebabkan oleh metabolisme sel dan</w:t>
      </w:r>
      <w:r w:rsidRPr="00CD6EB3">
        <w:rPr>
          <w:spacing w:val="1"/>
        </w:rPr>
        <w:t xml:space="preserve"> </w:t>
      </w:r>
      <w:r w:rsidRPr="00CD6EB3">
        <w:t>penipisan</w:t>
      </w:r>
      <w:r w:rsidRPr="00CD6EB3">
        <w:rPr>
          <w:spacing w:val="1"/>
        </w:rPr>
        <w:t xml:space="preserve"> </w:t>
      </w:r>
      <w:r w:rsidRPr="00CD6EB3">
        <w:t>nutrisi,</w:t>
      </w:r>
      <w:r w:rsidRPr="00CD6EB3">
        <w:rPr>
          <w:spacing w:val="1"/>
        </w:rPr>
        <w:t xml:space="preserve"> </w:t>
      </w:r>
      <w:r w:rsidRPr="00CD6EB3">
        <w:t>sel-sel</w:t>
      </w:r>
      <w:r w:rsidRPr="00CD6EB3">
        <w:rPr>
          <w:spacing w:val="1"/>
        </w:rPr>
        <w:t xml:space="preserve"> </w:t>
      </w:r>
      <w:r w:rsidRPr="00CD6EB3">
        <w:t>bersaing</w:t>
      </w:r>
      <w:r w:rsidRPr="00CD6EB3">
        <w:rPr>
          <w:spacing w:val="1"/>
        </w:rPr>
        <w:t xml:space="preserve"> </w:t>
      </w:r>
      <w:r w:rsidRPr="00CD6EB3">
        <w:t>satu</w:t>
      </w:r>
      <w:r w:rsidRPr="00CD6EB3">
        <w:rPr>
          <w:spacing w:val="1"/>
        </w:rPr>
        <w:t xml:space="preserve"> </w:t>
      </w:r>
      <w:r w:rsidRPr="00CD6EB3">
        <w:t>sama</w:t>
      </w:r>
      <w:r w:rsidRPr="00CD6EB3">
        <w:rPr>
          <w:spacing w:val="1"/>
        </w:rPr>
        <w:t xml:space="preserve"> </w:t>
      </w:r>
      <w:r w:rsidRPr="00CD6EB3">
        <w:t>lain</w:t>
      </w:r>
      <w:r w:rsidRPr="00CD6EB3">
        <w:rPr>
          <w:spacing w:val="1"/>
        </w:rPr>
        <w:t xml:space="preserve"> </w:t>
      </w:r>
      <w:r w:rsidRPr="00CD6EB3">
        <w:t>untuk</w:t>
      </w:r>
      <w:r w:rsidRPr="00CD6EB3">
        <w:rPr>
          <w:spacing w:val="1"/>
        </w:rPr>
        <w:t xml:space="preserve"> </w:t>
      </w:r>
      <w:r w:rsidRPr="00CD6EB3">
        <w:t>mendapatkan</w:t>
      </w:r>
      <w:r w:rsidRPr="00CD6EB3">
        <w:rPr>
          <w:spacing w:val="1"/>
        </w:rPr>
        <w:t xml:space="preserve"> </w:t>
      </w:r>
      <w:r w:rsidRPr="00CD6EB3">
        <w:t>nutrisi,</w:t>
      </w:r>
      <w:r w:rsidRPr="00CD6EB3">
        <w:rPr>
          <w:spacing w:val="1"/>
        </w:rPr>
        <w:t xml:space="preserve"> </w:t>
      </w:r>
      <w:r w:rsidRPr="00CD6EB3">
        <w:lastRenderedPageBreak/>
        <w:t>menyebabkan</w:t>
      </w:r>
      <w:r w:rsidRPr="00CD6EB3">
        <w:rPr>
          <w:spacing w:val="1"/>
        </w:rPr>
        <w:t xml:space="preserve"> </w:t>
      </w:r>
      <w:r w:rsidRPr="00CD6EB3">
        <w:t>sebagian</w:t>
      </w:r>
      <w:r w:rsidRPr="00CD6EB3">
        <w:rPr>
          <w:spacing w:val="1"/>
        </w:rPr>
        <w:t xml:space="preserve"> </w:t>
      </w:r>
      <w:r w:rsidRPr="00CD6EB3">
        <w:t>mati</w:t>
      </w:r>
      <w:r w:rsidRPr="00CD6EB3">
        <w:rPr>
          <w:spacing w:val="1"/>
        </w:rPr>
        <w:t xml:space="preserve"> </w:t>
      </w:r>
      <w:r w:rsidRPr="00CD6EB3">
        <w:t>sementara</w:t>
      </w:r>
      <w:r w:rsidRPr="00CD6EB3">
        <w:rPr>
          <w:spacing w:val="1"/>
        </w:rPr>
        <w:t xml:space="preserve"> </w:t>
      </w:r>
      <w:r w:rsidRPr="00CD6EB3">
        <w:t>yang</w:t>
      </w:r>
      <w:r w:rsidRPr="00CD6EB3">
        <w:rPr>
          <w:spacing w:val="1"/>
        </w:rPr>
        <w:t xml:space="preserve"> </w:t>
      </w:r>
      <w:r w:rsidRPr="00CD6EB3">
        <w:t>lain</w:t>
      </w:r>
      <w:r w:rsidRPr="00CD6EB3">
        <w:rPr>
          <w:spacing w:val="1"/>
        </w:rPr>
        <w:t xml:space="preserve"> </w:t>
      </w:r>
      <w:r w:rsidRPr="00CD6EB3">
        <w:t>tetap</w:t>
      </w:r>
      <w:r w:rsidRPr="00CD6EB3">
        <w:rPr>
          <w:spacing w:val="1"/>
        </w:rPr>
        <w:t xml:space="preserve"> </w:t>
      </w:r>
      <w:r w:rsidRPr="00CD6EB3">
        <w:t>hidup.</w:t>
      </w:r>
      <w:r w:rsidRPr="00CD6EB3">
        <w:rPr>
          <w:spacing w:val="1"/>
        </w:rPr>
        <w:t xml:space="preserve"> </w:t>
      </w:r>
      <w:r w:rsidRPr="00CD6EB3">
        <w:t>Bakteri</w:t>
      </w:r>
      <w:r w:rsidRPr="00CD6EB3">
        <w:rPr>
          <w:spacing w:val="1"/>
        </w:rPr>
        <w:t xml:space="preserve"> </w:t>
      </w:r>
      <w:r w:rsidRPr="00CD6EB3">
        <w:t>masih</w:t>
      </w:r>
      <w:r w:rsidRPr="00CD6EB3">
        <w:rPr>
          <w:spacing w:val="1"/>
        </w:rPr>
        <w:t xml:space="preserve"> </w:t>
      </w:r>
      <w:r w:rsidRPr="00CD6EB3">
        <w:t>memproduksi</w:t>
      </w:r>
      <w:r w:rsidRPr="00CD6EB3">
        <w:rPr>
          <w:spacing w:val="-1"/>
        </w:rPr>
        <w:t xml:space="preserve"> </w:t>
      </w:r>
      <w:r w:rsidRPr="00CD6EB3">
        <w:t>senyawa</w:t>
      </w:r>
      <w:r w:rsidRPr="00CD6EB3">
        <w:rPr>
          <w:spacing w:val="-2"/>
        </w:rPr>
        <w:t xml:space="preserve"> </w:t>
      </w:r>
      <w:r w:rsidRPr="00CD6EB3">
        <w:t>sekunder, seperti antibiotik</w:t>
      </w:r>
    </w:p>
    <w:p w:rsidR="00A90555" w:rsidRPr="00CD6EB3" w:rsidRDefault="00A90555" w:rsidP="00A90555">
      <w:pPr>
        <w:pStyle w:val="BodyText"/>
        <w:spacing w:line="480" w:lineRule="auto"/>
        <w:ind w:left="567" w:right="3"/>
        <w:jc w:val="both"/>
      </w:pPr>
    </w:p>
    <w:p w:rsidR="00A90555" w:rsidRPr="00CD6EB3" w:rsidRDefault="00A90555" w:rsidP="00A90555">
      <w:pPr>
        <w:pStyle w:val="ListParagraph"/>
        <w:numPr>
          <w:ilvl w:val="0"/>
          <w:numId w:val="5"/>
        </w:numPr>
        <w:spacing w:before="0" w:line="480" w:lineRule="auto"/>
        <w:ind w:left="567" w:right="3" w:hanging="425"/>
        <w:jc w:val="both"/>
        <w:rPr>
          <w:sz w:val="24"/>
          <w:szCs w:val="24"/>
        </w:rPr>
      </w:pPr>
      <w:r w:rsidRPr="00CD6EB3">
        <w:rPr>
          <w:sz w:val="24"/>
          <w:szCs w:val="24"/>
        </w:rPr>
        <w:t>Fase</w:t>
      </w:r>
      <w:r w:rsidRPr="00CD6EB3">
        <w:rPr>
          <w:spacing w:val="-3"/>
          <w:sz w:val="24"/>
          <w:szCs w:val="24"/>
        </w:rPr>
        <w:t xml:space="preserve"> </w:t>
      </w:r>
      <w:r w:rsidRPr="00CD6EB3">
        <w:rPr>
          <w:sz w:val="24"/>
          <w:szCs w:val="24"/>
        </w:rPr>
        <w:t>Kematian</w:t>
      </w:r>
    </w:p>
    <w:p w:rsidR="00A90555" w:rsidRPr="00CD6EB3" w:rsidRDefault="00A90555" w:rsidP="00A90555">
      <w:pPr>
        <w:pStyle w:val="BodyText"/>
        <w:spacing w:line="480" w:lineRule="auto"/>
        <w:ind w:left="567" w:right="3"/>
        <w:jc w:val="both"/>
      </w:pPr>
      <w:r w:rsidRPr="00CD6EB3">
        <w:t>Nutrisi pertumbuhan telah berkurang secara signifikan, dan kondisi sekitar</w:t>
      </w:r>
      <w:r w:rsidRPr="00CD6EB3">
        <w:rPr>
          <w:spacing w:val="1"/>
        </w:rPr>
        <w:t xml:space="preserve"> </w:t>
      </w:r>
      <w:r w:rsidRPr="00CD6EB3">
        <w:t>untuk pertumbuhan tidak benar-benar mendorong pembentukan sel-sel baru, oleh</w:t>
      </w:r>
      <w:r w:rsidRPr="00CD6EB3">
        <w:rPr>
          <w:spacing w:val="1"/>
        </w:rPr>
        <w:t xml:space="preserve"> </w:t>
      </w:r>
      <w:r w:rsidRPr="00CD6EB3">
        <w:t>karena</w:t>
      </w:r>
      <w:r w:rsidRPr="00CD6EB3">
        <w:rPr>
          <w:spacing w:val="-2"/>
        </w:rPr>
        <w:t xml:space="preserve"> </w:t>
      </w:r>
      <w:r w:rsidRPr="00CD6EB3">
        <w:t>itu banyak sel</w:t>
      </w:r>
      <w:r w:rsidRPr="00CD6EB3">
        <w:rPr>
          <w:spacing w:val="4"/>
        </w:rPr>
        <w:t xml:space="preserve"> </w:t>
      </w:r>
      <w:r w:rsidRPr="00CD6EB3">
        <w:t>yang</w:t>
      </w:r>
      <w:r w:rsidRPr="00CD6EB3">
        <w:rPr>
          <w:spacing w:val="-3"/>
        </w:rPr>
        <w:t xml:space="preserve"> </w:t>
      </w:r>
      <w:r w:rsidRPr="00CD6EB3">
        <w:t xml:space="preserve">mati. </w:t>
      </w:r>
      <w:r w:rsidRPr="00CD6EB3">
        <w:fldChar w:fldCharType="begin" w:fldLock="1"/>
      </w:r>
      <w:r w:rsidRPr="00CD6EB3">
        <w:instrText>ADDIN CSL_CITATION { "citationItems" : [ { "id" : "ITEM-1", "itemData" : { "author" : [ { "dropping-particle" : "", "family" : "Susilowati", "given" : "", "non-dropping-particle" : "", "parse-names" : false, "suffix" : "" } ], "id" : "ITEM-1", "issued" : { "date-parts" : [ [ "2022" ] ] }, "title" : "BAHAN HASIL SEMINAR FORMULASI DAN UJI AKTIVITAS ANTIBAKTRI SEDIAAN SABUN CAIR EKTRAK ETANOL DAUN KOPI ( Coffea Arabicafolium ) TERHADAP BAKTERI Staphylococcus Aureus PROGRAM STUDI SARJANA FARMASI FAKULTAS FARMASI UNIVERSITAS MUSLIM NUSANTARA AL-WASHLIYAH", "type" : "article-journal" }, "uris" : [ "http://www.mendeley.com/documents/?uuid=960352f1-ce76-4df8-a7b4-02777c257701" ] } ], "mendeley" : { "formattedCitation" : "(Susilowati, 2022)", "plainTextFormattedCitation" : "(Susilowati, 2022)", "previouslyFormattedCitation" : "(Susilowati, 2022)" }, "properties" : { "noteIndex" : 0 }, "schema" : "https://github.com/citation-style-language/schema/raw/master/csl-citation.json" }</w:instrText>
      </w:r>
      <w:r w:rsidRPr="00CD6EB3">
        <w:fldChar w:fldCharType="separate"/>
      </w:r>
      <w:r w:rsidRPr="00CD6EB3">
        <w:rPr>
          <w:noProof/>
        </w:rPr>
        <w:t>(Saraswati, 2020)</w:t>
      </w:r>
      <w:r w:rsidRPr="00CD6EB3">
        <w:fldChar w:fldCharType="end"/>
      </w:r>
    </w:p>
    <w:p w:rsidR="00A90555" w:rsidRPr="00CD6EB3" w:rsidRDefault="00A90555" w:rsidP="00A90555">
      <w:pPr>
        <w:pStyle w:val="BodyText"/>
        <w:spacing w:line="480" w:lineRule="auto"/>
        <w:ind w:left="426" w:right="3" w:hanging="426"/>
        <w:jc w:val="both"/>
        <w:outlineLvl w:val="1"/>
        <w:rPr>
          <w:b/>
          <w:color w:val="0D0D0D"/>
        </w:rPr>
      </w:pPr>
      <w:bookmarkStart w:id="79" w:name="_Toc192840623"/>
      <w:r w:rsidRPr="00CD6EB3">
        <w:rPr>
          <w:b/>
          <w:color w:val="0D0D0D"/>
        </w:rPr>
        <w:t>2.10.5 Faktor Yang Mempengaruhi Pertumbuhan Bakteri</w:t>
      </w:r>
      <w:bookmarkEnd w:id="79"/>
      <w:r w:rsidRPr="00CD6EB3">
        <w:rPr>
          <w:b/>
          <w:color w:val="0D0D0D"/>
        </w:rPr>
        <w:t xml:space="preserve"> </w:t>
      </w:r>
    </w:p>
    <w:p w:rsidR="00A90555" w:rsidRPr="00CD6EB3" w:rsidRDefault="00A90555" w:rsidP="00A90555">
      <w:pPr>
        <w:pStyle w:val="BodyText"/>
        <w:spacing w:line="480" w:lineRule="auto"/>
        <w:jc w:val="both"/>
      </w:pPr>
      <w:r w:rsidRPr="00CD6EB3">
        <w:t>a) Nutrien</w:t>
      </w:r>
    </w:p>
    <w:p w:rsidR="00A90555" w:rsidRPr="00CD6EB3" w:rsidRDefault="00A90555" w:rsidP="00A90555">
      <w:pPr>
        <w:pStyle w:val="BodyText"/>
        <w:spacing w:line="480" w:lineRule="auto"/>
        <w:ind w:firstLine="567"/>
        <w:jc w:val="both"/>
      </w:pPr>
      <w:r w:rsidRPr="00CD6EB3">
        <w:t>Beberapa bakteri dapat memperbanyak diri pada berbagai jenis nutrisi, sedangkan yang lainmempunyai kekhususan dan hanya membutuhkan jenis nutrisi tertentu untuk pertumbuhanya.</w:t>
      </w:r>
    </w:p>
    <w:p w:rsidR="00A90555" w:rsidRPr="00CD6EB3" w:rsidRDefault="00A90555" w:rsidP="00A90555">
      <w:pPr>
        <w:pStyle w:val="BodyText"/>
        <w:spacing w:line="480" w:lineRule="auto"/>
        <w:jc w:val="both"/>
      </w:pPr>
      <w:r w:rsidRPr="00CD6EB3">
        <w:t>b) Suhu</w:t>
      </w:r>
    </w:p>
    <w:p w:rsidR="00A90555" w:rsidRPr="00CD6EB3" w:rsidRDefault="00A90555" w:rsidP="00A90555">
      <w:pPr>
        <w:pStyle w:val="BodyText"/>
        <w:spacing w:line="480" w:lineRule="auto"/>
        <w:ind w:firstLine="567"/>
        <w:jc w:val="both"/>
      </w:pPr>
      <w:r w:rsidRPr="00CD6EB3">
        <w:t xml:space="preserve">Suhu optimal untuk pertumbuhan bagi bakteri sangat bervariasi tergantung pada jenis bakeri itu sendiri. Pada suhu yang tepat (optimal), sel bakteri dapat memperbanyak diri dan tumbuh sangat cepat. Sedangkan pada suhu yang lebih rendah atau lebih tinggi, masih dapat memperbanyak diri, tetapi dalam jumlah yang lebih kecil dan tidak secepat jika dibandingkan dengan pertumbuhan pada suhu optimalnya.Suhu optimal biasanya mencerminkan lingkungan normal bakteri tersebut, oleh karena itu bakteri yang pathogen bagi manusia biasanya tumbuh optimal pada suhu 37°C. </w:t>
      </w:r>
    </w:p>
    <w:p w:rsidR="00A90555" w:rsidRPr="00CD6EB3" w:rsidRDefault="00A90555" w:rsidP="00A90555">
      <w:pPr>
        <w:pStyle w:val="BodyText"/>
        <w:spacing w:line="480" w:lineRule="auto"/>
        <w:jc w:val="both"/>
      </w:pPr>
      <w:r w:rsidRPr="00CD6EB3">
        <w:t>c) Kelembaban</w:t>
      </w:r>
    </w:p>
    <w:p w:rsidR="00A90555" w:rsidRPr="00CD6EB3" w:rsidRDefault="00A90555" w:rsidP="00A90555">
      <w:pPr>
        <w:pStyle w:val="BodyText"/>
        <w:spacing w:line="480" w:lineRule="auto"/>
        <w:ind w:firstLine="567"/>
        <w:jc w:val="both"/>
      </w:pPr>
      <w:r w:rsidRPr="00CD6EB3">
        <w:t xml:space="preserve">Kelembaban sangat penting untuk pertumbuhan bakteri bakteri membutuh </w:t>
      </w:r>
      <w:r w:rsidRPr="00CD6EB3">
        <w:lastRenderedPageBreak/>
        <w:t>kan kelembaban tinggi, pada umumya untukpertumbuhan bakteri yang baik dibutuhkan kelembaban diatas 85%. Udara yang sangat kering dapat membunuh bakteri, tetapi kadar kelembaban minimum yang diperlukan untuk mendukung</w:t>
      </w:r>
    </w:p>
    <w:p w:rsidR="00A90555" w:rsidRPr="00CD6EB3" w:rsidRDefault="00A90555" w:rsidP="00A90555">
      <w:pPr>
        <w:pStyle w:val="BodyText"/>
        <w:spacing w:line="480" w:lineRule="auto"/>
        <w:jc w:val="both"/>
      </w:pPr>
      <w:r w:rsidRPr="00CD6EB3">
        <w:t xml:space="preserve">pertumbuhan bakteri. </w:t>
      </w:r>
    </w:p>
    <w:p w:rsidR="00A90555" w:rsidRPr="00CD6EB3" w:rsidRDefault="00A90555" w:rsidP="00A90555">
      <w:pPr>
        <w:pStyle w:val="BodyText"/>
        <w:spacing w:line="480" w:lineRule="auto"/>
        <w:jc w:val="both"/>
      </w:pPr>
      <w:r w:rsidRPr="00CD6EB3">
        <w:t>d) Pencahayaan</w:t>
      </w:r>
    </w:p>
    <w:p w:rsidR="00A90555" w:rsidRPr="00CD6EB3" w:rsidRDefault="00A90555" w:rsidP="00A90555">
      <w:pPr>
        <w:pStyle w:val="BodyText"/>
        <w:spacing w:line="480" w:lineRule="auto"/>
        <w:ind w:firstLine="567"/>
        <w:jc w:val="both"/>
      </w:pPr>
      <w:r w:rsidRPr="00CD6EB3">
        <w:t xml:space="preserve">Cahaya yang berasal dari sinar matahari dapat mempengaruhi pertumbuhan bakteri. Bakteri lebih menyukai kondisi gelap, karena terdapatnya sinar matahari secara langsung dapat menghambat pertumbuhan bakteri. </w:t>
      </w:r>
    </w:p>
    <w:p w:rsidR="00A90555" w:rsidRPr="00CD6EB3" w:rsidRDefault="00A90555" w:rsidP="00A90555">
      <w:pPr>
        <w:pStyle w:val="BodyText"/>
        <w:spacing w:line="480" w:lineRule="auto"/>
        <w:jc w:val="both"/>
      </w:pPr>
      <w:r w:rsidRPr="00CD6EB3">
        <w:t>e) Oksigen</w:t>
      </w:r>
    </w:p>
    <w:p w:rsidR="00A90555" w:rsidRPr="00CD6EB3" w:rsidRDefault="00A90555" w:rsidP="00A90555">
      <w:pPr>
        <w:pStyle w:val="BodyText"/>
        <w:spacing w:line="480" w:lineRule="auto"/>
        <w:ind w:firstLine="567"/>
        <w:jc w:val="both"/>
      </w:pPr>
      <w:r w:rsidRPr="00CD6EB3">
        <w:t>Kebutuhan oksigen pada bakteri tertentu mencerminkan mekanisme yang digunakan untuk memenuhi kebutuhan energinya. Berdasarkan kebutuhan oksigen tersebut. (Jawetz dkk, 2008)</w:t>
      </w:r>
    </w:p>
    <w:p w:rsidR="00A90555" w:rsidRPr="00CD6EB3" w:rsidRDefault="00A90555" w:rsidP="00A90555">
      <w:pPr>
        <w:pStyle w:val="BodyText"/>
        <w:spacing w:line="480" w:lineRule="auto"/>
        <w:ind w:left="426" w:right="3" w:hanging="426"/>
        <w:jc w:val="both"/>
        <w:outlineLvl w:val="1"/>
        <w:rPr>
          <w:b/>
          <w:color w:val="0D0D0D"/>
        </w:rPr>
      </w:pPr>
      <w:bookmarkStart w:id="80" w:name="_Toc192840624"/>
      <w:r w:rsidRPr="00CD6EB3">
        <w:rPr>
          <w:b/>
          <w:color w:val="0D0D0D"/>
        </w:rPr>
        <w:t>2.10.6 Pembiakan Bakteri</w:t>
      </w:r>
      <w:bookmarkEnd w:id="80"/>
    </w:p>
    <w:p w:rsidR="00A90555" w:rsidRPr="00CD6EB3" w:rsidRDefault="00A90555" w:rsidP="00A90555">
      <w:pPr>
        <w:pStyle w:val="BodyText"/>
        <w:spacing w:line="480" w:lineRule="auto"/>
        <w:ind w:firstLine="720"/>
        <w:jc w:val="both"/>
      </w:pPr>
      <w:r w:rsidRPr="00CD6EB3">
        <w:t>Pembenihan atau media yaitu campuran bahan-bahan tertentu yang dapat menumbuhkan bakteri, jamur ataupun parasit, pada derajat keasaman dan inkubasi tertentu. Pembiakan diperlukan untuk mempelajari sift bakteri untuk dapat mengadakan identifikasi, determinasi, atau differensiasi jenis-jenis yang ditemukan. Medium pembiakan terdiri dari 3 jenis mediun diantaranya sebagai berikut (Irianto, 2006).</w:t>
      </w:r>
    </w:p>
    <w:p w:rsidR="00A90555" w:rsidRPr="00CD6EB3" w:rsidRDefault="00A90555" w:rsidP="00A90555">
      <w:pPr>
        <w:pStyle w:val="BodyText"/>
        <w:spacing w:line="480" w:lineRule="auto"/>
        <w:jc w:val="both"/>
      </w:pPr>
      <w:r w:rsidRPr="00CD6EB3">
        <w:t>1. Medium Pembiakan Dasar</w:t>
      </w:r>
    </w:p>
    <w:p w:rsidR="00A90555" w:rsidRPr="00CD6EB3" w:rsidRDefault="00A90555" w:rsidP="00A90555">
      <w:pPr>
        <w:pStyle w:val="BodyText"/>
        <w:spacing w:line="480" w:lineRule="auto"/>
        <w:ind w:firstLine="567"/>
        <w:jc w:val="both"/>
      </w:pPr>
      <w:r w:rsidRPr="00CD6EB3">
        <w:t xml:space="preserve">Pembiakan dasar adalah medium pembiakan sederhana yang mengandung bahan yang umum diperlukan oleh sebagian besar mikroorganisme dan dipakai juga sebagai komponen dasar untuk membuat medium pembiakan lain. Medium </w:t>
      </w:r>
      <w:r w:rsidRPr="00CD6EB3">
        <w:lastRenderedPageBreak/>
        <w:t>ini dibuat dari 3 g ekstrak daging, 5 g pepton dan 1000 ml air. Dinamakan juga bulyon nutrisi. Dengen penambahan 15 agar-agar diperoleh apa yang dinamakan agar nutrisi atau bulyon agar (Irianto, 2006).</w:t>
      </w:r>
    </w:p>
    <w:p w:rsidR="00A90555" w:rsidRPr="00CD6EB3" w:rsidRDefault="00A90555" w:rsidP="00A90555">
      <w:pPr>
        <w:pStyle w:val="BodyText"/>
        <w:spacing w:line="480" w:lineRule="auto"/>
        <w:jc w:val="both"/>
      </w:pPr>
      <w:r w:rsidRPr="00CD6EB3">
        <w:t>2. Medium Pembiakan Penyubur (Euriched Medium)</w:t>
      </w:r>
    </w:p>
    <w:p w:rsidR="00A90555" w:rsidRPr="00CD6EB3" w:rsidRDefault="00A90555" w:rsidP="00A90555">
      <w:pPr>
        <w:pStyle w:val="BodyText"/>
        <w:spacing w:line="480" w:lineRule="auto"/>
        <w:ind w:firstLine="567"/>
        <w:jc w:val="both"/>
      </w:pPr>
      <w:r w:rsidRPr="00CD6EB3">
        <w:t>Medium pembiakan penyubur dibuat dari medium pembiakan dasar dengan penambahan bahan lain untuk mempersubur pertumbuhan bakteri tertentu yang pada medium pembiakan dasar tidak dapat tumbuh dengan baik. Untuk keperluan ini ke dalam medium pembiakan dasar sering ditambahkan darah, serum, cairan tubuh, ekstrak hati dan otak (Irianto, 2006).</w:t>
      </w:r>
    </w:p>
    <w:p w:rsidR="00A90555" w:rsidRPr="00CD6EB3" w:rsidRDefault="00A90555" w:rsidP="00A90555">
      <w:pPr>
        <w:pStyle w:val="BodyText"/>
        <w:spacing w:line="480" w:lineRule="auto"/>
        <w:jc w:val="both"/>
      </w:pPr>
      <w:r w:rsidRPr="00CD6EB3">
        <w:t>3. Medium Pembiakan Selektif</w:t>
      </w:r>
    </w:p>
    <w:p w:rsidR="00A90555" w:rsidRPr="00CD6EB3" w:rsidRDefault="00A90555" w:rsidP="00A90555">
      <w:pPr>
        <w:pStyle w:val="BodyText"/>
        <w:spacing w:line="480" w:lineRule="auto"/>
        <w:ind w:firstLine="567"/>
        <w:jc w:val="both"/>
        <w:rPr>
          <w:b/>
        </w:rPr>
      </w:pPr>
      <w:r w:rsidRPr="00CD6EB3">
        <w:t>Medium pembiakan elektif digunakan untuk menyeleksi bakteri yang diperlukan dari campuran dengan bakteri-bakeri lain yang terdapat dalam bahan pemeriksaan. Dengan penambahan bahan tertentu bakteri yang dicari dapat dipisahkan dengan mudah (Irianto, 2006).</w:t>
      </w:r>
      <w:r w:rsidRPr="00CD6EB3">
        <w:tab/>
      </w:r>
    </w:p>
    <w:p w:rsidR="00A90555" w:rsidRPr="00CD6EB3" w:rsidRDefault="00A90555" w:rsidP="00A90555">
      <w:pPr>
        <w:pStyle w:val="BodyText"/>
        <w:spacing w:line="480" w:lineRule="auto"/>
        <w:ind w:left="426" w:right="3" w:hanging="426"/>
        <w:jc w:val="both"/>
        <w:outlineLvl w:val="1"/>
        <w:rPr>
          <w:b/>
          <w:color w:val="0D0D0D"/>
        </w:rPr>
      </w:pPr>
      <w:bookmarkStart w:id="81" w:name="_Toc192840625"/>
      <w:r w:rsidRPr="00CD6EB3">
        <w:rPr>
          <w:b/>
          <w:color w:val="0D0D0D"/>
        </w:rPr>
        <w:t>2.10.7 Identifikasi Bakteri</w:t>
      </w:r>
      <w:bookmarkEnd w:id="81"/>
      <w:r w:rsidRPr="00CD6EB3">
        <w:rPr>
          <w:b/>
          <w:color w:val="0D0D0D"/>
        </w:rPr>
        <w:t xml:space="preserve"> </w:t>
      </w:r>
    </w:p>
    <w:p w:rsidR="00A90555" w:rsidRPr="00CD6EB3" w:rsidRDefault="00A90555" w:rsidP="00A90555">
      <w:pPr>
        <w:pStyle w:val="BodyText"/>
        <w:spacing w:line="480" w:lineRule="auto"/>
        <w:jc w:val="both"/>
      </w:pPr>
      <w:r w:rsidRPr="00CD6EB3">
        <w:rPr>
          <w:b/>
        </w:rPr>
        <w:tab/>
      </w:r>
      <w:r w:rsidRPr="00CD6EB3">
        <w:t>Proses identifikasi dilakukan dengan mengetahui karakteristik bakteri yang tumbuh. Isolat yang digunakan dalam identifikasi ini adalah biakan murni. Pengamatan morfologi koloni dilakukan secara makroskopis dan mikroskopis. Secara makroskopis meliputi bentuk koloni bakteri, warna koloni, tepi koloni, dan elevasi koloni. Secara mikroskopis diamati bentuk sel ( putri, 2018)</w:t>
      </w:r>
    </w:p>
    <w:p w:rsidR="00A90555" w:rsidRPr="00CD6EB3" w:rsidRDefault="00A90555" w:rsidP="00A90555">
      <w:pPr>
        <w:pStyle w:val="BodyText"/>
        <w:spacing w:line="480" w:lineRule="auto"/>
        <w:ind w:left="426" w:right="3" w:hanging="426"/>
        <w:jc w:val="both"/>
        <w:outlineLvl w:val="1"/>
        <w:rPr>
          <w:b/>
          <w:color w:val="0D0D0D"/>
        </w:rPr>
      </w:pPr>
      <w:bookmarkStart w:id="82" w:name="_Toc192840626"/>
      <w:r w:rsidRPr="00CD6EB3">
        <w:rPr>
          <w:b/>
          <w:color w:val="0D0D0D"/>
        </w:rPr>
        <w:t>2.10.8 Struktur Sel Bakteri</w:t>
      </w:r>
      <w:bookmarkEnd w:id="82"/>
      <w:r w:rsidRPr="00CD6EB3">
        <w:rPr>
          <w:b/>
          <w:color w:val="0D0D0D"/>
        </w:rPr>
        <w:t xml:space="preserve"> </w:t>
      </w:r>
    </w:p>
    <w:p w:rsidR="00A90555" w:rsidRPr="00CD6EB3" w:rsidRDefault="00A90555" w:rsidP="00A90555">
      <w:pPr>
        <w:pStyle w:val="BodyText"/>
        <w:spacing w:line="480" w:lineRule="auto"/>
        <w:ind w:firstLine="567"/>
        <w:jc w:val="both"/>
      </w:pPr>
      <w:r w:rsidRPr="00CD6EB3">
        <w:t xml:space="preserve">Berdasarkan strukurnya bakteri terbagi menjadi dua yaitu struktur dasar dan struktur tambahan. Struktur dasar meliputi dinding sel, membrane plasma, </w:t>
      </w:r>
      <w:r w:rsidRPr="00CD6EB3">
        <w:lastRenderedPageBreak/>
        <w:t xml:space="preserve">sitoplasma, ribosom, granula, DNA. </w:t>
      </w:r>
    </w:p>
    <w:p w:rsidR="00A90555" w:rsidRPr="00CD6EB3" w:rsidRDefault="00A90555" w:rsidP="00A90555">
      <w:pPr>
        <w:pStyle w:val="BodyText"/>
        <w:spacing w:line="480" w:lineRule="auto"/>
        <w:jc w:val="both"/>
      </w:pPr>
      <w:r w:rsidRPr="00CD6EB3">
        <w:t>a) Dinding Sel</w:t>
      </w:r>
    </w:p>
    <w:p w:rsidR="00A90555" w:rsidRPr="00CD6EB3" w:rsidRDefault="00A90555" w:rsidP="00A90555">
      <w:pPr>
        <w:pStyle w:val="BodyText"/>
        <w:spacing w:line="480" w:lineRule="auto"/>
        <w:ind w:firstLine="567"/>
        <w:jc w:val="both"/>
      </w:pPr>
      <w:r w:rsidRPr="00CD6EB3">
        <w:t xml:space="preserve">Dinding sel bakteri memiliki struktur yang kompleks dan agak kaku. Dinding sel bakteri menentukan bentuk bentuk sel. Meskipun tidak mengandung enzim dan tidak bersifat semipermeabel, namun dinding sel diperlukan agar sel bakteri dapat berfungsi secara normal. </w:t>
      </w:r>
    </w:p>
    <w:p w:rsidR="00A90555" w:rsidRPr="00CD6EB3" w:rsidRDefault="00A90555" w:rsidP="00A90555">
      <w:pPr>
        <w:pStyle w:val="BodyText"/>
        <w:spacing w:line="480" w:lineRule="auto"/>
        <w:jc w:val="both"/>
      </w:pPr>
      <w:r w:rsidRPr="00CD6EB3">
        <w:t>b) Membran Sel</w:t>
      </w:r>
    </w:p>
    <w:p w:rsidR="00A90555" w:rsidRPr="00CD6EB3" w:rsidRDefault="00A90555" w:rsidP="00A90555">
      <w:pPr>
        <w:pStyle w:val="BodyText"/>
        <w:spacing w:line="480" w:lineRule="auto"/>
        <w:ind w:firstLine="567"/>
        <w:jc w:val="both"/>
      </w:pPr>
      <w:r w:rsidRPr="00CD6EB3">
        <w:t>Struktur membran sitoplasma atau membran sel berada di sebelah dalam dari dinding sel. Oleh karena itu, jika dilihat dari struktur lapisan pada sel sel bakteri, membran plasma dilindungi oleh dinding sel bakteri, yang mana sifat dinding sel bakteri yang lebih kaku jika dibandingkan dengan membran sitoplasma.</w:t>
      </w:r>
    </w:p>
    <w:p w:rsidR="00A90555" w:rsidRPr="00CD6EB3" w:rsidRDefault="00A90555" w:rsidP="00A90555">
      <w:pPr>
        <w:pStyle w:val="BodyText"/>
        <w:spacing w:line="480" w:lineRule="auto"/>
        <w:jc w:val="both"/>
      </w:pPr>
      <w:r w:rsidRPr="00CD6EB3">
        <w:t>c )Sitoplasma</w:t>
      </w:r>
    </w:p>
    <w:p w:rsidR="00A90555" w:rsidRPr="00CD6EB3" w:rsidRDefault="00A90555" w:rsidP="00A90555">
      <w:pPr>
        <w:pStyle w:val="BodyText"/>
        <w:spacing w:line="480" w:lineRule="auto"/>
        <w:jc w:val="both"/>
      </w:pPr>
      <w:r w:rsidRPr="00CD6EB3">
        <w:t>1. Nukleoid</w:t>
      </w:r>
    </w:p>
    <w:p w:rsidR="00A90555" w:rsidRPr="00CD6EB3" w:rsidRDefault="00A90555" w:rsidP="00A90555">
      <w:pPr>
        <w:pStyle w:val="BodyText"/>
        <w:spacing w:line="480" w:lineRule="auto"/>
        <w:ind w:firstLine="567"/>
        <w:jc w:val="both"/>
      </w:pPr>
      <w:r w:rsidRPr="00CD6EB3">
        <w:t>Sel-sel prokariot tidak memiliki nukleus sebagai tempat tersimpannya materi genetik seperti pada eukaryotik, yang ada adalah suatu daerah yang disebut nukleoid yang tidak dikelilingi oleh membran dan tidak mengadakan mitosis dan meiosis. Strukturnya merupakan suatu masa amorf (tak berbentuk) yang lobuler terdiri dari banyak kromatin yang fibriler.</w:t>
      </w:r>
    </w:p>
    <w:p w:rsidR="00A90555" w:rsidRPr="00CD6EB3" w:rsidRDefault="00A90555" w:rsidP="00A90555">
      <w:pPr>
        <w:pStyle w:val="BodyText"/>
        <w:spacing w:line="480" w:lineRule="auto"/>
        <w:jc w:val="both"/>
      </w:pPr>
      <w:r w:rsidRPr="00CD6EB3">
        <w:t>2. Ribosom</w:t>
      </w:r>
    </w:p>
    <w:p w:rsidR="00A90555" w:rsidRPr="00CD6EB3" w:rsidRDefault="00A90555" w:rsidP="00A90555">
      <w:pPr>
        <w:pStyle w:val="BodyText"/>
        <w:spacing w:line="480" w:lineRule="auto"/>
        <w:ind w:firstLine="567"/>
        <w:jc w:val="both"/>
      </w:pPr>
      <w:r w:rsidRPr="00CD6EB3">
        <w:t>Ribosom merupakan tempat biosintesis protein. Ribosom terdapat baik pada sel prokariotik maupun sel eukariotik, yang berfungsi sebagai tempat sintesis protein.</w:t>
      </w:r>
    </w:p>
    <w:p w:rsidR="00A90555" w:rsidRPr="00CD6EB3" w:rsidRDefault="00A90555" w:rsidP="00A90555">
      <w:pPr>
        <w:pStyle w:val="BodyText"/>
        <w:spacing w:line="480" w:lineRule="auto"/>
        <w:jc w:val="both"/>
      </w:pPr>
      <w:r w:rsidRPr="00CD6EB3">
        <w:lastRenderedPageBreak/>
        <w:t>3. Granula</w:t>
      </w:r>
    </w:p>
    <w:p w:rsidR="00A90555" w:rsidRPr="00CD6EB3" w:rsidRDefault="00A90555" w:rsidP="00A90555">
      <w:pPr>
        <w:pStyle w:val="BodyText"/>
        <w:spacing w:line="480" w:lineRule="auto"/>
        <w:ind w:firstLine="720"/>
        <w:jc w:val="both"/>
      </w:pPr>
      <w:r w:rsidRPr="00CD6EB3">
        <w:t>Pada sitoplasma sel prokariot terdapat granula. Granula ini berfungsi sebagai tempat menyimpan cadangan makanan karena bakteri akan menyimpan cadangan makanan yang dibutuhkan.</w:t>
      </w:r>
    </w:p>
    <w:p w:rsidR="00A90555" w:rsidRPr="00CD6EB3" w:rsidRDefault="00A90555" w:rsidP="00A90555">
      <w:pPr>
        <w:pStyle w:val="BodyText"/>
        <w:spacing w:line="480" w:lineRule="auto"/>
        <w:jc w:val="both"/>
      </w:pPr>
      <w:r w:rsidRPr="00CD6EB3">
        <w:t>4. Plasmid</w:t>
      </w:r>
    </w:p>
    <w:p w:rsidR="00A90555" w:rsidRPr="00CD6EB3" w:rsidRDefault="00A90555" w:rsidP="00A90555">
      <w:pPr>
        <w:pStyle w:val="BodyText"/>
        <w:spacing w:line="480" w:lineRule="auto"/>
        <w:ind w:firstLine="567"/>
        <w:jc w:val="both"/>
      </w:pPr>
      <w:r w:rsidRPr="00CD6EB3">
        <w:t>Kebanyakan bakteri memiliki plasmid. Plasmidmolekul DNA kecil di dalam sel yang secara fisik terpisah dari DNA plasmid berfungsi sebagai pembawa sifat non-esensial bagi merupakan kromosom dan bisa bereplikasi secara independen. Pada bakteri pertumbuhan bakteri yang berperan secara langsung dalam metabolisme dan segala kegiatan biologis yang membantu pertumbuhan bakteri (Rini, 2020)</w:t>
      </w:r>
    </w:p>
    <w:p w:rsidR="00A90555" w:rsidRPr="00CD6EB3" w:rsidRDefault="00A90555" w:rsidP="00A90555">
      <w:pPr>
        <w:pStyle w:val="BodyText"/>
        <w:spacing w:line="480" w:lineRule="auto"/>
        <w:ind w:left="426" w:right="3" w:hanging="426"/>
        <w:jc w:val="both"/>
        <w:outlineLvl w:val="1"/>
        <w:rPr>
          <w:b/>
          <w:color w:val="0D0D0D"/>
        </w:rPr>
      </w:pPr>
      <w:bookmarkStart w:id="83" w:name="_Toc192840627"/>
      <w:r w:rsidRPr="00CD6EB3">
        <w:rPr>
          <w:b/>
          <w:color w:val="0D0D0D"/>
        </w:rPr>
        <w:t>2.10.9 Koloni Bakteri</w:t>
      </w:r>
      <w:bookmarkEnd w:id="83"/>
      <w:r w:rsidRPr="00CD6EB3">
        <w:rPr>
          <w:b/>
          <w:color w:val="0D0D0D"/>
        </w:rPr>
        <w:t xml:space="preserve"> </w:t>
      </w:r>
    </w:p>
    <w:p w:rsidR="00A90555" w:rsidRPr="00CD6EB3" w:rsidRDefault="00A90555" w:rsidP="00A90555">
      <w:pPr>
        <w:pStyle w:val="BodyText"/>
        <w:spacing w:line="480" w:lineRule="auto"/>
        <w:ind w:right="3" w:firstLine="567"/>
        <w:jc w:val="both"/>
      </w:pPr>
      <w:r w:rsidRPr="00CD6EB3">
        <w:t>Bakteri dapat ditumbuhkan dalam suatu media agar dan akan membentuk penampakan berupa koloni. Koloni sel bakteri merupakan sekelompok massa sel yang dapat dilihat dengan mata telanjang. Semua sel penyusun koloni dianggap sama dan merupakan keturunan (progency) satu mikroba dan oleh karena itu mewakili sebagai biakan bakteri. Penampakan koloni bakteri dalam media lempeng agar menunjukkan bentuk dan ukuran koloni yang khas, dapat dilihat dari bentuk keseluruhan penampakan koloni, tepi dan permukaan koloni. Koloni bakteri dapat berbentuk bulat, tak beraturan dengan permukaan cembung, cekung datar serta tepi koloni rata atau bergelombang dsb. Pada media agar miring penampakan koloni bakteri ada yang serupa benang (filamen), menyebar, serupa akar dsb</w:t>
      </w:r>
      <w:r w:rsidRPr="00CD6EB3">
        <w:fldChar w:fldCharType="begin" w:fldLock="1"/>
      </w:r>
      <w:r w:rsidRPr="00CD6EB3">
        <w:instrText>ADDIN CSL_CITATION { "citationItems" : [ { "id" : "ITEM-1", "itemData" : { "author" : [ { "dropping-particle" : "", "family" : "Susilowati", "given" : "", "non-dropping-particle" : "", "parse-names" : false, "suffix" : "" } ], "id" : "ITEM-1", "issued" : { "date-parts" : [ [ "2022" ] ] }, "title" : "BAHAN HASIL SEMINAR FORMULASI DAN UJI AKTIVITAS ANTIBAKTRI SEDIAAN SABUN CAIR EKTRAK ETANOL DAUN KOPI ( Coffea Arabicafolium ) TERHADAP BAKTERI Staphylococcus Aureus PROGRAM STUDI SARJANA FARMASI FAKULTAS FARMASI UNIVERSITAS MUSLIM NUSANTARA AL-WASHLIYAH", "type" : "article-journal" }, "uris" : [ "http://www.mendeley.com/documents/?uuid=960352f1-ce76-4df8-a7b4-02777c257701" ] } ], "mendeley" : { "formattedCitation" : "(Susilowati, 2022)", "plainTextFormattedCitation" : "(Susilowati, 2022)", "previouslyFormattedCitation" : "(Susilowati, 2022)" }, "properties" : { "noteIndex" : 0 }, "schema" : "https://github.com/citation-style-language/schema/raw/master/csl-citation.json" }</w:instrText>
      </w:r>
      <w:r w:rsidRPr="00CD6EB3">
        <w:fldChar w:fldCharType="separate"/>
      </w:r>
      <w:r w:rsidRPr="00CD6EB3">
        <w:rPr>
          <w:noProof/>
        </w:rPr>
        <w:t>(Hafsani, 2011)</w:t>
      </w:r>
      <w:r w:rsidRPr="00CD6EB3">
        <w:fldChar w:fldCharType="end"/>
      </w:r>
      <w:r w:rsidRPr="00CD6EB3">
        <w:t>.</w:t>
      </w:r>
    </w:p>
    <w:p w:rsidR="00A90555" w:rsidRPr="00CD6EB3" w:rsidRDefault="00A90555" w:rsidP="00A90555">
      <w:pPr>
        <w:pStyle w:val="BodyText"/>
        <w:spacing w:line="480" w:lineRule="auto"/>
        <w:ind w:left="426" w:right="3" w:hanging="426"/>
        <w:jc w:val="both"/>
        <w:outlineLvl w:val="1"/>
        <w:rPr>
          <w:b/>
          <w:color w:val="0D0D0D"/>
        </w:rPr>
      </w:pPr>
      <w:bookmarkStart w:id="84" w:name="_Toc192840628"/>
      <w:r w:rsidRPr="00CD6EB3">
        <w:rPr>
          <w:b/>
          <w:color w:val="0D0D0D"/>
        </w:rPr>
        <w:lastRenderedPageBreak/>
        <w:t>2.11 Bakteri</w:t>
      </w:r>
      <w:r w:rsidRPr="00CD6EB3">
        <w:rPr>
          <w:b/>
          <w:color w:val="0D0D0D"/>
          <w:spacing w:val="-3"/>
        </w:rPr>
        <w:t xml:space="preserve"> </w:t>
      </w:r>
      <w:r w:rsidRPr="00CD6EB3">
        <w:rPr>
          <w:b/>
          <w:i/>
          <w:color w:val="0D0D0D"/>
        </w:rPr>
        <w:t>(Staphylococcus</w:t>
      </w:r>
      <w:r w:rsidRPr="00CD6EB3">
        <w:rPr>
          <w:b/>
          <w:i/>
          <w:color w:val="0D0D0D"/>
          <w:spacing w:val="-3"/>
        </w:rPr>
        <w:t xml:space="preserve"> </w:t>
      </w:r>
      <w:r w:rsidRPr="00CD6EB3">
        <w:rPr>
          <w:b/>
          <w:i/>
          <w:color w:val="0D0D0D"/>
        </w:rPr>
        <w:t>aureus)</w:t>
      </w:r>
      <w:bookmarkEnd w:id="84"/>
    </w:p>
    <w:p w:rsidR="00A90555" w:rsidRPr="00CD6EB3" w:rsidRDefault="00A90555" w:rsidP="00A90555">
      <w:pPr>
        <w:pStyle w:val="BodyText"/>
        <w:spacing w:line="480" w:lineRule="auto"/>
        <w:ind w:left="426" w:right="3" w:hanging="426"/>
        <w:jc w:val="both"/>
        <w:outlineLvl w:val="1"/>
        <w:rPr>
          <w:b/>
          <w:color w:val="0D0D0D"/>
        </w:rPr>
      </w:pPr>
      <w:bookmarkStart w:id="85" w:name="_Toc192840629"/>
      <w:r w:rsidRPr="00CD6EB3">
        <w:rPr>
          <w:b/>
          <w:color w:val="0D0D0D"/>
        </w:rPr>
        <w:t>2.11.1 Klasifikasi</w:t>
      </w:r>
      <w:bookmarkEnd w:id="85"/>
      <w:r w:rsidRPr="00CD6EB3">
        <w:rPr>
          <w:b/>
          <w:color w:val="0D0D0D"/>
        </w:rPr>
        <w:t xml:space="preserve"> </w:t>
      </w:r>
    </w:p>
    <w:p w:rsidR="00A90555" w:rsidRPr="00CD6EB3" w:rsidRDefault="00A90555" w:rsidP="00A90555">
      <w:pPr>
        <w:pStyle w:val="BodyText"/>
        <w:spacing w:line="480" w:lineRule="auto"/>
        <w:ind w:right="3"/>
        <w:jc w:val="both"/>
      </w:pPr>
      <w:r w:rsidRPr="00CD6EB3">
        <w:t xml:space="preserve">Staphylococcus aureus memiliki klasifikasi sebagai berikut : </w:t>
      </w:r>
    </w:p>
    <w:p w:rsidR="00A90555" w:rsidRPr="00CD6EB3" w:rsidRDefault="00A90555" w:rsidP="00A90555">
      <w:pPr>
        <w:pStyle w:val="BodyText"/>
        <w:spacing w:line="480" w:lineRule="auto"/>
        <w:ind w:right="3"/>
        <w:jc w:val="both"/>
        <w:rPr>
          <w:i/>
        </w:rPr>
      </w:pPr>
      <w:r w:rsidRPr="00CD6EB3">
        <w:t xml:space="preserve">Domain   : </w:t>
      </w:r>
      <w:r w:rsidRPr="00CD6EB3">
        <w:rPr>
          <w:i/>
        </w:rPr>
        <w:t>Bacteria</w:t>
      </w:r>
    </w:p>
    <w:p w:rsidR="00A90555" w:rsidRPr="00CD6EB3" w:rsidRDefault="00A90555" w:rsidP="00A90555">
      <w:pPr>
        <w:pStyle w:val="BodyText"/>
        <w:spacing w:line="480" w:lineRule="auto"/>
        <w:ind w:right="3"/>
        <w:jc w:val="both"/>
      </w:pPr>
      <w:r w:rsidRPr="00CD6EB3">
        <w:t xml:space="preserve">Kingdom : </w:t>
      </w:r>
      <w:r w:rsidRPr="00CD6EB3">
        <w:rPr>
          <w:i/>
        </w:rPr>
        <w:t>Eubacteria</w:t>
      </w:r>
    </w:p>
    <w:p w:rsidR="00A90555" w:rsidRPr="00CD6EB3" w:rsidRDefault="00A90555" w:rsidP="00A90555">
      <w:pPr>
        <w:pStyle w:val="BodyText"/>
        <w:spacing w:line="480" w:lineRule="auto"/>
        <w:ind w:right="3"/>
        <w:jc w:val="both"/>
        <w:rPr>
          <w:i/>
        </w:rPr>
      </w:pPr>
      <w:r w:rsidRPr="00CD6EB3">
        <w:t xml:space="preserve">Ordo       : </w:t>
      </w:r>
      <w:r w:rsidRPr="00CD6EB3">
        <w:rPr>
          <w:i/>
        </w:rPr>
        <w:t>Eubaceriales</w:t>
      </w:r>
    </w:p>
    <w:p w:rsidR="00A90555" w:rsidRPr="00CD6EB3" w:rsidRDefault="00A90555" w:rsidP="00A90555">
      <w:pPr>
        <w:pStyle w:val="BodyText"/>
        <w:spacing w:line="480" w:lineRule="auto"/>
        <w:ind w:right="3"/>
        <w:jc w:val="both"/>
        <w:rPr>
          <w:i/>
        </w:rPr>
      </w:pPr>
      <w:r w:rsidRPr="00CD6EB3">
        <w:t xml:space="preserve">Family    : </w:t>
      </w:r>
      <w:r w:rsidRPr="00CD6EB3">
        <w:rPr>
          <w:i/>
        </w:rPr>
        <w:t>Micrococcaceae</w:t>
      </w:r>
    </w:p>
    <w:p w:rsidR="00A90555" w:rsidRPr="00CD6EB3" w:rsidRDefault="00A90555" w:rsidP="00A90555">
      <w:pPr>
        <w:pStyle w:val="BodyText"/>
        <w:spacing w:line="480" w:lineRule="auto"/>
        <w:ind w:right="3"/>
        <w:jc w:val="both"/>
      </w:pPr>
      <w:r w:rsidRPr="00CD6EB3">
        <w:t xml:space="preserve">Genus     : </w:t>
      </w:r>
      <w:r w:rsidRPr="00CD6EB3">
        <w:rPr>
          <w:i/>
        </w:rPr>
        <w:t>Staphylococcus</w:t>
      </w:r>
    </w:p>
    <w:p w:rsidR="00A90555" w:rsidRPr="00CD6EB3" w:rsidRDefault="00A90555" w:rsidP="00A90555">
      <w:pPr>
        <w:pStyle w:val="BodyText"/>
        <w:spacing w:line="480" w:lineRule="auto"/>
        <w:ind w:right="3"/>
        <w:jc w:val="both"/>
      </w:pPr>
      <w:r w:rsidRPr="00CD6EB3">
        <w:t xml:space="preserve">Spesies   : </w:t>
      </w:r>
      <w:r w:rsidRPr="00CD6EB3">
        <w:rPr>
          <w:i/>
        </w:rPr>
        <w:t>Staphylococcus aureus</w:t>
      </w:r>
      <w:r w:rsidRPr="00CD6EB3">
        <w:t xml:space="preserve"> </w:t>
      </w:r>
    </w:p>
    <w:p w:rsidR="00A90555" w:rsidRPr="00CD6EB3" w:rsidRDefault="00A90555" w:rsidP="00A90555">
      <w:pPr>
        <w:pStyle w:val="Heading2"/>
        <w:spacing w:before="0" w:line="480" w:lineRule="auto"/>
        <w:ind w:left="426" w:right="3" w:hanging="426"/>
        <w:jc w:val="both"/>
        <w:rPr>
          <w:i/>
          <w:color w:val="0D0D0D"/>
        </w:rPr>
      </w:pPr>
      <w:bookmarkStart w:id="86" w:name="_Toc192840630"/>
      <w:r w:rsidRPr="00CD6EB3">
        <w:rPr>
          <w:color w:val="0D0D0D"/>
        </w:rPr>
        <w:t>2.11.2 Morfologi</w:t>
      </w:r>
      <w:r w:rsidRPr="00CD6EB3">
        <w:rPr>
          <w:color w:val="0D0D0D"/>
          <w:spacing w:val="-4"/>
        </w:rPr>
        <w:t xml:space="preserve"> </w:t>
      </w:r>
      <w:r w:rsidRPr="00CD6EB3">
        <w:rPr>
          <w:color w:val="0D0D0D"/>
        </w:rPr>
        <w:t>Bakteri</w:t>
      </w:r>
      <w:r w:rsidRPr="00CD6EB3">
        <w:rPr>
          <w:color w:val="0D0D0D"/>
          <w:spacing w:val="-3"/>
        </w:rPr>
        <w:t xml:space="preserve"> </w:t>
      </w:r>
      <w:r w:rsidRPr="00CD6EB3">
        <w:rPr>
          <w:i/>
          <w:color w:val="0D0D0D"/>
        </w:rPr>
        <w:t>(Staphylococcus</w:t>
      </w:r>
      <w:r w:rsidRPr="00CD6EB3">
        <w:rPr>
          <w:i/>
          <w:color w:val="0D0D0D"/>
          <w:spacing w:val="-3"/>
        </w:rPr>
        <w:t xml:space="preserve"> </w:t>
      </w:r>
      <w:r w:rsidRPr="00CD6EB3">
        <w:rPr>
          <w:i/>
          <w:color w:val="0D0D0D"/>
        </w:rPr>
        <w:t>aureus)</w:t>
      </w:r>
      <w:bookmarkEnd w:id="86"/>
    </w:p>
    <w:p w:rsidR="00A90555" w:rsidRPr="00CD6EB3" w:rsidRDefault="00A90555" w:rsidP="00A90555">
      <w:pPr>
        <w:pStyle w:val="BodyText"/>
        <w:spacing w:line="480" w:lineRule="auto"/>
        <w:ind w:right="3" w:firstLine="720"/>
        <w:jc w:val="both"/>
      </w:pPr>
      <w:r w:rsidRPr="00CD6EB3">
        <w:t>Staphylococcus aureus yakni bakteri Gram positif yang berbentuk kokus,</w:t>
      </w:r>
      <w:r w:rsidRPr="00CD6EB3">
        <w:rPr>
          <w:spacing w:val="1"/>
        </w:rPr>
        <w:t xml:space="preserve"> </w:t>
      </w:r>
      <w:r w:rsidRPr="00CD6EB3">
        <w:t>bakteri</w:t>
      </w:r>
      <w:r w:rsidRPr="00CD6EB3">
        <w:rPr>
          <w:spacing w:val="1"/>
        </w:rPr>
        <w:t xml:space="preserve"> </w:t>
      </w:r>
      <w:r w:rsidRPr="00CD6EB3">
        <w:t>ini</w:t>
      </w:r>
      <w:r w:rsidRPr="00CD6EB3">
        <w:rPr>
          <w:spacing w:val="1"/>
        </w:rPr>
        <w:t xml:space="preserve"> </w:t>
      </w:r>
      <w:r w:rsidRPr="00CD6EB3">
        <w:t>bersifat</w:t>
      </w:r>
      <w:r w:rsidRPr="00CD6EB3">
        <w:rPr>
          <w:spacing w:val="1"/>
        </w:rPr>
        <w:t xml:space="preserve"> </w:t>
      </w:r>
      <w:r w:rsidRPr="00CD6EB3">
        <w:t>non-motil,</w:t>
      </w:r>
      <w:r w:rsidRPr="00CD6EB3">
        <w:rPr>
          <w:spacing w:val="1"/>
        </w:rPr>
        <w:t xml:space="preserve"> </w:t>
      </w:r>
      <w:r w:rsidRPr="00CD6EB3">
        <w:t>anaerob</w:t>
      </w:r>
      <w:r w:rsidRPr="00CD6EB3">
        <w:rPr>
          <w:spacing w:val="1"/>
        </w:rPr>
        <w:t xml:space="preserve"> </w:t>
      </w:r>
      <w:r w:rsidRPr="00CD6EB3">
        <w:t>fakultatif,</w:t>
      </w:r>
      <w:r w:rsidRPr="00CD6EB3">
        <w:rPr>
          <w:spacing w:val="1"/>
        </w:rPr>
        <w:t xml:space="preserve"> </w:t>
      </w:r>
      <w:r w:rsidRPr="00CD6EB3">
        <w:t>katalase</w:t>
      </w:r>
      <w:r w:rsidRPr="00CD6EB3">
        <w:rPr>
          <w:spacing w:val="1"/>
        </w:rPr>
        <w:t xml:space="preserve"> </w:t>
      </w:r>
      <w:r w:rsidRPr="00CD6EB3">
        <w:t>positif,</w:t>
      </w:r>
      <w:r w:rsidRPr="00CD6EB3">
        <w:rPr>
          <w:spacing w:val="1"/>
        </w:rPr>
        <w:t xml:space="preserve"> </w:t>
      </w:r>
      <w:r w:rsidRPr="00CD6EB3">
        <w:t>oksidase</w:t>
      </w:r>
      <w:r w:rsidRPr="00CD6EB3">
        <w:rPr>
          <w:spacing w:val="1"/>
        </w:rPr>
        <w:t xml:space="preserve"> </w:t>
      </w:r>
      <w:r w:rsidRPr="00CD6EB3">
        <w:t>negative,</w:t>
      </w:r>
      <w:r w:rsidRPr="00CD6EB3">
        <w:rPr>
          <w:spacing w:val="1"/>
        </w:rPr>
        <w:t xml:space="preserve"> </w:t>
      </w:r>
      <w:r w:rsidRPr="00CD6EB3">
        <w:t>dan</w:t>
      </w:r>
      <w:r w:rsidRPr="00CD6EB3">
        <w:rPr>
          <w:spacing w:val="1"/>
        </w:rPr>
        <w:t xml:space="preserve"> </w:t>
      </w:r>
      <w:r w:rsidRPr="00CD6EB3">
        <w:t>non-</w:t>
      </w:r>
      <w:r w:rsidRPr="00CD6EB3">
        <w:rPr>
          <w:spacing w:val="1"/>
        </w:rPr>
        <w:t xml:space="preserve"> </w:t>
      </w:r>
      <w:r w:rsidRPr="00CD6EB3">
        <w:t>spora.</w:t>
      </w:r>
      <w:r w:rsidRPr="00CD6EB3">
        <w:rPr>
          <w:spacing w:val="1"/>
        </w:rPr>
        <w:t xml:space="preserve"> </w:t>
      </w:r>
      <w:r w:rsidRPr="00CD6EB3">
        <w:t>Pada</w:t>
      </w:r>
      <w:r w:rsidRPr="00CD6EB3">
        <w:rPr>
          <w:spacing w:val="1"/>
        </w:rPr>
        <w:t xml:space="preserve"> </w:t>
      </w:r>
      <w:r w:rsidRPr="00CD6EB3">
        <w:t>kisaran</w:t>
      </w:r>
      <w:r w:rsidRPr="00CD6EB3">
        <w:rPr>
          <w:spacing w:val="1"/>
        </w:rPr>
        <w:t xml:space="preserve"> </w:t>
      </w:r>
      <w:r w:rsidRPr="00CD6EB3">
        <w:t>6,5-46</w:t>
      </w:r>
      <w:r w:rsidRPr="00CD6EB3">
        <w:rPr>
          <w:vertAlign w:val="superscript"/>
        </w:rPr>
        <w:t>o</w:t>
      </w:r>
      <w:r w:rsidRPr="00CD6EB3">
        <w:rPr>
          <w:spacing w:val="1"/>
        </w:rPr>
        <w:t xml:space="preserve"> </w:t>
      </w:r>
      <w:r w:rsidRPr="00CD6EB3">
        <w:t>C</w:t>
      </w:r>
      <w:r w:rsidRPr="00CD6EB3">
        <w:rPr>
          <w:spacing w:val="1"/>
        </w:rPr>
        <w:t xml:space="preserve"> </w:t>
      </w:r>
      <w:r w:rsidRPr="00CD6EB3">
        <w:t>dan</w:t>
      </w:r>
      <w:r w:rsidRPr="00CD6EB3">
        <w:rPr>
          <w:spacing w:val="1"/>
        </w:rPr>
        <w:t xml:space="preserve"> </w:t>
      </w:r>
      <w:r w:rsidRPr="00CD6EB3">
        <w:t>pada</w:t>
      </w:r>
      <w:r w:rsidRPr="00CD6EB3">
        <w:rPr>
          <w:spacing w:val="1"/>
        </w:rPr>
        <w:t xml:space="preserve"> </w:t>
      </w:r>
      <w:r w:rsidRPr="00CD6EB3">
        <w:t>pH</w:t>
      </w:r>
      <w:r w:rsidRPr="00CD6EB3">
        <w:rPr>
          <w:spacing w:val="1"/>
        </w:rPr>
        <w:t xml:space="preserve"> </w:t>
      </w:r>
      <w:r w:rsidRPr="00CD6EB3">
        <w:t>4,2-9,3</w:t>
      </w:r>
      <w:r w:rsidRPr="00CD6EB3">
        <w:rPr>
          <w:spacing w:val="1"/>
        </w:rPr>
        <w:t xml:space="preserve"> </w:t>
      </w:r>
      <w:r w:rsidRPr="00CD6EB3">
        <w:t>sthapylococcus</w:t>
      </w:r>
      <w:r w:rsidRPr="00CD6EB3">
        <w:rPr>
          <w:spacing w:val="-1"/>
        </w:rPr>
        <w:t xml:space="preserve"> </w:t>
      </w:r>
      <w:r w:rsidRPr="00CD6EB3">
        <w:t>aureus dapat tumbuh</w:t>
      </w:r>
      <w:r w:rsidRPr="00CD6EB3">
        <w:rPr>
          <w:spacing w:val="3"/>
        </w:rPr>
        <w:t xml:space="preserve"> </w:t>
      </w:r>
      <w:r w:rsidRPr="00CD6EB3">
        <w:fldChar w:fldCharType="begin" w:fldLock="1"/>
      </w:r>
      <w:r w:rsidRPr="00CD6EB3">
        <w:instrText>ADDIN CSL_CITATION { "citationItems" : [ { "id" : "ITEM-1", "itemData" : { "author" : [ { "dropping-particle" : "", "family" : "Sukmawarti", "given" : "Dewi Liliani Batubara", "non-dropping-particle" : "", "parse-names" : false, "suffix" : "" } ], "id" : "ITEM-1", "issued" : { "date-parts" : [ [ "2014" ] ] }, "page" : "67-78", "title" : "Jurnal Serambi Ilmu, Edisi Maret 2014 Volume 17 Nomor 2 67", "type" : "article-journal", "volume" : "17" }, "uris" : [ "http://www.mendeley.com/documents/?uuid=cb2f4939-a06e-4113-aa47-1ca10b2bb4f8" ] } ], "mendeley" : { "formattedCitation" : "(Sukmawarti, 2014)", "plainTextFormattedCitation" : "(Sukmawarti, 2014)", "previouslyFormattedCitation" : "(Sukmawarti, 2014)" }, "properties" : { "noteIndex" : 0 }, "schema" : "https://github.com/citation-style-language/schema/raw/master/csl-citation.json" }</w:instrText>
      </w:r>
      <w:r w:rsidRPr="00CD6EB3">
        <w:fldChar w:fldCharType="separate"/>
      </w:r>
      <w:r w:rsidRPr="00CD6EB3">
        <w:rPr>
          <w:noProof/>
        </w:rPr>
        <w:t>(Dewi, 2013)</w:t>
      </w:r>
      <w:r w:rsidRPr="00CD6EB3">
        <w:fldChar w:fldCharType="end"/>
      </w:r>
      <w:bookmarkStart w:id="87" w:name="_bookmark28"/>
      <w:bookmarkStart w:id="88" w:name="_bookmark30"/>
      <w:bookmarkEnd w:id="87"/>
      <w:bookmarkEnd w:id="88"/>
    </w:p>
    <w:p w:rsidR="00A90555" w:rsidRPr="00CD6EB3" w:rsidRDefault="00A90555" w:rsidP="00A90555">
      <w:pPr>
        <w:pStyle w:val="BodyText"/>
        <w:spacing w:line="480" w:lineRule="auto"/>
        <w:ind w:left="426" w:right="3" w:hanging="426"/>
        <w:jc w:val="both"/>
        <w:outlineLvl w:val="1"/>
        <w:rPr>
          <w:b/>
          <w:color w:val="0D0D0D"/>
        </w:rPr>
      </w:pPr>
      <w:bookmarkStart w:id="89" w:name="_Toc192840631"/>
      <w:r w:rsidRPr="00CD6EB3">
        <w:rPr>
          <w:b/>
          <w:color w:val="0D0D0D"/>
        </w:rPr>
        <w:t>2.11.3 Patogenesis</w:t>
      </w:r>
      <w:bookmarkEnd w:id="89"/>
      <w:r w:rsidRPr="00CD6EB3">
        <w:rPr>
          <w:b/>
          <w:color w:val="0D0D0D"/>
        </w:rPr>
        <w:t xml:space="preserve"> </w:t>
      </w:r>
    </w:p>
    <w:p w:rsidR="00A90555" w:rsidRPr="00CD6EB3" w:rsidRDefault="00A90555" w:rsidP="00A90555">
      <w:pPr>
        <w:pStyle w:val="BodyText"/>
        <w:spacing w:line="480" w:lineRule="auto"/>
        <w:ind w:firstLine="567"/>
        <w:jc w:val="both"/>
      </w:pPr>
      <w:r w:rsidRPr="00CD6EB3">
        <w:t>Stapyhlococcus aureus dapat menyebabkan infeksi bakteri pada kulit umumnya dalam bentuk impetigo, abses, dan luka lecet yang terinfeksi, sebagai tambahan sindroma “scalded skin” (luka bakar) yang disebabkan oleh strain Staphylococcus aureus(Chin, 2000)</w:t>
      </w:r>
    </w:p>
    <w:p w:rsidR="00A90555" w:rsidRPr="00CD6EB3" w:rsidRDefault="00A90555" w:rsidP="00A90555">
      <w:pPr>
        <w:pStyle w:val="BodyText"/>
        <w:spacing w:line="480" w:lineRule="auto"/>
        <w:ind w:left="426" w:right="3" w:hanging="426"/>
        <w:jc w:val="both"/>
        <w:outlineLvl w:val="1"/>
        <w:rPr>
          <w:b/>
          <w:color w:val="0D0D0D"/>
        </w:rPr>
      </w:pPr>
      <w:bookmarkStart w:id="90" w:name="_Toc192840632"/>
      <w:r w:rsidRPr="00CD6EB3">
        <w:rPr>
          <w:b/>
          <w:color w:val="0D0D0D"/>
        </w:rPr>
        <w:t>2.12 Antibakteri</w:t>
      </w:r>
      <w:bookmarkEnd w:id="90"/>
      <w:r w:rsidRPr="00CD6EB3">
        <w:rPr>
          <w:b/>
          <w:color w:val="0D0D0D"/>
        </w:rPr>
        <w:t xml:space="preserve"> </w:t>
      </w:r>
    </w:p>
    <w:p w:rsidR="00A90555" w:rsidRPr="00CD6EB3" w:rsidRDefault="00A90555" w:rsidP="00A90555">
      <w:pPr>
        <w:pStyle w:val="BodyText"/>
        <w:spacing w:line="480" w:lineRule="auto"/>
        <w:ind w:left="426" w:right="3" w:hanging="426"/>
        <w:jc w:val="both"/>
        <w:outlineLvl w:val="1"/>
        <w:rPr>
          <w:b/>
          <w:color w:val="0D0D0D"/>
        </w:rPr>
      </w:pPr>
      <w:bookmarkStart w:id="91" w:name="_Toc192840633"/>
      <w:r w:rsidRPr="00CD6EB3">
        <w:rPr>
          <w:b/>
          <w:color w:val="0D0D0D"/>
        </w:rPr>
        <w:t>2.12.1 Definisi</w:t>
      </w:r>
      <w:bookmarkEnd w:id="91"/>
      <w:r w:rsidRPr="00CD6EB3">
        <w:rPr>
          <w:b/>
          <w:color w:val="0D0D0D"/>
        </w:rPr>
        <w:t xml:space="preserve"> </w:t>
      </w:r>
    </w:p>
    <w:p w:rsidR="00A90555" w:rsidRPr="00CD6EB3" w:rsidRDefault="00A90555" w:rsidP="00A90555">
      <w:pPr>
        <w:pStyle w:val="BodyText"/>
        <w:spacing w:line="480" w:lineRule="auto"/>
        <w:ind w:firstLine="567"/>
        <w:jc w:val="both"/>
      </w:pPr>
      <w:r w:rsidRPr="00CD6EB3">
        <w:t xml:space="preserve">Antibakteri adalah obat pembasmi bakteri khususnya bakteri yang merugikan manusia. Berdasarkan sifat toksisitas selektif, ada bakteri yang bersifat </w:t>
      </w:r>
      <w:r w:rsidRPr="00CD6EB3">
        <w:lastRenderedPageBreak/>
        <w:t>menghambat pertumbuhan bakteri dan ada yang bersifat membunuh bakteri. Kadar minimal yang diperlukan untuk menghambat atau membunuh pertumbuhan bakteri masing-masing dikenal sebagai Kadar Hambat Minimal (KHM) dan Kadar Bunuh Minimal (KBM) antibakteri tertentu aktivitasnya dapat meningkat menjadi bakterisida bila kadar antibakterinya ditingkatkan melebihi KHM (Suryaningrum, 2009).</w:t>
      </w:r>
    </w:p>
    <w:p w:rsidR="00A90555" w:rsidRPr="00CD6EB3" w:rsidRDefault="00A90555" w:rsidP="00A90555">
      <w:pPr>
        <w:pStyle w:val="BodyText"/>
        <w:spacing w:line="480" w:lineRule="auto"/>
        <w:ind w:left="426" w:right="3" w:hanging="426"/>
        <w:jc w:val="both"/>
        <w:outlineLvl w:val="1"/>
        <w:rPr>
          <w:b/>
          <w:color w:val="0D0D0D"/>
        </w:rPr>
      </w:pPr>
      <w:bookmarkStart w:id="92" w:name="_Toc192840634"/>
      <w:r w:rsidRPr="00CD6EB3">
        <w:rPr>
          <w:b/>
          <w:color w:val="0D0D0D"/>
        </w:rPr>
        <w:t>2.12.3 Sifat</w:t>
      </w:r>
      <w:bookmarkEnd w:id="92"/>
      <w:r w:rsidRPr="00CD6EB3">
        <w:rPr>
          <w:b/>
          <w:color w:val="0D0D0D"/>
        </w:rPr>
        <w:t xml:space="preserve"> </w:t>
      </w:r>
    </w:p>
    <w:p w:rsidR="00A90555" w:rsidRPr="00CD6EB3" w:rsidRDefault="00A90555" w:rsidP="00A90555">
      <w:pPr>
        <w:pStyle w:val="BodyText"/>
        <w:spacing w:line="480" w:lineRule="auto"/>
        <w:ind w:firstLine="720"/>
        <w:jc w:val="both"/>
      </w:pPr>
      <w:r w:rsidRPr="00CD6EB3">
        <w:t>Berdasarkan sifat toksisitasnya, antibakteri dapat bersifat membunuh bakteri (bakterisidal) dan menghambat pertumbuhan bakteri (bakteriostatik). Antibakteri bakteriostatik hanya menghambat pertumbuhan bakteri dan tidak mematikan, sedangkan bakterisidal dapat membunuh bakteri. Bakteriostatik dapat bersifat bakteriosidal jika dalam konsentrasi yang tinggi. (Purnamaningsih, 2017).</w:t>
      </w:r>
    </w:p>
    <w:p w:rsidR="00A90555" w:rsidRPr="00CD6EB3" w:rsidRDefault="00A90555" w:rsidP="00A90555">
      <w:pPr>
        <w:pStyle w:val="BodyText"/>
        <w:spacing w:line="480" w:lineRule="auto"/>
        <w:ind w:left="426" w:right="3" w:hanging="426"/>
        <w:jc w:val="both"/>
        <w:outlineLvl w:val="1"/>
        <w:rPr>
          <w:b/>
          <w:color w:val="0D0D0D"/>
        </w:rPr>
      </w:pPr>
      <w:bookmarkStart w:id="93" w:name="_Toc192840635"/>
      <w:r w:rsidRPr="00CD6EB3">
        <w:rPr>
          <w:b/>
          <w:color w:val="0D0D0D"/>
        </w:rPr>
        <w:t>2.12.4 Prinsip Kerja</w:t>
      </w:r>
      <w:bookmarkEnd w:id="93"/>
      <w:r w:rsidRPr="00CD6EB3">
        <w:rPr>
          <w:b/>
          <w:color w:val="0D0D0D"/>
        </w:rPr>
        <w:t xml:space="preserve"> </w:t>
      </w:r>
    </w:p>
    <w:p w:rsidR="00A90555" w:rsidRPr="00CD6EB3" w:rsidRDefault="00A90555" w:rsidP="00A90555">
      <w:pPr>
        <w:pStyle w:val="BodyText"/>
        <w:spacing w:line="480" w:lineRule="auto"/>
        <w:ind w:left="426" w:right="3" w:hanging="426"/>
        <w:jc w:val="both"/>
        <w:outlineLvl w:val="1"/>
        <w:rPr>
          <w:b/>
          <w:color w:val="0D0D0D"/>
        </w:rPr>
      </w:pPr>
      <w:bookmarkStart w:id="94" w:name="_Toc192840636"/>
      <w:r w:rsidRPr="00CD6EB3">
        <w:rPr>
          <w:b/>
          <w:color w:val="0D0D0D"/>
        </w:rPr>
        <w:t>2.12.5 Mekanisme Kerja</w:t>
      </w:r>
      <w:bookmarkEnd w:id="94"/>
      <w:r w:rsidRPr="00CD6EB3">
        <w:rPr>
          <w:b/>
          <w:color w:val="0D0D0D"/>
        </w:rPr>
        <w:t xml:space="preserve"> </w:t>
      </w:r>
    </w:p>
    <w:p w:rsidR="00A90555" w:rsidRPr="00CD6EB3" w:rsidRDefault="00A90555" w:rsidP="00A90555">
      <w:pPr>
        <w:pStyle w:val="BodyText"/>
        <w:spacing w:line="480" w:lineRule="auto"/>
        <w:ind w:firstLine="720"/>
        <w:jc w:val="both"/>
      </w:pPr>
      <w:r w:rsidRPr="00CD6EB3">
        <w:t>Mekanisme kerja antibakteri yaitu sebagai berikut:</w:t>
      </w:r>
    </w:p>
    <w:p w:rsidR="00A90555" w:rsidRPr="00CD6EB3" w:rsidRDefault="00A90555" w:rsidP="00A90555">
      <w:pPr>
        <w:pStyle w:val="BodyText"/>
        <w:numPr>
          <w:ilvl w:val="0"/>
          <w:numId w:val="45"/>
        </w:numPr>
        <w:spacing w:line="480" w:lineRule="auto"/>
        <w:ind w:left="426"/>
        <w:jc w:val="both"/>
      </w:pPr>
      <w:r w:rsidRPr="00CD6EB3">
        <w:t>Kerusakan pada dinging sel. Bakteri memiliki lapisan luar yang dapat mempertahankan bentuk bakteri dan melindungi membran protoplasma di bawahnya.</w:t>
      </w:r>
    </w:p>
    <w:p w:rsidR="00A90555" w:rsidRPr="00CD6EB3" w:rsidRDefault="00A90555" w:rsidP="00A90555">
      <w:pPr>
        <w:pStyle w:val="BodyText"/>
        <w:numPr>
          <w:ilvl w:val="0"/>
          <w:numId w:val="45"/>
        </w:numPr>
        <w:spacing w:line="480" w:lineRule="auto"/>
        <w:ind w:left="426"/>
        <w:jc w:val="both"/>
      </w:pPr>
      <w:r w:rsidRPr="00CD6EB3">
        <w:t>Perubahan permeabilitas sel. Beberapa antibiotik mampu merusak atau memperlemah fungsi ini yaitu dengan memelihara integritas komponen- kompenen seluler.</w:t>
      </w:r>
    </w:p>
    <w:p w:rsidR="00A90555" w:rsidRPr="00CD6EB3" w:rsidRDefault="00A90555" w:rsidP="00A90555">
      <w:pPr>
        <w:pStyle w:val="BodyText"/>
        <w:numPr>
          <w:ilvl w:val="0"/>
          <w:numId w:val="45"/>
        </w:numPr>
        <w:spacing w:line="480" w:lineRule="auto"/>
        <w:ind w:left="426"/>
        <w:jc w:val="both"/>
      </w:pPr>
      <w:r w:rsidRPr="00CD6EB3">
        <w:t xml:space="preserve">Perubahan molekul protein dan asam nukleat. Suatu antibakteri dapat mengubah keadaan ini dengan mendenaturasikan protein dan asam-asam </w:t>
      </w:r>
      <w:r w:rsidRPr="00CD6EB3">
        <w:lastRenderedPageBreak/>
        <w:t>nukleat, sehingga merusak sel tanpa dapat diperbaiki lagi.</w:t>
      </w:r>
    </w:p>
    <w:p w:rsidR="00A90555" w:rsidRPr="00CD6EB3" w:rsidRDefault="00A90555" w:rsidP="00A90555">
      <w:pPr>
        <w:pStyle w:val="BodyText"/>
        <w:numPr>
          <w:ilvl w:val="0"/>
          <w:numId w:val="45"/>
        </w:numPr>
        <w:spacing w:line="480" w:lineRule="auto"/>
        <w:ind w:left="426"/>
        <w:jc w:val="both"/>
      </w:pPr>
      <w:r w:rsidRPr="00CD6EB3">
        <w:t>Penghambatan kerja enzim. Setiap enzim yang ada di dalam sel merupakan sasaran potensial bagi bekerjanya suatu penghambat, ini dapat mengakibatkan terganggunya metabolisme atau matinya sel (Suryaningrum 2009).</w:t>
      </w:r>
    </w:p>
    <w:p w:rsidR="00A90555" w:rsidRPr="00CD6EB3" w:rsidRDefault="00A90555" w:rsidP="00A90555">
      <w:pPr>
        <w:pStyle w:val="BodyText"/>
        <w:spacing w:line="480" w:lineRule="auto"/>
        <w:ind w:left="426" w:right="3" w:hanging="426"/>
        <w:jc w:val="both"/>
        <w:outlineLvl w:val="1"/>
        <w:rPr>
          <w:b/>
          <w:color w:val="0D0D0D"/>
        </w:rPr>
      </w:pPr>
      <w:bookmarkStart w:id="95" w:name="_Toc192840637"/>
      <w:r w:rsidRPr="00CD6EB3">
        <w:rPr>
          <w:b/>
          <w:color w:val="0D0D0D"/>
        </w:rPr>
        <w:t>2.12.6 Metode Uji Antibakteri</w:t>
      </w:r>
      <w:bookmarkEnd w:id="95"/>
      <w:r w:rsidRPr="00CD6EB3">
        <w:rPr>
          <w:b/>
          <w:color w:val="0D0D0D"/>
        </w:rPr>
        <w:t xml:space="preserve"> </w:t>
      </w:r>
    </w:p>
    <w:p w:rsidR="00A90555" w:rsidRPr="00CD6EB3" w:rsidRDefault="00A90555" w:rsidP="00A90555">
      <w:pPr>
        <w:pStyle w:val="BodyText"/>
        <w:spacing w:line="480" w:lineRule="auto"/>
        <w:ind w:firstLine="720"/>
        <w:jc w:val="both"/>
      </w:pPr>
      <w:r w:rsidRPr="00CD6EB3">
        <w:t>Tujuan pengukuran aktivitas antibakteri yaitu untuk menentukan potensi suatu zat yang diduga atau telah memiliki aktivitas sebagai antibakteri dalam larutan terhadap suatu bakteri (Jawetz dkk., 2001).</w:t>
      </w:r>
    </w:p>
    <w:p w:rsidR="00A90555" w:rsidRPr="00CD6EB3" w:rsidRDefault="00A90555" w:rsidP="00A90555">
      <w:pPr>
        <w:pStyle w:val="BodyText"/>
        <w:spacing w:line="480" w:lineRule="auto"/>
        <w:jc w:val="both"/>
      </w:pPr>
      <w:r w:rsidRPr="00CD6EB3">
        <w:t>Macam-macam metode uji aktivitas antibakteri antara lain:</w:t>
      </w:r>
    </w:p>
    <w:p w:rsidR="00A90555" w:rsidRPr="00CD6EB3" w:rsidRDefault="00A90555" w:rsidP="00A90555">
      <w:pPr>
        <w:pStyle w:val="BodyText"/>
        <w:spacing w:line="480" w:lineRule="auto"/>
        <w:jc w:val="both"/>
      </w:pPr>
      <w:r w:rsidRPr="00CD6EB3">
        <w:t>a. Metode pengenceran</w:t>
      </w:r>
    </w:p>
    <w:p w:rsidR="00A90555" w:rsidRPr="00CD6EB3" w:rsidRDefault="00A90555" w:rsidP="00A90555">
      <w:pPr>
        <w:pStyle w:val="BodyText"/>
        <w:spacing w:line="480" w:lineRule="auto"/>
        <w:ind w:firstLine="720"/>
        <w:jc w:val="both"/>
      </w:pPr>
      <w:r w:rsidRPr="00CD6EB3">
        <w:t>Penegenceran merupakan proses yang dilakukan untuk menurunkan atau memperkecil konsentrasi larutan dengan menambah zat pelarut ke dalam larutan, sehingga volume berubah (Wardhaniah, dkk., 2007).</w:t>
      </w:r>
    </w:p>
    <w:p w:rsidR="00A90555" w:rsidRPr="00CD6EB3" w:rsidRDefault="00A90555" w:rsidP="00A90555">
      <w:pPr>
        <w:pStyle w:val="BodyText"/>
        <w:spacing w:line="480" w:lineRule="auto"/>
        <w:jc w:val="both"/>
      </w:pPr>
      <w:r w:rsidRPr="00CD6EB3">
        <w:t>b. Difusi agar</w:t>
      </w:r>
    </w:p>
    <w:p w:rsidR="00A90555" w:rsidRPr="00CD6EB3" w:rsidRDefault="00A90555" w:rsidP="00A90555">
      <w:pPr>
        <w:pStyle w:val="BodyText"/>
        <w:spacing w:line="480" w:lineRule="auto"/>
        <w:ind w:firstLine="720"/>
        <w:jc w:val="both"/>
      </w:pPr>
      <w:r w:rsidRPr="00CD6EB3">
        <w:t xml:space="preserve">Metode difusi digunakan untuk menentukan aktivitas agen antibakteri. Piringan yang berisi agen antibakteri diletakan pada media agar yang telah ditanami mikroorganisme yang akan berdifusi pada media agar tersebut. Area jernih pada permukaan media agar mengindikasikan adanya hambatan pertumbuhan mikroorganisme oleh agen antibakteri (Pratiwi, 2008). </w:t>
      </w:r>
    </w:p>
    <w:p w:rsidR="00A90555" w:rsidRPr="00CD6EB3" w:rsidRDefault="00A90555" w:rsidP="00A90555">
      <w:pPr>
        <w:pStyle w:val="BodyText"/>
        <w:spacing w:line="480" w:lineRule="auto"/>
        <w:jc w:val="both"/>
      </w:pPr>
      <w:r w:rsidRPr="00CD6EB3">
        <w:t>Metode difusi agar dibedakan menjadi dua yaitu:</w:t>
      </w:r>
    </w:p>
    <w:p w:rsidR="00A90555" w:rsidRPr="00CD6EB3" w:rsidRDefault="00A90555" w:rsidP="00A90555">
      <w:pPr>
        <w:pStyle w:val="BodyText"/>
        <w:spacing w:line="480" w:lineRule="auto"/>
        <w:jc w:val="both"/>
      </w:pPr>
      <w:r w:rsidRPr="00CD6EB3">
        <w:t>a. Cara Kirby Bauer</w:t>
      </w:r>
    </w:p>
    <w:p w:rsidR="00A90555" w:rsidRPr="00CD6EB3" w:rsidRDefault="00A90555" w:rsidP="00A90555">
      <w:pPr>
        <w:pStyle w:val="BodyText"/>
        <w:spacing w:line="480" w:lineRule="auto"/>
        <w:ind w:firstLine="720"/>
        <w:jc w:val="both"/>
      </w:pPr>
      <w:r w:rsidRPr="00CD6EB3">
        <w:t xml:space="preserve">Cara ini dilakukan untuk menetukan aktivitas agen antibakteri. Keunggulan uji difusi cakram agar mencakup fleksibilitas yang lebih besar dalam </w:t>
      </w:r>
      <w:r w:rsidRPr="00CD6EB3">
        <w:lastRenderedPageBreak/>
        <w:t xml:space="preserve">memilih obat yang akan diperiksa </w:t>
      </w:r>
    </w:p>
    <w:p w:rsidR="00A90555" w:rsidRPr="00CD6EB3" w:rsidRDefault="00A90555" w:rsidP="00A90555">
      <w:pPr>
        <w:pStyle w:val="BodyText"/>
        <w:spacing w:line="480" w:lineRule="auto"/>
        <w:jc w:val="both"/>
      </w:pPr>
      <w:r w:rsidRPr="00CD6EB3">
        <w:t>b. Cara sumuran</w:t>
      </w:r>
    </w:p>
    <w:p w:rsidR="00A90555" w:rsidRPr="00CD6EB3" w:rsidRDefault="00A90555" w:rsidP="00A90555">
      <w:pPr>
        <w:pStyle w:val="BodyText"/>
        <w:spacing w:line="480" w:lineRule="auto"/>
        <w:ind w:firstLine="720"/>
        <w:jc w:val="both"/>
      </w:pPr>
      <w:r w:rsidRPr="00CD6EB3">
        <w:t>Metode ini serupa dengan metode difusi disk, dimana dibuat sumur pada</w:t>
      </w:r>
    </w:p>
    <w:p w:rsidR="00A90555" w:rsidRPr="00CD6EB3" w:rsidRDefault="00A90555" w:rsidP="00A90555">
      <w:pPr>
        <w:pStyle w:val="BodyText"/>
        <w:spacing w:line="480" w:lineRule="auto"/>
        <w:jc w:val="both"/>
      </w:pPr>
      <w:r w:rsidRPr="00CD6EB3">
        <w:t>media agar yang telah ditanami dengan mikroorganisme dan pada sumur tersebut diberi agen antibakteri yang akan diuji (Pratiwi, 2008).</w:t>
      </w:r>
    </w:p>
    <w:p w:rsidR="00A90555" w:rsidRPr="00CD6EB3" w:rsidRDefault="00A90555" w:rsidP="00A90555">
      <w:pPr>
        <w:pStyle w:val="BodyText"/>
        <w:spacing w:line="480" w:lineRule="auto"/>
        <w:jc w:val="both"/>
      </w:pPr>
      <w:r w:rsidRPr="00CD6EB3">
        <w:t>c. Metode dilusi</w:t>
      </w:r>
    </w:p>
    <w:p w:rsidR="00A90555" w:rsidRDefault="00A90555" w:rsidP="00A90555">
      <w:pPr>
        <w:pStyle w:val="BodyText"/>
        <w:spacing w:line="480" w:lineRule="auto"/>
        <w:ind w:firstLine="720"/>
        <w:jc w:val="both"/>
      </w:pPr>
      <w:r w:rsidRPr="00CD6EB3">
        <w:t>Metode dilusi dibedakan menjadi dua yaitu dilusi cair dan dilusi padat. Metode dilusi cair digunakan untuk mengukur KHM (Kadar Hambat Minimum) dan KBM (Kadar Bakterisidal Minimum). Cara yang dilakukan adalah dengan membuat seri pengenceran agen antibakteri pada medium cair yang ditambahi dengan bakteri uji (Pratiwi, 2008).</w:t>
      </w:r>
    </w:p>
    <w:p w:rsidR="00415DF5" w:rsidRPr="00A90555" w:rsidRDefault="00C25A0A" w:rsidP="00A90555"/>
    <w:sectPr w:rsidR="00415DF5" w:rsidRPr="00A90555" w:rsidSect="00A00BAC">
      <w:headerReference w:type="even" r:id="rId18"/>
      <w:headerReference w:type="default" r:id="rId19"/>
      <w:footerReference w:type="default" r:id="rId20"/>
      <w:headerReference w:type="first" r:id="rId2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5A0A" w:rsidRDefault="00C25A0A">
      <w:r>
        <w:separator/>
      </w:r>
    </w:p>
  </w:endnote>
  <w:endnote w:type="continuationSeparator" w:id="0">
    <w:p w:rsidR="00C25A0A" w:rsidRDefault="00C2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0555" w:rsidRPr="00CD6EB3" w:rsidRDefault="00A90555">
    <w:pPr>
      <w:pStyle w:val="Footer"/>
      <w:jc w:val="center"/>
      <w:rPr>
        <w:sz w:val="24"/>
        <w:szCs w:val="24"/>
      </w:rPr>
    </w:pPr>
    <w:r w:rsidRPr="00CD6EB3">
      <w:rPr>
        <w:sz w:val="24"/>
        <w:szCs w:val="24"/>
      </w:rPr>
      <w:fldChar w:fldCharType="begin"/>
    </w:r>
    <w:r w:rsidRPr="00CD6EB3">
      <w:rPr>
        <w:sz w:val="24"/>
        <w:szCs w:val="24"/>
      </w:rPr>
      <w:instrText xml:space="preserve"> PAGE   \* MERGEFORMAT </w:instrText>
    </w:r>
    <w:r w:rsidRPr="00CD6EB3">
      <w:rPr>
        <w:sz w:val="24"/>
        <w:szCs w:val="24"/>
      </w:rPr>
      <w:fldChar w:fldCharType="separate"/>
    </w:r>
    <w:r>
      <w:rPr>
        <w:noProof/>
        <w:sz w:val="24"/>
        <w:szCs w:val="24"/>
      </w:rPr>
      <w:t>1</w:t>
    </w:r>
    <w:r w:rsidRPr="00CD6EB3">
      <w:rPr>
        <w:sz w:val="24"/>
        <w:szCs w:val="24"/>
      </w:rPr>
      <w:fldChar w:fldCharType="end"/>
    </w:r>
  </w:p>
  <w:p w:rsidR="00A90555" w:rsidRDefault="00A90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0555" w:rsidRDefault="00A90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C25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5A0A" w:rsidRDefault="00C25A0A">
      <w:r>
        <w:separator/>
      </w:r>
    </w:p>
  </w:footnote>
  <w:footnote w:type="continuationSeparator" w:id="0">
    <w:p w:rsidR="00C25A0A" w:rsidRDefault="00C2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0555" w:rsidRDefault="00C25A0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94" o:spid="_x0000_s2068" type="#_x0000_t75" style="position:absolute;margin-left:0;margin-top:0;width:396.95pt;height:391.15pt;z-index:-25164902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0555" w:rsidRDefault="00C25A0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95" o:spid="_x0000_s2069" type="#_x0000_t75" style="position:absolute;margin-left:0;margin-top:0;width:396.95pt;height:391.15pt;z-index:-25164800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0555" w:rsidRDefault="00C25A0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93" o:spid="_x0000_s2067" type="#_x0000_t75" style="position:absolute;margin-left:0;margin-top:0;width:396.95pt;height:391.15pt;z-index:-25165004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0555" w:rsidRDefault="00C25A0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97" o:spid="_x0000_s2071" type="#_x0000_t75" style="position:absolute;margin-left:0;margin-top:0;width:396.95pt;height:391.15pt;z-index:-25164595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0555" w:rsidRPr="00CD6EB3" w:rsidRDefault="00C25A0A">
    <w:pPr>
      <w:pStyle w:val="Header"/>
      <w:jc w:val="right"/>
      <w:rPr>
        <w:sz w:val="24"/>
        <w:szCs w:val="24"/>
      </w:rPr>
    </w:pPr>
    <w:r>
      <w:rPr>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98" o:spid="_x0000_s2072" type="#_x0000_t75" style="position:absolute;left:0;text-align:left;margin-left:0;margin-top:0;width:396.95pt;height:391.15pt;z-index:-251644928;mso-position-horizontal:center;mso-position-horizontal-relative:margin;mso-position-vertical:center;mso-position-vertical-relative:margin" o:allowincell="f">
          <v:imagedata r:id="rId1" o:title="LOGO-UMN-1" gain="19661f" blacklevel="22938f"/>
          <w10:wrap anchorx="margin" anchory="margin"/>
        </v:shape>
      </w:pict>
    </w:r>
    <w:r w:rsidR="00A90555" w:rsidRPr="00CD6EB3">
      <w:rPr>
        <w:sz w:val="24"/>
        <w:szCs w:val="24"/>
      </w:rPr>
      <w:fldChar w:fldCharType="begin"/>
    </w:r>
    <w:r w:rsidR="00A90555" w:rsidRPr="00CD6EB3">
      <w:rPr>
        <w:sz w:val="24"/>
        <w:szCs w:val="24"/>
      </w:rPr>
      <w:instrText xml:space="preserve"> PAGE   \* MERGEFORMAT </w:instrText>
    </w:r>
    <w:r w:rsidR="00A90555" w:rsidRPr="00CD6EB3">
      <w:rPr>
        <w:sz w:val="24"/>
        <w:szCs w:val="24"/>
      </w:rPr>
      <w:fldChar w:fldCharType="separate"/>
    </w:r>
    <w:r w:rsidR="00A90555">
      <w:rPr>
        <w:noProof/>
        <w:sz w:val="24"/>
        <w:szCs w:val="24"/>
      </w:rPr>
      <w:t>2</w:t>
    </w:r>
    <w:r w:rsidR="00A90555" w:rsidRPr="00CD6EB3">
      <w:rPr>
        <w:sz w:val="24"/>
        <w:szCs w:val="24"/>
      </w:rPr>
      <w:fldChar w:fldCharType="end"/>
    </w:r>
  </w:p>
  <w:p w:rsidR="00A90555" w:rsidRDefault="00A905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0555" w:rsidRDefault="00C25A0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96" o:spid="_x0000_s2070" type="#_x0000_t75" style="position:absolute;margin-left:0;margin-top:0;width:396.95pt;height:391.15pt;z-index:-25164697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C25A0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C25A0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C25A0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33E2"/>
    <w:multiLevelType w:val="hybridMultilevel"/>
    <w:tmpl w:val="4EFA2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7E017C"/>
    <w:multiLevelType w:val="hybridMultilevel"/>
    <w:tmpl w:val="3BD0E9D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72F79"/>
    <w:multiLevelType w:val="hybridMultilevel"/>
    <w:tmpl w:val="CA546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A4CDD"/>
    <w:multiLevelType w:val="hybridMultilevel"/>
    <w:tmpl w:val="009CD8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1347A"/>
    <w:multiLevelType w:val="hybridMultilevel"/>
    <w:tmpl w:val="FFFFFFFF"/>
    <w:lvl w:ilvl="0" w:tplc="B41043F8">
      <w:start w:val="1"/>
      <w:numFmt w:val="decimal"/>
      <w:lvlText w:val="%1."/>
      <w:lvlJc w:val="left"/>
      <w:pPr>
        <w:ind w:left="8007" w:hanging="240"/>
      </w:pPr>
      <w:rPr>
        <w:rFonts w:ascii="Times New Roman" w:eastAsia="Times New Roman" w:hAnsi="Times New Roman" w:cs="Times New Roman" w:hint="default"/>
        <w:w w:val="100"/>
        <w:sz w:val="24"/>
        <w:szCs w:val="24"/>
        <w:lang w:val="id" w:eastAsia="en-US" w:bidi="ar-SA"/>
      </w:rPr>
    </w:lvl>
    <w:lvl w:ilvl="1" w:tplc="041611F0">
      <w:numFmt w:val="bullet"/>
      <w:lvlText w:val="•"/>
      <w:lvlJc w:val="left"/>
      <w:pPr>
        <w:ind w:left="8220" w:hanging="240"/>
      </w:pPr>
      <w:rPr>
        <w:rFonts w:hint="default"/>
        <w:lang w:val="id" w:eastAsia="en-US" w:bidi="ar-SA"/>
      </w:rPr>
    </w:lvl>
    <w:lvl w:ilvl="2" w:tplc="7FECEC10">
      <w:numFmt w:val="bullet"/>
      <w:lvlText w:val="•"/>
      <w:lvlJc w:val="left"/>
      <w:pPr>
        <w:ind w:left="8439" w:hanging="240"/>
      </w:pPr>
      <w:rPr>
        <w:rFonts w:hint="default"/>
        <w:lang w:val="id" w:eastAsia="en-US" w:bidi="ar-SA"/>
      </w:rPr>
    </w:lvl>
    <w:lvl w:ilvl="3" w:tplc="E894223C">
      <w:numFmt w:val="bullet"/>
      <w:lvlText w:val="•"/>
      <w:lvlJc w:val="left"/>
      <w:pPr>
        <w:ind w:left="8657" w:hanging="240"/>
      </w:pPr>
      <w:rPr>
        <w:rFonts w:hint="default"/>
        <w:lang w:val="id" w:eastAsia="en-US" w:bidi="ar-SA"/>
      </w:rPr>
    </w:lvl>
    <w:lvl w:ilvl="4" w:tplc="B99C1E3A">
      <w:numFmt w:val="bullet"/>
      <w:lvlText w:val="•"/>
      <w:lvlJc w:val="left"/>
      <w:pPr>
        <w:ind w:left="8876" w:hanging="240"/>
      </w:pPr>
      <w:rPr>
        <w:rFonts w:hint="default"/>
        <w:lang w:val="id" w:eastAsia="en-US" w:bidi="ar-SA"/>
      </w:rPr>
    </w:lvl>
    <w:lvl w:ilvl="5" w:tplc="E5463466">
      <w:numFmt w:val="bullet"/>
      <w:lvlText w:val="•"/>
      <w:lvlJc w:val="left"/>
      <w:pPr>
        <w:ind w:left="9094" w:hanging="240"/>
      </w:pPr>
      <w:rPr>
        <w:rFonts w:hint="default"/>
        <w:lang w:val="id" w:eastAsia="en-US" w:bidi="ar-SA"/>
      </w:rPr>
    </w:lvl>
    <w:lvl w:ilvl="6" w:tplc="7F96202A">
      <w:numFmt w:val="bullet"/>
      <w:lvlText w:val="•"/>
      <w:lvlJc w:val="left"/>
      <w:pPr>
        <w:ind w:left="9313" w:hanging="240"/>
      </w:pPr>
      <w:rPr>
        <w:rFonts w:hint="default"/>
        <w:lang w:val="id" w:eastAsia="en-US" w:bidi="ar-SA"/>
      </w:rPr>
    </w:lvl>
    <w:lvl w:ilvl="7" w:tplc="6D90B376">
      <w:numFmt w:val="bullet"/>
      <w:lvlText w:val="•"/>
      <w:lvlJc w:val="left"/>
      <w:pPr>
        <w:ind w:left="9531" w:hanging="240"/>
      </w:pPr>
      <w:rPr>
        <w:rFonts w:hint="default"/>
        <w:lang w:val="id" w:eastAsia="en-US" w:bidi="ar-SA"/>
      </w:rPr>
    </w:lvl>
    <w:lvl w:ilvl="8" w:tplc="4852C3AE">
      <w:numFmt w:val="bullet"/>
      <w:lvlText w:val="•"/>
      <w:lvlJc w:val="left"/>
      <w:pPr>
        <w:ind w:left="9750" w:hanging="240"/>
      </w:pPr>
      <w:rPr>
        <w:rFonts w:hint="default"/>
        <w:lang w:val="id" w:eastAsia="en-US" w:bidi="ar-SA"/>
      </w:rPr>
    </w:lvl>
  </w:abstractNum>
  <w:abstractNum w:abstractNumId="5" w15:restartNumberingAfterBreak="0">
    <w:nsid w:val="0ADF4831"/>
    <w:multiLevelType w:val="hybridMultilevel"/>
    <w:tmpl w:val="FFFFFFFF"/>
    <w:lvl w:ilvl="0" w:tplc="65C6CA42">
      <w:start w:val="1"/>
      <w:numFmt w:val="decimal"/>
      <w:lvlText w:val="%1."/>
      <w:lvlJc w:val="left"/>
      <w:pPr>
        <w:ind w:left="385" w:hanging="240"/>
      </w:pPr>
      <w:rPr>
        <w:rFonts w:ascii="Times New Roman" w:eastAsia="Times New Roman" w:hAnsi="Times New Roman" w:cs="Times New Roman" w:hint="default"/>
        <w:w w:val="100"/>
        <w:sz w:val="24"/>
        <w:szCs w:val="24"/>
        <w:lang w:val="id" w:eastAsia="en-US" w:bidi="ar-SA"/>
      </w:rPr>
    </w:lvl>
    <w:lvl w:ilvl="1" w:tplc="EB06DF7A">
      <w:numFmt w:val="bullet"/>
      <w:lvlText w:val="•"/>
      <w:lvlJc w:val="left"/>
      <w:pPr>
        <w:ind w:left="598" w:hanging="240"/>
      </w:pPr>
      <w:rPr>
        <w:rFonts w:hint="default"/>
        <w:lang w:val="id" w:eastAsia="en-US" w:bidi="ar-SA"/>
      </w:rPr>
    </w:lvl>
    <w:lvl w:ilvl="2" w:tplc="EADA4AFA">
      <w:numFmt w:val="bullet"/>
      <w:lvlText w:val="•"/>
      <w:lvlJc w:val="left"/>
      <w:pPr>
        <w:ind w:left="817" w:hanging="240"/>
      </w:pPr>
      <w:rPr>
        <w:rFonts w:hint="default"/>
        <w:lang w:val="id" w:eastAsia="en-US" w:bidi="ar-SA"/>
      </w:rPr>
    </w:lvl>
    <w:lvl w:ilvl="3" w:tplc="B3485C84">
      <w:numFmt w:val="bullet"/>
      <w:lvlText w:val="•"/>
      <w:lvlJc w:val="left"/>
      <w:pPr>
        <w:ind w:left="1035" w:hanging="240"/>
      </w:pPr>
      <w:rPr>
        <w:rFonts w:hint="default"/>
        <w:lang w:val="id" w:eastAsia="en-US" w:bidi="ar-SA"/>
      </w:rPr>
    </w:lvl>
    <w:lvl w:ilvl="4" w:tplc="89B6A040">
      <w:numFmt w:val="bullet"/>
      <w:lvlText w:val="•"/>
      <w:lvlJc w:val="left"/>
      <w:pPr>
        <w:ind w:left="1254" w:hanging="240"/>
      </w:pPr>
      <w:rPr>
        <w:rFonts w:hint="default"/>
        <w:lang w:val="id" w:eastAsia="en-US" w:bidi="ar-SA"/>
      </w:rPr>
    </w:lvl>
    <w:lvl w:ilvl="5" w:tplc="39748838">
      <w:numFmt w:val="bullet"/>
      <w:lvlText w:val="•"/>
      <w:lvlJc w:val="left"/>
      <w:pPr>
        <w:ind w:left="1472" w:hanging="240"/>
      </w:pPr>
      <w:rPr>
        <w:rFonts w:hint="default"/>
        <w:lang w:val="id" w:eastAsia="en-US" w:bidi="ar-SA"/>
      </w:rPr>
    </w:lvl>
    <w:lvl w:ilvl="6" w:tplc="6B3693B2">
      <w:numFmt w:val="bullet"/>
      <w:lvlText w:val="•"/>
      <w:lvlJc w:val="left"/>
      <w:pPr>
        <w:ind w:left="1691" w:hanging="240"/>
      </w:pPr>
      <w:rPr>
        <w:rFonts w:hint="default"/>
        <w:lang w:val="id" w:eastAsia="en-US" w:bidi="ar-SA"/>
      </w:rPr>
    </w:lvl>
    <w:lvl w:ilvl="7" w:tplc="B8EE103C">
      <w:numFmt w:val="bullet"/>
      <w:lvlText w:val="•"/>
      <w:lvlJc w:val="left"/>
      <w:pPr>
        <w:ind w:left="1909" w:hanging="240"/>
      </w:pPr>
      <w:rPr>
        <w:rFonts w:hint="default"/>
        <w:lang w:val="id" w:eastAsia="en-US" w:bidi="ar-SA"/>
      </w:rPr>
    </w:lvl>
    <w:lvl w:ilvl="8" w:tplc="4D065FF4">
      <w:numFmt w:val="bullet"/>
      <w:lvlText w:val="•"/>
      <w:lvlJc w:val="left"/>
      <w:pPr>
        <w:ind w:left="2128" w:hanging="240"/>
      </w:pPr>
      <w:rPr>
        <w:rFonts w:hint="default"/>
        <w:lang w:val="id" w:eastAsia="en-US" w:bidi="ar-SA"/>
      </w:rPr>
    </w:lvl>
  </w:abstractNum>
  <w:abstractNum w:abstractNumId="6" w15:restartNumberingAfterBreak="0">
    <w:nsid w:val="0C485142"/>
    <w:multiLevelType w:val="multilevel"/>
    <w:tmpl w:val="FFFFFFFF"/>
    <w:lvl w:ilvl="0">
      <w:start w:val="3"/>
      <w:numFmt w:val="decimal"/>
      <w:lvlText w:val="%1"/>
      <w:lvlJc w:val="left"/>
      <w:pPr>
        <w:ind w:left="1289" w:hanging="480"/>
      </w:pPr>
      <w:rPr>
        <w:rFonts w:hint="default"/>
        <w:lang w:val="id" w:eastAsia="en-US" w:bidi="ar-SA"/>
      </w:rPr>
    </w:lvl>
    <w:lvl w:ilvl="1">
      <w:start w:val="10"/>
      <w:numFmt w:val="decimal"/>
      <w:lvlText w:val="%1.%2"/>
      <w:lvlJc w:val="left"/>
      <w:pPr>
        <w:ind w:left="1289" w:hanging="48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687" w:hanging="6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76" w:hanging="660"/>
      </w:pPr>
      <w:rPr>
        <w:rFonts w:hint="default"/>
        <w:lang w:val="id" w:eastAsia="en-US" w:bidi="ar-SA"/>
      </w:rPr>
    </w:lvl>
    <w:lvl w:ilvl="4">
      <w:numFmt w:val="bullet"/>
      <w:lvlText w:val="•"/>
      <w:lvlJc w:val="left"/>
      <w:pPr>
        <w:ind w:left="4075" w:hanging="660"/>
      </w:pPr>
      <w:rPr>
        <w:rFonts w:hint="default"/>
        <w:lang w:val="id" w:eastAsia="en-US" w:bidi="ar-SA"/>
      </w:rPr>
    </w:lvl>
    <w:lvl w:ilvl="5">
      <w:numFmt w:val="bullet"/>
      <w:lvlText w:val="•"/>
      <w:lvlJc w:val="left"/>
      <w:pPr>
        <w:ind w:left="4873" w:hanging="660"/>
      </w:pPr>
      <w:rPr>
        <w:rFonts w:hint="default"/>
        <w:lang w:val="id" w:eastAsia="en-US" w:bidi="ar-SA"/>
      </w:rPr>
    </w:lvl>
    <w:lvl w:ilvl="6">
      <w:numFmt w:val="bullet"/>
      <w:lvlText w:val="•"/>
      <w:lvlJc w:val="left"/>
      <w:pPr>
        <w:ind w:left="5672" w:hanging="660"/>
      </w:pPr>
      <w:rPr>
        <w:rFonts w:hint="default"/>
        <w:lang w:val="id" w:eastAsia="en-US" w:bidi="ar-SA"/>
      </w:rPr>
    </w:lvl>
    <w:lvl w:ilvl="7">
      <w:numFmt w:val="bullet"/>
      <w:lvlText w:val="•"/>
      <w:lvlJc w:val="left"/>
      <w:pPr>
        <w:ind w:left="6470" w:hanging="660"/>
      </w:pPr>
      <w:rPr>
        <w:rFonts w:hint="default"/>
        <w:lang w:val="id" w:eastAsia="en-US" w:bidi="ar-SA"/>
      </w:rPr>
    </w:lvl>
    <w:lvl w:ilvl="8">
      <w:numFmt w:val="bullet"/>
      <w:lvlText w:val="•"/>
      <w:lvlJc w:val="left"/>
      <w:pPr>
        <w:ind w:left="7269" w:hanging="660"/>
      </w:pPr>
      <w:rPr>
        <w:rFonts w:hint="default"/>
        <w:lang w:val="id" w:eastAsia="en-US" w:bidi="ar-SA"/>
      </w:rPr>
    </w:lvl>
  </w:abstractNum>
  <w:abstractNum w:abstractNumId="7" w15:restartNumberingAfterBreak="0">
    <w:nsid w:val="106472DD"/>
    <w:multiLevelType w:val="hybridMultilevel"/>
    <w:tmpl w:val="929E4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46618"/>
    <w:multiLevelType w:val="hybridMultilevel"/>
    <w:tmpl w:val="F75A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920BA"/>
    <w:multiLevelType w:val="hybridMultilevel"/>
    <w:tmpl w:val="427AA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E75E0"/>
    <w:multiLevelType w:val="multilevel"/>
    <w:tmpl w:val="FFFFFFFF"/>
    <w:lvl w:ilvl="0">
      <w:start w:val="3"/>
      <w:numFmt w:val="decimal"/>
      <w:lvlText w:val="%1"/>
      <w:lvlJc w:val="left"/>
      <w:pPr>
        <w:ind w:left="1169" w:hanging="360"/>
      </w:pPr>
      <w:rPr>
        <w:rFonts w:hint="default"/>
        <w:lang w:val="id" w:eastAsia="en-US" w:bidi="ar-SA"/>
      </w:rPr>
    </w:lvl>
    <w:lvl w:ilvl="1">
      <w:start w:val="1"/>
      <w:numFmt w:val="decimal"/>
      <w:lvlText w:val="%1.%2"/>
      <w:lvlJc w:val="left"/>
      <w:pPr>
        <w:ind w:left="116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56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3" w:hanging="540"/>
      </w:pPr>
      <w:rPr>
        <w:rFonts w:hint="default"/>
        <w:lang w:val="id" w:eastAsia="en-US" w:bidi="ar-SA"/>
      </w:rPr>
    </w:lvl>
    <w:lvl w:ilvl="4">
      <w:numFmt w:val="bullet"/>
      <w:lvlText w:val="•"/>
      <w:lvlJc w:val="left"/>
      <w:pPr>
        <w:ind w:left="3995" w:hanging="540"/>
      </w:pPr>
      <w:rPr>
        <w:rFonts w:hint="default"/>
        <w:lang w:val="id" w:eastAsia="en-US" w:bidi="ar-SA"/>
      </w:rPr>
    </w:lvl>
    <w:lvl w:ilvl="5">
      <w:numFmt w:val="bullet"/>
      <w:lvlText w:val="•"/>
      <w:lvlJc w:val="left"/>
      <w:pPr>
        <w:ind w:left="4807" w:hanging="540"/>
      </w:pPr>
      <w:rPr>
        <w:rFonts w:hint="default"/>
        <w:lang w:val="id" w:eastAsia="en-US" w:bidi="ar-SA"/>
      </w:rPr>
    </w:lvl>
    <w:lvl w:ilvl="6">
      <w:numFmt w:val="bullet"/>
      <w:lvlText w:val="•"/>
      <w:lvlJc w:val="left"/>
      <w:pPr>
        <w:ind w:left="5619" w:hanging="540"/>
      </w:pPr>
      <w:rPr>
        <w:rFonts w:hint="default"/>
        <w:lang w:val="id" w:eastAsia="en-US" w:bidi="ar-SA"/>
      </w:rPr>
    </w:lvl>
    <w:lvl w:ilvl="7">
      <w:numFmt w:val="bullet"/>
      <w:lvlText w:val="•"/>
      <w:lvlJc w:val="left"/>
      <w:pPr>
        <w:ind w:left="6430" w:hanging="540"/>
      </w:pPr>
      <w:rPr>
        <w:rFonts w:hint="default"/>
        <w:lang w:val="id" w:eastAsia="en-US" w:bidi="ar-SA"/>
      </w:rPr>
    </w:lvl>
    <w:lvl w:ilvl="8">
      <w:numFmt w:val="bullet"/>
      <w:lvlText w:val="•"/>
      <w:lvlJc w:val="left"/>
      <w:pPr>
        <w:ind w:left="7242" w:hanging="540"/>
      </w:pPr>
      <w:rPr>
        <w:rFonts w:hint="default"/>
        <w:lang w:val="id" w:eastAsia="en-US" w:bidi="ar-SA"/>
      </w:rPr>
    </w:lvl>
  </w:abstractNum>
  <w:abstractNum w:abstractNumId="11" w15:restartNumberingAfterBreak="0">
    <w:nsid w:val="192C5680"/>
    <w:multiLevelType w:val="hybridMultilevel"/>
    <w:tmpl w:val="FFFFFFFF"/>
    <w:lvl w:ilvl="0" w:tplc="84785E3A">
      <w:start w:val="1"/>
      <w:numFmt w:val="decimal"/>
      <w:lvlText w:val="%1."/>
      <w:lvlJc w:val="left"/>
      <w:pPr>
        <w:ind w:left="8210" w:hanging="271"/>
      </w:pPr>
      <w:rPr>
        <w:rFonts w:ascii="Times New Roman" w:eastAsia="Times New Roman" w:hAnsi="Times New Roman" w:cs="Times New Roman" w:hint="default"/>
        <w:w w:val="100"/>
        <w:sz w:val="24"/>
        <w:szCs w:val="24"/>
        <w:lang w:val="id" w:eastAsia="en-US" w:bidi="ar-SA"/>
      </w:rPr>
    </w:lvl>
    <w:lvl w:ilvl="1" w:tplc="57164536">
      <w:numFmt w:val="bullet"/>
      <w:lvlText w:val="•"/>
      <w:lvlJc w:val="left"/>
      <w:pPr>
        <w:ind w:left="9030" w:hanging="271"/>
      </w:pPr>
      <w:rPr>
        <w:rFonts w:hint="default"/>
        <w:lang w:val="id" w:eastAsia="en-US" w:bidi="ar-SA"/>
      </w:rPr>
    </w:lvl>
    <w:lvl w:ilvl="2" w:tplc="B0B23EC2">
      <w:numFmt w:val="bullet"/>
      <w:lvlText w:val="•"/>
      <w:lvlJc w:val="left"/>
      <w:pPr>
        <w:ind w:left="9859" w:hanging="271"/>
      </w:pPr>
      <w:rPr>
        <w:rFonts w:hint="default"/>
        <w:lang w:val="id" w:eastAsia="en-US" w:bidi="ar-SA"/>
      </w:rPr>
    </w:lvl>
    <w:lvl w:ilvl="3" w:tplc="2040A460">
      <w:numFmt w:val="bullet"/>
      <w:lvlText w:val="•"/>
      <w:lvlJc w:val="left"/>
      <w:pPr>
        <w:ind w:left="10687" w:hanging="271"/>
      </w:pPr>
      <w:rPr>
        <w:rFonts w:hint="default"/>
        <w:lang w:val="id" w:eastAsia="en-US" w:bidi="ar-SA"/>
      </w:rPr>
    </w:lvl>
    <w:lvl w:ilvl="4" w:tplc="923C9FB4">
      <w:numFmt w:val="bullet"/>
      <w:lvlText w:val="•"/>
      <w:lvlJc w:val="left"/>
      <w:pPr>
        <w:ind w:left="11516" w:hanging="271"/>
      </w:pPr>
      <w:rPr>
        <w:rFonts w:hint="default"/>
        <w:lang w:val="id" w:eastAsia="en-US" w:bidi="ar-SA"/>
      </w:rPr>
    </w:lvl>
    <w:lvl w:ilvl="5" w:tplc="42122C76">
      <w:numFmt w:val="bullet"/>
      <w:lvlText w:val="•"/>
      <w:lvlJc w:val="left"/>
      <w:pPr>
        <w:ind w:left="12345" w:hanging="271"/>
      </w:pPr>
      <w:rPr>
        <w:rFonts w:hint="default"/>
        <w:lang w:val="id" w:eastAsia="en-US" w:bidi="ar-SA"/>
      </w:rPr>
    </w:lvl>
    <w:lvl w:ilvl="6" w:tplc="2AEABA8E">
      <w:numFmt w:val="bullet"/>
      <w:lvlText w:val="•"/>
      <w:lvlJc w:val="left"/>
      <w:pPr>
        <w:ind w:left="13173" w:hanging="271"/>
      </w:pPr>
      <w:rPr>
        <w:rFonts w:hint="default"/>
        <w:lang w:val="id" w:eastAsia="en-US" w:bidi="ar-SA"/>
      </w:rPr>
    </w:lvl>
    <w:lvl w:ilvl="7" w:tplc="92789966">
      <w:numFmt w:val="bullet"/>
      <w:lvlText w:val="•"/>
      <w:lvlJc w:val="left"/>
      <w:pPr>
        <w:ind w:left="14002" w:hanging="271"/>
      </w:pPr>
      <w:rPr>
        <w:rFonts w:hint="default"/>
        <w:lang w:val="id" w:eastAsia="en-US" w:bidi="ar-SA"/>
      </w:rPr>
    </w:lvl>
    <w:lvl w:ilvl="8" w:tplc="54DA9A96">
      <w:numFmt w:val="bullet"/>
      <w:lvlText w:val="•"/>
      <w:lvlJc w:val="left"/>
      <w:pPr>
        <w:ind w:left="14831" w:hanging="271"/>
      </w:pPr>
      <w:rPr>
        <w:rFonts w:hint="default"/>
        <w:lang w:val="id" w:eastAsia="en-US" w:bidi="ar-SA"/>
      </w:rPr>
    </w:lvl>
  </w:abstractNum>
  <w:abstractNum w:abstractNumId="12" w15:restartNumberingAfterBreak="0">
    <w:nsid w:val="1B443B66"/>
    <w:multiLevelType w:val="multilevel"/>
    <w:tmpl w:val="906606C4"/>
    <w:lvl w:ilvl="0">
      <w:start w:val="1"/>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25" w:hanging="360"/>
      </w:pPr>
      <w:rPr>
        <w:rFonts w:hint="default"/>
        <w:lang w:val="id" w:eastAsia="en-US" w:bidi="ar-SA"/>
      </w:rPr>
    </w:lvl>
    <w:lvl w:ilvl="3">
      <w:numFmt w:val="bullet"/>
      <w:lvlText w:val="•"/>
      <w:lvlJc w:val="left"/>
      <w:pPr>
        <w:ind w:left="3317" w:hanging="360"/>
      </w:pPr>
      <w:rPr>
        <w:rFonts w:hint="default"/>
        <w:lang w:val="id" w:eastAsia="en-US" w:bidi="ar-SA"/>
      </w:rPr>
    </w:lvl>
    <w:lvl w:ilvl="4">
      <w:numFmt w:val="bullet"/>
      <w:lvlText w:val="•"/>
      <w:lvlJc w:val="left"/>
      <w:pPr>
        <w:ind w:left="4110" w:hanging="360"/>
      </w:pPr>
      <w:rPr>
        <w:rFonts w:hint="default"/>
        <w:lang w:val="id" w:eastAsia="en-US" w:bidi="ar-SA"/>
      </w:rPr>
    </w:lvl>
    <w:lvl w:ilvl="5">
      <w:numFmt w:val="bullet"/>
      <w:lvlText w:val="•"/>
      <w:lvlJc w:val="left"/>
      <w:pPr>
        <w:ind w:left="4903" w:hanging="360"/>
      </w:pPr>
      <w:rPr>
        <w:rFonts w:hint="default"/>
        <w:lang w:val="id" w:eastAsia="en-US" w:bidi="ar-SA"/>
      </w:rPr>
    </w:lvl>
    <w:lvl w:ilvl="6">
      <w:numFmt w:val="bullet"/>
      <w:lvlText w:val="•"/>
      <w:lvlJc w:val="left"/>
      <w:pPr>
        <w:ind w:left="5695" w:hanging="360"/>
      </w:pPr>
      <w:rPr>
        <w:rFonts w:hint="default"/>
        <w:lang w:val="id" w:eastAsia="en-US" w:bidi="ar-SA"/>
      </w:rPr>
    </w:lvl>
    <w:lvl w:ilvl="7">
      <w:numFmt w:val="bullet"/>
      <w:lvlText w:val="•"/>
      <w:lvlJc w:val="left"/>
      <w:pPr>
        <w:ind w:left="6488" w:hanging="360"/>
      </w:pPr>
      <w:rPr>
        <w:rFonts w:hint="default"/>
        <w:lang w:val="id" w:eastAsia="en-US" w:bidi="ar-SA"/>
      </w:rPr>
    </w:lvl>
    <w:lvl w:ilvl="8">
      <w:numFmt w:val="bullet"/>
      <w:lvlText w:val="•"/>
      <w:lvlJc w:val="left"/>
      <w:pPr>
        <w:ind w:left="7281" w:hanging="360"/>
      </w:pPr>
      <w:rPr>
        <w:rFonts w:hint="default"/>
        <w:lang w:val="id" w:eastAsia="en-US" w:bidi="ar-SA"/>
      </w:rPr>
    </w:lvl>
  </w:abstractNum>
  <w:abstractNum w:abstractNumId="13" w15:restartNumberingAfterBreak="0">
    <w:nsid w:val="1CA10B29"/>
    <w:multiLevelType w:val="multilevel"/>
    <w:tmpl w:val="9CDC0FCE"/>
    <w:lvl w:ilvl="0">
      <w:start w:val="2"/>
      <w:numFmt w:val="decimal"/>
      <w:lvlText w:val="%1"/>
      <w:lvlJc w:val="left"/>
      <w:pPr>
        <w:ind w:left="1008" w:hanging="360"/>
      </w:pPr>
      <w:rPr>
        <w:rFonts w:hint="default"/>
        <w:lang w:val="id" w:eastAsia="en-US" w:bidi="ar-SA"/>
      </w:rPr>
    </w:lvl>
    <w:lvl w:ilvl="1">
      <w:start w:val="1"/>
      <w:numFmt w:val="decimal"/>
      <w:lvlText w:val="%1.%2"/>
      <w:lvlJc w:val="left"/>
      <w:pPr>
        <w:ind w:left="100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41" w:hanging="540"/>
      </w:pPr>
      <w:rPr>
        <w:rFonts w:hint="default"/>
        <w:lang w:val="id" w:eastAsia="en-US" w:bidi="ar-SA"/>
      </w:rPr>
    </w:lvl>
    <w:lvl w:ilvl="4">
      <w:numFmt w:val="bullet"/>
      <w:lvlText w:val="•"/>
      <w:lvlJc w:val="left"/>
      <w:pPr>
        <w:ind w:left="3702" w:hanging="540"/>
      </w:pPr>
      <w:rPr>
        <w:rFonts w:hint="default"/>
        <w:lang w:val="id" w:eastAsia="en-US" w:bidi="ar-SA"/>
      </w:rPr>
    </w:lvl>
    <w:lvl w:ilvl="5">
      <w:numFmt w:val="bullet"/>
      <w:lvlText w:val="•"/>
      <w:lvlJc w:val="left"/>
      <w:pPr>
        <w:ind w:left="4562" w:hanging="540"/>
      </w:pPr>
      <w:rPr>
        <w:rFonts w:hint="default"/>
        <w:lang w:val="id" w:eastAsia="en-US" w:bidi="ar-SA"/>
      </w:rPr>
    </w:lvl>
    <w:lvl w:ilvl="6">
      <w:numFmt w:val="bullet"/>
      <w:lvlText w:val="•"/>
      <w:lvlJc w:val="left"/>
      <w:pPr>
        <w:ind w:left="5423" w:hanging="540"/>
      </w:pPr>
      <w:rPr>
        <w:rFonts w:hint="default"/>
        <w:lang w:val="id" w:eastAsia="en-US" w:bidi="ar-SA"/>
      </w:rPr>
    </w:lvl>
    <w:lvl w:ilvl="7">
      <w:numFmt w:val="bullet"/>
      <w:lvlText w:val="•"/>
      <w:lvlJc w:val="left"/>
      <w:pPr>
        <w:ind w:left="6284" w:hanging="540"/>
      </w:pPr>
      <w:rPr>
        <w:rFonts w:hint="default"/>
        <w:lang w:val="id" w:eastAsia="en-US" w:bidi="ar-SA"/>
      </w:rPr>
    </w:lvl>
    <w:lvl w:ilvl="8">
      <w:numFmt w:val="bullet"/>
      <w:lvlText w:val="•"/>
      <w:lvlJc w:val="left"/>
      <w:pPr>
        <w:ind w:left="7144" w:hanging="540"/>
      </w:pPr>
      <w:rPr>
        <w:rFonts w:hint="default"/>
        <w:lang w:val="id" w:eastAsia="en-US" w:bidi="ar-SA"/>
      </w:rPr>
    </w:lvl>
  </w:abstractNum>
  <w:abstractNum w:abstractNumId="14" w15:restartNumberingAfterBreak="0">
    <w:nsid w:val="23191DE4"/>
    <w:multiLevelType w:val="hybridMultilevel"/>
    <w:tmpl w:val="BDC00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83171"/>
    <w:multiLevelType w:val="hybridMultilevel"/>
    <w:tmpl w:val="ED8EFD6E"/>
    <w:lvl w:ilvl="0" w:tplc="92B478C2">
      <w:start w:val="1"/>
      <w:numFmt w:val="decimal"/>
      <w:lvlText w:val="%1."/>
      <w:lvlJc w:val="left"/>
      <w:pPr>
        <w:ind w:left="1395"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6682015"/>
    <w:multiLevelType w:val="hybridMultilevel"/>
    <w:tmpl w:val="FFFFFFFF"/>
    <w:lvl w:ilvl="0" w:tplc="FCCEFF2C">
      <w:start w:val="1"/>
      <w:numFmt w:val="decimal"/>
      <w:lvlText w:val="%1."/>
      <w:lvlJc w:val="left"/>
      <w:pPr>
        <w:ind w:left="588" w:hanging="240"/>
      </w:pPr>
      <w:rPr>
        <w:rFonts w:ascii="Times New Roman" w:eastAsia="Times New Roman" w:hAnsi="Times New Roman" w:cs="Times New Roman" w:hint="default"/>
        <w:w w:val="100"/>
        <w:sz w:val="24"/>
        <w:szCs w:val="24"/>
        <w:lang w:val="id" w:eastAsia="en-US" w:bidi="ar-SA"/>
      </w:rPr>
    </w:lvl>
    <w:lvl w:ilvl="1" w:tplc="C8E45A06">
      <w:numFmt w:val="bullet"/>
      <w:lvlText w:val="•"/>
      <w:lvlJc w:val="left"/>
      <w:pPr>
        <w:ind w:left="1408" w:hanging="240"/>
      </w:pPr>
      <w:rPr>
        <w:rFonts w:hint="default"/>
        <w:lang w:val="id" w:eastAsia="en-US" w:bidi="ar-SA"/>
      </w:rPr>
    </w:lvl>
    <w:lvl w:ilvl="2" w:tplc="0DC46968">
      <w:numFmt w:val="bullet"/>
      <w:lvlText w:val="•"/>
      <w:lvlJc w:val="left"/>
      <w:pPr>
        <w:ind w:left="2237" w:hanging="240"/>
      </w:pPr>
      <w:rPr>
        <w:rFonts w:hint="default"/>
        <w:lang w:val="id" w:eastAsia="en-US" w:bidi="ar-SA"/>
      </w:rPr>
    </w:lvl>
    <w:lvl w:ilvl="3" w:tplc="4C30434C">
      <w:numFmt w:val="bullet"/>
      <w:lvlText w:val="•"/>
      <w:lvlJc w:val="left"/>
      <w:pPr>
        <w:ind w:left="3065" w:hanging="240"/>
      </w:pPr>
      <w:rPr>
        <w:rFonts w:hint="default"/>
        <w:lang w:val="id" w:eastAsia="en-US" w:bidi="ar-SA"/>
      </w:rPr>
    </w:lvl>
    <w:lvl w:ilvl="4" w:tplc="31A287AC">
      <w:numFmt w:val="bullet"/>
      <w:lvlText w:val="•"/>
      <w:lvlJc w:val="left"/>
      <w:pPr>
        <w:ind w:left="3894" w:hanging="240"/>
      </w:pPr>
      <w:rPr>
        <w:rFonts w:hint="default"/>
        <w:lang w:val="id" w:eastAsia="en-US" w:bidi="ar-SA"/>
      </w:rPr>
    </w:lvl>
    <w:lvl w:ilvl="5" w:tplc="6D7CC0C8">
      <w:numFmt w:val="bullet"/>
      <w:lvlText w:val="•"/>
      <w:lvlJc w:val="left"/>
      <w:pPr>
        <w:ind w:left="4723" w:hanging="240"/>
      </w:pPr>
      <w:rPr>
        <w:rFonts w:hint="default"/>
        <w:lang w:val="id" w:eastAsia="en-US" w:bidi="ar-SA"/>
      </w:rPr>
    </w:lvl>
    <w:lvl w:ilvl="6" w:tplc="4E6E21B2">
      <w:numFmt w:val="bullet"/>
      <w:lvlText w:val="•"/>
      <w:lvlJc w:val="left"/>
      <w:pPr>
        <w:ind w:left="5551" w:hanging="240"/>
      </w:pPr>
      <w:rPr>
        <w:rFonts w:hint="default"/>
        <w:lang w:val="id" w:eastAsia="en-US" w:bidi="ar-SA"/>
      </w:rPr>
    </w:lvl>
    <w:lvl w:ilvl="7" w:tplc="35E27692">
      <w:numFmt w:val="bullet"/>
      <w:lvlText w:val="•"/>
      <w:lvlJc w:val="left"/>
      <w:pPr>
        <w:ind w:left="6380" w:hanging="240"/>
      </w:pPr>
      <w:rPr>
        <w:rFonts w:hint="default"/>
        <w:lang w:val="id" w:eastAsia="en-US" w:bidi="ar-SA"/>
      </w:rPr>
    </w:lvl>
    <w:lvl w:ilvl="8" w:tplc="2278A7DC">
      <w:numFmt w:val="bullet"/>
      <w:lvlText w:val="•"/>
      <w:lvlJc w:val="left"/>
      <w:pPr>
        <w:ind w:left="7209" w:hanging="240"/>
      </w:pPr>
      <w:rPr>
        <w:rFonts w:hint="default"/>
        <w:lang w:val="id" w:eastAsia="en-US" w:bidi="ar-SA"/>
      </w:rPr>
    </w:lvl>
  </w:abstractNum>
  <w:abstractNum w:abstractNumId="17" w15:restartNumberingAfterBreak="0">
    <w:nsid w:val="2DBE7B38"/>
    <w:multiLevelType w:val="hybridMultilevel"/>
    <w:tmpl w:val="2E2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9C5E8A"/>
    <w:multiLevelType w:val="multilevel"/>
    <w:tmpl w:val="FFFFFFFF"/>
    <w:lvl w:ilvl="0">
      <w:start w:val="3"/>
      <w:numFmt w:val="decimal"/>
      <w:lvlText w:val="%1"/>
      <w:lvlJc w:val="left"/>
      <w:pPr>
        <w:ind w:left="1068" w:hanging="480"/>
      </w:pPr>
      <w:rPr>
        <w:rFonts w:hint="default"/>
        <w:lang w:val="id" w:eastAsia="en-US" w:bidi="ar-SA"/>
      </w:rPr>
    </w:lvl>
    <w:lvl w:ilvl="1">
      <w:start w:val="10"/>
      <w:numFmt w:val="decimal"/>
      <w:lvlText w:val="%1.%2"/>
      <w:lvlJc w:val="left"/>
      <w:pPr>
        <w:ind w:left="1048" w:hanging="48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48" w:hanging="660"/>
      </w:pPr>
      <w:rPr>
        <w:rFonts w:hint="default"/>
        <w:b/>
        <w:bCs/>
        <w:w w:val="100"/>
        <w:lang w:val="id" w:eastAsia="en-US" w:bidi="ar-SA"/>
      </w:rPr>
    </w:lvl>
    <w:lvl w:ilvl="3">
      <w:numFmt w:val="bullet"/>
      <w:lvlText w:val="•"/>
      <w:lvlJc w:val="left"/>
      <w:pPr>
        <w:ind w:left="2934" w:hanging="660"/>
      </w:pPr>
      <w:rPr>
        <w:rFonts w:hint="default"/>
        <w:lang w:val="id" w:eastAsia="en-US" w:bidi="ar-SA"/>
      </w:rPr>
    </w:lvl>
    <w:lvl w:ilvl="4">
      <w:numFmt w:val="bullet"/>
      <w:lvlText w:val="•"/>
      <w:lvlJc w:val="left"/>
      <w:pPr>
        <w:ind w:left="3782" w:hanging="660"/>
      </w:pPr>
      <w:rPr>
        <w:rFonts w:hint="default"/>
        <w:lang w:val="id" w:eastAsia="en-US" w:bidi="ar-SA"/>
      </w:rPr>
    </w:lvl>
    <w:lvl w:ilvl="5">
      <w:numFmt w:val="bullet"/>
      <w:lvlText w:val="•"/>
      <w:lvlJc w:val="left"/>
      <w:pPr>
        <w:ind w:left="4629" w:hanging="660"/>
      </w:pPr>
      <w:rPr>
        <w:rFonts w:hint="default"/>
        <w:lang w:val="id" w:eastAsia="en-US" w:bidi="ar-SA"/>
      </w:rPr>
    </w:lvl>
    <w:lvl w:ilvl="6">
      <w:numFmt w:val="bullet"/>
      <w:lvlText w:val="•"/>
      <w:lvlJc w:val="left"/>
      <w:pPr>
        <w:ind w:left="5476" w:hanging="660"/>
      </w:pPr>
      <w:rPr>
        <w:rFonts w:hint="default"/>
        <w:lang w:val="id" w:eastAsia="en-US" w:bidi="ar-SA"/>
      </w:rPr>
    </w:lvl>
    <w:lvl w:ilvl="7">
      <w:numFmt w:val="bullet"/>
      <w:lvlText w:val="•"/>
      <w:lvlJc w:val="left"/>
      <w:pPr>
        <w:ind w:left="6324" w:hanging="660"/>
      </w:pPr>
      <w:rPr>
        <w:rFonts w:hint="default"/>
        <w:lang w:val="id" w:eastAsia="en-US" w:bidi="ar-SA"/>
      </w:rPr>
    </w:lvl>
    <w:lvl w:ilvl="8">
      <w:numFmt w:val="bullet"/>
      <w:lvlText w:val="•"/>
      <w:lvlJc w:val="left"/>
      <w:pPr>
        <w:ind w:left="7171" w:hanging="660"/>
      </w:pPr>
      <w:rPr>
        <w:rFonts w:hint="default"/>
        <w:lang w:val="id" w:eastAsia="en-US" w:bidi="ar-SA"/>
      </w:rPr>
    </w:lvl>
  </w:abstractNum>
  <w:abstractNum w:abstractNumId="19" w15:restartNumberingAfterBreak="0">
    <w:nsid w:val="2F9058F9"/>
    <w:multiLevelType w:val="hybridMultilevel"/>
    <w:tmpl w:val="2034F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51C92"/>
    <w:multiLevelType w:val="hybridMultilevel"/>
    <w:tmpl w:val="6D802292"/>
    <w:lvl w:ilvl="0" w:tplc="04090019">
      <w:start w:val="1"/>
      <w:numFmt w:val="lowerLetter"/>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1" w15:restartNumberingAfterBreak="0">
    <w:nsid w:val="31401361"/>
    <w:multiLevelType w:val="hybridMultilevel"/>
    <w:tmpl w:val="FFFFFFFF"/>
    <w:lvl w:ilvl="0" w:tplc="38A80FEC">
      <w:start w:val="1"/>
      <w:numFmt w:val="upperLetter"/>
      <w:lvlText w:val="%1."/>
      <w:lvlJc w:val="left"/>
      <w:pPr>
        <w:ind w:left="881" w:hanging="294"/>
      </w:pPr>
      <w:rPr>
        <w:rFonts w:ascii="Times New Roman" w:eastAsia="Times New Roman" w:hAnsi="Times New Roman" w:cs="Times New Roman" w:hint="default"/>
        <w:w w:val="99"/>
        <w:sz w:val="24"/>
        <w:szCs w:val="24"/>
        <w:lang w:val="id" w:eastAsia="en-US" w:bidi="ar-SA"/>
      </w:rPr>
    </w:lvl>
    <w:lvl w:ilvl="1" w:tplc="4CF23746">
      <w:start w:val="1"/>
      <w:numFmt w:val="decimal"/>
      <w:lvlText w:val="%2."/>
      <w:lvlJc w:val="left"/>
      <w:pPr>
        <w:ind w:left="240" w:hanging="240"/>
      </w:pPr>
      <w:rPr>
        <w:rFonts w:ascii="Times New Roman" w:eastAsia="Times New Roman" w:hAnsi="Times New Roman" w:cs="Times New Roman" w:hint="default"/>
        <w:w w:val="100"/>
        <w:sz w:val="24"/>
        <w:szCs w:val="24"/>
        <w:lang w:val="id" w:eastAsia="en-US" w:bidi="ar-SA"/>
      </w:rPr>
    </w:lvl>
    <w:lvl w:ilvl="2" w:tplc="D764C100">
      <w:numFmt w:val="bullet"/>
      <w:lvlText w:val="•"/>
      <w:lvlJc w:val="left"/>
      <w:pPr>
        <w:ind w:left="1767" w:hanging="240"/>
      </w:pPr>
      <w:rPr>
        <w:rFonts w:hint="default"/>
        <w:lang w:val="id" w:eastAsia="en-US" w:bidi="ar-SA"/>
      </w:rPr>
    </w:lvl>
    <w:lvl w:ilvl="3" w:tplc="CA94316C">
      <w:numFmt w:val="bullet"/>
      <w:lvlText w:val="•"/>
      <w:lvlJc w:val="left"/>
      <w:pPr>
        <w:ind w:left="2654" w:hanging="240"/>
      </w:pPr>
      <w:rPr>
        <w:rFonts w:hint="default"/>
        <w:lang w:val="id" w:eastAsia="en-US" w:bidi="ar-SA"/>
      </w:rPr>
    </w:lvl>
    <w:lvl w:ilvl="4" w:tplc="5C4C2D52">
      <w:numFmt w:val="bullet"/>
      <w:lvlText w:val="•"/>
      <w:lvlJc w:val="left"/>
      <w:pPr>
        <w:ind w:left="3542" w:hanging="240"/>
      </w:pPr>
      <w:rPr>
        <w:rFonts w:hint="default"/>
        <w:lang w:val="id" w:eastAsia="en-US" w:bidi="ar-SA"/>
      </w:rPr>
    </w:lvl>
    <w:lvl w:ilvl="5" w:tplc="3130444A">
      <w:numFmt w:val="bullet"/>
      <w:lvlText w:val="•"/>
      <w:lvlJc w:val="left"/>
      <w:pPr>
        <w:ind w:left="4429" w:hanging="240"/>
      </w:pPr>
      <w:rPr>
        <w:rFonts w:hint="default"/>
        <w:lang w:val="id" w:eastAsia="en-US" w:bidi="ar-SA"/>
      </w:rPr>
    </w:lvl>
    <w:lvl w:ilvl="6" w:tplc="2BE6A618">
      <w:numFmt w:val="bullet"/>
      <w:lvlText w:val="•"/>
      <w:lvlJc w:val="left"/>
      <w:pPr>
        <w:ind w:left="5316" w:hanging="240"/>
      </w:pPr>
      <w:rPr>
        <w:rFonts w:hint="default"/>
        <w:lang w:val="id" w:eastAsia="en-US" w:bidi="ar-SA"/>
      </w:rPr>
    </w:lvl>
    <w:lvl w:ilvl="7" w:tplc="665C3E8E">
      <w:numFmt w:val="bullet"/>
      <w:lvlText w:val="•"/>
      <w:lvlJc w:val="left"/>
      <w:pPr>
        <w:ind w:left="6204" w:hanging="240"/>
      </w:pPr>
      <w:rPr>
        <w:rFonts w:hint="default"/>
        <w:lang w:val="id" w:eastAsia="en-US" w:bidi="ar-SA"/>
      </w:rPr>
    </w:lvl>
    <w:lvl w:ilvl="8" w:tplc="3A9CDB12">
      <w:numFmt w:val="bullet"/>
      <w:lvlText w:val="•"/>
      <w:lvlJc w:val="left"/>
      <w:pPr>
        <w:ind w:left="7091" w:hanging="240"/>
      </w:pPr>
      <w:rPr>
        <w:rFonts w:hint="default"/>
        <w:lang w:val="id" w:eastAsia="en-US" w:bidi="ar-SA"/>
      </w:rPr>
    </w:lvl>
  </w:abstractNum>
  <w:abstractNum w:abstractNumId="22" w15:restartNumberingAfterBreak="0">
    <w:nsid w:val="31413ADC"/>
    <w:multiLevelType w:val="hybridMultilevel"/>
    <w:tmpl w:val="A2C2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062A4"/>
    <w:multiLevelType w:val="hybridMultilevel"/>
    <w:tmpl w:val="378E9314"/>
    <w:lvl w:ilvl="0" w:tplc="E138E68C">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D552C76"/>
    <w:multiLevelType w:val="hybridMultilevel"/>
    <w:tmpl w:val="EC447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6025E"/>
    <w:multiLevelType w:val="hybridMultilevel"/>
    <w:tmpl w:val="AE6AB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671531"/>
    <w:multiLevelType w:val="hybridMultilevel"/>
    <w:tmpl w:val="D46A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0337A1"/>
    <w:multiLevelType w:val="hybridMultilevel"/>
    <w:tmpl w:val="D8ACD75C"/>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02907"/>
    <w:multiLevelType w:val="hybridMultilevel"/>
    <w:tmpl w:val="64DEF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7537F"/>
    <w:multiLevelType w:val="hybridMultilevel"/>
    <w:tmpl w:val="E36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44029"/>
    <w:multiLevelType w:val="hybridMultilevel"/>
    <w:tmpl w:val="FFFFFFFF"/>
    <w:lvl w:ilvl="0" w:tplc="39B65AFE">
      <w:start w:val="1"/>
      <w:numFmt w:val="decimal"/>
      <w:lvlText w:val="%1."/>
      <w:lvlJc w:val="left"/>
      <w:pPr>
        <w:ind w:left="588" w:hanging="298"/>
      </w:pPr>
      <w:rPr>
        <w:rFonts w:ascii="Times New Roman" w:eastAsia="Times New Roman" w:hAnsi="Times New Roman" w:cs="Times New Roman" w:hint="default"/>
        <w:w w:val="100"/>
        <w:sz w:val="24"/>
        <w:szCs w:val="24"/>
        <w:lang w:val="id" w:eastAsia="en-US" w:bidi="ar-SA"/>
      </w:rPr>
    </w:lvl>
    <w:lvl w:ilvl="1" w:tplc="41C6AA5A">
      <w:numFmt w:val="bullet"/>
      <w:lvlText w:val="•"/>
      <w:lvlJc w:val="left"/>
      <w:pPr>
        <w:ind w:left="1408" w:hanging="298"/>
      </w:pPr>
      <w:rPr>
        <w:rFonts w:hint="default"/>
        <w:lang w:val="id" w:eastAsia="en-US" w:bidi="ar-SA"/>
      </w:rPr>
    </w:lvl>
    <w:lvl w:ilvl="2" w:tplc="C45EEDDA">
      <w:numFmt w:val="bullet"/>
      <w:lvlText w:val="•"/>
      <w:lvlJc w:val="left"/>
      <w:pPr>
        <w:ind w:left="2237" w:hanging="298"/>
      </w:pPr>
      <w:rPr>
        <w:rFonts w:hint="default"/>
        <w:lang w:val="id" w:eastAsia="en-US" w:bidi="ar-SA"/>
      </w:rPr>
    </w:lvl>
    <w:lvl w:ilvl="3" w:tplc="81503D38">
      <w:numFmt w:val="bullet"/>
      <w:lvlText w:val="•"/>
      <w:lvlJc w:val="left"/>
      <w:pPr>
        <w:ind w:left="3065" w:hanging="298"/>
      </w:pPr>
      <w:rPr>
        <w:rFonts w:hint="default"/>
        <w:lang w:val="id" w:eastAsia="en-US" w:bidi="ar-SA"/>
      </w:rPr>
    </w:lvl>
    <w:lvl w:ilvl="4" w:tplc="EF761C4A">
      <w:numFmt w:val="bullet"/>
      <w:lvlText w:val="•"/>
      <w:lvlJc w:val="left"/>
      <w:pPr>
        <w:ind w:left="3894" w:hanging="298"/>
      </w:pPr>
      <w:rPr>
        <w:rFonts w:hint="default"/>
        <w:lang w:val="id" w:eastAsia="en-US" w:bidi="ar-SA"/>
      </w:rPr>
    </w:lvl>
    <w:lvl w:ilvl="5" w:tplc="8A206E44">
      <w:numFmt w:val="bullet"/>
      <w:lvlText w:val="•"/>
      <w:lvlJc w:val="left"/>
      <w:pPr>
        <w:ind w:left="4723" w:hanging="298"/>
      </w:pPr>
      <w:rPr>
        <w:rFonts w:hint="default"/>
        <w:lang w:val="id" w:eastAsia="en-US" w:bidi="ar-SA"/>
      </w:rPr>
    </w:lvl>
    <w:lvl w:ilvl="6" w:tplc="9E300A94">
      <w:numFmt w:val="bullet"/>
      <w:lvlText w:val="•"/>
      <w:lvlJc w:val="left"/>
      <w:pPr>
        <w:ind w:left="5551" w:hanging="298"/>
      </w:pPr>
      <w:rPr>
        <w:rFonts w:hint="default"/>
        <w:lang w:val="id" w:eastAsia="en-US" w:bidi="ar-SA"/>
      </w:rPr>
    </w:lvl>
    <w:lvl w:ilvl="7" w:tplc="49C0CE48">
      <w:numFmt w:val="bullet"/>
      <w:lvlText w:val="•"/>
      <w:lvlJc w:val="left"/>
      <w:pPr>
        <w:ind w:left="6380" w:hanging="298"/>
      </w:pPr>
      <w:rPr>
        <w:rFonts w:hint="default"/>
        <w:lang w:val="id" w:eastAsia="en-US" w:bidi="ar-SA"/>
      </w:rPr>
    </w:lvl>
    <w:lvl w:ilvl="8" w:tplc="1EF620CE">
      <w:numFmt w:val="bullet"/>
      <w:lvlText w:val="•"/>
      <w:lvlJc w:val="left"/>
      <w:pPr>
        <w:ind w:left="7209" w:hanging="298"/>
      </w:pPr>
      <w:rPr>
        <w:rFonts w:hint="default"/>
        <w:lang w:val="id" w:eastAsia="en-US" w:bidi="ar-SA"/>
      </w:rPr>
    </w:lvl>
  </w:abstractNum>
  <w:abstractNum w:abstractNumId="31" w15:restartNumberingAfterBreak="0">
    <w:nsid w:val="5EEC46E0"/>
    <w:multiLevelType w:val="multilevel"/>
    <w:tmpl w:val="FFFFFFFF"/>
    <w:lvl w:ilvl="0">
      <w:start w:val="1"/>
      <w:numFmt w:val="decimal"/>
      <w:lvlText w:val="%1"/>
      <w:lvlJc w:val="left"/>
      <w:pPr>
        <w:ind w:left="1171" w:hanging="363"/>
      </w:pPr>
      <w:rPr>
        <w:rFonts w:hint="default"/>
        <w:lang w:val="id" w:eastAsia="en-US" w:bidi="ar-SA"/>
      </w:rPr>
    </w:lvl>
    <w:lvl w:ilvl="1">
      <w:start w:val="1"/>
      <w:numFmt w:val="decimal"/>
      <w:lvlText w:val="%1.%2"/>
      <w:lvlJc w:val="left"/>
      <w:pPr>
        <w:ind w:left="1171" w:hanging="363"/>
      </w:pPr>
      <w:rPr>
        <w:rFonts w:ascii="Times New Roman" w:eastAsia="Times New Roman" w:hAnsi="Times New Roman" w:cs="Times New Roman" w:hint="default"/>
        <w:w w:val="100"/>
        <w:sz w:val="24"/>
        <w:szCs w:val="24"/>
        <w:lang w:val="id" w:eastAsia="en-US" w:bidi="ar-SA"/>
      </w:rPr>
    </w:lvl>
    <w:lvl w:ilvl="2">
      <w:numFmt w:val="bullet"/>
      <w:lvlText w:val="•"/>
      <w:lvlJc w:val="left"/>
      <w:pPr>
        <w:ind w:left="2717" w:hanging="363"/>
      </w:pPr>
      <w:rPr>
        <w:rFonts w:hint="default"/>
        <w:lang w:val="id" w:eastAsia="en-US" w:bidi="ar-SA"/>
      </w:rPr>
    </w:lvl>
    <w:lvl w:ilvl="3">
      <w:numFmt w:val="bullet"/>
      <w:lvlText w:val="•"/>
      <w:lvlJc w:val="left"/>
      <w:pPr>
        <w:ind w:left="3485" w:hanging="363"/>
      </w:pPr>
      <w:rPr>
        <w:rFonts w:hint="default"/>
        <w:lang w:val="id" w:eastAsia="en-US" w:bidi="ar-SA"/>
      </w:rPr>
    </w:lvl>
    <w:lvl w:ilvl="4">
      <w:numFmt w:val="bullet"/>
      <w:lvlText w:val="•"/>
      <w:lvlJc w:val="left"/>
      <w:pPr>
        <w:ind w:left="4254" w:hanging="363"/>
      </w:pPr>
      <w:rPr>
        <w:rFonts w:hint="default"/>
        <w:lang w:val="id" w:eastAsia="en-US" w:bidi="ar-SA"/>
      </w:rPr>
    </w:lvl>
    <w:lvl w:ilvl="5">
      <w:numFmt w:val="bullet"/>
      <w:lvlText w:val="•"/>
      <w:lvlJc w:val="left"/>
      <w:pPr>
        <w:ind w:left="5023" w:hanging="363"/>
      </w:pPr>
      <w:rPr>
        <w:rFonts w:hint="default"/>
        <w:lang w:val="id" w:eastAsia="en-US" w:bidi="ar-SA"/>
      </w:rPr>
    </w:lvl>
    <w:lvl w:ilvl="6">
      <w:numFmt w:val="bullet"/>
      <w:lvlText w:val="•"/>
      <w:lvlJc w:val="left"/>
      <w:pPr>
        <w:ind w:left="5791" w:hanging="363"/>
      </w:pPr>
      <w:rPr>
        <w:rFonts w:hint="default"/>
        <w:lang w:val="id" w:eastAsia="en-US" w:bidi="ar-SA"/>
      </w:rPr>
    </w:lvl>
    <w:lvl w:ilvl="7">
      <w:numFmt w:val="bullet"/>
      <w:lvlText w:val="•"/>
      <w:lvlJc w:val="left"/>
      <w:pPr>
        <w:ind w:left="6560" w:hanging="363"/>
      </w:pPr>
      <w:rPr>
        <w:rFonts w:hint="default"/>
        <w:lang w:val="id" w:eastAsia="en-US" w:bidi="ar-SA"/>
      </w:rPr>
    </w:lvl>
    <w:lvl w:ilvl="8">
      <w:numFmt w:val="bullet"/>
      <w:lvlText w:val="•"/>
      <w:lvlJc w:val="left"/>
      <w:pPr>
        <w:ind w:left="7329" w:hanging="363"/>
      </w:pPr>
      <w:rPr>
        <w:rFonts w:hint="default"/>
        <w:lang w:val="id" w:eastAsia="en-US" w:bidi="ar-SA"/>
      </w:rPr>
    </w:lvl>
  </w:abstractNum>
  <w:abstractNum w:abstractNumId="32" w15:restartNumberingAfterBreak="0">
    <w:nsid w:val="607778BD"/>
    <w:multiLevelType w:val="hybridMultilevel"/>
    <w:tmpl w:val="61289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C3C25"/>
    <w:multiLevelType w:val="hybridMultilevel"/>
    <w:tmpl w:val="BDC00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7330A7"/>
    <w:multiLevelType w:val="multilevel"/>
    <w:tmpl w:val="FFFFFFFF"/>
    <w:lvl w:ilvl="0">
      <w:start w:val="3"/>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41" w:hanging="540"/>
      </w:pPr>
      <w:rPr>
        <w:rFonts w:hint="default"/>
        <w:lang w:val="id" w:eastAsia="en-US" w:bidi="ar-SA"/>
      </w:rPr>
    </w:lvl>
    <w:lvl w:ilvl="4">
      <w:numFmt w:val="bullet"/>
      <w:lvlText w:val="•"/>
      <w:lvlJc w:val="left"/>
      <w:pPr>
        <w:ind w:left="3702" w:hanging="540"/>
      </w:pPr>
      <w:rPr>
        <w:rFonts w:hint="default"/>
        <w:lang w:val="id" w:eastAsia="en-US" w:bidi="ar-SA"/>
      </w:rPr>
    </w:lvl>
    <w:lvl w:ilvl="5">
      <w:numFmt w:val="bullet"/>
      <w:lvlText w:val="•"/>
      <w:lvlJc w:val="left"/>
      <w:pPr>
        <w:ind w:left="4562" w:hanging="540"/>
      </w:pPr>
      <w:rPr>
        <w:rFonts w:hint="default"/>
        <w:lang w:val="id" w:eastAsia="en-US" w:bidi="ar-SA"/>
      </w:rPr>
    </w:lvl>
    <w:lvl w:ilvl="6">
      <w:numFmt w:val="bullet"/>
      <w:lvlText w:val="•"/>
      <w:lvlJc w:val="left"/>
      <w:pPr>
        <w:ind w:left="5423" w:hanging="540"/>
      </w:pPr>
      <w:rPr>
        <w:rFonts w:hint="default"/>
        <w:lang w:val="id" w:eastAsia="en-US" w:bidi="ar-SA"/>
      </w:rPr>
    </w:lvl>
    <w:lvl w:ilvl="7">
      <w:numFmt w:val="bullet"/>
      <w:lvlText w:val="•"/>
      <w:lvlJc w:val="left"/>
      <w:pPr>
        <w:ind w:left="6284" w:hanging="540"/>
      </w:pPr>
      <w:rPr>
        <w:rFonts w:hint="default"/>
        <w:lang w:val="id" w:eastAsia="en-US" w:bidi="ar-SA"/>
      </w:rPr>
    </w:lvl>
    <w:lvl w:ilvl="8">
      <w:numFmt w:val="bullet"/>
      <w:lvlText w:val="•"/>
      <w:lvlJc w:val="left"/>
      <w:pPr>
        <w:ind w:left="7144" w:hanging="540"/>
      </w:pPr>
      <w:rPr>
        <w:rFonts w:hint="default"/>
        <w:lang w:val="id" w:eastAsia="en-US" w:bidi="ar-SA"/>
      </w:rPr>
    </w:lvl>
  </w:abstractNum>
  <w:abstractNum w:abstractNumId="35" w15:restartNumberingAfterBreak="0">
    <w:nsid w:val="63B26600"/>
    <w:multiLevelType w:val="hybridMultilevel"/>
    <w:tmpl w:val="97225C68"/>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B7E2CEC">
      <w:start w:val="1"/>
      <w:numFmt w:val="lowerLetter"/>
      <w:lvlText w:val="%2."/>
      <w:lvlJc w:val="left"/>
      <w:pPr>
        <w:ind w:left="816" w:hanging="228"/>
      </w:pPr>
      <w:rPr>
        <w:rFonts w:ascii="Times New Roman" w:eastAsia="Times New Roman" w:hAnsi="Times New Roman" w:cs="Times New Roman" w:hint="default"/>
        <w:spacing w:val="-1"/>
        <w:w w:val="100"/>
        <w:sz w:val="24"/>
        <w:szCs w:val="24"/>
        <w:lang w:val="id" w:eastAsia="en-US" w:bidi="ar-SA"/>
      </w:rPr>
    </w:lvl>
    <w:lvl w:ilvl="2" w:tplc="BDD40956">
      <w:numFmt w:val="bullet"/>
      <w:lvlText w:val="•"/>
      <w:lvlJc w:val="left"/>
      <w:pPr>
        <w:ind w:left="2429" w:hanging="228"/>
      </w:pPr>
      <w:rPr>
        <w:rFonts w:hint="default"/>
        <w:lang w:val="id" w:eastAsia="en-US" w:bidi="ar-SA"/>
      </w:rPr>
    </w:lvl>
    <w:lvl w:ilvl="3" w:tplc="86BA0D40">
      <w:numFmt w:val="bullet"/>
      <w:lvlText w:val="•"/>
      <w:lvlJc w:val="left"/>
      <w:pPr>
        <w:ind w:left="3233" w:hanging="228"/>
      </w:pPr>
      <w:rPr>
        <w:rFonts w:hint="default"/>
        <w:lang w:val="id" w:eastAsia="en-US" w:bidi="ar-SA"/>
      </w:rPr>
    </w:lvl>
    <w:lvl w:ilvl="4" w:tplc="92D8E436">
      <w:numFmt w:val="bullet"/>
      <w:lvlText w:val="•"/>
      <w:lvlJc w:val="left"/>
      <w:pPr>
        <w:ind w:left="4038" w:hanging="228"/>
      </w:pPr>
      <w:rPr>
        <w:rFonts w:hint="default"/>
        <w:lang w:val="id" w:eastAsia="en-US" w:bidi="ar-SA"/>
      </w:rPr>
    </w:lvl>
    <w:lvl w:ilvl="5" w:tplc="AC2A3512">
      <w:numFmt w:val="bullet"/>
      <w:lvlText w:val="•"/>
      <w:lvlJc w:val="left"/>
      <w:pPr>
        <w:ind w:left="4843" w:hanging="228"/>
      </w:pPr>
      <w:rPr>
        <w:rFonts w:hint="default"/>
        <w:lang w:val="id" w:eastAsia="en-US" w:bidi="ar-SA"/>
      </w:rPr>
    </w:lvl>
    <w:lvl w:ilvl="6" w:tplc="46267482">
      <w:numFmt w:val="bullet"/>
      <w:lvlText w:val="•"/>
      <w:lvlJc w:val="left"/>
      <w:pPr>
        <w:ind w:left="5647" w:hanging="228"/>
      </w:pPr>
      <w:rPr>
        <w:rFonts w:hint="default"/>
        <w:lang w:val="id" w:eastAsia="en-US" w:bidi="ar-SA"/>
      </w:rPr>
    </w:lvl>
    <w:lvl w:ilvl="7" w:tplc="19CC0B28">
      <w:numFmt w:val="bullet"/>
      <w:lvlText w:val="•"/>
      <w:lvlJc w:val="left"/>
      <w:pPr>
        <w:ind w:left="6452" w:hanging="228"/>
      </w:pPr>
      <w:rPr>
        <w:rFonts w:hint="default"/>
        <w:lang w:val="id" w:eastAsia="en-US" w:bidi="ar-SA"/>
      </w:rPr>
    </w:lvl>
    <w:lvl w:ilvl="8" w:tplc="7368C0E4">
      <w:numFmt w:val="bullet"/>
      <w:lvlText w:val="•"/>
      <w:lvlJc w:val="left"/>
      <w:pPr>
        <w:ind w:left="7257" w:hanging="228"/>
      </w:pPr>
      <w:rPr>
        <w:rFonts w:hint="default"/>
        <w:lang w:val="id" w:eastAsia="en-US" w:bidi="ar-SA"/>
      </w:rPr>
    </w:lvl>
  </w:abstractNum>
  <w:abstractNum w:abstractNumId="36" w15:restartNumberingAfterBreak="0">
    <w:nsid w:val="659D0D36"/>
    <w:multiLevelType w:val="hybridMultilevel"/>
    <w:tmpl w:val="FFFFFFFF"/>
    <w:lvl w:ilvl="0" w:tplc="E3143590">
      <w:start w:val="1"/>
      <w:numFmt w:val="lowerLetter"/>
      <w:lvlText w:val="%1."/>
      <w:lvlJc w:val="left"/>
      <w:pPr>
        <w:ind w:left="813" w:hanging="226"/>
      </w:pPr>
      <w:rPr>
        <w:rFonts w:ascii="Times New Roman" w:eastAsia="Times New Roman" w:hAnsi="Times New Roman" w:cs="Times New Roman" w:hint="default"/>
        <w:spacing w:val="-1"/>
        <w:w w:val="100"/>
        <w:sz w:val="24"/>
        <w:szCs w:val="24"/>
        <w:lang w:val="id" w:eastAsia="en-US" w:bidi="ar-SA"/>
      </w:rPr>
    </w:lvl>
    <w:lvl w:ilvl="1" w:tplc="1D1AF222">
      <w:numFmt w:val="bullet"/>
      <w:lvlText w:val="•"/>
      <w:lvlJc w:val="left"/>
      <w:pPr>
        <w:ind w:left="1624" w:hanging="226"/>
      </w:pPr>
      <w:rPr>
        <w:rFonts w:hint="default"/>
        <w:lang w:val="id" w:eastAsia="en-US" w:bidi="ar-SA"/>
      </w:rPr>
    </w:lvl>
    <w:lvl w:ilvl="2" w:tplc="BBF2AF9E">
      <w:numFmt w:val="bullet"/>
      <w:lvlText w:val="•"/>
      <w:lvlJc w:val="left"/>
      <w:pPr>
        <w:ind w:left="2429" w:hanging="226"/>
      </w:pPr>
      <w:rPr>
        <w:rFonts w:hint="default"/>
        <w:lang w:val="id" w:eastAsia="en-US" w:bidi="ar-SA"/>
      </w:rPr>
    </w:lvl>
    <w:lvl w:ilvl="3" w:tplc="C6DEEDDC">
      <w:numFmt w:val="bullet"/>
      <w:lvlText w:val="•"/>
      <w:lvlJc w:val="left"/>
      <w:pPr>
        <w:ind w:left="3233" w:hanging="226"/>
      </w:pPr>
      <w:rPr>
        <w:rFonts w:hint="default"/>
        <w:lang w:val="id" w:eastAsia="en-US" w:bidi="ar-SA"/>
      </w:rPr>
    </w:lvl>
    <w:lvl w:ilvl="4" w:tplc="C7DE48A4">
      <w:numFmt w:val="bullet"/>
      <w:lvlText w:val="•"/>
      <w:lvlJc w:val="left"/>
      <w:pPr>
        <w:ind w:left="4038" w:hanging="226"/>
      </w:pPr>
      <w:rPr>
        <w:rFonts w:hint="default"/>
        <w:lang w:val="id" w:eastAsia="en-US" w:bidi="ar-SA"/>
      </w:rPr>
    </w:lvl>
    <w:lvl w:ilvl="5" w:tplc="25C8F54E">
      <w:numFmt w:val="bullet"/>
      <w:lvlText w:val="•"/>
      <w:lvlJc w:val="left"/>
      <w:pPr>
        <w:ind w:left="4843" w:hanging="226"/>
      </w:pPr>
      <w:rPr>
        <w:rFonts w:hint="default"/>
        <w:lang w:val="id" w:eastAsia="en-US" w:bidi="ar-SA"/>
      </w:rPr>
    </w:lvl>
    <w:lvl w:ilvl="6" w:tplc="6610EC50">
      <w:numFmt w:val="bullet"/>
      <w:lvlText w:val="•"/>
      <w:lvlJc w:val="left"/>
      <w:pPr>
        <w:ind w:left="5647" w:hanging="226"/>
      </w:pPr>
      <w:rPr>
        <w:rFonts w:hint="default"/>
        <w:lang w:val="id" w:eastAsia="en-US" w:bidi="ar-SA"/>
      </w:rPr>
    </w:lvl>
    <w:lvl w:ilvl="7" w:tplc="66FEAF20">
      <w:numFmt w:val="bullet"/>
      <w:lvlText w:val="•"/>
      <w:lvlJc w:val="left"/>
      <w:pPr>
        <w:ind w:left="6452" w:hanging="226"/>
      </w:pPr>
      <w:rPr>
        <w:rFonts w:hint="default"/>
        <w:lang w:val="id" w:eastAsia="en-US" w:bidi="ar-SA"/>
      </w:rPr>
    </w:lvl>
    <w:lvl w:ilvl="8" w:tplc="FEA6AE5E">
      <w:numFmt w:val="bullet"/>
      <w:lvlText w:val="•"/>
      <w:lvlJc w:val="left"/>
      <w:pPr>
        <w:ind w:left="7257" w:hanging="226"/>
      </w:pPr>
      <w:rPr>
        <w:rFonts w:hint="default"/>
        <w:lang w:val="id" w:eastAsia="en-US" w:bidi="ar-SA"/>
      </w:rPr>
    </w:lvl>
  </w:abstractNum>
  <w:abstractNum w:abstractNumId="37" w15:restartNumberingAfterBreak="0">
    <w:nsid w:val="65D73625"/>
    <w:multiLevelType w:val="hybridMultilevel"/>
    <w:tmpl w:val="FFFFFFFF"/>
    <w:lvl w:ilvl="0" w:tplc="B20C1FB0">
      <w:start w:val="1"/>
      <w:numFmt w:val="decimal"/>
      <w:lvlText w:val="%1."/>
      <w:lvlJc w:val="left"/>
      <w:pPr>
        <w:ind w:left="385" w:hanging="240"/>
      </w:pPr>
      <w:rPr>
        <w:rFonts w:ascii="Times New Roman" w:eastAsia="Times New Roman" w:hAnsi="Times New Roman" w:cs="Times New Roman" w:hint="default"/>
        <w:w w:val="100"/>
        <w:sz w:val="24"/>
        <w:szCs w:val="24"/>
        <w:lang w:val="id" w:eastAsia="en-US" w:bidi="ar-SA"/>
      </w:rPr>
    </w:lvl>
    <w:lvl w:ilvl="1" w:tplc="0DEC8D86">
      <w:numFmt w:val="bullet"/>
      <w:lvlText w:val="•"/>
      <w:lvlJc w:val="left"/>
      <w:pPr>
        <w:ind w:left="598" w:hanging="240"/>
      </w:pPr>
      <w:rPr>
        <w:rFonts w:hint="default"/>
        <w:lang w:val="id" w:eastAsia="en-US" w:bidi="ar-SA"/>
      </w:rPr>
    </w:lvl>
    <w:lvl w:ilvl="2" w:tplc="DBA4BA1E">
      <w:numFmt w:val="bullet"/>
      <w:lvlText w:val="•"/>
      <w:lvlJc w:val="left"/>
      <w:pPr>
        <w:ind w:left="817" w:hanging="240"/>
      </w:pPr>
      <w:rPr>
        <w:rFonts w:hint="default"/>
        <w:lang w:val="id" w:eastAsia="en-US" w:bidi="ar-SA"/>
      </w:rPr>
    </w:lvl>
    <w:lvl w:ilvl="3" w:tplc="8A52F712">
      <w:numFmt w:val="bullet"/>
      <w:lvlText w:val="•"/>
      <w:lvlJc w:val="left"/>
      <w:pPr>
        <w:ind w:left="1035" w:hanging="240"/>
      </w:pPr>
      <w:rPr>
        <w:rFonts w:hint="default"/>
        <w:lang w:val="id" w:eastAsia="en-US" w:bidi="ar-SA"/>
      </w:rPr>
    </w:lvl>
    <w:lvl w:ilvl="4" w:tplc="06FC7286">
      <w:numFmt w:val="bullet"/>
      <w:lvlText w:val="•"/>
      <w:lvlJc w:val="left"/>
      <w:pPr>
        <w:ind w:left="1254" w:hanging="240"/>
      </w:pPr>
      <w:rPr>
        <w:rFonts w:hint="default"/>
        <w:lang w:val="id" w:eastAsia="en-US" w:bidi="ar-SA"/>
      </w:rPr>
    </w:lvl>
    <w:lvl w:ilvl="5" w:tplc="21E4A848">
      <w:numFmt w:val="bullet"/>
      <w:lvlText w:val="•"/>
      <w:lvlJc w:val="left"/>
      <w:pPr>
        <w:ind w:left="1472" w:hanging="240"/>
      </w:pPr>
      <w:rPr>
        <w:rFonts w:hint="default"/>
        <w:lang w:val="id" w:eastAsia="en-US" w:bidi="ar-SA"/>
      </w:rPr>
    </w:lvl>
    <w:lvl w:ilvl="6" w:tplc="59EE8098">
      <w:numFmt w:val="bullet"/>
      <w:lvlText w:val="•"/>
      <w:lvlJc w:val="left"/>
      <w:pPr>
        <w:ind w:left="1691" w:hanging="240"/>
      </w:pPr>
      <w:rPr>
        <w:rFonts w:hint="default"/>
        <w:lang w:val="id" w:eastAsia="en-US" w:bidi="ar-SA"/>
      </w:rPr>
    </w:lvl>
    <w:lvl w:ilvl="7" w:tplc="EFFEA550">
      <w:numFmt w:val="bullet"/>
      <w:lvlText w:val="•"/>
      <w:lvlJc w:val="left"/>
      <w:pPr>
        <w:ind w:left="1909" w:hanging="240"/>
      </w:pPr>
      <w:rPr>
        <w:rFonts w:hint="default"/>
        <w:lang w:val="id" w:eastAsia="en-US" w:bidi="ar-SA"/>
      </w:rPr>
    </w:lvl>
    <w:lvl w:ilvl="8" w:tplc="7EBC5268">
      <w:numFmt w:val="bullet"/>
      <w:lvlText w:val="•"/>
      <w:lvlJc w:val="left"/>
      <w:pPr>
        <w:ind w:left="2128" w:hanging="240"/>
      </w:pPr>
      <w:rPr>
        <w:rFonts w:hint="default"/>
        <w:lang w:val="id" w:eastAsia="en-US" w:bidi="ar-SA"/>
      </w:rPr>
    </w:lvl>
  </w:abstractNum>
  <w:abstractNum w:abstractNumId="38" w15:restartNumberingAfterBreak="0">
    <w:nsid w:val="66422D99"/>
    <w:multiLevelType w:val="hybridMultilevel"/>
    <w:tmpl w:val="FFFFFFFF"/>
    <w:lvl w:ilvl="0" w:tplc="19566DD6">
      <w:start w:val="1"/>
      <w:numFmt w:val="decimal"/>
      <w:lvlText w:val="%1."/>
      <w:lvlJc w:val="left"/>
      <w:pPr>
        <w:ind w:left="871" w:hanging="291"/>
      </w:pPr>
      <w:rPr>
        <w:rFonts w:ascii="Times New Roman" w:eastAsia="Times New Roman" w:hAnsi="Times New Roman" w:cs="Times New Roman" w:hint="default"/>
        <w:color w:val="333333"/>
        <w:w w:val="100"/>
        <w:sz w:val="24"/>
        <w:szCs w:val="24"/>
        <w:lang w:val="id" w:eastAsia="en-US" w:bidi="ar-SA"/>
      </w:rPr>
    </w:lvl>
    <w:lvl w:ilvl="1" w:tplc="2F067768">
      <w:numFmt w:val="bullet"/>
      <w:lvlText w:val="•"/>
      <w:lvlJc w:val="left"/>
      <w:pPr>
        <w:ind w:left="1678" w:hanging="291"/>
      </w:pPr>
      <w:rPr>
        <w:rFonts w:hint="default"/>
        <w:lang w:val="id" w:eastAsia="en-US" w:bidi="ar-SA"/>
      </w:rPr>
    </w:lvl>
    <w:lvl w:ilvl="2" w:tplc="4692C1D8">
      <w:numFmt w:val="bullet"/>
      <w:lvlText w:val="•"/>
      <w:lvlJc w:val="left"/>
      <w:pPr>
        <w:ind w:left="2477" w:hanging="291"/>
      </w:pPr>
      <w:rPr>
        <w:rFonts w:hint="default"/>
        <w:lang w:val="id" w:eastAsia="en-US" w:bidi="ar-SA"/>
      </w:rPr>
    </w:lvl>
    <w:lvl w:ilvl="3" w:tplc="29201BA4">
      <w:numFmt w:val="bullet"/>
      <w:lvlText w:val="•"/>
      <w:lvlJc w:val="left"/>
      <w:pPr>
        <w:ind w:left="3275" w:hanging="291"/>
      </w:pPr>
      <w:rPr>
        <w:rFonts w:hint="default"/>
        <w:lang w:val="id" w:eastAsia="en-US" w:bidi="ar-SA"/>
      </w:rPr>
    </w:lvl>
    <w:lvl w:ilvl="4" w:tplc="DD0A6ACE">
      <w:numFmt w:val="bullet"/>
      <w:lvlText w:val="•"/>
      <w:lvlJc w:val="left"/>
      <w:pPr>
        <w:ind w:left="4074" w:hanging="291"/>
      </w:pPr>
      <w:rPr>
        <w:rFonts w:hint="default"/>
        <w:lang w:val="id" w:eastAsia="en-US" w:bidi="ar-SA"/>
      </w:rPr>
    </w:lvl>
    <w:lvl w:ilvl="5" w:tplc="D7F6B16E">
      <w:numFmt w:val="bullet"/>
      <w:lvlText w:val="•"/>
      <w:lvlJc w:val="left"/>
      <w:pPr>
        <w:ind w:left="4873" w:hanging="291"/>
      </w:pPr>
      <w:rPr>
        <w:rFonts w:hint="default"/>
        <w:lang w:val="id" w:eastAsia="en-US" w:bidi="ar-SA"/>
      </w:rPr>
    </w:lvl>
    <w:lvl w:ilvl="6" w:tplc="488A30B6">
      <w:numFmt w:val="bullet"/>
      <w:lvlText w:val="•"/>
      <w:lvlJc w:val="left"/>
      <w:pPr>
        <w:ind w:left="5671" w:hanging="291"/>
      </w:pPr>
      <w:rPr>
        <w:rFonts w:hint="default"/>
        <w:lang w:val="id" w:eastAsia="en-US" w:bidi="ar-SA"/>
      </w:rPr>
    </w:lvl>
    <w:lvl w:ilvl="7" w:tplc="03B80926">
      <w:numFmt w:val="bullet"/>
      <w:lvlText w:val="•"/>
      <w:lvlJc w:val="left"/>
      <w:pPr>
        <w:ind w:left="6470" w:hanging="291"/>
      </w:pPr>
      <w:rPr>
        <w:rFonts w:hint="default"/>
        <w:lang w:val="id" w:eastAsia="en-US" w:bidi="ar-SA"/>
      </w:rPr>
    </w:lvl>
    <w:lvl w:ilvl="8" w:tplc="37CE2A48">
      <w:numFmt w:val="bullet"/>
      <w:lvlText w:val="•"/>
      <w:lvlJc w:val="left"/>
      <w:pPr>
        <w:ind w:left="7269" w:hanging="291"/>
      </w:pPr>
      <w:rPr>
        <w:rFonts w:hint="default"/>
        <w:lang w:val="id" w:eastAsia="en-US" w:bidi="ar-SA"/>
      </w:rPr>
    </w:lvl>
  </w:abstractNum>
  <w:abstractNum w:abstractNumId="39" w15:restartNumberingAfterBreak="0">
    <w:nsid w:val="6C3C0A4D"/>
    <w:multiLevelType w:val="hybridMultilevel"/>
    <w:tmpl w:val="21DA2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75C34"/>
    <w:multiLevelType w:val="hybridMultilevel"/>
    <w:tmpl w:val="FFFFFFFF"/>
    <w:lvl w:ilvl="0" w:tplc="13C24CB6">
      <w:start w:val="1"/>
      <w:numFmt w:val="decimal"/>
      <w:lvlText w:val="%1."/>
      <w:lvlJc w:val="left"/>
      <w:pPr>
        <w:ind w:left="588" w:hanging="240"/>
      </w:pPr>
      <w:rPr>
        <w:rFonts w:ascii="Times New Roman" w:eastAsia="Times New Roman" w:hAnsi="Times New Roman" w:cs="Times New Roman" w:hint="default"/>
        <w:w w:val="100"/>
        <w:sz w:val="24"/>
        <w:szCs w:val="24"/>
        <w:lang w:val="id" w:eastAsia="en-US" w:bidi="ar-SA"/>
      </w:rPr>
    </w:lvl>
    <w:lvl w:ilvl="1" w:tplc="749E74A4">
      <w:numFmt w:val="bullet"/>
      <w:lvlText w:val="•"/>
      <w:lvlJc w:val="left"/>
      <w:pPr>
        <w:ind w:left="1408" w:hanging="240"/>
      </w:pPr>
      <w:rPr>
        <w:rFonts w:hint="default"/>
        <w:lang w:val="id" w:eastAsia="en-US" w:bidi="ar-SA"/>
      </w:rPr>
    </w:lvl>
    <w:lvl w:ilvl="2" w:tplc="3F143EE4">
      <w:numFmt w:val="bullet"/>
      <w:lvlText w:val="•"/>
      <w:lvlJc w:val="left"/>
      <w:pPr>
        <w:ind w:left="2237" w:hanging="240"/>
      </w:pPr>
      <w:rPr>
        <w:rFonts w:hint="default"/>
        <w:lang w:val="id" w:eastAsia="en-US" w:bidi="ar-SA"/>
      </w:rPr>
    </w:lvl>
    <w:lvl w:ilvl="3" w:tplc="150A6F1A">
      <w:numFmt w:val="bullet"/>
      <w:lvlText w:val="•"/>
      <w:lvlJc w:val="left"/>
      <w:pPr>
        <w:ind w:left="3065" w:hanging="240"/>
      </w:pPr>
      <w:rPr>
        <w:rFonts w:hint="default"/>
        <w:lang w:val="id" w:eastAsia="en-US" w:bidi="ar-SA"/>
      </w:rPr>
    </w:lvl>
    <w:lvl w:ilvl="4" w:tplc="BA84D50E">
      <w:numFmt w:val="bullet"/>
      <w:lvlText w:val="•"/>
      <w:lvlJc w:val="left"/>
      <w:pPr>
        <w:ind w:left="3894" w:hanging="240"/>
      </w:pPr>
      <w:rPr>
        <w:rFonts w:hint="default"/>
        <w:lang w:val="id" w:eastAsia="en-US" w:bidi="ar-SA"/>
      </w:rPr>
    </w:lvl>
    <w:lvl w:ilvl="5" w:tplc="FB88173C">
      <w:numFmt w:val="bullet"/>
      <w:lvlText w:val="•"/>
      <w:lvlJc w:val="left"/>
      <w:pPr>
        <w:ind w:left="4723" w:hanging="240"/>
      </w:pPr>
      <w:rPr>
        <w:rFonts w:hint="default"/>
        <w:lang w:val="id" w:eastAsia="en-US" w:bidi="ar-SA"/>
      </w:rPr>
    </w:lvl>
    <w:lvl w:ilvl="6" w:tplc="B8F04528">
      <w:numFmt w:val="bullet"/>
      <w:lvlText w:val="•"/>
      <w:lvlJc w:val="left"/>
      <w:pPr>
        <w:ind w:left="5551" w:hanging="240"/>
      </w:pPr>
      <w:rPr>
        <w:rFonts w:hint="default"/>
        <w:lang w:val="id" w:eastAsia="en-US" w:bidi="ar-SA"/>
      </w:rPr>
    </w:lvl>
    <w:lvl w:ilvl="7" w:tplc="734CBCAE">
      <w:numFmt w:val="bullet"/>
      <w:lvlText w:val="•"/>
      <w:lvlJc w:val="left"/>
      <w:pPr>
        <w:ind w:left="6380" w:hanging="240"/>
      </w:pPr>
      <w:rPr>
        <w:rFonts w:hint="default"/>
        <w:lang w:val="id" w:eastAsia="en-US" w:bidi="ar-SA"/>
      </w:rPr>
    </w:lvl>
    <w:lvl w:ilvl="8" w:tplc="D69EF606">
      <w:numFmt w:val="bullet"/>
      <w:lvlText w:val="•"/>
      <w:lvlJc w:val="left"/>
      <w:pPr>
        <w:ind w:left="7209" w:hanging="240"/>
      </w:pPr>
      <w:rPr>
        <w:rFonts w:hint="default"/>
        <w:lang w:val="id" w:eastAsia="en-US" w:bidi="ar-SA"/>
      </w:rPr>
    </w:lvl>
  </w:abstractNum>
  <w:abstractNum w:abstractNumId="41" w15:restartNumberingAfterBreak="0">
    <w:nsid w:val="74400B7B"/>
    <w:multiLevelType w:val="hybridMultilevel"/>
    <w:tmpl w:val="FFFFFFFF"/>
    <w:lvl w:ilvl="0" w:tplc="1944C78E">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1E423E64">
      <w:numFmt w:val="bullet"/>
      <w:lvlText w:val="•"/>
      <w:lvlJc w:val="left"/>
      <w:pPr>
        <w:ind w:left="1624" w:hanging="240"/>
      </w:pPr>
      <w:rPr>
        <w:rFonts w:hint="default"/>
        <w:lang w:val="id" w:eastAsia="en-US" w:bidi="ar-SA"/>
      </w:rPr>
    </w:lvl>
    <w:lvl w:ilvl="2" w:tplc="FC447328">
      <w:numFmt w:val="bullet"/>
      <w:lvlText w:val="•"/>
      <w:lvlJc w:val="left"/>
      <w:pPr>
        <w:ind w:left="2429" w:hanging="240"/>
      </w:pPr>
      <w:rPr>
        <w:rFonts w:hint="default"/>
        <w:lang w:val="id" w:eastAsia="en-US" w:bidi="ar-SA"/>
      </w:rPr>
    </w:lvl>
    <w:lvl w:ilvl="3" w:tplc="547A57BE">
      <w:numFmt w:val="bullet"/>
      <w:lvlText w:val="•"/>
      <w:lvlJc w:val="left"/>
      <w:pPr>
        <w:ind w:left="3233" w:hanging="240"/>
      </w:pPr>
      <w:rPr>
        <w:rFonts w:hint="default"/>
        <w:lang w:val="id" w:eastAsia="en-US" w:bidi="ar-SA"/>
      </w:rPr>
    </w:lvl>
    <w:lvl w:ilvl="4" w:tplc="7DE2EEA2">
      <w:numFmt w:val="bullet"/>
      <w:lvlText w:val="•"/>
      <w:lvlJc w:val="left"/>
      <w:pPr>
        <w:ind w:left="4038" w:hanging="240"/>
      </w:pPr>
      <w:rPr>
        <w:rFonts w:hint="default"/>
        <w:lang w:val="id" w:eastAsia="en-US" w:bidi="ar-SA"/>
      </w:rPr>
    </w:lvl>
    <w:lvl w:ilvl="5" w:tplc="46BE3A0A">
      <w:numFmt w:val="bullet"/>
      <w:lvlText w:val="•"/>
      <w:lvlJc w:val="left"/>
      <w:pPr>
        <w:ind w:left="4843" w:hanging="240"/>
      </w:pPr>
      <w:rPr>
        <w:rFonts w:hint="default"/>
        <w:lang w:val="id" w:eastAsia="en-US" w:bidi="ar-SA"/>
      </w:rPr>
    </w:lvl>
    <w:lvl w:ilvl="6" w:tplc="20F24F82">
      <w:numFmt w:val="bullet"/>
      <w:lvlText w:val="•"/>
      <w:lvlJc w:val="left"/>
      <w:pPr>
        <w:ind w:left="5647" w:hanging="240"/>
      </w:pPr>
      <w:rPr>
        <w:rFonts w:hint="default"/>
        <w:lang w:val="id" w:eastAsia="en-US" w:bidi="ar-SA"/>
      </w:rPr>
    </w:lvl>
    <w:lvl w:ilvl="7" w:tplc="A8E849BE">
      <w:numFmt w:val="bullet"/>
      <w:lvlText w:val="•"/>
      <w:lvlJc w:val="left"/>
      <w:pPr>
        <w:ind w:left="6452" w:hanging="240"/>
      </w:pPr>
      <w:rPr>
        <w:rFonts w:hint="default"/>
        <w:lang w:val="id" w:eastAsia="en-US" w:bidi="ar-SA"/>
      </w:rPr>
    </w:lvl>
    <w:lvl w:ilvl="8" w:tplc="61D22C1C">
      <w:numFmt w:val="bullet"/>
      <w:lvlText w:val="•"/>
      <w:lvlJc w:val="left"/>
      <w:pPr>
        <w:ind w:left="7257" w:hanging="240"/>
      </w:pPr>
      <w:rPr>
        <w:rFonts w:hint="default"/>
        <w:lang w:val="id" w:eastAsia="en-US" w:bidi="ar-SA"/>
      </w:rPr>
    </w:lvl>
  </w:abstractNum>
  <w:abstractNum w:abstractNumId="42" w15:restartNumberingAfterBreak="0">
    <w:nsid w:val="76B7238A"/>
    <w:multiLevelType w:val="multilevel"/>
    <w:tmpl w:val="FFFFFFFF"/>
    <w:lvl w:ilvl="0">
      <w:start w:val="2"/>
      <w:numFmt w:val="decimal"/>
      <w:lvlText w:val="%1"/>
      <w:lvlJc w:val="left"/>
      <w:pPr>
        <w:ind w:left="1169" w:hanging="360"/>
      </w:pPr>
      <w:rPr>
        <w:rFonts w:hint="default"/>
        <w:lang w:val="id" w:eastAsia="en-US" w:bidi="ar-SA"/>
      </w:rPr>
    </w:lvl>
    <w:lvl w:ilvl="1">
      <w:start w:val="1"/>
      <w:numFmt w:val="decimal"/>
      <w:lvlText w:val="%1.%2"/>
      <w:lvlJc w:val="left"/>
      <w:pPr>
        <w:ind w:left="116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56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3" w:hanging="540"/>
      </w:pPr>
      <w:rPr>
        <w:rFonts w:hint="default"/>
        <w:lang w:val="id" w:eastAsia="en-US" w:bidi="ar-SA"/>
      </w:rPr>
    </w:lvl>
    <w:lvl w:ilvl="4">
      <w:numFmt w:val="bullet"/>
      <w:lvlText w:val="•"/>
      <w:lvlJc w:val="left"/>
      <w:pPr>
        <w:ind w:left="3995" w:hanging="540"/>
      </w:pPr>
      <w:rPr>
        <w:rFonts w:hint="default"/>
        <w:lang w:val="id" w:eastAsia="en-US" w:bidi="ar-SA"/>
      </w:rPr>
    </w:lvl>
    <w:lvl w:ilvl="5">
      <w:numFmt w:val="bullet"/>
      <w:lvlText w:val="•"/>
      <w:lvlJc w:val="left"/>
      <w:pPr>
        <w:ind w:left="4807" w:hanging="540"/>
      </w:pPr>
      <w:rPr>
        <w:rFonts w:hint="default"/>
        <w:lang w:val="id" w:eastAsia="en-US" w:bidi="ar-SA"/>
      </w:rPr>
    </w:lvl>
    <w:lvl w:ilvl="6">
      <w:numFmt w:val="bullet"/>
      <w:lvlText w:val="•"/>
      <w:lvlJc w:val="left"/>
      <w:pPr>
        <w:ind w:left="5619" w:hanging="540"/>
      </w:pPr>
      <w:rPr>
        <w:rFonts w:hint="default"/>
        <w:lang w:val="id" w:eastAsia="en-US" w:bidi="ar-SA"/>
      </w:rPr>
    </w:lvl>
    <w:lvl w:ilvl="7">
      <w:numFmt w:val="bullet"/>
      <w:lvlText w:val="•"/>
      <w:lvlJc w:val="left"/>
      <w:pPr>
        <w:ind w:left="6430" w:hanging="540"/>
      </w:pPr>
      <w:rPr>
        <w:rFonts w:hint="default"/>
        <w:lang w:val="id" w:eastAsia="en-US" w:bidi="ar-SA"/>
      </w:rPr>
    </w:lvl>
    <w:lvl w:ilvl="8">
      <w:numFmt w:val="bullet"/>
      <w:lvlText w:val="•"/>
      <w:lvlJc w:val="left"/>
      <w:pPr>
        <w:ind w:left="7242" w:hanging="540"/>
      </w:pPr>
      <w:rPr>
        <w:rFonts w:hint="default"/>
        <w:lang w:val="id" w:eastAsia="en-US" w:bidi="ar-SA"/>
      </w:rPr>
    </w:lvl>
  </w:abstractNum>
  <w:abstractNum w:abstractNumId="43" w15:restartNumberingAfterBreak="0">
    <w:nsid w:val="76FA1D4A"/>
    <w:multiLevelType w:val="hybridMultilevel"/>
    <w:tmpl w:val="89C4A864"/>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57CBB"/>
    <w:multiLevelType w:val="hybridMultilevel"/>
    <w:tmpl w:val="4AA8A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CD2DD6"/>
    <w:multiLevelType w:val="hybridMultilevel"/>
    <w:tmpl w:val="FFFFFFFF"/>
    <w:lvl w:ilvl="0" w:tplc="3DD0B228">
      <w:numFmt w:val="bullet"/>
      <w:lvlText w:val="•"/>
      <w:lvlJc w:val="left"/>
      <w:pPr>
        <w:ind w:left="732" w:hanging="144"/>
      </w:pPr>
      <w:rPr>
        <w:rFonts w:ascii="Times New Roman" w:eastAsia="Times New Roman" w:hAnsi="Times New Roman" w:cs="Times New Roman" w:hint="default"/>
        <w:w w:val="100"/>
        <w:sz w:val="24"/>
        <w:szCs w:val="24"/>
        <w:lang w:val="id" w:eastAsia="en-US" w:bidi="ar-SA"/>
      </w:rPr>
    </w:lvl>
    <w:lvl w:ilvl="1" w:tplc="4266CC8E">
      <w:numFmt w:val="bullet"/>
      <w:lvlText w:val="•"/>
      <w:lvlJc w:val="left"/>
      <w:pPr>
        <w:ind w:left="1552" w:hanging="144"/>
      </w:pPr>
      <w:rPr>
        <w:rFonts w:hint="default"/>
        <w:lang w:val="id" w:eastAsia="en-US" w:bidi="ar-SA"/>
      </w:rPr>
    </w:lvl>
    <w:lvl w:ilvl="2" w:tplc="0ECCF950">
      <w:numFmt w:val="bullet"/>
      <w:lvlText w:val="•"/>
      <w:lvlJc w:val="left"/>
      <w:pPr>
        <w:ind w:left="2365" w:hanging="144"/>
      </w:pPr>
      <w:rPr>
        <w:rFonts w:hint="default"/>
        <w:lang w:val="id" w:eastAsia="en-US" w:bidi="ar-SA"/>
      </w:rPr>
    </w:lvl>
    <w:lvl w:ilvl="3" w:tplc="34CE4D0A">
      <w:numFmt w:val="bullet"/>
      <w:lvlText w:val="•"/>
      <w:lvlJc w:val="left"/>
      <w:pPr>
        <w:ind w:left="3177" w:hanging="144"/>
      </w:pPr>
      <w:rPr>
        <w:rFonts w:hint="default"/>
        <w:lang w:val="id" w:eastAsia="en-US" w:bidi="ar-SA"/>
      </w:rPr>
    </w:lvl>
    <w:lvl w:ilvl="4" w:tplc="DD08FD52">
      <w:numFmt w:val="bullet"/>
      <w:lvlText w:val="•"/>
      <w:lvlJc w:val="left"/>
      <w:pPr>
        <w:ind w:left="3990" w:hanging="144"/>
      </w:pPr>
      <w:rPr>
        <w:rFonts w:hint="default"/>
        <w:lang w:val="id" w:eastAsia="en-US" w:bidi="ar-SA"/>
      </w:rPr>
    </w:lvl>
    <w:lvl w:ilvl="5" w:tplc="B914EDE2">
      <w:numFmt w:val="bullet"/>
      <w:lvlText w:val="•"/>
      <w:lvlJc w:val="left"/>
      <w:pPr>
        <w:ind w:left="4803" w:hanging="144"/>
      </w:pPr>
      <w:rPr>
        <w:rFonts w:hint="default"/>
        <w:lang w:val="id" w:eastAsia="en-US" w:bidi="ar-SA"/>
      </w:rPr>
    </w:lvl>
    <w:lvl w:ilvl="6" w:tplc="7CE2666A">
      <w:numFmt w:val="bullet"/>
      <w:lvlText w:val="•"/>
      <w:lvlJc w:val="left"/>
      <w:pPr>
        <w:ind w:left="5615" w:hanging="144"/>
      </w:pPr>
      <w:rPr>
        <w:rFonts w:hint="default"/>
        <w:lang w:val="id" w:eastAsia="en-US" w:bidi="ar-SA"/>
      </w:rPr>
    </w:lvl>
    <w:lvl w:ilvl="7" w:tplc="5ED213F2">
      <w:numFmt w:val="bullet"/>
      <w:lvlText w:val="•"/>
      <w:lvlJc w:val="left"/>
      <w:pPr>
        <w:ind w:left="6428" w:hanging="144"/>
      </w:pPr>
      <w:rPr>
        <w:rFonts w:hint="default"/>
        <w:lang w:val="id" w:eastAsia="en-US" w:bidi="ar-SA"/>
      </w:rPr>
    </w:lvl>
    <w:lvl w:ilvl="8" w:tplc="75DE4278">
      <w:numFmt w:val="bullet"/>
      <w:lvlText w:val="•"/>
      <w:lvlJc w:val="left"/>
      <w:pPr>
        <w:ind w:left="7241" w:hanging="144"/>
      </w:pPr>
      <w:rPr>
        <w:rFonts w:hint="default"/>
        <w:lang w:val="id" w:eastAsia="en-US" w:bidi="ar-SA"/>
      </w:rPr>
    </w:lvl>
  </w:abstractNum>
  <w:num w:numId="1">
    <w:abstractNumId w:val="18"/>
  </w:num>
  <w:num w:numId="2">
    <w:abstractNumId w:val="36"/>
  </w:num>
  <w:num w:numId="3">
    <w:abstractNumId w:val="34"/>
  </w:num>
  <w:num w:numId="4">
    <w:abstractNumId w:val="21"/>
  </w:num>
  <w:num w:numId="5">
    <w:abstractNumId w:val="45"/>
  </w:num>
  <w:num w:numId="6">
    <w:abstractNumId w:val="35"/>
  </w:num>
  <w:num w:numId="7">
    <w:abstractNumId w:val="41"/>
  </w:num>
  <w:num w:numId="8">
    <w:abstractNumId w:val="13"/>
  </w:num>
  <w:num w:numId="9">
    <w:abstractNumId w:val="4"/>
  </w:num>
  <w:num w:numId="10">
    <w:abstractNumId w:val="5"/>
  </w:num>
  <w:num w:numId="11">
    <w:abstractNumId w:val="37"/>
  </w:num>
  <w:num w:numId="12">
    <w:abstractNumId w:val="16"/>
  </w:num>
  <w:num w:numId="13">
    <w:abstractNumId w:val="30"/>
  </w:num>
  <w:num w:numId="14">
    <w:abstractNumId w:val="11"/>
  </w:num>
  <w:num w:numId="15">
    <w:abstractNumId w:val="40"/>
  </w:num>
  <w:num w:numId="16">
    <w:abstractNumId w:val="12"/>
  </w:num>
  <w:num w:numId="17">
    <w:abstractNumId w:val="6"/>
  </w:num>
  <w:num w:numId="18">
    <w:abstractNumId w:val="10"/>
  </w:num>
  <w:num w:numId="19">
    <w:abstractNumId w:val="42"/>
  </w:num>
  <w:num w:numId="20">
    <w:abstractNumId w:val="31"/>
  </w:num>
  <w:num w:numId="21">
    <w:abstractNumId w:val="38"/>
  </w:num>
  <w:num w:numId="22">
    <w:abstractNumId w:val="0"/>
  </w:num>
  <w:num w:numId="23">
    <w:abstractNumId w:val="32"/>
  </w:num>
  <w:num w:numId="24">
    <w:abstractNumId w:val="26"/>
  </w:num>
  <w:num w:numId="25">
    <w:abstractNumId w:val="19"/>
  </w:num>
  <w:num w:numId="26">
    <w:abstractNumId w:val="39"/>
  </w:num>
  <w:num w:numId="27">
    <w:abstractNumId w:val="8"/>
  </w:num>
  <w:num w:numId="28">
    <w:abstractNumId w:val="44"/>
  </w:num>
  <w:num w:numId="29">
    <w:abstractNumId w:val="22"/>
  </w:num>
  <w:num w:numId="30">
    <w:abstractNumId w:val="25"/>
  </w:num>
  <w:num w:numId="31">
    <w:abstractNumId w:val="1"/>
  </w:num>
  <w:num w:numId="32">
    <w:abstractNumId w:val="3"/>
  </w:num>
  <w:num w:numId="33">
    <w:abstractNumId w:val="15"/>
  </w:num>
  <w:num w:numId="34">
    <w:abstractNumId w:val="43"/>
  </w:num>
  <w:num w:numId="35">
    <w:abstractNumId w:val="27"/>
  </w:num>
  <w:num w:numId="36">
    <w:abstractNumId w:val="23"/>
  </w:num>
  <w:num w:numId="37">
    <w:abstractNumId w:val="17"/>
  </w:num>
  <w:num w:numId="38">
    <w:abstractNumId w:val="2"/>
  </w:num>
  <w:num w:numId="39">
    <w:abstractNumId w:val="14"/>
  </w:num>
  <w:num w:numId="40">
    <w:abstractNumId w:val="33"/>
  </w:num>
  <w:num w:numId="41">
    <w:abstractNumId w:val="24"/>
  </w:num>
  <w:num w:numId="42">
    <w:abstractNumId w:val="29"/>
  </w:num>
  <w:num w:numId="43">
    <w:abstractNumId w:val="7"/>
  </w:num>
  <w:num w:numId="44">
    <w:abstractNumId w:val="28"/>
  </w:num>
  <w:num w:numId="45">
    <w:abstractNumId w:val="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JFfPc0w6s8nqtP7s4LNncDekwlNcs1fBrChuGGKtXvf7R62y+TwpAoTRBpaqvMQYl5qnGOu+gk6hzEMQEdkijA==" w:salt="9qysQTjPXRmsbqaR0Z5UWg=="/>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717895"/>
    <w:rsid w:val="007919B9"/>
    <w:rsid w:val="00811521"/>
    <w:rsid w:val="00A00BAC"/>
    <w:rsid w:val="00A90555"/>
    <w:rsid w:val="00B37514"/>
    <w:rsid w:val="00C25A0A"/>
    <w:rsid w:val="00D41D30"/>
    <w:rsid w:val="00ED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docId w15:val="{BC6EAB7F-D639-4681-A530-8A42BCB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basedOn w:val="Normal"/>
    <w:uiPriority w:val="1"/>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13236</Words>
  <Characters>75446</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2025-06-17T08:49:00Z</dcterms:created>
  <dcterms:modified xsi:type="dcterms:W3CDTF">2025-06-17T08:49:00Z</dcterms:modified>
</cp:coreProperties>
</file>