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C1" w:rsidRPr="003D051B" w:rsidRDefault="003D051B" w:rsidP="003D0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1B">
        <w:rPr>
          <w:rFonts w:ascii="Times New Roman" w:hAnsi="Times New Roman" w:cs="Times New Roman"/>
          <w:b/>
          <w:sz w:val="28"/>
          <w:szCs w:val="28"/>
        </w:rPr>
        <w:t>UJI TOKSISITAS MENGGUNAKAN METODE BSLT DAN UJI</w:t>
      </w:r>
    </w:p>
    <w:p w:rsidR="003D051B" w:rsidRPr="003D051B" w:rsidRDefault="003D051B" w:rsidP="003D0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1B">
        <w:rPr>
          <w:rFonts w:ascii="Times New Roman" w:hAnsi="Times New Roman" w:cs="Times New Roman"/>
          <w:b/>
          <w:sz w:val="28"/>
          <w:szCs w:val="28"/>
        </w:rPr>
        <w:t xml:space="preserve">ANTIBAKTERI </w:t>
      </w:r>
      <w:r w:rsidRPr="003D051B">
        <w:rPr>
          <w:rFonts w:ascii="Times New Roman" w:hAnsi="Times New Roman" w:cs="Times New Roman"/>
          <w:b/>
          <w:i/>
          <w:sz w:val="28"/>
          <w:szCs w:val="28"/>
        </w:rPr>
        <w:t xml:space="preserve">Staphylococcus </w:t>
      </w:r>
      <w:proofErr w:type="spellStart"/>
      <w:r w:rsidRPr="003D051B">
        <w:rPr>
          <w:rFonts w:ascii="Times New Roman" w:hAnsi="Times New Roman" w:cs="Times New Roman"/>
          <w:b/>
          <w:i/>
          <w:sz w:val="28"/>
          <w:szCs w:val="28"/>
        </w:rPr>
        <w:t>aureus</w:t>
      </w:r>
      <w:proofErr w:type="spellEnd"/>
      <w:r w:rsidRPr="003D05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051B">
        <w:rPr>
          <w:rFonts w:ascii="Times New Roman" w:hAnsi="Times New Roman" w:cs="Times New Roman"/>
          <w:b/>
          <w:sz w:val="28"/>
          <w:szCs w:val="28"/>
        </w:rPr>
        <w:t xml:space="preserve">DAN </w:t>
      </w:r>
      <w:r w:rsidRPr="003D051B">
        <w:rPr>
          <w:rFonts w:ascii="Times New Roman" w:hAnsi="Times New Roman" w:cs="Times New Roman"/>
          <w:b/>
          <w:i/>
          <w:sz w:val="28"/>
          <w:szCs w:val="28"/>
        </w:rPr>
        <w:t>Escherichia coli</w:t>
      </w:r>
    </w:p>
    <w:p w:rsidR="003D051B" w:rsidRPr="003D051B" w:rsidRDefault="003D051B" w:rsidP="003D0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1B">
        <w:rPr>
          <w:rFonts w:ascii="Times New Roman" w:hAnsi="Times New Roman" w:cs="Times New Roman"/>
          <w:b/>
          <w:sz w:val="28"/>
          <w:szCs w:val="28"/>
        </w:rPr>
        <w:t>EKSTRAK DAN FRAKSI BATANG KARAMUNTING</w:t>
      </w:r>
    </w:p>
    <w:p w:rsidR="003D051B" w:rsidRPr="003D051B" w:rsidRDefault="003D051B" w:rsidP="003D0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051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D051B">
        <w:rPr>
          <w:rFonts w:ascii="Times New Roman" w:hAnsi="Times New Roman" w:cs="Times New Roman"/>
          <w:b/>
          <w:i/>
          <w:sz w:val="28"/>
          <w:szCs w:val="28"/>
        </w:rPr>
        <w:t>Rhodomyrtus</w:t>
      </w:r>
      <w:proofErr w:type="spellEnd"/>
      <w:r w:rsidRPr="003D05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051B">
        <w:rPr>
          <w:rFonts w:ascii="Times New Roman" w:hAnsi="Times New Roman" w:cs="Times New Roman"/>
          <w:b/>
          <w:i/>
          <w:sz w:val="28"/>
          <w:szCs w:val="28"/>
        </w:rPr>
        <w:t>tomentosa</w:t>
      </w:r>
      <w:proofErr w:type="spellEnd"/>
      <w:r w:rsidRPr="003D05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051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D051B">
        <w:rPr>
          <w:rFonts w:ascii="Times New Roman" w:hAnsi="Times New Roman" w:cs="Times New Roman"/>
          <w:b/>
          <w:sz w:val="28"/>
          <w:szCs w:val="28"/>
        </w:rPr>
        <w:t>Aiton</w:t>
      </w:r>
      <w:proofErr w:type="spellEnd"/>
      <w:r w:rsidRPr="003D051B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3D051B">
        <w:rPr>
          <w:rFonts w:ascii="Times New Roman" w:hAnsi="Times New Roman" w:cs="Times New Roman"/>
          <w:b/>
          <w:sz w:val="28"/>
          <w:szCs w:val="28"/>
        </w:rPr>
        <w:t>Hassk</w:t>
      </w:r>
      <w:proofErr w:type="spellEnd"/>
      <w:r w:rsidRPr="003D051B">
        <w:rPr>
          <w:rFonts w:ascii="Times New Roman" w:hAnsi="Times New Roman" w:cs="Times New Roman"/>
          <w:b/>
          <w:sz w:val="28"/>
          <w:szCs w:val="28"/>
        </w:rPr>
        <w:t>.)</w:t>
      </w:r>
      <w:proofErr w:type="gramEnd"/>
    </w:p>
    <w:p w:rsidR="003D051B" w:rsidRDefault="003D051B" w:rsidP="003D0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51B" w:rsidRDefault="003D051B" w:rsidP="003D0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6D4" w:rsidRDefault="00AE46D4" w:rsidP="003D0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051B" w:rsidRPr="00FB0803" w:rsidRDefault="003D051B" w:rsidP="003D0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803">
        <w:rPr>
          <w:rFonts w:ascii="Times New Roman" w:hAnsi="Times New Roman" w:cs="Times New Roman"/>
          <w:b/>
          <w:sz w:val="28"/>
          <w:szCs w:val="28"/>
          <w:u w:val="single"/>
        </w:rPr>
        <w:t>ANISAH SIREGAR</w:t>
      </w:r>
    </w:p>
    <w:p w:rsidR="003D051B" w:rsidRPr="00FB0803" w:rsidRDefault="003D051B" w:rsidP="003D0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0803">
        <w:rPr>
          <w:rFonts w:ascii="Times New Roman" w:hAnsi="Times New Roman" w:cs="Times New Roman"/>
          <w:b/>
          <w:sz w:val="28"/>
          <w:szCs w:val="28"/>
        </w:rPr>
        <w:t>NPM.</w:t>
      </w:r>
      <w:proofErr w:type="gramEnd"/>
      <w:r w:rsidRPr="00FB0803">
        <w:rPr>
          <w:rFonts w:ascii="Times New Roman" w:hAnsi="Times New Roman" w:cs="Times New Roman"/>
          <w:b/>
          <w:sz w:val="28"/>
          <w:szCs w:val="28"/>
        </w:rPr>
        <w:t xml:space="preserve"> 222114152</w:t>
      </w:r>
    </w:p>
    <w:p w:rsidR="003D051B" w:rsidRPr="00FB0803" w:rsidRDefault="003D051B" w:rsidP="003D0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6D4" w:rsidRPr="00FB0803" w:rsidRDefault="00AE46D4" w:rsidP="003D0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51B" w:rsidRPr="00FB0803" w:rsidRDefault="003D051B" w:rsidP="003D0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803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3D051B" w:rsidRDefault="003D051B" w:rsidP="003D0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51B" w:rsidRDefault="003D051B" w:rsidP="00A00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“</w:t>
      </w:r>
      <w:r w:rsidR="00F77BBD">
        <w:rPr>
          <w:rFonts w:ascii="Times New Roman" w:hAnsi="Times New Roman" w:cs="Times New Roman"/>
          <w:i/>
          <w:sz w:val="24"/>
          <w:szCs w:val="24"/>
        </w:rPr>
        <w:t xml:space="preserve">back to nature” </w:t>
      </w:r>
      <w:r w:rsidR="00F77BB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77BB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herbal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modalitas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7BBD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berkhasiat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karamunting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7BBD">
        <w:rPr>
          <w:rFonts w:ascii="Times New Roman" w:hAnsi="Times New Roman" w:cs="Times New Roman"/>
          <w:i/>
          <w:sz w:val="24"/>
          <w:szCs w:val="24"/>
        </w:rPr>
        <w:t>Rhodomyrtus</w:t>
      </w:r>
      <w:proofErr w:type="spellEnd"/>
      <w:r w:rsidR="00F77B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i/>
          <w:sz w:val="24"/>
          <w:szCs w:val="24"/>
        </w:rPr>
        <w:t>tomentosa</w:t>
      </w:r>
      <w:proofErr w:type="spellEnd"/>
      <w:r w:rsidR="00F77B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7D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07D7A">
        <w:rPr>
          <w:rFonts w:ascii="Times New Roman" w:hAnsi="Times New Roman" w:cs="Times New Roman"/>
          <w:sz w:val="24"/>
          <w:szCs w:val="24"/>
        </w:rPr>
        <w:t>Aiton</w:t>
      </w:r>
      <w:proofErr w:type="spellEnd"/>
      <w:r w:rsidR="00B07D7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07D7A">
        <w:rPr>
          <w:rFonts w:ascii="Times New Roman" w:hAnsi="Times New Roman" w:cs="Times New Roman"/>
          <w:sz w:val="24"/>
          <w:szCs w:val="24"/>
        </w:rPr>
        <w:t>Hassk</w:t>
      </w:r>
      <w:proofErr w:type="spellEnd"/>
      <w:r w:rsidR="00B07D7A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family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Myrtaceae</w:t>
      </w:r>
      <w:proofErr w:type="spellEnd"/>
      <w:r w:rsidR="00CC1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1BA0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="00CC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BA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C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BA0">
        <w:rPr>
          <w:rFonts w:ascii="Times New Roman" w:hAnsi="Times New Roman" w:cs="Times New Roman"/>
          <w:sz w:val="24"/>
          <w:szCs w:val="24"/>
        </w:rPr>
        <w:t>ramuan</w:t>
      </w:r>
      <w:proofErr w:type="spellEnd"/>
      <w:r w:rsidR="00CC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BA0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CC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BA0">
        <w:rPr>
          <w:rFonts w:ascii="Times New Roman" w:hAnsi="Times New Roman" w:cs="Times New Roman"/>
          <w:sz w:val="24"/>
          <w:szCs w:val="24"/>
        </w:rPr>
        <w:t>antibakteri</w:t>
      </w:r>
      <w:proofErr w:type="spellEnd"/>
      <w:r w:rsidR="00CC1B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7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7BBD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tanggungjawabnya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toksisitas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77BB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toksisitas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r w:rsidR="00F77BBD">
        <w:rPr>
          <w:rFonts w:ascii="Times New Roman" w:hAnsi="Times New Roman" w:cs="Times New Roman"/>
          <w:i/>
          <w:sz w:val="24"/>
          <w:szCs w:val="24"/>
        </w:rPr>
        <w:t xml:space="preserve">Brine </w:t>
      </w:r>
      <w:proofErr w:type="spellStart"/>
      <w:r w:rsidR="00F77BBD">
        <w:rPr>
          <w:rFonts w:ascii="Times New Roman" w:hAnsi="Times New Roman" w:cs="Times New Roman"/>
          <w:i/>
          <w:sz w:val="24"/>
          <w:szCs w:val="24"/>
        </w:rPr>
        <w:t>Shrim</w:t>
      </w:r>
      <w:proofErr w:type="spellEnd"/>
      <w:r w:rsidR="00F77BBD">
        <w:rPr>
          <w:rFonts w:ascii="Times New Roman" w:hAnsi="Times New Roman" w:cs="Times New Roman"/>
          <w:i/>
          <w:sz w:val="24"/>
          <w:szCs w:val="24"/>
        </w:rPr>
        <w:t xml:space="preserve"> Lethality Test </w:t>
      </w:r>
      <w:r w:rsidR="00F77BBD">
        <w:rPr>
          <w:rFonts w:ascii="Times New Roman" w:hAnsi="Times New Roman" w:cs="Times New Roman"/>
          <w:sz w:val="24"/>
          <w:szCs w:val="24"/>
        </w:rPr>
        <w:t xml:space="preserve">(BSLT)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77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BBD">
        <w:rPr>
          <w:rFonts w:ascii="Times New Roman" w:hAnsi="Times New Roman" w:cs="Times New Roman"/>
          <w:sz w:val="24"/>
          <w:szCs w:val="24"/>
        </w:rPr>
        <w:t>mel</w:t>
      </w:r>
      <w:r w:rsidR="00A00DD1">
        <w:rPr>
          <w:rFonts w:ascii="Times New Roman" w:hAnsi="Times New Roman" w:cs="Times New Roman"/>
          <w:sz w:val="24"/>
          <w:szCs w:val="24"/>
        </w:rPr>
        <w:t>ihat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0D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metabolit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toksisitas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antibakteri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heksan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DD1">
        <w:rPr>
          <w:rFonts w:ascii="Times New Roman" w:hAnsi="Times New Roman" w:cs="Times New Roman"/>
          <w:sz w:val="24"/>
          <w:szCs w:val="24"/>
        </w:rPr>
        <w:t>karamunting</w:t>
      </w:r>
      <w:proofErr w:type="spellEnd"/>
      <w:r w:rsidR="00A00D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0DD1" w:rsidRDefault="00A00DD1" w:rsidP="00A00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toksisitas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larva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Artemia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Salina </w:t>
      </w:r>
      <w:r>
        <w:rPr>
          <w:rFonts w:ascii="Times New Roman" w:hAnsi="Times New Roman" w:cs="Times New Roman"/>
          <w:sz w:val="24"/>
          <w:szCs w:val="24"/>
        </w:rPr>
        <w:t xml:space="preserve">Leach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</w:t>
      </w:r>
      <w:r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Staphylococcus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aureus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Escherichia coli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cakram</w:t>
      </w:r>
      <w:proofErr w:type="spellEnd"/>
      <w:r w:rsidR="00CC3A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3A2D" w:rsidRDefault="00CC3A2D" w:rsidP="00A00DD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>
        <w:rPr>
          <w:rFonts w:ascii="Times New Roman" w:hAnsi="Times New Roman" w:cs="Times New Roman"/>
          <w:sz w:val="24"/>
          <w:szCs w:val="24"/>
        </w:rPr>
        <w:t>heksan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karamunting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</w:t>
      </w:r>
      <w:r w:rsidR="00DB723E">
        <w:rPr>
          <w:rFonts w:ascii="Times New Roman" w:hAnsi="Times New Roman" w:cs="Times New Roman"/>
          <w:sz w:val="24"/>
          <w:szCs w:val="24"/>
        </w:rPr>
        <w:t>dung</w:t>
      </w:r>
      <w:proofErr w:type="spellEnd"/>
      <w:r w:rsidR="00DB723E">
        <w:rPr>
          <w:rFonts w:ascii="Times New Roman" w:hAnsi="Times New Roman" w:cs="Times New Roman"/>
          <w:sz w:val="24"/>
          <w:szCs w:val="24"/>
        </w:rPr>
        <w:t xml:space="preserve"> alkaloid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triterpenpoid</w:t>
      </w:r>
      <w:proofErr w:type="spellEnd"/>
      <w:r>
        <w:rPr>
          <w:rFonts w:ascii="Times New Roman" w:hAnsi="Times New Roman" w:cs="Times New Roman"/>
          <w:sz w:val="24"/>
          <w:szCs w:val="24"/>
        </w:rPr>
        <w:t>/steroid.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23E">
        <w:rPr>
          <w:rFonts w:ascii="Times New Roman" w:hAnsi="Times New Roman" w:cs="Times New Roman"/>
          <w:sz w:val="24"/>
          <w:szCs w:val="24"/>
        </w:rPr>
        <w:t>flavonoid</w:t>
      </w:r>
      <w:r w:rsidR="00B0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7D7A">
        <w:rPr>
          <w:rFonts w:ascii="Times New Roman" w:hAnsi="Times New Roman" w:cs="Times New Roman"/>
          <w:sz w:val="24"/>
          <w:szCs w:val="24"/>
        </w:rPr>
        <w:t>ta</w:t>
      </w:r>
      <w:r w:rsidR="00DB723E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DB7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saponin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toksisitas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</w:t>
      </w:r>
      <w:r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97,6787 µg/mL,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</w:t>
      </w:r>
      <w:r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01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3F7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="0001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3F7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="0001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3F7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71,4331</w:t>
      </w:r>
      <w:r>
        <w:rPr>
          <w:rFonts w:ascii="Times New Roman" w:hAnsi="Times New Roman" w:cs="Times New Roman"/>
          <w:sz w:val="24"/>
          <w:szCs w:val="24"/>
        </w:rPr>
        <w:t xml:space="preserve"> µg/mL,</w:t>
      </w:r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LC</w:t>
      </w:r>
      <w:r w:rsidR="00C04C0B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FD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1F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="00FD521F">
        <w:rPr>
          <w:rFonts w:ascii="Times New Roman" w:hAnsi="Times New Roman" w:cs="Times New Roman"/>
          <w:sz w:val="24"/>
          <w:szCs w:val="24"/>
        </w:rPr>
        <w:t xml:space="preserve"> </w:t>
      </w:r>
      <w:r w:rsidR="000173F7">
        <w:rPr>
          <w:rFonts w:ascii="Times New Roman" w:hAnsi="Times New Roman" w:cs="Times New Roman"/>
          <w:sz w:val="24"/>
          <w:szCs w:val="24"/>
        </w:rPr>
        <w:t>n-</w:t>
      </w:r>
      <w:proofErr w:type="spellStart"/>
      <w:r w:rsidR="000173F7">
        <w:rPr>
          <w:rFonts w:ascii="Times New Roman" w:hAnsi="Times New Roman" w:cs="Times New Roman"/>
          <w:sz w:val="24"/>
          <w:szCs w:val="24"/>
        </w:rPr>
        <w:t>heksan</w:t>
      </w:r>
      <w:proofErr w:type="spellEnd"/>
      <w:r w:rsidR="000173F7">
        <w:rPr>
          <w:rFonts w:ascii="Times New Roman" w:hAnsi="Times New Roman" w:cs="Times New Roman"/>
          <w:sz w:val="24"/>
          <w:szCs w:val="24"/>
        </w:rPr>
        <w:t xml:space="preserve"> </w:t>
      </w:r>
      <w:r w:rsidR="00C04C0B">
        <w:rPr>
          <w:rFonts w:ascii="Times New Roman" w:hAnsi="Times New Roman" w:cs="Times New Roman"/>
          <w:sz w:val="24"/>
          <w:szCs w:val="24"/>
        </w:rPr>
        <w:t>57,4910 µg/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mL.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04C0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h</w:t>
      </w:r>
      <w:r w:rsidR="00B07D7A">
        <w:rPr>
          <w:rFonts w:ascii="Times New Roman" w:hAnsi="Times New Roman" w:cs="Times New Roman"/>
          <w:sz w:val="24"/>
          <w:szCs w:val="24"/>
        </w:rPr>
        <w:t>eksan</w:t>
      </w:r>
      <w:proofErr w:type="spellEnd"/>
      <w:r w:rsidR="00B0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7D7A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="00B0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D7A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="00B0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D7A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="00B0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D7A">
        <w:rPr>
          <w:rFonts w:ascii="Times New Roman" w:hAnsi="Times New Roman" w:cs="Times New Roman"/>
          <w:sz w:val="24"/>
          <w:szCs w:val="24"/>
        </w:rPr>
        <w:t>karamun</w:t>
      </w:r>
      <w:r w:rsidR="00C04C0B">
        <w:rPr>
          <w:rFonts w:ascii="Times New Roman" w:hAnsi="Times New Roman" w:cs="Times New Roman"/>
          <w:sz w:val="24"/>
          <w:szCs w:val="24"/>
        </w:rPr>
        <w:t>ting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04C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antibakteri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heksan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r w:rsidR="00C04C0B">
        <w:rPr>
          <w:rFonts w:ascii="Times New Roman" w:hAnsi="Times New Roman" w:cs="Times New Roman"/>
          <w:i/>
          <w:sz w:val="24"/>
          <w:szCs w:val="24"/>
        </w:rPr>
        <w:t xml:space="preserve">Staphylococcus </w:t>
      </w:r>
      <w:proofErr w:type="spellStart"/>
      <w:r w:rsidR="00C04C0B">
        <w:rPr>
          <w:rFonts w:ascii="Times New Roman" w:hAnsi="Times New Roman" w:cs="Times New Roman"/>
          <w:i/>
          <w:sz w:val="24"/>
          <w:szCs w:val="24"/>
        </w:rPr>
        <w:t>aureus</w:t>
      </w:r>
      <w:proofErr w:type="spellEnd"/>
      <w:r w:rsidR="00C04C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4C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04C0B">
        <w:rPr>
          <w:rFonts w:ascii="Times New Roman" w:hAnsi="Times New Roman" w:cs="Times New Roman"/>
          <w:sz w:val="24"/>
          <w:szCs w:val="24"/>
        </w:rPr>
        <w:t xml:space="preserve"> </w:t>
      </w:r>
      <w:r w:rsidR="00C04C0B">
        <w:rPr>
          <w:rFonts w:ascii="Times New Roman" w:hAnsi="Times New Roman" w:cs="Times New Roman"/>
          <w:i/>
          <w:sz w:val="24"/>
          <w:szCs w:val="24"/>
        </w:rPr>
        <w:t>Escherichia coli.</w:t>
      </w:r>
      <w:proofErr w:type="gramEnd"/>
    </w:p>
    <w:p w:rsidR="00C04C0B" w:rsidRDefault="00C04C0B" w:rsidP="00A00DD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C0B" w:rsidRDefault="00C04C0B" w:rsidP="00C04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="008D5493">
        <w:rPr>
          <w:rFonts w:ascii="Times New Roman" w:hAnsi="Times New Roman" w:cs="Times New Roman"/>
          <w:b/>
          <w:sz w:val="24"/>
          <w:szCs w:val="24"/>
        </w:rPr>
        <w:t>Batang</w:t>
      </w:r>
      <w:proofErr w:type="spellEnd"/>
      <w:r w:rsidR="008D54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5493">
        <w:rPr>
          <w:rFonts w:ascii="Times New Roman" w:hAnsi="Times New Roman" w:cs="Times New Roman"/>
          <w:b/>
          <w:sz w:val="24"/>
          <w:szCs w:val="24"/>
        </w:rPr>
        <w:t>karamunting</w:t>
      </w:r>
      <w:proofErr w:type="spellEnd"/>
      <w:r w:rsidR="008D549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83679">
        <w:rPr>
          <w:rFonts w:ascii="Times New Roman" w:hAnsi="Times New Roman" w:cs="Times New Roman"/>
          <w:b/>
          <w:sz w:val="24"/>
          <w:szCs w:val="24"/>
        </w:rPr>
        <w:t>Fraksi</w:t>
      </w:r>
      <w:proofErr w:type="spellEnd"/>
      <w:r w:rsidR="00B8367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83679">
        <w:rPr>
          <w:rFonts w:ascii="Times New Roman" w:hAnsi="Times New Roman" w:cs="Times New Roman"/>
          <w:b/>
          <w:sz w:val="24"/>
          <w:szCs w:val="24"/>
        </w:rPr>
        <w:t>Toksisitas</w:t>
      </w:r>
      <w:proofErr w:type="spellEnd"/>
      <w:r w:rsidR="00336EF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36EF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ntibakteri</w:t>
      </w:r>
      <w:proofErr w:type="spellEnd"/>
    </w:p>
    <w:p w:rsidR="00C04C0B" w:rsidRDefault="00C04C0B" w:rsidP="00C04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C0B" w:rsidRDefault="00C04C0B" w:rsidP="00C04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51B" w:rsidRDefault="00A966C5" w:rsidP="00561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334D5D" wp14:editId="3D2B97B1">
            <wp:simplePos x="0" y="0"/>
            <wp:positionH relativeFrom="column">
              <wp:posOffset>35560</wp:posOffset>
            </wp:positionH>
            <wp:positionV relativeFrom="paragraph">
              <wp:posOffset>141605</wp:posOffset>
            </wp:positionV>
            <wp:extent cx="4988560" cy="7814945"/>
            <wp:effectExtent l="0" t="0" r="2540" b="0"/>
            <wp:wrapNone/>
            <wp:docPr id="2" name="Picture 2" descr="C:\Users\OPERATOR\Pictures\2025-02-20\2025-02-20 10-04-11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2-20\2025-02-20 10-04-11_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6"/>
                    <a:stretch/>
                  </pic:blipFill>
                  <pic:spPr bwMode="auto">
                    <a:xfrm>
                      <a:off x="0" y="0"/>
                      <a:ext cx="4988560" cy="781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051B" w:rsidSect="00AE4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2268" w:header="2016" w:footer="0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A7" w:rsidRDefault="00597DA7" w:rsidP="002970D6">
      <w:pPr>
        <w:spacing w:after="0" w:line="240" w:lineRule="auto"/>
      </w:pPr>
      <w:r>
        <w:separator/>
      </w:r>
    </w:p>
  </w:endnote>
  <w:endnote w:type="continuationSeparator" w:id="0">
    <w:p w:rsidR="00597DA7" w:rsidRDefault="00597DA7" w:rsidP="0029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B4" w:rsidRDefault="00203A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6538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AE46D4" w:rsidRDefault="00AE46D4">
        <w:pPr>
          <w:pStyle w:val="Footer"/>
          <w:jc w:val="center"/>
        </w:pPr>
      </w:p>
      <w:p w:rsidR="00AE46D4" w:rsidRDefault="00AE46D4">
        <w:pPr>
          <w:pStyle w:val="Footer"/>
          <w:jc w:val="center"/>
        </w:pPr>
      </w:p>
      <w:p w:rsidR="00AE46D4" w:rsidRDefault="00AE46D4">
        <w:pPr>
          <w:pStyle w:val="Footer"/>
          <w:jc w:val="center"/>
        </w:pPr>
      </w:p>
      <w:p w:rsidR="00AE46D4" w:rsidRDefault="00AE46D4">
        <w:pPr>
          <w:pStyle w:val="Footer"/>
          <w:jc w:val="center"/>
        </w:pPr>
      </w:p>
      <w:p w:rsidR="00AE46D4" w:rsidRDefault="00AE46D4">
        <w:pPr>
          <w:pStyle w:val="Footer"/>
          <w:jc w:val="center"/>
        </w:pPr>
      </w:p>
      <w:p w:rsidR="00AE46D4" w:rsidRDefault="00AE46D4">
        <w:pPr>
          <w:pStyle w:val="Footer"/>
          <w:jc w:val="center"/>
        </w:pPr>
      </w:p>
      <w:p w:rsidR="008B6443" w:rsidRPr="008B6443" w:rsidRDefault="008B6443">
        <w:pPr>
          <w:pStyle w:val="Footer"/>
          <w:jc w:val="center"/>
          <w:rPr>
            <w:rFonts w:ascii="Times New Roman" w:hAnsi="Times New Roman" w:cs="Times New Roman"/>
          </w:rPr>
        </w:pPr>
        <w:r w:rsidRPr="008B6443">
          <w:rPr>
            <w:rFonts w:ascii="Times New Roman" w:hAnsi="Times New Roman" w:cs="Times New Roman"/>
          </w:rPr>
          <w:fldChar w:fldCharType="begin"/>
        </w:r>
        <w:r w:rsidRPr="008B6443">
          <w:rPr>
            <w:rFonts w:ascii="Times New Roman" w:hAnsi="Times New Roman" w:cs="Times New Roman"/>
          </w:rPr>
          <w:instrText xml:space="preserve"> PAGE   \* MERGEFORMAT </w:instrText>
        </w:r>
        <w:r w:rsidRPr="008B6443">
          <w:rPr>
            <w:rFonts w:ascii="Times New Roman" w:hAnsi="Times New Roman" w:cs="Times New Roman"/>
          </w:rPr>
          <w:fldChar w:fldCharType="separate"/>
        </w:r>
        <w:r w:rsidR="00A966C5">
          <w:rPr>
            <w:rFonts w:ascii="Times New Roman" w:hAnsi="Times New Roman" w:cs="Times New Roman"/>
            <w:noProof/>
          </w:rPr>
          <w:t>vi</w:t>
        </w:r>
        <w:r w:rsidRPr="008B644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B6443" w:rsidRDefault="008B64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B4" w:rsidRDefault="00203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A7" w:rsidRDefault="00597DA7" w:rsidP="002970D6">
      <w:pPr>
        <w:spacing w:after="0" w:line="240" w:lineRule="auto"/>
      </w:pPr>
      <w:r>
        <w:separator/>
      </w:r>
    </w:p>
  </w:footnote>
  <w:footnote w:type="continuationSeparator" w:id="0">
    <w:p w:rsidR="00597DA7" w:rsidRDefault="00597DA7" w:rsidP="0029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B4" w:rsidRDefault="00597D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436" o:spid="_x0000_s2050" type="#_x0000_t75" style="position:absolute;margin-left:0;margin-top:0;width:396.75pt;height:391.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B4" w:rsidRDefault="00597D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437" o:spid="_x0000_s2051" type="#_x0000_t75" style="position:absolute;margin-left:0;margin-top:0;width:396.75pt;height:391.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B4" w:rsidRDefault="00597D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435" o:spid="_x0000_s2049" type="#_x0000_t75" style="position:absolute;margin-left:0;margin-top:0;width:396.75pt;height:391.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1B"/>
    <w:rsid w:val="000173F7"/>
    <w:rsid w:val="00203AB4"/>
    <w:rsid w:val="002970D6"/>
    <w:rsid w:val="00336EF6"/>
    <w:rsid w:val="00365B58"/>
    <w:rsid w:val="003A04C1"/>
    <w:rsid w:val="003D051B"/>
    <w:rsid w:val="00561DDB"/>
    <w:rsid w:val="005846C4"/>
    <w:rsid w:val="00597DA7"/>
    <w:rsid w:val="006F3A11"/>
    <w:rsid w:val="007758B4"/>
    <w:rsid w:val="007F123C"/>
    <w:rsid w:val="00890A55"/>
    <w:rsid w:val="008B6443"/>
    <w:rsid w:val="008D5493"/>
    <w:rsid w:val="00A00DD1"/>
    <w:rsid w:val="00A35C14"/>
    <w:rsid w:val="00A91C2E"/>
    <w:rsid w:val="00A966C5"/>
    <w:rsid w:val="00AE46D4"/>
    <w:rsid w:val="00AE78E0"/>
    <w:rsid w:val="00B07D7A"/>
    <w:rsid w:val="00B83679"/>
    <w:rsid w:val="00C04C0B"/>
    <w:rsid w:val="00C505C6"/>
    <w:rsid w:val="00C54E34"/>
    <w:rsid w:val="00CC1BA0"/>
    <w:rsid w:val="00CC3A2D"/>
    <w:rsid w:val="00CC43FD"/>
    <w:rsid w:val="00D11535"/>
    <w:rsid w:val="00D4213F"/>
    <w:rsid w:val="00D833B0"/>
    <w:rsid w:val="00DB723E"/>
    <w:rsid w:val="00E52280"/>
    <w:rsid w:val="00F255F7"/>
    <w:rsid w:val="00F3142A"/>
    <w:rsid w:val="00F77BBD"/>
    <w:rsid w:val="00FB0803"/>
    <w:rsid w:val="00F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D6"/>
  </w:style>
  <w:style w:type="paragraph" w:styleId="Footer">
    <w:name w:val="footer"/>
    <w:basedOn w:val="Normal"/>
    <w:link w:val="FooterChar"/>
    <w:uiPriority w:val="99"/>
    <w:unhideWhenUsed/>
    <w:rsid w:val="00297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D6"/>
  </w:style>
  <w:style w:type="paragraph" w:styleId="BalloonText">
    <w:name w:val="Balloon Text"/>
    <w:basedOn w:val="Normal"/>
    <w:link w:val="BalloonTextChar"/>
    <w:uiPriority w:val="99"/>
    <w:semiHidden/>
    <w:unhideWhenUsed/>
    <w:rsid w:val="0036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D6"/>
  </w:style>
  <w:style w:type="paragraph" w:styleId="Footer">
    <w:name w:val="footer"/>
    <w:basedOn w:val="Normal"/>
    <w:link w:val="FooterChar"/>
    <w:uiPriority w:val="99"/>
    <w:unhideWhenUsed/>
    <w:rsid w:val="00297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D6"/>
  </w:style>
  <w:style w:type="paragraph" w:styleId="BalloonText">
    <w:name w:val="Balloon Text"/>
    <w:basedOn w:val="Normal"/>
    <w:link w:val="BalloonTextChar"/>
    <w:uiPriority w:val="99"/>
    <w:semiHidden/>
    <w:unhideWhenUsed/>
    <w:rsid w:val="0036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7</cp:revision>
  <cp:lastPrinted>2025-01-28T02:17:00Z</cp:lastPrinted>
  <dcterms:created xsi:type="dcterms:W3CDTF">2025-02-20T02:16:00Z</dcterms:created>
  <dcterms:modified xsi:type="dcterms:W3CDTF">2025-02-20T03:22:00Z</dcterms:modified>
</cp:coreProperties>
</file>