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6647" w:rsidRDefault="00CE268C">
      <w:pPr>
        <w:pStyle w:val="Style1"/>
        <w:rPr>
          <w:rFonts w:cs="Times New Roman Bold"/>
        </w:rPr>
      </w:pPr>
      <w:bookmarkStart w:id="0" w:name="_Toc1144064067"/>
      <w:bookmarkStart w:id="1" w:name="_GoBack"/>
      <w:bookmarkEnd w:id="1"/>
      <w:r>
        <w:rPr>
          <w:rFonts w:cs="Times New Roman Bold"/>
        </w:rPr>
        <w:t>BAB V</w:t>
      </w:r>
      <w:bookmarkEnd w:id="0"/>
    </w:p>
    <w:p w:rsidR="00C56647" w:rsidRDefault="00CE268C">
      <w:pPr>
        <w:pStyle w:val="Style1"/>
        <w:rPr>
          <w:rFonts w:cs="Times New Roman Bold"/>
        </w:rPr>
      </w:pPr>
      <w:bookmarkStart w:id="2" w:name="_Toc1863682478"/>
      <w:r>
        <w:rPr>
          <w:rFonts w:cs="Times New Roman Bold"/>
        </w:rPr>
        <w:t>KESIMPULAN DAN SARAN</w:t>
      </w:r>
      <w:bookmarkEnd w:id="2"/>
    </w:p>
    <w:p w:rsidR="00C56647" w:rsidRDefault="00C56647">
      <w:pPr>
        <w:widowControl/>
        <w:snapToGrid w:val="0"/>
        <w:spacing w:line="480" w:lineRule="auto"/>
        <w:jc w:val="left"/>
      </w:pPr>
    </w:p>
    <w:p w:rsidR="00C56647" w:rsidRDefault="00CE268C">
      <w:pPr>
        <w:pStyle w:val="Style2"/>
        <w:numPr>
          <w:ilvl w:val="1"/>
          <w:numId w:val="2"/>
        </w:numPr>
        <w:spacing w:before="0" w:after="0"/>
        <w:ind w:left="17" w:hangingChars="7" w:hanging="17"/>
        <w:rPr>
          <w:rFonts w:ascii="Times New Roman Bold" w:hAnsi="Times New Roman Bold" w:cs="Times New Roman Bold"/>
        </w:rPr>
      </w:pPr>
      <w:bookmarkStart w:id="3" w:name="_Toc1862416251"/>
      <w:r>
        <w:rPr>
          <w:rFonts w:ascii="Times New Roman Bold" w:hAnsi="Times New Roman Bold" w:cs="Times New Roman Bold"/>
        </w:rPr>
        <w:t>Kesimpulan</w:t>
      </w:r>
      <w:bookmarkEnd w:id="3"/>
    </w:p>
    <w:p w:rsidR="00C56647" w:rsidRDefault="00CE268C">
      <w:pPr>
        <w:widowControl/>
        <w:snapToGrid w:val="0"/>
        <w:spacing w:line="480" w:lineRule="auto"/>
        <w:ind w:firstLineChars="350" w:firstLine="840"/>
        <w:rPr>
          <w:rFonts w:ascii="Times New Roman Regular" w:hAnsi="Times New Roman Regular" w:cs="Times New Roman Regular"/>
          <w:sz w:val="24"/>
        </w:rPr>
      </w:pPr>
      <w:proofErr w:type="spellStart"/>
      <w:r>
        <w:rPr>
          <w:rFonts w:ascii="Times New Roman Regular" w:hAnsi="Times New Roman Regular" w:cs="Times New Roman Regular"/>
          <w:sz w:val="24"/>
        </w:rPr>
        <w:t>Berdasarkan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hasil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penelitian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yang </w:t>
      </w:r>
      <w:proofErr w:type="spellStart"/>
      <w:r>
        <w:rPr>
          <w:rFonts w:ascii="Times New Roman Regular" w:hAnsi="Times New Roman Regular" w:cs="Times New Roman Regular"/>
          <w:sz w:val="24"/>
        </w:rPr>
        <w:t>dilakukan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, </w:t>
      </w:r>
      <w:proofErr w:type="spellStart"/>
      <w:r>
        <w:rPr>
          <w:rFonts w:ascii="Times New Roman Regular" w:hAnsi="Times New Roman Regular" w:cs="Times New Roman Regular"/>
          <w:sz w:val="24"/>
        </w:rPr>
        <w:t>dapat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disimpulkan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proofErr w:type="gramStart"/>
      <w:r>
        <w:rPr>
          <w:rFonts w:ascii="Times New Roman Regular" w:hAnsi="Times New Roman Regular" w:cs="Times New Roman Regular"/>
          <w:sz w:val="24"/>
        </w:rPr>
        <w:t>bahwa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:</w:t>
      </w:r>
      <w:proofErr w:type="gramEnd"/>
    </w:p>
    <w:p w:rsidR="00C56647" w:rsidRDefault="00CE268C">
      <w:pPr>
        <w:widowControl/>
        <w:numPr>
          <w:ilvl w:val="0"/>
          <w:numId w:val="3"/>
        </w:numPr>
        <w:snapToGrid w:val="0"/>
        <w:spacing w:line="480" w:lineRule="auto"/>
        <w:ind w:left="418" w:hangingChars="174" w:hanging="418"/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Ekstrak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etanol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daun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rosemary </w:t>
      </w:r>
      <w:proofErr w:type="spellStart"/>
      <w:r>
        <w:rPr>
          <w:rFonts w:ascii="Times New Roman Regular" w:hAnsi="Times New Roman Regular" w:cs="Times New Roman Regular"/>
          <w:sz w:val="24"/>
        </w:rPr>
        <w:t>dapat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dijadikan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sebagai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bahan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aktif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dalam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sediaan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r>
        <w:rPr>
          <w:rFonts w:ascii="Times New Roman Italic" w:hAnsi="Times New Roman Italic" w:cs="Times New Roman Italic"/>
          <w:i/>
          <w:iCs/>
          <w:sz w:val="24"/>
        </w:rPr>
        <w:t>face spray.</w:t>
      </w:r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Penambahan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ekstrak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etanol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daun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rosemary </w:t>
      </w:r>
      <w:proofErr w:type="spellStart"/>
      <w:r>
        <w:rPr>
          <w:rFonts w:ascii="Times New Roman Regular" w:hAnsi="Times New Roman Regular" w:cs="Times New Roman Regular"/>
          <w:sz w:val="24"/>
        </w:rPr>
        <w:t>memberikan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pengaruh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pada </w:t>
      </w:r>
      <w:proofErr w:type="spellStart"/>
      <w:r>
        <w:rPr>
          <w:rFonts w:ascii="Times New Roman Regular" w:hAnsi="Times New Roman Regular" w:cs="Times New Roman Regular"/>
          <w:sz w:val="24"/>
        </w:rPr>
        <w:t>warna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dan aroma pada </w:t>
      </w:r>
      <w:proofErr w:type="spellStart"/>
      <w:r>
        <w:rPr>
          <w:rFonts w:ascii="Times New Roman Regular" w:hAnsi="Times New Roman Regular" w:cs="Times New Roman Regular"/>
          <w:sz w:val="24"/>
        </w:rPr>
        <w:t>sediaan</w:t>
      </w:r>
      <w:proofErr w:type="spellEnd"/>
      <w:r>
        <w:rPr>
          <w:rFonts w:ascii="Times New Roman Regular" w:hAnsi="Times New Roman Regular" w:cs="Times New Roman Regular"/>
          <w:sz w:val="24"/>
        </w:rPr>
        <w:t>.</w:t>
      </w:r>
    </w:p>
    <w:p w:rsidR="00C56647" w:rsidRDefault="00CE268C">
      <w:pPr>
        <w:widowControl/>
        <w:numPr>
          <w:ilvl w:val="0"/>
          <w:numId w:val="3"/>
        </w:numPr>
        <w:snapToGrid w:val="0"/>
        <w:spacing w:line="480" w:lineRule="auto"/>
        <w:ind w:left="418" w:hangingChars="174" w:hanging="418"/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Berdasarkan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hasil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evaluasi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mutu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fisik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r>
        <w:rPr>
          <w:rFonts w:ascii="Times New Roman Italic" w:hAnsi="Times New Roman Italic" w:cs="Times New Roman Italic"/>
          <w:i/>
          <w:iCs/>
          <w:sz w:val="24"/>
        </w:rPr>
        <w:t>face spray</w:t>
      </w:r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ekstrak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etanol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daun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rosemary yang </w:t>
      </w:r>
      <w:proofErr w:type="spellStart"/>
      <w:r>
        <w:rPr>
          <w:rFonts w:ascii="Times New Roman Regular" w:hAnsi="Times New Roman Regular" w:cs="Times New Roman Regular"/>
          <w:sz w:val="24"/>
        </w:rPr>
        <w:t>menghasilkan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formulasi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r>
        <w:rPr>
          <w:rFonts w:ascii="Times New Roman Italic" w:hAnsi="Times New Roman Italic" w:cs="Times New Roman Italic"/>
          <w:i/>
          <w:iCs/>
          <w:sz w:val="24"/>
        </w:rPr>
        <w:t>face spray</w:t>
      </w:r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terbaik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yaitu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pada </w:t>
      </w:r>
      <w:proofErr w:type="spellStart"/>
      <w:r>
        <w:rPr>
          <w:rFonts w:ascii="Times New Roman Regular" w:hAnsi="Times New Roman Regular" w:cs="Times New Roman Regular"/>
          <w:sz w:val="24"/>
        </w:rPr>
        <w:t>konsentrasi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ekstrak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F1 (0,5%), F2 (1%), F3 (3%), dan F4 (5%) </w:t>
      </w:r>
      <w:proofErr w:type="spellStart"/>
      <w:r>
        <w:rPr>
          <w:rFonts w:ascii="Times New Roman Regular" w:hAnsi="Times New Roman Regular" w:cs="Times New Roman Regular"/>
          <w:sz w:val="24"/>
        </w:rPr>
        <w:t>dengan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pengamatan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mutu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fisik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sediaan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yang </w:t>
      </w:r>
      <w:proofErr w:type="spellStart"/>
      <w:r>
        <w:rPr>
          <w:rFonts w:ascii="Times New Roman Regular" w:hAnsi="Times New Roman Regular" w:cs="Times New Roman Regular"/>
          <w:sz w:val="24"/>
        </w:rPr>
        <w:t>stabil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,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rentang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pH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memenuhi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persyaratan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berada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pada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rentang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4,5-6,5,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serta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sediaan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ho</w:t>
      </w:r>
      <w:r>
        <w:rPr>
          <w:rFonts w:ascii="Times New Roman Regular" w:hAnsi="Times New Roman Regular" w:cs="Times New Roman Regular"/>
          <w:sz w:val="24"/>
          <w:szCs w:val="32"/>
        </w:rPr>
        <w:t>mogen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dimana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tidak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terdapat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partikel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kasar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ataupun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partikel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yang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menggumpal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>.</w:t>
      </w:r>
    </w:p>
    <w:p w:rsidR="00C56647" w:rsidRDefault="00CE268C">
      <w:pPr>
        <w:widowControl/>
        <w:numPr>
          <w:ilvl w:val="0"/>
          <w:numId w:val="3"/>
        </w:numPr>
        <w:snapToGrid w:val="0"/>
        <w:spacing w:line="480" w:lineRule="auto"/>
        <w:ind w:left="418" w:hangingChars="174" w:hanging="418"/>
        <w:rPr>
          <w:rFonts w:ascii="Times New Roman Regular" w:hAnsi="Times New Roman Regular" w:cs="Times New Roman Regular"/>
          <w:sz w:val="24"/>
        </w:rPr>
        <w:sectPr w:rsidR="00C56647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701" w:right="1701" w:bottom="1701" w:left="2268" w:header="851" w:footer="994" w:gutter="0"/>
          <w:cols w:space="0"/>
          <w:docGrid w:type="lines" w:linePitch="312"/>
        </w:sectPr>
      </w:pPr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Sediaan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r>
        <w:rPr>
          <w:rFonts w:ascii="Times New Roman Italic" w:hAnsi="Times New Roman Italic" w:cs="Times New Roman Italic"/>
          <w:i/>
          <w:iCs/>
          <w:sz w:val="24"/>
          <w:szCs w:val="32"/>
        </w:rPr>
        <w:t>face spray</w:t>
      </w:r>
      <w:r>
        <w:rPr>
          <w:rFonts w:ascii="Times New Roman Italic" w:hAnsi="Times New Roman Italic" w:cs="Times New Roman Italic"/>
          <w:i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ekstrak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etanol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daun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rosemary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memiliki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aktivitas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antioksidan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dengan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nilai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IC</w:t>
      </w:r>
      <w:r>
        <w:rPr>
          <w:rFonts w:ascii="Times New Roman Regular" w:hAnsi="Times New Roman Regular" w:cs="Times New Roman Regular"/>
          <w:sz w:val="24"/>
          <w:szCs w:val="32"/>
          <w:vertAlign w:val="subscript"/>
        </w:rPr>
        <w:t xml:space="preserve">50 </w:t>
      </w:r>
      <w:r>
        <w:rPr>
          <w:rFonts w:ascii="Times New Roman Regular" w:hAnsi="Times New Roman Regular" w:cs="Times New Roman Regular"/>
          <w:sz w:val="24"/>
          <w:szCs w:val="32"/>
        </w:rPr>
        <w:t xml:space="preserve">pada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konsentrasi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F1 (0,5%)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yaitu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101,6976 ppm yang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memiliki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aktivitas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antioksidan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sedang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,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konsentrasi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F2 (1%)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yaitu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93,8172 ppm, F3 (3%)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yaitu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90,7546 ppm, dan F4 (5%)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yaitu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81,3362 ppm, yang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dimana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formula F1, F2, dan F3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menghasilkan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aktivitas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antioksidan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yang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kuat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.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Sedangkan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F0 (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blanko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)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yaitu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834,269 ppm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memiliki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aktivitas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antioksidan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sangat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lemah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.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Sediaan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r>
        <w:rPr>
          <w:rFonts w:ascii="Times New Roman Italic" w:hAnsi="Times New Roman Italic" w:cs="Times New Roman Italic"/>
          <w:i/>
          <w:iCs/>
          <w:sz w:val="24"/>
          <w:szCs w:val="32"/>
        </w:rPr>
        <w:t>face spray</w:t>
      </w:r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ekstrak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etanol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daun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rosemary juga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memiliki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efektivitas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terhadap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r>
        <w:rPr>
          <w:rFonts w:ascii="Times New Roman Regular" w:hAnsi="Times New Roman Regular" w:cs="Times New Roman Regular"/>
          <w:i/>
          <w:iCs/>
          <w:sz w:val="24"/>
          <w:szCs w:val="32"/>
        </w:rPr>
        <w:t>anti-aging</w:t>
      </w:r>
      <w:r>
        <w:rPr>
          <w:rFonts w:ascii="Times New Roman Regular" w:hAnsi="Times New Roman Regular" w:cs="Times New Roman Regular"/>
          <w:sz w:val="24"/>
          <w:szCs w:val="32"/>
        </w:rPr>
        <w:t xml:space="preserve">.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Perubahan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kadar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air dan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elastisitas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kulit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yang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semakin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meningkat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serta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kadar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minyak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(</w:t>
      </w:r>
      <w:r>
        <w:rPr>
          <w:rFonts w:ascii="Times New Roman Italic" w:hAnsi="Times New Roman Italic" w:cs="Times New Roman Italic"/>
          <w:i/>
          <w:iCs/>
          <w:sz w:val="24"/>
          <w:szCs w:val="32"/>
        </w:rPr>
        <w:t>sebum</w:t>
      </w:r>
      <w:r>
        <w:rPr>
          <w:rFonts w:ascii="Times New Roman Regular" w:hAnsi="Times New Roman Regular" w:cs="Times New Roman Regular"/>
          <w:sz w:val="24"/>
          <w:szCs w:val="32"/>
        </w:rPr>
        <w:t xml:space="preserve">) yang normal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menunjukkan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bahwa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sediaan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r>
        <w:rPr>
          <w:rFonts w:ascii="Times New Roman Italic" w:hAnsi="Times New Roman Italic" w:cs="Times New Roman Italic"/>
          <w:i/>
          <w:iCs/>
          <w:sz w:val="24"/>
          <w:szCs w:val="32"/>
        </w:rPr>
        <w:t>face spray</w:t>
      </w:r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ekstrak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etanol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daun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rosemary </w:t>
      </w:r>
    </w:p>
    <w:p w:rsidR="00C56647" w:rsidRDefault="00CE268C">
      <w:pPr>
        <w:widowControl/>
        <w:snapToGrid w:val="0"/>
        <w:spacing w:line="480" w:lineRule="auto"/>
        <w:ind w:firstLineChars="175" w:firstLine="420"/>
        <w:rPr>
          <w:rFonts w:ascii="Times New Roman Regular" w:hAnsi="Times New Roman Regular" w:cs="Times New Roman Regular"/>
          <w:sz w:val="24"/>
        </w:rPr>
      </w:pP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lastRenderedPageBreak/>
        <w:t>memiliki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efektivitas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  <w:szCs w:val="32"/>
        </w:rPr>
        <w:t>sebagai</w:t>
      </w:r>
      <w:proofErr w:type="spellEnd"/>
      <w:r>
        <w:rPr>
          <w:rFonts w:ascii="Times New Roman Regular" w:hAnsi="Times New Roman Regular" w:cs="Times New Roman Regular"/>
          <w:sz w:val="24"/>
          <w:szCs w:val="32"/>
        </w:rPr>
        <w:t xml:space="preserve"> </w:t>
      </w:r>
      <w:r>
        <w:rPr>
          <w:rFonts w:ascii="Times New Roman Italic" w:hAnsi="Times New Roman Italic" w:cs="Times New Roman Italic"/>
          <w:i/>
          <w:iCs/>
          <w:sz w:val="24"/>
          <w:szCs w:val="32"/>
        </w:rPr>
        <w:t>anti-aging</w:t>
      </w:r>
      <w:r>
        <w:rPr>
          <w:rFonts w:ascii="Times New Roman Italic" w:hAnsi="Times New Roman Italic" w:cs="Times New Roman Italic"/>
          <w:i/>
          <w:sz w:val="24"/>
          <w:szCs w:val="32"/>
        </w:rPr>
        <w:t>.</w:t>
      </w:r>
    </w:p>
    <w:p w:rsidR="00C56647" w:rsidRDefault="00C56647">
      <w:pPr>
        <w:widowControl/>
        <w:snapToGrid w:val="0"/>
        <w:spacing w:line="480" w:lineRule="auto"/>
        <w:ind w:leftChars="-174" w:left="-365"/>
        <w:rPr>
          <w:rFonts w:ascii="Times New Roman Regular" w:hAnsi="Times New Roman Regular" w:cs="Times New Roman Regular"/>
          <w:sz w:val="24"/>
        </w:rPr>
      </w:pPr>
    </w:p>
    <w:p w:rsidR="00C56647" w:rsidRDefault="00CE268C">
      <w:pPr>
        <w:pStyle w:val="Style2"/>
        <w:numPr>
          <w:ilvl w:val="1"/>
          <w:numId w:val="2"/>
        </w:numPr>
        <w:spacing w:before="0" w:after="0"/>
        <w:rPr>
          <w:rFonts w:ascii="Times New Roman Bold" w:hAnsi="Times New Roman Bold" w:cs="Times New Roman Bold"/>
        </w:rPr>
      </w:pPr>
      <w:bookmarkStart w:id="4" w:name="_Toc2055775532"/>
      <w:r>
        <w:rPr>
          <w:rFonts w:ascii="Times New Roman Bold" w:hAnsi="Times New Roman Bold" w:cs="Times New Roman Bold"/>
        </w:rPr>
        <w:t>Saran</w:t>
      </w:r>
      <w:bookmarkEnd w:id="4"/>
    </w:p>
    <w:p w:rsidR="00C56647" w:rsidRDefault="00CE268C">
      <w:pPr>
        <w:widowControl/>
        <w:numPr>
          <w:ilvl w:val="0"/>
          <w:numId w:val="4"/>
        </w:numPr>
        <w:snapToGrid w:val="0"/>
        <w:spacing w:line="480" w:lineRule="auto"/>
        <w:ind w:leftChars="198" w:left="656" w:hangingChars="100" w:hanging="240"/>
        <w:rPr>
          <w:rFonts w:ascii="Times New Roman Regular" w:hAnsi="Times New Roman Regular" w:cs="Times New Roman Regular"/>
          <w:sz w:val="24"/>
        </w:rPr>
      </w:pPr>
      <w:proofErr w:type="spellStart"/>
      <w:r>
        <w:rPr>
          <w:rFonts w:ascii="Times New Roman Regular" w:hAnsi="Times New Roman Regular" w:cs="Times New Roman Regular"/>
          <w:sz w:val="24"/>
        </w:rPr>
        <w:t>Disarankan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kepada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peneliti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selanjutnya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untuk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melakukan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uji </w:t>
      </w:r>
      <w:proofErr w:type="spellStart"/>
      <w:r>
        <w:rPr>
          <w:rFonts w:ascii="Times New Roman Regular" w:hAnsi="Times New Roman Regular" w:cs="Times New Roman Regular"/>
          <w:sz w:val="24"/>
        </w:rPr>
        <w:t>antibakteri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karena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daun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rosemary </w:t>
      </w:r>
      <w:proofErr w:type="spellStart"/>
      <w:r>
        <w:rPr>
          <w:rFonts w:ascii="Times New Roman Regular" w:hAnsi="Times New Roman Regular" w:cs="Times New Roman Regular"/>
          <w:sz w:val="24"/>
        </w:rPr>
        <w:t>diketahui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memiliki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kandungan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minyak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atsiri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yang </w:t>
      </w:r>
      <w:proofErr w:type="spellStart"/>
      <w:r>
        <w:rPr>
          <w:rFonts w:ascii="Times New Roman Regular" w:hAnsi="Times New Roman Regular" w:cs="Times New Roman Regular"/>
          <w:sz w:val="24"/>
        </w:rPr>
        <w:t>memiliki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sifat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antimikroba</w:t>
      </w:r>
      <w:proofErr w:type="spellEnd"/>
      <w:r>
        <w:rPr>
          <w:rFonts w:ascii="Times New Roman Regular" w:hAnsi="Times New Roman Regular" w:cs="Times New Roman Regular"/>
          <w:sz w:val="24"/>
        </w:rPr>
        <w:t>.</w:t>
      </w:r>
    </w:p>
    <w:p w:rsidR="00C56647" w:rsidRDefault="00CE268C">
      <w:pPr>
        <w:widowControl/>
        <w:numPr>
          <w:ilvl w:val="0"/>
          <w:numId w:val="4"/>
        </w:numPr>
        <w:snapToGrid w:val="0"/>
        <w:spacing w:line="480" w:lineRule="auto"/>
        <w:ind w:leftChars="198" w:left="656" w:hangingChars="100" w:hanging="240"/>
        <w:rPr>
          <w:rFonts w:ascii="Times New Roman Regular" w:hAnsi="Times New Roman Regular" w:cs="Times New Roman Regular"/>
          <w:sz w:val="24"/>
        </w:rPr>
      </w:pPr>
      <w:proofErr w:type="spellStart"/>
      <w:r>
        <w:rPr>
          <w:rFonts w:ascii="Times New Roman Regular" w:hAnsi="Times New Roman Regular" w:cs="Times New Roman Regular"/>
          <w:sz w:val="24"/>
        </w:rPr>
        <w:t>Disarankan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kepada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peneliti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selanjutnya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untuk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melakukan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formulasi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lainnya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dari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ekstrak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etanol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daun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rosemary agar </w:t>
      </w:r>
      <w:proofErr w:type="spellStart"/>
      <w:r>
        <w:rPr>
          <w:rFonts w:ascii="Times New Roman Regular" w:hAnsi="Times New Roman Regular" w:cs="Times New Roman Regular"/>
          <w:sz w:val="24"/>
        </w:rPr>
        <w:t>memperluas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manfaat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dari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ekstrak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daun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rosemary </w:t>
      </w:r>
      <w:proofErr w:type="spellStart"/>
      <w:r>
        <w:rPr>
          <w:rFonts w:ascii="Times New Roman Regular" w:hAnsi="Times New Roman Regular" w:cs="Times New Roman Regular"/>
          <w:sz w:val="24"/>
        </w:rPr>
        <w:t>dalam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bidang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kosmetik</w:t>
      </w:r>
      <w:proofErr w:type="spellEnd"/>
      <w:r>
        <w:rPr>
          <w:rFonts w:ascii="Times New Roman Regular" w:hAnsi="Times New Roman Regular" w:cs="Times New Roman Regular"/>
          <w:sz w:val="24"/>
        </w:rPr>
        <w:t>.</w:t>
      </w:r>
    </w:p>
    <w:p w:rsidR="00C56647" w:rsidRDefault="00C56647">
      <w:pPr>
        <w:snapToGrid w:val="0"/>
        <w:spacing w:line="480" w:lineRule="auto"/>
        <w:ind w:firstLineChars="350" w:firstLine="840"/>
        <w:rPr>
          <w:rFonts w:ascii="Times New Roman Bold" w:hAnsi="Times New Roman Bold" w:cs="Times New Roman Bold"/>
          <w:sz w:val="24"/>
          <w:szCs w:val="32"/>
        </w:rPr>
      </w:pPr>
    </w:p>
    <w:p w:rsidR="00C56647" w:rsidRDefault="00C56647">
      <w:pPr>
        <w:snapToGrid w:val="0"/>
        <w:spacing w:line="480" w:lineRule="auto"/>
        <w:ind w:firstLineChars="350" w:firstLine="840"/>
        <w:rPr>
          <w:rFonts w:ascii="Times New Roman Bold" w:hAnsi="Times New Roman Bold" w:cs="Times New Roman Bold"/>
          <w:sz w:val="24"/>
          <w:szCs w:val="32"/>
        </w:rPr>
      </w:pPr>
    </w:p>
    <w:p w:rsidR="00C56647" w:rsidRDefault="00C56647">
      <w:pPr>
        <w:snapToGrid w:val="0"/>
        <w:spacing w:line="480" w:lineRule="auto"/>
        <w:rPr>
          <w:rFonts w:ascii="Times New Roman Bold" w:hAnsi="Times New Roman Bold" w:cs="Times New Roman Bold"/>
          <w:sz w:val="24"/>
          <w:szCs w:val="32"/>
        </w:rPr>
      </w:pPr>
    </w:p>
    <w:sectPr w:rsidR="00C56647">
      <w:pgSz w:w="11906" w:h="16838"/>
      <w:pgMar w:top="1701" w:right="1701" w:bottom="1701" w:left="2268" w:header="851" w:footer="99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268C" w:rsidRDefault="00CE268C">
      <w:r>
        <w:separator/>
      </w:r>
    </w:p>
  </w:endnote>
  <w:endnote w:type="continuationSeparator" w:id="0">
    <w:p w:rsidR="00CE268C" w:rsidRDefault="00CE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Times New Roman Italic">
    <w:panose1 w:val="02020503050405090304"/>
    <w:charset w:val="00"/>
    <w:family w:val="auto"/>
    <w:pitch w:val="default"/>
    <w:sig w:usb0="E0002AEF" w:usb1="C0007841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6647" w:rsidRDefault="00CE268C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7" name="Text Box 4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6647" w:rsidRDefault="00CE268C">
                          <w:pPr>
                            <w:pStyle w:val="Footer"/>
                            <w:rPr>
                              <w:rFonts w:ascii="Times New Roman Regular" w:hAnsi="Times New Roman Regular" w:cs="Times New Roman Regular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 Regular" w:hAnsi="Times New Roman Regular" w:cs="Times New Roman Regular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 Regular" w:hAnsi="Times New Roman Regular" w:cs="Times New Roman Regular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 Regular" w:hAnsi="Times New Roman Regular" w:cs="Times New Roman Regular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 Regular" w:hAnsi="Times New Roman Regular" w:cs="Times New Roman Regular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 Regular" w:hAnsi="Times New Roman Regular" w:cs="Times New Roman Regula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7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WgVQIAAA0FAAAOAAAAZHJzL2Uyb0RvYy54bWysVFFvEzEMfkfiP0R5p9cNGFXV61Q2DSFV&#10;bGJDPKe5ZD2RxFGS9q78er7keh0avAzxkvPF9mf7s53FZW8N26sQW3I1P5tMOVNOUtO6x5p/e7h5&#10;M+MsJuEaYcipmh9U5JfL168WnZ+rc9qSaVRgAHFx3vmab1Py86qKcqusiBPyykGpKViR8BseqyaI&#10;DujWVOfT6UXVUWh8IKlixO31oOTLgq+1kulW66gSMzVHbqmcoZybfFbLhZg/BuG3rTymIf4hCyta&#10;h6AnqGuRBNuF9g8o28pAkXSaSLIVad1KVWpANWfTZ9Xcb4VXpRaQE/2Jpvj/YOWX/V1gbVPzd7MP&#10;nDlh0aQH1Sf2kXqW78BQ5+MchvcepqmHAp0e7yMuc+G9DjZ/URKDHlwfTvxmOJmdZuez2RQqCd34&#10;A/zqyd2HmD4psiwLNQ9oYOFV7NcxDaajSY7m6KY1pjTRONbV/OLt+2lxOGkAbhxi5CKGZIuUDkZl&#10;BOO+Kg0CSs75ooyeujKB7QWGRkipXCrlFiRYZyuNsC9xPNpnV1XG8iXOJ48SmVw6OdvWUSj1Pku7&#10;+TGmrAf7kYGh7kxB6jf9sbkbag7obaBhP6KXNy34X4uY7kTAQqBnWPJ0i0MbAs90lDjbUvj5t/ts&#10;jzmFlrMOC1ZzhxeAM/PZYX7zLo5CGIXNKLidvSKQf4bHw8siwiEkM4o6kP2OzV/lGFAJJxGp5mkU&#10;r9Kw5Hg5pFqtihE2zou0dvdeZujSbL/aJcxQGa1MysDEkSzsXBnO4/uQl/r3/2L19IotfwE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MSvNaBVAgAADQUAAA4AAAAAAAAAAAAAAAAALgIAAGRycy9lMm9Eb2MueG1sUEsBAi0AFAAGAAgA&#10;AAAhAHGq0bnXAAAABQEAAA8AAAAAAAAAAAAAAAAArwQAAGRycy9kb3ducmV2LnhtbFBLBQYAAAAA&#10;BAAEAPMAAACzBQAAAAA=&#10;" filled="f" stroked="f" strokeweight=".5pt">
              <v:textbox style="mso-fit-shape-to-text:t" inset="0,0,0,0">
                <w:txbxContent>
                  <w:p w:rsidR="00C56647" w:rsidRDefault="00CE268C">
                    <w:pPr>
                      <w:pStyle w:val="Footer"/>
                      <w:rPr>
                        <w:rFonts w:ascii="Times New Roman Regular" w:hAnsi="Times New Roman Regular" w:cs="Times New Roman Regular"/>
                        <w:sz w:val="24"/>
                        <w:szCs w:val="24"/>
                      </w:rPr>
                    </w:pPr>
                    <w:r>
                      <w:rPr>
                        <w:rFonts w:ascii="Times New Roman Regular" w:hAnsi="Times New Roman Regular" w:cs="Times New Roman Regular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 Regular" w:hAnsi="Times New Roman Regular" w:cs="Times New Roman Regular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 Regular" w:hAnsi="Times New Roman Regular" w:cs="Times New Roman Regular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 Regular" w:hAnsi="Times New Roman Regular" w:cs="Times New Roman Regular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 Regular" w:hAnsi="Times New Roman Regular" w:cs="Times New Roman Regula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268C" w:rsidRDefault="00CE268C">
      <w:r>
        <w:separator/>
      </w:r>
    </w:p>
  </w:footnote>
  <w:footnote w:type="continuationSeparator" w:id="0">
    <w:p w:rsidR="00CE268C" w:rsidRDefault="00CE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6647" w:rsidRDefault="00CE268C">
    <w:pPr>
      <w:pStyle w:val="Header"/>
    </w:pPr>
    <w:r>
      <w:rPr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475540" o:spid="_x0000_s2089" type="#_x0000_t75" style="position:absolute;left:0;text-align:left;margin-left:0;margin-top:0;width:225pt;height:222pt;z-index:-251655168;mso-position-horizontal:center;mso-position-horizontal-relative:margin;mso-position-vertical:center;mso-position-vertical-relative:margin;mso-width-relative:page;mso-height-relative:page" o:allowincell="f">
          <v:imagedata r:id="rId1" o:title="LOGO UMNA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6647" w:rsidRDefault="00CE268C">
    <w:pPr>
      <w:pStyle w:val="Header"/>
    </w:pPr>
    <w:r>
      <w:rPr>
        <w:lang w:eastAsia="en-US"/>
      </w:rPr>
      <w:pict w14:anchorId="4DE54C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475541" o:spid="_x0000_s2090" type="#_x0000_t75" style="position:absolute;left:0;text-align:left;margin-left:0;margin-top:0;width:225pt;height:222pt;z-index:-251654144;mso-position-horizontal:center;mso-position-horizontal-relative:margin;mso-position-vertical:center;mso-position-vertical-relative:margin;mso-width-relative:page;mso-height-relative:page" o:allowincell="f">
          <v:imagedata r:id="rId1" o:title="LOGO UMNA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6647" w:rsidRDefault="00CE268C">
    <w:pPr>
      <w:pStyle w:val="Header"/>
    </w:pPr>
    <w:r>
      <w:rPr>
        <w:lang w:eastAsia="en-US"/>
      </w:rPr>
      <w:pict w14:anchorId="71392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475539" o:spid="_x0000_s2088" type="#_x0000_t75" style="position:absolute;left:0;text-align:left;margin-left:0;margin-top:0;width:225pt;height:222pt;z-index:-251656192;mso-position-horizontal:center;mso-position-horizontal-relative:margin;mso-position-vertical:center;mso-position-vertical-relative:margin;mso-width-relative:page;mso-height-relative:page" o:allowincell="f">
          <v:imagedata r:id="rId1" o:title="LOGO UMNA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37E14C6"/>
    <w:multiLevelType w:val="multilevel"/>
    <w:tmpl w:val="B37E14C6"/>
    <w:lvl w:ilvl="0">
      <w:start w:val="4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E37D1184"/>
    <w:multiLevelType w:val="singleLevel"/>
    <w:tmpl w:val="E37D118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37F6351"/>
    <w:multiLevelType w:val="singleLevel"/>
    <w:tmpl w:val="F37F6351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DB90EC3"/>
    <w:multiLevelType w:val="multilevel"/>
    <w:tmpl w:val="FDB90EC3"/>
    <w:lvl w:ilvl="0">
      <w:start w:val="2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SimSun" w:eastAsia="SimSun" w:hAnsi="SimSun" w:cs="SimSun" w:hint="default"/>
      </w:rPr>
    </w:lvl>
    <w:lvl w:ilvl="1">
      <w:start w:val="8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ascii="SimSun" w:eastAsia="SimSun" w:hAnsi="SimSun" w:cs="SimSun" w:hint="default"/>
      </w:rPr>
    </w:lvl>
    <w:lvl w:ilvl="2">
      <w:start w:val="1"/>
      <w:numFmt w:val="decimal"/>
      <w:lvlRestart w:val="0"/>
      <w:pStyle w:val="Style3"/>
      <w:lvlText w:val="%1.%2.%3."/>
      <w:lvlJc w:val="left"/>
      <w:pPr>
        <w:tabs>
          <w:tab w:val="left" w:pos="709"/>
        </w:tabs>
        <w:ind w:left="709" w:hanging="709"/>
      </w:pPr>
      <w:rPr>
        <w:rFonts w:ascii="Times New Roman Bold" w:eastAsia="SimSun" w:hAnsi="Times New Roman Bold" w:cs="Times New Roman Bold" w:hint="default"/>
        <w:b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ascii="SimSun" w:eastAsia="SimSun" w:hAnsi="SimSun" w:cs="SimSun"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ocumentProtection w:edit="forms" w:enforcement="1" w:cryptProviderType="rsaAES" w:cryptAlgorithmClass="hash" w:cryptAlgorithmType="typeAny" w:cryptAlgorithmSid="14" w:cryptSpinCount="100000" w:hash="6sY6ckkm9stQCrtf6YrqFaka5RJBZjBboWpN6XUoOCVkFs2BV9g8zh0YlKQ74cI7QIPm2b9TZ64qYM8ydBGQGA==" w:salt="UT0Y6dyJ8nVcj2wgesrDCQ=="/>
  <w:defaultTabStop w:val="0"/>
  <w:drawingGridHorizontalSpacing w:val="210"/>
  <w:drawingGridVerticalSpacing w:val="-7946"/>
  <w:noPunctuationKerning/>
  <w:characterSpacingControl w:val="compressPunctuation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DFE4AE91"/>
    <w:rsid w:val="DFE67D8D"/>
    <w:rsid w:val="DFEF30D7"/>
    <w:rsid w:val="DFF5708F"/>
    <w:rsid w:val="DFFFBEFF"/>
    <w:rsid w:val="E3F7846E"/>
    <w:rsid w:val="E58F09CD"/>
    <w:rsid w:val="E67F87CE"/>
    <w:rsid w:val="E7D66F96"/>
    <w:rsid w:val="E7EA61B4"/>
    <w:rsid w:val="E8D5E775"/>
    <w:rsid w:val="E9EE7AE9"/>
    <w:rsid w:val="EAF5384E"/>
    <w:rsid w:val="EAFD027B"/>
    <w:rsid w:val="EB6A748F"/>
    <w:rsid w:val="EBBF2093"/>
    <w:rsid w:val="EBFDA193"/>
    <w:rsid w:val="EC75CEA9"/>
    <w:rsid w:val="ECFAAF57"/>
    <w:rsid w:val="ECFD17C1"/>
    <w:rsid w:val="EDDF3126"/>
    <w:rsid w:val="EDFEBA7B"/>
    <w:rsid w:val="EEA74772"/>
    <w:rsid w:val="EEFE2A0D"/>
    <w:rsid w:val="EF3F11BD"/>
    <w:rsid w:val="EF6286F3"/>
    <w:rsid w:val="EF77526A"/>
    <w:rsid w:val="EF8E40E6"/>
    <w:rsid w:val="EFCF6F40"/>
    <w:rsid w:val="EFDBCBCC"/>
    <w:rsid w:val="EFF5BD19"/>
    <w:rsid w:val="EFFF3B82"/>
    <w:rsid w:val="EFFFB956"/>
    <w:rsid w:val="EFFFEC39"/>
    <w:rsid w:val="EFFFF541"/>
    <w:rsid w:val="F07623FD"/>
    <w:rsid w:val="F2769A00"/>
    <w:rsid w:val="F2DFF4A6"/>
    <w:rsid w:val="F2E785AB"/>
    <w:rsid w:val="F36F5127"/>
    <w:rsid w:val="F3BBD6F1"/>
    <w:rsid w:val="F4CB1948"/>
    <w:rsid w:val="F59F7938"/>
    <w:rsid w:val="F5BF8348"/>
    <w:rsid w:val="F5FD4E23"/>
    <w:rsid w:val="F5FE5BC1"/>
    <w:rsid w:val="F65A0E8E"/>
    <w:rsid w:val="F678BD43"/>
    <w:rsid w:val="F6CB78E0"/>
    <w:rsid w:val="F6FC05A9"/>
    <w:rsid w:val="F717482E"/>
    <w:rsid w:val="F77BED4B"/>
    <w:rsid w:val="F7F7D6AC"/>
    <w:rsid w:val="F7FB8023"/>
    <w:rsid w:val="F7FBE400"/>
    <w:rsid w:val="F7FF79DE"/>
    <w:rsid w:val="F7FFA4DC"/>
    <w:rsid w:val="F89FE2D8"/>
    <w:rsid w:val="F9EEB306"/>
    <w:rsid w:val="FAFDC85B"/>
    <w:rsid w:val="FAFF5031"/>
    <w:rsid w:val="FB6F793E"/>
    <w:rsid w:val="FB75FC7E"/>
    <w:rsid w:val="FBBD17F5"/>
    <w:rsid w:val="FBCCA4E9"/>
    <w:rsid w:val="FBEC9F64"/>
    <w:rsid w:val="FBF1BA0E"/>
    <w:rsid w:val="FBFEC89D"/>
    <w:rsid w:val="FBFF2A37"/>
    <w:rsid w:val="FBFF5DFE"/>
    <w:rsid w:val="FC1FD665"/>
    <w:rsid w:val="FC572C0F"/>
    <w:rsid w:val="FC7BFC4C"/>
    <w:rsid w:val="FCDBD50B"/>
    <w:rsid w:val="FD1E176B"/>
    <w:rsid w:val="FD1F480D"/>
    <w:rsid w:val="FD6DC060"/>
    <w:rsid w:val="FD77AE57"/>
    <w:rsid w:val="FD9D6CEF"/>
    <w:rsid w:val="FDBBB718"/>
    <w:rsid w:val="FDBD8294"/>
    <w:rsid w:val="FDE55515"/>
    <w:rsid w:val="FDE7347C"/>
    <w:rsid w:val="FDED6483"/>
    <w:rsid w:val="FDFB31DD"/>
    <w:rsid w:val="FDFF1ADA"/>
    <w:rsid w:val="FDFF5426"/>
    <w:rsid w:val="FDFF62A0"/>
    <w:rsid w:val="FE5FAA81"/>
    <w:rsid w:val="FE6BE761"/>
    <w:rsid w:val="FE792113"/>
    <w:rsid w:val="FE7B8F82"/>
    <w:rsid w:val="FE7F6476"/>
    <w:rsid w:val="FE7FF212"/>
    <w:rsid w:val="FEBFDC36"/>
    <w:rsid w:val="FEDF5D47"/>
    <w:rsid w:val="FEED4CFE"/>
    <w:rsid w:val="FEFFA566"/>
    <w:rsid w:val="FEFFCC80"/>
    <w:rsid w:val="FF2F5866"/>
    <w:rsid w:val="FF371F48"/>
    <w:rsid w:val="FF3F55F7"/>
    <w:rsid w:val="FF3F8952"/>
    <w:rsid w:val="FF5F38DB"/>
    <w:rsid w:val="FF5F4596"/>
    <w:rsid w:val="FF5FB529"/>
    <w:rsid w:val="FF6769FD"/>
    <w:rsid w:val="FF6D6CC0"/>
    <w:rsid w:val="FF6DFA8F"/>
    <w:rsid w:val="FF75F3B4"/>
    <w:rsid w:val="FF762202"/>
    <w:rsid w:val="FF774081"/>
    <w:rsid w:val="FF778251"/>
    <w:rsid w:val="FF7F1D06"/>
    <w:rsid w:val="FF7F24CC"/>
    <w:rsid w:val="FF84C413"/>
    <w:rsid w:val="FF89A17B"/>
    <w:rsid w:val="FF8B9046"/>
    <w:rsid w:val="FFAC4681"/>
    <w:rsid w:val="FFB586F7"/>
    <w:rsid w:val="FFB720F9"/>
    <w:rsid w:val="FFBF9771"/>
    <w:rsid w:val="FFBFB984"/>
    <w:rsid w:val="FFCDF792"/>
    <w:rsid w:val="FFD2411F"/>
    <w:rsid w:val="FFDF6E90"/>
    <w:rsid w:val="FFEB2D7B"/>
    <w:rsid w:val="FFEBAB4B"/>
    <w:rsid w:val="FFED251D"/>
    <w:rsid w:val="FFED47D0"/>
    <w:rsid w:val="FFF1486D"/>
    <w:rsid w:val="FFF5055B"/>
    <w:rsid w:val="FFF83E56"/>
    <w:rsid w:val="FFFD0FB0"/>
    <w:rsid w:val="FFFD420F"/>
    <w:rsid w:val="FFFD6DC6"/>
    <w:rsid w:val="FFFDB4E4"/>
    <w:rsid w:val="FFFDD836"/>
    <w:rsid w:val="FFFE0DEF"/>
    <w:rsid w:val="FFFE5B2C"/>
    <w:rsid w:val="FFFE9D82"/>
    <w:rsid w:val="FFFEF833"/>
    <w:rsid w:val="FFFF86FF"/>
    <w:rsid w:val="FFFF92C5"/>
    <w:rsid w:val="00050A31"/>
    <w:rsid w:val="000716D2"/>
    <w:rsid w:val="00071AAB"/>
    <w:rsid w:val="00093A4F"/>
    <w:rsid w:val="000B76C4"/>
    <w:rsid w:val="000C5610"/>
    <w:rsid w:val="000E6552"/>
    <w:rsid w:val="000F3A4F"/>
    <w:rsid w:val="000F59AC"/>
    <w:rsid w:val="00105888"/>
    <w:rsid w:val="001364FE"/>
    <w:rsid w:val="001368DD"/>
    <w:rsid w:val="00147DB3"/>
    <w:rsid w:val="001518A5"/>
    <w:rsid w:val="00170095"/>
    <w:rsid w:val="00170E4F"/>
    <w:rsid w:val="00172A27"/>
    <w:rsid w:val="001743F4"/>
    <w:rsid w:val="001752A9"/>
    <w:rsid w:val="00187C33"/>
    <w:rsid w:val="001936B7"/>
    <w:rsid w:val="00196AB1"/>
    <w:rsid w:val="001C44D5"/>
    <w:rsid w:val="001F7D57"/>
    <w:rsid w:val="00201333"/>
    <w:rsid w:val="00210FA7"/>
    <w:rsid w:val="00216417"/>
    <w:rsid w:val="0026631D"/>
    <w:rsid w:val="002C2F53"/>
    <w:rsid w:val="0033518C"/>
    <w:rsid w:val="003437C2"/>
    <w:rsid w:val="00367AA1"/>
    <w:rsid w:val="00377186"/>
    <w:rsid w:val="003A1C03"/>
    <w:rsid w:val="00414627"/>
    <w:rsid w:val="00425D63"/>
    <w:rsid w:val="004270B8"/>
    <w:rsid w:val="004643D8"/>
    <w:rsid w:val="00497C24"/>
    <w:rsid w:val="004C7BA5"/>
    <w:rsid w:val="004E7628"/>
    <w:rsid w:val="004F48F2"/>
    <w:rsid w:val="00502ACA"/>
    <w:rsid w:val="005149B1"/>
    <w:rsid w:val="00522E8E"/>
    <w:rsid w:val="00533C0A"/>
    <w:rsid w:val="005647F2"/>
    <w:rsid w:val="005662D1"/>
    <w:rsid w:val="00573A09"/>
    <w:rsid w:val="005A4526"/>
    <w:rsid w:val="005C1B16"/>
    <w:rsid w:val="005C2218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93BB6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17702"/>
    <w:rsid w:val="00B24CF4"/>
    <w:rsid w:val="00B26993"/>
    <w:rsid w:val="00B4570C"/>
    <w:rsid w:val="00B5208C"/>
    <w:rsid w:val="00B57F8C"/>
    <w:rsid w:val="00B74876"/>
    <w:rsid w:val="00BB7C2B"/>
    <w:rsid w:val="00BC1664"/>
    <w:rsid w:val="00BC2546"/>
    <w:rsid w:val="00C05085"/>
    <w:rsid w:val="00C1593D"/>
    <w:rsid w:val="00C56647"/>
    <w:rsid w:val="00C56C7E"/>
    <w:rsid w:val="00C776A4"/>
    <w:rsid w:val="00CA2C6C"/>
    <w:rsid w:val="00CC0600"/>
    <w:rsid w:val="00CC78AC"/>
    <w:rsid w:val="00CE268C"/>
    <w:rsid w:val="00CF7953"/>
    <w:rsid w:val="00D07232"/>
    <w:rsid w:val="00D10245"/>
    <w:rsid w:val="00D21BDD"/>
    <w:rsid w:val="00D65F07"/>
    <w:rsid w:val="00D92BB7"/>
    <w:rsid w:val="00DC2AC0"/>
    <w:rsid w:val="00DC76D2"/>
    <w:rsid w:val="00DD30ED"/>
    <w:rsid w:val="00E601CC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BFED79F"/>
    <w:rsid w:val="0DCD8830"/>
    <w:rsid w:val="11BF771D"/>
    <w:rsid w:val="14DF27D1"/>
    <w:rsid w:val="177F0943"/>
    <w:rsid w:val="17BFA44E"/>
    <w:rsid w:val="1AD30CE7"/>
    <w:rsid w:val="1DB58BA1"/>
    <w:rsid w:val="23FFF65C"/>
    <w:rsid w:val="26758E02"/>
    <w:rsid w:val="2AFF9EB3"/>
    <w:rsid w:val="2DDF0B27"/>
    <w:rsid w:val="2E5D66D4"/>
    <w:rsid w:val="2FDAE24D"/>
    <w:rsid w:val="2FEC8058"/>
    <w:rsid w:val="2FFBD638"/>
    <w:rsid w:val="2FFCCE31"/>
    <w:rsid w:val="31B7E26C"/>
    <w:rsid w:val="33C96392"/>
    <w:rsid w:val="33FA2832"/>
    <w:rsid w:val="35233661"/>
    <w:rsid w:val="35BC0C81"/>
    <w:rsid w:val="361D26B5"/>
    <w:rsid w:val="36B76A08"/>
    <w:rsid w:val="37FDDF1E"/>
    <w:rsid w:val="37FE3AF7"/>
    <w:rsid w:val="38EA6745"/>
    <w:rsid w:val="398E66F4"/>
    <w:rsid w:val="39FEA903"/>
    <w:rsid w:val="3B7D2018"/>
    <w:rsid w:val="3BBFA77A"/>
    <w:rsid w:val="3BBFD0E4"/>
    <w:rsid w:val="3BDBECDB"/>
    <w:rsid w:val="3BF782D8"/>
    <w:rsid w:val="3BFF11F2"/>
    <w:rsid w:val="3BFFCBAA"/>
    <w:rsid w:val="3CBEBEA4"/>
    <w:rsid w:val="3D77DD00"/>
    <w:rsid w:val="3DDD265B"/>
    <w:rsid w:val="3E759477"/>
    <w:rsid w:val="3EADD3EC"/>
    <w:rsid w:val="3ED956C7"/>
    <w:rsid w:val="3EF70928"/>
    <w:rsid w:val="3EF72B98"/>
    <w:rsid w:val="3F5FD41E"/>
    <w:rsid w:val="3F7491EF"/>
    <w:rsid w:val="3FAEA12F"/>
    <w:rsid w:val="3FAF7CE7"/>
    <w:rsid w:val="3FB32F30"/>
    <w:rsid w:val="3FBFA57E"/>
    <w:rsid w:val="3FCF408E"/>
    <w:rsid w:val="3FCFEF05"/>
    <w:rsid w:val="3FDAE457"/>
    <w:rsid w:val="3FDF796E"/>
    <w:rsid w:val="3FEAE535"/>
    <w:rsid w:val="3FEFC9F6"/>
    <w:rsid w:val="3FF68400"/>
    <w:rsid w:val="3FFAF664"/>
    <w:rsid w:val="42FA7CFB"/>
    <w:rsid w:val="45F39D97"/>
    <w:rsid w:val="47F7A747"/>
    <w:rsid w:val="49B77F76"/>
    <w:rsid w:val="49FDE32B"/>
    <w:rsid w:val="4A6AD98F"/>
    <w:rsid w:val="4BE7106F"/>
    <w:rsid w:val="4DB9D6A6"/>
    <w:rsid w:val="4E9AD6EB"/>
    <w:rsid w:val="4EBF8341"/>
    <w:rsid w:val="4EEF3DD3"/>
    <w:rsid w:val="4EF706F3"/>
    <w:rsid w:val="4FEF324F"/>
    <w:rsid w:val="51FFE721"/>
    <w:rsid w:val="52D5C910"/>
    <w:rsid w:val="53AD1C7D"/>
    <w:rsid w:val="54DF3D02"/>
    <w:rsid w:val="5577C28A"/>
    <w:rsid w:val="577FA74A"/>
    <w:rsid w:val="57EB25EE"/>
    <w:rsid w:val="58FF892E"/>
    <w:rsid w:val="59DFA5E7"/>
    <w:rsid w:val="5B369E37"/>
    <w:rsid w:val="5B52D44A"/>
    <w:rsid w:val="5B7D8281"/>
    <w:rsid w:val="5BF22A70"/>
    <w:rsid w:val="5D770DAB"/>
    <w:rsid w:val="5DBB7A76"/>
    <w:rsid w:val="5DD32523"/>
    <w:rsid w:val="5DD49BEE"/>
    <w:rsid w:val="5DF5EC01"/>
    <w:rsid w:val="5DFDB4CA"/>
    <w:rsid w:val="5E3F2048"/>
    <w:rsid w:val="5F1F9DE8"/>
    <w:rsid w:val="5F7F4AAE"/>
    <w:rsid w:val="5FAB7EB0"/>
    <w:rsid w:val="5FB5B077"/>
    <w:rsid w:val="5FBE6A08"/>
    <w:rsid w:val="5FD59F8D"/>
    <w:rsid w:val="5FD9A564"/>
    <w:rsid w:val="5FEF49C5"/>
    <w:rsid w:val="5FFF8756"/>
    <w:rsid w:val="62CFA46D"/>
    <w:rsid w:val="63F7A482"/>
    <w:rsid w:val="657F21C8"/>
    <w:rsid w:val="66FCA01B"/>
    <w:rsid w:val="66FFCDEF"/>
    <w:rsid w:val="67FFE757"/>
    <w:rsid w:val="6AFE0662"/>
    <w:rsid w:val="6BDB9755"/>
    <w:rsid w:val="6BFF919D"/>
    <w:rsid w:val="6CF7E5EA"/>
    <w:rsid w:val="6D5F10F5"/>
    <w:rsid w:val="6DE8E2A3"/>
    <w:rsid w:val="6DEE766E"/>
    <w:rsid w:val="6DEF5D50"/>
    <w:rsid w:val="6DF8A283"/>
    <w:rsid w:val="6DFD508F"/>
    <w:rsid w:val="6DFF0328"/>
    <w:rsid w:val="6E3F9963"/>
    <w:rsid w:val="6E99626F"/>
    <w:rsid w:val="6EA508FA"/>
    <w:rsid w:val="6EBFCBFF"/>
    <w:rsid w:val="6EE74A03"/>
    <w:rsid w:val="6EE7C4F7"/>
    <w:rsid w:val="6EFEACE5"/>
    <w:rsid w:val="6F3F64FA"/>
    <w:rsid w:val="6F6F7D6F"/>
    <w:rsid w:val="6F7B8C13"/>
    <w:rsid w:val="6FCD5F61"/>
    <w:rsid w:val="6FEE0260"/>
    <w:rsid w:val="6FEE3679"/>
    <w:rsid w:val="6FFBD41A"/>
    <w:rsid w:val="6FFE0593"/>
    <w:rsid w:val="6FFF5308"/>
    <w:rsid w:val="71EFA73E"/>
    <w:rsid w:val="733BBEBC"/>
    <w:rsid w:val="73B71206"/>
    <w:rsid w:val="73CDAFCB"/>
    <w:rsid w:val="73EB6067"/>
    <w:rsid w:val="74EF1FD7"/>
    <w:rsid w:val="757A49F0"/>
    <w:rsid w:val="75BF9391"/>
    <w:rsid w:val="75BFBA69"/>
    <w:rsid w:val="75F759A8"/>
    <w:rsid w:val="75FB423F"/>
    <w:rsid w:val="76FA2999"/>
    <w:rsid w:val="77573014"/>
    <w:rsid w:val="777F699B"/>
    <w:rsid w:val="777FBC3D"/>
    <w:rsid w:val="77BC9D36"/>
    <w:rsid w:val="77BFCC95"/>
    <w:rsid w:val="77FFE624"/>
    <w:rsid w:val="781FFC1A"/>
    <w:rsid w:val="78BBFA0F"/>
    <w:rsid w:val="799EEFF3"/>
    <w:rsid w:val="79BDE82D"/>
    <w:rsid w:val="79CF4356"/>
    <w:rsid w:val="79D5A9DB"/>
    <w:rsid w:val="79DD745B"/>
    <w:rsid w:val="79F7500C"/>
    <w:rsid w:val="79FF1D92"/>
    <w:rsid w:val="7A3DB72D"/>
    <w:rsid w:val="7A732B34"/>
    <w:rsid w:val="7A7AF1FA"/>
    <w:rsid w:val="7AD7CED2"/>
    <w:rsid w:val="7AD8A0FD"/>
    <w:rsid w:val="7AE7E458"/>
    <w:rsid w:val="7B88C78E"/>
    <w:rsid w:val="7BAF0F54"/>
    <w:rsid w:val="7BD7F57B"/>
    <w:rsid w:val="7BD8B383"/>
    <w:rsid w:val="7BED7AE3"/>
    <w:rsid w:val="7BEF67DB"/>
    <w:rsid w:val="7BFDD257"/>
    <w:rsid w:val="7BFF564B"/>
    <w:rsid w:val="7BFF78C6"/>
    <w:rsid w:val="7C5CF25B"/>
    <w:rsid w:val="7C6CC72F"/>
    <w:rsid w:val="7CEBCFEB"/>
    <w:rsid w:val="7CF3B157"/>
    <w:rsid w:val="7CFD0321"/>
    <w:rsid w:val="7D3FF8AC"/>
    <w:rsid w:val="7D6D29B1"/>
    <w:rsid w:val="7D7FA71C"/>
    <w:rsid w:val="7D8F575A"/>
    <w:rsid w:val="7DDE7C6E"/>
    <w:rsid w:val="7DDFBF73"/>
    <w:rsid w:val="7DEFA0DE"/>
    <w:rsid w:val="7DEFC44E"/>
    <w:rsid w:val="7DF5A3F6"/>
    <w:rsid w:val="7DF635B5"/>
    <w:rsid w:val="7DFC4289"/>
    <w:rsid w:val="7DFD8CA8"/>
    <w:rsid w:val="7E2D5129"/>
    <w:rsid w:val="7EBCECE7"/>
    <w:rsid w:val="7ECEC299"/>
    <w:rsid w:val="7EDBDDCB"/>
    <w:rsid w:val="7EEB711E"/>
    <w:rsid w:val="7EEBD422"/>
    <w:rsid w:val="7EED7F63"/>
    <w:rsid w:val="7EEF5BF4"/>
    <w:rsid w:val="7EFF1067"/>
    <w:rsid w:val="7EFF2901"/>
    <w:rsid w:val="7EFF4B72"/>
    <w:rsid w:val="7EFFD649"/>
    <w:rsid w:val="7F24D2CB"/>
    <w:rsid w:val="7F3C0CE4"/>
    <w:rsid w:val="7F3F1CAC"/>
    <w:rsid w:val="7F6F9279"/>
    <w:rsid w:val="7F7F1B32"/>
    <w:rsid w:val="7F7FD494"/>
    <w:rsid w:val="7F8E6D9F"/>
    <w:rsid w:val="7F8EE640"/>
    <w:rsid w:val="7F9F2BB3"/>
    <w:rsid w:val="7FB236D3"/>
    <w:rsid w:val="7FB34533"/>
    <w:rsid w:val="7FBAEFF0"/>
    <w:rsid w:val="7FBB3DB1"/>
    <w:rsid w:val="7FBEDF9F"/>
    <w:rsid w:val="7FCFB68E"/>
    <w:rsid w:val="7FD5A649"/>
    <w:rsid w:val="7FDECDCF"/>
    <w:rsid w:val="7FDF9E72"/>
    <w:rsid w:val="7FE68ABF"/>
    <w:rsid w:val="7FE7C181"/>
    <w:rsid w:val="7FEA3199"/>
    <w:rsid w:val="7FEE7CEF"/>
    <w:rsid w:val="7FEFAE77"/>
    <w:rsid w:val="7FF57B0F"/>
    <w:rsid w:val="7FF97E1C"/>
    <w:rsid w:val="7FFB2285"/>
    <w:rsid w:val="7FFB39E2"/>
    <w:rsid w:val="7FFB4029"/>
    <w:rsid w:val="7FFB68E3"/>
    <w:rsid w:val="7FFDEAC8"/>
    <w:rsid w:val="7FFF1B12"/>
    <w:rsid w:val="7FFF2233"/>
    <w:rsid w:val="7FFF6223"/>
    <w:rsid w:val="7FFF8F35"/>
    <w:rsid w:val="7FFFCDF7"/>
    <w:rsid w:val="871FC8A0"/>
    <w:rsid w:val="8BFFDB39"/>
    <w:rsid w:val="8CF9ED3E"/>
    <w:rsid w:val="8DD4D447"/>
    <w:rsid w:val="8E697396"/>
    <w:rsid w:val="8F7E70E8"/>
    <w:rsid w:val="8FAF81D4"/>
    <w:rsid w:val="8FC178EB"/>
    <w:rsid w:val="93FBC7D9"/>
    <w:rsid w:val="967C45EC"/>
    <w:rsid w:val="97A576A6"/>
    <w:rsid w:val="9AEC80F6"/>
    <w:rsid w:val="9AFF741B"/>
    <w:rsid w:val="9B6E802B"/>
    <w:rsid w:val="9CC3D81E"/>
    <w:rsid w:val="9D67C6B1"/>
    <w:rsid w:val="9EEDE2EE"/>
    <w:rsid w:val="9FFFEDB3"/>
    <w:rsid w:val="A57F6ABD"/>
    <w:rsid w:val="A7FF942B"/>
    <w:rsid w:val="ABEF630F"/>
    <w:rsid w:val="AD746A6B"/>
    <w:rsid w:val="AD8E229D"/>
    <w:rsid w:val="ADBA816B"/>
    <w:rsid w:val="AE9ED133"/>
    <w:rsid w:val="AFDF0EA1"/>
    <w:rsid w:val="AFED8CA1"/>
    <w:rsid w:val="AFF2D1CC"/>
    <w:rsid w:val="B2AEDCCF"/>
    <w:rsid w:val="B7BF16D7"/>
    <w:rsid w:val="BB1C0262"/>
    <w:rsid w:val="BCBEBFD7"/>
    <w:rsid w:val="BCFF2E02"/>
    <w:rsid w:val="BCFF3DE5"/>
    <w:rsid w:val="BD220B96"/>
    <w:rsid w:val="BD2BC48B"/>
    <w:rsid w:val="BD4FB1DF"/>
    <w:rsid w:val="BD5FF27F"/>
    <w:rsid w:val="BDF5F901"/>
    <w:rsid w:val="BE34B69B"/>
    <w:rsid w:val="BEBFEC8F"/>
    <w:rsid w:val="BF375ADE"/>
    <w:rsid w:val="BF56335B"/>
    <w:rsid w:val="BFBA91AF"/>
    <w:rsid w:val="BFE9E0C9"/>
    <w:rsid w:val="BFF88F1C"/>
    <w:rsid w:val="C7973761"/>
    <w:rsid w:val="CBE7C518"/>
    <w:rsid w:val="CCB74971"/>
    <w:rsid w:val="CD43A3F2"/>
    <w:rsid w:val="CDE64859"/>
    <w:rsid w:val="CDF7EFE8"/>
    <w:rsid w:val="CEFD6AAE"/>
    <w:rsid w:val="CF7E57D5"/>
    <w:rsid w:val="CF7F6B12"/>
    <w:rsid w:val="CFA5540B"/>
    <w:rsid w:val="CFE73FA6"/>
    <w:rsid w:val="CFF85E0C"/>
    <w:rsid w:val="CFFAF9B8"/>
    <w:rsid w:val="CFFF5F03"/>
    <w:rsid w:val="D2BD158B"/>
    <w:rsid w:val="D4DE635A"/>
    <w:rsid w:val="D4F75A33"/>
    <w:rsid w:val="D67EF3BC"/>
    <w:rsid w:val="D6BB0B4F"/>
    <w:rsid w:val="D77EB834"/>
    <w:rsid w:val="D7ADE5EE"/>
    <w:rsid w:val="D7EE60CF"/>
    <w:rsid w:val="D7F7056A"/>
    <w:rsid w:val="D7FFD056"/>
    <w:rsid w:val="D96B4E06"/>
    <w:rsid w:val="D97DF099"/>
    <w:rsid w:val="D9DE4D72"/>
    <w:rsid w:val="DAED0E5B"/>
    <w:rsid w:val="DB3E027D"/>
    <w:rsid w:val="DB7BB665"/>
    <w:rsid w:val="DBF34E59"/>
    <w:rsid w:val="DBFA257F"/>
    <w:rsid w:val="DBFEE8FF"/>
    <w:rsid w:val="DC5FA773"/>
    <w:rsid w:val="DC8F14A9"/>
    <w:rsid w:val="DDBE8135"/>
    <w:rsid w:val="DE7FA9D8"/>
    <w:rsid w:val="DEDC8783"/>
    <w:rsid w:val="DEFF16AC"/>
    <w:rsid w:val="DF56CA5D"/>
    <w:rsid w:val="DF5F0CF9"/>
    <w:rsid w:val="DFBF036C"/>
    <w:rsid w:val="DFBF6C94"/>
    <w:rsid w:val="DFC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1"/>
    <o:shapelayout v:ext="edit">
      <o:idmap v:ext="edit" data="1"/>
    </o:shapelayout>
  </w:shapeDefaults>
  <w:decimalSymbol w:val=","/>
  <w:listSeparator w:val=";"/>
  <w15:docId w15:val="{A0BC56EA-81CB-4683-9049-2DB25380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figures" w:uiPriority="99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spacing w:beforeAutospacing="1" w:afterAutospacing="1"/>
      <w:jc w:val="left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40" w:after="240"/>
      <w:outlineLvl w:val="1"/>
    </w:pPr>
    <w:rPr>
      <w:rFonts w:ascii="Times New Roman" w:hAnsi="Times New Roman"/>
      <w:b/>
      <w:bCs/>
      <w:sz w:val="24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rPr>
      <w:sz w:val="24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link w:val="NormalWebChar"/>
    <w:pPr>
      <w:spacing w:beforeAutospacing="1" w:afterAutospacing="1"/>
    </w:pPr>
    <w:rPr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pPr>
      <w:spacing w:line="360" w:lineRule="auto"/>
    </w:pPr>
    <w:rPr>
      <w:rFonts w:ascii="Times New Roman" w:hAnsi="Times New Roman"/>
      <w:color w:val="000000" w:themeColor="text1"/>
      <w:sz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customStyle="1" w:styleId="Style1">
    <w:name w:val="Style1"/>
    <w:basedOn w:val="Heading1"/>
    <w:link w:val="Style1Char"/>
    <w:pPr>
      <w:snapToGrid w:val="0"/>
      <w:spacing w:beforeAutospacing="0" w:afterAutospacing="0" w:line="480" w:lineRule="auto"/>
      <w:jc w:val="center"/>
    </w:pPr>
    <w:rPr>
      <w:rFonts w:ascii="Times New Roman Bold" w:hAnsi="Times New Roman Bold" w:hint="default"/>
      <w:sz w:val="24"/>
      <w:lang w:eastAsia="en-US"/>
    </w:rPr>
  </w:style>
  <w:style w:type="paragraph" w:customStyle="1" w:styleId="Style2">
    <w:name w:val="Style2"/>
    <w:basedOn w:val="Heading2"/>
    <w:link w:val="Style2Char"/>
    <w:pPr>
      <w:snapToGrid w:val="0"/>
      <w:spacing w:line="480" w:lineRule="auto"/>
      <w:jc w:val="left"/>
    </w:pPr>
    <w:rPr>
      <w:lang w:eastAsia="en-US"/>
    </w:rPr>
  </w:style>
  <w:style w:type="character" w:customStyle="1" w:styleId="Style1Char">
    <w:name w:val="Style1 Char"/>
    <w:link w:val="Style1"/>
    <w:rPr>
      <w:rFonts w:ascii="Times New Roman Bold" w:eastAsia="SimSun" w:hAnsi="Times New Roman Bold" w:hint="default"/>
      <w:b/>
      <w:sz w:val="24"/>
      <w:lang w:eastAsia="en-US"/>
    </w:rPr>
  </w:style>
  <w:style w:type="paragraph" w:customStyle="1" w:styleId="Style3">
    <w:name w:val="Style3"/>
    <w:basedOn w:val="Heading3"/>
    <w:next w:val="Style1"/>
    <w:link w:val="Style3Char"/>
    <w:pPr>
      <w:numPr>
        <w:ilvl w:val="2"/>
        <w:numId w:val="1"/>
      </w:numPr>
      <w:tabs>
        <w:tab w:val="left" w:pos="425"/>
      </w:tabs>
      <w:spacing w:before="480" w:beforeAutospacing="1" w:line="240" w:lineRule="auto"/>
      <w:jc w:val="left"/>
    </w:pPr>
    <w:rPr>
      <w:rFonts w:ascii="Times New Roman Bold" w:hAnsi="Times New Roman Bold" w:cstheme="majorBidi"/>
      <w:color w:val="000000" w:themeColor="text1"/>
      <w:sz w:val="24"/>
      <w:szCs w:val="28"/>
      <w:lang w:eastAsia="ja-JP"/>
    </w:rPr>
  </w:style>
  <w:style w:type="paragraph" w:customStyle="1" w:styleId="Style4">
    <w:name w:val="Style4"/>
    <w:basedOn w:val="Heading2"/>
    <w:next w:val="Style2"/>
    <w:pPr>
      <w:spacing w:after="200"/>
      <w:jc w:val="center"/>
    </w:pPr>
    <w:rPr>
      <w:rFonts w:asciiTheme="minorHAnsi" w:hAnsiTheme="minorHAnsi" w:cs="Times New Roman"/>
      <w:szCs w:val="36"/>
      <w:lang w:eastAsia="en-US"/>
    </w:rPr>
  </w:style>
  <w:style w:type="paragraph" w:styleId="ListParagraph">
    <w:name w:val="List Paragraph"/>
    <w:basedOn w:val="Normal"/>
    <w:uiPriority w:val="34"/>
    <w:qFormat/>
    <w:pPr>
      <w:widowControl/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Style2Char">
    <w:name w:val="Style2 Char"/>
    <w:link w:val="Style2"/>
    <w:rPr>
      <w:rFonts w:ascii="Times New Roman" w:hAnsi="Times New Roman"/>
      <w:b/>
      <w:lang w:eastAsia="en-US"/>
    </w:rPr>
  </w:style>
  <w:style w:type="paragraph" w:customStyle="1" w:styleId="WPSOffice1">
    <w:name w:val="WPSOffice手动目录 1"/>
    <w:rPr>
      <w:lang w:val="en-US" w:eastAsia="en-US"/>
    </w:rPr>
  </w:style>
  <w:style w:type="paragraph" w:customStyle="1" w:styleId="WPSOffice2">
    <w:name w:val="WPSOffice手动目录 2"/>
    <w:pPr>
      <w:ind w:leftChars="200" w:left="200"/>
    </w:pPr>
    <w:rPr>
      <w:lang w:val="en-US" w:eastAsia="en-US"/>
    </w:rPr>
  </w:style>
  <w:style w:type="paragraph" w:customStyle="1" w:styleId="WPSOffice3">
    <w:name w:val="WPSOffice手动目录 3"/>
    <w:pPr>
      <w:ind w:leftChars="400" w:left="400"/>
    </w:pPr>
    <w:rPr>
      <w:lang w:val="en-US" w:eastAsia="en-US"/>
    </w:rPr>
  </w:style>
  <w:style w:type="paragraph" w:customStyle="1" w:styleId="Style5">
    <w:name w:val="Style5"/>
    <w:basedOn w:val="Normal"/>
    <w:pPr>
      <w:keepNext/>
      <w:keepLines/>
      <w:snapToGrid w:val="0"/>
    </w:pPr>
    <w:rPr>
      <w:rFonts w:ascii="Times New Roman" w:eastAsia="SimSun" w:hAnsi="Times New Roman"/>
      <w:kern w:val="44"/>
      <w:sz w:val="24"/>
      <w:szCs w:val="44"/>
      <w:lang w:eastAsia="en-US"/>
    </w:rPr>
  </w:style>
  <w:style w:type="character" w:customStyle="1" w:styleId="Style3Char">
    <w:name w:val="Style3 Char"/>
    <w:link w:val="Style3"/>
    <w:rPr>
      <w:rFonts w:ascii="Times New Roman Bold" w:eastAsiaTheme="minorEastAsia" w:hAnsi="Times New Roman Bold" w:cstheme="majorBidi"/>
      <w:b/>
      <w:bCs/>
      <w:color w:val="000000" w:themeColor="text1"/>
      <w:kern w:val="2"/>
      <w:sz w:val="24"/>
      <w:szCs w:val="28"/>
      <w:lang w:eastAsia="ja-JP"/>
    </w:rPr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customStyle="1" w:styleId="Lampiran">
    <w:name w:val="Lampiran"/>
    <w:basedOn w:val="Normal"/>
    <w:pPr>
      <w:snapToGrid w:val="0"/>
      <w:spacing w:line="360" w:lineRule="auto"/>
    </w:pPr>
    <w:rPr>
      <w:rFonts w:ascii="Times New Roman" w:eastAsia="SimHei" w:hAnsi="Times New Roman" w:cs="Arial"/>
      <w:sz w:val="24"/>
    </w:rPr>
  </w:style>
  <w:style w:type="paragraph" w:customStyle="1" w:styleId="p1">
    <w:name w:val="p1"/>
    <w:pPr>
      <w:jc w:val="center"/>
    </w:pPr>
    <w:rPr>
      <w:sz w:val="24"/>
      <w:szCs w:val="24"/>
      <w:lang w:val="en-US" w:eastAsia="zh-CN"/>
    </w:rPr>
  </w:style>
  <w:style w:type="paragraph" w:customStyle="1" w:styleId="p2">
    <w:name w:val="p2"/>
    <w:pPr>
      <w:spacing w:after="160"/>
      <w:jc w:val="center"/>
    </w:pPr>
    <w:rPr>
      <w:sz w:val="24"/>
      <w:szCs w:val="24"/>
      <w:lang w:val="en-US" w:eastAsia="zh-CN"/>
    </w:rPr>
  </w:style>
  <w:style w:type="paragraph" w:customStyle="1" w:styleId="p3">
    <w:name w:val="p3"/>
    <w:rPr>
      <w:sz w:val="24"/>
      <w:szCs w:val="24"/>
      <w:lang w:val="en-US" w:eastAsia="zh-CN"/>
    </w:rPr>
  </w:style>
  <w:style w:type="paragraph" w:customStyle="1" w:styleId="p4">
    <w:name w:val="p4"/>
    <w:pPr>
      <w:jc w:val="center"/>
    </w:pPr>
    <w:rPr>
      <w:sz w:val="24"/>
      <w:szCs w:val="24"/>
      <w:lang w:val="en-US" w:eastAsia="zh-CN"/>
    </w:rPr>
  </w:style>
  <w:style w:type="paragraph" w:customStyle="1" w:styleId="p5">
    <w:name w:val="p5"/>
    <w:pPr>
      <w:jc w:val="both"/>
    </w:pPr>
    <w:rPr>
      <w:sz w:val="24"/>
      <w:szCs w:val="24"/>
      <w:lang w:val="en-US" w:eastAsia="zh-CN"/>
    </w:rPr>
  </w:style>
  <w:style w:type="paragraph" w:customStyle="1" w:styleId="p6">
    <w:name w:val="p6"/>
    <w:pPr>
      <w:ind w:left="2160" w:hanging="2160"/>
      <w:jc w:val="both"/>
    </w:pPr>
    <w:rPr>
      <w:sz w:val="24"/>
      <w:szCs w:val="24"/>
      <w:lang w:val="en-US" w:eastAsia="zh-CN"/>
    </w:rPr>
  </w:style>
  <w:style w:type="character" w:customStyle="1" w:styleId="apple-tab-span">
    <w:name w:val="apple-tab-span"/>
  </w:style>
  <w:style w:type="paragraph" w:customStyle="1" w:styleId="p10">
    <w:name w:val="p10"/>
    <w:pPr>
      <w:ind w:left="1440" w:firstLine="720"/>
    </w:pPr>
    <w:rPr>
      <w:sz w:val="24"/>
      <w:szCs w:val="24"/>
      <w:lang w:val="en-US" w:eastAsia="zh-CN"/>
    </w:rPr>
  </w:style>
  <w:style w:type="paragraph" w:customStyle="1" w:styleId="p11">
    <w:name w:val="p11"/>
    <w:pPr>
      <w:ind w:left="720"/>
    </w:pPr>
    <w:rPr>
      <w:sz w:val="24"/>
      <w:szCs w:val="24"/>
      <w:lang w:val="en-US" w:eastAsia="zh-CN"/>
    </w:rPr>
  </w:style>
  <w:style w:type="paragraph" w:customStyle="1" w:styleId="p12">
    <w:name w:val="p12"/>
    <w:pPr>
      <w:spacing w:after="160"/>
      <w:ind w:hanging="1418"/>
      <w:jc w:val="right"/>
    </w:pPr>
    <w:rPr>
      <w:sz w:val="24"/>
      <w:szCs w:val="24"/>
      <w:lang w:val="en-US" w:eastAsia="zh-CN"/>
    </w:rPr>
  </w:style>
  <w:style w:type="character" w:customStyle="1" w:styleId="s2">
    <w:name w:val="s2"/>
    <w:rPr>
      <w:spacing w:val="-14"/>
    </w:rPr>
  </w:style>
  <w:style w:type="character" w:customStyle="1" w:styleId="s1">
    <w:name w:val="s1"/>
    <w:rPr>
      <w:spacing w:val="-6"/>
    </w:rPr>
  </w:style>
  <w:style w:type="paragraph" w:customStyle="1" w:styleId="p13">
    <w:name w:val="p13"/>
    <w:rPr>
      <w:sz w:val="24"/>
      <w:szCs w:val="24"/>
      <w:lang w:val="en-US" w:eastAsia="zh-CN"/>
    </w:rPr>
  </w:style>
  <w:style w:type="paragraph" w:customStyle="1" w:styleId="p15">
    <w:name w:val="p15"/>
    <w:pPr>
      <w:spacing w:after="160"/>
    </w:pPr>
    <w:rPr>
      <w:sz w:val="24"/>
      <w:szCs w:val="24"/>
      <w:lang w:val="en-US" w:eastAsia="zh-CN"/>
    </w:rPr>
  </w:style>
  <w:style w:type="character" w:customStyle="1" w:styleId="NormalWebChar">
    <w:name w:val="Normal (Web) Char"/>
    <w:link w:val="NormalWeb"/>
    <w:rPr>
      <w:rFonts w:ascii="Times New Roman" w:eastAsia="SimSun" w:hAnsi="Times New Roman" w:cs="Times New Roman"/>
      <w:kern w:val="0"/>
      <w:sz w:val="24"/>
      <w:szCs w:val="24"/>
      <w:lang w:val="en-US" w:eastAsia="zh-CN" w:bidi="ar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EastAsi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90"/>
    <customShpInfo spid="_x0000_s2089"/>
    <customShpInfo spid="_x0000_s2088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imaycantik</dc:creator>
  <cp:lastModifiedBy>f a</cp:lastModifiedBy>
  <cp:revision>2</cp:revision>
  <dcterms:created xsi:type="dcterms:W3CDTF">2025-06-18T04:07:00Z</dcterms:created>
  <dcterms:modified xsi:type="dcterms:W3CDTF">2025-06-18T04:07:00Z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1033-6.11.0.8615</vt:lpwstr>
  </property>
  <property fmtid="{D5CDD505-2E9C-101B-9397-08002B2CF9AE}" pid="3" name="ICV">
    <vt:lpwstr>1C1F87712898E7A22B8CC567F0B29804_43</vt:lpwstr>
  </property>
</Properties>
</file>