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7347" w:rsidRPr="00940FFE" w:rsidRDefault="008F31A1" w:rsidP="004550EF">
      <w:pPr>
        <w:spacing w:after="0" w:line="480" w:lineRule="auto"/>
        <w:jc w:val="center"/>
        <w:rPr>
          <w:rFonts w:ascii="Times New Roman" w:hAnsi="Times New Roman" w:cs="Times New Roman"/>
          <w:b/>
          <w:color w:val="000000" w:themeColor="text1"/>
          <w:sz w:val="24"/>
          <w:szCs w:val="24"/>
        </w:rPr>
      </w:pPr>
      <w:bookmarkStart w:id="0" w:name="_GoBack"/>
      <w:bookmarkEnd w:id="0"/>
      <w:r w:rsidRPr="00940FFE">
        <w:rPr>
          <w:rFonts w:ascii="Times New Roman" w:hAnsi="Times New Roman" w:cs="Times New Roman"/>
          <w:b/>
          <w:color w:val="000000" w:themeColor="text1"/>
          <w:sz w:val="24"/>
          <w:szCs w:val="24"/>
        </w:rPr>
        <w:t>B</w:t>
      </w:r>
      <w:r w:rsidR="00147347" w:rsidRPr="00940FFE">
        <w:rPr>
          <w:rFonts w:ascii="Times New Roman" w:hAnsi="Times New Roman" w:cs="Times New Roman"/>
          <w:b/>
          <w:color w:val="000000" w:themeColor="text1"/>
          <w:sz w:val="24"/>
          <w:szCs w:val="24"/>
        </w:rPr>
        <w:t>AB II</w:t>
      </w:r>
    </w:p>
    <w:p w:rsidR="00C55D91" w:rsidRPr="00940FFE" w:rsidRDefault="00F250C1" w:rsidP="004550EF">
      <w:pPr>
        <w:spacing w:after="0" w:line="480" w:lineRule="auto"/>
        <w:jc w:val="center"/>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t>TINJAUAN PUSTAKA</w:t>
      </w:r>
    </w:p>
    <w:p w:rsidR="00E91B12" w:rsidRPr="00940FFE" w:rsidRDefault="00600C42" w:rsidP="004550EF">
      <w:pPr>
        <w:spacing w:after="0" w:line="480" w:lineRule="auto"/>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t xml:space="preserve">2.1 </w:t>
      </w:r>
      <w:r w:rsidR="00243E85" w:rsidRPr="00940FFE">
        <w:rPr>
          <w:rFonts w:ascii="Times New Roman" w:hAnsi="Times New Roman" w:cs="Times New Roman"/>
          <w:b/>
          <w:color w:val="000000" w:themeColor="text1"/>
          <w:sz w:val="24"/>
          <w:szCs w:val="24"/>
          <w:lang w:val="id-ID"/>
        </w:rPr>
        <w:t>Tumbuhan Jeruk Kasturi (</w:t>
      </w:r>
      <w:r w:rsidR="00243E85" w:rsidRPr="00940FFE">
        <w:rPr>
          <w:rFonts w:ascii="Times New Roman" w:hAnsi="Times New Roman" w:cs="Times New Roman"/>
          <w:b/>
          <w:i/>
          <w:color w:val="000000" w:themeColor="text1"/>
          <w:sz w:val="24"/>
          <w:szCs w:val="24"/>
          <w:lang w:val="id-ID"/>
        </w:rPr>
        <w:t>Citrus microcarpa</w:t>
      </w:r>
      <w:r w:rsidR="00243E85" w:rsidRPr="00940FFE">
        <w:rPr>
          <w:rFonts w:ascii="Times New Roman" w:hAnsi="Times New Roman" w:cs="Times New Roman"/>
          <w:b/>
          <w:color w:val="000000" w:themeColor="text1"/>
          <w:sz w:val="24"/>
          <w:szCs w:val="24"/>
          <w:lang w:val="id-ID"/>
        </w:rPr>
        <w:t>)</w:t>
      </w:r>
    </w:p>
    <w:p w:rsidR="00E91B12" w:rsidRPr="00940FFE" w:rsidRDefault="00600C42" w:rsidP="004550EF">
      <w:pPr>
        <w:spacing w:after="0" w:line="480" w:lineRule="auto"/>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t>2.1.1</w:t>
      </w:r>
      <w:r w:rsidRPr="00940FFE">
        <w:rPr>
          <w:rFonts w:ascii="Times New Roman" w:hAnsi="Times New Roman" w:cs="Times New Roman"/>
          <w:b/>
          <w:color w:val="000000" w:themeColor="text1"/>
          <w:sz w:val="24"/>
          <w:szCs w:val="24"/>
        </w:rPr>
        <w:tab/>
      </w:r>
      <w:proofErr w:type="spellStart"/>
      <w:r w:rsidR="00961BEE" w:rsidRPr="00940FFE">
        <w:rPr>
          <w:rFonts w:ascii="Times New Roman" w:hAnsi="Times New Roman" w:cs="Times New Roman"/>
          <w:b/>
          <w:color w:val="000000" w:themeColor="text1"/>
          <w:sz w:val="24"/>
          <w:szCs w:val="24"/>
        </w:rPr>
        <w:t>Klasifikasi</w:t>
      </w:r>
      <w:proofErr w:type="spellEnd"/>
      <w:r w:rsidR="00CF2095" w:rsidRPr="00940FFE">
        <w:rPr>
          <w:rFonts w:ascii="Times New Roman" w:hAnsi="Times New Roman" w:cs="Times New Roman"/>
          <w:b/>
          <w:color w:val="000000" w:themeColor="text1"/>
          <w:sz w:val="24"/>
          <w:szCs w:val="24"/>
          <w:lang w:val="id-ID"/>
        </w:rPr>
        <w:t xml:space="preserve"> Jeruk Kasturi</w:t>
      </w:r>
    </w:p>
    <w:p w:rsidR="00961BEE" w:rsidRPr="00940FFE" w:rsidRDefault="00961BEE"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Di Herbarium Medanense Universitas Sumatera Utara, tanaman diidentifikasi sebagai berikut:</w:t>
      </w:r>
    </w:p>
    <w:p w:rsidR="00961BEE" w:rsidRPr="00940FFE" w:rsidRDefault="00961BEE"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Kingdom</w:t>
      </w:r>
      <w:r w:rsidRPr="00940FFE">
        <w:rPr>
          <w:rFonts w:ascii="Times New Roman" w:hAnsi="Times New Roman" w:cs="Times New Roman"/>
          <w:color w:val="000000" w:themeColor="text1"/>
          <w:sz w:val="24"/>
          <w:szCs w:val="24"/>
          <w:lang w:val="id-ID"/>
        </w:rPr>
        <w:tab/>
        <w:t>: Plantae</w:t>
      </w:r>
    </w:p>
    <w:p w:rsidR="00961BEE" w:rsidRPr="00940FFE" w:rsidRDefault="00961BEE"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Divisi</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Spermatophyta</w:t>
      </w:r>
    </w:p>
    <w:p w:rsidR="00961BEE" w:rsidRPr="00940FFE" w:rsidRDefault="00961BEE" w:rsidP="004550EF">
      <w:pPr>
        <w:spacing w:after="0" w:line="480" w:lineRule="auto"/>
        <w:rPr>
          <w:rFonts w:ascii="Times New Roman" w:hAnsi="Times New Roman" w:cs="Times New Roman"/>
          <w:i/>
          <w:color w:val="000000" w:themeColor="text1"/>
          <w:sz w:val="24"/>
          <w:szCs w:val="24"/>
          <w:lang w:val="id-ID"/>
        </w:rPr>
      </w:pPr>
      <w:r w:rsidRPr="00940FFE">
        <w:rPr>
          <w:rFonts w:ascii="Times New Roman" w:hAnsi="Times New Roman" w:cs="Times New Roman"/>
          <w:color w:val="000000" w:themeColor="text1"/>
          <w:sz w:val="24"/>
          <w:szCs w:val="24"/>
          <w:lang w:val="id-ID"/>
        </w:rPr>
        <w:t>Kelas</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xml:space="preserve">: Dicotyledoneae </w:t>
      </w:r>
    </w:p>
    <w:p w:rsidR="00961BEE" w:rsidRPr="00940FFE" w:rsidRDefault="00961BEE"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Ordo</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Sapindales</w:t>
      </w:r>
    </w:p>
    <w:p w:rsidR="00961BEE" w:rsidRPr="00940FFE" w:rsidRDefault="00961BEE"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Famili</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Rutaceae</w:t>
      </w:r>
    </w:p>
    <w:p w:rsidR="00961BEE" w:rsidRPr="00940FFE" w:rsidRDefault="00961BEE"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Genus</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Citrus</w:t>
      </w:r>
    </w:p>
    <w:p w:rsidR="00961BEE" w:rsidRPr="00940FFE" w:rsidRDefault="00961BEE" w:rsidP="004550EF">
      <w:pPr>
        <w:spacing w:after="0" w:line="480" w:lineRule="auto"/>
        <w:rPr>
          <w:rFonts w:ascii="Times New Roman" w:hAnsi="Times New Roman" w:cs="Times New Roman"/>
          <w:i/>
          <w:color w:val="000000" w:themeColor="text1"/>
          <w:sz w:val="24"/>
          <w:szCs w:val="24"/>
          <w:lang w:val="id-ID"/>
        </w:rPr>
      </w:pPr>
      <w:r w:rsidRPr="00940FFE">
        <w:rPr>
          <w:rFonts w:ascii="Times New Roman" w:hAnsi="Times New Roman" w:cs="Times New Roman"/>
          <w:color w:val="000000" w:themeColor="text1"/>
          <w:sz w:val="24"/>
          <w:szCs w:val="24"/>
          <w:lang w:val="id-ID"/>
        </w:rPr>
        <w:t>Spesies</w:t>
      </w:r>
      <w:r w:rsidRPr="00940FFE">
        <w:rPr>
          <w:rFonts w:ascii="Times New Roman" w:hAnsi="Times New Roman" w:cs="Times New Roman"/>
          <w:color w:val="000000" w:themeColor="text1"/>
          <w:sz w:val="24"/>
          <w:szCs w:val="24"/>
          <w:lang w:val="id-ID"/>
        </w:rPr>
        <w:tab/>
        <w:t xml:space="preserve">: </w:t>
      </w:r>
      <w:r w:rsidRPr="00940FFE">
        <w:rPr>
          <w:rFonts w:ascii="Times New Roman" w:hAnsi="Times New Roman" w:cs="Times New Roman"/>
          <w:i/>
          <w:color w:val="000000" w:themeColor="text1"/>
          <w:sz w:val="24"/>
          <w:szCs w:val="24"/>
          <w:lang w:val="id-ID"/>
        </w:rPr>
        <w:t xml:space="preserve">Citrus microcarpa </w:t>
      </w:r>
    </w:p>
    <w:p w:rsidR="00E91B12" w:rsidRPr="00940FFE" w:rsidRDefault="004D1F85" w:rsidP="004550EF">
      <w:pPr>
        <w:pStyle w:val="ListParagraph"/>
        <w:spacing w:after="0" w:line="240" w:lineRule="auto"/>
        <w:ind w:left="0"/>
        <w:jc w:val="center"/>
        <w:rPr>
          <w:rFonts w:ascii="Times New Roman" w:hAnsi="Times New Roman" w:cs="Times New Roman"/>
          <w:color w:val="000000" w:themeColor="text1"/>
          <w:sz w:val="24"/>
          <w:szCs w:val="24"/>
        </w:rPr>
      </w:pPr>
      <w:r w:rsidRPr="00940FFE">
        <w:rPr>
          <w:rFonts w:ascii="Times New Roman" w:hAnsi="Times New Roman" w:cs="Times New Roman"/>
          <w:noProof/>
          <w:color w:val="000000" w:themeColor="text1"/>
          <w:sz w:val="24"/>
          <w:szCs w:val="24"/>
        </w:rPr>
        <w:drawing>
          <wp:inline distT="0" distB="0" distL="0" distR="0" wp14:anchorId="0F891800" wp14:editId="196A67E2">
            <wp:extent cx="2800665" cy="190386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WhatsApp 2024-08-31 pukul 17.13.46_e29ad0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665" cy="1903863"/>
                    </a:xfrm>
                    <a:prstGeom prst="rect">
                      <a:avLst/>
                    </a:prstGeom>
                  </pic:spPr>
                </pic:pic>
              </a:graphicData>
            </a:graphic>
          </wp:inline>
        </w:drawing>
      </w:r>
    </w:p>
    <w:p w:rsidR="009E6641" w:rsidRPr="00940FFE" w:rsidRDefault="00E91B12" w:rsidP="004550EF">
      <w:pPr>
        <w:spacing w:after="0" w:line="480" w:lineRule="auto"/>
        <w:ind w:left="1440" w:firstLine="720"/>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rPr>
        <w:t xml:space="preserve">Gambar 2.1 </w:t>
      </w:r>
      <w:r w:rsidRPr="00940FFE">
        <w:rPr>
          <w:rFonts w:ascii="Times New Roman" w:hAnsi="Times New Roman" w:cs="Times New Roman"/>
          <w:color w:val="000000" w:themeColor="text1"/>
          <w:sz w:val="24"/>
          <w:szCs w:val="24"/>
          <w:lang w:val="id-ID"/>
        </w:rPr>
        <w:t>Buah Jeruk Kasturi</w:t>
      </w:r>
    </w:p>
    <w:p w:rsidR="009E6641" w:rsidRPr="00940FFE" w:rsidRDefault="00600C42"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2.1.2</w:t>
      </w:r>
      <w:r w:rsidRPr="00940FFE">
        <w:rPr>
          <w:rFonts w:ascii="Times New Roman" w:hAnsi="Times New Roman" w:cs="Times New Roman"/>
          <w:b/>
          <w:color w:val="000000" w:themeColor="text1"/>
          <w:sz w:val="24"/>
          <w:szCs w:val="24"/>
        </w:rPr>
        <w:tab/>
      </w:r>
      <w:r w:rsidR="00961BEE" w:rsidRPr="00940FFE">
        <w:rPr>
          <w:rFonts w:ascii="Times New Roman" w:hAnsi="Times New Roman" w:cs="Times New Roman"/>
          <w:b/>
          <w:color w:val="000000" w:themeColor="text1"/>
          <w:sz w:val="24"/>
          <w:szCs w:val="24"/>
          <w:lang w:val="id-ID"/>
        </w:rPr>
        <w:t>Deskripsi Tumbuhan Jeruk Kasturi</w:t>
      </w:r>
    </w:p>
    <w:p w:rsidR="00F43216" w:rsidRPr="00940FFE" w:rsidRDefault="000D149F" w:rsidP="004550EF">
      <w:pPr>
        <w:spacing w:after="0" w:line="480" w:lineRule="auto"/>
        <w:ind w:firstLine="709"/>
        <w:rPr>
          <w:rFonts w:ascii="Times New Roman" w:hAnsi="Times New Roman" w:cs="Times New Roman"/>
          <w:color w:val="000000" w:themeColor="text1"/>
          <w:sz w:val="24"/>
          <w:lang w:val="id-ID"/>
        </w:rPr>
      </w:pPr>
      <w:proofErr w:type="spellStart"/>
      <w:r w:rsidRPr="00940FFE">
        <w:rPr>
          <w:rFonts w:ascii="Times New Roman" w:hAnsi="Times New Roman" w:cs="Times New Roman"/>
          <w:color w:val="000000" w:themeColor="text1"/>
          <w:sz w:val="24"/>
        </w:rPr>
        <w:t>Jeruk</w:t>
      </w:r>
      <w:proofErr w:type="spellEnd"/>
      <w:r w:rsidRPr="00940FFE">
        <w:rPr>
          <w:rFonts w:ascii="Times New Roman" w:hAnsi="Times New Roman" w:cs="Times New Roman"/>
          <w:color w:val="000000" w:themeColor="text1"/>
          <w:sz w:val="24"/>
        </w:rPr>
        <w:t xml:space="preserve"> Kalamansi </w:t>
      </w:r>
      <w:r w:rsidR="00F43216" w:rsidRPr="00940FFE">
        <w:rPr>
          <w:rFonts w:ascii="Times New Roman" w:hAnsi="Times New Roman" w:cs="Times New Roman"/>
          <w:color w:val="000000" w:themeColor="text1"/>
          <w:sz w:val="24"/>
          <w:lang w:val="id-ID"/>
        </w:rPr>
        <w:t xml:space="preserve">di dalam bahasa inggris </w:t>
      </w:r>
      <w:r w:rsidR="00F43216" w:rsidRPr="00940FFE">
        <w:rPr>
          <w:rFonts w:ascii="Times New Roman" w:hAnsi="Times New Roman" w:cs="Times New Roman"/>
          <w:color w:val="000000" w:themeColor="text1"/>
          <w:sz w:val="24"/>
        </w:rPr>
        <w:t xml:space="preserve">calamondin </w:t>
      </w:r>
      <w:proofErr w:type="spellStart"/>
      <w:r w:rsidR="00F43216" w:rsidRPr="00940FFE">
        <w:rPr>
          <w:rFonts w:ascii="Times New Roman" w:hAnsi="Times New Roman" w:cs="Times New Roman"/>
          <w:color w:val="000000" w:themeColor="text1"/>
          <w:sz w:val="24"/>
        </w:rPr>
        <w:t>atau</w:t>
      </w:r>
      <w:proofErr w:type="spellEnd"/>
      <w:r w:rsidR="00F43216" w:rsidRPr="00940FFE">
        <w:rPr>
          <w:rFonts w:ascii="Times New Roman" w:hAnsi="Times New Roman" w:cs="Times New Roman"/>
          <w:color w:val="000000" w:themeColor="text1"/>
          <w:sz w:val="24"/>
        </w:rPr>
        <w:t xml:space="preserve"> calamansi</w:t>
      </w:r>
      <w:r w:rsidR="00F43216" w:rsidRPr="00940FFE">
        <w:rPr>
          <w:rFonts w:ascii="Times New Roman" w:hAnsi="Times New Roman" w:cs="Times New Roman"/>
          <w:color w:val="000000" w:themeColor="text1"/>
          <w:sz w:val="24"/>
          <w:lang w:val="id-ID"/>
        </w:rPr>
        <w:t>,</w:t>
      </w:r>
      <w:r w:rsidR="00F43216" w:rsidRPr="00940FFE">
        <w:rPr>
          <w:rFonts w:ascii="Times New Roman" w:hAnsi="Times New Roman" w:cs="Times New Roman"/>
          <w:color w:val="000000" w:themeColor="text1"/>
          <w:sz w:val="24"/>
        </w:rPr>
        <w:t xml:space="preserve"> </w:t>
      </w:r>
      <w:r w:rsidR="00F43216" w:rsidRPr="00940FFE">
        <w:rPr>
          <w:rFonts w:ascii="Times New Roman" w:hAnsi="Times New Roman" w:cs="Times New Roman"/>
          <w:color w:val="000000" w:themeColor="text1"/>
          <w:sz w:val="24"/>
          <w:lang w:val="id-ID"/>
        </w:rPr>
        <w:t>bahasa melayu</w:t>
      </w:r>
      <w:r w:rsidR="00F43216" w:rsidRPr="00940FFE">
        <w:rPr>
          <w:rFonts w:ascii="Times New Roman" w:hAnsi="Times New Roman" w:cs="Times New Roman"/>
          <w:color w:val="000000" w:themeColor="text1"/>
          <w:sz w:val="24"/>
        </w:rPr>
        <w:t xml:space="preserve"> </w:t>
      </w:r>
      <w:proofErr w:type="spellStart"/>
      <w:r w:rsidR="00F43216" w:rsidRPr="00940FFE">
        <w:rPr>
          <w:rFonts w:ascii="Times New Roman" w:hAnsi="Times New Roman" w:cs="Times New Roman"/>
          <w:color w:val="000000" w:themeColor="text1"/>
          <w:sz w:val="24"/>
        </w:rPr>
        <w:t>limau</w:t>
      </w:r>
      <w:proofErr w:type="spellEnd"/>
      <w:r w:rsidR="00F43216" w:rsidRPr="00940FFE">
        <w:rPr>
          <w:rFonts w:ascii="Times New Roman" w:hAnsi="Times New Roman" w:cs="Times New Roman"/>
          <w:color w:val="000000" w:themeColor="text1"/>
          <w:sz w:val="24"/>
        </w:rPr>
        <w:t xml:space="preserve"> </w:t>
      </w:r>
      <w:proofErr w:type="spellStart"/>
      <w:r w:rsidR="00F43216" w:rsidRPr="00940FFE">
        <w:rPr>
          <w:rFonts w:ascii="Times New Roman" w:hAnsi="Times New Roman" w:cs="Times New Roman"/>
          <w:color w:val="000000" w:themeColor="text1"/>
          <w:sz w:val="24"/>
        </w:rPr>
        <w:t>kasturi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adalah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jenis</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buah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jeruk</w:t>
      </w:r>
      <w:proofErr w:type="spellEnd"/>
      <w:r w:rsidRPr="00940FFE">
        <w:rPr>
          <w:rFonts w:ascii="Times New Roman" w:hAnsi="Times New Roman" w:cs="Times New Roman"/>
          <w:color w:val="000000" w:themeColor="text1"/>
          <w:sz w:val="24"/>
        </w:rPr>
        <w:t xml:space="preserve"> yang </w:t>
      </w:r>
      <w:proofErr w:type="spellStart"/>
      <w:r w:rsidRPr="00940FFE">
        <w:rPr>
          <w:rFonts w:ascii="Times New Roman" w:hAnsi="Times New Roman" w:cs="Times New Roman"/>
          <w:color w:val="000000" w:themeColor="text1"/>
          <w:sz w:val="24"/>
        </w:rPr>
        <w:t>berkembang</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pesat</w:t>
      </w:r>
      <w:proofErr w:type="spellEnd"/>
      <w:r w:rsidRPr="00940FFE">
        <w:rPr>
          <w:rFonts w:ascii="Times New Roman" w:hAnsi="Times New Roman" w:cs="Times New Roman"/>
          <w:color w:val="000000" w:themeColor="text1"/>
          <w:sz w:val="24"/>
        </w:rPr>
        <w:t xml:space="preserve"> di Bengkulu, </w:t>
      </w:r>
      <w:proofErr w:type="spellStart"/>
      <w:r w:rsidRPr="00940FFE">
        <w:rPr>
          <w:rFonts w:ascii="Times New Roman" w:hAnsi="Times New Roman" w:cs="Times New Roman"/>
          <w:color w:val="000000" w:themeColor="text1"/>
          <w:sz w:val="24"/>
        </w:rPr>
        <w:t>berbau</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harum</w:t>
      </w:r>
      <w:proofErr w:type="spellEnd"/>
      <w:r w:rsidRPr="00940FFE">
        <w:rPr>
          <w:rFonts w:ascii="Times New Roman" w:hAnsi="Times New Roman" w:cs="Times New Roman"/>
          <w:color w:val="000000" w:themeColor="text1"/>
          <w:sz w:val="24"/>
        </w:rPr>
        <w:t xml:space="preserve">, dan </w:t>
      </w:r>
      <w:proofErr w:type="spellStart"/>
      <w:r w:rsidRPr="00940FFE">
        <w:rPr>
          <w:rFonts w:ascii="Times New Roman" w:hAnsi="Times New Roman" w:cs="Times New Roman"/>
          <w:color w:val="000000" w:themeColor="text1"/>
          <w:sz w:val="24"/>
        </w:rPr>
        <w:t>memiliki</w:t>
      </w:r>
      <w:proofErr w:type="spellEnd"/>
      <w:r w:rsidRPr="00940FFE">
        <w:rPr>
          <w:rFonts w:ascii="Times New Roman" w:hAnsi="Times New Roman" w:cs="Times New Roman"/>
          <w:color w:val="000000" w:themeColor="text1"/>
          <w:sz w:val="24"/>
        </w:rPr>
        <w:t xml:space="preserve"> rasa yang </w:t>
      </w:r>
      <w:proofErr w:type="spellStart"/>
      <w:r w:rsidRPr="00940FFE">
        <w:rPr>
          <w:rFonts w:ascii="Times New Roman" w:hAnsi="Times New Roman" w:cs="Times New Roman"/>
          <w:color w:val="000000" w:themeColor="text1"/>
          <w:sz w:val="24"/>
        </w:rPr>
        <w:t>asam</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ketika</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sudah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masak</w:t>
      </w:r>
      <w:proofErr w:type="spellEnd"/>
      <w:r w:rsidRPr="00940FFE">
        <w:rPr>
          <w:rFonts w:ascii="Times New Roman" w:hAnsi="Times New Roman" w:cs="Times New Roman"/>
          <w:color w:val="000000" w:themeColor="text1"/>
          <w:sz w:val="24"/>
        </w:rPr>
        <w:t>,</w:t>
      </w:r>
      <w:r w:rsidR="00243E85" w:rsidRPr="00940FFE">
        <w:rPr>
          <w:rFonts w:ascii="Times New Roman" w:hAnsi="Times New Roman" w:cs="Times New Roman"/>
          <w:color w:val="000000" w:themeColor="text1"/>
          <w:sz w:val="24"/>
        </w:rPr>
        <w:t xml:space="preserve"> dan </w:t>
      </w:r>
      <w:proofErr w:type="spellStart"/>
      <w:r w:rsidR="00243E85" w:rsidRPr="00940FFE">
        <w:rPr>
          <w:rFonts w:ascii="Times New Roman" w:hAnsi="Times New Roman" w:cs="Times New Roman"/>
          <w:color w:val="000000" w:themeColor="text1"/>
          <w:sz w:val="24"/>
        </w:rPr>
        <w:t>pahit</w:t>
      </w:r>
      <w:proofErr w:type="spellEnd"/>
      <w:r w:rsidR="00243E85" w:rsidRPr="00940FFE">
        <w:rPr>
          <w:rFonts w:ascii="Times New Roman" w:hAnsi="Times New Roman" w:cs="Times New Roman"/>
          <w:color w:val="000000" w:themeColor="text1"/>
          <w:sz w:val="24"/>
        </w:rPr>
        <w:t xml:space="preserve"> </w:t>
      </w:r>
      <w:proofErr w:type="spellStart"/>
      <w:r w:rsidR="00243E85" w:rsidRPr="00940FFE">
        <w:rPr>
          <w:rFonts w:ascii="Times New Roman" w:hAnsi="Times New Roman" w:cs="Times New Roman"/>
          <w:color w:val="000000" w:themeColor="text1"/>
          <w:sz w:val="24"/>
        </w:rPr>
        <w:t>ketika</w:t>
      </w:r>
      <w:proofErr w:type="spellEnd"/>
      <w:r w:rsidR="00243E85" w:rsidRPr="00940FFE">
        <w:rPr>
          <w:rFonts w:ascii="Times New Roman" w:hAnsi="Times New Roman" w:cs="Times New Roman"/>
          <w:color w:val="000000" w:themeColor="text1"/>
          <w:sz w:val="24"/>
        </w:rPr>
        <w:t xml:space="preserve"> </w:t>
      </w:r>
      <w:proofErr w:type="spellStart"/>
      <w:r w:rsidR="00243E85" w:rsidRPr="00940FFE">
        <w:rPr>
          <w:rFonts w:ascii="Times New Roman" w:hAnsi="Times New Roman" w:cs="Times New Roman"/>
          <w:color w:val="000000" w:themeColor="text1"/>
          <w:sz w:val="24"/>
        </w:rPr>
        <w:t>masih</w:t>
      </w:r>
      <w:proofErr w:type="spellEnd"/>
      <w:r w:rsidR="00243E85" w:rsidRPr="00940FFE">
        <w:rPr>
          <w:rFonts w:ascii="Times New Roman" w:hAnsi="Times New Roman" w:cs="Times New Roman"/>
          <w:color w:val="000000" w:themeColor="text1"/>
          <w:sz w:val="24"/>
        </w:rPr>
        <w:t xml:space="preserve"> </w:t>
      </w:r>
      <w:proofErr w:type="spellStart"/>
      <w:r w:rsidR="00243E85" w:rsidRPr="00940FFE">
        <w:rPr>
          <w:rFonts w:ascii="Times New Roman" w:hAnsi="Times New Roman" w:cs="Times New Roman"/>
          <w:color w:val="000000" w:themeColor="text1"/>
          <w:sz w:val="24"/>
        </w:rPr>
        <w:t>mentah</w:t>
      </w:r>
      <w:proofErr w:type="spellEnd"/>
      <w:r w:rsidR="00243E85" w:rsidRPr="00940FFE">
        <w:rPr>
          <w:rFonts w:ascii="Times New Roman" w:hAnsi="Times New Roman" w:cs="Times New Roman"/>
          <w:color w:val="000000" w:themeColor="text1"/>
          <w:sz w:val="24"/>
          <w:lang w:val="id-ID"/>
        </w:rPr>
        <w:t xml:space="preserve"> </w:t>
      </w:r>
      <w:r w:rsidRPr="00940FFE">
        <w:rPr>
          <w:rFonts w:ascii="Times New Roman" w:hAnsi="Times New Roman" w:cs="Times New Roman"/>
          <w:color w:val="000000" w:themeColor="text1"/>
          <w:sz w:val="24"/>
          <w:lang w:val="id-ID"/>
        </w:rPr>
        <w:fldChar w:fldCharType="begin" w:fldLock="1"/>
      </w:r>
      <w:r w:rsidR="00F43216" w:rsidRPr="00940FFE">
        <w:rPr>
          <w:rFonts w:ascii="Times New Roman" w:hAnsi="Times New Roman" w:cs="Times New Roman"/>
          <w:color w:val="000000" w:themeColor="text1"/>
          <w:sz w:val="24"/>
          <w:lang w:val="id-ID"/>
        </w:rPr>
        <w:instrText>ADDIN CSL_CITATION {"citationItems":[{"id":"ITEM-1","itemData":{"author":[{"dropping-particle":"","family":"Atikah","given":"N U R","non-dropping-particle":"","parse-names":false,"suffix":""}],"id":"ITEM-1","issued":{"date-parts":[["2013"]]},"title":"UIN SYARIF HIDAYATULLAH JAKARTA Uji Aktivitas Antimikroba Ekstrak Herba Kemangi ( Ocimum americanum L) terhadap Staphylococcus aureus dan Candida albicans","type":"article-journal"},"uris":["http://www.mendeley.com/documents/?uuid=86f65ed4-fdb1-49fa-9b7b-df531158f85f"]}],"mendeley":{"formattedCitation":"(Atikah, 2013)","plainTextFormattedCitation":"(Atikah, 2013)","previouslyFormattedCitation":"(Atikah, 2013)"},"properties":{"noteIndex":0},"schema":"https://github.com/citation-style-language/schema/raw/master/csl-citation.json"}</w:instrText>
      </w:r>
      <w:r w:rsidRPr="00940FFE">
        <w:rPr>
          <w:rFonts w:ascii="Times New Roman" w:hAnsi="Times New Roman" w:cs="Times New Roman"/>
          <w:color w:val="000000" w:themeColor="text1"/>
          <w:sz w:val="24"/>
          <w:lang w:val="id-ID"/>
        </w:rPr>
        <w:fldChar w:fldCharType="separate"/>
      </w:r>
      <w:r w:rsidRPr="00940FFE">
        <w:rPr>
          <w:rFonts w:ascii="Times New Roman" w:hAnsi="Times New Roman" w:cs="Times New Roman"/>
          <w:noProof/>
          <w:color w:val="000000" w:themeColor="text1"/>
          <w:sz w:val="24"/>
          <w:lang w:val="id-ID"/>
        </w:rPr>
        <w:t>(Atikah, 2013)</w:t>
      </w:r>
      <w:r w:rsidRPr="00940FFE">
        <w:rPr>
          <w:rFonts w:ascii="Times New Roman" w:hAnsi="Times New Roman" w:cs="Times New Roman"/>
          <w:color w:val="000000" w:themeColor="text1"/>
          <w:sz w:val="24"/>
          <w:lang w:val="id-ID"/>
        </w:rPr>
        <w:fldChar w:fldCharType="end"/>
      </w:r>
      <w:r w:rsidRPr="00940FFE">
        <w:rPr>
          <w:rFonts w:ascii="Times New Roman" w:hAnsi="Times New Roman" w:cs="Times New Roman"/>
          <w:color w:val="000000" w:themeColor="text1"/>
          <w:sz w:val="24"/>
          <w:lang w:val="id-ID"/>
        </w:rPr>
        <w:t>.</w:t>
      </w:r>
      <w:r w:rsidR="00F43216" w:rsidRPr="00940FFE">
        <w:rPr>
          <w:rFonts w:ascii="Times New Roman" w:hAnsi="Times New Roman" w:cs="Times New Roman"/>
          <w:color w:val="000000" w:themeColor="text1"/>
          <w:sz w:val="24"/>
          <w:lang w:val="id-ID"/>
        </w:rPr>
        <w:t xml:space="preserve"> </w:t>
      </w:r>
    </w:p>
    <w:p w:rsidR="00961BEE" w:rsidRPr="00940FFE" w:rsidRDefault="00F43216" w:rsidP="004550EF">
      <w:pPr>
        <w:spacing w:after="0" w:line="480" w:lineRule="auto"/>
        <w:ind w:firstLine="709"/>
        <w:rPr>
          <w:rFonts w:ascii="Times New Roman" w:hAnsi="Times New Roman" w:cs="Times New Roman"/>
          <w:b/>
          <w:color w:val="000000" w:themeColor="text1"/>
          <w:sz w:val="32"/>
          <w:szCs w:val="24"/>
          <w:lang w:val="id-ID"/>
        </w:rPr>
      </w:pPr>
      <w:proofErr w:type="spellStart"/>
      <w:r w:rsidRPr="00940FFE">
        <w:rPr>
          <w:rFonts w:ascii="Times New Roman" w:hAnsi="Times New Roman" w:cs="Times New Roman"/>
          <w:color w:val="000000" w:themeColor="text1"/>
          <w:sz w:val="24"/>
        </w:rPr>
        <w:lastRenderedPageBreak/>
        <w:t>Jeruk</w:t>
      </w:r>
      <w:proofErr w:type="spellEnd"/>
      <w:r w:rsidRPr="00940FFE">
        <w:rPr>
          <w:rFonts w:ascii="Times New Roman" w:hAnsi="Times New Roman" w:cs="Times New Roman"/>
          <w:color w:val="000000" w:themeColor="text1"/>
          <w:sz w:val="24"/>
        </w:rPr>
        <w:t xml:space="preserve"> kalamansi </w:t>
      </w:r>
      <w:proofErr w:type="spellStart"/>
      <w:r w:rsidRPr="00940FFE">
        <w:rPr>
          <w:rFonts w:ascii="Times New Roman" w:hAnsi="Times New Roman" w:cs="Times New Roman"/>
          <w:color w:val="000000" w:themeColor="text1"/>
          <w:sz w:val="24"/>
        </w:rPr>
        <w:t>mengandung</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sumber</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gula</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minyak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atsiri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polifenol</w:t>
      </w:r>
      <w:proofErr w:type="spellEnd"/>
      <w:r w:rsidRPr="00940FFE">
        <w:rPr>
          <w:rFonts w:ascii="Times New Roman" w:hAnsi="Times New Roman" w:cs="Times New Roman"/>
          <w:color w:val="000000" w:themeColor="text1"/>
          <w:sz w:val="24"/>
        </w:rPr>
        <w:t xml:space="preserve">, vitamin dan mineral yang </w:t>
      </w:r>
      <w:proofErr w:type="spellStart"/>
      <w:r w:rsidRPr="00940FFE">
        <w:rPr>
          <w:rFonts w:ascii="Times New Roman" w:hAnsi="Times New Roman" w:cs="Times New Roman"/>
          <w:color w:val="000000" w:themeColor="text1"/>
          <w:sz w:val="24"/>
        </w:rPr>
        <w:t>baik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bagi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tubuh</w:t>
      </w:r>
      <w:proofErr w:type="spellEnd"/>
      <w:r w:rsidRPr="00940FFE">
        <w:rPr>
          <w:rFonts w:ascii="Times New Roman" w:hAnsi="Times New Roman" w:cs="Times New Roman"/>
          <w:color w:val="000000" w:themeColor="text1"/>
          <w:sz w:val="24"/>
          <w:lang w:val="id-ID"/>
        </w:rPr>
        <w:t xml:space="preserve">. </w:t>
      </w:r>
      <w:proofErr w:type="spellStart"/>
      <w:r w:rsidRPr="00940FFE">
        <w:rPr>
          <w:rFonts w:ascii="Times New Roman" w:hAnsi="Times New Roman" w:cs="Times New Roman"/>
          <w:color w:val="000000" w:themeColor="text1"/>
          <w:sz w:val="24"/>
        </w:rPr>
        <w:t>Keuntungan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minyak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atsiri</w:t>
      </w:r>
      <w:proofErr w:type="spellEnd"/>
      <w:r w:rsidRPr="00940FFE">
        <w:rPr>
          <w:rFonts w:ascii="Times New Roman" w:hAnsi="Times New Roman" w:cs="Times New Roman"/>
          <w:color w:val="000000" w:themeColor="text1"/>
          <w:sz w:val="24"/>
        </w:rPr>
        <w:t xml:space="preserve"> pada </w:t>
      </w:r>
      <w:proofErr w:type="spellStart"/>
      <w:r w:rsidRPr="00940FFE">
        <w:rPr>
          <w:rFonts w:ascii="Times New Roman" w:hAnsi="Times New Roman" w:cs="Times New Roman"/>
          <w:color w:val="000000" w:themeColor="text1"/>
          <w:sz w:val="24"/>
        </w:rPr>
        <w:t>buah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jeruk</w:t>
      </w:r>
      <w:proofErr w:type="spellEnd"/>
      <w:r w:rsidRPr="00940FFE">
        <w:rPr>
          <w:rFonts w:ascii="Times New Roman" w:hAnsi="Times New Roman" w:cs="Times New Roman"/>
          <w:color w:val="000000" w:themeColor="text1"/>
          <w:sz w:val="24"/>
        </w:rPr>
        <w:t xml:space="preserve"> kalamansi </w:t>
      </w:r>
      <w:proofErr w:type="spellStart"/>
      <w:r w:rsidRPr="00940FFE">
        <w:rPr>
          <w:rFonts w:ascii="Times New Roman" w:hAnsi="Times New Roman" w:cs="Times New Roman"/>
          <w:color w:val="000000" w:themeColor="text1"/>
          <w:sz w:val="24"/>
        </w:rPr>
        <w:t>untuk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pengobatan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dapat</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digunakan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sebagai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antioksidan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agen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kemoterapi</w:t>
      </w:r>
      <w:proofErr w:type="spellEnd"/>
      <w:r w:rsidRPr="00940FFE">
        <w:rPr>
          <w:rFonts w:ascii="Times New Roman" w:hAnsi="Times New Roman" w:cs="Times New Roman"/>
          <w:color w:val="000000" w:themeColor="text1"/>
          <w:sz w:val="24"/>
        </w:rPr>
        <w:t xml:space="preserve"> dan </w:t>
      </w:r>
      <w:proofErr w:type="spellStart"/>
      <w:r w:rsidRPr="00940FFE">
        <w:rPr>
          <w:rFonts w:ascii="Times New Roman" w:hAnsi="Times New Roman" w:cs="Times New Roman"/>
          <w:color w:val="000000" w:themeColor="text1"/>
          <w:sz w:val="24"/>
        </w:rPr>
        <w:t>antibakteri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alam</w:t>
      </w:r>
      <w:proofErr w:type="spellEnd"/>
      <w:r w:rsidRPr="00940FFE">
        <w:rPr>
          <w:rFonts w:ascii="Times New Roman" w:hAnsi="Times New Roman" w:cs="Times New Roman"/>
          <w:color w:val="000000" w:themeColor="text1"/>
          <w:sz w:val="24"/>
          <w:lang w:val="id-ID"/>
        </w:rPr>
        <w:t xml:space="preserve">. </w:t>
      </w:r>
      <w:proofErr w:type="spellStart"/>
      <w:r w:rsidRPr="00940FFE">
        <w:rPr>
          <w:rFonts w:ascii="Times New Roman" w:hAnsi="Times New Roman" w:cs="Times New Roman"/>
          <w:color w:val="000000" w:themeColor="text1"/>
          <w:sz w:val="24"/>
        </w:rPr>
        <w:t>Jeruk</w:t>
      </w:r>
      <w:proofErr w:type="spellEnd"/>
      <w:r w:rsidRPr="00940FFE">
        <w:rPr>
          <w:rFonts w:ascii="Times New Roman" w:hAnsi="Times New Roman" w:cs="Times New Roman"/>
          <w:color w:val="000000" w:themeColor="text1"/>
          <w:sz w:val="24"/>
        </w:rPr>
        <w:t xml:space="preserve"> kalamansi </w:t>
      </w:r>
      <w:proofErr w:type="spellStart"/>
      <w:r w:rsidRPr="00940FFE">
        <w:rPr>
          <w:rFonts w:ascii="Times New Roman" w:hAnsi="Times New Roman" w:cs="Times New Roman"/>
          <w:color w:val="000000" w:themeColor="text1"/>
          <w:sz w:val="24"/>
        </w:rPr>
        <w:t>sering</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dimanfaatkan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sebagai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produk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utama</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dalam</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industri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makanan</w:t>
      </w:r>
      <w:proofErr w:type="spellEnd"/>
      <w:r w:rsidRPr="00940FFE">
        <w:rPr>
          <w:rFonts w:ascii="Times New Roman" w:hAnsi="Times New Roman" w:cs="Times New Roman"/>
          <w:color w:val="000000" w:themeColor="text1"/>
          <w:sz w:val="24"/>
        </w:rPr>
        <w:t xml:space="preserve">. Proses </w:t>
      </w:r>
      <w:proofErr w:type="spellStart"/>
      <w:r w:rsidRPr="00940FFE">
        <w:rPr>
          <w:rFonts w:ascii="Times New Roman" w:hAnsi="Times New Roman" w:cs="Times New Roman"/>
          <w:color w:val="000000" w:themeColor="text1"/>
          <w:sz w:val="24"/>
        </w:rPr>
        <w:t>pengolahan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jeruk</w:t>
      </w:r>
      <w:proofErr w:type="spellEnd"/>
      <w:r w:rsidRPr="00940FFE">
        <w:rPr>
          <w:rFonts w:ascii="Times New Roman" w:hAnsi="Times New Roman" w:cs="Times New Roman"/>
          <w:color w:val="000000" w:themeColor="text1"/>
          <w:sz w:val="24"/>
        </w:rPr>
        <w:t xml:space="preserve"> kalamansi pada </w:t>
      </w:r>
      <w:proofErr w:type="spellStart"/>
      <w:r w:rsidRPr="00940FFE">
        <w:rPr>
          <w:rFonts w:ascii="Times New Roman" w:hAnsi="Times New Roman" w:cs="Times New Roman"/>
          <w:color w:val="000000" w:themeColor="text1"/>
          <w:sz w:val="24"/>
        </w:rPr>
        <w:t>industri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makanan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menghasilkan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limbah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bagian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buah</w:t>
      </w:r>
      <w:proofErr w:type="spellEnd"/>
      <w:r w:rsidRPr="00940FFE">
        <w:rPr>
          <w:rFonts w:ascii="Times New Roman" w:hAnsi="Times New Roman" w:cs="Times New Roman"/>
          <w:color w:val="000000" w:themeColor="text1"/>
          <w:sz w:val="24"/>
        </w:rPr>
        <w:t xml:space="preserve"> yang </w:t>
      </w:r>
      <w:proofErr w:type="spellStart"/>
      <w:r w:rsidRPr="00940FFE">
        <w:rPr>
          <w:rFonts w:ascii="Times New Roman" w:hAnsi="Times New Roman" w:cs="Times New Roman"/>
          <w:color w:val="000000" w:themeColor="text1"/>
          <w:sz w:val="24"/>
        </w:rPr>
        <w:t>tidak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terpakai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berupa</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kulit</w:t>
      </w:r>
      <w:proofErr w:type="spellEnd"/>
      <w:r w:rsidRPr="00940FFE">
        <w:rPr>
          <w:rFonts w:ascii="Times New Roman" w:hAnsi="Times New Roman" w:cs="Times New Roman"/>
          <w:color w:val="000000" w:themeColor="text1"/>
          <w:sz w:val="24"/>
        </w:rPr>
        <w:t xml:space="preserve"> dan </w:t>
      </w:r>
      <w:proofErr w:type="spellStart"/>
      <w:r w:rsidRPr="00940FFE">
        <w:rPr>
          <w:rFonts w:ascii="Times New Roman" w:hAnsi="Times New Roman" w:cs="Times New Roman"/>
          <w:color w:val="000000" w:themeColor="text1"/>
          <w:sz w:val="24"/>
        </w:rPr>
        <w:t>daging</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buah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hasil</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pengolahan</w:t>
      </w:r>
      <w:proofErr w:type="spellEnd"/>
      <w:r w:rsidRPr="00940FFE">
        <w:rPr>
          <w:rFonts w:ascii="Times New Roman" w:hAnsi="Times New Roman" w:cs="Times New Roman"/>
          <w:color w:val="000000" w:themeColor="text1"/>
          <w:sz w:val="24"/>
          <w:lang w:val="id-ID"/>
        </w:rPr>
        <w:t>.</w:t>
      </w:r>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Buah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jeruk</w:t>
      </w:r>
      <w:proofErr w:type="spellEnd"/>
      <w:r w:rsidRPr="00940FFE">
        <w:rPr>
          <w:rFonts w:ascii="Times New Roman" w:hAnsi="Times New Roman" w:cs="Times New Roman"/>
          <w:color w:val="000000" w:themeColor="text1"/>
          <w:sz w:val="24"/>
        </w:rPr>
        <w:t xml:space="preserve"> kalamansi </w:t>
      </w:r>
      <w:proofErr w:type="spellStart"/>
      <w:r w:rsidRPr="00940FFE">
        <w:rPr>
          <w:rFonts w:ascii="Times New Roman" w:hAnsi="Times New Roman" w:cs="Times New Roman"/>
          <w:color w:val="000000" w:themeColor="text1"/>
          <w:sz w:val="24"/>
        </w:rPr>
        <w:t>dapat</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digunakan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untuk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mengobati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demam</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batuk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faringitis</w:t>
      </w:r>
      <w:proofErr w:type="spellEnd"/>
      <w:r w:rsidRPr="00940FFE">
        <w:rPr>
          <w:rFonts w:ascii="Times New Roman" w:hAnsi="Times New Roman" w:cs="Times New Roman"/>
          <w:color w:val="000000" w:themeColor="text1"/>
          <w:sz w:val="24"/>
          <w:lang w:val="id-ID"/>
        </w:rPr>
        <w:t xml:space="preserve">. </w:t>
      </w:r>
      <w:proofErr w:type="spellStart"/>
      <w:r w:rsidRPr="00940FFE">
        <w:rPr>
          <w:rFonts w:ascii="Times New Roman" w:hAnsi="Times New Roman" w:cs="Times New Roman"/>
          <w:color w:val="000000" w:themeColor="text1"/>
          <w:sz w:val="24"/>
        </w:rPr>
        <w:t>Kulit</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buah</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jeruk</w:t>
      </w:r>
      <w:proofErr w:type="spellEnd"/>
      <w:r w:rsidRPr="00940FFE">
        <w:rPr>
          <w:rFonts w:ascii="Times New Roman" w:hAnsi="Times New Roman" w:cs="Times New Roman"/>
          <w:color w:val="000000" w:themeColor="text1"/>
          <w:sz w:val="24"/>
        </w:rPr>
        <w:t xml:space="preserve"> kalamansi </w:t>
      </w:r>
      <w:proofErr w:type="spellStart"/>
      <w:r w:rsidRPr="00940FFE">
        <w:rPr>
          <w:rFonts w:ascii="Times New Roman" w:hAnsi="Times New Roman" w:cs="Times New Roman"/>
          <w:color w:val="000000" w:themeColor="text1"/>
          <w:sz w:val="24"/>
        </w:rPr>
        <w:t>berpotensi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sebagai</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bakterisidal</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dengan</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efek</w:t>
      </w:r>
      <w:proofErr w:type="spellEnd"/>
      <w:r w:rsidRPr="00940FFE">
        <w:rPr>
          <w:rFonts w:ascii="Times New Roman" w:hAnsi="Times New Roman" w:cs="Times New Roman"/>
          <w:color w:val="000000" w:themeColor="text1"/>
          <w:sz w:val="24"/>
        </w:rPr>
        <w:t xml:space="preserve"> </w:t>
      </w:r>
      <w:proofErr w:type="spellStart"/>
      <w:r w:rsidRPr="00940FFE">
        <w:rPr>
          <w:rFonts w:ascii="Times New Roman" w:hAnsi="Times New Roman" w:cs="Times New Roman"/>
          <w:color w:val="000000" w:themeColor="text1"/>
          <w:sz w:val="24"/>
        </w:rPr>
        <w:t>samping</w:t>
      </w:r>
      <w:proofErr w:type="spellEnd"/>
      <w:r w:rsidRPr="00940FFE">
        <w:rPr>
          <w:rFonts w:ascii="Times New Roman" w:hAnsi="Times New Roman" w:cs="Times New Roman"/>
          <w:color w:val="000000" w:themeColor="text1"/>
          <w:sz w:val="24"/>
        </w:rPr>
        <w:t xml:space="preserve"> yang </w:t>
      </w:r>
      <w:proofErr w:type="spellStart"/>
      <w:r w:rsidRPr="00940FFE">
        <w:rPr>
          <w:rFonts w:ascii="Times New Roman" w:hAnsi="Times New Roman" w:cs="Times New Roman"/>
          <w:color w:val="000000" w:themeColor="text1"/>
          <w:sz w:val="24"/>
        </w:rPr>
        <w:t>rendah</w:t>
      </w:r>
      <w:proofErr w:type="spellEnd"/>
      <w:r w:rsidRPr="00940FFE">
        <w:rPr>
          <w:rFonts w:ascii="Times New Roman" w:hAnsi="Times New Roman" w:cs="Times New Roman"/>
          <w:color w:val="000000" w:themeColor="text1"/>
          <w:sz w:val="28"/>
          <w:lang w:val="id-ID"/>
        </w:rPr>
        <w:t xml:space="preserve"> </w:t>
      </w:r>
      <w:r w:rsidRPr="00940FFE">
        <w:rPr>
          <w:rFonts w:ascii="Times New Roman" w:hAnsi="Times New Roman" w:cs="Times New Roman"/>
          <w:color w:val="000000" w:themeColor="text1"/>
          <w:sz w:val="24"/>
          <w:lang w:val="id-ID"/>
        </w:rPr>
        <w:fldChar w:fldCharType="begin" w:fldLock="1"/>
      </w:r>
      <w:r w:rsidR="00F94074" w:rsidRPr="00940FFE">
        <w:rPr>
          <w:rFonts w:ascii="Times New Roman" w:hAnsi="Times New Roman" w:cs="Times New Roman"/>
          <w:color w:val="000000" w:themeColor="text1"/>
          <w:sz w:val="24"/>
          <w:lang w:val="id-ID"/>
        </w:rPr>
        <w:instrText>ADDIN CSL_CITATION {"citationItems":[{"id":"ITEM-1","itemData":{"author":[{"dropping-particle":"","family":"Nur","given":"Afna","non-dropping-particle":"","parse-names":false,"suffix":""},{"dropping-particle":"","family":"Palogan","given":"Afni","non-dropping-particle":"","parse-names":false,"suffix":""},{"dropping-particle":"","family":"Nauli","given":"Mutiara","non-dropping-particle":"","parse-names":false,"suffix":""},{"dropping-particle":"","family":"Sitinjak","given":"Br","non-dropping-particle":"","parse-names":false,"suffix":""},{"dropping-particle":"","family":"Nafisah","given":"Andi","non-dropping-particle":"","parse-names":false,"suffix":""},{"dropping-particle":"","family":"Adjeng","given":"Tendri","non-dropping-particle":"","parse-names":false,"suffix":""},{"dropping-particle":"","family":"Pardilawati","given":"Yuliyanda","non-dropping-particle":"","parse-names":false,"suffix":""},{"dropping-particle":"","family":"Oktarlina","given":"Rasmi Zakiah","non-dropping-particle":"","parse-names":false,"suffix":""}],"id":"ITEM-1","issued":{"date-parts":[["2023"]]},"page":"154-158","title":"Potensi Minyak Atsiri Jeruk Kalamansi ( Citrus microcarpa Bunge ) Sebagai Antibakteri Alami : Tinjauan Pustaka . Potential of Calamansi Essential Oil ( Citrus microcarpa Bunge ) as a Natural Antibacterial : Literature Review .","type":"article-journal","volume":"10"},"uris":["http://www.mendeley.com/documents/?uuid=94426633-fb0d-49d5-a4f6-669edb606dc6"]}],"mendeley":{"formattedCitation":"(Nur et al., 2023)","plainTextFormattedCitation":"(Nur et al., 2023)","previouslyFormattedCitation":"(Nur et al., 2023)"},"properties":{"noteIndex":0},"schema":"https://github.com/citation-style-language/schema/raw/master/csl-citation.json"}</w:instrText>
      </w:r>
      <w:r w:rsidRPr="00940FFE">
        <w:rPr>
          <w:rFonts w:ascii="Times New Roman" w:hAnsi="Times New Roman" w:cs="Times New Roman"/>
          <w:color w:val="000000" w:themeColor="text1"/>
          <w:sz w:val="24"/>
          <w:lang w:val="id-ID"/>
        </w:rPr>
        <w:fldChar w:fldCharType="separate"/>
      </w:r>
      <w:r w:rsidRPr="00940FFE">
        <w:rPr>
          <w:rFonts w:ascii="Times New Roman" w:hAnsi="Times New Roman" w:cs="Times New Roman"/>
          <w:noProof/>
          <w:color w:val="000000" w:themeColor="text1"/>
          <w:sz w:val="24"/>
          <w:lang w:val="id-ID"/>
        </w:rPr>
        <w:t xml:space="preserve">(Nur </w:t>
      </w:r>
      <w:r w:rsidR="0046237A" w:rsidRPr="0046237A">
        <w:rPr>
          <w:rFonts w:ascii="Times New Roman" w:hAnsi="Times New Roman" w:cs="Times New Roman"/>
          <w:i/>
          <w:noProof/>
          <w:color w:val="000000" w:themeColor="text1"/>
          <w:sz w:val="24"/>
          <w:lang w:val="id-ID"/>
        </w:rPr>
        <w:t>et al</w:t>
      </w:r>
      <w:r w:rsidRPr="00940FFE">
        <w:rPr>
          <w:rFonts w:ascii="Times New Roman" w:hAnsi="Times New Roman" w:cs="Times New Roman"/>
          <w:noProof/>
          <w:color w:val="000000" w:themeColor="text1"/>
          <w:sz w:val="24"/>
          <w:lang w:val="id-ID"/>
        </w:rPr>
        <w:t>., 2023)</w:t>
      </w:r>
      <w:r w:rsidRPr="00940FFE">
        <w:rPr>
          <w:rFonts w:ascii="Times New Roman" w:hAnsi="Times New Roman" w:cs="Times New Roman"/>
          <w:color w:val="000000" w:themeColor="text1"/>
          <w:sz w:val="24"/>
          <w:lang w:val="id-ID"/>
        </w:rPr>
        <w:fldChar w:fldCharType="end"/>
      </w:r>
      <w:r w:rsidRPr="00940FFE">
        <w:rPr>
          <w:rFonts w:ascii="Times New Roman" w:hAnsi="Times New Roman" w:cs="Times New Roman"/>
          <w:color w:val="000000" w:themeColor="text1"/>
          <w:sz w:val="24"/>
          <w:lang w:val="id-ID"/>
        </w:rPr>
        <w:t>.</w:t>
      </w:r>
    </w:p>
    <w:p w:rsidR="00243E85" w:rsidRPr="00940FFE" w:rsidRDefault="00600C42"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2.1.3</w:t>
      </w:r>
      <w:r w:rsidRPr="00940FFE">
        <w:rPr>
          <w:rFonts w:ascii="Times New Roman" w:hAnsi="Times New Roman" w:cs="Times New Roman"/>
          <w:b/>
          <w:color w:val="000000" w:themeColor="text1"/>
          <w:sz w:val="24"/>
          <w:szCs w:val="24"/>
        </w:rPr>
        <w:tab/>
      </w:r>
      <w:proofErr w:type="spellStart"/>
      <w:r w:rsidR="00E91B12" w:rsidRPr="00940FFE">
        <w:rPr>
          <w:rFonts w:ascii="Times New Roman" w:hAnsi="Times New Roman" w:cs="Times New Roman"/>
          <w:b/>
          <w:color w:val="000000" w:themeColor="text1"/>
          <w:sz w:val="24"/>
          <w:szCs w:val="24"/>
        </w:rPr>
        <w:t>Morfologi</w:t>
      </w:r>
      <w:proofErr w:type="spellEnd"/>
      <w:r w:rsidR="00E91B12" w:rsidRPr="00940FFE">
        <w:rPr>
          <w:rFonts w:ascii="Times New Roman" w:hAnsi="Times New Roman" w:cs="Times New Roman"/>
          <w:b/>
          <w:color w:val="000000" w:themeColor="text1"/>
          <w:sz w:val="24"/>
          <w:szCs w:val="24"/>
        </w:rPr>
        <w:t xml:space="preserve"> </w:t>
      </w:r>
      <w:r w:rsidR="009E6641" w:rsidRPr="00940FFE">
        <w:rPr>
          <w:rFonts w:ascii="Times New Roman" w:hAnsi="Times New Roman" w:cs="Times New Roman"/>
          <w:b/>
          <w:color w:val="000000" w:themeColor="text1"/>
          <w:sz w:val="24"/>
          <w:szCs w:val="24"/>
          <w:lang w:val="id-ID"/>
        </w:rPr>
        <w:t xml:space="preserve">Tanaman </w:t>
      </w:r>
      <w:r w:rsidR="00E91B12" w:rsidRPr="00940FFE">
        <w:rPr>
          <w:rFonts w:ascii="Times New Roman" w:hAnsi="Times New Roman" w:cs="Times New Roman"/>
          <w:b/>
          <w:color w:val="000000" w:themeColor="text1"/>
          <w:sz w:val="24"/>
          <w:szCs w:val="24"/>
          <w:lang w:val="id-ID"/>
        </w:rPr>
        <w:t>Jeruk Kasturi</w:t>
      </w:r>
    </w:p>
    <w:p w:rsidR="00243E85" w:rsidRPr="00940FFE" w:rsidRDefault="00243E85" w:rsidP="004550EF">
      <w:pPr>
        <w:spacing w:after="0" w:line="480" w:lineRule="auto"/>
        <w:ind w:firstLine="709"/>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Jeruk kalamansi memiliki bakal buah berbentuk bola, pada pangkal dan ujung datar, berwarna hijau kuning, buah berbentuk kecil bertangkai pendek, berwarna kuning saat matang, hampir berbentuk seperti bola, diameternya 3-5 cm dengan kulit buah yang tipis </w:t>
      </w:r>
      <w:r w:rsidRPr="00940FFE">
        <w:rPr>
          <w:rFonts w:ascii="Times New Roman" w:eastAsia="Times New Roman" w:hAnsi="Times New Roman" w:cs="Times New Roman"/>
          <w:color w:val="000000" w:themeColor="text1"/>
          <w:sz w:val="24"/>
          <w:szCs w:val="24"/>
          <w:lang w:val="id-ID" w:eastAsia="id-ID"/>
        </w:rPr>
        <w:fldChar w:fldCharType="begin" w:fldLock="1"/>
      </w:r>
      <w:r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(Ananda, 2021)</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 xml:space="preserve">. Jeruk kasturi memiliki bagian-bagian seperti di bawah ini </w:t>
      </w:r>
      <w:r w:rsidRPr="00940FFE">
        <w:rPr>
          <w:rFonts w:ascii="Times New Roman" w:eastAsia="Times New Roman" w:hAnsi="Times New Roman" w:cs="Times New Roman"/>
          <w:color w:val="000000" w:themeColor="text1"/>
          <w:sz w:val="24"/>
          <w:szCs w:val="24"/>
          <w:lang w:val="id-ID" w:eastAsia="id-ID"/>
        </w:rPr>
        <w:fldChar w:fldCharType="begin" w:fldLock="1"/>
      </w:r>
      <w:r w:rsidR="0094410D"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2021)","manualFormatting":"( Cahyono, 2005 dalam 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w:t>
      </w:r>
      <w:r w:rsidRPr="00940FFE">
        <w:rPr>
          <w:noProof/>
          <w:color w:val="000000" w:themeColor="text1"/>
        </w:rPr>
        <w:t xml:space="preserve"> </w:t>
      </w:r>
      <w:r w:rsidRPr="00940FFE">
        <w:rPr>
          <w:rFonts w:ascii="Times New Roman" w:eastAsia="Times New Roman" w:hAnsi="Times New Roman" w:cs="Times New Roman"/>
          <w:noProof/>
          <w:color w:val="000000" w:themeColor="text1"/>
          <w:sz w:val="24"/>
          <w:szCs w:val="24"/>
          <w:lang w:val="id-ID" w:eastAsia="id-ID"/>
        </w:rPr>
        <w:t>Cahyono, 2005 dalam Ananda, 2021)</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 xml:space="preserve"> : </w:t>
      </w:r>
    </w:p>
    <w:p w:rsidR="00243E85" w:rsidRPr="00940FFE" w:rsidRDefault="00243E85" w:rsidP="00881788">
      <w:pPr>
        <w:pStyle w:val="ListParagraph"/>
        <w:numPr>
          <w:ilvl w:val="0"/>
          <w:numId w:val="42"/>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Akar</w:t>
      </w:r>
    </w:p>
    <w:p w:rsidR="007E5512" w:rsidRDefault="00243E85" w:rsidP="0052713A">
      <w:pPr>
        <w:spacing w:after="0" w:line="480" w:lineRule="auto"/>
        <w:ind w:firstLine="36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Tanaman jeruk memiliki akar tunggang dan akar serabut (akar rambut). Akar tunggang tumbuh cukup dalam bisa mencapai kedalaman 4 meter lebih. Akar serabut tumbuh agak dangkal, akar serabut (akar lateral) memiliki 2 tipe, yaitu akar cabang yang berukuran besar dan akar serabut yang berukuran kecil. Pada akar serabut yang kecil hanya terdapat bulu akar. Sel -sel akar tanaman jeruk sangat lembut dan lemah sehingga sulit tumbuh pada tanah yang keras dan padat.</w:t>
      </w:r>
    </w:p>
    <w:p w:rsidR="00F04ADC" w:rsidRDefault="00F04ADC" w:rsidP="0052713A">
      <w:pPr>
        <w:spacing w:after="0" w:line="480" w:lineRule="auto"/>
        <w:ind w:firstLine="360"/>
        <w:rPr>
          <w:rFonts w:ascii="Times New Roman" w:eastAsia="Times New Roman" w:hAnsi="Times New Roman" w:cs="Times New Roman"/>
          <w:color w:val="000000" w:themeColor="text1"/>
          <w:sz w:val="24"/>
          <w:szCs w:val="24"/>
          <w:lang w:eastAsia="id-ID"/>
        </w:rPr>
      </w:pPr>
    </w:p>
    <w:p w:rsidR="00F04ADC" w:rsidRPr="00F04ADC" w:rsidRDefault="00F04ADC" w:rsidP="0052713A">
      <w:pPr>
        <w:spacing w:after="0" w:line="480" w:lineRule="auto"/>
        <w:ind w:firstLine="360"/>
        <w:rPr>
          <w:rFonts w:ascii="Times New Roman" w:eastAsia="Times New Roman" w:hAnsi="Times New Roman" w:cs="Times New Roman"/>
          <w:color w:val="000000" w:themeColor="text1"/>
          <w:sz w:val="24"/>
          <w:szCs w:val="24"/>
          <w:lang w:eastAsia="id-ID"/>
        </w:rPr>
      </w:pPr>
    </w:p>
    <w:p w:rsidR="0052713A" w:rsidRDefault="00243E85" w:rsidP="0052713A">
      <w:pPr>
        <w:pStyle w:val="ListParagraph"/>
        <w:numPr>
          <w:ilvl w:val="0"/>
          <w:numId w:val="42"/>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lastRenderedPageBreak/>
        <w:t xml:space="preserve">Batang </w:t>
      </w:r>
    </w:p>
    <w:p w:rsidR="00243E85" w:rsidRPr="00F3725C" w:rsidRDefault="00243E85" w:rsidP="00F3725C">
      <w:pPr>
        <w:spacing w:after="0" w:line="480" w:lineRule="auto"/>
        <w:ind w:firstLine="360"/>
        <w:rPr>
          <w:rFonts w:ascii="Times New Roman" w:eastAsia="Times New Roman" w:hAnsi="Times New Roman" w:cs="Times New Roman"/>
          <w:color w:val="000000" w:themeColor="text1"/>
          <w:sz w:val="24"/>
          <w:szCs w:val="24"/>
          <w:lang w:val="id-ID" w:eastAsia="id-ID"/>
        </w:rPr>
      </w:pPr>
      <w:r w:rsidRPr="00F3725C">
        <w:rPr>
          <w:rFonts w:ascii="Times New Roman" w:eastAsia="Times New Roman" w:hAnsi="Times New Roman" w:cs="Times New Roman"/>
          <w:color w:val="000000" w:themeColor="text1"/>
          <w:sz w:val="24"/>
          <w:szCs w:val="24"/>
          <w:lang w:val="id-ID" w:eastAsia="id-ID"/>
        </w:rPr>
        <w:t>Batang tanaman jeruk berkayu dan keras. Batang jeruk tumbuh tegak dan memiliki percabangan serta ranting yang jumlahnya banyak sehingga dapat memb entuk mahkota yang tinggi hingga mencapi 15 meter atau lebih. Cabang tanaman jeruk ada yang tumbuh tegak bersudut &gt;450 dan ada yang bersudut &lt;450 tergantung jenisnya. Batang tanaman ada yang berduri dan tidak, batang tanaman jeruk berkulit halus, warna kulit batang kecoklatan</w:t>
      </w:r>
      <w:r w:rsidR="004D1F85" w:rsidRPr="00F3725C">
        <w:rPr>
          <w:rFonts w:ascii="Times New Roman" w:eastAsia="Times New Roman" w:hAnsi="Times New Roman" w:cs="Times New Roman"/>
          <w:color w:val="000000" w:themeColor="text1"/>
          <w:sz w:val="24"/>
          <w:szCs w:val="24"/>
          <w:lang w:val="id-ID" w:eastAsia="id-ID"/>
        </w:rPr>
        <w:t>.</w:t>
      </w:r>
    </w:p>
    <w:p w:rsidR="00243E85" w:rsidRPr="00940FFE" w:rsidRDefault="00243E85" w:rsidP="00881788">
      <w:pPr>
        <w:pStyle w:val="ListParagraph"/>
        <w:numPr>
          <w:ilvl w:val="0"/>
          <w:numId w:val="42"/>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Daun </w:t>
      </w:r>
    </w:p>
    <w:p w:rsidR="00243E85" w:rsidRPr="00940FFE" w:rsidRDefault="00243E85" w:rsidP="00E82F26">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Daun tanaman jeruk termasuk daun tunggal, berbentuk bulat telur (oval), memiliki tangkai daun pendek. Daun terdiri dari 2 bagian, yaitu lembaran daun besar dan kecil. Ujung daun runcing, demikian pula pangkalnya juga meruncing, tetapi daun agak rata, helai daun kakuh dan tebal. Permukaan daun bagian atas mengandung lilin, pectin, licin dan mengkilap berwarna hijau tua dan memiliki tulang-tulang daun menyirip, sedangkan permukaan daun bagian bawah berwarna hijau muda.</w:t>
      </w:r>
    </w:p>
    <w:p w:rsidR="00243E85" w:rsidRPr="00940FFE" w:rsidRDefault="00243E85" w:rsidP="00881788">
      <w:pPr>
        <w:pStyle w:val="ListParagraph"/>
        <w:numPr>
          <w:ilvl w:val="0"/>
          <w:numId w:val="42"/>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Bunga </w:t>
      </w:r>
    </w:p>
    <w:p w:rsidR="00243E85" w:rsidRDefault="00243E85" w:rsidP="00E82F26">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Bunga tanaman jeruk tergolong bunga sempurna, yakni dalam satu bunga terdapat kelamin jantan dan kelamin betina. Tanaman jeruk berbunga tunggal, tetapi kadang-kadang 2-4 (majemuk), bunga tanaman jeruk berbentuk bintang dan memiliki tipe bunga radikal simetris. Bunga berbau harum dan banyak menandung nekt</w:t>
      </w:r>
      <w:r w:rsidR="000F44A5" w:rsidRPr="00940FFE">
        <w:rPr>
          <w:rFonts w:ascii="Times New Roman" w:eastAsia="Times New Roman" w:hAnsi="Times New Roman" w:cs="Times New Roman"/>
          <w:color w:val="000000" w:themeColor="text1"/>
          <w:sz w:val="24"/>
          <w:szCs w:val="24"/>
          <w:lang w:val="id-ID" w:eastAsia="id-ID"/>
        </w:rPr>
        <w:t>ar. Bunga jeruk kalamansi terdiri dari bunga majemuk serta memiliki putik dan</w:t>
      </w:r>
      <w:r w:rsidR="00450098" w:rsidRPr="00940FFE">
        <w:rPr>
          <w:rFonts w:ascii="Times New Roman" w:eastAsia="Times New Roman" w:hAnsi="Times New Roman" w:cs="Times New Roman"/>
          <w:color w:val="000000" w:themeColor="text1"/>
          <w:sz w:val="24"/>
          <w:szCs w:val="24"/>
          <w:lang w:val="id-ID" w:eastAsia="id-ID"/>
        </w:rPr>
        <w:t xml:space="preserve"> benang sari dalam satu bunga pad</w:t>
      </w:r>
      <w:r w:rsidR="000F44A5" w:rsidRPr="00940FFE">
        <w:rPr>
          <w:rFonts w:ascii="Times New Roman" w:eastAsia="Times New Roman" w:hAnsi="Times New Roman" w:cs="Times New Roman"/>
          <w:color w:val="000000" w:themeColor="text1"/>
          <w:sz w:val="24"/>
          <w:szCs w:val="24"/>
          <w:lang w:val="id-ID" w:eastAsia="id-ID"/>
        </w:rPr>
        <w:t xml:space="preserve">a satu pohon. Tanman kalamansi mampu melakukan pembuahan tanpa adanya pohon lain </w:t>
      </w:r>
      <w:r w:rsidR="000F44A5" w:rsidRPr="00940FFE">
        <w:rPr>
          <w:rFonts w:ascii="Times New Roman" w:eastAsia="Times New Roman" w:hAnsi="Times New Roman" w:cs="Times New Roman"/>
          <w:color w:val="000000" w:themeColor="text1"/>
          <w:sz w:val="24"/>
          <w:szCs w:val="24"/>
          <w:lang w:val="id-ID" w:eastAsia="id-ID"/>
        </w:rPr>
        <w:fldChar w:fldCharType="begin" w:fldLock="1"/>
      </w:r>
      <w:r w:rsidR="003F7D0B"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{"citationItems":[{"id":"ITEM-1","itemData":{"author":[{"dropping-particle":"","family":"Minarno","given":"eko budi","non-dropping-particle":"","parse-names":false,"suffix":""}],"id":"ITEM-1","issue":"2","issued":{"date-parts":[["2019"]]},"page":"73-82","title":"Eko Budi Minarno Jurusan Biologi Fakultas Saintek , Universitas Islam Negeri Maulana Malik Ibrahim Malang Email : budi_minarno@yahoo.com Eko Budi Minarno","type":"article-journal","volume":"5"},"uris":["http://www.mendeley.com/documents/?uuid=52b757a4-73f7-46f2-8c4a-ed07e507f478"]}],"mendeley":{"formattedCitation":"(Minarno, 2019)","plainTextFormattedCitation":"(Minarno, 2019)","previouslyFormattedCitation":"(Minarno, 2019)"},"properties":{"noteIndex":0},"schema":"https://github.com/citation-style-language/schema/raw/master/csl-citation.json"}</w:instrText>
      </w:r>
      <w:r w:rsidR="000F44A5" w:rsidRPr="00940FFE">
        <w:rPr>
          <w:rFonts w:ascii="Times New Roman" w:eastAsia="Times New Roman" w:hAnsi="Times New Roman" w:cs="Times New Roman"/>
          <w:color w:val="000000" w:themeColor="text1"/>
          <w:sz w:val="24"/>
          <w:szCs w:val="24"/>
          <w:lang w:val="id-ID" w:eastAsia="id-ID"/>
        </w:rPr>
        <w:fldChar w:fldCharType="separate"/>
      </w:r>
      <w:r w:rsidR="000F44A5" w:rsidRPr="00940FFE">
        <w:rPr>
          <w:rFonts w:ascii="Times New Roman" w:eastAsia="Times New Roman" w:hAnsi="Times New Roman" w:cs="Times New Roman"/>
          <w:noProof/>
          <w:color w:val="000000" w:themeColor="text1"/>
          <w:sz w:val="24"/>
          <w:szCs w:val="24"/>
          <w:lang w:val="id-ID" w:eastAsia="id-ID"/>
        </w:rPr>
        <w:t>(Minarno, 2019)</w:t>
      </w:r>
      <w:r w:rsidR="000F44A5" w:rsidRPr="00940FFE">
        <w:rPr>
          <w:rFonts w:ascii="Times New Roman" w:eastAsia="Times New Roman" w:hAnsi="Times New Roman" w:cs="Times New Roman"/>
          <w:color w:val="000000" w:themeColor="text1"/>
          <w:sz w:val="24"/>
          <w:szCs w:val="24"/>
          <w:lang w:val="id-ID" w:eastAsia="id-ID"/>
        </w:rPr>
        <w:fldChar w:fldCharType="end"/>
      </w:r>
      <w:r w:rsidR="000F44A5" w:rsidRPr="00940FFE">
        <w:rPr>
          <w:rFonts w:ascii="Times New Roman" w:eastAsia="Times New Roman" w:hAnsi="Times New Roman" w:cs="Times New Roman"/>
          <w:color w:val="000000" w:themeColor="text1"/>
          <w:sz w:val="24"/>
          <w:szCs w:val="24"/>
          <w:lang w:val="id-ID" w:eastAsia="id-ID"/>
        </w:rPr>
        <w:t>.</w:t>
      </w:r>
    </w:p>
    <w:p w:rsidR="00243E85" w:rsidRPr="00940FFE" w:rsidRDefault="00243E85" w:rsidP="00881788">
      <w:pPr>
        <w:pStyle w:val="ListParagraph"/>
        <w:numPr>
          <w:ilvl w:val="0"/>
          <w:numId w:val="42"/>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lastRenderedPageBreak/>
        <w:t xml:space="preserve">Buah </w:t>
      </w:r>
    </w:p>
    <w:p w:rsidR="00243E85" w:rsidRPr="00940FFE" w:rsidRDefault="00243E85" w:rsidP="00E82F26">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Buah jeruk berbentuk bulat sampai gepeng dan memiliki ukuran yang bervariasi, tergantung dari jenisnya. Buah jeruk terdiri dari kulit luar (albedo), kulit dalam (flavedo), segmen buah (endocarp), yang terdiri dari gelembung-gelembung kecil berisi cairan dan terbungkus oleh segmen (endocarp), berwarna orange, lunak, teksturnya halus, banyak mengandung air dan rasanya manis sampai agak asam segar. Dalam satu buah jumlah segmen buah berkisar antar</w:t>
      </w:r>
      <w:r w:rsidR="00925D14" w:rsidRPr="00940FFE">
        <w:rPr>
          <w:rFonts w:ascii="Times New Roman" w:eastAsia="Times New Roman" w:hAnsi="Times New Roman" w:cs="Times New Roman"/>
          <w:color w:val="000000" w:themeColor="text1"/>
          <w:sz w:val="24"/>
          <w:szCs w:val="24"/>
          <w:lang w:val="id-ID" w:eastAsia="id-ID"/>
        </w:rPr>
        <w:t xml:space="preserve">a 8-15 tergantung pada varietas. </w:t>
      </w:r>
      <w:r w:rsidRPr="00940FFE">
        <w:rPr>
          <w:rFonts w:ascii="Times New Roman" w:eastAsia="Times New Roman" w:hAnsi="Times New Roman" w:cs="Times New Roman"/>
          <w:color w:val="000000" w:themeColor="text1"/>
          <w:sz w:val="24"/>
          <w:szCs w:val="24"/>
          <w:lang w:val="id-ID" w:eastAsia="id-ID"/>
        </w:rPr>
        <w:t>Buah jeruk kesturi berbentuk bulat dan bergaris tengah 4,5 cm. Bagian atas buah memipih atau rata (bulat menggepeng). Kulit buah kuning kehijau hijauan sampai jingga (buah tua). Bobot buah kurang lebih sama dengan jeruk nipis, yaitu antara 20-30 bu</w:t>
      </w:r>
      <w:r w:rsidR="00925D14" w:rsidRPr="00940FFE">
        <w:rPr>
          <w:rFonts w:ascii="Times New Roman" w:eastAsia="Times New Roman" w:hAnsi="Times New Roman" w:cs="Times New Roman"/>
          <w:color w:val="000000" w:themeColor="text1"/>
          <w:sz w:val="24"/>
          <w:szCs w:val="24"/>
          <w:lang w:val="id-ID" w:eastAsia="id-ID"/>
        </w:rPr>
        <w:t xml:space="preserve">ah per </w:t>
      </w:r>
      <w:r w:rsidRPr="00940FFE">
        <w:rPr>
          <w:rFonts w:ascii="Times New Roman" w:eastAsia="Times New Roman" w:hAnsi="Times New Roman" w:cs="Times New Roman"/>
          <w:color w:val="000000" w:themeColor="text1"/>
          <w:sz w:val="24"/>
          <w:szCs w:val="24"/>
          <w:lang w:val="id-ID" w:eastAsia="id-ID"/>
        </w:rPr>
        <w:t>kg</w:t>
      </w:r>
      <w:r w:rsidR="00925D14" w:rsidRPr="00940FFE">
        <w:rPr>
          <w:rFonts w:ascii="Times New Roman" w:eastAsia="Times New Roman" w:hAnsi="Times New Roman" w:cs="Times New Roman"/>
          <w:color w:val="000000" w:themeColor="text1"/>
          <w:sz w:val="24"/>
          <w:szCs w:val="24"/>
          <w:lang w:val="id-ID" w:eastAsia="id-ID"/>
        </w:rPr>
        <w:t xml:space="preserve"> (Cahyono, 2005).</w:t>
      </w:r>
    </w:p>
    <w:p w:rsidR="00E91B12" w:rsidRPr="00940FFE" w:rsidRDefault="00600C42"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2.1.4</w:t>
      </w:r>
      <w:r w:rsidRPr="00940FFE">
        <w:rPr>
          <w:rFonts w:ascii="Times New Roman" w:hAnsi="Times New Roman" w:cs="Times New Roman"/>
          <w:b/>
          <w:color w:val="000000" w:themeColor="text1"/>
          <w:sz w:val="24"/>
          <w:szCs w:val="24"/>
        </w:rPr>
        <w:tab/>
      </w:r>
      <w:r w:rsidR="00E91B12" w:rsidRPr="00940FFE">
        <w:rPr>
          <w:rFonts w:ascii="Times New Roman" w:hAnsi="Times New Roman" w:cs="Times New Roman"/>
          <w:b/>
          <w:color w:val="000000" w:themeColor="text1"/>
          <w:sz w:val="24"/>
          <w:szCs w:val="24"/>
          <w:lang w:val="id-ID"/>
        </w:rPr>
        <w:t>Nama Daerah Jeruk Kasturi</w:t>
      </w:r>
    </w:p>
    <w:p w:rsidR="001D302A" w:rsidRPr="00940FFE" w:rsidRDefault="00BF7EBE" w:rsidP="00E82F26">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hAnsi="Times New Roman" w:cs="Times New Roman"/>
          <w:color w:val="000000" w:themeColor="text1"/>
          <w:sz w:val="24"/>
          <w:szCs w:val="24"/>
          <w:lang w:val="id-ID"/>
        </w:rPr>
        <w:t xml:space="preserve">Jeruk kasturi dikenal juga sebagai  jeruk potong, jeruk peras, jeruk kalamansi lemong cui </w:t>
      </w:r>
      <w:r w:rsidRPr="00940FFE">
        <w:rPr>
          <w:rFonts w:ascii="Times New Roman" w:hAnsi="Times New Roman" w:cs="Times New Roman"/>
          <w:color w:val="000000" w:themeColor="text1"/>
          <w:sz w:val="24"/>
          <w:szCs w:val="24"/>
          <w:lang w:val="id-ID"/>
        </w:rPr>
        <w:fldChar w:fldCharType="begin" w:fldLock="1"/>
      </w:r>
      <w:r w:rsidR="000F44A5" w:rsidRPr="00940FFE">
        <w:rPr>
          <w:rFonts w:ascii="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(Ananda, 2021)</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eastAsia="id-ID"/>
        </w:rPr>
        <w:t>Jeruk kalamansi dikenal juga dengan nama jeruk kasturi, calamondin, jeruk nipis, china orange atau panama orange. Buahnya mirip seperti ronde kecil berwarna orange dan berwarna hijau yang sangan tipis kulitnya</w:t>
      </w:r>
      <w:r w:rsidR="00B9778C" w:rsidRPr="00940FFE">
        <w:rPr>
          <w:rFonts w:ascii="Times New Roman" w:eastAsia="Times New Roman" w:hAnsi="Times New Roman" w:cs="Times New Roman"/>
          <w:color w:val="000000" w:themeColor="text1"/>
          <w:sz w:val="24"/>
          <w:szCs w:val="24"/>
          <w:lang w:val="id-ID" w:eastAsia="id-ID"/>
        </w:rPr>
        <w:t xml:space="preserve"> </w:t>
      </w:r>
      <w:r w:rsidR="00B9778C" w:rsidRPr="00940FFE">
        <w:rPr>
          <w:rFonts w:ascii="Times New Roman" w:eastAsia="Times New Roman" w:hAnsi="Times New Roman" w:cs="Times New Roman"/>
          <w:color w:val="000000" w:themeColor="text1"/>
          <w:sz w:val="24"/>
          <w:szCs w:val="24"/>
          <w:lang w:val="id-ID" w:eastAsia="id-ID"/>
        </w:rPr>
        <w:fldChar w:fldCharType="begin" w:fldLock="1"/>
      </w:r>
      <w:r w:rsidR="00B9778C"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Sahadi","given":"F.a.b","non-dropping-particle":"","parse-names":false,"suffix":""},{"dropping-particle":"","family":"Haque","given":"A.f","non-dropping-particle":"","parse-names":false,"suffix":""},{"dropping-particle":"","family":"Herlina","given":"H","non-dropping-particle":"","parse-names":false,"suffix":""}],"container-title":"karya tulis ilmiah","id":"ITEM-1","issued":{"date-parts":[["2022"]]},"title":"UJI AKTIVITAS ANTIOKSIDAN SEDIAAN GEL HANDSANITIZER MINYAK ATSIRI KULIT JERUK KALAMANSI ( Citrus Microcarpa Bunge) DENGAN METODE DPPH","type":"article-journal"},"uris":["http://www.mendeley.com/documents/?uuid=f6045a6a-1fc8-424f-af32-f0fbe9d2fe38"]}],"mendeley":{"formattedCitation":"(Sahadi et al., 2022)","plainTextFormattedCitation":"(Sahadi et al., 2022)","previouslyFormattedCitation":"(Sahadi et al., 2022)"},"properties":{"noteIndex":0},"schema":"https://github.com/citation-style-language/schema/raw/master/csl-citation.json"}</w:instrText>
      </w:r>
      <w:r w:rsidR="00B9778C" w:rsidRPr="00940FFE">
        <w:rPr>
          <w:rFonts w:ascii="Times New Roman" w:eastAsia="Times New Roman" w:hAnsi="Times New Roman" w:cs="Times New Roman"/>
          <w:color w:val="000000" w:themeColor="text1"/>
          <w:sz w:val="24"/>
          <w:szCs w:val="24"/>
          <w:lang w:val="id-ID" w:eastAsia="id-ID"/>
        </w:rPr>
        <w:fldChar w:fldCharType="separate"/>
      </w:r>
      <w:r w:rsidR="00B9778C" w:rsidRPr="00940FFE">
        <w:rPr>
          <w:rFonts w:ascii="Times New Roman" w:eastAsia="Times New Roman" w:hAnsi="Times New Roman" w:cs="Times New Roman"/>
          <w:noProof/>
          <w:color w:val="000000" w:themeColor="text1"/>
          <w:sz w:val="24"/>
          <w:szCs w:val="24"/>
          <w:lang w:val="id-ID" w:eastAsia="id-ID"/>
        </w:rPr>
        <w:t xml:space="preserve">(Sahadi </w:t>
      </w:r>
      <w:r w:rsidR="0046237A" w:rsidRPr="0046237A">
        <w:rPr>
          <w:rFonts w:ascii="Times New Roman" w:eastAsia="Times New Roman" w:hAnsi="Times New Roman" w:cs="Times New Roman"/>
          <w:i/>
          <w:noProof/>
          <w:color w:val="000000" w:themeColor="text1"/>
          <w:sz w:val="24"/>
          <w:szCs w:val="24"/>
          <w:lang w:val="id-ID" w:eastAsia="id-ID"/>
        </w:rPr>
        <w:t>et al</w:t>
      </w:r>
      <w:r w:rsidR="00B9778C" w:rsidRPr="00940FFE">
        <w:rPr>
          <w:rFonts w:ascii="Times New Roman" w:eastAsia="Times New Roman" w:hAnsi="Times New Roman" w:cs="Times New Roman"/>
          <w:noProof/>
          <w:color w:val="000000" w:themeColor="text1"/>
          <w:sz w:val="24"/>
          <w:szCs w:val="24"/>
          <w:lang w:val="id-ID" w:eastAsia="id-ID"/>
        </w:rPr>
        <w:t>., 2022)</w:t>
      </w:r>
      <w:r w:rsidR="00B9778C" w:rsidRPr="00940FFE">
        <w:rPr>
          <w:rFonts w:ascii="Times New Roman" w:eastAsia="Times New Roman" w:hAnsi="Times New Roman" w:cs="Times New Roman"/>
          <w:color w:val="000000" w:themeColor="text1"/>
          <w:sz w:val="24"/>
          <w:szCs w:val="24"/>
          <w:lang w:val="id-ID" w:eastAsia="id-ID"/>
        </w:rPr>
        <w:fldChar w:fldCharType="end"/>
      </w:r>
      <w:r w:rsidR="00B9778C" w:rsidRPr="00940FFE">
        <w:rPr>
          <w:rFonts w:ascii="Times New Roman" w:eastAsia="Times New Roman" w:hAnsi="Times New Roman" w:cs="Times New Roman"/>
          <w:color w:val="000000" w:themeColor="text1"/>
          <w:sz w:val="24"/>
          <w:szCs w:val="24"/>
          <w:lang w:val="id-ID" w:eastAsia="id-ID"/>
        </w:rPr>
        <w:t>.</w:t>
      </w:r>
      <w:r w:rsidRPr="00940FFE">
        <w:rPr>
          <w:rFonts w:ascii="Times New Roman" w:eastAsia="Times New Roman" w:hAnsi="Times New Roman" w:cs="Times New Roman"/>
          <w:color w:val="000000" w:themeColor="text1"/>
          <w:sz w:val="24"/>
          <w:szCs w:val="24"/>
          <w:lang w:val="id-ID" w:eastAsia="id-ID"/>
        </w:rPr>
        <w:t xml:space="preserve"> </w:t>
      </w:r>
    </w:p>
    <w:p w:rsidR="00E91B12" w:rsidRPr="00940FFE" w:rsidRDefault="00600C42"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2.1.5</w:t>
      </w:r>
      <w:r w:rsidRPr="00940FFE">
        <w:rPr>
          <w:rFonts w:ascii="Times New Roman" w:hAnsi="Times New Roman" w:cs="Times New Roman"/>
          <w:b/>
          <w:color w:val="000000" w:themeColor="text1"/>
          <w:sz w:val="24"/>
          <w:szCs w:val="24"/>
        </w:rPr>
        <w:tab/>
      </w:r>
      <w:r w:rsidR="00E91B12" w:rsidRPr="00940FFE">
        <w:rPr>
          <w:rFonts w:ascii="Times New Roman" w:hAnsi="Times New Roman" w:cs="Times New Roman"/>
          <w:b/>
          <w:color w:val="000000" w:themeColor="text1"/>
          <w:sz w:val="24"/>
          <w:szCs w:val="24"/>
          <w:lang w:val="id-ID"/>
        </w:rPr>
        <w:t>Kandungan Jeruk Kasturi</w:t>
      </w:r>
    </w:p>
    <w:p w:rsidR="00CF2095" w:rsidRPr="00940FFE" w:rsidRDefault="001D302A" w:rsidP="00E82F26">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D</w:t>
      </w:r>
      <w:r w:rsidR="003503B9" w:rsidRPr="00940FFE">
        <w:rPr>
          <w:rFonts w:ascii="Times New Roman" w:eastAsia="Times New Roman" w:hAnsi="Times New Roman" w:cs="Times New Roman"/>
          <w:color w:val="000000" w:themeColor="text1"/>
          <w:sz w:val="24"/>
          <w:szCs w:val="24"/>
          <w:lang w:val="id-ID" w:eastAsia="id-ID"/>
        </w:rPr>
        <w:t>iketahui d</w:t>
      </w:r>
      <w:r w:rsidRPr="00940FFE">
        <w:rPr>
          <w:rFonts w:ascii="Times New Roman" w:eastAsia="Times New Roman" w:hAnsi="Times New Roman" w:cs="Times New Roman"/>
          <w:color w:val="000000" w:themeColor="text1"/>
          <w:sz w:val="24"/>
          <w:szCs w:val="24"/>
          <w:lang w:val="id-ID" w:eastAsia="id-ID"/>
        </w:rPr>
        <w:t>alam satu gram jeruk kasturi, ada 3% karbohidrat, 1% mineral, 15,5% air, dan 0,15% minyak esensial. Jeru</w:t>
      </w:r>
      <w:r w:rsidR="00CF2095" w:rsidRPr="00940FFE">
        <w:rPr>
          <w:rFonts w:ascii="Times New Roman" w:eastAsia="Times New Roman" w:hAnsi="Times New Roman" w:cs="Times New Roman"/>
          <w:color w:val="000000" w:themeColor="text1"/>
          <w:sz w:val="24"/>
          <w:szCs w:val="24"/>
          <w:lang w:val="id-ID" w:eastAsia="id-ID"/>
        </w:rPr>
        <w:t>k kasturi juga memiliki lemak. Kandungan l</w:t>
      </w:r>
      <w:r w:rsidRPr="00940FFE">
        <w:rPr>
          <w:rFonts w:ascii="Times New Roman" w:eastAsia="Times New Roman" w:hAnsi="Times New Roman" w:cs="Times New Roman"/>
          <w:color w:val="000000" w:themeColor="text1"/>
          <w:sz w:val="24"/>
          <w:szCs w:val="24"/>
          <w:lang w:val="id-ID" w:eastAsia="id-ID"/>
        </w:rPr>
        <w:t>imonen ditemuka pada bagian kulit</w:t>
      </w:r>
      <w:r w:rsidR="00CF2095" w:rsidRPr="00940FFE">
        <w:rPr>
          <w:rFonts w:ascii="Times New Roman" w:eastAsia="Times New Roman" w:hAnsi="Times New Roman" w:cs="Times New Roman"/>
          <w:color w:val="000000" w:themeColor="text1"/>
          <w:sz w:val="24"/>
          <w:szCs w:val="24"/>
          <w:lang w:val="id-ID" w:eastAsia="id-ID"/>
        </w:rPr>
        <w:t xml:space="preserve"> buah. Selain itu pada bagian kulit juga mengandung senyawa metabolit sekunder seperti alkaloid, flavonoid, saponin, steroid, </w:t>
      </w:r>
      <w:r w:rsidR="00E31C08" w:rsidRPr="00940FFE">
        <w:rPr>
          <w:rFonts w:ascii="Times New Roman" w:eastAsia="Times New Roman" w:hAnsi="Times New Roman" w:cs="Times New Roman"/>
          <w:color w:val="000000" w:themeColor="text1"/>
          <w:sz w:val="24"/>
          <w:szCs w:val="24"/>
          <w:lang w:val="id-ID" w:eastAsia="id-ID"/>
        </w:rPr>
        <w:t xml:space="preserve">glikosida </w:t>
      </w:r>
      <w:r w:rsidR="00CF2095" w:rsidRPr="00940FFE">
        <w:rPr>
          <w:rFonts w:ascii="Times New Roman" w:eastAsia="Times New Roman" w:hAnsi="Times New Roman" w:cs="Times New Roman"/>
          <w:color w:val="000000" w:themeColor="text1"/>
          <w:sz w:val="24"/>
          <w:szCs w:val="24"/>
          <w:lang w:val="id-ID" w:eastAsia="id-ID"/>
        </w:rPr>
        <w:t xml:space="preserve">dan minyak atsiri. Pada tumbuhan jeruk kasturi ini daun muda memiliki kadar flavonoid yang relatif tinggi, sedangkan pada daun tua </w:t>
      </w:r>
      <w:r w:rsidR="00CF2095" w:rsidRPr="00940FFE">
        <w:rPr>
          <w:rFonts w:ascii="Times New Roman" w:eastAsia="Times New Roman" w:hAnsi="Times New Roman" w:cs="Times New Roman"/>
          <w:color w:val="000000" w:themeColor="text1"/>
          <w:sz w:val="24"/>
          <w:szCs w:val="24"/>
          <w:lang w:val="id-ID" w:eastAsia="id-ID"/>
        </w:rPr>
        <w:lastRenderedPageBreak/>
        <w:t>konsentrasi kadar flavonoidnya mulai menurun. Disebabkan karena adanya translokasi flavonoid dari daun muda ke daun tua, kemudian terakumulasi pada daun-daun pendukung dan didistribusikan ke dalam bunga. Jika tanaman ini berbuah bisa memproduksi buah yang lebat</w:t>
      </w:r>
      <w:r w:rsidR="00EF049E" w:rsidRPr="00940FFE">
        <w:rPr>
          <w:rFonts w:ascii="Times New Roman" w:eastAsia="Times New Roman" w:hAnsi="Times New Roman" w:cs="Times New Roman"/>
          <w:color w:val="000000" w:themeColor="text1"/>
          <w:sz w:val="24"/>
          <w:szCs w:val="24"/>
          <w:lang w:val="id-ID" w:eastAsia="id-ID"/>
        </w:rPr>
        <w:t xml:space="preserve"> dan banyak dalam sekali panen </w:t>
      </w:r>
      <w:r w:rsidR="00E91B12" w:rsidRPr="00940FFE">
        <w:rPr>
          <w:rFonts w:ascii="Times New Roman" w:hAnsi="Times New Roman" w:cs="Times New Roman"/>
          <w:color w:val="000000" w:themeColor="text1"/>
          <w:sz w:val="24"/>
          <w:szCs w:val="24"/>
          <w:lang w:val="id-ID"/>
        </w:rPr>
        <w:fldChar w:fldCharType="begin" w:fldLock="1"/>
      </w:r>
      <w:r w:rsidR="00E91B12" w:rsidRPr="00940FFE">
        <w:rPr>
          <w:rFonts w:ascii="Times New Roman" w:hAnsi="Times New Roman" w:cs="Times New Roman"/>
          <w:color w:val="000000" w:themeColor="text1"/>
          <w:sz w:val="24"/>
          <w:szCs w:val="24"/>
          <w:lang w:val="id-ID"/>
        </w:rPr>
        <w:instrText>ADDIN CSL_CITATION {"citationItems":[{"id":"ITEM-1","itemData":{"author":[{"dropping-particle":"","family":"Sahadi","given":"F.a.b","non-dropping-particle":"","parse-names":false,"suffix":""},{"dropping-particle":"","family":"Haque","given":"A.f","non-dropping-particle":"","parse-names":false,"suffix":""},{"dropping-particle":"","family":"Herlina","given":"H","non-dropping-particle":"","parse-names":false,"suffix":""}],"container-title":"karya tulis ilmiah","id":"ITEM-1","issued":{"date-parts":[["2022"]]},"title":"UJI AKTIVITAS ANTIOKSIDAN SEDIAAN GEL HANDSANITIZER MINYAK ATSIRI KULIT JERUK KALAMANSI ( Citrus Microcarpa Bunge) DENGAN METODE DPPH","type":"article-journal"},"uris":["http://www.mendeley.com/documents/?uuid=f6045a6a-1fc8-424f-af32-f0fbe9d2fe38"]}],"mendeley":{"formattedCitation":"(Sahadi et al., 2022)","plainTextFormattedCitation":"(Sahadi et al., 2022)","previouslyFormattedCitation":"(Sahadi et al., 2022)"},"properties":{"noteIndex":0},"schema":"https://github.com/citation-style-language/schema/raw/master/csl-citation.json"}</w:instrText>
      </w:r>
      <w:r w:rsidR="00E91B12" w:rsidRPr="00940FFE">
        <w:rPr>
          <w:rFonts w:ascii="Times New Roman" w:hAnsi="Times New Roman" w:cs="Times New Roman"/>
          <w:color w:val="000000" w:themeColor="text1"/>
          <w:sz w:val="24"/>
          <w:szCs w:val="24"/>
          <w:lang w:val="id-ID"/>
        </w:rPr>
        <w:fldChar w:fldCharType="separate"/>
      </w:r>
      <w:r w:rsidR="00E91B12" w:rsidRPr="00940FFE">
        <w:rPr>
          <w:rFonts w:ascii="Times New Roman" w:hAnsi="Times New Roman" w:cs="Times New Roman"/>
          <w:noProof/>
          <w:color w:val="000000" w:themeColor="text1"/>
          <w:sz w:val="24"/>
          <w:szCs w:val="24"/>
          <w:lang w:val="id-ID"/>
        </w:rPr>
        <w:t xml:space="preserve">(Sahadi </w:t>
      </w:r>
      <w:r w:rsidR="0046237A" w:rsidRPr="0046237A">
        <w:rPr>
          <w:rFonts w:ascii="Times New Roman" w:hAnsi="Times New Roman" w:cs="Times New Roman"/>
          <w:i/>
          <w:noProof/>
          <w:color w:val="000000" w:themeColor="text1"/>
          <w:sz w:val="24"/>
          <w:szCs w:val="24"/>
          <w:lang w:val="id-ID"/>
        </w:rPr>
        <w:t>et al</w:t>
      </w:r>
      <w:r w:rsidR="00E91B12" w:rsidRPr="00940FFE">
        <w:rPr>
          <w:rFonts w:ascii="Times New Roman" w:hAnsi="Times New Roman" w:cs="Times New Roman"/>
          <w:noProof/>
          <w:color w:val="000000" w:themeColor="text1"/>
          <w:sz w:val="24"/>
          <w:szCs w:val="24"/>
          <w:lang w:val="id-ID"/>
        </w:rPr>
        <w:t>., 2022)</w:t>
      </w:r>
      <w:r w:rsidR="00E91B12" w:rsidRPr="00940FFE">
        <w:rPr>
          <w:rFonts w:ascii="Times New Roman" w:hAnsi="Times New Roman" w:cs="Times New Roman"/>
          <w:color w:val="000000" w:themeColor="text1"/>
          <w:sz w:val="24"/>
          <w:szCs w:val="24"/>
          <w:lang w:val="id-ID"/>
        </w:rPr>
        <w:fldChar w:fldCharType="end"/>
      </w:r>
      <w:r w:rsidR="00EF049E" w:rsidRPr="00940FFE">
        <w:rPr>
          <w:rFonts w:ascii="Times New Roman" w:hAnsi="Times New Roman" w:cs="Times New Roman"/>
          <w:color w:val="000000" w:themeColor="text1"/>
          <w:sz w:val="24"/>
          <w:szCs w:val="24"/>
          <w:lang w:val="id-ID"/>
        </w:rPr>
        <w:t>.</w:t>
      </w:r>
    </w:p>
    <w:p w:rsidR="00F83C17" w:rsidRPr="00940FFE" w:rsidRDefault="00600C42" w:rsidP="004550EF">
      <w:pPr>
        <w:spacing w:after="0" w:line="480" w:lineRule="auto"/>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t>2.1.6</w:t>
      </w:r>
      <w:r w:rsidRPr="00940FFE">
        <w:rPr>
          <w:rFonts w:ascii="Times New Roman" w:hAnsi="Times New Roman" w:cs="Times New Roman"/>
          <w:b/>
          <w:color w:val="000000" w:themeColor="text1"/>
          <w:sz w:val="24"/>
          <w:szCs w:val="24"/>
        </w:rPr>
        <w:tab/>
      </w:r>
      <w:r w:rsidR="009E6641" w:rsidRPr="00940FFE">
        <w:rPr>
          <w:rFonts w:ascii="Times New Roman" w:hAnsi="Times New Roman" w:cs="Times New Roman"/>
          <w:b/>
          <w:color w:val="000000" w:themeColor="text1"/>
          <w:sz w:val="24"/>
          <w:szCs w:val="24"/>
          <w:lang w:val="id-ID"/>
        </w:rPr>
        <w:t>Khasiat Tanaman</w:t>
      </w:r>
      <w:r w:rsidR="00E91B12" w:rsidRPr="00940FFE">
        <w:rPr>
          <w:rFonts w:ascii="Times New Roman" w:hAnsi="Times New Roman" w:cs="Times New Roman"/>
          <w:b/>
          <w:color w:val="000000" w:themeColor="text1"/>
          <w:sz w:val="24"/>
          <w:szCs w:val="24"/>
          <w:lang w:val="id-ID"/>
        </w:rPr>
        <w:t xml:space="preserve"> Jeruk Kasturi</w:t>
      </w:r>
    </w:p>
    <w:p w:rsidR="003503B9" w:rsidRPr="00940FFE" w:rsidRDefault="007E3308" w:rsidP="004550EF">
      <w:p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hAnsi="Times New Roman" w:cs="Times New Roman"/>
          <w:color w:val="000000" w:themeColor="text1"/>
          <w:sz w:val="24"/>
          <w:szCs w:val="24"/>
          <w:lang w:val="id-ID"/>
        </w:rPr>
        <w:t xml:space="preserve"> </w:t>
      </w:r>
      <w:r w:rsidR="00EF049E" w:rsidRPr="00940FFE">
        <w:rPr>
          <w:rFonts w:ascii="Times New Roman" w:hAnsi="Times New Roman" w:cs="Times New Roman"/>
          <w:color w:val="000000" w:themeColor="text1"/>
          <w:sz w:val="24"/>
          <w:szCs w:val="24"/>
          <w:lang w:val="id-ID"/>
        </w:rPr>
        <w:tab/>
      </w:r>
      <w:r w:rsidR="00F94074" w:rsidRPr="00940FFE">
        <w:rPr>
          <w:rFonts w:ascii="Times New Roman" w:eastAsia="Times New Roman" w:hAnsi="Times New Roman" w:cs="Times New Roman"/>
          <w:color w:val="000000" w:themeColor="text1"/>
          <w:sz w:val="24"/>
          <w:szCs w:val="24"/>
          <w:lang w:val="id-ID" w:eastAsia="id-ID"/>
        </w:rPr>
        <w:t>Kulit jeruk mengandung komponen aktif yang bermanfaat, antara lain senyawa fenol, flavonoid,</w:t>
      </w:r>
      <w:r w:rsidR="00925D14" w:rsidRPr="00940FFE">
        <w:rPr>
          <w:rFonts w:ascii="Times New Roman" w:eastAsia="Times New Roman" w:hAnsi="Times New Roman" w:cs="Times New Roman"/>
          <w:color w:val="000000" w:themeColor="text1"/>
          <w:sz w:val="24"/>
          <w:szCs w:val="24"/>
          <w:lang w:val="id-ID" w:eastAsia="id-ID"/>
        </w:rPr>
        <w:t xml:space="preserve"> lignin, dan lain-lain. (Cheong </w:t>
      </w:r>
      <w:r w:rsidR="0046237A" w:rsidRPr="0046237A">
        <w:rPr>
          <w:rFonts w:ascii="Times New Roman" w:eastAsia="Times New Roman" w:hAnsi="Times New Roman" w:cs="Times New Roman"/>
          <w:i/>
          <w:color w:val="000000" w:themeColor="text1"/>
          <w:sz w:val="24"/>
          <w:szCs w:val="24"/>
          <w:lang w:val="id-ID" w:eastAsia="id-ID"/>
        </w:rPr>
        <w:t>et al</w:t>
      </w:r>
      <w:r w:rsidR="00925D14" w:rsidRPr="00940FFE">
        <w:rPr>
          <w:rFonts w:ascii="Times New Roman" w:eastAsia="Times New Roman" w:hAnsi="Times New Roman" w:cs="Times New Roman"/>
          <w:color w:val="000000" w:themeColor="text1"/>
          <w:sz w:val="24"/>
          <w:szCs w:val="24"/>
          <w:lang w:val="id-ID" w:eastAsia="id-ID"/>
        </w:rPr>
        <w:t xml:space="preserve">., </w:t>
      </w:r>
      <w:r w:rsidR="00F94074" w:rsidRPr="00940FFE">
        <w:rPr>
          <w:rFonts w:ascii="Times New Roman" w:eastAsia="Times New Roman" w:hAnsi="Times New Roman" w:cs="Times New Roman"/>
          <w:color w:val="000000" w:themeColor="text1"/>
          <w:sz w:val="24"/>
          <w:szCs w:val="24"/>
          <w:lang w:val="id-ID" w:eastAsia="id-ID"/>
        </w:rPr>
        <w:t xml:space="preserve">2012) melaporkan bahwa terdapat 79 komponen volatil terdapat pada kulit kalamansi asal Malaysia, Philippina, dan Vietnam. Ekstraksi senyawa aktif pada kulit jeruk telah banyak dilakukan dengan berbagai metode. Jeruk kalamansi mempunyai banyak manfaat yaitu sangat kaya akan mineral dan tinggi akan vitamin C </w:t>
      </w:r>
      <w:r w:rsidR="00F94074" w:rsidRPr="00940FFE">
        <w:rPr>
          <w:rFonts w:ascii="Times New Roman" w:eastAsia="Times New Roman" w:hAnsi="Times New Roman" w:cs="Times New Roman"/>
          <w:color w:val="000000" w:themeColor="text1"/>
          <w:sz w:val="24"/>
          <w:szCs w:val="24"/>
          <w:lang w:val="id-ID" w:eastAsia="id-ID"/>
        </w:rPr>
        <w:fldChar w:fldCharType="begin" w:fldLock="1"/>
      </w:r>
      <w:r w:rsidR="00F94074"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00F94074" w:rsidRPr="00940FFE">
        <w:rPr>
          <w:rFonts w:ascii="Times New Roman" w:eastAsia="Times New Roman" w:hAnsi="Times New Roman" w:cs="Times New Roman"/>
          <w:color w:val="000000" w:themeColor="text1"/>
          <w:sz w:val="24"/>
          <w:szCs w:val="24"/>
          <w:lang w:val="id-ID" w:eastAsia="id-ID"/>
        </w:rPr>
        <w:fldChar w:fldCharType="separate"/>
      </w:r>
      <w:r w:rsidR="00F94074" w:rsidRPr="00940FFE">
        <w:rPr>
          <w:rFonts w:ascii="Times New Roman" w:eastAsia="Times New Roman" w:hAnsi="Times New Roman" w:cs="Times New Roman"/>
          <w:noProof/>
          <w:color w:val="000000" w:themeColor="text1"/>
          <w:sz w:val="24"/>
          <w:szCs w:val="24"/>
          <w:lang w:val="id-ID" w:eastAsia="id-ID"/>
        </w:rPr>
        <w:t>(Ananda, 2021)</w:t>
      </w:r>
      <w:r w:rsidR="00F94074" w:rsidRPr="00940FFE">
        <w:rPr>
          <w:rFonts w:ascii="Times New Roman" w:eastAsia="Times New Roman" w:hAnsi="Times New Roman" w:cs="Times New Roman"/>
          <w:color w:val="000000" w:themeColor="text1"/>
          <w:sz w:val="24"/>
          <w:szCs w:val="24"/>
          <w:lang w:val="id-ID" w:eastAsia="id-ID"/>
        </w:rPr>
        <w:fldChar w:fldCharType="end"/>
      </w:r>
      <w:r w:rsidR="00F94074" w:rsidRPr="00940FFE">
        <w:rPr>
          <w:rFonts w:ascii="Times New Roman" w:eastAsia="Times New Roman" w:hAnsi="Times New Roman" w:cs="Times New Roman"/>
          <w:color w:val="000000" w:themeColor="text1"/>
          <w:sz w:val="24"/>
          <w:szCs w:val="24"/>
          <w:lang w:val="id-ID" w:eastAsia="id-ID"/>
        </w:rPr>
        <w:t>.</w:t>
      </w:r>
    </w:p>
    <w:p w:rsidR="00E91B12" w:rsidRPr="00940FFE" w:rsidRDefault="00600C42"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2.1.7</w:t>
      </w:r>
      <w:r w:rsidRPr="00940FFE">
        <w:rPr>
          <w:rFonts w:ascii="Times New Roman" w:hAnsi="Times New Roman" w:cs="Times New Roman"/>
          <w:b/>
          <w:color w:val="000000" w:themeColor="text1"/>
          <w:sz w:val="24"/>
          <w:szCs w:val="24"/>
        </w:rPr>
        <w:tab/>
      </w:r>
      <w:r w:rsidR="00E91B12" w:rsidRPr="00940FFE">
        <w:rPr>
          <w:rFonts w:ascii="Times New Roman" w:hAnsi="Times New Roman" w:cs="Times New Roman"/>
          <w:b/>
          <w:color w:val="000000" w:themeColor="text1"/>
          <w:sz w:val="24"/>
          <w:szCs w:val="24"/>
          <w:lang w:val="id-ID"/>
        </w:rPr>
        <w:t>Kandungan Senyawa Kimia Jeruk Kasturi</w:t>
      </w:r>
    </w:p>
    <w:p w:rsidR="0082637D" w:rsidRPr="00940FFE" w:rsidRDefault="00F94074" w:rsidP="004550EF">
      <w:pPr>
        <w:spacing w:after="0" w:line="480" w:lineRule="auto"/>
        <w:rPr>
          <w:rFonts w:ascii="Times New Roman" w:hAnsi="Times New Roman" w:cs="Times New Roman"/>
          <w:color w:val="000000" w:themeColor="text1"/>
        </w:rPr>
      </w:pPr>
      <w:r w:rsidRPr="00940FFE">
        <w:rPr>
          <w:rFonts w:ascii="Times New Roman" w:eastAsia="Times New Roman" w:hAnsi="Times New Roman" w:cs="Times New Roman"/>
          <w:color w:val="000000" w:themeColor="text1"/>
          <w:sz w:val="24"/>
          <w:szCs w:val="24"/>
          <w:lang w:val="id-ID" w:eastAsia="id-ID"/>
        </w:rPr>
        <w:tab/>
      </w:r>
      <w:r w:rsidR="000F44A5" w:rsidRPr="00940FFE">
        <w:rPr>
          <w:rFonts w:ascii="Times New Roman" w:hAnsi="Times New Roman" w:cs="Times New Roman"/>
          <w:color w:val="000000" w:themeColor="text1"/>
          <w:sz w:val="24"/>
        </w:rPr>
        <w:t>Dalam satu gram jeruk kalamansi, ada sekitar 1,2 gram serat, 37,4 miligram vitamin A IU, 8,4 miligram kalsium, 7,3 miligram vitamin C, dan 15,5 miligram air, serta 0,15% minyak esensial. Jeruk kalamansi juga mengandung sekitar 12 kalori dengan kandungan lemak yang sangat kecil. Kulit jeruk juga mengandung banyak limonene</w:t>
      </w:r>
      <w:r w:rsidR="000F44A5" w:rsidRPr="00940FFE">
        <w:rPr>
          <w:rFonts w:ascii="Times New Roman" w:hAnsi="Times New Roman" w:cs="Times New Roman"/>
          <w:color w:val="000000" w:themeColor="text1"/>
          <w:sz w:val="24"/>
          <w:lang w:val="id-ID"/>
        </w:rPr>
        <w:t>n</w:t>
      </w:r>
      <w:r w:rsidR="000F44A5" w:rsidRPr="00940FFE">
        <w:rPr>
          <w:rFonts w:ascii="Times New Roman" w:hAnsi="Times New Roman" w:cs="Times New Roman"/>
          <w:color w:val="000000" w:themeColor="text1"/>
          <w:lang w:val="id-ID"/>
        </w:rPr>
        <w:t xml:space="preserve"> </w:t>
      </w:r>
      <w:r w:rsidR="002225F5" w:rsidRPr="00940FFE">
        <w:rPr>
          <w:rFonts w:ascii="Times New Roman" w:eastAsia="Times New Roman" w:hAnsi="Times New Roman" w:cs="Times New Roman"/>
          <w:color w:val="000000" w:themeColor="text1"/>
          <w:sz w:val="24"/>
          <w:szCs w:val="24"/>
          <w:lang w:val="id-ID" w:eastAsia="id-ID"/>
        </w:rPr>
        <w:fldChar w:fldCharType="begin" w:fldLock="1"/>
      </w:r>
      <w:r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Sahadi","given":"F.a.b","non-dropping-particle":"","parse-names":false,"suffix":""},{"dropping-particle":"","family":"Haque","given":"A.f","non-dropping-particle":"","parse-names":false,"suffix":""},{"dropping-particle":"","family":"Herlina","given":"H","non-dropping-particle":"","parse-names":false,"suffix":""}],"container-title":"karya tulis ilmiah","id":"ITEM-1","issued":{"date-parts":[["2022"]]},"title":"UJI AKTIVITAS ANTIOKSIDAN SEDIAAN GEL HANDSANITIZER MINYAK ATSIRI KULIT JERUK KALAMANSI ( Citrus Microcarpa Bunge) DENGAN METODE DPPH","type":"article-journal"},"uris":["http://www.mendeley.com/documents/?uuid=f6045a6a-1fc8-424f-af32-f0fbe9d2fe38"]}],"mendeley":{"formattedCitation":"(Sahadi et al., 2022)","plainTextFormattedCitation":"(Sahadi et al., 2022)","previouslyFormattedCitation":"(Sahadi et al., 2022)"},"properties":{"noteIndex":0},"schema":"https://github.com/citation-style-language/schema/raw/master/csl-citation.json"}</w:instrText>
      </w:r>
      <w:r w:rsidR="002225F5"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 xml:space="preserve">(Sahadi </w:t>
      </w:r>
      <w:r w:rsidR="0046237A" w:rsidRPr="0046237A">
        <w:rPr>
          <w:rFonts w:ascii="Times New Roman" w:eastAsia="Times New Roman" w:hAnsi="Times New Roman" w:cs="Times New Roman"/>
          <w:i/>
          <w:noProof/>
          <w:color w:val="000000" w:themeColor="text1"/>
          <w:sz w:val="24"/>
          <w:szCs w:val="24"/>
          <w:lang w:val="id-ID" w:eastAsia="id-ID"/>
        </w:rPr>
        <w:t>et al</w:t>
      </w:r>
      <w:r w:rsidRPr="00940FFE">
        <w:rPr>
          <w:rFonts w:ascii="Times New Roman" w:eastAsia="Times New Roman" w:hAnsi="Times New Roman" w:cs="Times New Roman"/>
          <w:noProof/>
          <w:color w:val="000000" w:themeColor="text1"/>
          <w:sz w:val="24"/>
          <w:szCs w:val="24"/>
          <w:lang w:val="id-ID" w:eastAsia="id-ID"/>
        </w:rPr>
        <w:t>., 2022)</w:t>
      </w:r>
      <w:r w:rsidR="002225F5" w:rsidRPr="00940FFE">
        <w:rPr>
          <w:rFonts w:ascii="Times New Roman" w:eastAsia="Times New Roman" w:hAnsi="Times New Roman" w:cs="Times New Roman"/>
          <w:color w:val="000000" w:themeColor="text1"/>
          <w:sz w:val="24"/>
          <w:szCs w:val="24"/>
          <w:lang w:val="id-ID" w:eastAsia="id-ID"/>
        </w:rPr>
        <w:fldChar w:fldCharType="end"/>
      </w:r>
      <w:r w:rsidR="002225F5" w:rsidRPr="00940FFE">
        <w:rPr>
          <w:rFonts w:ascii="Times New Roman" w:eastAsia="Times New Roman" w:hAnsi="Times New Roman" w:cs="Times New Roman"/>
          <w:color w:val="000000" w:themeColor="text1"/>
          <w:sz w:val="24"/>
          <w:szCs w:val="24"/>
          <w:lang w:val="id-ID" w:eastAsia="id-ID"/>
        </w:rPr>
        <w:t>.</w:t>
      </w:r>
    </w:p>
    <w:p w:rsidR="00E91B12" w:rsidRPr="00940FFE" w:rsidRDefault="00600C42" w:rsidP="004550EF">
      <w:pPr>
        <w:spacing w:after="0" w:line="480" w:lineRule="auto"/>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t xml:space="preserve">2.2 </w:t>
      </w:r>
      <w:r w:rsidR="00E91B12" w:rsidRPr="00940FFE">
        <w:rPr>
          <w:rFonts w:ascii="Times New Roman" w:hAnsi="Times New Roman" w:cs="Times New Roman"/>
          <w:b/>
          <w:color w:val="000000" w:themeColor="text1"/>
          <w:sz w:val="24"/>
          <w:szCs w:val="24"/>
        </w:rPr>
        <w:t>Simplisia</w:t>
      </w:r>
    </w:p>
    <w:p w:rsidR="00060075" w:rsidRDefault="00F94074" w:rsidP="0052713A">
      <w:pPr>
        <w:spacing w:after="0" w:line="480" w:lineRule="auto"/>
        <w:ind w:firstLine="709"/>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Simplisia adalah bahan alami yang digunakan untuk obat dan belum mengalami perubahan proses apapun dan kecuali dinyatakan lain umumnya berupa bahan yang telah dikeringkan. </w:t>
      </w:r>
      <w:r w:rsidR="00243E85" w:rsidRPr="00940FFE">
        <w:rPr>
          <w:rFonts w:ascii="Times New Roman" w:eastAsia="Times New Roman" w:hAnsi="Times New Roman" w:cs="Times New Roman"/>
          <w:color w:val="000000" w:themeColor="text1"/>
          <w:sz w:val="24"/>
          <w:szCs w:val="24"/>
          <w:lang w:val="id-ID" w:eastAsia="id-ID"/>
        </w:rPr>
        <w:t>Simplisia</w:t>
      </w:r>
      <w:r w:rsidRPr="00940FFE">
        <w:rPr>
          <w:rFonts w:ascii="Times New Roman" w:eastAsia="Times New Roman" w:hAnsi="Times New Roman" w:cs="Times New Roman"/>
          <w:color w:val="000000" w:themeColor="text1"/>
          <w:sz w:val="24"/>
          <w:szCs w:val="24"/>
          <w:lang w:val="id-ID" w:eastAsia="id-ID"/>
        </w:rPr>
        <w:t xml:space="preserve"> dibagi menjadi tiga golongan yaitu simplisia nabati, simplisia hewani dan simplisia pelikan/mineral </w:t>
      </w:r>
      <w:r w:rsidRPr="00940FFE">
        <w:rPr>
          <w:rFonts w:ascii="Times New Roman" w:eastAsia="Times New Roman" w:hAnsi="Times New Roman" w:cs="Times New Roman"/>
          <w:color w:val="000000" w:themeColor="text1"/>
          <w:sz w:val="24"/>
          <w:szCs w:val="24"/>
          <w:lang w:val="id-ID" w:eastAsia="id-ID"/>
        </w:rPr>
        <w:fldChar w:fldCharType="begin" w:fldLock="1"/>
      </w:r>
      <w:r w:rsidR="00243E85"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(Ananda, 2021)</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w:t>
      </w:r>
    </w:p>
    <w:p w:rsidR="00E91B12" w:rsidRPr="00940FFE" w:rsidRDefault="00600C42" w:rsidP="004550EF">
      <w:pPr>
        <w:spacing w:after="0" w:line="480" w:lineRule="auto"/>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lastRenderedPageBreak/>
        <w:t>2.2.1</w:t>
      </w:r>
      <w:r w:rsidRPr="00940FFE">
        <w:rPr>
          <w:rFonts w:ascii="Times New Roman" w:hAnsi="Times New Roman" w:cs="Times New Roman"/>
          <w:b/>
          <w:color w:val="000000" w:themeColor="text1"/>
          <w:sz w:val="24"/>
          <w:szCs w:val="24"/>
        </w:rPr>
        <w:tab/>
      </w:r>
      <w:r w:rsidR="00243E85" w:rsidRPr="00940FFE">
        <w:rPr>
          <w:rFonts w:ascii="Times New Roman" w:hAnsi="Times New Roman" w:cs="Times New Roman"/>
          <w:b/>
          <w:color w:val="000000" w:themeColor="text1"/>
          <w:sz w:val="24"/>
          <w:szCs w:val="24"/>
          <w:lang w:val="id-ID"/>
        </w:rPr>
        <w:t xml:space="preserve">Pembagian </w:t>
      </w:r>
      <w:r w:rsidR="00E91B12" w:rsidRPr="00940FFE">
        <w:rPr>
          <w:rFonts w:ascii="Times New Roman" w:hAnsi="Times New Roman" w:cs="Times New Roman"/>
          <w:b/>
          <w:color w:val="000000" w:themeColor="text1"/>
          <w:sz w:val="24"/>
          <w:szCs w:val="24"/>
          <w:lang w:val="id-ID"/>
        </w:rPr>
        <w:t>Simplisia</w:t>
      </w:r>
    </w:p>
    <w:p w:rsidR="00384C10" w:rsidRPr="00940FFE" w:rsidRDefault="00384C10" w:rsidP="00881788">
      <w:pPr>
        <w:pStyle w:val="ListParagraph"/>
        <w:numPr>
          <w:ilvl w:val="0"/>
          <w:numId w:val="13"/>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Simplisia </w:t>
      </w:r>
      <w:r w:rsidR="00C42C19" w:rsidRPr="00940FFE">
        <w:rPr>
          <w:rFonts w:ascii="Times New Roman" w:eastAsia="Times New Roman" w:hAnsi="Times New Roman" w:cs="Times New Roman"/>
          <w:color w:val="000000" w:themeColor="text1"/>
          <w:sz w:val="24"/>
          <w:szCs w:val="24"/>
          <w:lang w:val="id-ID" w:eastAsia="id-ID"/>
        </w:rPr>
        <w:t xml:space="preserve">Nabati </w:t>
      </w:r>
    </w:p>
    <w:p w:rsidR="00F80AB6" w:rsidRPr="00940FFE" w:rsidRDefault="00384C10" w:rsidP="004550EF">
      <w:pPr>
        <w:spacing w:after="0" w:line="480" w:lineRule="auto"/>
        <w:ind w:firstLine="36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Simplisia nabati adalah simplisia</w:t>
      </w:r>
      <w:r w:rsidR="00890496" w:rsidRPr="00940FFE">
        <w:rPr>
          <w:rFonts w:ascii="Times New Roman" w:eastAsia="Times New Roman" w:hAnsi="Times New Roman" w:cs="Times New Roman"/>
          <w:color w:val="000000" w:themeColor="text1"/>
          <w:sz w:val="24"/>
          <w:szCs w:val="24"/>
          <w:lang w:val="id-ID" w:eastAsia="id-ID"/>
        </w:rPr>
        <w:t xml:space="preserve"> </w:t>
      </w:r>
      <w:r w:rsidRPr="00940FFE">
        <w:rPr>
          <w:rFonts w:ascii="Times New Roman" w:eastAsia="Times New Roman" w:hAnsi="Times New Roman" w:cs="Times New Roman"/>
          <w:color w:val="000000" w:themeColor="text1"/>
          <w:sz w:val="24"/>
          <w:szCs w:val="24"/>
          <w:lang w:val="id-ID" w:eastAsia="id-ID"/>
        </w:rPr>
        <w:t xml:space="preserve">berupa </w:t>
      </w:r>
      <w:r w:rsidR="00CB06C8" w:rsidRPr="00940FFE">
        <w:rPr>
          <w:rFonts w:ascii="Times New Roman" w:eastAsia="Times New Roman" w:hAnsi="Times New Roman" w:cs="Times New Roman"/>
          <w:color w:val="000000" w:themeColor="text1"/>
          <w:sz w:val="24"/>
          <w:szCs w:val="24"/>
          <w:lang w:val="id-ID" w:eastAsia="id-ID"/>
        </w:rPr>
        <w:t>bahan alam yang berasal dari tanaman utuh, bagian tanaman atau eksudat tanaman</w:t>
      </w:r>
      <w:r w:rsidR="00F224B2" w:rsidRPr="00940FFE">
        <w:rPr>
          <w:rFonts w:ascii="Times New Roman" w:eastAsia="Times New Roman" w:hAnsi="Times New Roman" w:cs="Times New Roman"/>
          <w:color w:val="000000" w:themeColor="text1"/>
          <w:sz w:val="24"/>
          <w:szCs w:val="24"/>
          <w:lang w:val="id-ID" w:eastAsia="id-ID"/>
        </w:rPr>
        <w:t>, atau bagian dari gabung ketiganya. Misalnya kecubung (</w:t>
      </w:r>
      <w:r w:rsidR="00F224B2" w:rsidRPr="00940FFE">
        <w:rPr>
          <w:rFonts w:ascii="Times New Roman" w:eastAsia="Times New Roman" w:hAnsi="Times New Roman" w:cs="Times New Roman"/>
          <w:i/>
          <w:color w:val="000000" w:themeColor="text1"/>
          <w:sz w:val="24"/>
          <w:szCs w:val="24"/>
          <w:lang w:val="id-ID" w:eastAsia="id-ID"/>
        </w:rPr>
        <w:t>Datara folium</w:t>
      </w:r>
      <w:r w:rsidR="00F224B2" w:rsidRPr="00940FFE">
        <w:rPr>
          <w:rFonts w:ascii="Times New Roman" w:eastAsia="Times New Roman" w:hAnsi="Times New Roman" w:cs="Times New Roman"/>
          <w:color w:val="000000" w:themeColor="text1"/>
          <w:sz w:val="24"/>
          <w:szCs w:val="24"/>
          <w:lang w:val="id-ID" w:eastAsia="id-ID"/>
        </w:rPr>
        <w:t>) dan lada (</w:t>
      </w:r>
      <w:r w:rsidR="00F224B2" w:rsidRPr="00940FFE">
        <w:rPr>
          <w:rFonts w:ascii="Times New Roman" w:eastAsia="Times New Roman" w:hAnsi="Times New Roman" w:cs="Times New Roman"/>
          <w:i/>
          <w:color w:val="000000" w:themeColor="text1"/>
          <w:sz w:val="24"/>
          <w:szCs w:val="24"/>
          <w:lang w:val="id-ID" w:eastAsia="id-ID"/>
        </w:rPr>
        <w:t>Piperis nigri fructus</w:t>
      </w:r>
      <w:r w:rsidR="00F224B2" w:rsidRPr="00940FFE">
        <w:rPr>
          <w:rFonts w:ascii="Times New Roman" w:eastAsia="Times New Roman" w:hAnsi="Times New Roman" w:cs="Times New Roman"/>
          <w:color w:val="000000" w:themeColor="text1"/>
          <w:sz w:val="24"/>
          <w:szCs w:val="24"/>
          <w:lang w:val="id-ID" w:eastAsia="id-ID"/>
        </w:rPr>
        <w:t>).</w:t>
      </w:r>
    </w:p>
    <w:p w:rsidR="00F224B2" w:rsidRPr="00940FFE" w:rsidRDefault="00F224B2"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Eksudat tanaman merupakan isi sel yang keluar secara alami dari tanaman atau rangsangan yang sengaja dikeluarkan oleh selnya. Eksudat tanaman berupa zat atau bahan-bahan nabati lain yang dipisahkan atau diisolasi dengan metode tertentu (Haerani </w:t>
      </w:r>
      <w:r w:rsidR="0046237A" w:rsidRPr="0046237A">
        <w:rPr>
          <w:rFonts w:ascii="Times New Roman" w:eastAsia="Times New Roman" w:hAnsi="Times New Roman" w:cs="Times New Roman"/>
          <w:i/>
          <w:color w:val="000000" w:themeColor="text1"/>
          <w:sz w:val="24"/>
          <w:szCs w:val="24"/>
          <w:lang w:val="id-ID" w:eastAsia="id-ID"/>
        </w:rPr>
        <w:t>et al</w:t>
      </w:r>
      <w:r w:rsidRPr="00940FFE">
        <w:rPr>
          <w:rFonts w:ascii="Times New Roman" w:eastAsia="Times New Roman" w:hAnsi="Times New Roman" w:cs="Times New Roman"/>
          <w:color w:val="000000" w:themeColor="text1"/>
          <w:sz w:val="24"/>
          <w:szCs w:val="24"/>
          <w:lang w:val="id-ID" w:eastAsia="id-ID"/>
        </w:rPr>
        <w:t>.,</w:t>
      </w:r>
      <w:r w:rsidRPr="00940FFE">
        <w:rPr>
          <w:rFonts w:ascii="Times New Roman" w:eastAsia="Times New Roman" w:hAnsi="Times New Roman" w:cs="Times New Roman"/>
          <w:i/>
          <w:color w:val="000000" w:themeColor="text1"/>
          <w:sz w:val="24"/>
          <w:szCs w:val="24"/>
          <w:lang w:val="id-ID" w:eastAsia="id-ID"/>
        </w:rPr>
        <w:t xml:space="preserve"> </w:t>
      </w:r>
      <w:r w:rsidRPr="00940FFE">
        <w:rPr>
          <w:rFonts w:ascii="Times New Roman" w:eastAsia="Times New Roman" w:hAnsi="Times New Roman" w:cs="Times New Roman"/>
          <w:color w:val="000000" w:themeColor="text1"/>
          <w:sz w:val="24"/>
          <w:szCs w:val="24"/>
          <w:lang w:val="id-ID" w:eastAsia="id-ID"/>
        </w:rPr>
        <w:t>2023).</w:t>
      </w:r>
    </w:p>
    <w:p w:rsidR="00384C10" w:rsidRPr="00940FFE" w:rsidRDefault="00384C10" w:rsidP="00881788">
      <w:pPr>
        <w:pStyle w:val="ListParagraph"/>
        <w:numPr>
          <w:ilvl w:val="0"/>
          <w:numId w:val="13"/>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Simplisia </w:t>
      </w:r>
      <w:r w:rsidR="00C42C19" w:rsidRPr="00940FFE">
        <w:rPr>
          <w:rFonts w:ascii="Times New Roman" w:eastAsia="Times New Roman" w:hAnsi="Times New Roman" w:cs="Times New Roman"/>
          <w:color w:val="000000" w:themeColor="text1"/>
          <w:sz w:val="24"/>
          <w:szCs w:val="24"/>
          <w:lang w:val="id-ID" w:eastAsia="id-ID"/>
        </w:rPr>
        <w:t>Hewani</w:t>
      </w:r>
    </w:p>
    <w:p w:rsidR="00384C10" w:rsidRPr="00940FFE" w:rsidRDefault="00384C10"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Simplisia hewani </w:t>
      </w:r>
      <w:r w:rsidR="00F224B2" w:rsidRPr="00940FFE">
        <w:rPr>
          <w:rFonts w:ascii="Times New Roman" w:eastAsia="Times New Roman" w:hAnsi="Times New Roman" w:cs="Times New Roman"/>
          <w:color w:val="000000" w:themeColor="text1"/>
          <w:sz w:val="24"/>
          <w:szCs w:val="24"/>
          <w:lang w:val="id-ID" w:eastAsia="id-ID"/>
        </w:rPr>
        <w:t>adalah bahan alam yang berasal dari hewan utuh, bagian hewan atau zat-zat yang dihasilkan oleh hewan yang belum dalam bentuk zat kimia murni. Misalnya: madu (</w:t>
      </w:r>
      <w:r w:rsidR="00F224B2" w:rsidRPr="00940FFE">
        <w:rPr>
          <w:rFonts w:ascii="Times New Roman" w:eastAsia="Times New Roman" w:hAnsi="Times New Roman" w:cs="Times New Roman"/>
          <w:i/>
          <w:color w:val="000000" w:themeColor="text1"/>
          <w:sz w:val="24"/>
          <w:szCs w:val="24"/>
          <w:lang w:val="id-ID" w:eastAsia="id-ID"/>
        </w:rPr>
        <w:t>Meldeupuratum</w:t>
      </w:r>
      <w:r w:rsidR="00F224B2" w:rsidRPr="00940FFE">
        <w:rPr>
          <w:rFonts w:ascii="Times New Roman" w:eastAsia="Times New Roman" w:hAnsi="Times New Roman" w:cs="Times New Roman"/>
          <w:color w:val="000000" w:themeColor="text1"/>
          <w:sz w:val="24"/>
          <w:szCs w:val="24"/>
          <w:lang w:val="id-ID" w:eastAsia="id-ID"/>
        </w:rPr>
        <w:t xml:space="preserve">) (Haerani </w:t>
      </w:r>
      <w:r w:rsidR="0046237A" w:rsidRPr="0046237A">
        <w:rPr>
          <w:rFonts w:ascii="Times New Roman" w:eastAsia="Times New Roman" w:hAnsi="Times New Roman" w:cs="Times New Roman"/>
          <w:i/>
          <w:color w:val="000000" w:themeColor="text1"/>
          <w:sz w:val="24"/>
          <w:szCs w:val="24"/>
          <w:lang w:val="id-ID" w:eastAsia="id-ID"/>
        </w:rPr>
        <w:t>et al</w:t>
      </w:r>
      <w:r w:rsidR="00F224B2" w:rsidRPr="00940FFE">
        <w:rPr>
          <w:rFonts w:ascii="Times New Roman" w:eastAsia="Times New Roman" w:hAnsi="Times New Roman" w:cs="Times New Roman"/>
          <w:color w:val="000000" w:themeColor="text1"/>
          <w:sz w:val="24"/>
          <w:szCs w:val="24"/>
          <w:lang w:val="id-ID" w:eastAsia="id-ID"/>
        </w:rPr>
        <w:t>.,</w:t>
      </w:r>
      <w:r w:rsidR="00F224B2" w:rsidRPr="00940FFE">
        <w:rPr>
          <w:rFonts w:ascii="Times New Roman" w:eastAsia="Times New Roman" w:hAnsi="Times New Roman" w:cs="Times New Roman"/>
          <w:i/>
          <w:color w:val="000000" w:themeColor="text1"/>
          <w:sz w:val="24"/>
          <w:szCs w:val="24"/>
          <w:lang w:val="id-ID" w:eastAsia="id-ID"/>
        </w:rPr>
        <w:t xml:space="preserve"> </w:t>
      </w:r>
      <w:r w:rsidR="00F224B2" w:rsidRPr="00940FFE">
        <w:rPr>
          <w:rFonts w:ascii="Times New Roman" w:eastAsia="Times New Roman" w:hAnsi="Times New Roman" w:cs="Times New Roman"/>
          <w:color w:val="000000" w:themeColor="text1"/>
          <w:sz w:val="24"/>
          <w:szCs w:val="24"/>
          <w:lang w:val="id-ID" w:eastAsia="id-ID"/>
        </w:rPr>
        <w:t>2023).</w:t>
      </w:r>
    </w:p>
    <w:p w:rsidR="00384C10" w:rsidRPr="00940FFE" w:rsidRDefault="00C42C19" w:rsidP="00881788">
      <w:pPr>
        <w:pStyle w:val="ListParagraph"/>
        <w:numPr>
          <w:ilvl w:val="0"/>
          <w:numId w:val="13"/>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Simplisia M</w:t>
      </w:r>
      <w:r w:rsidR="00384C10" w:rsidRPr="00940FFE">
        <w:rPr>
          <w:rFonts w:ascii="Times New Roman" w:eastAsia="Times New Roman" w:hAnsi="Times New Roman" w:cs="Times New Roman"/>
          <w:color w:val="000000" w:themeColor="text1"/>
          <w:sz w:val="24"/>
          <w:szCs w:val="24"/>
          <w:lang w:val="id-ID" w:eastAsia="id-ID"/>
        </w:rPr>
        <w:t>ineral</w:t>
      </w:r>
    </w:p>
    <w:p w:rsidR="00384C10" w:rsidRDefault="00384C10" w:rsidP="004550EF">
      <w:pPr>
        <w:spacing w:after="0" w:line="480" w:lineRule="auto"/>
        <w:ind w:firstLine="36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Simplisia mineral atau pelikan merupakan simplisia berupa bahan pelikan ata</w:t>
      </w:r>
      <w:r w:rsidR="00E31C08" w:rsidRPr="00940FFE">
        <w:rPr>
          <w:rFonts w:ascii="Times New Roman" w:eastAsia="Times New Roman" w:hAnsi="Times New Roman" w:cs="Times New Roman"/>
          <w:color w:val="000000" w:themeColor="text1"/>
          <w:sz w:val="24"/>
          <w:szCs w:val="24"/>
          <w:lang w:val="id-ID" w:eastAsia="id-ID"/>
        </w:rPr>
        <w:t>u</w:t>
      </w:r>
      <w:r w:rsidRPr="00940FFE">
        <w:rPr>
          <w:rFonts w:ascii="Times New Roman" w:eastAsia="Times New Roman" w:hAnsi="Times New Roman" w:cs="Times New Roman"/>
          <w:color w:val="000000" w:themeColor="text1"/>
          <w:sz w:val="24"/>
          <w:szCs w:val="24"/>
          <w:lang w:val="id-ID" w:eastAsia="id-ID"/>
        </w:rPr>
        <w:t xml:space="preserve"> mineral yang belum diolah </w:t>
      </w:r>
      <w:r w:rsidR="00036571" w:rsidRPr="00940FFE">
        <w:rPr>
          <w:rFonts w:ascii="Times New Roman" w:eastAsia="Times New Roman" w:hAnsi="Times New Roman" w:cs="Times New Roman"/>
          <w:color w:val="000000" w:themeColor="text1"/>
          <w:sz w:val="24"/>
          <w:szCs w:val="24"/>
          <w:lang w:val="id-ID" w:eastAsia="id-ID"/>
        </w:rPr>
        <w:t>dengan cara sederhana dan</w:t>
      </w:r>
      <w:r w:rsidR="00D00071" w:rsidRPr="00940FFE">
        <w:rPr>
          <w:rFonts w:ascii="Times New Roman" w:eastAsia="Times New Roman" w:hAnsi="Times New Roman" w:cs="Times New Roman"/>
          <w:color w:val="000000" w:themeColor="text1"/>
          <w:sz w:val="24"/>
          <w:szCs w:val="24"/>
          <w:lang w:val="id-ID" w:eastAsia="id-ID"/>
        </w:rPr>
        <w:t xml:space="preserve"> belum berupa zat kimia murni</w:t>
      </w:r>
      <w:r w:rsidR="00F224B2" w:rsidRPr="00940FFE">
        <w:rPr>
          <w:rFonts w:ascii="Times New Roman" w:eastAsia="Times New Roman" w:hAnsi="Times New Roman" w:cs="Times New Roman"/>
          <w:color w:val="000000" w:themeColor="text1"/>
          <w:sz w:val="24"/>
          <w:szCs w:val="24"/>
          <w:lang w:val="id-ID" w:eastAsia="id-ID"/>
        </w:rPr>
        <w:t xml:space="preserve"> </w:t>
      </w:r>
      <w:r w:rsidR="00036571" w:rsidRPr="00940FFE">
        <w:rPr>
          <w:rFonts w:ascii="Times New Roman" w:eastAsia="Times New Roman" w:hAnsi="Times New Roman" w:cs="Times New Roman"/>
          <w:color w:val="000000" w:themeColor="text1"/>
          <w:sz w:val="24"/>
          <w:szCs w:val="24"/>
          <w:lang w:val="id-ID" w:eastAsia="id-ID"/>
        </w:rPr>
        <w:fldChar w:fldCharType="begin" w:fldLock="1"/>
      </w:r>
      <w:r w:rsidR="00C047F0"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{"citationItems":[{"id":"ITEM-1","itemData":{"author":[{"dropping-particle":"","family":"Utami","given":"Thania Nabilah","non-dropping-particle":"","parse-names":false,"suffix":""}],"container-title":"karya tulis ilmiah","id":"ITEM-1","issued":{"date-parts":[["2021"]]},"title":"Program studi diploma iii farmasi politeknik kesehatan kementerian kesehatan bengkulu tahun 2021","type":"article-journal"},"uris":["http://www.mendeley.com/documents/?uuid=eaa81327-2ef2-4ac1-a577-70950848f544"]}],"mendeley":{"formattedCitation":"(Utami, 2021)","manualFormatting":"( Thania Nabilah Utami, 2021)","plainTextFormattedCitation":"(Utami, 2021)","previouslyFormattedCitation":"(Utami, 2021)"},"properties":{"noteIndex":0},"schema":"https://github.com/citation-style-language/schema/raw/master/csl-citation.json"}</w:instrText>
      </w:r>
      <w:r w:rsidR="00036571" w:rsidRPr="00940FFE">
        <w:rPr>
          <w:rFonts w:ascii="Times New Roman" w:eastAsia="Times New Roman" w:hAnsi="Times New Roman" w:cs="Times New Roman"/>
          <w:color w:val="000000" w:themeColor="text1"/>
          <w:sz w:val="24"/>
          <w:szCs w:val="24"/>
          <w:lang w:val="id-ID" w:eastAsia="id-ID"/>
        </w:rPr>
        <w:fldChar w:fldCharType="separate"/>
      </w:r>
      <w:r w:rsidR="00C047F0" w:rsidRPr="00940FFE">
        <w:rPr>
          <w:rFonts w:ascii="Times New Roman" w:eastAsia="Times New Roman" w:hAnsi="Times New Roman" w:cs="Times New Roman"/>
          <w:noProof/>
          <w:color w:val="000000" w:themeColor="text1"/>
          <w:sz w:val="24"/>
          <w:szCs w:val="24"/>
          <w:lang w:val="id-ID" w:eastAsia="id-ID"/>
        </w:rPr>
        <w:t>( Thania Nabilah Utami, 2021)</w:t>
      </w:r>
      <w:r w:rsidR="00036571" w:rsidRPr="00940FFE">
        <w:rPr>
          <w:rFonts w:ascii="Times New Roman" w:eastAsia="Times New Roman" w:hAnsi="Times New Roman" w:cs="Times New Roman"/>
          <w:color w:val="000000" w:themeColor="text1"/>
          <w:sz w:val="24"/>
          <w:szCs w:val="24"/>
          <w:lang w:val="id-ID" w:eastAsia="id-ID"/>
        </w:rPr>
        <w:fldChar w:fldCharType="end"/>
      </w:r>
      <w:r w:rsidR="00036571" w:rsidRPr="00940FFE">
        <w:rPr>
          <w:rFonts w:ascii="Times New Roman" w:eastAsia="Times New Roman" w:hAnsi="Times New Roman" w:cs="Times New Roman"/>
          <w:color w:val="000000" w:themeColor="text1"/>
          <w:sz w:val="24"/>
          <w:szCs w:val="24"/>
          <w:lang w:val="id-ID" w:eastAsia="id-ID"/>
        </w:rPr>
        <w:t>.</w:t>
      </w:r>
    </w:p>
    <w:p w:rsidR="00C141B2" w:rsidRPr="00940FFE" w:rsidRDefault="00600C42"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2.2.2</w:t>
      </w:r>
      <w:r w:rsidRPr="00940FFE">
        <w:rPr>
          <w:rFonts w:ascii="Times New Roman" w:hAnsi="Times New Roman" w:cs="Times New Roman"/>
          <w:b/>
          <w:color w:val="000000" w:themeColor="text1"/>
          <w:sz w:val="24"/>
          <w:szCs w:val="24"/>
        </w:rPr>
        <w:tab/>
      </w:r>
      <w:r w:rsidR="00E91B12" w:rsidRPr="00940FFE">
        <w:rPr>
          <w:rFonts w:ascii="Times New Roman" w:hAnsi="Times New Roman" w:cs="Times New Roman"/>
          <w:b/>
          <w:color w:val="000000" w:themeColor="text1"/>
          <w:sz w:val="24"/>
          <w:szCs w:val="24"/>
          <w:lang w:val="id-ID"/>
        </w:rPr>
        <w:t>Tahap Pembuatan Simplisia</w:t>
      </w:r>
    </w:p>
    <w:p w:rsidR="00C141B2" w:rsidRPr="00940FFE" w:rsidRDefault="00C141B2" w:rsidP="004550EF">
      <w:p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Tahap pembuatan si</w:t>
      </w:r>
      <w:r w:rsidR="00D30D3E" w:rsidRPr="00940FFE">
        <w:rPr>
          <w:rFonts w:ascii="Times New Roman" w:eastAsia="Times New Roman" w:hAnsi="Times New Roman" w:cs="Times New Roman"/>
          <w:color w:val="000000" w:themeColor="text1"/>
          <w:sz w:val="24"/>
          <w:szCs w:val="24"/>
          <w:lang w:val="id-ID" w:eastAsia="id-ID"/>
        </w:rPr>
        <w:t xml:space="preserve">mplisia yaitu </w:t>
      </w:r>
      <w:r w:rsidR="00C047F0" w:rsidRPr="00940FFE">
        <w:rPr>
          <w:rFonts w:ascii="Times New Roman" w:eastAsia="Times New Roman" w:hAnsi="Times New Roman" w:cs="Times New Roman"/>
          <w:color w:val="000000" w:themeColor="text1"/>
          <w:sz w:val="24"/>
          <w:szCs w:val="24"/>
          <w:lang w:val="id-ID" w:eastAsia="id-ID"/>
        </w:rPr>
        <w:fldChar w:fldCharType="begin" w:fldLock="1"/>
      </w:r>
      <w:r w:rsidR="00C047F0"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{"citationItems":[{"id":"ITEM-1","itemData":{"author":[{"dropping-particle":"","family":"Utami","given":"Thania Nabilah","non-dropping-particle":"","parse-names":false,"suffix":""}],"container-title":"karya tulis ilmiah","id":"ITEM-1","issued":{"date-parts":[["2021"]]},"title":"Program studi diploma iii farmasi politeknik kesehatan kementerian kesehatan bengkulu tahun 2021","type":"article-journal"},"uris":["http://www.mendeley.com/documents/?uuid=eaa81327-2ef2-4ac1-a577-70950848f544"]}],"mendeley":{"formattedCitation":"(Utami, 2021)","plainTextFormattedCitation":"(Utami, 2021)","previouslyFormattedCitation":"(Utami, 2021)"},"properties":{"noteIndex":0},"schema":"https://github.com/citation-style-language/schema/raw/master/csl-citation.json"}</w:instrText>
      </w:r>
      <w:r w:rsidR="00C047F0" w:rsidRPr="00940FFE">
        <w:rPr>
          <w:rFonts w:ascii="Times New Roman" w:eastAsia="Times New Roman" w:hAnsi="Times New Roman" w:cs="Times New Roman"/>
          <w:color w:val="000000" w:themeColor="text1"/>
          <w:sz w:val="24"/>
          <w:szCs w:val="24"/>
          <w:lang w:val="id-ID" w:eastAsia="id-ID"/>
        </w:rPr>
        <w:fldChar w:fldCharType="separate"/>
      </w:r>
      <w:r w:rsidR="00C047F0" w:rsidRPr="00940FFE">
        <w:rPr>
          <w:rFonts w:ascii="Times New Roman" w:eastAsia="Times New Roman" w:hAnsi="Times New Roman" w:cs="Times New Roman"/>
          <w:noProof/>
          <w:color w:val="000000" w:themeColor="text1"/>
          <w:sz w:val="24"/>
          <w:szCs w:val="24"/>
          <w:lang w:val="id-ID" w:eastAsia="id-ID"/>
        </w:rPr>
        <w:t>(Utami, 2021)</w:t>
      </w:r>
      <w:r w:rsidR="00C047F0" w:rsidRPr="00940FFE">
        <w:rPr>
          <w:rFonts w:ascii="Times New Roman" w:eastAsia="Times New Roman" w:hAnsi="Times New Roman" w:cs="Times New Roman"/>
          <w:color w:val="000000" w:themeColor="text1"/>
          <w:sz w:val="24"/>
          <w:szCs w:val="24"/>
          <w:lang w:val="id-ID" w:eastAsia="id-ID"/>
        </w:rPr>
        <w:fldChar w:fldCharType="end"/>
      </w:r>
      <w:r w:rsidR="00C047F0" w:rsidRPr="00940FFE">
        <w:rPr>
          <w:rFonts w:ascii="Times New Roman" w:eastAsia="Times New Roman" w:hAnsi="Times New Roman" w:cs="Times New Roman"/>
          <w:color w:val="000000" w:themeColor="text1"/>
          <w:sz w:val="24"/>
          <w:szCs w:val="24"/>
          <w:lang w:val="id-ID" w:eastAsia="id-ID"/>
        </w:rPr>
        <w:t xml:space="preserve"> :</w:t>
      </w:r>
    </w:p>
    <w:p w:rsidR="009C6BF8" w:rsidRPr="009C6BF8" w:rsidRDefault="00C141B2" w:rsidP="009C6BF8">
      <w:pPr>
        <w:pStyle w:val="ListParagraph"/>
        <w:numPr>
          <w:ilvl w:val="0"/>
          <w:numId w:val="14"/>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Pengumpulan </w:t>
      </w:r>
      <w:r w:rsidR="00C42C19" w:rsidRPr="00940FFE">
        <w:rPr>
          <w:rFonts w:ascii="Times New Roman" w:eastAsia="Times New Roman" w:hAnsi="Times New Roman" w:cs="Times New Roman"/>
          <w:color w:val="000000" w:themeColor="text1"/>
          <w:sz w:val="24"/>
          <w:szCs w:val="24"/>
          <w:lang w:val="id-ID" w:eastAsia="id-ID"/>
        </w:rPr>
        <w:t>Bahan Baku</w:t>
      </w:r>
    </w:p>
    <w:p w:rsidR="00643782" w:rsidRDefault="00036571" w:rsidP="009C6BF8">
      <w:pPr>
        <w:spacing w:after="0" w:line="480" w:lineRule="auto"/>
        <w:ind w:firstLine="360"/>
        <w:rPr>
          <w:rFonts w:ascii="Times New Roman" w:eastAsia="Times New Roman" w:hAnsi="Times New Roman" w:cs="Times New Roman"/>
          <w:color w:val="000000" w:themeColor="text1"/>
          <w:sz w:val="24"/>
          <w:szCs w:val="24"/>
          <w:lang w:eastAsia="id-ID"/>
        </w:rPr>
      </w:pPr>
      <w:r w:rsidRPr="009C6BF8">
        <w:rPr>
          <w:rFonts w:ascii="Times New Roman" w:eastAsia="Times New Roman" w:hAnsi="Times New Roman" w:cs="Times New Roman"/>
          <w:color w:val="000000" w:themeColor="text1"/>
          <w:sz w:val="24"/>
          <w:szCs w:val="24"/>
          <w:lang w:val="id-ID" w:eastAsia="id-ID"/>
        </w:rPr>
        <w:t>Pengumpulan bahan baku yaitu pemanenan, sortasi basah, perajangan, pengeringan, sortasi kering, pengemasan dan penyimpanan serta pemeriksaan mutu.</w:t>
      </w:r>
    </w:p>
    <w:p w:rsidR="00F04ADC" w:rsidRPr="00F04ADC" w:rsidRDefault="00F04ADC" w:rsidP="009C6BF8">
      <w:pPr>
        <w:spacing w:after="0" w:line="480" w:lineRule="auto"/>
        <w:ind w:firstLine="360"/>
        <w:rPr>
          <w:rFonts w:ascii="Times New Roman" w:eastAsia="Times New Roman" w:hAnsi="Times New Roman" w:cs="Times New Roman"/>
          <w:color w:val="000000" w:themeColor="text1"/>
          <w:sz w:val="24"/>
          <w:szCs w:val="24"/>
          <w:lang w:eastAsia="id-ID"/>
        </w:rPr>
      </w:pPr>
    </w:p>
    <w:p w:rsidR="00C141B2" w:rsidRPr="00940FFE" w:rsidRDefault="00C42C19" w:rsidP="00881788">
      <w:pPr>
        <w:pStyle w:val="ListParagraph"/>
        <w:numPr>
          <w:ilvl w:val="0"/>
          <w:numId w:val="14"/>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lastRenderedPageBreak/>
        <w:t>Sortasi B</w:t>
      </w:r>
      <w:r w:rsidR="00C141B2" w:rsidRPr="00940FFE">
        <w:rPr>
          <w:rFonts w:ascii="Times New Roman" w:eastAsia="Times New Roman" w:hAnsi="Times New Roman" w:cs="Times New Roman"/>
          <w:color w:val="000000" w:themeColor="text1"/>
          <w:sz w:val="24"/>
          <w:szCs w:val="24"/>
          <w:lang w:val="id-ID" w:eastAsia="id-ID"/>
        </w:rPr>
        <w:t>asah</w:t>
      </w:r>
    </w:p>
    <w:p w:rsidR="00F25901" w:rsidRPr="00940FFE" w:rsidRDefault="00BD6450"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Setelah tumbuhan yang akan dibuat menjadi simplisia maka dilakukan sortasi basah untuk memisahkan </w:t>
      </w:r>
      <w:r w:rsidR="00036571" w:rsidRPr="00940FFE">
        <w:rPr>
          <w:rFonts w:ascii="Times New Roman" w:eastAsia="Times New Roman" w:hAnsi="Times New Roman" w:cs="Times New Roman"/>
          <w:color w:val="000000" w:themeColor="text1"/>
          <w:sz w:val="24"/>
          <w:szCs w:val="24"/>
          <w:lang w:val="id-ID" w:eastAsia="id-ID"/>
        </w:rPr>
        <w:t>kotoran atau bahan asing yang tidak diinginkan dari bahan simplisia.</w:t>
      </w:r>
    </w:p>
    <w:p w:rsidR="00EF049E" w:rsidRPr="00940FFE" w:rsidRDefault="00C141B2" w:rsidP="00881788">
      <w:pPr>
        <w:pStyle w:val="ListParagraph"/>
        <w:numPr>
          <w:ilvl w:val="0"/>
          <w:numId w:val="14"/>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Pencucian</w:t>
      </w:r>
    </w:p>
    <w:p w:rsidR="00C42C19" w:rsidRPr="00940FFE" w:rsidRDefault="00C141B2"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Pencucian dilakukan dengan air bersih untuk menghilangkan kotoran dan tanah yang melekat pada simplisia.</w:t>
      </w:r>
      <w:r w:rsidR="00BD6450" w:rsidRPr="00940FFE">
        <w:rPr>
          <w:rFonts w:ascii="Times New Roman" w:eastAsia="Times New Roman" w:hAnsi="Times New Roman" w:cs="Times New Roman"/>
          <w:color w:val="000000" w:themeColor="text1"/>
          <w:sz w:val="24"/>
          <w:szCs w:val="24"/>
          <w:lang w:val="id-ID" w:eastAsia="id-ID"/>
        </w:rPr>
        <w:t xml:space="preserve"> Pencucian dilakukan untuk menghilangkan kotoran yang melekat pada bahan simplisia</w:t>
      </w:r>
      <w:r w:rsidR="00F25901" w:rsidRPr="00940FFE">
        <w:rPr>
          <w:rFonts w:ascii="Times New Roman" w:eastAsia="Times New Roman" w:hAnsi="Times New Roman" w:cs="Times New Roman"/>
          <w:color w:val="000000" w:themeColor="text1"/>
          <w:sz w:val="24"/>
          <w:szCs w:val="24"/>
          <w:lang w:val="id-ID" w:eastAsia="id-ID"/>
        </w:rPr>
        <w:t xml:space="preserve"> seperti tanah, debu dan mikroba yang melekat pada tanaman. Pencucian dilakukan menggunakan</w:t>
      </w:r>
      <w:r w:rsidR="00D00071" w:rsidRPr="00940FFE">
        <w:rPr>
          <w:rFonts w:ascii="Times New Roman" w:eastAsia="Times New Roman" w:hAnsi="Times New Roman" w:cs="Times New Roman"/>
          <w:color w:val="000000" w:themeColor="text1"/>
          <w:sz w:val="24"/>
          <w:szCs w:val="24"/>
          <w:lang w:val="id-ID" w:eastAsia="id-ID"/>
        </w:rPr>
        <w:t xml:space="preserve"> air bersih </w:t>
      </w:r>
      <w:r w:rsidR="00BD6450" w:rsidRPr="00940FFE">
        <w:rPr>
          <w:rFonts w:ascii="Times New Roman" w:eastAsia="Times New Roman" w:hAnsi="Times New Roman" w:cs="Times New Roman"/>
          <w:color w:val="000000" w:themeColor="text1"/>
          <w:sz w:val="24"/>
          <w:szCs w:val="24"/>
          <w:lang w:val="id-ID" w:eastAsia="id-ID"/>
        </w:rPr>
        <w:t>sep</w:t>
      </w:r>
      <w:r w:rsidR="00D30D3E" w:rsidRPr="00940FFE">
        <w:rPr>
          <w:rFonts w:ascii="Times New Roman" w:eastAsia="Times New Roman" w:hAnsi="Times New Roman" w:cs="Times New Roman"/>
          <w:color w:val="000000" w:themeColor="text1"/>
          <w:sz w:val="24"/>
          <w:szCs w:val="24"/>
          <w:lang w:val="id-ID" w:eastAsia="id-ID"/>
        </w:rPr>
        <w:t>erti air su</w:t>
      </w:r>
      <w:r w:rsidR="00036571" w:rsidRPr="00940FFE">
        <w:rPr>
          <w:rFonts w:ascii="Times New Roman" w:eastAsia="Times New Roman" w:hAnsi="Times New Roman" w:cs="Times New Roman"/>
          <w:color w:val="000000" w:themeColor="text1"/>
          <w:sz w:val="24"/>
          <w:szCs w:val="24"/>
          <w:lang w:val="id-ID" w:eastAsia="id-ID"/>
        </w:rPr>
        <w:t>mur, PAM, atau air dari mata air.</w:t>
      </w:r>
    </w:p>
    <w:p w:rsidR="0085452A" w:rsidRPr="00940FFE" w:rsidRDefault="0085452A" w:rsidP="00881788">
      <w:pPr>
        <w:pStyle w:val="ListParagraph"/>
        <w:numPr>
          <w:ilvl w:val="0"/>
          <w:numId w:val="14"/>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Perajangan</w:t>
      </w:r>
    </w:p>
    <w:p w:rsidR="00C141B2" w:rsidRPr="00940FFE" w:rsidRDefault="00F80AB6"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P</w:t>
      </w:r>
      <w:r w:rsidR="0085452A" w:rsidRPr="00940FFE">
        <w:rPr>
          <w:rFonts w:ascii="Times New Roman" w:eastAsia="Times New Roman" w:hAnsi="Times New Roman" w:cs="Times New Roman"/>
          <w:color w:val="000000" w:themeColor="text1"/>
          <w:sz w:val="24"/>
          <w:szCs w:val="24"/>
          <w:lang w:val="id-ID" w:eastAsia="id-ID"/>
        </w:rPr>
        <w:t>erajangan</w:t>
      </w:r>
      <w:r w:rsidRPr="00940FFE">
        <w:rPr>
          <w:rFonts w:ascii="Times New Roman" w:eastAsia="Times New Roman" w:hAnsi="Times New Roman" w:cs="Times New Roman"/>
          <w:color w:val="000000" w:themeColor="text1"/>
          <w:sz w:val="24"/>
          <w:szCs w:val="24"/>
          <w:lang w:eastAsia="id-ID"/>
        </w:rPr>
        <w:t xml:space="preserve"> </w:t>
      </w:r>
      <w:r w:rsidR="00C141B2" w:rsidRPr="00940FFE">
        <w:rPr>
          <w:rFonts w:ascii="Times New Roman" w:eastAsia="Times New Roman" w:hAnsi="Times New Roman" w:cs="Times New Roman"/>
          <w:color w:val="000000" w:themeColor="text1"/>
          <w:sz w:val="24"/>
          <w:szCs w:val="24"/>
          <w:lang w:val="id-ID" w:eastAsia="id-ID"/>
        </w:rPr>
        <w:t xml:space="preserve">dilakukan </w:t>
      </w:r>
      <w:r w:rsidR="00F25901" w:rsidRPr="00940FFE">
        <w:rPr>
          <w:rFonts w:ascii="Times New Roman" w:eastAsia="Times New Roman" w:hAnsi="Times New Roman" w:cs="Times New Roman"/>
          <w:color w:val="000000" w:themeColor="text1"/>
          <w:sz w:val="24"/>
          <w:szCs w:val="24"/>
          <w:lang w:val="id-ID" w:eastAsia="id-ID"/>
        </w:rPr>
        <w:t>untuk memperkecil ukuran sampel sehingga mempermudah</w:t>
      </w:r>
      <w:r w:rsidR="00C141B2" w:rsidRPr="00940FFE">
        <w:rPr>
          <w:rFonts w:ascii="Times New Roman" w:eastAsia="Times New Roman" w:hAnsi="Times New Roman" w:cs="Times New Roman"/>
          <w:color w:val="000000" w:themeColor="text1"/>
          <w:sz w:val="24"/>
          <w:szCs w:val="24"/>
          <w:lang w:val="id-ID" w:eastAsia="id-ID"/>
        </w:rPr>
        <w:t xml:space="preserve"> proses pengeringan, pengepakan, dan penggilingan</w:t>
      </w:r>
      <w:r w:rsidR="00D30D3E" w:rsidRPr="00940FFE">
        <w:rPr>
          <w:rFonts w:ascii="Times New Roman" w:eastAsia="Times New Roman" w:hAnsi="Times New Roman" w:cs="Times New Roman"/>
          <w:color w:val="000000" w:themeColor="text1"/>
          <w:sz w:val="24"/>
          <w:szCs w:val="24"/>
          <w:lang w:val="id-ID" w:eastAsia="id-ID"/>
        </w:rPr>
        <w:t>.</w:t>
      </w:r>
      <w:r w:rsidR="00D00071" w:rsidRPr="00940FFE">
        <w:rPr>
          <w:rFonts w:ascii="Times New Roman" w:eastAsia="Times New Roman" w:hAnsi="Times New Roman" w:cs="Times New Roman"/>
          <w:color w:val="000000" w:themeColor="text1"/>
          <w:sz w:val="24"/>
          <w:szCs w:val="24"/>
          <w:lang w:val="id-ID" w:eastAsia="id-ID"/>
        </w:rPr>
        <w:t xml:space="preserve"> </w:t>
      </w:r>
      <w:r w:rsidR="00EF049E" w:rsidRPr="00940FFE">
        <w:rPr>
          <w:rFonts w:ascii="Times New Roman" w:eastAsia="Times New Roman" w:hAnsi="Times New Roman" w:cs="Times New Roman"/>
          <w:color w:val="000000" w:themeColor="text1"/>
          <w:sz w:val="24"/>
          <w:szCs w:val="24"/>
          <w:lang w:val="id-ID" w:eastAsia="id-ID"/>
        </w:rPr>
        <w:t xml:space="preserve"> </w:t>
      </w:r>
    </w:p>
    <w:p w:rsidR="0085452A" w:rsidRPr="00940FFE" w:rsidRDefault="0085452A" w:rsidP="00881788">
      <w:pPr>
        <w:pStyle w:val="ListParagraph"/>
        <w:numPr>
          <w:ilvl w:val="0"/>
          <w:numId w:val="14"/>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Pengeringan</w:t>
      </w:r>
    </w:p>
    <w:p w:rsidR="0085452A" w:rsidRDefault="0085452A" w:rsidP="004550EF">
      <w:pPr>
        <w:spacing w:after="0" w:line="480" w:lineRule="auto"/>
        <w:ind w:firstLine="36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Pengeringan simplisia dilakukan untuk memperoleh simplisia yang tidak mudah rusak, sehingga dapat disimpan dalam jangka waktu yang lama.</w:t>
      </w:r>
    </w:p>
    <w:p w:rsidR="00BD6450" w:rsidRPr="00940FFE" w:rsidRDefault="00C42C19" w:rsidP="00881788">
      <w:pPr>
        <w:pStyle w:val="ListParagraph"/>
        <w:numPr>
          <w:ilvl w:val="0"/>
          <w:numId w:val="14"/>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Sortasi K</w:t>
      </w:r>
      <w:r w:rsidR="00BD6450" w:rsidRPr="00940FFE">
        <w:rPr>
          <w:rFonts w:ascii="Times New Roman" w:hAnsi="Times New Roman" w:cs="Times New Roman"/>
          <w:color w:val="000000" w:themeColor="text1"/>
          <w:sz w:val="24"/>
          <w:szCs w:val="24"/>
          <w:lang w:val="id-ID"/>
        </w:rPr>
        <w:t>ering</w:t>
      </w:r>
    </w:p>
    <w:p w:rsidR="00BD6450" w:rsidRPr="00940FFE" w:rsidRDefault="00BD6450" w:rsidP="004550EF">
      <w:pPr>
        <w:spacing w:after="0" w:line="480" w:lineRule="auto"/>
        <w:ind w:firstLine="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So</w:t>
      </w:r>
      <w:r w:rsidR="00E31C08" w:rsidRPr="00940FFE">
        <w:rPr>
          <w:rFonts w:ascii="Times New Roman" w:hAnsi="Times New Roman" w:cs="Times New Roman"/>
          <w:color w:val="000000" w:themeColor="text1"/>
          <w:sz w:val="24"/>
          <w:szCs w:val="24"/>
          <w:lang w:val="id-ID"/>
        </w:rPr>
        <w:t xml:space="preserve">rtasi kering </w:t>
      </w:r>
      <w:r w:rsidR="00D00071" w:rsidRPr="00940FFE">
        <w:rPr>
          <w:rFonts w:ascii="Times New Roman" w:hAnsi="Times New Roman" w:cs="Times New Roman"/>
          <w:color w:val="000000" w:themeColor="text1"/>
          <w:sz w:val="24"/>
          <w:szCs w:val="24"/>
          <w:lang w:val="id-ID"/>
        </w:rPr>
        <w:t>adalah tahan pembuatan simplisia yang terakhir.</w:t>
      </w:r>
      <w:r w:rsidR="00EF049E" w:rsidRPr="00940FFE">
        <w:rPr>
          <w:rFonts w:ascii="Times New Roman" w:hAnsi="Times New Roman" w:cs="Times New Roman"/>
          <w:color w:val="000000" w:themeColor="text1"/>
          <w:sz w:val="24"/>
          <w:szCs w:val="24"/>
          <w:lang w:val="id-ID"/>
        </w:rPr>
        <w:t xml:space="preserve"> </w:t>
      </w:r>
      <w:r w:rsidR="00D00071" w:rsidRPr="00940FFE">
        <w:rPr>
          <w:rFonts w:ascii="Times New Roman" w:hAnsi="Times New Roman" w:cs="Times New Roman"/>
          <w:color w:val="000000" w:themeColor="text1"/>
          <w:sz w:val="24"/>
          <w:szCs w:val="24"/>
          <w:lang w:val="id-ID"/>
        </w:rPr>
        <w:t xml:space="preserve">Sortasi kering dilakukan untuk memisahkan bagian benda atau zat lain yang tidak diinginkan yang tertinggal pada simplisia. </w:t>
      </w:r>
    </w:p>
    <w:p w:rsidR="00EF049E" w:rsidRPr="00940FFE" w:rsidRDefault="006869A3" w:rsidP="00881788">
      <w:pPr>
        <w:pStyle w:val="ListParagraph"/>
        <w:numPr>
          <w:ilvl w:val="0"/>
          <w:numId w:val="14"/>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Pengemasan</w:t>
      </w:r>
      <w:r w:rsidR="00C42C19" w:rsidRPr="00940FFE">
        <w:rPr>
          <w:rFonts w:ascii="Times New Roman" w:hAnsi="Times New Roman" w:cs="Times New Roman"/>
          <w:color w:val="000000" w:themeColor="text1"/>
          <w:sz w:val="24"/>
          <w:szCs w:val="24"/>
          <w:lang w:val="id-ID"/>
        </w:rPr>
        <w:t xml:space="preserve"> dan P</w:t>
      </w:r>
      <w:r w:rsidR="00BD6450" w:rsidRPr="00940FFE">
        <w:rPr>
          <w:rFonts w:ascii="Times New Roman" w:hAnsi="Times New Roman" w:cs="Times New Roman"/>
          <w:color w:val="000000" w:themeColor="text1"/>
          <w:sz w:val="24"/>
          <w:szCs w:val="24"/>
          <w:lang w:val="id-ID"/>
        </w:rPr>
        <w:t>enyimpana</w:t>
      </w:r>
      <w:r w:rsidR="0076674B" w:rsidRPr="00940FFE">
        <w:rPr>
          <w:rFonts w:ascii="Times New Roman" w:hAnsi="Times New Roman" w:cs="Times New Roman"/>
          <w:color w:val="000000" w:themeColor="text1"/>
          <w:sz w:val="24"/>
          <w:szCs w:val="24"/>
          <w:lang w:val="id-ID"/>
        </w:rPr>
        <w:t>n</w:t>
      </w:r>
    </w:p>
    <w:p w:rsidR="00BD6450" w:rsidRPr="00940FFE" w:rsidRDefault="0076674B" w:rsidP="004550EF">
      <w:pPr>
        <w:spacing w:after="0" w:line="480" w:lineRule="auto"/>
        <w:ind w:firstLine="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Simplisia dikemas supaya terhindar dari gangguan cahaya</w:t>
      </w:r>
      <w:r w:rsidR="00D00071" w:rsidRPr="00940FFE">
        <w:rPr>
          <w:rFonts w:ascii="Times New Roman" w:hAnsi="Times New Roman" w:cs="Times New Roman"/>
          <w:color w:val="000000" w:themeColor="text1"/>
          <w:sz w:val="24"/>
          <w:szCs w:val="24"/>
          <w:lang w:val="id-ID"/>
        </w:rPr>
        <w:t xml:space="preserve">. Simplisia disimpan di dalam wadah yang sesuai, pada simplisia yang tidak tahan terhadap panas harus dikemas di dalam wadah yang dapat melindungi dari paparan sinar cahaya. </w:t>
      </w:r>
      <w:r w:rsidR="00D00071" w:rsidRPr="00940FFE">
        <w:rPr>
          <w:rFonts w:ascii="Times New Roman" w:hAnsi="Times New Roman" w:cs="Times New Roman"/>
          <w:color w:val="000000" w:themeColor="text1"/>
          <w:sz w:val="24"/>
          <w:szCs w:val="24"/>
          <w:lang w:val="id-ID"/>
        </w:rPr>
        <w:lastRenderedPageBreak/>
        <w:t>Penyimpanan simplisia dilakukan pada suhu kamar. Simplisia dapat dikemas dengan plastik, aluminium foil dan botol berwarna gelap.</w:t>
      </w:r>
    </w:p>
    <w:p w:rsidR="006869A3" w:rsidRPr="00940FFE" w:rsidRDefault="00C42C19" w:rsidP="00881788">
      <w:pPr>
        <w:pStyle w:val="ListParagraph"/>
        <w:numPr>
          <w:ilvl w:val="0"/>
          <w:numId w:val="14"/>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Pemeriksaan M</w:t>
      </w:r>
      <w:r w:rsidR="006869A3" w:rsidRPr="00940FFE">
        <w:rPr>
          <w:rFonts w:ascii="Times New Roman" w:hAnsi="Times New Roman" w:cs="Times New Roman"/>
          <w:color w:val="000000" w:themeColor="text1"/>
          <w:sz w:val="24"/>
          <w:szCs w:val="24"/>
          <w:lang w:val="id-ID"/>
        </w:rPr>
        <w:t xml:space="preserve">utu </w:t>
      </w:r>
    </w:p>
    <w:p w:rsidR="0085452A" w:rsidRPr="00940FFE" w:rsidRDefault="0085452A" w:rsidP="004550EF">
      <w:pPr>
        <w:spacing w:after="0" w:line="480" w:lineRule="auto"/>
        <w:ind w:firstLine="360"/>
        <w:rPr>
          <w:color w:val="000000" w:themeColor="text1"/>
          <w:lang w:val="id-ID"/>
        </w:rPr>
      </w:pPr>
      <w:r w:rsidRPr="00940FFE">
        <w:rPr>
          <w:rFonts w:ascii="Times New Roman" w:hAnsi="Times New Roman" w:cs="Times New Roman"/>
          <w:color w:val="000000" w:themeColor="text1"/>
          <w:sz w:val="24"/>
        </w:rPr>
        <w:t>Pemeriksaan mutu simplisia dilakukan saat simplisia dipanen atau dibeli dari pengumpul atau pedagang. Untuk setiap pemanenan atau pembelian simplisia tertentu, simplisia tersebut harus diuji dengan membandingkannya dengan simplisia pembanding. Secara umum pemeriksaan mutu simplisia meliputi beberapa parameter seperti yang terdapat pada farmakope herbal yaitu pemeriksaan identitas simplisia</w:t>
      </w:r>
      <w:r w:rsidRPr="00940FFE">
        <w:rPr>
          <w:rFonts w:ascii="Times New Roman" w:hAnsi="Times New Roman" w:cs="Times New Roman"/>
          <w:color w:val="000000" w:themeColor="text1"/>
          <w:sz w:val="24"/>
          <w:lang w:val="id-ID"/>
        </w:rPr>
        <w:t xml:space="preserve"> </w:t>
      </w:r>
      <w:r w:rsidRPr="00940FFE">
        <w:rPr>
          <w:rFonts w:ascii="Times New Roman" w:hAnsi="Times New Roman" w:cs="Times New Roman"/>
          <w:color w:val="000000" w:themeColor="text1"/>
          <w:sz w:val="24"/>
        </w:rPr>
        <w:t>(makroskopis dan mikroskopis), pola kromatografi, susut pengeringan, abu total, abu tidak larut asam, kadar sari dan kandungan kimia simplisia</w:t>
      </w:r>
      <w:r w:rsidRPr="00940FFE">
        <w:rPr>
          <w:rFonts w:ascii="Times New Roman" w:hAnsi="Times New Roman" w:cs="Times New Roman"/>
          <w:color w:val="000000" w:themeColor="text1"/>
          <w:sz w:val="24"/>
          <w:lang w:val="id-ID"/>
        </w:rPr>
        <w:t>.</w:t>
      </w:r>
    </w:p>
    <w:p w:rsidR="00E91B12" w:rsidRPr="00940FFE" w:rsidRDefault="00F80AB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2.2.3</w:t>
      </w:r>
      <w:r w:rsidRPr="00940FFE">
        <w:rPr>
          <w:rFonts w:ascii="Times New Roman" w:hAnsi="Times New Roman" w:cs="Times New Roman"/>
          <w:b/>
          <w:color w:val="000000" w:themeColor="text1"/>
          <w:sz w:val="24"/>
          <w:szCs w:val="24"/>
        </w:rPr>
        <w:tab/>
      </w:r>
      <w:r w:rsidR="0085452A" w:rsidRPr="00940FFE">
        <w:rPr>
          <w:rFonts w:ascii="Times New Roman" w:hAnsi="Times New Roman" w:cs="Times New Roman"/>
          <w:b/>
          <w:color w:val="000000" w:themeColor="text1"/>
          <w:sz w:val="24"/>
          <w:szCs w:val="24"/>
          <w:lang w:val="id-ID"/>
        </w:rPr>
        <w:t xml:space="preserve"> </w:t>
      </w:r>
      <w:r w:rsidR="00E91B12" w:rsidRPr="00940FFE">
        <w:rPr>
          <w:rFonts w:ascii="Times New Roman" w:hAnsi="Times New Roman" w:cs="Times New Roman"/>
          <w:b/>
          <w:color w:val="000000" w:themeColor="text1"/>
          <w:sz w:val="24"/>
          <w:szCs w:val="24"/>
          <w:lang w:val="id-ID"/>
        </w:rPr>
        <w:t>P</w:t>
      </w:r>
      <w:r w:rsidR="006869A3" w:rsidRPr="00940FFE">
        <w:rPr>
          <w:rFonts w:ascii="Times New Roman" w:hAnsi="Times New Roman" w:cs="Times New Roman"/>
          <w:b/>
          <w:color w:val="000000" w:themeColor="text1"/>
          <w:sz w:val="24"/>
          <w:szCs w:val="24"/>
          <w:lang w:val="id-ID"/>
        </w:rPr>
        <w:t xml:space="preserve">arameter </w:t>
      </w:r>
      <w:r w:rsidR="00E91B12" w:rsidRPr="00940FFE">
        <w:rPr>
          <w:rFonts w:ascii="Times New Roman" w:hAnsi="Times New Roman" w:cs="Times New Roman"/>
          <w:b/>
          <w:color w:val="000000" w:themeColor="text1"/>
          <w:sz w:val="24"/>
          <w:szCs w:val="24"/>
          <w:lang w:val="id-ID"/>
        </w:rPr>
        <w:t>Simplisia</w:t>
      </w:r>
    </w:p>
    <w:p w:rsidR="00D30D3E" w:rsidRPr="00940FFE" w:rsidRDefault="00A765A3"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Parameter s</w:t>
      </w:r>
      <w:r w:rsidR="00D30D3E" w:rsidRPr="00940FFE">
        <w:rPr>
          <w:rFonts w:ascii="Times New Roman" w:hAnsi="Times New Roman" w:cs="Times New Roman"/>
          <w:color w:val="000000" w:themeColor="text1"/>
          <w:sz w:val="24"/>
          <w:szCs w:val="24"/>
          <w:lang w:val="id-ID"/>
        </w:rPr>
        <w:t xml:space="preserve">implisia dilakukan berdasarkan metode yang terdapat di dalam </w:t>
      </w:r>
      <w:r w:rsidRPr="00940FFE">
        <w:rPr>
          <w:rFonts w:ascii="Times New Roman" w:hAnsi="Times New Roman" w:cs="Times New Roman"/>
          <w:color w:val="000000" w:themeColor="text1"/>
          <w:sz w:val="24"/>
          <w:szCs w:val="24"/>
          <w:lang w:val="id-ID"/>
        </w:rPr>
        <w:t xml:space="preserve">Farmakope Herbal Indonesia Edisi II (2017) </w:t>
      </w:r>
      <w:r w:rsidR="00D30D3E" w:rsidRPr="00940FFE">
        <w:rPr>
          <w:rFonts w:ascii="Times New Roman" w:hAnsi="Times New Roman" w:cs="Times New Roman"/>
          <w:color w:val="000000" w:themeColor="text1"/>
          <w:sz w:val="24"/>
          <w:szCs w:val="24"/>
          <w:lang w:val="id-ID"/>
        </w:rPr>
        <w:t xml:space="preserve">yaitu </w:t>
      </w:r>
      <w:r w:rsidRPr="00940FFE">
        <w:rPr>
          <w:rFonts w:ascii="Times New Roman" w:hAnsi="Times New Roman" w:cs="Times New Roman"/>
          <w:color w:val="000000" w:themeColor="text1"/>
          <w:sz w:val="24"/>
          <w:szCs w:val="24"/>
          <w:lang w:val="id-ID"/>
        </w:rPr>
        <w:t>susut pengeringan, penetapan kadar air, penetapan kadar sari larut air, penetapan kadar sari larut etanol, penetapan kadar abu total dan penetapan kadar abu tidak larut asam (Depkes RI, 2017).</w:t>
      </w:r>
    </w:p>
    <w:p w:rsidR="00682097" w:rsidRPr="00940FFE" w:rsidRDefault="00682097" w:rsidP="00881788">
      <w:pPr>
        <w:pStyle w:val="ListParagraph"/>
        <w:numPr>
          <w:ilvl w:val="0"/>
          <w:numId w:val="15"/>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Susut </w:t>
      </w:r>
      <w:r w:rsidR="00C42C19" w:rsidRPr="00940FFE">
        <w:rPr>
          <w:rFonts w:ascii="Times New Roman" w:hAnsi="Times New Roman" w:cs="Times New Roman"/>
          <w:color w:val="000000" w:themeColor="text1"/>
          <w:sz w:val="24"/>
          <w:szCs w:val="24"/>
          <w:lang w:val="id-ID"/>
        </w:rPr>
        <w:t>Pengeringan</w:t>
      </w:r>
    </w:p>
    <w:p w:rsidR="00060075" w:rsidRDefault="00682097" w:rsidP="0052713A">
      <w:pPr>
        <w:spacing w:after="0" w:line="480" w:lineRule="auto"/>
        <w:ind w:firstLine="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Susut pengeringan adalah parameter yang menunjukkan penurunan berat saat bahan dikeringkan </w:t>
      </w:r>
      <w:r w:rsidR="00B24506" w:rsidRPr="00940FFE">
        <w:rPr>
          <w:rFonts w:ascii="Times New Roman" w:hAnsi="Times New Roman" w:cs="Times New Roman"/>
          <w:color w:val="000000" w:themeColor="text1"/>
          <w:sz w:val="24"/>
          <w:szCs w:val="24"/>
          <w:lang w:val="id-ID"/>
        </w:rPr>
        <w:t>pada suhu 105</w:t>
      </w:r>
      <w:r w:rsidR="00B24506" w:rsidRPr="00940FFE">
        <w:rPr>
          <w:rFonts w:ascii="Cambria Math" w:hAnsi="Cambria Math" w:cs="Cambria Math"/>
          <w:color w:val="000000" w:themeColor="text1"/>
          <w:sz w:val="24"/>
          <w:szCs w:val="24"/>
          <w:lang w:val="id-ID"/>
        </w:rPr>
        <w:t>⁰</w:t>
      </w:r>
      <w:r w:rsidR="00B24506" w:rsidRPr="00940FFE">
        <w:rPr>
          <w:rFonts w:ascii="Times New Roman" w:hAnsi="Times New Roman" w:cs="Times New Roman"/>
          <w:color w:val="000000" w:themeColor="text1"/>
          <w:sz w:val="24"/>
          <w:szCs w:val="24"/>
          <w:lang w:val="id-ID"/>
        </w:rPr>
        <w:t xml:space="preserve"> </w:t>
      </w:r>
      <w:r w:rsidR="00A765A3" w:rsidRPr="00940FFE">
        <w:rPr>
          <w:rFonts w:ascii="Times New Roman" w:hAnsi="Times New Roman" w:cs="Times New Roman"/>
          <w:color w:val="000000" w:themeColor="text1"/>
          <w:sz w:val="24"/>
          <w:szCs w:val="24"/>
          <w:lang w:val="id-ID"/>
        </w:rPr>
        <w:t xml:space="preserve">selama 30 menit, berat susut pengeringan dinyatakan dalam persen. Susut pengeringan memiliki nilai yang sama dengan nilai rentang kadara air yang diperbolehkan dengan kemurnian  </w:t>
      </w:r>
      <w:r w:rsidR="00A765A3" w:rsidRPr="00940FFE">
        <w:rPr>
          <w:rFonts w:ascii="Times New Roman" w:hAnsi="Times New Roman" w:cs="Times New Roman"/>
          <w:color w:val="000000" w:themeColor="text1"/>
          <w:sz w:val="24"/>
          <w:szCs w:val="24"/>
          <w:lang w:val="id-ID"/>
        </w:rPr>
        <w:fldChar w:fldCharType="begin" w:fldLock="1"/>
      </w:r>
      <w:r w:rsidR="005C123A">
        <w:rPr>
          <w:rFonts w:ascii="Times New Roman" w:hAnsi="Times New Roman" w:cs="Times New Roman"/>
          <w:color w:val="000000" w:themeColor="text1"/>
          <w:sz w:val="24"/>
          <w:szCs w:val="24"/>
          <w:lang w:val="id-ID"/>
        </w:rPr>
        <w:instrText>ADDIN CSL_CITATION {"citationItems":[{"id":"ITEM-1","itemData":{"author":[{"dropping-particle":"","family":"Kepel","given":"Billy J","non-dropping-particle":"","parse-names":false,"suffix":""},{"dropping-particle":"","family":"Bodhi","given":"Widdhi","non-dropping-particle":"","parse-names":false,"suffix":""}],"id":"ITEM-1","issue":"1","issued":{"date-parts":[["2020"]]},"page":"63-67","title":"Standarisasi Parameter Spesifik dan Non-Spesifik Ekstrak Rimpang Lengkuas Merah (Alpinia Purpurata K. Schum) sebagai Obat Antibakteri","type":"article-journal","volume":"8"},"uris":["http://www.mendeley.com/documents/?uuid=80f5299c-bf2c-4150-acdf-2d265368b8b6"]}],"mendeley":{"formattedCitation":"(Kepel &amp; Bodhi, 2020)","manualFormatting":"(Kepel dan Bodhi, 2020)","plainTextFormattedCitation":"(Kepel &amp; Bodhi, 2020)","previouslyFormattedCitation":"(Kepel &amp; Bodhi, 2020)"},"properties":{"noteIndex":0},"schema":"https://github.com/citation-style-language/schema/raw/master/csl-citation.json"}</w:instrText>
      </w:r>
      <w:r w:rsidR="00A765A3" w:rsidRPr="00940FFE">
        <w:rPr>
          <w:rFonts w:ascii="Times New Roman" w:hAnsi="Times New Roman" w:cs="Times New Roman"/>
          <w:color w:val="000000" w:themeColor="text1"/>
          <w:sz w:val="24"/>
          <w:szCs w:val="24"/>
          <w:lang w:val="id-ID"/>
        </w:rPr>
        <w:fldChar w:fldCharType="separate"/>
      </w:r>
      <w:r w:rsidR="00A765A3" w:rsidRPr="00940FFE">
        <w:rPr>
          <w:rFonts w:ascii="Times New Roman" w:hAnsi="Times New Roman" w:cs="Times New Roman"/>
          <w:noProof/>
          <w:color w:val="000000" w:themeColor="text1"/>
          <w:sz w:val="24"/>
          <w:szCs w:val="24"/>
          <w:lang w:val="id-ID"/>
        </w:rPr>
        <w:t xml:space="preserve">(Kepel </w:t>
      </w:r>
      <w:r w:rsidR="003C08E4" w:rsidRPr="003C08E4">
        <w:rPr>
          <w:rFonts w:ascii="Times New Roman" w:hAnsi="Times New Roman" w:cs="Times New Roman"/>
          <w:noProof/>
          <w:color w:val="000000" w:themeColor="text1"/>
          <w:sz w:val="24"/>
          <w:szCs w:val="24"/>
          <w:lang w:val="id-ID"/>
        </w:rPr>
        <w:t>dan</w:t>
      </w:r>
      <w:r w:rsidR="00A765A3" w:rsidRPr="00940FFE">
        <w:rPr>
          <w:rFonts w:ascii="Times New Roman" w:hAnsi="Times New Roman" w:cs="Times New Roman"/>
          <w:noProof/>
          <w:color w:val="000000" w:themeColor="text1"/>
          <w:sz w:val="24"/>
          <w:szCs w:val="24"/>
          <w:lang w:val="id-ID"/>
        </w:rPr>
        <w:t xml:space="preserve"> Bodhi, 2020)</w:t>
      </w:r>
      <w:r w:rsidR="00A765A3" w:rsidRPr="00940FFE">
        <w:rPr>
          <w:rFonts w:ascii="Times New Roman" w:hAnsi="Times New Roman" w:cs="Times New Roman"/>
          <w:color w:val="000000" w:themeColor="text1"/>
          <w:sz w:val="24"/>
          <w:szCs w:val="24"/>
          <w:lang w:val="id-ID"/>
        </w:rPr>
        <w:fldChar w:fldCharType="end"/>
      </w:r>
      <w:r w:rsidR="00A765A3" w:rsidRPr="00940FFE">
        <w:rPr>
          <w:rFonts w:ascii="Times New Roman" w:hAnsi="Times New Roman" w:cs="Times New Roman"/>
          <w:color w:val="000000" w:themeColor="text1"/>
          <w:sz w:val="24"/>
          <w:szCs w:val="24"/>
          <w:lang w:val="id-ID"/>
        </w:rPr>
        <w:t>.</w:t>
      </w:r>
    </w:p>
    <w:p w:rsidR="0052713A" w:rsidRDefault="0052713A" w:rsidP="0052713A">
      <w:pPr>
        <w:spacing w:after="0" w:line="480" w:lineRule="auto"/>
        <w:ind w:firstLine="360"/>
        <w:rPr>
          <w:rFonts w:ascii="Times New Roman" w:hAnsi="Times New Roman" w:cs="Times New Roman"/>
          <w:color w:val="000000" w:themeColor="text1"/>
          <w:sz w:val="24"/>
          <w:szCs w:val="24"/>
          <w:lang w:val="id-ID"/>
        </w:rPr>
      </w:pPr>
    </w:p>
    <w:p w:rsidR="0052713A" w:rsidRDefault="00A32B9F" w:rsidP="0052713A">
      <w:pPr>
        <w:pStyle w:val="ListParagraph"/>
        <w:numPr>
          <w:ilvl w:val="0"/>
          <w:numId w:val="15"/>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lastRenderedPageBreak/>
        <w:t xml:space="preserve">Penetapan </w:t>
      </w:r>
      <w:r w:rsidR="00C42C19" w:rsidRPr="00940FFE">
        <w:rPr>
          <w:rFonts w:ascii="Times New Roman" w:hAnsi="Times New Roman" w:cs="Times New Roman"/>
          <w:color w:val="000000" w:themeColor="text1"/>
          <w:sz w:val="24"/>
          <w:szCs w:val="24"/>
          <w:lang w:val="id-ID"/>
        </w:rPr>
        <w:t>Kadar Air</w:t>
      </w:r>
    </w:p>
    <w:p w:rsidR="00781C3A" w:rsidRPr="0052713A" w:rsidRDefault="00886094" w:rsidP="0052713A">
      <w:pPr>
        <w:spacing w:after="0" w:line="480" w:lineRule="auto"/>
        <w:ind w:firstLine="360"/>
        <w:rPr>
          <w:rFonts w:ascii="Times New Roman" w:hAnsi="Times New Roman" w:cs="Times New Roman"/>
          <w:color w:val="000000" w:themeColor="text1"/>
          <w:sz w:val="24"/>
          <w:szCs w:val="24"/>
          <w:lang w:val="id-ID"/>
        </w:rPr>
      </w:pPr>
      <w:r w:rsidRPr="0052713A">
        <w:rPr>
          <w:rFonts w:ascii="Times New Roman" w:eastAsia="Times New Roman" w:hAnsi="Times New Roman" w:cs="Times New Roman"/>
          <w:color w:val="000000" w:themeColor="text1"/>
          <w:sz w:val="24"/>
          <w:szCs w:val="24"/>
          <w:lang w:val="id-ID" w:eastAsia="id-ID"/>
        </w:rPr>
        <w:t xml:space="preserve">Penetapan kadar air pada simplisia dilakukan untuk </w:t>
      </w:r>
      <w:r w:rsidR="00613273" w:rsidRPr="0052713A">
        <w:rPr>
          <w:rFonts w:ascii="Times New Roman" w:eastAsia="Times New Roman" w:hAnsi="Times New Roman" w:cs="Times New Roman"/>
          <w:color w:val="000000" w:themeColor="text1"/>
          <w:sz w:val="24"/>
          <w:szCs w:val="24"/>
          <w:lang w:val="id-ID" w:eastAsia="id-ID"/>
        </w:rPr>
        <w:t xml:space="preserve">mengetahui kandungan air yang terdapat dan rentang maksimal kandungan air pada bahan. Kadar air yang diperoleh menunjukkan gambaran tingkat kelembaban bahan </w:t>
      </w:r>
      <w:r w:rsidR="00613273" w:rsidRPr="0052713A">
        <w:rPr>
          <w:rFonts w:ascii="Times New Roman" w:eastAsia="Times New Roman" w:hAnsi="Times New Roman" w:cs="Times New Roman"/>
          <w:color w:val="000000" w:themeColor="text1"/>
          <w:sz w:val="24"/>
          <w:szCs w:val="24"/>
          <w:lang w:val="id-ID" w:eastAsia="id-ID"/>
        </w:rPr>
        <w:fldChar w:fldCharType="begin" w:fldLock="1"/>
      </w:r>
      <w:r w:rsidR="00C047F0" w:rsidRPr="0052713A">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{"citationItems":[{"id":"ITEM-1","itemData":{"author":[{"dropping-particle":"","family":"Utami","given":"Thania Nabilah","non-dropping-particle":"","parse-names":false,"suffix":""}],"container-title":"karya tulis ilmiah","id":"ITEM-1","issued":{"date-parts":[["2021"]]},"title":"Program studi diploma iii farmasi politeknik kesehatan kementerian kesehatan bengkulu tahun 2021","type":"article-journal"},"uris":["http://www.mendeley.com/documents/?uuid=eaa81327-2ef2-4ac1-a577-70950848f544"]}],"mendeley":{"formattedCitation":"(Utami, 2021)","plainTextFormattedCitation":"(Utami, 2021)","previouslyFormattedCitation":"(Utami, 2021)"},"properties":{"noteIndex":0},"schema":"https://github.com/citation-style-language/schema/raw/master/csl-citation.json"}</w:instrText>
      </w:r>
      <w:r w:rsidR="00613273" w:rsidRPr="0052713A">
        <w:rPr>
          <w:rFonts w:ascii="Times New Roman" w:eastAsia="Times New Roman" w:hAnsi="Times New Roman" w:cs="Times New Roman"/>
          <w:color w:val="000000" w:themeColor="text1"/>
          <w:sz w:val="24"/>
          <w:szCs w:val="24"/>
          <w:lang w:val="id-ID" w:eastAsia="id-ID"/>
        </w:rPr>
        <w:fldChar w:fldCharType="separate"/>
      </w:r>
      <w:r w:rsidR="00C047F0" w:rsidRPr="0052713A">
        <w:rPr>
          <w:rFonts w:ascii="Times New Roman" w:eastAsia="Times New Roman" w:hAnsi="Times New Roman" w:cs="Times New Roman"/>
          <w:noProof/>
          <w:color w:val="000000" w:themeColor="text1"/>
          <w:sz w:val="24"/>
          <w:szCs w:val="24"/>
          <w:lang w:val="id-ID" w:eastAsia="id-ID"/>
        </w:rPr>
        <w:t>(Utami, 2021)</w:t>
      </w:r>
      <w:r w:rsidR="00613273" w:rsidRPr="0052713A">
        <w:rPr>
          <w:rFonts w:ascii="Times New Roman" w:eastAsia="Times New Roman" w:hAnsi="Times New Roman" w:cs="Times New Roman"/>
          <w:color w:val="000000" w:themeColor="text1"/>
          <w:sz w:val="24"/>
          <w:szCs w:val="24"/>
          <w:lang w:val="id-ID" w:eastAsia="id-ID"/>
        </w:rPr>
        <w:fldChar w:fldCharType="end"/>
      </w:r>
      <w:r w:rsidR="00613273" w:rsidRPr="0052713A">
        <w:rPr>
          <w:rFonts w:ascii="Times New Roman" w:eastAsia="Times New Roman" w:hAnsi="Times New Roman" w:cs="Times New Roman"/>
          <w:color w:val="000000" w:themeColor="text1"/>
          <w:sz w:val="24"/>
          <w:szCs w:val="24"/>
          <w:lang w:val="id-ID" w:eastAsia="id-ID"/>
        </w:rPr>
        <w:t>.</w:t>
      </w:r>
    </w:p>
    <w:p w:rsidR="00A32B9F" w:rsidRPr="00940FFE" w:rsidRDefault="00781C3A" w:rsidP="00881788">
      <w:pPr>
        <w:pStyle w:val="ListParagraph"/>
        <w:numPr>
          <w:ilvl w:val="0"/>
          <w:numId w:val="15"/>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Kadar Sari Larut Air</w:t>
      </w:r>
    </w:p>
    <w:p w:rsidR="00A32B9F" w:rsidRPr="00940FFE" w:rsidRDefault="00A32B9F"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Metode kuantitatif untuk mengetahui jumlah kandungan senyawa dalam simplisia yang dapat tersari dalam pelarut tertentu adalah penetapan kadar sari larut dalam air. Penelitian ini menggunakan metode maserasi. Perendaman sampel dengan pelarut organik dikenal sebagai maserasi. </w:t>
      </w:r>
      <w:r w:rsidR="009A0380" w:rsidRPr="00940FFE">
        <w:rPr>
          <w:rFonts w:ascii="Times New Roman" w:eastAsia="Times New Roman" w:hAnsi="Times New Roman" w:cs="Times New Roman"/>
          <w:color w:val="000000" w:themeColor="text1"/>
          <w:sz w:val="24"/>
          <w:szCs w:val="24"/>
          <w:lang w:val="id-ID" w:eastAsia="id-ID"/>
        </w:rPr>
        <w:t xml:space="preserve">Kadar sari larut air digunakan untuk menentukan kemampuan dari bahan baku obat atau simplisia tersebut apakah tersari dalam pelarut air. </w:t>
      </w:r>
      <w:r w:rsidRPr="00940FFE">
        <w:rPr>
          <w:rFonts w:ascii="Times New Roman" w:eastAsia="Times New Roman" w:hAnsi="Times New Roman" w:cs="Times New Roman"/>
          <w:color w:val="000000" w:themeColor="text1"/>
          <w:sz w:val="24"/>
          <w:szCs w:val="24"/>
          <w:lang w:val="id-ID" w:eastAsia="id-ID"/>
        </w:rPr>
        <w:t>Ada beberapa teknik isolasi senyawa bahan alam yang umum digunakan seperti maserasi, per</w:t>
      </w:r>
      <w:r w:rsidR="00E31C08" w:rsidRPr="00940FFE">
        <w:rPr>
          <w:rFonts w:ascii="Times New Roman" w:eastAsia="Times New Roman" w:hAnsi="Times New Roman" w:cs="Times New Roman"/>
          <w:color w:val="000000" w:themeColor="text1"/>
          <w:sz w:val="24"/>
          <w:szCs w:val="24"/>
          <w:lang w:val="id-ID" w:eastAsia="id-ID"/>
        </w:rPr>
        <w:t>k</w:t>
      </w:r>
      <w:r w:rsidRPr="00940FFE">
        <w:rPr>
          <w:rFonts w:ascii="Times New Roman" w:eastAsia="Times New Roman" w:hAnsi="Times New Roman" w:cs="Times New Roman"/>
          <w:color w:val="000000" w:themeColor="text1"/>
          <w:sz w:val="24"/>
          <w:szCs w:val="24"/>
          <w:lang w:val="id-ID" w:eastAsia="id-ID"/>
        </w:rPr>
        <w:t>olasi dan ekstraksi kontinu. Maserasi merupakan metode perendama</w:t>
      </w:r>
      <w:r w:rsidR="00613273" w:rsidRPr="00940FFE">
        <w:rPr>
          <w:rFonts w:ascii="Times New Roman" w:eastAsia="Times New Roman" w:hAnsi="Times New Roman" w:cs="Times New Roman"/>
          <w:color w:val="000000" w:themeColor="text1"/>
          <w:sz w:val="24"/>
          <w:szCs w:val="24"/>
          <w:lang w:val="id-ID" w:eastAsia="id-ID"/>
        </w:rPr>
        <w:t xml:space="preserve">n sampel dengan pelarut organik </w:t>
      </w:r>
      <w:r w:rsidR="00613273" w:rsidRPr="00940FFE">
        <w:rPr>
          <w:rFonts w:ascii="Times New Roman" w:eastAsia="Times New Roman" w:hAnsi="Times New Roman" w:cs="Times New Roman"/>
          <w:color w:val="000000" w:themeColor="text1"/>
          <w:sz w:val="24"/>
          <w:szCs w:val="24"/>
          <w:lang w:val="id-ID" w:eastAsia="id-ID"/>
        </w:rPr>
        <w:fldChar w:fldCharType="begin" w:fldLock="1"/>
      </w:r>
      <w:r w:rsidR="00C047F0"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{"citationItems":[{"id":"ITEM-1","itemData":{"author":[{"dropping-particle":"","family":"Utami","given":"Thania Nabilah","non-dropping-particle":"","parse-names":false,"suffix":""}],"container-title":"karya tulis ilmiah","id":"ITEM-1","issued":{"date-parts":[["2021"]]},"title":"Program studi diploma iii farmasi politeknik kesehatan kementerian kesehatan bengkulu tahun 2021","type":"article-journal"},"uris":["http://www.mendeley.com/documents/?uuid=eaa81327-2ef2-4ac1-a577-70950848f544"]}],"mendeley":{"formattedCitation":"(Utami, 2021)","plainTextFormattedCitation":"(Utami, 2021)","previouslyFormattedCitation":"(Utami, 2021)"},"properties":{"noteIndex":0},"schema":"https://github.com/citation-style-language/schema/raw/master/csl-citation.json"}</w:instrText>
      </w:r>
      <w:r w:rsidR="00613273" w:rsidRPr="00940FFE">
        <w:rPr>
          <w:rFonts w:ascii="Times New Roman" w:eastAsia="Times New Roman" w:hAnsi="Times New Roman" w:cs="Times New Roman"/>
          <w:color w:val="000000" w:themeColor="text1"/>
          <w:sz w:val="24"/>
          <w:szCs w:val="24"/>
          <w:lang w:val="id-ID" w:eastAsia="id-ID"/>
        </w:rPr>
        <w:fldChar w:fldCharType="separate"/>
      </w:r>
      <w:r w:rsidR="00C047F0" w:rsidRPr="00940FFE">
        <w:rPr>
          <w:rFonts w:ascii="Times New Roman" w:eastAsia="Times New Roman" w:hAnsi="Times New Roman" w:cs="Times New Roman"/>
          <w:noProof/>
          <w:color w:val="000000" w:themeColor="text1"/>
          <w:sz w:val="24"/>
          <w:szCs w:val="24"/>
          <w:lang w:val="id-ID" w:eastAsia="id-ID"/>
        </w:rPr>
        <w:t>(Utami, 2021)</w:t>
      </w:r>
      <w:r w:rsidR="00613273" w:rsidRPr="00940FFE">
        <w:rPr>
          <w:rFonts w:ascii="Times New Roman" w:eastAsia="Times New Roman" w:hAnsi="Times New Roman" w:cs="Times New Roman"/>
          <w:color w:val="000000" w:themeColor="text1"/>
          <w:sz w:val="24"/>
          <w:szCs w:val="24"/>
          <w:lang w:val="id-ID" w:eastAsia="id-ID"/>
        </w:rPr>
        <w:fldChar w:fldCharType="end"/>
      </w:r>
      <w:r w:rsidR="00613273" w:rsidRPr="00940FFE">
        <w:rPr>
          <w:rFonts w:ascii="Times New Roman" w:eastAsia="Times New Roman" w:hAnsi="Times New Roman" w:cs="Times New Roman"/>
          <w:color w:val="000000" w:themeColor="text1"/>
          <w:sz w:val="24"/>
          <w:szCs w:val="24"/>
          <w:lang w:val="id-ID" w:eastAsia="id-ID"/>
        </w:rPr>
        <w:t>.</w:t>
      </w:r>
    </w:p>
    <w:p w:rsidR="00A32B9F" w:rsidRPr="00940FFE" w:rsidRDefault="00A32B9F" w:rsidP="00881788">
      <w:pPr>
        <w:pStyle w:val="ListParagraph"/>
        <w:numPr>
          <w:ilvl w:val="0"/>
          <w:numId w:val="15"/>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Penetapan </w:t>
      </w:r>
      <w:r w:rsidR="00691253" w:rsidRPr="00940FFE">
        <w:rPr>
          <w:rFonts w:ascii="Times New Roman" w:hAnsi="Times New Roman" w:cs="Times New Roman"/>
          <w:color w:val="000000" w:themeColor="text1"/>
          <w:sz w:val="24"/>
          <w:szCs w:val="24"/>
          <w:lang w:val="id-ID"/>
        </w:rPr>
        <w:t xml:space="preserve">Kadar Sari Larut Etanol </w:t>
      </w:r>
    </w:p>
    <w:p w:rsidR="00A32B9F" w:rsidRPr="00940FFE" w:rsidRDefault="00A32B9F" w:rsidP="004550EF">
      <w:pPr>
        <w:spacing w:after="0" w:line="480" w:lineRule="auto"/>
        <w:ind w:firstLine="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Penetapan kadar sari larut etanol </w:t>
      </w:r>
      <w:r w:rsidR="009A0380" w:rsidRPr="00940FFE">
        <w:rPr>
          <w:rFonts w:ascii="Times New Roman" w:hAnsi="Times New Roman" w:cs="Times New Roman"/>
          <w:color w:val="000000" w:themeColor="text1"/>
          <w:sz w:val="24"/>
          <w:szCs w:val="24"/>
          <w:lang w:val="id-ID"/>
        </w:rPr>
        <w:t>digunakan untuk mengetahui apakah bahan baku obat atau simplisia mampu larut dalam pelarut organik.</w:t>
      </w:r>
      <w:r w:rsidRPr="00940FFE">
        <w:rPr>
          <w:rFonts w:ascii="Times New Roman" w:hAnsi="Times New Roman" w:cs="Times New Roman"/>
          <w:color w:val="000000" w:themeColor="text1"/>
          <w:sz w:val="24"/>
          <w:szCs w:val="24"/>
          <w:lang w:val="id-ID"/>
        </w:rPr>
        <w:t xml:space="preserve"> Kadar sari larut etanol merupakan indikator yang dapat menunjukkan kadar zat khasiat yang terkandung dalam tumbuhan yang dapat t</w:t>
      </w:r>
      <w:r w:rsidR="001F4190" w:rsidRPr="00940FFE">
        <w:rPr>
          <w:rFonts w:ascii="Times New Roman" w:hAnsi="Times New Roman" w:cs="Times New Roman"/>
          <w:color w:val="000000" w:themeColor="text1"/>
          <w:sz w:val="24"/>
          <w:szCs w:val="24"/>
          <w:lang w:val="id-ID"/>
        </w:rPr>
        <w:t xml:space="preserve">ersari dengan baik dalam etanol </w:t>
      </w:r>
      <w:r w:rsidR="001F4190" w:rsidRPr="00940FFE">
        <w:rPr>
          <w:rFonts w:ascii="Times New Roman" w:hAnsi="Times New Roman" w:cs="Times New Roman"/>
          <w:color w:val="000000" w:themeColor="text1"/>
          <w:sz w:val="24"/>
          <w:szCs w:val="24"/>
          <w:lang w:val="id-ID"/>
        </w:rPr>
        <w:fldChar w:fldCharType="begin" w:fldLock="1"/>
      </w:r>
      <w:r w:rsidR="001F4190" w:rsidRPr="00940FFE">
        <w:rPr>
          <w:rFonts w:ascii="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001F4190" w:rsidRPr="00940FFE">
        <w:rPr>
          <w:rFonts w:ascii="Times New Roman" w:hAnsi="Times New Roman" w:cs="Times New Roman"/>
          <w:color w:val="000000" w:themeColor="text1"/>
          <w:sz w:val="24"/>
          <w:szCs w:val="24"/>
          <w:lang w:val="id-ID"/>
        </w:rPr>
        <w:fldChar w:fldCharType="separate"/>
      </w:r>
      <w:r w:rsidR="001F4190" w:rsidRPr="00940FFE">
        <w:rPr>
          <w:rFonts w:ascii="Times New Roman" w:hAnsi="Times New Roman" w:cs="Times New Roman"/>
          <w:noProof/>
          <w:color w:val="000000" w:themeColor="text1"/>
          <w:sz w:val="24"/>
          <w:szCs w:val="24"/>
          <w:lang w:val="id-ID"/>
        </w:rPr>
        <w:t>(Ananda, 2021)</w:t>
      </w:r>
      <w:r w:rsidR="001F4190" w:rsidRPr="00940FFE">
        <w:rPr>
          <w:rFonts w:ascii="Times New Roman" w:hAnsi="Times New Roman" w:cs="Times New Roman"/>
          <w:color w:val="000000" w:themeColor="text1"/>
          <w:sz w:val="24"/>
          <w:szCs w:val="24"/>
          <w:lang w:val="id-ID"/>
        </w:rPr>
        <w:fldChar w:fldCharType="end"/>
      </w:r>
      <w:r w:rsidR="001F4190" w:rsidRPr="00940FFE">
        <w:rPr>
          <w:rFonts w:ascii="Times New Roman" w:hAnsi="Times New Roman" w:cs="Times New Roman"/>
          <w:color w:val="000000" w:themeColor="text1"/>
          <w:sz w:val="24"/>
          <w:szCs w:val="24"/>
          <w:lang w:val="id-ID"/>
        </w:rPr>
        <w:t>.</w:t>
      </w:r>
    </w:p>
    <w:p w:rsidR="00A32B9F" w:rsidRPr="00940FFE" w:rsidRDefault="00A32B9F" w:rsidP="00881788">
      <w:pPr>
        <w:pStyle w:val="ListParagraph"/>
        <w:numPr>
          <w:ilvl w:val="0"/>
          <w:numId w:val="15"/>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Penetapan </w:t>
      </w:r>
      <w:r w:rsidR="00691253" w:rsidRPr="00940FFE">
        <w:rPr>
          <w:rFonts w:ascii="Times New Roman" w:hAnsi="Times New Roman" w:cs="Times New Roman"/>
          <w:color w:val="000000" w:themeColor="text1"/>
          <w:sz w:val="24"/>
          <w:szCs w:val="24"/>
          <w:lang w:val="id-ID"/>
        </w:rPr>
        <w:t>Kadar Abu Total</w:t>
      </w:r>
    </w:p>
    <w:p w:rsidR="009A0380" w:rsidRPr="00940FFE" w:rsidRDefault="009A0380" w:rsidP="004550EF">
      <w:pPr>
        <w:spacing w:after="0" w:line="480" w:lineRule="auto"/>
        <w:ind w:firstLine="360"/>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 xml:space="preserve">Kadar abu adalah jumlah total mineral yang tertinggal setelah semua zat organik terbakar. Mineral-mineral  ini dapat berasal dari sumber alami seperti tanah, air atau dapat ditambahkan ke dalam bahan bakar atau sampel selama proses produksi. </w:t>
      </w:r>
      <w:r w:rsidR="00A32B9F" w:rsidRPr="00940FFE">
        <w:rPr>
          <w:rFonts w:ascii="Times New Roman" w:eastAsia="Times New Roman" w:hAnsi="Times New Roman" w:cs="Times New Roman"/>
          <w:color w:val="000000" w:themeColor="text1"/>
          <w:sz w:val="24"/>
          <w:szCs w:val="24"/>
          <w:lang w:val="id-ID" w:eastAsia="id-ID"/>
        </w:rPr>
        <w:t xml:space="preserve">Penetapan kadar abu total dilakukan untuk memberikan </w:t>
      </w:r>
      <w:r w:rsidR="00A32B9F" w:rsidRPr="00940FFE">
        <w:rPr>
          <w:rFonts w:ascii="Times New Roman" w:eastAsia="Times New Roman" w:hAnsi="Times New Roman" w:cs="Times New Roman"/>
          <w:color w:val="000000" w:themeColor="text1"/>
          <w:sz w:val="24"/>
          <w:szCs w:val="24"/>
          <w:lang w:val="id-ID" w:eastAsia="id-ID"/>
        </w:rPr>
        <w:lastRenderedPageBreak/>
        <w:t>gambaran kandungan mineral internal dan eksternal yang berasal dari proses awal hingga terbentuknya simplisia. Parameter dan prinsip penetapan kadar abu total ini adalah bahw</w:t>
      </w:r>
      <w:r w:rsidR="00E31C08" w:rsidRPr="00940FFE">
        <w:rPr>
          <w:rFonts w:ascii="Times New Roman" w:eastAsia="Times New Roman" w:hAnsi="Times New Roman" w:cs="Times New Roman"/>
          <w:color w:val="000000" w:themeColor="text1"/>
          <w:sz w:val="24"/>
          <w:szCs w:val="24"/>
          <w:lang w:val="id-ID" w:eastAsia="id-ID"/>
        </w:rPr>
        <w:t>a bahan dipanaskan pada suhu di</w:t>
      </w:r>
      <w:r w:rsidR="00A32B9F" w:rsidRPr="00940FFE">
        <w:rPr>
          <w:rFonts w:ascii="Times New Roman" w:eastAsia="Times New Roman" w:hAnsi="Times New Roman" w:cs="Times New Roman"/>
          <w:color w:val="000000" w:themeColor="text1"/>
          <w:sz w:val="24"/>
          <w:szCs w:val="24"/>
          <w:lang w:val="id-ID" w:eastAsia="id-ID"/>
        </w:rPr>
        <w:t xml:space="preserve">mana senyawa organik dan turunannya terdestruksi dan menguap, sehingga hanya unsur kimia dan anorganik yang tertinggal </w:t>
      </w:r>
      <w:r w:rsidR="00A32B9F" w:rsidRPr="00940FFE">
        <w:rPr>
          <w:rFonts w:ascii="Times New Roman" w:hAnsi="Times New Roman" w:cs="Times New Roman"/>
          <w:color w:val="000000" w:themeColor="text1"/>
          <w:sz w:val="24"/>
          <w:szCs w:val="24"/>
          <w:lang w:val="id-ID"/>
        </w:rPr>
        <w:fldChar w:fldCharType="begin" w:fldLock="1"/>
      </w:r>
      <w:r w:rsidR="00A32B9F" w:rsidRPr="00940FFE">
        <w:rPr>
          <w:rFonts w:ascii="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00A32B9F" w:rsidRPr="00940FFE">
        <w:rPr>
          <w:rFonts w:ascii="Times New Roman" w:hAnsi="Times New Roman" w:cs="Times New Roman"/>
          <w:color w:val="000000" w:themeColor="text1"/>
          <w:sz w:val="24"/>
          <w:szCs w:val="24"/>
          <w:lang w:val="id-ID"/>
        </w:rPr>
        <w:fldChar w:fldCharType="separate"/>
      </w:r>
      <w:r w:rsidR="00A32B9F" w:rsidRPr="00940FFE">
        <w:rPr>
          <w:rFonts w:ascii="Times New Roman" w:hAnsi="Times New Roman" w:cs="Times New Roman"/>
          <w:noProof/>
          <w:color w:val="000000" w:themeColor="text1"/>
          <w:sz w:val="24"/>
          <w:szCs w:val="24"/>
          <w:lang w:val="id-ID"/>
        </w:rPr>
        <w:t>(Ananda, 2021)</w:t>
      </w:r>
      <w:r w:rsidR="00A32B9F" w:rsidRPr="00940FFE">
        <w:rPr>
          <w:rFonts w:ascii="Times New Roman" w:hAnsi="Times New Roman" w:cs="Times New Roman"/>
          <w:color w:val="000000" w:themeColor="text1"/>
          <w:sz w:val="24"/>
          <w:szCs w:val="24"/>
          <w:lang w:val="id-ID"/>
        </w:rPr>
        <w:fldChar w:fldCharType="end"/>
      </w:r>
      <w:r w:rsidR="00A32B9F" w:rsidRPr="00940FFE">
        <w:rPr>
          <w:rFonts w:ascii="Times New Roman" w:hAnsi="Times New Roman" w:cs="Times New Roman"/>
          <w:color w:val="000000" w:themeColor="text1"/>
          <w:sz w:val="24"/>
          <w:szCs w:val="24"/>
          <w:lang w:val="id-ID"/>
        </w:rPr>
        <w:t>.</w:t>
      </w:r>
    </w:p>
    <w:p w:rsidR="00A32B9F" w:rsidRPr="00940FFE" w:rsidRDefault="00A32B9F" w:rsidP="00881788">
      <w:pPr>
        <w:pStyle w:val="ListParagraph"/>
        <w:numPr>
          <w:ilvl w:val="0"/>
          <w:numId w:val="15"/>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Penetapan </w:t>
      </w:r>
      <w:r w:rsidR="00691253" w:rsidRPr="00940FFE">
        <w:rPr>
          <w:rFonts w:ascii="Times New Roman" w:hAnsi="Times New Roman" w:cs="Times New Roman"/>
          <w:color w:val="000000" w:themeColor="text1"/>
          <w:sz w:val="24"/>
          <w:szCs w:val="24"/>
          <w:lang w:val="id-ID"/>
        </w:rPr>
        <w:t>Kadar Abu Tidak Larut Asam</w:t>
      </w:r>
    </w:p>
    <w:p w:rsidR="00C42C19" w:rsidRPr="00940FFE" w:rsidRDefault="009A0380" w:rsidP="004550EF">
      <w:pPr>
        <w:spacing w:after="0" w:line="480" w:lineRule="auto"/>
        <w:ind w:firstLine="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Kadar abu tidak larut asam bertujuan untuk mengetahui jumlah kadar abu yang diperoleh dari faktor eksternal, berasal dari pengotor pasir atau tana</w:t>
      </w:r>
      <w:r w:rsidR="002D2169" w:rsidRPr="00940FFE">
        <w:rPr>
          <w:rFonts w:ascii="Times New Roman" w:hAnsi="Times New Roman" w:cs="Times New Roman"/>
          <w:color w:val="000000" w:themeColor="text1"/>
          <w:sz w:val="24"/>
          <w:szCs w:val="24"/>
          <w:lang w:val="id-ID"/>
        </w:rPr>
        <w:t xml:space="preserve">h. </w:t>
      </w:r>
      <w:r w:rsidR="00A32B9F" w:rsidRPr="00940FFE">
        <w:rPr>
          <w:rFonts w:ascii="Times New Roman" w:hAnsi="Times New Roman" w:cs="Times New Roman"/>
          <w:color w:val="000000" w:themeColor="text1"/>
          <w:sz w:val="24"/>
          <w:szCs w:val="24"/>
          <w:lang w:val="id-ID"/>
        </w:rPr>
        <w:t xml:space="preserve">Penetapan kadar abu tidak larut asam bertujuan untuk menentukan tingkat pengotoran oleh pasir dan kotoran lain. Kadar abu sebagai parameter nilai gizi, seperti pada analisis kadar abu tidak larut asam yang cukup tinggi menunjukkan adanya kontaminan atau bahan pengotor pada makanan tersebut </w:t>
      </w:r>
      <w:r w:rsidR="00A32B9F" w:rsidRPr="00940FFE">
        <w:rPr>
          <w:rFonts w:ascii="Times New Roman" w:hAnsi="Times New Roman" w:cs="Times New Roman"/>
          <w:color w:val="000000" w:themeColor="text1"/>
          <w:sz w:val="24"/>
          <w:szCs w:val="24"/>
          <w:lang w:val="id-ID"/>
        </w:rPr>
        <w:fldChar w:fldCharType="begin" w:fldLock="1"/>
      </w:r>
      <w:r w:rsidR="00C047F0" w:rsidRPr="00940FFE">
        <w:rPr>
          <w:rFonts w:ascii="Times New Roman" w:hAnsi="Times New Roman" w:cs="Times New Roman"/>
          <w:color w:val="000000" w:themeColor="text1"/>
          <w:sz w:val="24"/>
          <w:szCs w:val="24"/>
          <w:lang w:val="id-ID"/>
        </w:rPr>
        <w:instrText>ADDIN CSL_CITATION {"citationItems":[{"id":"ITEM-1","itemData":{"author":[{"dropping-particle":"","family":"Utami","given":"Thania Nabilah","non-dropping-particle":"","parse-names":false,"suffix":""}],"container-title":"karya tulis ilmiah","id":"ITEM-1","issued":{"date-parts":[["2021"]]},"title":"Program studi diploma iii farmasi politeknik kesehatan kementerian kesehatan bengkulu tahun 2021","type":"article-journal"},"uris":["http://www.mendeley.com/documents/?uuid=eaa81327-2ef2-4ac1-a577-70950848f544"]}],"mendeley":{"formattedCitation":"(Utami, 2021)","plainTextFormattedCitation":"(Utami, 2021)","previouslyFormattedCitation":"(Utami, 2021)"},"properties":{"noteIndex":0},"schema":"https://github.com/citation-style-language/schema/raw/master/csl-citation.json"}</w:instrText>
      </w:r>
      <w:r w:rsidR="00A32B9F" w:rsidRPr="00940FFE">
        <w:rPr>
          <w:rFonts w:ascii="Times New Roman" w:hAnsi="Times New Roman" w:cs="Times New Roman"/>
          <w:color w:val="000000" w:themeColor="text1"/>
          <w:sz w:val="24"/>
          <w:szCs w:val="24"/>
          <w:lang w:val="id-ID"/>
        </w:rPr>
        <w:fldChar w:fldCharType="separate"/>
      </w:r>
      <w:r w:rsidR="00C047F0" w:rsidRPr="00940FFE">
        <w:rPr>
          <w:rFonts w:ascii="Times New Roman" w:hAnsi="Times New Roman" w:cs="Times New Roman"/>
          <w:noProof/>
          <w:color w:val="000000" w:themeColor="text1"/>
          <w:sz w:val="24"/>
          <w:szCs w:val="24"/>
          <w:lang w:val="id-ID"/>
        </w:rPr>
        <w:t>(Utami, 2021)</w:t>
      </w:r>
      <w:r w:rsidR="00A32B9F" w:rsidRPr="00940FFE">
        <w:rPr>
          <w:rFonts w:ascii="Times New Roman" w:hAnsi="Times New Roman" w:cs="Times New Roman"/>
          <w:color w:val="000000" w:themeColor="text1"/>
          <w:sz w:val="24"/>
          <w:szCs w:val="24"/>
          <w:lang w:val="id-ID"/>
        </w:rPr>
        <w:fldChar w:fldCharType="end"/>
      </w:r>
      <w:r w:rsidR="000227B7" w:rsidRPr="00940FFE">
        <w:rPr>
          <w:rFonts w:ascii="Times New Roman" w:hAnsi="Times New Roman" w:cs="Times New Roman"/>
          <w:color w:val="000000" w:themeColor="text1"/>
          <w:sz w:val="24"/>
          <w:szCs w:val="24"/>
          <w:lang w:val="id-ID"/>
        </w:rPr>
        <w:t>.</w:t>
      </w:r>
    </w:p>
    <w:p w:rsidR="00F80AB6" w:rsidRPr="00940FFE" w:rsidRDefault="00F80AB6" w:rsidP="004550EF">
      <w:pPr>
        <w:spacing w:after="0" w:line="480" w:lineRule="auto"/>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t xml:space="preserve">2.3 </w:t>
      </w:r>
      <w:r w:rsidRPr="00940FFE">
        <w:rPr>
          <w:rFonts w:ascii="Times New Roman" w:hAnsi="Times New Roman" w:cs="Times New Roman"/>
          <w:b/>
          <w:color w:val="000000" w:themeColor="text1"/>
          <w:sz w:val="24"/>
          <w:szCs w:val="24"/>
          <w:lang w:val="id-ID"/>
        </w:rPr>
        <w:t>Ekstraksi</w:t>
      </w:r>
    </w:p>
    <w:p w:rsidR="00A77DFC" w:rsidRPr="00940FFE" w:rsidRDefault="00F25901" w:rsidP="004550EF">
      <w:pPr>
        <w:spacing w:after="0" w:line="480" w:lineRule="auto"/>
        <w:ind w:firstLine="720"/>
        <w:rPr>
          <w:rFonts w:ascii="Times New Roman" w:hAnsi="Times New Roman" w:cs="Times New Roman"/>
          <w:b/>
          <w:color w:val="000000" w:themeColor="text1"/>
          <w:sz w:val="24"/>
          <w:szCs w:val="24"/>
        </w:rPr>
      </w:pPr>
      <w:r w:rsidRPr="00940FFE">
        <w:rPr>
          <w:rFonts w:ascii="Times New Roman" w:eastAsia="Times New Roman" w:hAnsi="Times New Roman" w:cs="Times New Roman"/>
          <w:color w:val="000000" w:themeColor="text1"/>
          <w:sz w:val="24"/>
          <w:szCs w:val="24"/>
          <w:lang w:val="id-ID" w:eastAsia="id-ID"/>
        </w:rPr>
        <w:t>Ekstraksi adalah proses pemisahan bahan kimia dari jaringan tumbuhan dan hewan. Sebelum ekstraksi dilakukan, bahan biasanya dikeringkan terlebih dahulu sebelum dihaluskan hingga tingkat kehalusan tertentu.</w:t>
      </w:r>
      <w:r w:rsidR="001F4190" w:rsidRPr="00940FFE">
        <w:rPr>
          <w:rFonts w:ascii="Times New Roman" w:eastAsia="Times New Roman" w:hAnsi="Times New Roman" w:cs="Times New Roman"/>
          <w:color w:val="000000" w:themeColor="text1"/>
          <w:sz w:val="24"/>
          <w:szCs w:val="24"/>
          <w:lang w:val="id-ID" w:eastAsia="id-ID"/>
        </w:rPr>
        <w:t xml:space="preserve"> </w:t>
      </w:r>
      <w:r w:rsidRPr="00940FFE">
        <w:rPr>
          <w:rFonts w:ascii="Times New Roman" w:eastAsia="Times New Roman" w:hAnsi="Times New Roman" w:cs="Times New Roman"/>
          <w:color w:val="000000" w:themeColor="text1"/>
          <w:sz w:val="24"/>
          <w:szCs w:val="24"/>
          <w:lang w:val="id-ID" w:eastAsia="id-ID"/>
        </w:rPr>
        <w:t xml:space="preserve">Ekstrak terdiri </w:t>
      </w:r>
      <w:r w:rsidR="00E31C08" w:rsidRPr="00940FFE">
        <w:rPr>
          <w:rFonts w:ascii="Times New Roman" w:eastAsia="Times New Roman" w:hAnsi="Times New Roman" w:cs="Times New Roman"/>
          <w:color w:val="000000" w:themeColor="text1"/>
          <w:sz w:val="24"/>
          <w:szCs w:val="24"/>
          <w:lang w:val="id-ID" w:eastAsia="id-ID"/>
        </w:rPr>
        <w:t>dari tiga jenis yaitu</w:t>
      </w:r>
      <w:r w:rsidRPr="00940FFE">
        <w:rPr>
          <w:rFonts w:ascii="Times New Roman" w:eastAsia="Times New Roman" w:hAnsi="Times New Roman" w:cs="Times New Roman"/>
          <w:color w:val="000000" w:themeColor="text1"/>
          <w:sz w:val="24"/>
          <w:szCs w:val="24"/>
          <w:lang w:val="id-ID" w:eastAsia="id-ID"/>
        </w:rPr>
        <w:t xml:space="preserve"> ekstrak cair, ekst</w:t>
      </w:r>
      <w:r w:rsidR="007D7311" w:rsidRPr="00940FFE">
        <w:rPr>
          <w:rFonts w:ascii="Times New Roman" w:eastAsia="Times New Roman" w:hAnsi="Times New Roman" w:cs="Times New Roman"/>
          <w:color w:val="000000" w:themeColor="text1"/>
          <w:sz w:val="24"/>
          <w:szCs w:val="24"/>
          <w:lang w:val="id-ID" w:eastAsia="id-ID"/>
        </w:rPr>
        <w:t xml:space="preserve">rak kental, dan ekstrak kering </w:t>
      </w:r>
      <w:r w:rsidR="007D7311" w:rsidRPr="00940FFE">
        <w:rPr>
          <w:rFonts w:ascii="Times New Roman" w:eastAsia="Times New Roman" w:hAnsi="Times New Roman" w:cs="Times New Roman"/>
          <w:color w:val="000000" w:themeColor="text1"/>
          <w:sz w:val="24"/>
          <w:szCs w:val="24"/>
          <w:lang w:val="id-ID" w:eastAsia="id-ID"/>
        </w:rPr>
        <w:fldChar w:fldCharType="begin" w:fldLock="1"/>
      </w:r>
      <w:r w:rsidR="00E52B96" w:rsidRPr="00940FFE">
        <w:rPr>
          <w:rFonts w:ascii="Times New Roman" w:eastAsia="Times New Roman" w:hAnsi="Times New Roman" w:cs="Times New Roman"/>
          <w:color w:val="000000" w:themeColor="text1"/>
          <w:sz w:val="24"/>
          <w:szCs w:val="24"/>
          <w:lang w:val="id-ID" w:eastAsia="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007D7311" w:rsidRPr="00940FFE">
        <w:rPr>
          <w:rFonts w:ascii="Times New Roman" w:eastAsia="Times New Roman" w:hAnsi="Times New Roman" w:cs="Times New Roman"/>
          <w:color w:val="000000" w:themeColor="text1"/>
          <w:sz w:val="24"/>
          <w:szCs w:val="24"/>
          <w:lang w:val="id-ID" w:eastAsia="id-ID"/>
        </w:rPr>
        <w:fldChar w:fldCharType="separate"/>
      </w:r>
      <w:r w:rsidR="007D7311" w:rsidRPr="00940FFE">
        <w:rPr>
          <w:rFonts w:ascii="Times New Roman" w:eastAsia="Times New Roman" w:hAnsi="Times New Roman" w:cs="Times New Roman"/>
          <w:noProof/>
          <w:color w:val="000000" w:themeColor="text1"/>
          <w:sz w:val="24"/>
          <w:szCs w:val="24"/>
          <w:lang w:val="id-ID" w:eastAsia="id-ID"/>
        </w:rPr>
        <w:t>(Rahmah, 2019)</w:t>
      </w:r>
      <w:r w:rsidR="007D7311" w:rsidRPr="00940FFE">
        <w:rPr>
          <w:rFonts w:ascii="Times New Roman" w:eastAsia="Times New Roman" w:hAnsi="Times New Roman" w:cs="Times New Roman"/>
          <w:color w:val="000000" w:themeColor="text1"/>
          <w:sz w:val="24"/>
          <w:szCs w:val="24"/>
          <w:lang w:val="id-ID" w:eastAsia="id-ID"/>
        </w:rPr>
        <w:fldChar w:fldCharType="end"/>
      </w:r>
      <w:r w:rsidR="007D7311" w:rsidRPr="00940FFE">
        <w:rPr>
          <w:rFonts w:ascii="Times New Roman" w:eastAsia="Times New Roman" w:hAnsi="Times New Roman" w:cs="Times New Roman"/>
          <w:color w:val="000000" w:themeColor="text1"/>
          <w:sz w:val="24"/>
          <w:szCs w:val="24"/>
          <w:lang w:val="id-ID" w:eastAsia="id-ID"/>
        </w:rPr>
        <w:t>.</w:t>
      </w:r>
    </w:p>
    <w:p w:rsidR="00A77DFC" w:rsidRPr="00940FFE" w:rsidRDefault="00A77DFC" w:rsidP="004550EF">
      <w:p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hAnsi="Times New Roman" w:cs="Times New Roman"/>
          <w:b/>
          <w:color w:val="000000" w:themeColor="text1"/>
          <w:sz w:val="24"/>
          <w:szCs w:val="24"/>
          <w:lang w:val="id-ID"/>
        </w:rPr>
        <w:t>2.3.1</w:t>
      </w:r>
      <w:r w:rsidRPr="00940FFE">
        <w:rPr>
          <w:rFonts w:ascii="Times New Roman" w:hAnsi="Times New Roman" w:cs="Times New Roman"/>
          <w:b/>
          <w:color w:val="000000" w:themeColor="text1"/>
          <w:sz w:val="24"/>
          <w:szCs w:val="24"/>
          <w:lang w:val="id-ID"/>
        </w:rPr>
        <w:tab/>
        <w:t>Prinsip Ekstraksi</w:t>
      </w:r>
    </w:p>
    <w:p w:rsidR="00F80AB6" w:rsidRPr="00940FFE" w:rsidRDefault="00A77DFC" w:rsidP="004550EF">
      <w:pPr>
        <w:spacing w:after="0" w:line="480" w:lineRule="auto"/>
        <w:ind w:firstLine="72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 xml:space="preserve">Proses ekstraksi pada dasarnya adalah penarikan atau pemisahan satu atau lebih bagian aktif senyawa metabolit sekunder dari jaringan tumbuhan atau hewan dengan menggunakan pelarut yang sesuai melalui prosedur yang telah ditetapkan. Selama proses ekstraksi, pelarut akan berdifusi ke bahan padat tumbuhan atau hewan, menyebabkan pembengkakan dan pelonggaran kerangka selulosa dinding sel, yang menyebabkan Pori-pori dinding sel terbuka. Selanjutnya, komponen </w:t>
      </w:r>
      <w:r w:rsidR="002666A4">
        <w:rPr>
          <w:rFonts w:ascii="Times New Roman" w:eastAsia="Times New Roman" w:hAnsi="Times New Roman" w:cs="Times New Roman"/>
          <w:color w:val="000000" w:themeColor="text1"/>
          <w:sz w:val="24"/>
          <w:szCs w:val="24"/>
          <w:lang w:val="id-ID" w:eastAsia="id-ID"/>
        </w:rPr>
        <w:t xml:space="preserve">isi </w:t>
      </w:r>
      <w:r w:rsidRPr="00940FFE">
        <w:rPr>
          <w:rFonts w:ascii="Times New Roman" w:eastAsia="Times New Roman" w:hAnsi="Times New Roman" w:cs="Times New Roman"/>
          <w:color w:val="000000" w:themeColor="text1"/>
          <w:sz w:val="24"/>
          <w:szCs w:val="24"/>
          <w:lang w:val="id-ID" w:eastAsia="id-ID"/>
        </w:rPr>
        <w:lastRenderedPageBreak/>
        <w:t xml:space="preserve">sel akan pecah, dan berbagai jenis bahan akan larut ke dalam pelarut sesuai dengan tingkat kelarutannya dan kemudian berdifusi keluar sebagai hasil dari gaya yang ditimbulkan oleh perbedaan konsentrasi bahan terlarut di dalam dan di luar sel. Jumlah dan jenis senyawa yang tertarik ke dalam pelarut bergantung pada jenis pelarut yang digunakan </w:t>
      </w:r>
      <w:r w:rsidRPr="00940FFE">
        <w:rPr>
          <w:rFonts w:ascii="Times New Roman" w:eastAsia="Times New Roman" w:hAnsi="Times New Roman" w:cs="Times New Roman"/>
          <w:color w:val="000000" w:themeColor="text1"/>
          <w:sz w:val="24"/>
          <w:szCs w:val="24"/>
          <w:lang w:val="id-ID" w:eastAsia="id-ID"/>
        </w:rPr>
        <w:fldChar w:fldCharType="begin" w:fldLock="1"/>
      </w:r>
      <w:r w:rsidRPr="00940FFE">
        <w:rPr>
          <w:rFonts w:ascii="Times New Roman" w:eastAsia="Times New Roman" w:hAnsi="Times New Roman" w:cs="Times New Roman"/>
          <w:color w:val="000000" w:themeColor="text1"/>
          <w:sz w:val="24"/>
          <w:szCs w:val="24"/>
          <w:lang w:val="id-ID" w:eastAsia="id-ID"/>
        </w:rPr>
        <w:instrText>ADDIN CSL_CITATION {"citationItems":[{"id":"ITEM-1","itemData":{"ISBN":"9786238548729","author":[{"dropping-particle":"","family":"Wahyuningsih","given":"Sri","non-dropping-particle":"","parse-names":false,"suffix":""},{"dropping-particle":"","family":"Yunita","given":"Imelda","non-dropping-particle":"","parse-names":false,"suffix":""},{"dropping-particle":"","family":"Sundari","given":"Utari Yolla","non-dropping-particle":"","parse-names":false,"suffix":""},{"dropping-particle":"","family":"Pagalla","given":"Devi Bunga","non-dropping-particle":"","parse-names":false,"suffix":""},{"dropping-particle":"","family":"Kalalinggi","given":"Septaria Yolan","non-dropping-particle":"","parse-names":false,"suffix":""},{"dropping-particle":"","family":"Alpian","given":"","non-dropping-particle":"","parse-names":false,"suffix":""},{"dropping-particle":"","family":"Nurmalasari","given":"Enny","non-dropping-particle":"","parse-names":false,"suffix":""},{"dropping-particle":"","family":"Suryandani","given":"Hendy","non-dropping-particle":"","parse-names":false,"suffix":""},{"dropping-particle":"","family":"Ramlah","given":"","non-dropping-particle":"","parse-names":false,"suffix":""},{"dropping-particle":"","family":"Nasrullah","given":"Mohammad","non-dropping-particle":"","parse-names":false,"suffix":""}],"id":"ITEM-1","issue":"July","issued":{"date-parts":[["2024"]]},"title":"Buku Ekstraksi Bahan Alam Edisi 2024","type":"book"},"uris":["http://www.mendeley.com/documents/?uuid=4f1ca703-3fb0-42c6-845a-143cd1469430"]}],"mendeley":{"formattedCitation":"(Wahyuningsih et al., 2024)","plainTextFormattedCitation":"(Wahyuningsih et al., 2024)","previouslyFormattedCitation":"(Wahyuningsih et al., 2024)"},"properties":{"noteIndex":0},"schema":"https://github.com/citation-style-language/schema/raw/master/csl-citation.json"}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 xml:space="preserve">(Wahyuningsih </w:t>
      </w:r>
      <w:r w:rsidR="0046237A" w:rsidRPr="0046237A">
        <w:rPr>
          <w:rFonts w:ascii="Times New Roman" w:eastAsia="Times New Roman" w:hAnsi="Times New Roman" w:cs="Times New Roman"/>
          <w:i/>
          <w:noProof/>
          <w:color w:val="000000" w:themeColor="text1"/>
          <w:sz w:val="24"/>
          <w:szCs w:val="24"/>
          <w:lang w:val="id-ID" w:eastAsia="id-ID"/>
        </w:rPr>
        <w:t>et al</w:t>
      </w:r>
      <w:r w:rsidRPr="00940FFE">
        <w:rPr>
          <w:rFonts w:ascii="Times New Roman" w:eastAsia="Times New Roman" w:hAnsi="Times New Roman" w:cs="Times New Roman"/>
          <w:noProof/>
          <w:color w:val="000000" w:themeColor="text1"/>
          <w:sz w:val="24"/>
          <w:szCs w:val="24"/>
          <w:lang w:val="id-ID" w:eastAsia="id-ID"/>
        </w:rPr>
        <w:t>., 2024)</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w:t>
      </w:r>
    </w:p>
    <w:p w:rsidR="00A77DFC" w:rsidRPr="00940FFE" w:rsidRDefault="00A77DFC"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Pelarut harus memiliki kemampuan untuk mengekstrak zat yang diinginkan tanpa melarutkan zat lain. Tiga tahap umum terdiri dari proses pemisahan ekstraksi </w:t>
      </w:r>
      <w:r w:rsidRPr="00940FFE">
        <w:rPr>
          <w:rFonts w:ascii="Times New Roman" w:eastAsia="Times New Roman" w:hAnsi="Times New Roman" w:cs="Times New Roman"/>
          <w:color w:val="000000" w:themeColor="text1"/>
          <w:sz w:val="24"/>
          <w:szCs w:val="24"/>
          <w:lang w:val="id-ID" w:eastAsia="id-ID"/>
        </w:rPr>
        <w:fldChar w:fldCharType="begin" w:fldLock="1"/>
      </w:r>
      <w:r w:rsidR="00036571" w:rsidRPr="00940FFE">
        <w:rPr>
          <w:rFonts w:ascii="Times New Roman" w:eastAsia="Times New Roman" w:hAnsi="Times New Roman" w:cs="Times New Roman"/>
          <w:color w:val="000000" w:themeColor="text1"/>
          <w:sz w:val="24"/>
          <w:szCs w:val="24"/>
          <w:lang w:val="id-ID" w:eastAsia="id-ID"/>
        </w:rPr>
        <w:instrText>ADDIN CSL_CITATION {"citationItems":[{"id":"ITEM-1","itemData":{"ISBN":"9786238548729","author":[{"dropping-particle":"","family":"Wahyuningsih","given":"Sri","non-dropping-particle":"","parse-names":false,"suffix":""},{"dropping-particle":"","family":"Yunita","given":"Imelda","non-dropping-particle":"","parse-names":false,"suffix":""},{"dropping-particle":"","family":"Sundari","given":"Utari Yolla","non-dropping-particle":"","parse-names":false,"suffix":""},{"dropping-particle":"","family":"Pagalla","given":"Devi Bunga","non-dropping-particle":"","parse-names":false,"suffix":""},{"dropping-particle":"","family":"Kalalinggi","given":"Septaria Yolan","non-dropping-particle":"","parse-names":false,"suffix":""},{"dropping-particle":"","family":"Alpian","given":"","non-dropping-particle":"","parse-names":false,"suffix":""},{"dropping-particle":"","family":"Nurmalasari","given":"Enny","non-dropping-particle":"","parse-names":false,"suffix":""},{"dropping-particle":"","family":"Suryandani","given":"Hendy","non-dropping-particle":"","parse-names":false,"suffix":""},{"dropping-particle":"","family":"Ramlah","given":"","non-dropping-particle":"","parse-names":false,"suffix":""},{"dropping-particle":"","family":"Nasrullah","given":"Mohammad","non-dropping-particle":"","parse-names":false,"suffix":""}],"id":"ITEM-1","issue":"July","issued":{"date-parts":[["2024"]]},"title":"Buku Ekstraksi Bahan Alam Edisi 2024","type":"book"},"uris":["http://www.mendeley.com/documents/?uuid=4f1ca703-3fb0-42c6-845a-143cd1469430"]}],"mendeley":{"formattedCitation":"(Wahyuningsih et al., 2024)","plainTextFormattedCitation":"(Wahyuningsih et al., 2024)","previouslyFormattedCitation":"(Wahyuningsih et al., 2024)"},"properties":{"noteIndex":0},"schema":"https://github.com/citation-style-language/schema/raw/master/csl-citation.json"}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 xml:space="preserve">(Wahyuningsih </w:t>
      </w:r>
      <w:r w:rsidR="0046237A" w:rsidRPr="0046237A">
        <w:rPr>
          <w:rFonts w:ascii="Times New Roman" w:eastAsia="Times New Roman" w:hAnsi="Times New Roman" w:cs="Times New Roman"/>
          <w:i/>
          <w:noProof/>
          <w:color w:val="000000" w:themeColor="text1"/>
          <w:sz w:val="24"/>
          <w:szCs w:val="24"/>
          <w:lang w:val="id-ID" w:eastAsia="id-ID"/>
        </w:rPr>
        <w:t>et al</w:t>
      </w:r>
      <w:r w:rsidRPr="00940FFE">
        <w:rPr>
          <w:rFonts w:ascii="Times New Roman" w:eastAsia="Times New Roman" w:hAnsi="Times New Roman" w:cs="Times New Roman"/>
          <w:noProof/>
          <w:color w:val="000000" w:themeColor="text1"/>
          <w:sz w:val="24"/>
          <w:szCs w:val="24"/>
          <w:lang w:val="id-ID" w:eastAsia="id-ID"/>
        </w:rPr>
        <w:t>., 2024)</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 xml:space="preserve"> : </w:t>
      </w:r>
    </w:p>
    <w:p w:rsidR="00A77DFC" w:rsidRPr="00940FFE" w:rsidRDefault="00A77DFC" w:rsidP="00881788">
      <w:pPr>
        <w:pStyle w:val="ListParagraph"/>
        <w:numPr>
          <w:ilvl w:val="0"/>
          <w:numId w:val="16"/>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Pelarut dalam jumlah besar ditambahkan dan terhubung ke sampel, biasanya melalui difusi</w:t>
      </w:r>
      <w:r w:rsidR="00DF5786" w:rsidRPr="00940FFE">
        <w:rPr>
          <w:rFonts w:ascii="Times New Roman" w:eastAsia="Times New Roman" w:hAnsi="Times New Roman" w:cs="Times New Roman"/>
          <w:color w:val="000000" w:themeColor="text1"/>
          <w:sz w:val="24"/>
          <w:szCs w:val="24"/>
          <w:lang w:val="id-ID" w:eastAsia="id-ID"/>
        </w:rPr>
        <w:t>.</w:t>
      </w:r>
    </w:p>
    <w:p w:rsidR="00A77DFC" w:rsidRPr="00940FFE" w:rsidRDefault="00A77DFC" w:rsidP="00881788">
      <w:pPr>
        <w:pStyle w:val="ListParagraph"/>
        <w:numPr>
          <w:ilvl w:val="0"/>
          <w:numId w:val="16"/>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Zat terlarut dipisahkan dari sampel dan dilarutkan dalam pelarut, membentuk fase ekstrak</w:t>
      </w:r>
      <w:r w:rsidR="00DF5786" w:rsidRPr="00940FFE">
        <w:rPr>
          <w:rFonts w:ascii="Times New Roman" w:eastAsia="Times New Roman" w:hAnsi="Times New Roman" w:cs="Times New Roman"/>
          <w:color w:val="000000" w:themeColor="text1"/>
          <w:sz w:val="24"/>
          <w:szCs w:val="24"/>
          <w:lang w:val="id-ID" w:eastAsia="id-ID"/>
        </w:rPr>
        <w:t>.</w:t>
      </w:r>
    </w:p>
    <w:p w:rsidR="00A77DFC" w:rsidRPr="009C6BF8" w:rsidRDefault="00A77DFC" w:rsidP="00881788">
      <w:pPr>
        <w:pStyle w:val="ListParagraph"/>
        <w:numPr>
          <w:ilvl w:val="0"/>
          <w:numId w:val="16"/>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Fase ekstrak dipisahkan dari sampel</w:t>
      </w:r>
      <w:r w:rsidR="00DF5786" w:rsidRPr="00940FFE">
        <w:rPr>
          <w:rFonts w:ascii="Times New Roman" w:eastAsia="Times New Roman" w:hAnsi="Times New Roman" w:cs="Times New Roman"/>
          <w:color w:val="000000" w:themeColor="text1"/>
          <w:sz w:val="24"/>
          <w:szCs w:val="24"/>
          <w:lang w:val="id-ID" w:eastAsia="id-ID"/>
        </w:rPr>
        <w:t>.</w:t>
      </w:r>
    </w:p>
    <w:p w:rsidR="00A77DFC" w:rsidRPr="00940FFE" w:rsidRDefault="00DF5786" w:rsidP="004550EF">
      <w:pPr>
        <w:pStyle w:val="ListParagraph"/>
        <w:spacing w:after="0" w:line="480" w:lineRule="auto"/>
        <w:ind w:left="0"/>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2.3.2</w:t>
      </w:r>
      <w:r w:rsidRPr="00940FFE">
        <w:rPr>
          <w:rFonts w:ascii="Times New Roman" w:eastAsia="Times New Roman" w:hAnsi="Times New Roman" w:cs="Times New Roman"/>
          <w:b/>
          <w:color w:val="000000" w:themeColor="text1"/>
          <w:sz w:val="24"/>
          <w:szCs w:val="24"/>
          <w:lang w:val="id-ID" w:eastAsia="id-ID"/>
        </w:rPr>
        <w:tab/>
        <w:t xml:space="preserve">Macam-Macam Metode Ekstraksi </w:t>
      </w:r>
    </w:p>
    <w:p w:rsidR="00F25901" w:rsidRPr="00940FFE" w:rsidRDefault="001F4190" w:rsidP="004550EF">
      <w:pPr>
        <w:pStyle w:val="ListParagraph"/>
        <w:spacing w:after="0" w:line="480" w:lineRule="auto"/>
        <w:ind w:left="0" w:firstLine="720"/>
        <w:rPr>
          <w:rFonts w:ascii="Times New Roman" w:hAnsi="Times New Roman" w:cs="Times New Roman"/>
          <w:b/>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Beberapa metode</w:t>
      </w:r>
      <w:r w:rsidR="00F25901" w:rsidRPr="00940FFE">
        <w:rPr>
          <w:rFonts w:ascii="Times New Roman" w:eastAsia="Times New Roman" w:hAnsi="Times New Roman" w:cs="Times New Roman"/>
          <w:color w:val="000000" w:themeColor="text1"/>
          <w:sz w:val="24"/>
          <w:szCs w:val="24"/>
          <w:lang w:val="id-ID" w:eastAsia="id-ID"/>
        </w:rPr>
        <w:t xml:space="preserve"> ekstraksi yang paling umum digunakan </w:t>
      </w:r>
      <w:r w:rsidRPr="00940FFE">
        <w:rPr>
          <w:rFonts w:ascii="Times New Roman" w:eastAsia="Times New Roman" w:hAnsi="Times New Roman" w:cs="Times New Roman"/>
          <w:color w:val="000000" w:themeColor="text1"/>
          <w:sz w:val="24"/>
          <w:szCs w:val="24"/>
          <w:lang w:val="id-ID" w:eastAsia="id-ID"/>
        </w:rPr>
        <w:t xml:space="preserve">yaitu </w:t>
      </w:r>
      <w:r w:rsidRPr="00940FFE">
        <w:rPr>
          <w:rFonts w:ascii="Times New Roman" w:eastAsia="Times New Roman" w:hAnsi="Times New Roman" w:cs="Times New Roman"/>
          <w:color w:val="000000" w:themeColor="text1"/>
          <w:sz w:val="24"/>
          <w:szCs w:val="24"/>
          <w:lang w:val="id-ID" w:eastAsia="id-ID"/>
        </w:rPr>
        <w:fldChar w:fldCharType="begin" w:fldLock="1"/>
      </w:r>
      <w:r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(Ananda, 2021)</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w:t>
      </w:r>
    </w:p>
    <w:p w:rsidR="00F25901" w:rsidRPr="00940FFE" w:rsidRDefault="00F25901" w:rsidP="00881788">
      <w:pPr>
        <w:pStyle w:val="ListParagraph"/>
        <w:numPr>
          <w:ilvl w:val="0"/>
          <w:numId w:val="17"/>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Metode </w:t>
      </w:r>
      <w:r w:rsidR="00C42C19" w:rsidRPr="00940FFE">
        <w:rPr>
          <w:rFonts w:ascii="Times New Roman" w:eastAsia="Times New Roman" w:hAnsi="Times New Roman" w:cs="Times New Roman"/>
          <w:color w:val="000000" w:themeColor="text1"/>
          <w:sz w:val="24"/>
          <w:szCs w:val="24"/>
          <w:lang w:val="id-ID" w:eastAsia="id-ID"/>
        </w:rPr>
        <w:t>Ekstraksi Cara Dingin</w:t>
      </w:r>
    </w:p>
    <w:p w:rsidR="00F25901" w:rsidRPr="00940FFE" w:rsidRDefault="00F25901" w:rsidP="00881788">
      <w:pPr>
        <w:pStyle w:val="ListParagraph"/>
        <w:numPr>
          <w:ilvl w:val="0"/>
          <w:numId w:val="18"/>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Maserasi</w:t>
      </w:r>
    </w:p>
    <w:p w:rsidR="00F25901" w:rsidRPr="00940FFE" w:rsidRDefault="00F25901"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Maserasi yaitu proses penyarian simplisia menggunakan pelarut dengan beberapa kali pengocokan atau pengadukan </w:t>
      </w:r>
      <w:r w:rsidR="00E31C08" w:rsidRPr="00940FFE">
        <w:rPr>
          <w:rFonts w:ascii="Times New Roman" w:eastAsia="Times New Roman" w:hAnsi="Times New Roman" w:cs="Times New Roman"/>
          <w:color w:val="000000" w:themeColor="text1"/>
          <w:sz w:val="24"/>
          <w:szCs w:val="24"/>
          <w:lang w:val="id-ID" w:eastAsia="id-ID"/>
        </w:rPr>
        <w:t xml:space="preserve">secara </w:t>
      </w:r>
      <w:r w:rsidRPr="00940FFE">
        <w:rPr>
          <w:rFonts w:ascii="Times New Roman" w:eastAsia="Times New Roman" w:hAnsi="Times New Roman" w:cs="Times New Roman"/>
          <w:color w:val="000000" w:themeColor="text1"/>
          <w:sz w:val="24"/>
          <w:szCs w:val="24"/>
          <w:lang w:val="id-ID" w:eastAsia="id-ID"/>
        </w:rPr>
        <w:t xml:space="preserve">terus-menerus. Maserasi dilakukan pada suhu ruang. Maserasi yang dilakukan dengan pengulangan penambahan pelarut setelah penyaringan disebut maserat pertama dan seterusnya disebut remaserasi. Remaserasi Remaserasi yaitu </w:t>
      </w:r>
      <w:r w:rsidRPr="00940FFE">
        <w:rPr>
          <w:rFonts w:ascii="Times New Roman" w:eastAsia="Times New Roman" w:hAnsi="Times New Roman" w:cs="Times New Roman"/>
          <w:color w:val="000000" w:themeColor="text1"/>
          <w:sz w:val="24"/>
          <w:szCs w:val="24"/>
          <w:lang w:val="id-ID" w:eastAsia="id-ID"/>
        </w:rPr>
        <w:lastRenderedPageBreak/>
        <w:t xml:space="preserve">proses penambahan pelarut kembali setelah penyaringan terhada maserat pertama dan seterusnya disebut sebagai maserasi kinetik. </w:t>
      </w:r>
    </w:p>
    <w:p w:rsidR="00F25901" w:rsidRPr="00940FFE" w:rsidRDefault="00F25901" w:rsidP="00881788">
      <w:pPr>
        <w:pStyle w:val="ListParagraph"/>
        <w:numPr>
          <w:ilvl w:val="0"/>
          <w:numId w:val="18"/>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Perkolasi</w:t>
      </w:r>
    </w:p>
    <w:p w:rsidR="00E20D40" w:rsidRPr="00940FFE" w:rsidRDefault="00F25901"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Perkolasi adalah ekstrak yang pelarutnya terus-menerus baru sampai terjadi penyarian sempurna. Penyarian dilakukan pada suhu kamar. Proses perkolasi dimulai dengan tahap penetesan, penampungan ekstrak terus-menerus, tahap perendaman antara dan tahap perkolasi sebenarnya, dan berakhir dengan tahap pelembaban sampai diperoleh p</w:t>
      </w:r>
      <w:r w:rsidR="0085452A" w:rsidRPr="00940FFE">
        <w:rPr>
          <w:rFonts w:ascii="Times New Roman" w:eastAsia="Times New Roman" w:hAnsi="Times New Roman" w:cs="Times New Roman"/>
          <w:color w:val="000000" w:themeColor="text1"/>
          <w:sz w:val="24"/>
          <w:szCs w:val="24"/>
          <w:lang w:val="id-ID" w:eastAsia="id-ID"/>
        </w:rPr>
        <w:t>erkolat yang jumlahnya 1-5 kali.</w:t>
      </w:r>
    </w:p>
    <w:p w:rsidR="00F25901" w:rsidRPr="00940FFE" w:rsidRDefault="00C42C19" w:rsidP="00881788">
      <w:pPr>
        <w:pStyle w:val="ListParagraph"/>
        <w:numPr>
          <w:ilvl w:val="0"/>
          <w:numId w:val="17"/>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hAnsi="Times New Roman" w:cs="Times New Roman"/>
          <w:color w:val="000000" w:themeColor="text1"/>
          <w:sz w:val="24"/>
          <w:szCs w:val="24"/>
          <w:lang w:val="id-ID"/>
        </w:rPr>
        <w:t>Metode Ekstraksi Cara P</w:t>
      </w:r>
      <w:r w:rsidR="00F25901" w:rsidRPr="00940FFE">
        <w:rPr>
          <w:rFonts w:ascii="Times New Roman" w:hAnsi="Times New Roman" w:cs="Times New Roman"/>
          <w:color w:val="000000" w:themeColor="text1"/>
          <w:sz w:val="24"/>
          <w:szCs w:val="24"/>
          <w:lang w:val="id-ID"/>
        </w:rPr>
        <w:t>anas</w:t>
      </w:r>
    </w:p>
    <w:p w:rsidR="00F30076" w:rsidRPr="00940FFE" w:rsidRDefault="00F25901" w:rsidP="00881788">
      <w:pPr>
        <w:pStyle w:val="ListParagraph"/>
        <w:numPr>
          <w:ilvl w:val="0"/>
          <w:numId w:val="1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Refluks</w:t>
      </w:r>
    </w:p>
    <w:p w:rsidR="00F25901" w:rsidRDefault="00F25901" w:rsidP="004550EF">
      <w:pPr>
        <w:pStyle w:val="ListParagraph"/>
        <w:spacing w:after="0" w:line="480" w:lineRule="auto"/>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Refluks adalah proses ekstraksi di mana jumlah pelarut yang relatif konstan dan temperatur titik didih ditetapkan selama waktu tertentu.</w:t>
      </w:r>
    </w:p>
    <w:p w:rsidR="00F25901" w:rsidRPr="00940FFE" w:rsidRDefault="00F25901" w:rsidP="00881788">
      <w:pPr>
        <w:pStyle w:val="ListParagraph"/>
        <w:numPr>
          <w:ilvl w:val="0"/>
          <w:numId w:val="1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Digesti</w:t>
      </w:r>
    </w:p>
    <w:p w:rsidR="00F25901" w:rsidRPr="00940FFE" w:rsidRDefault="00F25901" w:rsidP="004550EF">
      <w:pPr>
        <w:pStyle w:val="ListParagraph"/>
        <w:spacing w:after="0" w:line="480" w:lineRule="auto"/>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Digesti merupakan proses penyarian dengan pengadukan kontinu pada temperatur lebih tinggi dari pada temperatur ruangan. Temperatur yang secara umum digunakan adalah 40-50</w:t>
      </w:r>
      <w:r w:rsidRPr="00940FFE">
        <w:rPr>
          <w:rFonts w:ascii="Cambria Math" w:hAnsi="Cambria Math" w:cs="Cambria Math"/>
          <w:color w:val="000000" w:themeColor="text1"/>
          <w:sz w:val="24"/>
          <w:szCs w:val="24"/>
          <w:lang w:val="id-ID"/>
        </w:rPr>
        <w:t>⁰</w:t>
      </w:r>
      <w:r w:rsidRPr="00940FFE">
        <w:rPr>
          <w:rFonts w:ascii="Times New Roman" w:hAnsi="Times New Roman" w:cs="Times New Roman"/>
          <w:color w:val="000000" w:themeColor="text1"/>
          <w:sz w:val="24"/>
          <w:szCs w:val="24"/>
          <w:lang w:val="id-ID"/>
        </w:rPr>
        <w:t>C.</w:t>
      </w:r>
    </w:p>
    <w:p w:rsidR="00F25901" w:rsidRPr="00940FFE" w:rsidRDefault="00F25901" w:rsidP="00881788">
      <w:pPr>
        <w:pStyle w:val="ListParagraph"/>
        <w:numPr>
          <w:ilvl w:val="0"/>
          <w:numId w:val="1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Sokletasi </w:t>
      </w:r>
    </w:p>
    <w:p w:rsidR="00F25901" w:rsidRPr="00940FFE" w:rsidRDefault="00F25901"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Sokletasi merupakan proses mengekstraksi pelarut dengan pelarut yang senantiasa baru dengan menggunakan alat sokletasi, yang menghasilkan ekstraksi pelarut yang hampir konstan dengan pendingin balik.</w:t>
      </w:r>
    </w:p>
    <w:p w:rsidR="00F25901" w:rsidRPr="00940FFE" w:rsidRDefault="00F25901" w:rsidP="00881788">
      <w:pPr>
        <w:pStyle w:val="ListParagraph"/>
        <w:numPr>
          <w:ilvl w:val="0"/>
          <w:numId w:val="1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Infudasi</w:t>
      </w:r>
    </w:p>
    <w:p w:rsidR="000F44A5" w:rsidRPr="00940FFE" w:rsidRDefault="00F25901"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Infudasi adal</w:t>
      </w:r>
      <w:r w:rsidR="002D2169" w:rsidRPr="00940FFE">
        <w:rPr>
          <w:rFonts w:ascii="Times New Roman" w:eastAsia="Times New Roman" w:hAnsi="Times New Roman" w:cs="Times New Roman"/>
          <w:color w:val="000000" w:themeColor="text1"/>
          <w:sz w:val="24"/>
          <w:szCs w:val="24"/>
          <w:lang w:val="id-ID" w:eastAsia="id-ID"/>
        </w:rPr>
        <w:t>ah proses penyarian</w:t>
      </w:r>
      <w:r w:rsidRPr="00940FFE">
        <w:rPr>
          <w:rFonts w:ascii="Times New Roman" w:eastAsia="Times New Roman" w:hAnsi="Times New Roman" w:cs="Times New Roman"/>
          <w:color w:val="000000" w:themeColor="text1"/>
          <w:sz w:val="24"/>
          <w:szCs w:val="24"/>
          <w:lang w:val="id-ID" w:eastAsia="id-ID"/>
        </w:rPr>
        <w:t xml:space="preserve"> </w:t>
      </w:r>
      <w:r w:rsidR="002D2169" w:rsidRPr="00940FFE">
        <w:rPr>
          <w:rFonts w:ascii="Times New Roman" w:eastAsia="Times New Roman" w:hAnsi="Times New Roman" w:cs="Times New Roman"/>
          <w:color w:val="000000" w:themeColor="text1"/>
          <w:sz w:val="24"/>
          <w:szCs w:val="24"/>
          <w:lang w:val="id-ID" w:eastAsia="id-ID"/>
        </w:rPr>
        <w:t xml:space="preserve">yang umumnya dilakukan untuk menyaring zat kandungan aktif yang larut dalam air dari bahan-bahan </w:t>
      </w:r>
      <w:r w:rsidR="002D2169" w:rsidRPr="00940FFE">
        <w:rPr>
          <w:rFonts w:ascii="Times New Roman" w:eastAsia="Times New Roman" w:hAnsi="Times New Roman" w:cs="Times New Roman"/>
          <w:color w:val="000000" w:themeColor="text1"/>
          <w:sz w:val="24"/>
          <w:szCs w:val="24"/>
          <w:lang w:val="id-ID" w:eastAsia="id-ID"/>
        </w:rPr>
        <w:lastRenderedPageBreak/>
        <w:t xml:space="preserve">nabati. Penyarian dilakukan dengan </w:t>
      </w:r>
      <w:r w:rsidRPr="00940FFE">
        <w:rPr>
          <w:rFonts w:ascii="Times New Roman" w:eastAsia="Times New Roman" w:hAnsi="Times New Roman" w:cs="Times New Roman"/>
          <w:color w:val="000000" w:themeColor="text1"/>
          <w:sz w:val="24"/>
          <w:szCs w:val="24"/>
          <w:lang w:val="id-ID" w:eastAsia="id-ID"/>
        </w:rPr>
        <w:t>pelarut air</w:t>
      </w:r>
      <w:r w:rsidR="002D2169" w:rsidRPr="00940FFE">
        <w:rPr>
          <w:rFonts w:ascii="Times New Roman" w:eastAsia="Times New Roman" w:hAnsi="Times New Roman" w:cs="Times New Roman"/>
          <w:color w:val="000000" w:themeColor="text1"/>
          <w:sz w:val="24"/>
          <w:szCs w:val="24"/>
          <w:lang w:val="id-ID" w:eastAsia="id-ID"/>
        </w:rPr>
        <w:t xml:space="preserve"> </w:t>
      </w:r>
      <w:r w:rsidRPr="00940FFE">
        <w:rPr>
          <w:rFonts w:ascii="Times New Roman" w:eastAsia="Times New Roman" w:hAnsi="Times New Roman" w:cs="Times New Roman"/>
          <w:color w:val="000000" w:themeColor="text1"/>
          <w:sz w:val="24"/>
          <w:szCs w:val="24"/>
          <w:lang w:val="id-ID" w:eastAsia="id-ID"/>
        </w:rPr>
        <w:t>pada suhu 96°-98°C selama waktu 15-20 menit.</w:t>
      </w:r>
      <w:r w:rsidR="002D2169" w:rsidRPr="00940FFE">
        <w:rPr>
          <w:rFonts w:ascii="Times New Roman" w:eastAsia="Times New Roman" w:hAnsi="Times New Roman" w:cs="Times New Roman"/>
          <w:color w:val="000000" w:themeColor="text1"/>
          <w:sz w:val="24"/>
          <w:szCs w:val="24"/>
          <w:lang w:val="id-ID" w:eastAsia="id-ID"/>
        </w:rPr>
        <w:t xml:space="preserve"> </w:t>
      </w:r>
    </w:p>
    <w:p w:rsidR="00F25901" w:rsidRPr="00940FFE" w:rsidRDefault="00F25901" w:rsidP="00881788">
      <w:pPr>
        <w:pStyle w:val="ListParagraph"/>
        <w:numPr>
          <w:ilvl w:val="0"/>
          <w:numId w:val="19"/>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Dekoktasi</w:t>
      </w:r>
    </w:p>
    <w:p w:rsidR="00A77DFC" w:rsidRPr="00940FFE" w:rsidRDefault="00F25901" w:rsidP="004550EF">
      <w:pPr>
        <w:pStyle w:val="ListParagraph"/>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 xml:space="preserve">Dekoktasi adalah proses </w:t>
      </w:r>
      <w:r w:rsidR="002D2169" w:rsidRPr="00940FFE">
        <w:rPr>
          <w:rFonts w:ascii="Times New Roman" w:hAnsi="Times New Roman" w:cs="Times New Roman"/>
          <w:color w:val="000000" w:themeColor="text1"/>
          <w:sz w:val="24"/>
          <w:szCs w:val="24"/>
          <w:lang w:val="id-ID"/>
        </w:rPr>
        <w:t>penyariaan seperti infundasi tetapi waktu yang digunakan lebih lama dan suhu yang digunakan lebih tinggi yaitu sampai titik didih air, yaitu pada</w:t>
      </w:r>
      <w:r w:rsidR="001F4190" w:rsidRPr="00940FFE">
        <w:rPr>
          <w:rFonts w:ascii="Times New Roman" w:hAnsi="Times New Roman" w:cs="Times New Roman"/>
          <w:color w:val="000000" w:themeColor="text1"/>
          <w:sz w:val="24"/>
          <w:szCs w:val="24"/>
          <w:lang w:val="id-ID"/>
        </w:rPr>
        <w:t xml:space="preserve"> suhu 90-100</w:t>
      </w:r>
      <w:r w:rsidR="001F4190" w:rsidRPr="00940FFE">
        <w:rPr>
          <w:rFonts w:ascii="Cambria Math" w:hAnsi="Cambria Math" w:cs="Cambria Math"/>
          <w:color w:val="000000" w:themeColor="text1"/>
          <w:sz w:val="24"/>
          <w:szCs w:val="24"/>
          <w:lang w:val="id-ID"/>
        </w:rPr>
        <w:t>⁰</w:t>
      </w:r>
      <w:r w:rsidR="001F4190" w:rsidRPr="00940FFE">
        <w:rPr>
          <w:rFonts w:ascii="Times New Roman" w:hAnsi="Times New Roman" w:cs="Times New Roman"/>
          <w:color w:val="000000" w:themeColor="text1"/>
          <w:sz w:val="24"/>
          <w:szCs w:val="24"/>
          <w:lang w:val="id-ID"/>
        </w:rPr>
        <w:t xml:space="preserve"> C selama 30 menit.</w:t>
      </w:r>
    </w:p>
    <w:p w:rsidR="001A448A" w:rsidRPr="00940FFE" w:rsidRDefault="00F80AB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2.4 </w:t>
      </w:r>
      <w:r w:rsidR="001A448A" w:rsidRPr="00940FFE">
        <w:rPr>
          <w:rFonts w:ascii="Times New Roman" w:hAnsi="Times New Roman" w:cs="Times New Roman"/>
          <w:b/>
          <w:color w:val="000000" w:themeColor="text1"/>
          <w:sz w:val="24"/>
          <w:szCs w:val="24"/>
        </w:rPr>
        <w:t>Skrining</w:t>
      </w:r>
      <w:r w:rsidR="001A448A" w:rsidRPr="00940FFE">
        <w:rPr>
          <w:rFonts w:ascii="Times New Roman" w:hAnsi="Times New Roman" w:cs="Times New Roman"/>
          <w:b/>
          <w:color w:val="000000" w:themeColor="text1"/>
          <w:sz w:val="24"/>
          <w:szCs w:val="24"/>
          <w:lang w:val="id-ID"/>
        </w:rPr>
        <w:t xml:space="preserve"> Fitokimia</w:t>
      </w:r>
    </w:p>
    <w:p w:rsidR="001A448A" w:rsidRPr="00940FFE" w:rsidRDefault="002D2169" w:rsidP="004550EF">
      <w:pPr>
        <w:spacing w:after="0" w:line="480" w:lineRule="auto"/>
        <w:ind w:firstLine="709"/>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Skrining fitokimia adalah cara untuk mengidentifikasi bioaktif yang belum tampak melalui suatu tes atau pemeriksaan yang dapat dengan cepat memisahkan antara bahan alam yang memiliki kandungan fitokimia tertentu dengan bahan alam yang tidak memiliki kandungan fitokimia tertentu. </w:t>
      </w:r>
      <w:r w:rsidR="001A448A" w:rsidRPr="00940FFE">
        <w:rPr>
          <w:rFonts w:ascii="Times New Roman" w:eastAsia="Times New Roman" w:hAnsi="Times New Roman" w:cs="Times New Roman"/>
          <w:color w:val="000000" w:themeColor="text1"/>
          <w:sz w:val="24"/>
          <w:szCs w:val="24"/>
          <w:lang w:val="id-ID" w:eastAsia="id-ID"/>
        </w:rPr>
        <w:t xml:space="preserve">Analisis kualitatif tentang metabolit sekunder senyawa disebut skrining fitokimia. Metabolit sekunder yang beragam terlibat dalam aktivitas biologi ekstrak bahan alami. Pereaksi-pereaksi dapat digunakan untuk mengidentifikasi senyawa-senyawa tersebut. Pereaksi-pereaksi ini memiliki kemampuan untuk menunjukkan karakteristik yang unik untuk setiap golongan metabolit sekunder. Skrining fitokimia adalah tahap pendahuluan dalam suatu penelitian fitokimia yang bertujuan untuk memberikan gambaran tentang golongan senyawa yang ada di dalam tanaman </w:t>
      </w:r>
      <w:r w:rsidR="001A448A" w:rsidRPr="00940FFE">
        <w:rPr>
          <w:rFonts w:ascii="Times New Roman" w:eastAsia="Times New Roman" w:hAnsi="Times New Roman" w:cs="Times New Roman"/>
          <w:color w:val="000000" w:themeColor="text1"/>
          <w:sz w:val="24"/>
          <w:szCs w:val="24"/>
          <w:lang w:val="id-ID" w:eastAsia="id-ID"/>
        </w:rPr>
        <w:fldChar w:fldCharType="begin" w:fldLock="1"/>
      </w:r>
      <w:r w:rsidR="001A448A"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{"citationItems":[{"id":"ITEM-1","itemData":{"author":[{"dropping-particle":"","family":"Minarno","given":"eko budi","non-dropping-particle":"","parse-names":false,"suffix":""}],"id":"ITEM-1","issue":"2","issued":{"date-parts":[["2019"]]},"page":"73-82","title":"Eko Budi Minarno Jurusan Biologi Fakultas Saintek , Universitas Islam Negeri Maulana Malik Ibrahim Malang Email : budi_minarno@yahoo.com Eko Budi Minarno","type":"article-journal","volume":"5"},"uris":["http://www.mendeley.com/documents/?uuid=52b757a4-73f7-46f2-8c4a-ed07e507f478"]}],"mendeley":{"formattedCitation":"(Minarno, 2019)","plainTextFormattedCitation":"(Minarno, 2019)","previouslyFormattedCitation":"(Minarno, 2019)"},"properties":{"noteIndex":0},"schema":"https://github.com/citation-style-language/schema/raw/master/csl-citation.json"}</w:instrText>
      </w:r>
      <w:r w:rsidR="001A448A" w:rsidRPr="00940FFE">
        <w:rPr>
          <w:rFonts w:ascii="Times New Roman" w:eastAsia="Times New Roman" w:hAnsi="Times New Roman" w:cs="Times New Roman"/>
          <w:color w:val="000000" w:themeColor="text1"/>
          <w:sz w:val="24"/>
          <w:szCs w:val="24"/>
          <w:lang w:val="id-ID" w:eastAsia="id-ID"/>
        </w:rPr>
        <w:fldChar w:fldCharType="separate"/>
      </w:r>
      <w:r w:rsidR="001A448A" w:rsidRPr="00940FFE">
        <w:rPr>
          <w:rFonts w:ascii="Times New Roman" w:eastAsia="Times New Roman" w:hAnsi="Times New Roman" w:cs="Times New Roman"/>
          <w:noProof/>
          <w:color w:val="000000" w:themeColor="text1"/>
          <w:sz w:val="24"/>
          <w:szCs w:val="24"/>
          <w:lang w:val="id-ID" w:eastAsia="id-ID"/>
        </w:rPr>
        <w:t>(Minarno, 2019)</w:t>
      </w:r>
      <w:r w:rsidR="001A448A" w:rsidRPr="00940FFE">
        <w:rPr>
          <w:rFonts w:ascii="Times New Roman" w:eastAsia="Times New Roman" w:hAnsi="Times New Roman" w:cs="Times New Roman"/>
          <w:color w:val="000000" w:themeColor="text1"/>
          <w:sz w:val="24"/>
          <w:szCs w:val="24"/>
          <w:lang w:val="id-ID" w:eastAsia="id-ID"/>
        </w:rPr>
        <w:fldChar w:fldCharType="end"/>
      </w:r>
      <w:r w:rsidR="001A448A" w:rsidRPr="00940FFE">
        <w:rPr>
          <w:rFonts w:ascii="Times New Roman" w:eastAsia="Times New Roman" w:hAnsi="Times New Roman" w:cs="Times New Roman"/>
          <w:color w:val="000000" w:themeColor="text1"/>
          <w:sz w:val="24"/>
          <w:szCs w:val="24"/>
          <w:lang w:val="id-ID" w:eastAsia="id-ID"/>
        </w:rPr>
        <w:t>.</w:t>
      </w:r>
      <w:r w:rsidR="001F4190" w:rsidRPr="00940FFE">
        <w:rPr>
          <w:rFonts w:ascii="Times New Roman" w:eastAsia="Times New Roman" w:hAnsi="Times New Roman" w:cs="Times New Roman"/>
          <w:color w:val="000000" w:themeColor="text1"/>
          <w:sz w:val="24"/>
          <w:szCs w:val="24"/>
          <w:lang w:val="id-ID" w:eastAsia="id-ID"/>
        </w:rPr>
        <w:t xml:space="preserve"> </w:t>
      </w:r>
    </w:p>
    <w:p w:rsidR="001A448A" w:rsidRPr="00940FFE" w:rsidRDefault="001A448A" w:rsidP="00881788">
      <w:pPr>
        <w:pStyle w:val="ListParagraph"/>
        <w:numPr>
          <w:ilvl w:val="0"/>
          <w:numId w:val="20"/>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Alkaloid</w:t>
      </w:r>
    </w:p>
    <w:p w:rsidR="0046237A" w:rsidRPr="00977546" w:rsidRDefault="002D2169" w:rsidP="0046237A">
      <w:pPr>
        <w:pStyle w:val="ListParagraph"/>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Alkaloid merupakan </w:t>
      </w:r>
      <w:r w:rsidR="001A448A" w:rsidRPr="00940FFE">
        <w:rPr>
          <w:rFonts w:ascii="Times New Roman" w:eastAsia="Times New Roman" w:hAnsi="Times New Roman" w:cs="Times New Roman"/>
          <w:color w:val="000000" w:themeColor="text1"/>
          <w:sz w:val="24"/>
          <w:szCs w:val="24"/>
          <w:lang w:val="id-ID" w:eastAsia="id-ID"/>
        </w:rPr>
        <w:t>kelompok senyawa basa bernitrogen yang kebanyakan hetero</w:t>
      </w:r>
      <w:r w:rsidRPr="00940FFE">
        <w:rPr>
          <w:rFonts w:ascii="Times New Roman" w:eastAsia="Times New Roman" w:hAnsi="Times New Roman" w:cs="Times New Roman"/>
          <w:color w:val="000000" w:themeColor="text1"/>
          <w:sz w:val="24"/>
          <w:szCs w:val="24"/>
          <w:lang w:val="id-ID" w:eastAsia="id-ID"/>
        </w:rPr>
        <w:t xml:space="preserve">siklik dan hanya ditemukan di dalam </w:t>
      </w:r>
      <w:r w:rsidR="001A448A" w:rsidRPr="00940FFE">
        <w:rPr>
          <w:rFonts w:ascii="Times New Roman" w:eastAsia="Times New Roman" w:hAnsi="Times New Roman" w:cs="Times New Roman"/>
          <w:color w:val="000000" w:themeColor="text1"/>
          <w:sz w:val="24"/>
          <w:szCs w:val="24"/>
          <w:lang w:val="id-ID" w:eastAsia="id-ID"/>
        </w:rPr>
        <w:t>tumbuhan</w:t>
      </w:r>
      <w:r w:rsidRPr="00940FFE">
        <w:rPr>
          <w:rFonts w:ascii="Times New Roman" w:eastAsia="Times New Roman" w:hAnsi="Times New Roman" w:cs="Times New Roman"/>
          <w:color w:val="000000" w:themeColor="text1"/>
          <w:sz w:val="24"/>
          <w:szCs w:val="24"/>
          <w:lang w:val="id-ID" w:eastAsia="id-ID"/>
        </w:rPr>
        <w:t>, tetapi tidak mengecualikan senyawa yang berasal dari hewan</w:t>
      </w:r>
      <w:r w:rsidR="001A448A" w:rsidRPr="00940FFE">
        <w:rPr>
          <w:rFonts w:ascii="Times New Roman" w:eastAsia="Times New Roman" w:hAnsi="Times New Roman" w:cs="Times New Roman"/>
          <w:color w:val="000000" w:themeColor="text1"/>
          <w:sz w:val="24"/>
          <w:szCs w:val="24"/>
          <w:lang w:val="id-ID" w:eastAsia="id-ID"/>
        </w:rPr>
        <w:t xml:space="preserve">. </w:t>
      </w:r>
      <w:r w:rsidR="001F4190" w:rsidRPr="00940FFE">
        <w:rPr>
          <w:rFonts w:ascii="Times New Roman" w:eastAsia="Times New Roman" w:hAnsi="Times New Roman" w:cs="Times New Roman"/>
          <w:color w:val="000000" w:themeColor="text1"/>
          <w:sz w:val="24"/>
          <w:szCs w:val="24"/>
          <w:lang w:val="id-ID" w:eastAsia="id-ID"/>
        </w:rPr>
        <w:t>Alkaloid merupakan senyawa tanpa warna, kebanyakan</w:t>
      </w:r>
      <w:r w:rsidR="0046237A">
        <w:rPr>
          <w:rFonts w:ascii="Times New Roman" w:eastAsia="Times New Roman" w:hAnsi="Times New Roman" w:cs="Times New Roman"/>
          <w:color w:val="000000" w:themeColor="text1"/>
          <w:sz w:val="24"/>
          <w:szCs w:val="24"/>
          <w:lang w:val="id-ID" w:eastAsia="id-ID"/>
        </w:rPr>
        <w:t xml:space="preserve"> </w:t>
      </w:r>
      <w:r w:rsidR="0046237A" w:rsidRPr="0046237A">
        <w:rPr>
          <w:rFonts w:ascii="Times New Roman" w:eastAsia="Times New Roman" w:hAnsi="Times New Roman" w:cs="Times New Roman"/>
          <w:color w:val="000000" w:themeColor="text1"/>
          <w:sz w:val="24"/>
          <w:szCs w:val="24"/>
          <w:lang w:val="id-ID" w:eastAsia="id-ID"/>
        </w:rPr>
        <w:t xml:space="preserve">berbentuk kristal dan lebih sedikit </w:t>
      </w:r>
      <w:r w:rsidR="0046237A" w:rsidRPr="0046237A">
        <w:rPr>
          <w:rFonts w:ascii="Times New Roman" w:eastAsia="Times New Roman" w:hAnsi="Times New Roman" w:cs="Times New Roman"/>
          <w:color w:val="000000" w:themeColor="text1"/>
          <w:sz w:val="24"/>
          <w:szCs w:val="24"/>
          <w:lang w:val="id-ID" w:eastAsia="id-ID"/>
        </w:rPr>
        <w:lastRenderedPageBreak/>
        <w:t xml:space="preserve">berbentuk cairan </w:t>
      </w:r>
      <w:r w:rsidR="0046237A" w:rsidRPr="0046237A">
        <w:rPr>
          <w:rFonts w:ascii="Times New Roman" w:eastAsia="Times New Roman" w:hAnsi="Times New Roman" w:cs="Times New Roman"/>
          <w:color w:val="000000" w:themeColor="text1"/>
          <w:sz w:val="24"/>
          <w:szCs w:val="24"/>
          <w:lang w:val="id-ID" w:eastAsia="id-ID"/>
        </w:rPr>
        <w:fldChar w:fldCharType="begin" w:fldLock="1"/>
      </w:r>
      <w:r w:rsidR="0046237A" w:rsidRPr="0046237A">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0046237A" w:rsidRPr="0046237A">
        <w:rPr>
          <w:rFonts w:ascii="Times New Roman" w:eastAsia="Times New Roman" w:hAnsi="Times New Roman" w:cs="Times New Roman"/>
          <w:color w:val="000000" w:themeColor="text1"/>
          <w:sz w:val="24"/>
          <w:szCs w:val="24"/>
          <w:lang w:val="id-ID" w:eastAsia="id-ID"/>
        </w:rPr>
        <w:fldChar w:fldCharType="separate"/>
      </w:r>
      <w:r w:rsidR="0046237A" w:rsidRPr="0046237A">
        <w:rPr>
          <w:rFonts w:ascii="Times New Roman" w:eastAsia="Times New Roman" w:hAnsi="Times New Roman" w:cs="Times New Roman"/>
          <w:noProof/>
          <w:color w:val="000000" w:themeColor="text1"/>
          <w:sz w:val="24"/>
          <w:szCs w:val="24"/>
          <w:lang w:val="id-ID" w:eastAsia="id-ID"/>
        </w:rPr>
        <w:t>(Ananda, 2021)</w:t>
      </w:r>
      <w:r w:rsidR="0046237A" w:rsidRPr="0046237A">
        <w:rPr>
          <w:rFonts w:ascii="Times New Roman" w:eastAsia="Times New Roman" w:hAnsi="Times New Roman" w:cs="Times New Roman"/>
          <w:color w:val="000000" w:themeColor="text1"/>
          <w:sz w:val="24"/>
          <w:szCs w:val="24"/>
          <w:lang w:val="id-ID" w:eastAsia="id-ID"/>
        </w:rPr>
        <w:fldChar w:fldCharType="end"/>
      </w:r>
      <w:r w:rsidR="0052713A">
        <w:rPr>
          <w:rFonts w:ascii="Times New Roman" w:eastAsia="Times New Roman" w:hAnsi="Times New Roman" w:cs="Times New Roman"/>
          <w:color w:val="000000" w:themeColor="text1"/>
          <w:sz w:val="24"/>
          <w:szCs w:val="24"/>
          <w:lang w:val="id-ID" w:eastAsia="id-ID"/>
        </w:rPr>
        <w:t xml:space="preserve">. </w:t>
      </w:r>
      <w:r w:rsidR="0046237A" w:rsidRPr="0046237A">
        <w:rPr>
          <w:rFonts w:ascii="Times New Roman" w:eastAsia="Times New Roman" w:hAnsi="Times New Roman" w:cs="Times New Roman"/>
          <w:color w:val="000000" w:themeColor="text1"/>
          <w:sz w:val="24"/>
          <w:szCs w:val="24"/>
          <w:lang w:eastAsia="id-ID"/>
        </w:rPr>
        <w:t>Golongan senyawa ini berupa campuran dari beberapa alkaloid utama dan beberapa kecil. Definisi yang tepat dari istilah ‘alkaloid’ (mirip alkali) agak sulit karena tidak ada batas yang jelas antara alkaloid dan amina kompleks yang terjadi secara alami. Alkaloid khas yang berasal dari sumber tumbuhan, senyawa ini bersifat basa, mengandung satu atau lebih atom nitrogen (biasanya dalam cincin heterosiklik) dan mereka biasanya memiliki aktivitas fisiologis yang pada manusia atau hewan lainny</w:t>
      </w:r>
      <w:r w:rsidR="00977546">
        <w:rPr>
          <w:rFonts w:ascii="Times New Roman" w:eastAsia="Times New Roman" w:hAnsi="Times New Roman" w:cs="Times New Roman"/>
          <w:color w:val="000000" w:themeColor="text1"/>
          <w:sz w:val="24"/>
          <w:szCs w:val="24"/>
          <w:lang w:eastAsia="id-ID"/>
        </w:rPr>
        <w:t>a</w:t>
      </w:r>
      <w:r w:rsidR="00977546">
        <w:rPr>
          <w:rFonts w:ascii="Times New Roman" w:eastAsia="Times New Roman" w:hAnsi="Times New Roman" w:cs="Times New Roman"/>
          <w:color w:val="000000" w:themeColor="text1"/>
          <w:sz w:val="24"/>
          <w:szCs w:val="24"/>
          <w:lang w:val="id-ID" w:eastAsia="id-ID"/>
        </w:rPr>
        <w:t xml:space="preserve"> </w:t>
      </w:r>
      <w:r w:rsidR="00977546">
        <w:rPr>
          <w:rFonts w:ascii="Times New Roman" w:eastAsia="Times New Roman" w:hAnsi="Times New Roman" w:cs="Times New Roman"/>
          <w:color w:val="000000" w:themeColor="text1"/>
          <w:sz w:val="24"/>
          <w:szCs w:val="24"/>
          <w:lang w:val="id-ID" w:eastAsia="id-ID"/>
        </w:rPr>
        <w:fldChar w:fldCharType="begin" w:fldLock="1"/>
      </w:r>
      <w:r w:rsidR="00977546">
        <w:rPr>
          <w:rFonts w:ascii="Times New Roman" w:eastAsia="Times New Roman" w:hAnsi="Times New Roman" w:cs="Times New Roman"/>
          <w:color w:val="000000" w:themeColor="text1"/>
          <w:sz w:val="24"/>
          <w:szCs w:val="24"/>
          <w:lang w:val="id-ID" w:eastAsia="id-ID"/>
        </w:rPr>
        <w:instrText>ADDIN CSL_CITATION {"citationItems":[{"id":"ITEM-1","itemData":{"ISBN":"9786024503321","author":[{"dropping-particle":"","family":"Julianto","given":"Tatang Shabur","non-dropping-particle":"","parse-names":false,"suffix":""}],"id":"ITEM-1","issued":{"date-parts":[["2019"]]},"title":"fitokimia tinjauan metabolit sekunder dan skrining fitokimia","type":"book"},"uris":["http://www.mendeley.com/documents/?uuid=576862c4-c2c2-4eaf-96c8-e011efda1150"]}],"mendeley":{"formattedCitation":"(Julianto, 2019)","plainTextFormattedCitation":"(Julianto, 2019)","previouslyFormattedCitation":"(Julianto, 2019)"},"properties":{"noteIndex":0},"schema":"https://github.com/citation-style-language/schema/raw/master/csl-citation.json"}</w:instrText>
      </w:r>
      <w:r w:rsidR="00977546">
        <w:rPr>
          <w:rFonts w:ascii="Times New Roman" w:eastAsia="Times New Roman" w:hAnsi="Times New Roman" w:cs="Times New Roman"/>
          <w:color w:val="000000" w:themeColor="text1"/>
          <w:sz w:val="24"/>
          <w:szCs w:val="24"/>
          <w:lang w:val="id-ID" w:eastAsia="id-ID"/>
        </w:rPr>
        <w:fldChar w:fldCharType="separate"/>
      </w:r>
      <w:r w:rsidR="00977546" w:rsidRPr="00977546">
        <w:rPr>
          <w:rFonts w:ascii="Times New Roman" w:eastAsia="Times New Roman" w:hAnsi="Times New Roman" w:cs="Times New Roman"/>
          <w:noProof/>
          <w:color w:val="000000" w:themeColor="text1"/>
          <w:sz w:val="24"/>
          <w:szCs w:val="24"/>
          <w:lang w:val="id-ID" w:eastAsia="id-ID"/>
        </w:rPr>
        <w:t>(Julianto, 2019)</w:t>
      </w:r>
      <w:r w:rsidR="00977546">
        <w:rPr>
          <w:rFonts w:ascii="Times New Roman" w:eastAsia="Times New Roman" w:hAnsi="Times New Roman" w:cs="Times New Roman"/>
          <w:color w:val="000000" w:themeColor="text1"/>
          <w:sz w:val="24"/>
          <w:szCs w:val="24"/>
          <w:lang w:val="id-ID" w:eastAsia="id-ID"/>
        </w:rPr>
        <w:fldChar w:fldCharType="end"/>
      </w:r>
      <w:r w:rsidR="00977546">
        <w:rPr>
          <w:rFonts w:ascii="Times New Roman" w:eastAsia="Times New Roman" w:hAnsi="Times New Roman" w:cs="Times New Roman"/>
          <w:color w:val="000000" w:themeColor="text1"/>
          <w:sz w:val="24"/>
          <w:szCs w:val="24"/>
          <w:lang w:val="id-ID" w:eastAsia="id-ID"/>
        </w:rPr>
        <w:t>.</w:t>
      </w:r>
    </w:p>
    <w:p w:rsidR="001A448A" w:rsidRPr="00940FFE" w:rsidRDefault="001A448A" w:rsidP="0046237A">
      <w:pPr>
        <w:pStyle w:val="ListParagraph"/>
        <w:numPr>
          <w:ilvl w:val="0"/>
          <w:numId w:val="20"/>
        </w:numPr>
        <w:spacing w:after="0" w:line="480" w:lineRule="auto"/>
        <w:ind w:left="426"/>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Flavonoid</w:t>
      </w:r>
    </w:p>
    <w:p w:rsidR="00C17A9E" w:rsidRDefault="00C97C64" w:rsidP="004550EF">
      <w:pPr>
        <w:pStyle w:val="ListParagraph"/>
        <w:spacing w:after="0" w:line="480" w:lineRule="auto"/>
        <w:ind w:left="36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 xml:space="preserve">Flavonoid merupakan senyawa fenol dan termasuk metabolit sekunder </w:t>
      </w:r>
      <w:r w:rsidR="002D2169" w:rsidRPr="00940FFE">
        <w:rPr>
          <w:rFonts w:ascii="Times New Roman" w:eastAsia="Times New Roman" w:hAnsi="Times New Roman" w:cs="Times New Roman"/>
          <w:color w:val="000000" w:themeColor="text1"/>
          <w:sz w:val="24"/>
          <w:szCs w:val="24"/>
          <w:lang w:val="id-ID" w:eastAsia="id-ID"/>
        </w:rPr>
        <w:t>yang terkandung pada tanaman yang memiliki komponen fe</w:t>
      </w:r>
      <w:r w:rsidRPr="00940FFE">
        <w:rPr>
          <w:rFonts w:ascii="Times New Roman" w:eastAsia="Times New Roman" w:hAnsi="Times New Roman" w:cs="Times New Roman"/>
          <w:color w:val="000000" w:themeColor="text1"/>
          <w:sz w:val="24"/>
          <w:szCs w:val="24"/>
          <w:lang w:val="id-ID" w:eastAsia="id-ID"/>
        </w:rPr>
        <w:t xml:space="preserve">nolik dan bersifat antioksidan </w:t>
      </w:r>
      <w:r w:rsidRPr="00940FFE">
        <w:rPr>
          <w:rFonts w:ascii="Times New Roman" w:eastAsia="Times New Roman" w:hAnsi="Times New Roman" w:cs="Times New Roman"/>
          <w:color w:val="000000" w:themeColor="text1"/>
          <w:sz w:val="24"/>
          <w:szCs w:val="24"/>
          <w:lang w:val="id-ID" w:eastAsia="id-ID"/>
        </w:rPr>
        <w:fldChar w:fldCharType="begin" w:fldLock="1"/>
      </w:r>
      <w:r w:rsidRPr="00940FFE">
        <w:rPr>
          <w:rFonts w:ascii="Times New Roman" w:eastAsia="Times New Roman" w:hAnsi="Times New Roman" w:cs="Times New Roman"/>
          <w:color w:val="000000" w:themeColor="text1"/>
          <w:sz w:val="24"/>
          <w:szCs w:val="24"/>
          <w:lang w:val="id-ID" w:eastAsia="id-ID"/>
        </w:rPr>
        <w:instrText>ADDIN CSL_CITATION {"citationItems":[{"id":"ITEM-1","itemData":{"DOI":"10.20886/jphh.2017.35.3.211-219","author":[{"dropping-particle":"","family":"Zuraida","given":"","non-dropping-particle":"","parse-names":false,"suffix":""},{"dropping-particle":"","family":"Sulistiani","given":"","non-dropping-particle":"","parse-names":false,"suffix":""},{"dropping-particle":"","family":"Sajuthi","given":"Dondin","non-dropping-particle":"","parse-names":false,"suffix":""},{"dropping-particle":"","family":"Suparto","given":"irma herawati","non-dropping-particle":"","parse-names":false,"suffix":""}],"id":"ITEM-1","issue":"February 2018","issued":{"date-parts":[["2017"]]},"title":"FENOL , FLAVONOID , DAN AKTIVITAS ANTIOKSIDAN PADA ( Phenolics , Flavonoids , and Antioxidant Activity of","type":"article-journal"},"uris":["http://www.mendeley.com/documents/?uuid=a3a27fe4-b336-4392-9b39-3574d12c2c16"]}],"mendeley":{"formattedCitation":"(Zuraida et al., 2017)","plainTextFormattedCitation":"(Zuraida et al., 2017)","previouslyFormattedCitation":"(Zuraida et al., 2017)"},"properties":{"noteIndex":0},"schema":"https://github.com/citation-style-language/schema/raw/master/csl-citation.json"}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 xml:space="preserve">(Zuraida </w:t>
      </w:r>
      <w:r w:rsidR="0046237A" w:rsidRPr="0046237A">
        <w:rPr>
          <w:rFonts w:ascii="Times New Roman" w:eastAsia="Times New Roman" w:hAnsi="Times New Roman" w:cs="Times New Roman"/>
          <w:i/>
          <w:noProof/>
          <w:color w:val="000000" w:themeColor="text1"/>
          <w:sz w:val="24"/>
          <w:szCs w:val="24"/>
          <w:lang w:val="id-ID" w:eastAsia="id-ID"/>
        </w:rPr>
        <w:t>et al</w:t>
      </w:r>
      <w:r w:rsidRPr="00940FFE">
        <w:rPr>
          <w:rFonts w:ascii="Times New Roman" w:eastAsia="Times New Roman" w:hAnsi="Times New Roman" w:cs="Times New Roman"/>
          <w:noProof/>
          <w:color w:val="000000" w:themeColor="text1"/>
          <w:sz w:val="24"/>
          <w:szCs w:val="24"/>
          <w:lang w:val="id-ID" w:eastAsia="id-ID"/>
        </w:rPr>
        <w:t>., 2017)</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w:t>
      </w:r>
      <w:r w:rsidR="0004013D">
        <w:rPr>
          <w:rFonts w:ascii="Times New Roman" w:eastAsia="Times New Roman" w:hAnsi="Times New Roman" w:cs="Times New Roman"/>
          <w:color w:val="000000" w:themeColor="text1"/>
          <w:sz w:val="24"/>
          <w:szCs w:val="24"/>
          <w:lang w:val="id-ID" w:eastAsia="id-ID"/>
        </w:rPr>
        <w:t xml:space="preserve"> </w:t>
      </w:r>
      <w:r w:rsidR="0004013D" w:rsidRPr="0004013D">
        <w:rPr>
          <w:rFonts w:ascii="Times New Roman" w:eastAsia="Times New Roman" w:hAnsi="Times New Roman" w:cs="Times New Roman"/>
          <w:color w:val="000000" w:themeColor="text1"/>
          <w:sz w:val="24"/>
          <w:szCs w:val="24"/>
          <w:lang w:eastAsia="id-ID"/>
        </w:rPr>
        <w:t>Flavonoid merupakan kelompok senyawa fenolik terbesar di alam. Banyaknya senyawa flavonoid ini karena banyaknya jenis tingkat hidroksilasi, alkoksilasi dan glikosilasi pada strukturnya. Flavonoid mempunyai kerangka dasar karbon yang terdiri dari 15 atom karbon yang membentuk susunan C6-C3-C6.</w:t>
      </w:r>
      <w:r w:rsidR="0004013D">
        <w:rPr>
          <w:rFonts w:ascii="Times New Roman" w:eastAsia="Times New Roman" w:hAnsi="Times New Roman" w:cs="Times New Roman"/>
          <w:color w:val="000000" w:themeColor="text1"/>
          <w:sz w:val="24"/>
          <w:szCs w:val="24"/>
          <w:lang w:val="id-ID" w:eastAsia="id-ID"/>
        </w:rPr>
        <w:t xml:space="preserve"> </w:t>
      </w:r>
      <w:r w:rsidR="0004013D" w:rsidRPr="0004013D">
        <w:rPr>
          <w:rFonts w:ascii="Times New Roman" w:eastAsia="Times New Roman" w:hAnsi="Times New Roman" w:cs="Times New Roman"/>
          <w:color w:val="000000" w:themeColor="text1"/>
          <w:sz w:val="24"/>
          <w:szCs w:val="24"/>
          <w:lang w:eastAsia="id-ID"/>
        </w:rPr>
        <w:t>Lebih dari 2000 flavonoid yang berasal dari tumbuhan tumbuhan telah diidentifikasi, diantaranya senyawa antosianin, flavonol, dan flavon. Antosianin (dari bahasa Yunani anthos=bunga, kyanos, biru tua) adalah pigmen berwarna</w:t>
      </w:r>
      <w:r w:rsidR="00E13E9B">
        <w:rPr>
          <w:rFonts w:ascii="Times New Roman" w:eastAsia="Times New Roman" w:hAnsi="Times New Roman" w:cs="Times New Roman"/>
          <w:color w:val="000000" w:themeColor="text1"/>
          <w:sz w:val="24"/>
          <w:szCs w:val="24"/>
          <w:lang w:val="id-ID" w:eastAsia="id-ID"/>
        </w:rPr>
        <w:t xml:space="preserve"> </w:t>
      </w:r>
      <w:r w:rsidR="0004013D" w:rsidRPr="0004013D">
        <w:rPr>
          <w:rFonts w:ascii="Times New Roman" w:eastAsia="Times New Roman" w:hAnsi="Times New Roman" w:cs="Times New Roman"/>
          <w:color w:val="000000" w:themeColor="text1"/>
          <w:sz w:val="24"/>
          <w:szCs w:val="24"/>
          <w:lang w:eastAsia="id-ID"/>
        </w:rPr>
        <w:t>yang umumnya terdapat di bunga berwarna merah, ungu, dan biru. Pigmen ini juga terdapat di berbagai bagian tumbuhan lain, misalnya buah tertentu, batang, daun dan bahkan akar. Flavonoid sebagian besar terhimpun dalam vakuola sel tumbuhan walaupun tempat sintesisnya ada di luar vakuola</w:t>
      </w:r>
      <w:r w:rsidR="0004013D">
        <w:rPr>
          <w:rFonts w:ascii="Times New Roman" w:eastAsia="Times New Roman" w:hAnsi="Times New Roman" w:cs="Times New Roman"/>
          <w:color w:val="000000" w:themeColor="text1"/>
          <w:sz w:val="24"/>
          <w:szCs w:val="24"/>
          <w:lang w:val="id-ID" w:eastAsia="id-ID"/>
        </w:rPr>
        <w:t xml:space="preserve"> </w:t>
      </w:r>
      <w:r w:rsidR="00977546">
        <w:rPr>
          <w:rFonts w:ascii="Times New Roman" w:eastAsia="Times New Roman" w:hAnsi="Times New Roman" w:cs="Times New Roman"/>
          <w:color w:val="000000" w:themeColor="text1"/>
          <w:sz w:val="24"/>
          <w:szCs w:val="24"/>
          <w:lang w:val="id-ID" w:eastAsia="id-ID"/>
        </w:rPr>
        <w:fldChar w:fldCharType="begin" w:fldLock="1"/>
      </w:r>
      <w:r w:rsidR="00977546">
        <w:rPr>
          <w:rFonts w:ascii="Times New Roman" w:eastAsia="Times New Roman" w:hAnsi="Times New Roman" w:cs="Times New Roman"/>
          <w:color w:val="000000" w:themeColor="text1"/>
          <w:sz w:val="24"/>
          <w:szCs w:val="24"/>
          <w:lang w:val="id-ID" w:eastAsia="id-ID"/>
        </w:rPr>
        <w:instrText>ADDIN CSL_CITATION {"citationItems":[{"id":"ITEM-1","itemData":{"ISBN":"9786024503321","author":[{"dropping-particle":"","family":"Julianto","given":"Tatang Shabur","non-dropping-particle":"","parse-names":false,"suffix":""}],"id":"ITEM-1","issued":{"date-parts":[["2019"]]},"title":"fitokimia tinjauan metabolit sekunder dan skrining fitokimia","type":"book"},"uris":["http://www.mendeley.com/documents/?uuid=576862c4-c2c2-4eaf-96c8-e011efda1150"]}],"mendeley":{"formattedCitation":"(Julianto, 2019)","plainTextFormattedCitation":"(Julianto, 2019)","previouslyFormattedCitation":"(Julianto, 2019)"},"properties":{"noteIndex":0},"schema":"https://github.com/citation-style-language/schema/raw/master/csl-citation.json"}</w:instrText>
      </w:r>
      <w:r w:rsidR="00977546">
        <w:rPr>
          <w:rFonts w:ascii="Times New Roman" w:eastAsia="Times New Roman" w:hAnsi="Times New Roman" w:cs="Times New Roman"/>
          <w:color w:val="000000" w:themeColor="text1"/>
          <w:sz w:val="24"/>
          <w:szCs w:val="24"/>
          <w:lang w:val="id-ID" w:eastAsia="id-ID"/>
        </w:rPr>
        <w:fldChar w:fldCharType="separate"/>
      </w:r>
      <w:r w:rsidR="00977546" w:rsidRPr="00977546">
        <w:rPr>
          <w:rFonts w:ascii="Times New Roman" w:eastAsia="Times New Roman" w:hAnsi="Times New Roman" w:cs="Times New Roman"/>
          <w:noProof/>
          <w:color w:val="000000" w:themeColor="text1"/>
          <w:sz w:val="24"/>
          <w:szCs w:val="24"/>
          <w:lang w:val="id-ID" w:eastAsia="id-ID"/>
        </w:rPr>
        <w:t>(Julianto, 2019)</w:t>
      </w:r>
      <w:r w:rsidR="00977546">
        <w:rPr>
          <w:rFonts w:ascii="Times New Roman" w:eastAsia="Times New Roman" w:hAnsi="Times New Roman" w:cs="Times New Roman"/>
          <w:color w:val="000000" w:themeColor="text1"/>
          <w:sz w:val="24"/>
          <w:szCs w:val="24"/>
          <w:lang w:val="id-ID" w:eastAsia="id-ID"/>
        </w:rPr>
        <w:fldChar w:fldCharType="end"/>
      </w:r>
      <w:r w:rsidR="00977546">
        <w:rPr>
          <w:rFonts w:ascii="Times New Roman" w:eastAsia="Times New Roman" w:hAnsi="Times New Roman" w:cs="Times New Roman"/>
          <w:color w:val="000000" w:themeColor="text1"/>
          <w:sz w:val="24"/>
          <w:szCs w:val="24"/>
          <w:lang w:val="id-ID" w:eastAsia="id-ID"/>
        </w:rPr>
        <w:t>.</w:t>
      </w:r>
    </w:p>
    <w:p w:rsidR="00F04ADC" w:rsidRPr="00F04ADC" w:rsidRDefault="00F04ADC" w:rsidP="004550EF">
      <w:pPr>
        <w:pStyle w:val="ListParagraph"/>
        <w:spacing w:after="0" w:line="480" w:lineRule="auto"/>
        <w:ind w:left="360"/>
        <w:rPr>
          <w:rFonts w:ascii="Times New Roman" w:eastAsia="Times New Roman" w:hAnsi="Times New Roman" w:cs="Times New Roman"/>
          <w:color w:val="000000" w:themeColor="text1"/>
          <w:sz w:val="24"/>
          <w:szCs w:val="24"/>
          <w:lang w:eastAsia="id-ID"/>
        </w:rPr>
      </w:pPr>
    </w:p>
    <w:p w:rsidR="00E662A8" w:rsidRDefault="00E662A8" w:rsidP="00881788">
      <w:pPr>
        <w:pStyle w:val="ListParagraph"/>
        <w:numPr>
          <w:ilvl w:val="0"/>
          <w:numId w:val="20"/>
        </w:numPr>
        <w:spacing w:after="0" w:line="480" w:lineRule="auto"/>
        <w:ind w:left="36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Minyak Atsiri </w:t>
      </w:r>
    </w:p>
    <w:p w:rsidR="00593EB5" w:rsidRPr="0046237A" w:rsidRDefault="00E662A8" w:rsidP="0046237A">
      <w:pPr>
        <w:pStyle w:val="ListParagraph"/>
        <w:spacing w:after="0" w:line="480" w:lineRule="auto"/>
        <w:ind w:left="360"/>
        <w:rPr>
          <w:rFonts w:ascii="Times New Roman" w:eastAsia="Times New Roman" w:hAnsi="Times New Roman" w:cs="Times New Roman"/>
          <w:color w:val="000000" w:themeColor="text1"/>
          <w:sz w:val="24"/>
          <w:szCs w:val="24"/>
          <w:lang w:val="id-ID" w:eastAsia="id-ID"/>
        </w:rPr>
      </w:pPr>
      <w:r w:rsidRPr="00E662A8">
        <w:rPr>
          <w:rFonts w:ascii="Times New Roman" w:hAnsi="Times New Roman" w:cs="Times New Roman"/>
          <w:color w:val="000000" w:themeColor="text1"/>
          <w:sz w:val="24"/>
          <w:szCs w:val="24"/>
        </w:rPr>
        <w:t xml:space="preserve">Minyak atsiri merupakan metabolit sekunder yang termasuk dalam kelompok besar minyak nabati yang berwujud cairan kental pada suhu ruang namun mudah menguap serta dijadikan ciri khas aroma dari suatu jenis tumbuhan </w:t>
      </w:r>
      <w:r w:rsidR="00593EB5">
        <w:rPr>
          <w:rFonts w:ascii="Times New Roman" w:hAnsi="Times New Roman" w:cs="Times New Roman"/>
          <w:color w:val="000000" w:themeColor="text1"/>
          <w:sz w:val="24"/>
          <w:szCs w:val="24"/>
        </w:rPr>
        <w:t>dari kandungan yang dimilikinya</w:t>
      </w:r>
      <w:r w:rsidR="00593EB5">
        <w:rPr>
          <w:rFonts w:ascii="Times New Roman" w:hAnsi="Times New Roman" w:cs="Times New Roman"/>
          <w:color w:val="000000" w:themeColor="text1"/>
          <w:sz w:val="24"/>
          <w:szCs w:val="24"/>
          <w:lang w:val="id-ID"/>
        </w:rPr>
        <w:t xml:space="preserve"> </w:t>
      </w:r>
      <w:r w:rsidR="00593EB5">
        <w:rPr>
          <w:rFonts w:ascii="Times New Roman" w:hAnsi="Times New Roman" w:cs="Times New Roman"/>
          <w:color w:val="000000" w:themeColor="text1"/>
          <w:sz w:val="24"/>
          <w:szCs w:val="24"/>
          <w:lang w:val="id-ID"/>
        </w:rPr>
        <w:fldChar w:fldCharType="begin" w:fldLock="1"/>
      </w:r>
      <w:r w:rsidR="00593EB5">
        <w:rPr>
          <w:rFonts w:ascii="Times New Roman" w:hAnsi="Times New Roman" w:cs="Times New Roman"/>
          <w:color w:val="000000" w:themeColor="text1"/>
          <w:sz w:val="24"/>
          <w:szCs w:val="24"/>
          <w:lang w:val="id-ID"/>
        </w:rPr>
        <w:instrText>ADDIN CSL_CITATION {"citationItems":[{"id":"ITEM-1","itemData":{"author":[{"dropping-particle":"","family":"Triesty","given":"Isabel","non-dropping-particle":"","parse-names":false,"suffix":""}],"id":"ITEM-1","issue":"2","issued":{"date-parts":[["2017"]]},"title":"Ekstraksi Minyak Atsiri dari Gaharu ( Aquilaria Malaccensis ) dengan Menggunakan Metode Microwave Hydrodistillation dan Soxhlet Extraction","type":"article-journal","volume":"6"},"uris":["http://www.mendeley.com/documents/?uuid=89236837-fee5-403f-8b80-4c61b052349e"]}],"mendeley":{"formattedCitation":"(Triesty, 2017)","plainTextFormattedCitation":"(Triesty, 2017)","previouslyFormattedCitation":"(Triesty, 2017)"},"properties":{"noteIndex":0},"schema":"https://github.com/citation-style-language/schema/raw/master/csl-citation.json"}</w:instrText>
      </w:r>
      <w:r w:rsidR="00593EB5">
        <w:rPr>
          <w:rFonts w:ascii="Times New Roman" w:hAnsi="Times New Roman" w:cs="Times New Roman"/>
          <w:color w:val="000000" w:themeColor="text1"/>
          <w:sz w:val="24"/>
          <w:szCs w:val="24"/>
          <w:lang w:val="id-ID"/>
        </w:rPr>
        <w:fldChar w:fldCharType="separate"/>
      </w:r>
      <w:r w:rsidR="00593EB5" w:rsidRPr="00593EB5">
        <w:rPr>
          <w:rFonts w:ascii="Times New Roman" w:hAnsi="Times New Roman" w:cs="Times New Roman"/>
          <w:noProof/>
          <w:color w:val="000000" w:themeColor="text1"/>
          <w:sz w:val="24"/>
          <w:szCs w:val="24"/>
          <w:lang w:val="id-ID"/>
        </w:rPr>
        <w:t>(Triesty, 2017)</w:t>
      </w:r>
      <w:r w:rsidR="00593EB5">
        <w:rPr>
          <w:rFonts w:ascii="Times New Roman" w:hAnsi="Times New Roman" w:cs="Times New Roman"/>
          <w:color w:val="000000" w:themeColor="text1"/>
          <w:sz w:val="24"/>
          <w:szCs w:val="24"/>
          <w:lang w:val="id-ID"/>
        </w:rPr>
        <w:fldChar w:fldCharType="end"/>
      </w:r>
      <w:r w:rsidR="00593EB5">
        <w:rPr>
          <w:rFonts w:ascii="Times New Roman" w:hAnsi="Times New Roman" w:cs="Times New Roman"/>
          <w:color w:val="000000" w:themeColor="text1"/>
          <w:sz w:val="24"/>
          <w:szCs w:val="24"/>
          <w:lang w:val="id-ID"/>
        </w:rPr>
        <w:t xml:space="preserve">. </w:t>
      </w:r>
      <w:r w:rsidR="00593EB5" w:rsidRPr="00593EB5">
        <w:rPr>
          <w:rFonts w:ascii="Times New Roman" w:hAnsi="Times New Roman" w:cs="Times New Roman"/>
          <w:color w:val="000000" w:themeColor="text1"/>
          <w:sz w:val="24"/>
          <w:szCs w:val="24"/>
        </w:rPr>
        <w:t>Kulit jeruk mengandung minyak atsiri, atau dikenal juga s</w:t>
      </w:r>
      <w:r w:rsidR="00593EB5">
        <w:rPr>
          <w:rFonts w:ascii="Times New Roman" w:hAnsi="Times New Roman" w:cs="Times New Roman"/>
          <w:color w:val="000000" w:themeColor="text1"/>
          <w:sz w:val="24"/>
          <w:szCs w:val="24"/>
        </w:rPr>
        <w:t>ebagai minyak eteris (aetheric</w:t>
      </w:r>
      <w:r w:rsidR="00593EB5">
        <w:rPr>
          <w:rFonts w:ascii="Times New Roman" w:hAnsi="Times New Roman" w:cs="Times New Roman"/>
          <w:color w:val="000000" w:themeColor="text1"/>
          <w:sz w:val="24"/>
          <w:szCs w:val="24"/>
          <w:lang w:val="id-ID"/>
        </w:rPr>
        <w:t xml:space="preserve"> o</w:t>
      </w:r>
      <w:r w:rsidR="00593EB5" w:rsidRPr="00593EB5">
        <w:rPr>
          <w:rFonts w:ascii="Times New Roman" w:hAnsi="Times New Roman" w:cs="Times New Roman"/>
          <w:color w:val="000000" w:themeColor="text1"/>
          <w:sz w:val="24"/>
          <w:szCs w:val="24"/>
        </w:rPr>
        <w:t>il) banyak dimanfaatkan oleh industri kimia parfum, menambah aroma jeruk pad</w:t>
      </w:r>
      <w:r w:rsidR="00593EB5">
        <w:rPr>
          <w:rFonts w:ascii="Times New Roman" w:hAnsi="Times New Roman" w:cs="Times New Roman"/>
          <w:color w:val="000000" w:themeColor="text1"/>
          <w:sz w:val="24"/>
          <w:szCs w:val="24"/>
        </w:rPr>
        <w:t>a minuman dan makanan, serta di</w:t>
      </w:r>
      <w:r w:rsidR="00593EB5" w:rsidRPr="00593EB5">
        <w:rPr>
          <w:rFonts w:ascii="Times New Roman" w:hAnsi="Times New Roman" w:cs="Times New Roman"/>
          <w:color w:val="000000" w:themeColor="text1"/>
          <w:sz w:val="24"/>
          <w:szCs w:val="24"/>
        </w:rPr>
        <w:t>bidang kesehatan digunakan sebagai</w:t>
      </w:r>
      <w:r w:rsidR="00593EB5" w:rsidRPr="00593EB5">
        <w:rPr>
          <w:rFonts w:ascii="Times New Roman" w:hAnsi="Times New Roman" w:cs="Times New Roman"/>
          <w:color w:val="000000" w:themeColor="text1"/>
          <w:sz w:val="24"/>
          <w:szCs w:val="24"/>
          <w:lang w:val="id-ID"/>
        </w:rPr>
        <w:t xml:space="preserve"> anti</w:t>
      </w:r>
      <w:r w:rsidR="00593EB5" w:rsidRPr="00593EB5">
        <w:rPr>
          <w:rFonts w:ascii="Times New Roman" w:hAnsi="Times New Roman" w:cs="Times New Roman"/>
          <w:color w:val="000000" w:themeColor="text1"/>
          <w:sz w:val="24"/>
          <w:szCs w:val="24"/>
        </w:rPr>
        <w:t>oksidan dan anti</w:t>
      </w:r>
      <w:r w:rsidR="00593EB5">
        <w:rPr>
          <w:rFonts w:ascii="Times New Roman" w:hAnsi="Times New Roman" w:cs="Times New Roman"/>
          <w:color w:val="000000" w:themeColor="text1"/>
          <w:sz w:val="24"/>
          <w:szCs w:val="24"/>
        </w:rPr>
        <w:t>kanker</w:t>
      </w:r>
      <w:r w:rsidR="00593EB5">
        <w:rPr>
          <w:rFonts w:ascii="Times New Roman" w:hAnsi="Times New Roman" w:cs="Times New Roman"/>
          <w:color w:val="000000" w:themeColor="text1"/>
          <w:sz w:val="24"/>
          <w:szCs w:val="24"/>
          <w:lang w:val="id-ID"/>
        </w:rPr>
        <w:t xml:space="preserve"> </w:t>
      </w:r>
      <w:r w:rsidR="00593EB5">
        <w:rPr>
          <w:rFonts w:ascii="Times New Roman" w:hAnsi="Times New Roman" w:cs="Times New Roman"/>
          <w:color w:val="000000" w:themeColor="text1"/>
          <w:sz w:val="24"/>
          <w:szCs w:val="24"/>
          <w:lang w:val="id-ID"/>
        </w:rPr>
        <w:fldChar w:fldCharType="begin" w:fldLock="1"/>
      </w:r>
      <w:r w:rsidR="0046237A">
        <w:rPr>
          <w:rFonts w:ascii="Times New Roman" w:hAnsi="Times New Roman" w:cs="Times New Roman"/>
          <w:color w:val="000000" w:themeColor="text1"/>
          <w:sz w:val="24"/>
          <w:szCs w:val="24"/>
          <w:lang w:val="id-ID"/>
        </w:rPr>
        <w:instrText>ADDIN CSL_CITATION {"citationItems":[{"id":"ITEM-1","itemData":{"author":[{"dropping-particle":"","family":"Muhtadin","given":"Ahmad Fathur","non-dropping-particle":"","parse-names":false,"suffix":""},{"dropping-particle":"","family":"Wijaya","given":"Ricky","non-dropping-particle":"","parse-names":false,"suffix":""},{"dropping-particle":"","family":"Prihatini","given":"Pantjawarni","non-dropping-particle":"","parse-names":false,"suffix":""}],"id":"ITEM-1","issue":"1","issued":{"date-parts":[["2013"]]},"page":"98-101","title":"Pengambilan Minyak Atsiri dari Kulit Jeruk","type":"article-journal","volume":"2"},"uris":["http://www.mendeley.com/documents/?uuid=1f7280f2-6205-4f9d-bf77-b48516d707c1"]}],"mendeley":{"formattedCitation":"(Muhtadin et al., 2013)","plainTextFormattedCitation":"(Muhtadin et al., 2013)","previouslyFormattedCitation":"(Muhtadin et al., 2013)"},"properties":{"noteIndex":0},"schema":"https://github.com/citation-style-language/schema/raw/master/csl-citation.json"}</w:instrText>
      </w:r>
      <w:r w:rsidR="00593EB5">
        <w:rPr>
          <w:rFonts w:ascii="Times New Roman" w:hAnsi="Times New Roman" w:cs="Times New Roman"/>
          <w:color w:val="000000" w:themeColor="text1"/>
          <w:sz w:val="24"/>
          <w:szCs w:val="24"/>
          <w:lang w:val="id-ID"/>
        </w:rPr>
        <w:fldChar w:fldCharType="separate"/>
      </w:r>
      <w:r w:rsidR="00593EB5" w:rsidRPr="00593EB5">
        <w:rPr>
          <w:rFonts w:ascii="Times New Roman" w:hAnsi="Times New Roman" w:cs="Times New Roman"/>
          <w:noProof/>
          <w:color w:val="000000" w:themeColor="text1"/>
          <w:sz w:val="24"/>
          <w:szCs w:val="24"/>
          <w:lang w:val="id-ID"/>
        </w:rPr>
        <w:t xml:space="preserve">(Muhtadin </w:t>
      </w:r>
      <w:r w:rsidR="0046237A" w:rsidRPr="0046237A">
        <w:rPr>
          <w:rFonts w:ascii="Times New Roman" w:hAnsi="Times New Roman" w:cs="Times New Roman"/>
          <w:i/>
          <w:noProof/>
          <w:color w:val="000000" w:themeColor="text1"/>
          <w:sz w:val="24"/>
          <w:szCs w:val="24"/>
          <w:lang w:val="id-ID"/>
        </w:rPr>
        <w:t>et al</w:t>
      </w:r>
      <w:r w:rsidR="00593EB5" w:rsidRPr="00593EB5">
        <w:rPr>
          <w:rFonts w:ascii="Times New Roman" w:hAnsi="Times New Roman" w:cs="Times New Roman"/>
          <w:noProof/>
          <w:color w:val="000000" w:themeColor="text1"/>
          <w:sz w:val="24"/>
          <w:szCs w:val="24"/>
          <w:lang w:val="id-ID"/>
        </w:rPr>
        <w:t>., 2013)</w:t>
      </w:r>
      <w:r w:rsidR="00593EB5">
        <w:rPr>
          <w:rFonts w:ascii="Times New Roman" w:hAnsi="Times New Roman" w:cs="Times New Roman"/>
          <w:color w:val="000000" w:themeColor="text1"/>
          <w:sz w:val="24"/>
          <w:szCs w:val="24"/>
          <w:lang w:val="id-ID"/>
        </w:rPr>
        <w:fldChar w:fldCharType="end"/>
      </w:r>
      <w:r w:rsidR="00593EB5">
        <w:rPr>
          <w:rFonts w:ascii="Times New Roman" w:hAnsi="Times New Roman" w:cs="Times New Roman"/>
          <w:color w:val="000000" w:themeColor="text1"/>
          <w:sz w:val="24"/>
          <w:szCs w:val="24"/>
          <w:lang w:val="id-ID"/>
        </w:rPr>
        <w:t>.</w:t>
      </w:r>
      <w:r w:rsidR="0046237A">
        <w:rPr>
          <w:rFonts w:ascii="Times New Roman" w:hAnsi="Times New Roman" w:cs="Times New Roman"/>
          <w:color w:val="000000" w:themeColor="text1"/>
          <w:sz w:val="24"/>
          <w:szCs w:val="24"/>
          <w:lang w:val="id-ID"/>
        </w:rPr>
        <w:t xml:space="preserve"> </w:t>
      </w:r>
      <w:r w:rsidR="0046237A" w:rsidRPr="0046237A">
        <w:rPr>
          <w:rFonts w:ascii="Times New Roman" w:eastAsia="Times New Roman" w:hAnsi="Times New Roman" w:cs="Times New Roman"/>
          <w:color w:val="000000" w:themeColor="text1"/>
          <w:sz w:val="24"/>
          <w:szCs w:val="24"/>
          <w:lang w:eastAsia="id-ID"/>
        </w:rPr>
        <w:t>Umumnya perbedaan komposisi minyak atsiri disebabkan perbedaan jenis tanaman penghasil, kondisi iklim, tanah tempat tumbuh, umur panenan, metode ekstraksi yang digunakan dan cara penyimpanan minyak atsiri. Minyak atsiri biasanya terdiri dari berbagai campuran persenyawaan kimia yang terbentuk dari unsur karbon (C), hidrogen (H), dan oksigen (O). Pada umumnya komponen kimia minyak atsiri dibagi menjadi dua golongan yaitu</w:t>
      </w:r>
      <w:r w:rsidR="0046237A" w:rsidRPr="0046237A">
        <w:rPr>
          <w:rFonts w:ascii="Times New Roman" w:eastAsia="Times New Roman" w:hAnsi="Times New Roman" w:cs="Times New Roman"/>
          <w:color w:val="000000" w:themeColor="text1"/>
          <w:sz w:val="24"/>
          <w:szCs w:val="24"/>
          <w:lang w:val="id-ID" w:eastAsia="id-ID"/>
        </w:rPr>
        <w:t xml:space="preserve"> </w:t>
      </w:r>
      <w:r w:rsidR="0046237A" w:rsidRPr="0046237A">
        <w:rPr>
          <w:rFonts w:ascii="Times New Roman" w:eastAsia="Times New Roman" w:hAnsi="Times New Roman" w:cs="Times New Roman"/>
          <w:color w:val="000000" w:themeColor="text1"/>
          <w:sz w:val="24"/>
          <w:szCs w:val="24"/>
          <w:lang w:eastAsia="id-ID"/>
        </w:rPr>
        <w:t xml:space="preserve">hidrokarbon, yang terutama terdiri dari persenyawaan terpen dan hidrokarbon teroksigenasi. Golongan </w:t>
      </w:r>
      <w:proofErr w:type="gramStart"/>
      <w:r w:rsidR="0046237A" w:rsidRPr="0046237A">
        <w:rPr>
          <w:rFonts w:ascii="Times New Roman" w:eastAsia="Times New Roman" w:hAnsi="Times New Roman" w:cs="Times New Roman"/>
          <w:color w:val="000000" w:themeColor="text1"/>
          <w:sz w:val="24"/>
          <w:szCs w:val="24"/>
          <w:lang w:eastAsia="id-ID"/>
        </w:rPr>
        <w:t>hidrokarbon</w:t>
      </w:r>
      <w:r w:rsidR="0046237A" w:rsidRPr="0046237A">
        <w:rPr>
          <w:rFonts w:ascii="Times New Roman" w:eastAsia="Times New Roman" w:hAnsi="Times New Roman" w:cs="Times New Roman"/>
          <w:color w:val="000000" w:themeColor="text1"/>
          <w:sz w:val="24"/>
          <w:szCs w:val="24"/>
          <w:lang w:val="id-ID" w:eastAsia="id-ID"/>
        </w:rPr>
        <w:t xml:space="preserve">,  </w:t>
      </w:r>
      <w:r w:rsidR="0046237A" w:rsidRPr="0046237A">
        <w:rPr>
          <w:rFonts w:ascii="Times New Roman" w:eastAsia="Times New Roman" w:hAnsi="Times New Roman" w:cs="Times New Roman"/>
          <w:color w:val="000000" w:themeColor="text1"/>
          <w:sz w:val="24"/>
          <w:szCs w:val="24"/>
          <w:lang w:eastAsia="id-ID"/>
        </w:rPr>
        <w:t xml:space="preserve"> </w:t>
      </w:r>
      <w:proofErr w:type="gramEnd"/>
      <w:r w:rsidR="0046237A" w:rsidRPr="0046237A">
        <w:rPr>
          <w:rFonts w:ascii="Times New Roman" w:eastAsia="Times New Roman" w:hAnsi="Times New Roman" w:cs="Times New Roman"/>
          <w:color w:val="000000" w:themeColor="text1"/>
          <w:sz w:val="24"/>
          <w:szCs w:val="24"/>
          <w:lang w:val="id-ID" w:eastAsia="id-ID"/>
        </w:rPr>
        <w:t>p</w:t>
      </w:r>
      <w:r w:rsidR="0046237A" w:rsidRPr="0046237A">
        <w:rPr>
          <w:rFonts w:ascii="Times New Roman" w:eastAsia="Times New Roman" w:hAnsi="Times New Roman" w:cs="Times New Roman"/>
          <w:color w:val="000000" w:themeColor="text1"/>
          <w:sz w:val="24"/>
          <w:szCs w:val="24"/>
          <w:lang w:eastAsia="id-ID"/>
        </w:rPr>
        <w:t>ersenyawaan yang termasuk golongan ini terbentuk dari unsur karbon (C) dan hidrogen (H). Jenis hidrokarbon yang terdapat dalam minyak atsiri sebagian besar terdiri dari monoterpen (</w:t>
      </w:r>
      <w:proofErr w:type="gramStart"/>
      <w:r w:rsidR="0046237A" w:rsidRPr="0046237A">
        <w:rPr>
          <w:rFonts w:ascii="Times New Roman" w:eastAsia="Times New Roman" w:hAnsi="Times New Roman" w:cs="Times New Roman"/>
          <w:color w:val="000000" w:themeColor="text1"/>
          <w:sz w:val="24"/>
          <w:szCs w:val="24"/>
          <w:lang w:eastAsia="id-ID"/>
        </w:rPr>
        <w:t>2 unit</w:t>
      </w:r>
      <w:proofErr w:type="gramEnd"/>
      <w:r w:rsidR="0046237A" w:rsidRPr="0046237A">
        <w:rPr>
          <w:rFonts w:ascii="Times New Roman" w:eastAsia="Times New Roman" w:hAnsi="Times New Roman" w:cs="Times New Roman"/>
          <w:color w:val="000000" w:themeColor="text1"/>
          <w:sz w:val="24"/>
          <w:szCs w:val="24"/>
          <w:lang w:eastAsia="id-ID"/>
        </w:rPr>
        <w:t xml:space="preserve"> isopren), sesquiterpen (3 unit isopren), diterpen (4 unit isopren) dan politerpen. Golongan hidrokarbon teroksigenasi: Komponen kimia dari golongan persenyawaan ini terbentuk dari unsure karbon (C), hidrogen (H) dan oksigen (O). Persenyawaan yang termasuk dalam golongan ini adalah persenyawaan alcohol, aldehid, keton, ester, eter, dan fenol. Ikatan karbon yang terdapat dalam molekulnya dapat </w:t>
      </w:r>
      <w:r w:rsidR="0046237A" w:rsidRPr="0046237A">
        <w:rPr>
          <w:rFonts w:ascii="Times New Roman" w:eastAsia="Times New Roman" w:hAnsi="Times New Roman" w:cs="Times New Roman"/>
          <w:color w:val="000000" w:themeColor="text1"/>
          <w:sz w:val="24"/>
          <w:szCs w:val="24"/>
          <w:lang w:eastAsia="id-ID"/>
        </w:rPr>
        <w:lastRenderedPageBreak/>
        <w:t>terdiri dari ikatan tunggal, ikatan rangkap dua, dan ikatan rangkap tiga. Terpen mengandung ikatan tunggal dan ikatan rangkap dua. Senyawa terpen memiliki aroma kurang wangi, sukar larut dalam alkohol encer dan jika disimpan dalam waktu lama akan membentuk resin. Golongan hidrokarbon teroksigenasi merupakan senyawa yang penting dalam minyak atsiri karena umumnya aroma yang lebih wangi. Fraksi terpen perlu dipisahkan untuk tujuan tertentu, misalnya untuk pembuatan parfum, sehingga didapatkan minyak atsiri y</w:t>
      </w:r>
      <w:r w:rsidR="0046237A">
        <w:rPr>
          <w:rFonts w:ascii="Times New Roman" w:eastAsia="Times New Roman" w:hAnsi="Times New Roman" w:cs="Times New Roman"/>
          <w:color w:val="000000" w:themeColor="text1"/>
          <w:sz w:val="24"/>
          <w:szCs w:val="24"/>
          <w:lang w:eastAsia="id-ID"/>
        </w:rPr>
        <w:t>ang bebas terpen (Ketaren 1985</w:t>
      </w:r>
      <w:r w:rsidR="0046237A">
        <w:rPr>
          <w:rFonts w:ascii="Times New Roman" w:eastAsia="Times New Roman" w:hAnsi="Times New Roman" w:cs="Times New Roman"/>
          <w:color w:val="000000" w:themeColor="text1"/>
          <w:sz w:val="24"/>
          <w:szCs w:val="24"/>
          <w:lang w:val="id-ID" w:eastAsia="id-ID"/>
        </w:rPr>
        <w:t xml:space="preserve"> dalam</w:t>
      </w:r>
      <w:r w:rsidR="0046237A" w:rsidRPr="0046237A">
        <w:rPr>
          <w:rFonts w:ascii="Times New Roman" w:eastAsia="Times New Roman" w:hAnsi="Times New Roman" w:cs="Times New Roman"/>
          <w:color w:val="000000" w:themeColor="text1"/>
          <w:sz w:val="24"/>
          <w:szCs w:val="24"/>
          <w:lang w:val="id-ID" w:eastAsia="id-ID"/>
        </w:rPr>
        <w:t xml:space="preserve"> </w:t>
      </w:r>
      <w:r w:rsidR="0046237A">
        <w:rPr>
          <w:rFonts w:ascii="Times New Roman" w:eastAsia="Times New Roman" w:hAnsi="Times New Roman" w:cs="Times New Roman"/>
          <w:color w:val="000000" w:themeColor="text1"/>
          <w:sz w:val="24"/>
          <w:szCs w:val="24"/>
          <w:lang w:val="id-ID" w:eastAsia="id-ID"/>
        </w:rPr>
        <w:fldChar w:fldCharType="begin" w:fldLock="1"/>
      </w:r>
      <w:r w:rsidR="00977546">
        <w:rPr>
          <w:rFonts w:ascii="Times New Roman" w:eastAsia="Times New Roman" w:hAnsi="Times New Roman" w:cs="Times New Roman"/>
          <w:color w:val="000000" w:themeColor="text1"/>
          <w:sz w:val="24"/>
          <w:szCs w:val="24"/>
          <w:lang w:val="id-ID" w:eastAsia="id-ID"/>
        </w:rPr>
        <w:instrText>ADDIN CSL_CITATION {"citationItems":[{"id":"ITEM-1","itemData":{"DOI":"10.13057/psnmbi/m010120","author":[{"dropping-particle":"","family":"Zulnely","given":"","non-dropping-particle":"","parse-names":false,"suffix":""},{"dropping-particle":"","family":"Gusmalina","given":"","non-dropping-particle":"","parse-names":false,"suffix":""},{"dropping-particle":"","family":"Kusmiati","given":"Evi","non-dropping-particle":"","parse-names":false,"suffix":""}],"id":"ITEM-1","issued":{"date-parts":[["2015"]]},"page":"120-126","title":"Prospek Eucaliptus citriodora sebagai minyak atsiri potensial Prospects of Eucalyptus citriodora as essential oils potentially","type":"article-journal","volume":"1"},"uris":["http://www.mendeley.com/documents/?uuid=95ce3673-0870-4d81-9bed-fcc02765192d"]}],"mendeley":{"formattedCitation":"(Zulnely et al., 2015)","manualFormatting":"Zulnely et al., 2015)","plainTextFormattedCitation":"(Zulnely et al., 2015)","previouslyFormattedCitation":"(Zulnely et al., 2015)"},"properties":{"noteIndex":0},"schema":"https://github.com/citation-style-language/schema/raw/master/csl-citation.json"}</w:instrText>
      </w:r>
      <w:r w:rsidR="0046237A">
        <w:rPr>
          <w:rFonts w:ascii="Times New Roman" w:eastAsia="Times New Roman" w:hAnsi="Times New Roman" w:cs="Times New Roman"/>
          <w:color w:val="000000" w:themeColor="text1"/>
          <w:sz w:val="24"/>
          <w:szCs w:val="24"/>
          <w:lang w:val="id-ID" w:eastAsia="id-ID"/>
        </w:rPr>
        <w:fldChar w:fldCharType="separate"/>
      </w:r>
      <w:r w:rsidR="0046237A" w:rsidRPr="0046237A">
        <w:rPr>
          <w:rFonts w:ascii="Times New Roman" w:eastAsia="Times New Roman" w:hAnsi="Times New Roman" w:cs="Times New Roman"/>
          <w:noProof/>
          <w:color w:val="000000" w:themeColor="text1"/>
          <w:sz w:val="24"/>
          <w:szCs w:val="24"/>
          <w:lang w:val="id-ID" w:eastAsia="id-ID"/>
        </w:rPr>
        <w:t xml:space="preserve">Zulnely </w:t>
      </w:r>
      <w:r w:rsidR="0046237A" w:rsidRPr="0046237A">
        <w:rPr>
          <w:rFonts w:ascii="Times New Roman" w:eastAsia="Times New Roman" w:hAnsi="Times New Roman" w:cs="Times New Roman"/>
          <w:i/>
          <w:noProof/>
          <w:color w:val="000000" w:themeColor="text1"/>
          <w:sz w:val="24"/>
          <w:szCs w:val="24"/>
          <w:lang w:val="id-ID" w:eastAsia="id-ID"/>
        </w:rPr>
        <w:t>et al</w:t>
      </w:r>
      <w:r w:rsidR="0046237A" w:rsidRPr="0046237A">
        <w:rPr>
          <w:rFonts w:ascii="Times New Roman" w:eastAsia="Times New Roman" w:hAnsi="Times New Roman" w:cs="Times New Roman"/>
          <w:noProof/>
          <w:color w:val="000000" w:themeColor="text1"/>
          <w:sz w:val="24"/>
          <w:szCs w:val="24"/>
          <w:lang w:val="id-ID" w:eastAsia="id-ID"/>
        </w:rPr>
        <w:t>., 2015)</w:t>
      </w:r>
      <w:r w:rsidR="0046237A">
        <w:rPr>
          <w:rFonts w:ascii="Times New Roman" w:eastAsia="Times New Roman" w:hAnsi="Times New Roman" w:cs="Times New Roman"/>
          <w:color w:val="000000" w:themeColor="text1"/>
          <w:sz w:val="24"/>
          <w:szCs w:val="24"/>
          <w:lang w:val="id-ID" w:eastAsia="id-ID"/>
        </w:rPr>
        <w:fldChar w:fldCharType="end"/>
      </w:r>
      <w:r w:rsidR="0046237A">
        <w:rPr>
          <w:rFonts w:ascii="Times New Roman" w:eastAsia="Times New Roman" w:hAnsi="Times New Roman" w:cs="Times New Roman"/>
          <w:color w:val="000000" w:themeColor="text1"/>
          <w:sz w:val="24"/>
          <w:szCs w:val="24"/>
          <w:lang w:val="id-ID" w:eastAsia="id-ID"/>
        </w:rPr>
        <w:t>.</w:t>
      </w:r>
    </w:p>
    <w:p w:rsidR="001A448A" w:rsidRPr="00940FFE" w:rsidRDefault="001A448A" w:rsidP="00881788">
      <w:pPr>
        <w:pStyle w:val="ListParagraph"/>
        <w:numPr>
          <w:ilvl w:val="0"/>
          <w:numId w:val="20"/>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Terpenoid/</w:t>
      </w:r>
      <w:r w:rsidR="00D7437C" w:rsidRPr="00940FFE">
        <w:rPr>
          <w:rFonts w:ascii="Times New Roman" w:hAnsi="Times New Roman" w:cs="Times New Roman"/>
          <w:color w:val="000000" w:themeColor="text1"/>
          <w:sz w:val="24"/>
          <w:szCs w:val="24"/>
          <w:lang w:val="id-ID"/>
        </w:rPr>
        <w:t>Steroid</w:t>
      </w:r>
    </w:p>
    <w:p w:rsidR="00B24506" w:rsidRPr="00977546" w:rsidRDefault="001A448A" w:rsidP="004550EF">
      <w:pPr>
        <w:pStyle w:val="ListParagraph"/>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Steroid adalah kelompok senyawa penting dengan struktur dasar sterana jenuh dengan 17 atom karbon dan 4 cincin. Steroid adalah senyawa organik lemak sterol tidak terhidrolisis yang dihasilkan dari reaksi penurunan terpena atau skualena. Senyawa-senyawa golongan terpena dan modifikasinya, terpenoid,</w:t>
      </w:r>
      <w:r w:rsidR="0082637D" w:rsidRPr="00940FFE">
        <w:rPr>
          <w:rFonts w:ascii="Times New Roman" w:eastAsia="Times New Roman" w:hAnsi="Times New Roman" w:cs="Times New Roman"/>
          <w:color w:val="000000" w:themeColor="text1"/>
          <w:sz w:val="24"/>
          <w:szCs w:val="24"/>
          <w:lang w:val="id-ID" w:eastAsia="id-ID"/>
        </w:rPr>
        <w:t xml:space="preserve"> </w:t>
      </w:r>
      <w:r w:rsidRPr="00940FFE">
        <w:rPr>
          <w:rFonts w:ascii="Times New Roman" w:eastAsia="Times New Roman" w:hAnsi="Times New Roman" w:cs="Times New Roman"/>
          <w:color w:val="000000" w:themeColor="text1"/>
          <w:sz w:val="24"/>
          <w:szCs w:val="24"/>
          <w:lang w:val="id-ID" w:eastAsia="id-ID"/>
        </w:rPr>
        <w:t>adalah metabolit sekunder tumbuhan. Terpena biasanya ditemukan dalam</w:t>
      </w:r>
      <w:r w:rsidR="00C97C64" w:rsidRPr="00940FFE">
        <w:rPr>
          <w:rFonts w:ascii="Times New Roman" w:eastAsia="Times New Roman" w:hAnsi="Times New Roman" w:cs="Times New Roman"/>
          <w:color w:val="000000" w:themeColor="text1"/>
          <w:sz w:val="24"/>
          <w:szCs w:val="24"/>
          <w:lang w:val="id-ID" w:eastAsia="id-ID"/>
        </w:rPr>
        <w:t xml:space="preserve"> getah dan vakuola sel tumbuhan </w:t>
      </w:r>
      <w:r w:rsidR="00C97C64" w:rsidRPr="00940FFE">
        <w:rPr>
          <w:rFonts w:ascii="Times New Roman" w:eastAsia="Times New Roman" w:hAnsi="Times New Roman" w:cs="Times New Roman"/>
          <w:color w:val="000000" w:themeColor="text1"/>
          <w:sz w:val="24"/>
          <w:szCs w:val="24"/>
          <w:lang w:val="id-ID" w:eastAsia="id-ID"/>
        </w:rPr>
        <w:fldChar w:fldCharType="begin" w:fldLock="1"/>
      </w:r>
      <w:r w:rsidR="002016A8"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00C97C64" w:rsidRPr="00940FFE">
        <w:rPr>
          <w:rFonts w:ascii="Times New Roman" w:eastAsia="Times New Roman" w:hAnsi="Times New Roman" w:cs="Times New Roman"/>
          <w:color w:val="000000" w:themeColor="text1"/>
          <w:sz w:val="24"/>
          <w:szCs w:val="24"/>
          <w:lang w:val="id-ID" w:eastAsia="id-ID"/>
        </w:rPr>
        <w:fldChar w:fldCharType="separate"/>
      </w:r>
      <w:r w:rsidR="00C97C64" w:rsidRPr="00940FFE">
        <w:rPr>
          <w:rFonts w:ascii="Times New Roman" w:eastAsia="Times New Roman" w:hAnsi="Times New Roman" w:cs="Times New Roman"/>
          <w:noProof/>
          <w:color w:val="000000" w:themeColor="text1"/>
          <w:sz w:val="24"/>
          <w:szCs w:val="24"/>
          <w:lang w:val="id-ID" w:eastAsia="id-ID"/>
        </w:rPr>
        <w:t>(Ananda, 2021)</w:t>
      </w:r>
      <w:r w:rsidR="00C97C64" w:rsidRPr="00940FFE">
        <w:rPr>
          <w:rFonts w:ascii="Times New Roman" w:eastAsia="Times New Roman" w:hAnsi="Times New Roman" w:cs="Times New Roman"/>
          <w:color w:val="000000" w:themeColor="text1"/>
          <w:sz w:val="24"/>
          <w:szCs w:val="24"/>
          <w:lang w:val="id-ID" w:eastAsia="id-ID"/>
        </w:rPr>
        <w:fldChar w:fldCharType="end"/>
      </w:r>
      <w:r w:rsidR="00B15248" w:rsidRPr="00940FFE">
        <w:rPr>
          <w:rFonts w:ascii="Times New Roman" w:eastAsia="Times New Roman" w:hAnsi="Times New Roman" w:cs="Times New Roman"/>
          <w:color w:val="000000" w:themeColor="text1"/>
          <w:sz w:val="24"/>
          <w:szCs w:val="24"/>
          <w:lang w:val="id-ID" w:eastAsia="id-ID"/>
        </w:rPr>
        <w:t>.</w:t>
      </w:r>
      <w:r w:rsidR="0004013D">
        <w:rPr>
          <w:rFonts w:ascii="Times New Roman" w:eastAsia="Times New Roman" w:hAnsi="Times New Roman" w:cs="Times New Roman"/>
          <w:color w:val="000000" w:themeColor="text1"/>
          <w:sz w:val="24"/>
          <w:szCs w:val="24"/>
          <w:lang w:val="id-ID" w:eastAsia="id-ID"/>
        </w:rPr>
        <w:t xml:space="preserve"> </w:t>
      </w:r>
      <w:r w:rsidR="0004013D" w:rsidRPr="0004013D">
        <w:rPr>
          <w:rFonts w:ascii="Times New Roman" w:eastAsia="Times New Roman" w:hAnsi="Times New Roman" w:cs="Times New Roman"/>
          <w:color w:val="000000" w:themeColor="text1"/>
          <w:sz w:val="24"/>
          <w:szCs w:val="24"/>
          <w:lang w:eastAsia="id-ID"/>
        </w:rPr>
        <w:t>Sebagian besar terpenoid tidak berwarna, merupakan cairan yang memiliki bau, memiliki berat jenis yang lebih ringan daripada air, mudah menguap dengan adanya uap air panas. Sedikit diantaranya berwujud padat</w:t>
      </w:r>
      <w:r w:rsidR="0004013D">
        <w:rPr>
          <w:rFonts w:ascii="Times New Roman" w:eastAsia="Times New Roman" w:hAnsi="Times New Roman" w:cs="Times New Roman"/>
          <w:color w:val="000000" w:themeColor="text1"/>
          <w:sz w:val="24"/>
          <w:szCs w:val="24"/>
          <w:lang w:val="id-ID" w:eastAsia="id-ID"/>
        </w:rPr>
        <w:t xml:space="preserve"> </w:t>
      </w:r>
      <w:r w:rsidR="0004013D" w:rsidRPr="0004013D">
        <w:rPr>
          <w:rFonts w:ascii="Times New Roman" w:eastAsia="Times New Roman" w:hAnsi="Times New Roman" w:cs="Times New Roman"/>
          <w:color w:val="000000" w:themeColor="text1"/>
          <w:sz w:val="24"/>
          <w:szCs w:val="24"/>
          <w:lang w:eastAsia="id-ID"/>
        </w:rPr>
        <w:t>seperti camphor. Seluruh senyawa terpenoid dapat larut dalam pelarut organik dan biasanya tidak larut dalam air. Struktur senyawa terpenoid merupakan alil siklik, beberapa diantaranya merupakan senyawa tak jenuh dengan satu atau lebih ikatan rangkap. Konsekuensinya senyawa mudah mengalami reaksi adisi dengan hydrogen, halogen, asam dan lain-lain. Sejumlah produk adi</w:t>
      </w:r>
      <w:r w:rsidR="00977546">
        <w:rPr>
          <w:rFonts w:ascii="Times New Roman" w:eastAsia="Times New Roman" w:hAnsi="Times New Roman" w:cs="Times New Roman"/>
          <w:color w:val="000000" w:themeColor="text1"/>
          <w:sz w:val="24"/>
          <w:szCs w:val="24"/>
          <w:lang w:eastAsia="id-ID"/>
        </w:rPr>
        <w:t>sinya memiliki sifat antiseptic</w:t>
      </w:r>
      <w:r w:rsidR="00977546">
        <w:rPr>
          <w:rFonts w:ascii="Times New Roman" w:eastAsia="Times New Roman" w:hAnsi="Times New Roman" w:cs="Times New Roman"/>
          <w:color w:val="000000" w:themeColor="text1"/>
          <w:sz w:val="24"/>
          <w:szCs w:val="24"/>
          <w:lang w:val="id-ID" w:eastAsia="id-ID"/>
        </w:rPr>
        <w:t xml:space="preserve"> </w:t>
      </w:r>
      <w:r w:rsidR="00977546">
        <w:rPr>
          <w:rFonts w:ascii="Times New Roman" w:eastAsia="Times New Roman" w:hAnsi="Times New Roman" w:cs="Times New Roman"/>
          <w:color w:val="000000" w:themeColor="text1"/>
          <w:sz w:val="24"/>
          <w:szCs w:val="24"/>
          <w:lang w:val="id-ID" w:eastAsia="id-ID"/>
        </w:rPr>
        <w:fldChar w:fldCharType="begin" w:fldLock="1"/>
      </w:r>
      <w:r w:rsidR="00977546">
        <w:rPr>
          <w:rFonts w:ascii="Times New Roman" w:eastAsia="Times New Roman" w:hAnsi="Times New Roman" w:cs="Times New Roman"/>
          <w:color w:val="000000" w:themeColor="text1"/>
          <w:sz w:val="24"/>
          <w:szCs w:val="24"/>
          <w:lang w:val="id-ID" w:eastAsia="id-ID"/>
        </w:rPr>
        <w:instrText>ADDIN CSL_CITATION {"citationItems":[{"id":"ITEM-1","itemData":{"ISBN":"9786024503321","author":[{"dropping-particle":"","family":"Julianto","given":"Tatang Shabur","non-dropping-particle":"","parse-names":false,"suffix":""}],"id":"ITEM-1","issued":{"date-parts":[["2019"]]},"title":"fitokimia tinjauan metabolit sekunder dan skrining fitokimia","type":"book"},"uris":["http://www.mendeley.com/documents/?uuid=576862c4-c2c2-4eaf-96c8-e011efda1150"]}],"mendeley":{"formattedCitation":"(Julianto, 2019)","plainTextFormattedCitation":"(Julianto, 2019)","previouslyFormattedCitation":"(Julianto, 2019)"},"properties":{"noteIndex":0},"schema":"https://github.com/citation-style-language/schema/raw/master/csl-citation.json"}</w:instrText>
      </w:r>
      <w:r w:rsidR="00977546">
        <w:rPr>
          <w:rFonts w:ascii="Times New Roman" w:eastAsia="Times New Roman" w:hAnsi="Times New Roman" w:cs="Times New Roman"/>
          <w:color w:val="000000" w:themeColor="text1"/>
          <w:sz w:val="24"/>
          <w:szCs w:val="24"/>
          <w:lang w:val="id-ID" w:eastAsia="id-ID"/>
        </w:rPr>
        <w:fldChar w:fldCharType="separate"/>
      </w:r>
      <w:r w:rsidR="00977546" w:rsidRPr="00977546">
        <w:rPr>
          <w:rFonts w:ascii="Times New Roman" w:eastAsia="Times New Roman" w:hAnsi="Times New Roman" w:cs="Times New Roman"/>
          <w:noProof/>
          <w:color w:val="000000" w:themeColor="text1"/>
          <w:sz w:val="24"/>
          <w:szCs w:val="24"/>
          <w:lang w:val="id-ID" w:eastAsia="id-ID"/>
        </w:rPr>
        <w:t>(Julianto, 2019)</w:t>
      </w:r>
      <w:r w:rsidR="00977546">
        <w:rPr>
          <w:rFonts w:ascii="Times New Roman" w:eastAsia="Times New Roman" w:hAnsi="Times New Roman" w:cs="Times New Roman"/>
          <w:color w:val="000000" w:themeColor="text1"/>
          <w:sz w:val="24"/>
          <w:szCs w:val="24"/>
          <w:lang w:val="id-ID" w:eastAsia="id-ID"/>
        </w:rPr>
        <w:fldChar w:fldCharType="end"/>
      </w:r>
      <w:r w:rsidR="00977546">
        <w:rPr>
          <w:rFonts w:ascii="Times New Roman" w:eastAsia="Times New Roman" w:hAnsi="Times New Roman" w:cs="Times New Roman"/>
          <w:color w:val="000000" w:themeColor="text1"/>
          <w:sz w:val="24"/>
          <w:szCs w:val="24"/>
          <w:lang w:val="id-ID" w:eastAsia="id-ID"/>
        </w:rPr>
        <w:t>.</w:t>
      </w:r>
    </w:p>
    <w:p w:rsidR="001A448A" w:rsidRPr="00940FFE" w:rsidRDefault="001A448A" w:rsidP="00881788">
      <w:pPr>
        <w:pStyle w:val="ListParagraph"/>
        <w:numPr>
          <w:ilvl w:val="0"/>
          <w:numId w:val="20"/>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lastRenderedPageBreak/>
        <w:t>Saponin</w:t>
      </w:r>
    </w:p>
    <w:p w:rsidR="0010095A" w:rsidRPr="00940FFE" w:rsidRDefault="001A448A" w:rsidP="004550EF">
      <w:pPr>
        <w:pStyle w:val="ListParagraph"/>
        <w:spacing w:after="0" w:line="480" w:lineRule="auto"/>
        <w:ind w:left="360"/>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Saponin adalah jenis senyawa kimia yang banyak ditemukan da</w:t>
      </w:r>
      <w:r w:rsidR="002D2169" w:rsidRPr="00940FFE">
        <w:rPr>
          <w:rFonts w:ascii="Times New Roman" w:eastAsia="Times New Roman" w:hAnsi="Times New Roman" w:cs="Times New Roman"/>
          <w:color w:val="000000" w:themeColor="text1"/>
          <w:sz w:val="24"/>
          <w:szCs w:val="24"/>
          <w:lang w:val="id-ID" w:eastAsia="id-ID"/>
        </w:rPr>
        <w:t xml:space="preserve">lam berbagai spesies tumbuhan. Senyawa </w:t>
      </w:r>
      <w:r w:rsidRPr="00940FFE">
        <w:rPr>
          <w:rFonts w:ascii="Times New Roman" w:eastAsia="Times New Roman" w:hAnsi="Times New Roman" w:cs="Times New Roman"/>
          <w:color w:val="000000" w:themeColor="text1"/>
          <w:sz w:val="24"/>
          <w:szCs w:val="24"/>
          <w:lang w:val="id-ID" w:eastAsia="id-ID"/>
        </w:rPr>
        <w:t>ni adalah glikosida amfipatik yang dapat mengeluarkan busa jika dikocok dengan kencang di dalam larutan. Busanya tidak mudah hilang dan stabil.</w:t>
      </w:r>
      <w:r w:rsidR="0004013D">
        <w:rPr>
          <w:rFonts w:ascii="Times New Roman" w:eastAsia="Times New Roman" w:hAnsi="Times New Roman" w:cs="Times New Roman"/>
          <w:color w:val="000000" w:themeColor="text1"/>
          <w:sz w:val="24"/>
          <w:szCs w:val="24"/>
          <w:lang w:val="id-ID" w:eastAsia="id-ID"/>
        </w:rPr>
        <w:t xml:space="preserve"> Saponin diklasifikasikan </w:t>
      </w:r>
      <w:r w:rsidR="002D2169" w:rsidRPr="00940FFE">
        <w:rPr>
          <w:rFonts w:ascii="Times New Roman" w:eastAsia="Times New Roman" w:hAnsi="Times New Roman" w:cs="Times New Roman"/>
          <w:color w:val="000000" w:themeColor="text1"/>
          <w:sz w:val="24"/>
          <w:szCs w:val="24"/>
          <w:lang w:val="id-ID" w:eastAsia="id-ID"/>
        </w:rPr>
        <w:t>berdasarkan sifat kimia menjadi dua bagian yaitu saponin steroid dan saponin triterpenoid. Saponin adalah jenis glikosida yang b</w:t>
      </w:r>
      <w:r w:rsidR="0004013D">
        <w:rPr>
          <w:rFonts w:ascii="Times New Roman" w:eastAsia="Times New Roman" w:hAnsi="Times New Roman" w:cs="Times New Roman"/>
          <w:color w:val="000000" w:themeColor="text1"/>
          <w:sz w:val="24"/>
          <w:szCs w:val="24"/>
          <w:lang w:val="id-ID" w:eastAsia="id-ID"/>
        </w:rPr>
        <w:t>anyak ditemukan pada tumbuhan y</w:t>
      </w:r>
      <w:r w:rsidR="002D2169" w:rsidRPr="00940FFE">
        <w:rPr>
          <w:rFonts w:ascii="Times New Roman" w:eastAsia="Times New Roman" w:hAnsi="Times New Roman" w:cs="Times New Roman"/>
          <w:color w:val="000000" w:themeColor="text1"/>
          <w:sz w:val="24"/>
          <w:szCs w:val="24"/>
          <w:lang w:val="id-ID" w:eastAsia="id-ID"/>
        </w:rPr>
        <w:t>ang memiliki karakteristik buih dan rasa pahit</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(Ananda, 2021)</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r w:rsidR="0004013D">
        <w:rPr>
          <w:rFonts w:ascii="Times New Roman" w:hAnsi="Times New Roman" w:cs="Times New Roman"/>
          <w:color w:val="000000" w:themeColor="text1"/>
          <w:sz w:val="24"/>
          <w:szCs w:val="24"/>
          <w:lang w:val="id-ID"/>
        </w:rPr>
        <w:t xml:space="preserve"> </w:t>
      </w:r>
      <w:r w:rsidR="0004013D">
        <w:rPr>
          <w:rFonts w:ascii="Times New Roman" w:hAnsi="Times New Roman" w:cs="Times New Roman"/>
          <w:color w:val="000000" w:themeColor="text1"/>
          <w:sz w:val="24"/>
          <w:szCs w:val="24"/>
        </w:rPr>
        <w:t>Senyawa</w:t>
      </w:r>
      <w:r w:rsidR="0004013D" w:rsidRPr="0004013D">
        <w:rPr>
          <w:rFonts w:ascii="Times New Roman" w:hAnsi="Times New Roman" w:cs="Times New Roman"/>
          <w:color w:val="000000" w:themeColor="text1"/>
          <w:sz w:val="24"/>
          <w:szCs w:val="24"/>
        </w:rPr>
        <w:t xml:space="preserve"> ini memberikan efek pembentukan gelombung yang permanen pada saat digojok </w:t>
      </w:r>
      <w:r w:rsidR="00977546">
        <w:rPr>
          <w:rFonts w:ascii="Times New Roman" w:hAnsi="Times New Roman" w:cs="Times New Roman"/>
          <w:color w:val="000000" w:themeColor="text1"/>
          <w:sz w:val="24"/>
          <w:szCs w:val="24"/>
          <w:lang w:val="id-ID"/>
        </w:rPr>
        <w:fldChar w:fldCharType="begin" w:fldLock="1"/>
      </w:r>
      <w:r w:rsidR="00977546">
        <w:rPr>
          <w:rFonts w:ascii="Times New Roman" w:hAnsi="Times New Roman" w:cs="Times New Roman"/>
          <w:color w:val="000000" w:themeColor="text1"/>
          <w:sz w:val="24"/>
          <w:szCs w:val="24"/>
          <w:lang w:val="id-ID"/>
        </w:rPr>
        <w:instrText>ADDIN CSL_CITATION {"citationItems":[{"id":"ITEM-1","itemData":{"ISBN":"9786024503321","author":[{"dropping-particle":"","family":"Julianto","given":"Tatang Shabur","non-dropping-particle":"","parse-names":false,"suffix":""}],"id":"ITEM-1","issued":{"date-parts":[["2019"]]},"title":"fitokimia tinjauan metabolit sekunder dan skrining fitokimia","type":"book"},"uris":["http://www.mendeley.com/documents/?uuid=576862c4-c2c2-4eaf-96c8-e011efda1150"]}],"mendeley":{"formattedCitation":"(Julianto, 2019)","plainTextFormattedCitation":"(Julianto, 2019)","previouslyFormattedCitation":"(Julianto, 2019)"},"properties":{"noteIndex":0},"schema":"https://github.com/citation-style-language/schema/raw/master/csl-citation.json"}</w:instrText>
      </w:r>
      <w:r w:rsidR="00977546">
        <w:rPr>
          <w:rFonts w:ascii="Times New Roman" w:hAnsi="Times New Roman" w:cs="Times New Roman"/>
          <w:color w:val="000000" w:themeColor="text1"/>
          <w:sz w:val="24"/>
          <w:szCs w:val="24"/>
          <w:lang w:val="id-ID"/>
        </w:rPr>
        <w:fldChar w:fldCharType="separate"/>
      </w:r>
      <w:r w:rsidR="00977546" w:rsidRPr="00977546">
        <w:rPr>
          <w:rFonts w:ascii="Times New Roman" w:hAnsi="Times New Roman" w:cs="Times New Roman"/>
          <w:noProof/>
          <w:color w:val="000000" w:themeColor="text1"/>
          <w:sz w:val="24"/>
          <w:szCs w:val="24"/>
          <w:lang w:val="id-ID"/>
        </w:rPr>
        <w:t>(Julianto, 2019)</w:t>
      </w:r>
      <w:r w:rsidR="00977546">
        <w:rPr>
          <w:rFonts w:ascii="Times New Roman" w:hAnsi="Times New Roman" w:cs="Times New Roman"/>
          <w:color w:val="000000" w:themeColor="text1"/>
          <w:sz w:val="24"/>
          <w:szCs w:val="24"/>
          <w:lang w:val="id-ID"/>
        </w:rPr>
        <w:fldChar w:fldCharType="end"/>
      </w:r>
      <w:r w:rsidR="00977546">
        <w:rPr>
          <w:rFonts w:ascii="Times New Roman" w:hAnsi="Times New Roman" w:cs="Times New Roman"/>
          <w:color w:val="000000" w:themeColor="text1"/>
          <w:sz w:val="24"/>
          <w:szCs w:val="24"/>
          <w:lang w:val="id-ID"/>
        </w:rPr>
        <w:t>.</w:t>
      </w:r>
      <w:r w:rsidRPr="00940FFE">
        <w:rPr>
          <w:rFonts w:ascii="Times New Roman" w:hAnsi="Times New Roman" w:cs="Times New Roman"/>
          <w:color w:val="000000" w:themeColor="text1"/>
          <w:sz w:val="24"/>
          <w:szCs w:val="24"/>
          <w:lang w:val="id-ID"/>
        </w:rPr>
        <w:tab/>
      </w:r>
    </w:p>
    <w:p w:rsidR="000043E6" w:rsidRPr="00940FFE" w:rsidRDefault="000043E6" w:rsidP="00881788">
      <w:pPr>
        <w:pStyle w:val="ListParagraph"/>
        <w:numPr>
          <w:ilvl w:val="0"/>
          <w:numId w:val="20"/>
        </w:numPr>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Glikosida </w:t>
      </w:r>
    </w:p>
    <w:p w:rsidR="000043E6" w:rsidRDefault="000043E6" w:rsidP="004550EF">
      <w:pPr>
        <w:pStyle w:val="ListParagraph"/>
        <w:spacing w:after="0" w:line="480" w:lineRule="auto"/>
        <w:ind w:left="36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 xml:space="preserve">Glikosida merupakan </w:t>
      </w:r>
      <w:r w:rsidR="00AB1254" w:rsidRPr="00940FFE">
        <w:rPr>
          <w:rFonts w:ascii="Times New Roman" w:hAnsi="Times New Roman" w:cs="Times New Roman"/>
          <w:color w:val="000000" w:themeColor="text1"/>
          <w:sz w:val="24"/>
          <w:szCs w:val="24"/>
          <w:lang w:val="id-ID"/>
        </w:rPr>
        <w:t>senyawa alami yang terdiri dari bagian karbohidrat atau gula yang bersifat oksidator yang disebut dengan glikon dan bukan gula atau yang paling sering ditemukan adalah steroid, flavonoid</w:t>
      </w:r>
      <w:r w:rsidR="002D2169" w:rsidRPr="00940FFE">
        <w:rPr>
          <w:rFonts w:ascii="Times New Roman" w:hAnsi="Times New Roman" w:cs="Times New Roman"/>
          <w:color w:val="000000" w:themeColor="text1"/>
          <w:sz w:val="24"/>
          <w:szCs w:val="24"/>
          <w:lang w:val="id-ID"/>
        </w:rPr>
        <w:t>. Glikosida merupakan metabolit sisi tanaman yang terikat untuk mono atau oligosakarida melalui glikosidik, yang merupakan metabolit yang glikolisasi</w:t>
      </w:r>
      <w:r w:rsidR="00AB1254" w:rsidRPr="00940FFE">
        <w:rPr>
          <w:rFonts w:ascii="Times New Roman" w:hAnsi="Times New Roman" w:cs="Times New Roman"/>
          <w:color w:val="000000" w:themeColor="text1"/>
          <w:sz w:val="24"/>
          <w:szCs w:val="24"/>
          <w:lang w:val="id-ID"/>
        </w:rPr>
        <w:t xml:space="preserve"> </w:t>
      </w:r>
      <w:r w:rsidR="00AB1254" w:rsidRPr="00940FFE">
        <w:rPr>
          <w:rFonts w:ascii="Times New Roman" w:hAnsi="Times New Roman" w:cs="Times New Roman"/>
          <w:color w:val="000000" w:themeColor="text1"/>
          <w:sz w:val="24"/>
          <w:szCs w:val="24"/>
          <w:lang w:val="id-ID"/>
        </w:rPr>
        <w:fldChar w:fldCharType="begin" w:fldLock="1"/>
      </w:r>
      <w:r w:rsidR="005C2DCE" w:rsidRPr="00940FFE">
        <w:rPr>
          <w:rFonts w:ascii="Times New Roman" w:hAnsi="Times New Roman" w:cs="Times New Roman"/>
          <w:color w:val="000000" w:themeColor="text1"/>
          <w:sz w:val="24"/>
          <w:szCs w:val="24"/>
          <w:lang w:val="id-ID"/>
        </w:rPr>
        <w:instrText>ADDIN CSL_CITATION {"citationItems":[{"id":"ITEM-1","itemData":{"author":[{"dropping-particle":"","family":"Rohaya","given":"Anita","non-dropping-particle":"","parse-names":false,"suffix":""},{"dropping-particle":"","family":"Lolok","given":"Nikeherpianti","non-dropping-particle":"","parse-names":false,"suffix":""},{"dropping-particle":"","family":"Fitrawan","given":"la ode muhammad","non-dropping-particle":"","parse-names":false,"suffix":""}],"container-title":"Jurnal Pharmacia Mandala Waluya","id":"ITEM-1","issue":"1","issued":{"date-parts":[["2023"]]},"page":"36-42","title":"Uji Aktivitas Antihiperlipidemia Glikosida Buah Mengkudu ( Morinda Citrifolia L .) Pada Hewan Uji Mencit ( Mus Muscullus ) Antihyperlipidemic Activity Test of Noni ( Morinda Citrifolia L .) Fruit Glycosides in Mice ( Mus Muscullus ) Hiperlipidemia adalah","type":"article-journal","volume":"2"},"uris":["http://www.mendeley.com/documents/?uuid=aa31ba55-45e1-4790-94c4-f0ebeac6354f"]}],"mendeley":{"formattedCitation":"(Rohaya et al., 2023)","plainTextFormattedCitation":"(Rohaya et al., 2023)","previouslyFormattedCitation":"(Rohaya et al., 2023)"},"properties":{"noteIndex":0},"schema":"https://github.com/citation-style-language/schema/raw/master/csl-citation.json"}</w:instrText>
      </w:r>
      <w:r w:rsidR="00AB1254" w:rsidRPr="00940FFE">
        <w:rPr>
          <w:rFonts w:ascii="Times New Roman" w:hAnsi="Times New Roman" w:cs="Times New Roman"/>
          <w:color w:val="000000" w:themeColor="text1"/>
          <w:sz w:val="24"/>
          <w:szCs w:val="24"/>
          <w:lang w:val="id-ID"/>
        </w:rPr>
        <w:fldChar w:fldCharType="separate"/>
      </w:r>
      <w:r w:rsidR="00AB1254" w:rsidRPr="00940FFE">
        <w:rPr>
          <w:rFonts w:ascii="Times New Roman" w:hAnsi="Times New Roman" w:cs="Times New Roman"/>
          <w:noProof/>
          <w:color w:val="000000" w:themeColor="text1"/>
          <w:sz w:val="24"/>
          <w:szCs w:val="24"/>
          <w:lang w:val="id-ID"/>
        </w:rPr>
        <w:t xml:space="preserve">(Rohaya </w:t>
      </w:r>
      <w:r w:rsidR="0046237A" w:rsidRPr="0046237A">
        <w:rPr>
          <w:rFonts w:ascii="Times New Roman" w:hAnsi="Times New Roman" w:cs="Times New Roman"/>
          <w:i/>
          <w:noProof/>
          <w:color w:val="000000" w:themeColor="text1"/>
          <w:sz w:val="24"/>
          <w:szCs w:val="24"/>
          <w:lang w:val="id-ID"/>
        </w:rPr>
        <w:t>et al</w:t>
      </w:r>
      <w:r w:rsidR="00AB1254" w:rsidRPr="00940FFE">
        <w:rPr>
          <w:rFonts w:ascii="Times New Roman" w:hAnsi="Times New Roman" w:cs="Times New Roman"/>
          <w:noProof/>
          <w:color w:val="000000" w:themeColor="text1"/>
          <w:sz w:val="24"/>
          <w:szCs w:val="24"/>
          <w:lang w:val="id-ID"/>
        </w:rPr>
        <w:t>., 2023)</w:t>
      </w:r>
      <w:r w:rsidR="00AB1254" w:rsidRPr="00940FFE">
        <w:rPr>
          <w:rFonts w:ascii="Times New Roman" w:hAnsi="Times New Roman" w:cs="Times New Roman"/>
          <w:color w:val="000000" w:themeColor="text1"/>
          <w:sz w:val="24"/>
          <w:szCs w:val="24"/>
          <w:lang w:val="id-ID"/>
        </w:rPr>
        <w:fldChar w:fldCharType="end"/>
      </w:r>
      <w:r w:rsidR="00AB1254" w:rsidRPr="00940FFE">
        <w:rPr>
          <w:rFonts w:ascii="Times New Roman" w:hAnsi="Times New Roman" w:cs="Times New Roman"/>
          <w:color w:val="000000" w:themeColor="text1"/>
          <w:sz w:val="24"/>
          <w:szCs w:val="24"/>
          <w:lang w:val="id-ID"/>
        </w:rPr>
        <w:t>.</w:t>
      </w:r>
      <w:r w:rsidR="00977546">
        <w:rPr>
          <w:rFonts w:ascii="Times New Roman" w:hAnsi="Times New Roman" w:cs="Times New Roman"/>
          <w:color w:val="000000" w:themeColor="text1"/>
          <w:sz w:val="24"/>
          <w:szCs w:val="24"/>
          <w:lang w:val="id-ID"/>
        </w:rPr>
        <w:t xml:space="preserve"> </w:t>
      </w:r>
      <w:r w:rsidR="00977546" w:rsidRPr="00977546">
        <w:rPr>
          <w:rFonts w:ascii="Times New Roman" w:hAnsi="Times New Roman" w:cs="Times New Roman"/>
          <w:color w:val="000000" w:themeColor="text1"/>
          <w:sz w:val="24"/>
          <w:szCs w:val="24"/>
        </w:rPr>
        <w:t>Bagian gula suatu glikosida terikat pada atom C anomerik membentuk ikatan glikosida. Glikosida dapat terikat oleh atom O- (O-gloikosida), N- (glikosida amin), S- (thioglikosida), C-(C-glikosida). Bagian gula suatu glikosida disebut sebagai glikon, dan bagian bukan gula disebut sebagai aglikon atau genin. Glikon dapat terdiri dari gula tunggal (monosakarida) atau beb</w:t>
      </w:r>
      <w:r w:rsidR="00977546">
        <w:rPr>
          <w:rFonts w:ascii="Times New Roman" w:hAnsi="Times New Roman" w:cs="Times New Roman"/>
          <w:color w:val="000000" w:themeColor="text1"/>
          <w:sz w:val="24"/>
          <w:szCs w:val="24"/>
        </w:rPr>
        <w:t>erapa unit gula (oligosakarida)</w:t>
      </w:r>
      <w:r w:rsidR="00977546">
        <w:rPr>
          <w:rFonts w:ascii="Times New Roman" w:hAnsi="Times New Roman" w:cs="Times New Roman"/>
          <w:color w:val="000000" w:themeColor="text1"/>
          <w:sz w:val="24"/>
          <w:szCs w:val="24"/>
          <w:lang w:val="id-ID"/>
        </w:rPr>
        <w:t xml:space="preserve"> </w:t>
      </w:r>
      <w:r w:rsidR="00977546">
        <w:rPr>
          <w:rFonts w:ascii="Times New Roman" w:hAnsi="Times New Roman" w:cs="Times New Roman"/>
          <w:color w:val="000000" w:themeColor="text1"/>
          <w:sz w:val="24"/>
          <w:szCs w:val="24"/>
          <w:lang w:val="id-ID"/>
        </w:rPr>
        <w:fldChar w:fldCharType="begin" w:fldLock="1"/>
      </w:r>
      <w:r w:rsidR="00535EDE">
        <w:rPr>
          <w:rFonts w:ascii="Times New Roman" w:hAnsi="Times New Roman" w:cs="Times New Roman"/>
          <w:color w:val="000000" w:themeColor="text1"/>
          <w:sz w:val="24"/>
          <w:szCs w:val="24"/>
          <w:lang w:val="id-ID"/>
        </w:rPr>
        <w:instrText>ADDIN CSL_CITATION {"citationItems":[{"id":"ITEM-1","itemData":{"ISBN":"9786024503321","author":[{"dropping-particle":"","family":"Julianto","given":"Tatang Shabur","non-dropping-particle":"","parse-names":false,"suffix":""}],"id":"ITEM-1","issued":{"date-parts":[["2019"]]},"title":"fitokimia tinjauan metabolit sekunder dan skrining fitokimia","type":"book"},"uris":["http://www.mendeley.com/documents/?uuid=576862c4-c2c2-4eaf-96c8-e011efda1150"]}],"mendeley":{"formattedCitation":"(Julianto, 2019)","plainTextFormattedCitation":"(Julianto, 2019)","previouslyFormattedCitation":"(Julianto, 2019)"},"properties":{"noteIndex":0},"schema":"https://github.com/citation-style-language/schema/raw/master/csl-citation.json"}</w:instrText>
      </w:r>
      <w:r w:rsidR="00977546">
        <w:rPr>
          <w:rFonts w:ascii="Times New Roman" w:hAnsi="Times New Roman" w:cs="Times New Roman"/>
          <w:color w:val="000000" w:themeColor="text1"/>
          <w:sz w:val="24"/>
          <w:szCs w:val="24"/>
          <w:lang w:val="id-ID"/>
        </w:rPr>
        <w:fldChar w:fldCharType="separate"/>
      </w:r>
      <w:r w:rsidR="00977546" w:rsidRPr="00977546">
        <w:rPr>
          <w:rFonts w:ascii="Times New Roman" w:hAnsi="Times New Roman" w:cs="Times New Roman"/>
          <w:noProof/>
          <w:color w:val="000000" w:themeColor="text1"/>
          <w:sz w:val="24"/>
          <w:szCs w:val="24"/>
          <w:lang w:val="id-ID"/>
        </w:rPr>
        <w:t>(Julianto, 2019)</w:t>
      </w:r>
      <w:r w:rsidR="00977546">
        <w:rPr>
          <w:rFonts w:ascii="Times New Roman" w:hAnsi="Times New Roman" w:cs="Times New Roman"/>
          <w:color w:val="000000" w:themeColor="text1"/>
          <w:sz w:val="24"/>
          <w:szCs w:val="24"/>
          <w:lang w:val="id-ID"/>
        </w:rPr>
        <w:fldChar w:fldCharType="end"/>
      </w:r>
      <w:r w:rsidR="00977546">
        <w:rPr>
          <w:rFonts w:ascii="Times New Roman" w:hAnsi="Times New Roman" w:cs="Times New Roman"/>
          <w:color w:val="000000" w:themeColor="text1"/>
          <w:sz w:val="24"/>
          <w:szCs w:val="24"/>
          <w:lang w:val="id-ID"/>
        </w:rPr>
        <w:t>.</w:t>
      </w:r>
    </w:p>
    <w:p w:rsidR="00F04ADC" w:rsidRDefault="00F04ADC" w:rsidP="004550EF">
      <w:pPr>
        <w:pStyle w:val="ListParagraph"/>
        <w:spacing w:after="0" w:line="480" w:lineRule="auto"/>
        <w:ind w:left="360"/>
        <w:rPr>
          <w:rFonts w:ascii="Times New Roman" w:hAnsi="Times New Roman" w:cs="Times New Roman"/>
          <w:color w:val="000000" w:themeColor="text1"/>
          <w:sz w:val="24"/>
          <w:szCs w:val="24"/>
        </w:rPr>
      </w:pPr>
    </w:p>
    <w:p w:rsidR="00F04ADC" w:rsidRPr="00F04ADC" w:rsidRDefault="00F04ADC" w:rsidP="004550EF">
      <w:pPr>
        <w:pStyle w:val="ListParagraph"/>
        <w:spacing w:after="0" w:line="480" w:lineRule="auto"/>
        <w:ind w:left="360"/>
        <w:rPr>
          <w:rFonts w:ascii="Times New Roman" w:hAnsi="Times New Roman" w:cs="Times New Roman"/>
          <w:color w:val="000000" w:themeColor="text1"/>
          <w:sz w:val="24"/>
          <w:szCs w:val="24"/>
        </w:rPr>
      </w:pPr>
    </w:p>
    <w:p w:rsidR="00F25901" w:rsidRPr="00940FFE" w:rsidRDefault="00F80AB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lastRenderedPageBreak/>
        <w:t xml:space="preserve">2.5 </w:t>
      </w:r>
      <w:r w:rsidR="00F25901" w:rsidRPr="00940FFE">
        <w:rPr>
          <w:rFonts w:ascii="Times New Roman" w:hAnsi="Times New Roman" w:cs="Times New Roman"/>
          <w:b/>
          <w:color w:val="000000" w:themeColor="text1"/>
          <w:sz w:val="24"/>
          <w:szCs w:val="24"/>
          <w:lang w:val="id-ID"/>
        </w:rPr>
        <w:t>Nano</w:t>
      </w:r>
      <w:r w:rsidR="002016A8" w:rsidRPr="00940FFE">
        <w:rPr>
          <w:rFonts w:ascii="Times New Roman" w:hAnsi="Times New Roman" w:cs="Times New Roman"/>
          <w:b/>
          <w:color w:val="000000" w:themeColor="text1"/>
          <w:sz w:val="24"/>
          <w:szCs w:val="24"/>
          <w:lang w:val="id-ID"/>
        </w:rPr>
        <w:t>teknologi</w:t>
      </w:r>
    </w:p>
    <w:p w:rsidR="0052713A" w:rsidRPr="00B9574C" w:rsidRDefault="002016A8" w:rsidP="00B9574C">
      <w:pPr>
        <w:spacing w:after="0" w:line="480" w:lineRule="auto"/>
        <w:ind w:firstLine="709"/>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 xml:space="preserve">Nanoteknologi </w:t>
      </w:r>
      <w:r w:rsidR="0073271C" w:rsidRPr="00940FFE">
        <w:rPr>
          <w:rFonts w:ascii="Times New Roman" w:hAnsi="Times New Roman" w:cs="Times New Roman"/>
          <w:color w:val="000000" w:themeColor="text1"/>
          <w:sz w:val="24"/>
          <w:szCs w:val="24"/>
          <w:lang w:val="id-ID"/>
        </w:rPr>
        <w:t xml:space="preserve">dikembangkan untuk membuat bahan, perangkat, serta sistem dengan sifat dan fungsi yang baru dengan merekayasa struktur kecil mereka. Prinsip dan alat yang sama diaplikasikan dalam berbagai bidang yang relevan dan dapat membantuk membangun </w:t>
      </w:r>
      <w:r w:rsidR="0073271C" w:rsidRPr="00940FFE">
        <w:rPr>
          <w:rFonts w:ascii="Times New Roman" w:hAnsi="Times New Roman" w:cs="Times New Roman"/>
          <w:i/>
          <w:color w:val="000000" w:themeColor="text1"/>
          <w:sz w:val="24"/>
          <w:szCs w:val="24"/>
          <w:lang w:val="id-ID"/>
        </w:rPr>
        <w:t xml:space="preserve">platform </w:t>
      </w:r>
      <w:r w:rsidR="0073271C" w:rsidRPr="00940FFE">
        <w:rPr>
          <w:rFonts w:ascii="Times New Roman" w:hAnsi="Times New Roman" w:cs="Times New Roman"/>
          <w:color w:val="000000" w:themeColor="text1"/>
          <w:sz w:val="24"/>
          <w:szCs w:val="24"/>
          <w:lang w:val="id-ID"/>
        </w:rPr>
        <w:t xml:space="preserve"> integritas untuk sains, teknik dan</w:t>
      </w:r>
      <w:r w:rsidR="00485C6F" w:rsidRPr="00940FFE">
        <w:rPr>
          <w:rFonts w:ascii="Times New Roman" w:hAnsi="Times New Roman" w:cs="Times New Roman"/>
          <w:color w:val="000000" w:themeColor="text1"/>
          <w:sz w:val="24"/>
          <w:szCs w:val="24"/>
          <w:lang w:val="id-ID"/>
        </w:rPr>
        <w:t xml:space="preserve"> teknologi diskala nano (Fahmi dan aswandi, </w:t>
      </w:r>
      <w:r w:rsidR="0073271C" w:rsidRPr="00940FFE">
        <w:rPr>
          <w:rFonts w:ascii="Times New Roman" w:hAnsi="Times New Roman" w:cs="Times New Roman"/>
          <w:color w:val="000000" w:themeColor="text1"/>
          <w:sz w:val="24"/>
          <w:szCs w:val="24"/>
          <w:lang w:val="id-ID"/>
        </w:rPr>
        <w:t>2021)</w:t>
      </w:r>
      <w:r w:rsidR="00485C6F" w:rsidRPr="00940FFE">
        <w:rPr>
          <w:rFonts w:ascii="Times New Roman" w:hAnsi="Times New Roman" w:cs="Times New Roman"/>
          <w:color w:val="000000" w:themeColor="text1"/>
          <w:sz w:val="24"/>
          <w:szCs w:val="24"/>
          <w:lang w:val="id-ID"/>
        </w:rPr>
        <w:t>.</w:t>
      </w:r>
      <w:r w:rsidR="00B9574C">
        <w:rPr>
          <w:rFonts w:ascii="Times New Roman" w:hAnsi="Times New Roman" w:cs="Times New Roman"/>
          <w:color w:val="000000" w:themeColor="text1"/>
          <w:sz w:val="24"/>
          <w:szCs w:val="24"/>
          <w:lang w:val="id-ID"/>
        </w:rPr>
        <w:t xml:space="preserve"> </w:t>
      </w:r>
      <w:r w:rsidR="00E4195E" w:rsidRPr="00940FFE">
        <w:rPr>
          <w:rFonts w:ascii="Times New Roman" w:hAnsi="Times New Roman" w:cs="Times New Roman"/>
          <w:color w:val="000000" w:themeColor="text1"/>
          <w:sz w:val="24"/>
          <w:szCs w:val="24"/>
          <w:lang w:val="id-ID"/>
        </w:rPr>
        <w:t xml:space="preserve">Nanoteknologi diaplikasikan dalam berbagai bidang yaitu </w:t>
      </w:r>
      <w:r w:rsidR="00B9574C">
        <w:rPr>
          <w:rFonts w:ascii="Times New Roman" w:hAnsi="Times New Roman" w:cs="Times New Roman"/>
          <w:color w:val="000000" w:themeColor="text1"/>
          <w:sz w:val="24"/>
          <w:szCs w:val="24"/>
          <w:lang w:val="id-ID"/>
        </w:rPr>
        <w:t>(James, 2021) :</w:t>
      </w:r>
    </w:p>
    <w:p w:rsidR="00E4195E" w:rsidRPr="00940FFE" w:rsidRDefault="00F01919" w:rsidP="00881788">
      <w:pPr>
        <w:pStyle w:val="ListParagraph"/>
        <w:numPr>
          <w:ilvl w:val="0"/>
          <w:numId w:val="21"/>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Elektronik</w:t>
      </w:r>
    </w:p>
    <w:p w:rsidR="00E4195E" w:rsidRPr="00940FFE" w:rsidRDefault="00E4195E" w:rsidP="004550EF">
      <w:pPr>
        <w:pStyle w:val="ListParagraph"/>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Dalam bidang teknologi, nanoteknologi digunakan untuk mengembangkan perangkat elektronik yang lebih kecil dan lebih kuat. Transitor skala nano dan perangkat memori telah dibuat dan para peneliti sedang mengeksplorasi penggunaan baru untuk bahan nano dalam komputasi.</w:t>
      </w:r>
    </w:p>
    <w:p w:rsidR="00E4195E" w:rsidRPr="00940FFE" w:rsidRDefault="00F01919" w:rsidP="00881788">
      <w:pPr>
        <w:pStyle w:val="ListParagraph"/>
        <w:numPr>
          <w:ilvl w:val="0"/>
          <w:numId w:val="21"/>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Kedokteran</w:t>
      </w:r>
    </w:p>
    <w:p w:rsidR="009C6BF8" w:rsidRPr="007F5444" w:rsidRDefault="00E4195E" w:rsidP="007F5444">
      <w:pPr>
        <w:pStyle w:val="ListParagraph"/>
        <w:spacing w:after="0" w:line="480" w:lineRule="auto"/>
        <w:ind w:left="36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Dalam bidang kedokteran, nanoteknologi dimanfaatkan dalam pengembangan obat baru serta sistem pengiriman obat di dalam tubuh. Nanopartikel dapat digunakan dengan tujuan menargetkan sel-sel tertentu di dalam tubuh. Hal ini memungkinkan pengiriman agen terapeutik ke situs tertentu. Implan medis skala nano sedang dikembangkan yang dapat memantau dan mengobati penyakit.</w:t>
      </w:r>
    </w:p>
    <w:p w:rsidR="00E4195E" w:rsidRPr="00940FFE" w:rsidRDefault="00F01919" w:rsidP="00881788">
      <w:pPr>
        <w:pStyle w:val="ListParagraph"/>
        <w:numPr>
          <w:ilvl w:val="0"/>
          <w:numId w:val="21"/>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Energi</w:t>
      </w:r>
    </w:p>
    <w:p w:rsidR="00E4195E" w:rsidRPr="00940FFE" w:rsidRDefault="00E4195E" w:rsidP="004550EF">
      <w:pPr>
        <w:pStyle w:val="ListParagraph"/>
        <w:spacing w:after="0" w:line="480" w:lineRule="auto"/>
        <w:ind w:left="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Dalam bidan energi, nanoteknologi digunakan untuk mengembangkan bahan baru pada produksi dan penyimpanan energi. Sel surya skala nano dan sel bahan bakar sedang dikembangkan yang memiliki efesiensi lebih tinggi dari </w:t>
      </w:r>
      <w:r w:rsidRPr="00940FFE">
        <w:rPr>
          <w:rFonts w:ascii="Times New Roman" w:hAnsi="Times New Roman" w:cs="Times New Roman"/>
          <w:color w:val="000000" w:themeColor="text1"/>
          <w:sz w:val="24"/>
          <w:szCs w:val="24"/>
          <w:lang w:val="id-ID"/>
        </w:rPr>
        <w:lastRenderedPageBreak/>
        <w:t>pada perangkat konvensional. Bahan seperti nanotube karbon sedang dieksplorasi untuk digunakan dalam aplikasi penyimpanan energi</w:t>
      </w:r>
      <w:r w:rsidR="00CC6A6A" w:rsidRPr="00940FFE">
        <w:rPr>
          <w:rFonts w:ascii="Times New Roman" w:hAnsi="Times New Roman" w:cs="Times New Roman"/>
          <w:color w:val="000000" w:themeColor="text1"/>
          <w:sz w:val="24"/>
          <w:szCs w:val="24"/>
          <w:lang w:val="id-ID"/>
        </w:rPr>
        <w:t>.</w:t>
      </w:r>
    </w:p>
    <w:p w:rsidR="00F25901" w:rsidRPr="00940FFE" w:rsidRDefault="00F80AB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2.5.1</w:t>
      </w:r>
      <w:r w:rsidRPr="00940FFE">
        <w:rPr>
          <w:rFonts w:ascii="Times New Roman" w:hAnsi="Times New Roman" w:cs="Times New Roman"/>
          <w:b/>
          <w:color w:val="000000" w:themeColor="text1"/>
          <w:sz w:val="24"/>
          <w:szCs w:val="24"/>
        </w:rPr>
        <w:tab/>
      </w:r>
      <w:r w:rsidR="00F25901" w:rsidRPr="00940FFE">
        <w:rPr>
          <w:rFonts w:ascii="Times New Roman" w:hAnsi="Times New Roman" w:cs="Times New Roman"/>
          <w:b/>
          <w:color w:val="000000" w:themeColor="text1"/>
          <w:sz w:val="24"/>
          <w:szCs w:val="24"/>
          <w:lang w:val="id-ID"/>
        </w:rPr>
        <w:t xml:space="preserve">Pengertian </w:t>
      </w:r>
      <w:r w:rsidR="008E26A3" w:rsidRPr="00940FFE">
        <w:rPr>
          <w:rFonts w:ascii="Times New Roman" w:hAnsi="Times New Roman" w:cs="Times New Roman"/>
          <w:b/>
          <w:color w:val="000000" w:themeColor="text1"/>
          <w:sz w:val="24"/>
          <w:szCs w:val="24"/>
          <w:lang w:val="id-ID"/>
        </w:rPr>
        <w:t>Nanopartikel</w:t>
      </w:r>
    </w:p>
    <w:p w:rsidR="00475048" w:rsidRPr="00940FFE" w:rsidRDefault="00475048" w:rsidP="004550EF">
      <w:pPr>
        <w:spacing w:after="0" w:line="480" w:lineRule="auto"/>
        <w:ind w:left="-11"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Penghantaran nanopartikel dideskripsikan sebagai formulasi suatu partikel yang terdispersi pada ukuran nanometer (skala per seribu mikron). Terdapat perbedaan batasan ukuran partikel karena nanopartikel dalam sistem penghantara</w:t>
      </w:r>
      <w:r w:rsidR="00A06B22">
        <w:rPr>
          <w:rFonts w:ascii="Times New Roman" w:hAnsi="Times New Roman" w:cs="Times New Roman"/>
          <w:color w:val="000000" w:themeColor="text1"/>
          <w:sz w:val="24"/>
          <w:szCs w:val="24"/>
          <w:lang w:val="id-ID"/>
        </w:rPr>
        <w:t>n</w:t>
      </w:r>
      <w:r w:rsidRPr="00940FFE">
        <w:rPr>
          <w:rFonts w:ascii="Times New Roman" w:hAnsi="Times New Roman" w:cs="Times New Roman"/>
          <w:color w:val="000000" w:themeColor="text1"/>
          <w:sz w:val="24"/>
          <w:szCs w:val="24"/>
          <w:lang w:val="id-ID"/>
        </w:rPr>
        <w:t xml:space="preserve"> obat berbeda dengan teknologi nanopartikel secara umum. Di dalam beberapa sumber mengatakan bahwa nanopartikel baru menunjukkan sifat khasnya apabila berada pada ukuran 1-100 nanometer, tetapi ba</w:t>
      </w:r>
      <w:r w:rsidR="0073395C" w:rsidRPr="00940FFE">
        <w:rPr>
          <w:rFonts w:ascii="Times New Roman" w:hAnsi="Times New Roman" w:cs="Times New Roman"/>
          <w:color w:val="000000" w:themeColor="text1"/>
          <w:sz w:val="24"/>
          <w:szCs w:val="24"/>
          <w:lang w:val="id-ID"/>
        </w:rPr>
        <w:t>t</w:t>
      </w:r>
      <w:r w:rsidRPr="00940FFE">
        <w:rPr>
          <w:rFonts w:ascii="Times New Roman" w:hAnsi="Times New Roman" w:cs="Times New Roman"/>
          <w:color w:val="000000" w:themeColor="text1"/>
          <w:sz w:val="24"/>
          <w:szCs w:val="24"/>
          <w:lang w:val="id-ID"/>
        </w:rPr>
        <w:t xml:space="preserve">asan ini sulit dicapai </w:t>
      </w:r>
      <w:r w:rsidR="0073395C" w:rsidRPr="00940FFE">
        <w:rPr>
          <w:rFonts w:ascii="Times New Roman" w:hAnsi="Times New Roman" w:cs="Times New Roman"/>
          <w:color w:val="000000" w:themeColor="text1"/>
          <w:sz w:val="24"/>
          <w:szCs w:val="24"/>
          <w:lang w:val="id-ID"/>
        </w:rPr>
        <w:t>dalam</w:t>
      </w:r>
      <w:r w:rsidRPr="00940FFE">
        <w:rPr>
          <w:rFonts w:ascii="Times New Roman" w:hAnsi="Times New Roman" w:cs="Times New Roman"/>
          <w:color w:val="000000" w:themeColor="text1"/>
          <w:sz w:val="24"/>
          <w:szCs w:val="24"/>
          <w:lang w:val="id-ID"/>
        </w:rPr>
        <w:t xml:space="preserve"> nanopartikel sebagai sistem penghantaran obat. Secara umum nanopartikel obat harus memiliki obat dengan jumlah yang cukup di dalam matriks pada tiap butir partikel, maka dari itu diperlukan ukuran yang lebih besar dibanding nanopartikel non-farmasetik. Meskipun demikian secara umum ditentukan bahwa nanopartikel bera</w:t>
      </w:r>
      <w:r w:rsidR="00752528" w:rsidRPr="00940FFE">
        <w:rPr>
          <w:rFonts w:ascii="Times New Roman" w:hAnsi="Times New Roman" w:cs="Times New Roman"/>
          <w:color w:val="000000" w:themeColor="text1"/>
          <w:sz w:val="24"/>
          <w:szCs w:val="24"/>
          <w:lang w:val="id-ID"/>
        </w:rPr>
        <w:t xml:space="preserve">da pada ukuran dibawah 1 mikron </w:t>
      </w:r>
      <w:r w:rsidR="00752528" w:rsidRPr="00940FFE">
        <w:rPr>
          <w:rFonts w:ascii="Times New Roman" w:hAnsi="Times New Roman" w:cs="Times New Roman"/>
          <w:color w:val="000000" w:themeColor="text1"/>
          <w:sz w:val="24"/>
          <w:szCs w:val="24"/>
          <w:lang w:val="id-ID"/>
        </w:rPr>
        <w:fldChar w:fldCharType="begin" w:fldLock="1"/>
      </w:r>
      <w:r w:rsidR="00A06B22">
        <w:rPr>
          <w:rFonts w:ascii="Times New Roman" w:hAnsi="Times New Roman" w:cs="Times New Roman"/>
          <w:color w:val="000000" w:themeColor="text1"/>
          <w:sz w:val="24"/>
          <w:szCs w:val="24"/>
          <w:lang w:val="id-ID"/>
        </w:rPr>
        <w:instrText>ADDIN CSL_CITATION {"citationItems":[{"id":"ITEM-1","itemData":{"author":[{"dropping-particle":"","family":"Martine","given":"Ronny","non-dropping-particle":"","parse-names":false,"suffix":""},{"dropping-particle":"","family":"Adhyatmika","given":"","non-dropping-particle":"","parse-names":false,"suffix":""},{"dropping-particle":"","family":"Iranto","given":"Irami D. K.","non-dropping-particle":"","parse-names":false,"suffix":""},{"dropping-particle":"","family":"Farida","given":"Verda","non-dropping-particle":"","parse-names":false,"suffix":""},{"dropping-particle":"","family":"Sari","given":"dian purwa","non-dropping-particle":"","parse-names":false,"suffix":""}],"id":"ITEM-1","issue":"1","issued":{"date-parts":[["2012"]]},"page":"133-144","title":"TECHNOLOGY DEVELOPMENTS NANOPARTICLES AS DRUG","type":"article-journal","volume":"8"},"uris":["http://www.mendeley.com/documents/?uuid=4863c0d5-bfdb-4792-9054-fd4e297043fa"]}],"mendeley":{"formattedCitation":"(Martine et al., 2012)","manualFormatting":"(Martine et al., 2024)","plainTextFormattedCitation":"(Martine et al., 2012)","previouslyFormattedCitation":"(Martine et al., 2012)"},"properties":{"noteIndex":0},"schema":"https://github.com/citation-style-language/schema/raw/master/csl-citation.json"}</w:instrText>
      </w:r>
      <w:r w:rsidR="00752528" w:rsidRPr="00940FFE">
        <w:rPr>
          <w:rFonts w:ascii="Times New Roman" w:hAnsi="Times New Roman" w:cs="Times New Roman"/>
          <w:color w:val="000000" w:themeColor="text1"/>
          <w:sz w:val="24"/>
          <w:szCs w:val="24"/>
          <w:lang w:val="id-ID"/>
        </w:rPr>
        <w:fldChar w:fldCharType="separate"/>
      </w:r>
      <w:r w:rsidR="00A06B22">
        <w:rPr>
          <w:rFonts w:ascii="Times New Roman" w:hAnsi="Times New Roman" w:cs="Times New Roman"/>
          <w:noProof/>
          <w:color w:val="000000" w:themeColor="text1"/>
          <w:sz w:val="24"/>
          <w:szCs w:val="24"/>
          <w:lang w:val="id-ID"/>
        </w:rPr>
        <w:t xml:space="preserve">(Martine </w:t>
      </w:r>
      <w:r w:rsidR="0046237A" w:rsidRPr="0046237A">
        <w:rPr>
          <w:rFonts w:ascii="Times New Roman" w:hAnsi="Times New Roman" w:cs="Times New Roman"/>
          <w:i/>
          <w:noProof/>
          <w:color w:val="000000" w:themeColor="text1"/>
          <w:sz w:val="24"/>
          <w:szCs w:val="24"/>
          <w:lang w:val="id-ID"/>
        </w:rPr>
        <w:t>et al</w:t>
      </w:r>
      <w:r w:rsidR="00A06B22">
        <w:rPr>
          <w:rFonts w:ascii="Times New Roman" w:hAnsi="Times New Roman" w:cs="Times New Roman"/>
          <w:noProof/>
          <w:color w:val="000000" w:themeColor="text1"/>
          <w:sz w:val="24"/>
          <w:szCs w:val="24"/>
          <w:lang w:val="id-ID"/>
        </w:rPr>
        <w:t>., 2024</w:t>
      </w:r>
      <w:r w:rsidR="00752528" w:rsidRPr="00940FFE">
        <w:rPr>
          <w:rFonts w:ascii="Times New Roman" w:hAnsi="Times New Roman" w:cs="Times New Roman"/>
          <w:noProof/>
          <w:color w:val="000000" w:themeColor="text1"/>
          <w:sz w:val="24"/>
          <w:szCs w:val="24"/>
          <w:lang w:val="id-ID"/>
        </w:rPr>
        <w:t>)</w:t>
      </w:r>
      <w:r w:rsidR="00752528" w:rsidRPr="00940FFE">
        <w:rPr>
          <w:rFonts w:ascii="Times New Roman" w:hAnsi="Times New Roman" w:cs="Times New Roman"/>
          <w:color w:val="000000" w:themeColor="text1"/>
          <w:sz w:val="24"/>
          <w:szCs w:val="24"/>
          <w:lang w:val="id-ID"/>
        </w:rPr>
        <w:fldChar w:fldCharType="end"/>
      </w:r>
      <w:r w:rsidR="00752528" w:rsidRPr="00940FFE">
        <w:rPr>
          <w:rFonts w:ascii="Times New Roman" w:hAnsi="Times New Roman" w:cs="Times New Roman"/>
          <w:color w:val="000000" w:themeColor="text1"/>
          <w:sz w:val="24"/>
          <w:szCs w:val="24"/>
          <w:lang w:val="id-ID"/>
        </w:rPr>
        <w:t>.</w:t>
      </w:r>
    </w:p>
    <w:p w:rsidR="00752528" w:rsidRPr="00940FFE" w:rsidRDefault="00AC30F9"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2.5.2</w:t>
      </w:r>
      <w:r w:rsidR="00752528" w:rsidRPr="00940FFE">
        <w:rPr>
          <w:rFonts w:ascii="Times New Roman" w:hAnsi="Times New Roman" w:cs="Times New Roman"/>
          <w:b/>
          <w:color w:val="000000" w:themeColor="text1"/>
          <w:sz w:val="24"/>
          <w:szCs w:val="24"/>
          <w:lang w:val="id-ID"/>
        </w:rPr>
        <w:tab/>
      </w:r>
      <w:r w:rsidR="008526A9" w:rsidRPr="00940FFE">
        <w:rPr>
          <w:rFonts w:ascii="Times New Roman" w:hAnsi="Times New Roman" w:cs="Times New Roman"/>
          <w:b/>
          <w:color w:val="000000" w:themeColor="text1"/>
          <w:sz w:val="24"/>
          <w:szCs w:val="24"/>
          <w:lang w:val="id-ID"/>
        </w:rPr>
        <w:t>Kelebihan Nanopartikel</w:t>
      </w:r>
    </w:p>
    <w:p w:rsidR="00B80DC1" w:rsidRPr="00940FFE" w:rsidRDefault="008526A9"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Nanopartikel memiliki kemampuan dalam menembus ruang-ruang antar sel yang hanya dapat ditembus oleh ukuran partikel koloidal, kemampuan untuk menembus dinding sel yang lebih tinggi dari difusi maupun opsonifikasi. Nanopartikel fleksibel untuk dikombinasikan dengan berbagai teknologi lain sehingga membuka potensi yang lebih luas untuk dikembangkan pada berbagai target dan keperluan. Kelebihan lain dari nanopartikel adalah adanya peningkatan afnitas dari sistem karena peningkatan luas permukaan kontak pada jumlah yang sama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uthor":[{"dropping-particle":"","family":"Martine","given":"Ronny","non-dropping-particle":"","parse-names":false,"suffix":""},{"dropping-particle":"","family":"Adhyatmika","given":"","non-dropping-particle":"","parse-names":false,"suffix":""},{"dropping-particle":"","family":"Iranto","given":"Irami D. K.","non-dropping-particle":"","parse-names":false,"suffix":""},{"dropping-particle":"","family":"Farida","given":"Verda","non-dropping-particle":"","parse-names":false,"suffix":""},{"dropping-particle":"","family":"Sari","given":"dian purwa","non-dropping-particle":"","parse-names":false,"suffix":""}],"id":"ITEM-1","issue":"1","issued":{"date-parts":[["2012"]]},"page":"133-144","title":"TECHNOLOGY DEVELOPMENTS NANOPARTICLES AS DRUG","type":"article-journal","volume":"8"},"uris":["http://www.mendeley.com/documents/?uuid=4863c0d5-bfdb-4792-9054-fd4e297043fa"]}],"mendeley":{"formattedCitation":"(Martine et al., 2012)","plainTextFormattedCitation":"(Martine et al., 2012)","previouslyFormattedCitation":"(Martine et al., 2012)"},"properties":{"noteIndex":0},"schema":"https://github.com/citation-style-language/schema/raw/master/csl-citation.json"}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(Martine </w:t>
      </w:r>
      <w:r w:rsidR="0046237A" w:rsidRPr="0046237A">
        <w:rPr>
          <w:rFonts w:ascii="Times New Roman" w:hAnsi="Times New Roman" w:cs="Times New Roman"/>
          <w:i/>
          <w:noProof/>
          <w:color w:val="000000" w:themeColor="text1"/>
          <w:sz w:val="24"/>
          <w:szCs w:val="24"/>
          <w:lang w:val="id-ID"/>
        </w:rPr>
        <w:t>et al</w:t>
      </w:r>
      <w:r w:rsidRPr="00940FFE">
        <w:rPr>
          <w:rFonts w:ascii="Times New Roman" w:hAnsi="Times New Roman" w:cs="Times New Roman"/>
          <w:noProof/>
          <w:color w:val="000000" w:themeColor="text1"/>
          <w:sz w:val="24"/>
          <w:szCs w:val="24"/>
          <w:lang w:val="id-ID"/>
        </w:rPr>
        <w:t>., 2012)</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 xml:space="preserve">. </w:t>
      </w:r>
      <w:r w:rsidR="0073395C" w:rsidRPr="00940FFE">
        <w:rPr>
          <w:rFonts w:ascii="Times New Roman" w:hAnsi="Times New Roman" w:cs="Times New Roman"/>
          <w:color w:val="000000" w:themeColor="text1"/>
          <w:sz w:val="24"/>
          <w:szCs w:val="24"/>
          <w:lang w:val="id-ID"/>
        </w:rPr>
        <w:t xml:space="preserve">Nanoteknologi </w:t>
      </w:r>
      <w:r w:rsidR="00B80DC1" w:rsidRPr="00940FFE">
        <w:rPr>
          <w:rFonts w:ascii="Times New Roman" w:hAnsi="Times New Roman" w:cs="Times New Roman"/>
          <w:color w:val="000000" w:themeColor="text1"/>
          <w:sz w:val="24"/>
          <w:szCs w:val="24"/>
          <w:lang w:val="id-ID"/>
        </w:rPr>
        <w:t xml:space="preserve">dalam </w:t>
      </w:r>
      <w:r w:rsidR="003F196D" w:rsidRPr="00940FFE">
        <w:rPr>
          <w:rFonts w:ascii="Times New Roman" w:hAnsi="Times New Roman" w:cs="Times New Roman"/>
          <w:color w:val="000000" w:themeColor="text1"/>
          <w:sz w:val="24"/>
          <w:szCs w:val="24"/>
          <w:lang w:val="id-ID"/>
        </w:rPr>
        <w:t>produk farmasi</w:t>
      </w:r>
      <w:r w:rsidR="0073395C" w:rsidRPr="00940FFE">
        <w:rPr>
          <w:rFonts w:ascii="Times New Roman" w:hAnsi="Times New Roman" w:cs="Times New Roman"/>
          <w:color w:val="000000" w:themeColor="text1"/>
          <w:sz w:val="24"/>
          <w:szCs w:val="24"/>
          <w:lang w:val="id-ID"/>
        </w:rPr>
        <w:t xml:space="preserve"> memiliki kelebihan lain,</w:t>
      </w:r>
      <w:r w:rsidR="00B80DC1" w:rsidRPr="00940FFE">
        <w:rPr>
          <w:rFonts w:ascii="Times New Roman" w:hAnsi="Times New Roman" w:cs="Times New Roman"/>
          <w:color w:val="000000" w:themeColor="text1"/>
          <w:sz w:val="24"/>
          <w:szCs w:val="24"/>
          <w:lang w:val="id-ID"/>
        </w:rPr>
        <w:t xml:space="preserve"> diantaranya</w:t>
      </w:r>
      <w:r w:rsidR="003F196D" w:rsidRPr="00940FFE">
        <w:rPr>
          <w:rFonts w:ascii="Times New Roman" w:hAnsi="Times New Roman" w:cs="Times New Roman"/>
          <w:color w:val="000000" w:themeColor="text1"/>
          <w:sz w:val="24"/>
          <w:szCs w:val="24"/>
          <w:lang w:val="id-ID"/>
        </w:rPr>
        <w:t xml:space="preserve"> </w:t>
      </w:r>
      <w:r w:rsidR="003F196D" w:rsidRPr="00940FFE">
        <w:rPr>
          <w:rFonts w:ascii="Times New Roman" w:hAnsi="Times New Roman" w:cs="Times New Roman"/>
          <w:color w:val="000000" w:themeColor="text1"/>
          <w:sz w:val="24"/>
          <w:szCs w:val="24"/>
          <w:lang w:val="id-ID"/>
        </w:rPr>
        <w:fldChar w:fldCharType="begin" w:fldLock="1"/>
      </w:r>
      <w:r w:rsidR="00013A7F" w:rsidRPr="00940FFE">
        <w:rPr>
          <w:rFonts w:ascii="Times New Roman" w:hAnsi="Times New Roman" w:cs="Times New Roman"/>
          <w:color w:val="000000" w:themeColor="text1"/>
          <w:sz w:val="24"/>
          <w:szCs w:val="24"/>
          <w:lang w:val="id-ID"/>
        </w:rPr>
        <w:instrText>ADDIN CSL_CITATION {"citationItems":[{"id":"ITEM-1","itemData":{"author":[{"dropping-particle":"","family":"Aspadiah","given":"Vica","non-dropping-particle":"","parse-names":false,"suffix":""},{"dropping-particle":"","family":"Wahyuningrum","given":"sitti nuraisyah","non-dropping-particle":"","parse-names":false,"suffix":""},{"dropping-particle":"","family":"Fristiohady","given":"Ardyan","non-dropping-particle":"","parse-names":false,"suffix":""}],"id":"ITEM-1","issue":"2","issued":{"date-parts":[["2020"]]},"page":"141-154","title":"No Title","type":"article-journal","volume":"XVI"},"uris":["http://www.mendeley.com/documents/?uuid=f6fd3f34-fca9-4347-84a1-bd1f95607145"]}],"mendeley":{"formattedCitation":"(Aspadiah et al., 2020)","plainTextFormattedCitation":"(Aspadiah et al., 2020)","previouslyFormattedCitation":"(Aspadiah et al., 2020)"},"properties":{"noteIndex":0},"schema":"https://github.com/citation-style-language/schema/raw/master/csl-citation.json"}</w:instrText>
      </w:r>
      <w:r w:rsidR="003F196D" w:rsidRPr="00940FFE">
        <w:rPr>
          <w:rFonts w:ascii="Times New Roman" w:hAnsi="Times New Roman" w:cs="Times New Roman"/>
          <w:color w:val="000000" w:themeColor="text1"/>
          <w:sz w:val="24"/>
          <w:szCs w:val="24"/>
          <w:lang w:val="id-ID"/>
        </w:rPr>
        <w:fldChar w:fldCharType="separate"/>
      </w:r>
      <w:r w:rsidR="003F196D" w:rsidRPr="00940FFE">
        <w:rPr>
          <w:rFonts w:ascii="Times New Roman" w:hAnsi="Times New Roman" w:cs="Times New Roman"/>
          <w:noProof/>
          <w:color w:val="000000" w:themeColor="text1"/>
          <w:sz w:val="24"/>
          <w:szCs w:val="24"/>
          <w:lang w:val="id-ID"/>
        </w:rPr>
        <w:t xml:space="preserve">(Aspadiah </w:t>
      </w:r>
      <w:r w:rsidR="0046237A" w:rsidRPr="0046237A">
        <w:rPr>
          <w:rFonts w:ascii="Times New Roman" w:hAnsi="Times New Roman" w:cs="Times New Roman"/>
          <w:i/>
          <w:noProof/>
          <w:color w:val="000000" w:themeColor="text1"/>
          <w:sz w:val="24"/>
          <w:szCs w:val="24"/>
          <w:lang w:val="id-ID"/>
        </w:rPr>
        <w:t>et al</w:t>
      </w:r>
      <w:r w:rsidR="003F196D" w:rsidRPr="00940FFE">
        <w:rPr>
          <w:rFonts w:ascii="Times New Roman" w:hAnsi="Times New Roman" w:cs="Times New Roman"/>
          <w:noProof/>
          <w:color w:val="000000" w:themeColor="text1"/>
          <w:sz w:val="24"/>
          <w:szCs w:val="24"/>
          <w:lang w:val="id-ID"/>
        </w:rPr>
        <w:t>., 2020)</w:t>
      </w:r>
      <w:r w:rsidR="003F196D" w:rsidRPr="00940FFE">
        <w:rPr>
          <w:rFonts w:ascii="Times New Roman" w:hAnsi="Times New Roman" w:cs="Times New Roman"/>
          <w:color w:val="000000" w:themeColor="text1"/>
          <w:sz w:val="24"/>
          <w:szCs w:val="24"/>
          <w:lang w:val="id-ID"/>
        </w:rPr>
        <w:fldChar w:fldCharType="end"/>
      </w:r>
      <w:r w:rsidR="00B80DC1" w:rsidRPr="00940FFE">
        <w:rPr>
          <w:rFonts w:ascii="Times New Roman" w:hAnsi="Times New Roman" w:cs="Times New Roman"/>
          <w:color w:val="000000" w:themeColor="text1"/>
          <w:sz w:val="24"/>
          <w:szCs w:val="24"/>
          <w:lang w:val="id-ID"/>
        </w:rPr>
        <w:t>:</w:t>
      </w:r>
      <w:r w:rsidR="003F196D" w:rsidRPr="00940FFE">
        <w:rPr>
          <w:rFonts w:ascii="Times New Roman" w:hAnsi="Times New Roman" w:cs="Times New Roman"/>
          <w:color w:val="000000" w:themeColor="text1"/>
          <w:sz w:val="24"/>
          <w:szCs w:val="24"/>
          <w:lang w:val="id-ID"/>
        </w:rPr>
        <w:t xml:space="preserve"> </w:t>
      </w:r>
    </w:p>
    <w:p w:rsidR="00B80DC1" w:rsidRPr="00940FFE" w:rsidRDefault="003F196D" w:rsidP="00881788">
      <w:pPr>
        <w:pStyle w:val="ListParagraph"/>
        <w:numPr>
          <w:ilvl w:val="2"/>
          <w:numId w:val="8"/>
        </w:numPr>
        <w:spacing w:after="0" w:line="480" w:lineRule="auto"/>
        <w:ind w:left="426" w:hanging="426"/>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lastRenderedPageBreak/>
        <w:t>Memodifikasi pengontrolan pelepasan senyawa aktif sehingga dapat senyawa aktif tersebut dan dapat diberikan dalam konsentrasi tinggi karena permukaan partikel yang luas dan ukuran partikel yang kecil sehingga obat dapat mencapai</w:t>
      </w:r>
      <w:r w:rsidR="00013A7F" w:rsidRPr="00940FFE">
        <w:rPr>
          <w:rFonts w:ascii="Times New Roman" w:hAnsi="Times New Roman" w:cs="Times New Roman"/>
          <w:color w:val="000000" w:themeColor="text1"/>
          <w:sz w:val="24"/>
          <w:szCs w:val="24"/>
          <w:lang w:val="id-ID"/>
        </w:rPr>
        <w:t xml:space="preserve"> tempat aksi yang ditargetkan secara selektif dan efektif</w:t>
      </w:r>
      <w:r w:rsidR="004265FB" w:rsidRPr="00940FFE">
        <w:rPr>
          <w:rFonts w:ascii="Times New Roman" w:hAnsi="Times New Roman" w:cs="Times New Roman"/>
          <w:color w:val="000000" w:themeColor="text1"/>
          <w:sz w:val="24"/>
          <w:szCs w:val="24"/>
          <w:lang w:val="id-ID"/>
        </w:rPr>
        <w:t>.</w:t>
      </w:r>
    </w:p>
    <w:p w:rsidR="0052713A" w:rsidRDefault="003F196D" w:rsidP="00B9574C">
      <w:pPr>
        <w:pStyle w:val="ListParagraph"/>
        <w:numPr>
          <w:ilvl w:val="2"/>
          <w:numId w:val="8"/>
        </w:numPr>
        <w:spacing w:after="0" w:line="480" w:lineRule="auto"/>
        <w:ind w:left="426" w:hanging="426"/>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Pelepasan zat aktif dapat dikontrol untuk meminimalisir adanya efek samping yang merugikan.</w:t>
      </w:r>
    </w:p>
    <w:p w:rsidR="00B80DC1" w:rsidRPr="00940FFE" w:rsidRDefault="00AC30F9"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2.5.3</w:t>
      </w:r>
      <w:r w:rsidRPr="00940FFE">
        <w:rPr>
          <w:rFonts w:ascii="Times New Roman" w:hAnsi="Times New Roman" w:cs="Times New Roman"/>
          <w:b/>
          <w:color w:val="000000" w:themeColor="text1"/>
          <w:sz w:val="24"/>
          <w:szCs w:val="24"/>
          <w:lang w:val="id-ID"/>
        </w:rPr>
        <w:tab/>
      </w:r>
      <w:r w:rsidR="00B80DC1" w:rsidRPr="00940FFE">
        <w:rPr>
          <w:rFonts w:ascii="Times New Roman" w:hAnsi="Times New Roman" w:cs="Times New Roman"/>
          <w:b/>
          <w:color w:val="000000" w:themeColor="text1"/>
          <w:sz w:val="24"/>
          <w:szCs w:val="24"/>
          <w:lang w:val="id-ID"/>
        </w:rPr>
        <w:t>Kekurangan Nanopartikel</w:t>
      </w:r>
    </w:p>
    <w:p w:rsidR="001101F4" w:rsidRPr="00940FFE" w:rsidRDefault="00A13EA4"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Meskipun banyak keuntungan, nanopartikel dalam </w:t>
      </w:r>
      <w:r w:rsidR="008526A9" w:rsidRPr="00940FFE">
        <w:rPr>
          <w:rFonts w:ascii="Times New Roman" w:hAnsi="Times New Roman" w:cs="Times New Roman"/>
          <w:color w:val="000000" w:themeColor="text1"/>
          <w:sz w:val="24"/>
          <w:szCs w:val="24"/>
          <w:lang w:val="id-ID"/>
        </w:rPr>
        <w:t>sintesis nanopartikel</w:t>
      </w:r>
      <w:r w:rsidRPr="00940FFE">
        <w:rPr>
          <w:rFonts w:ascii="Times New Roman" w:hAnsi="Times New Roman" w:cs="Times New Roman"/>
          <w:color w:val="000000" w:themeColor="text1"/>
          <w:sz w:val="24"/>
          <w:szCs w:val="24"/>
          <w:lang w:val="id-ID"/>
        </w:rPr>
        <w:t xml:space="preserve"> memeiliki beberapa kelemahan. Salah satu tantangan mereka adalah dalam</w:t>
      </w:r>
      <w:r w:rsidR="008526A9" w:rsidRPr="00940FFE">
        <w:rPr>
          <w:rFonts w:ascii="Times New Roman" w:hAnsi="Times New Roman" w:cs="Times New Roman"/>
          <w:color w:val="000000" w:themeColor="text1"/>
          <w:sz w:val="24"/>
          <w:szCs w:val="24"/>
          <w:lang w:val="id-ID"/>
        </w:rPr>
        <w:t xml:space="preserve"> metode</w:t>
      </w:r>
      <w:r w:rsidRPr="00940FFE">
        <w:rPr>
          <w:rFonts w:ascii="Times New Roman" w:hAnsi="Times New Roman" w:cs="Times New Roman"/>
          <w:color w:val="000000" w:themeColor="text1"/>
          <w:sz w:val="24"/>
          <w:szCs w:val="24"/>
          <w:lang w:val="id-ID"/>
        </w:rPr>
        <w:t xml:space="preserve"> sintesis nanopartikel. Sintesis nanopartikel umumnya m</w:t>
      </w:r>
      <w:r w:rsidR="008526A9" w:rsidRPr="00940FFE">
        <w:rPr>
          <w:rFonts w:ascii="Times New Roman" w:hAnsi="Times New Roman" w:cs="Times New Roman"/>
          <w:color w:val="000000" w:themeColor="text1"/>
          <w:sz w:val="24"/>
          <w:szCs w:val="24"/>
          <w:lang w:val="id-ID"/>
        </w:rPr>
        <w:t xml:space="preserve">enggunakan </w:t>
      </w:r>
      <w:r w:rsidRPr="00940FFE">
        <w:rPr>
          <w:rFonts w:ascii="Times New Roman" w:hAnsi="Times New Roman" w:cs="Times New Roman"/>
          <w:color w:val="000000" w:themeColor="text1"/>
          <w:sz w:val="24"/>
          <w:szCs w:val="24"/>
          <w:lang w:val="id-ID"/>
        </w:rPr>
        <w:t>metode kimia dan fisika. Metode fisika termasuk penguapan dan laser ablasi membutuhkan biaya yang tinggi dan mempunyai proses yang panjang. Sedangkan metode kimia melalui reduksi garam logam dengan agen pereduksi kuat, berpotens</w:t>
      </w:r>
      <w:r w:rsidR="008526A9" w:rsidRPr="00940FFE">
        <w:rPr>
          <w:rFonts w:ascii="Times New Roman" w:hAnsi="Times New Roman" w:cs="Times New Roman"/>
          <w:color w:val="000000" w:themeColor="text1"/>
          <w:sz w:val="24"/>
          <w:szCs w:val="24"/>
          <w:lang w:val="id-ID"/>
        </w:rPr>
        <w:t>i berbahaya bagi lingkungan dan kesehatan manusia</w:t>
      </w:r>
      <w:r w:rsidRPr="00940FFE">
        <w:rPr>
          <w:rFonts w:ascii="Times New Roman" w:hAnsi="Times New Roman" w:cs="Times New Roman"/>
          <w:color w:val="000000" w:themeColor="text1"/>
          <w:sz w:val="24"/>
          <w:szCs w:val="24"/>
          <w:lang w:val="id-ID"/>
        </w:rPr>
        <w:t xml:space="preserve"> karena toksisitas reagen </w:t>
      </w:r>
      <w:r w:rsidR="008526A9" w:rsidRPr="00940FFE">
        <w:rPr>
          <w:rFonts w:ascii="Times New Roman" w:hAnsi="Times New Roman" w:cs="Times New Roman"/>
          <w:color w:val="000000" w:themeColor="text1"/>
          <w:sz w:val="24"/>
          <w:szCs w:val="24"/>
          <w:lang w:val="id-ID"/>
        </w:rPr>
        <w:t xml:space="preserve">atau produk samping dari reaksi </w:t>
      </w:r>
      <w:r w:rsidR="008526A9" w:rsidRPr="00940FFE">
        <w:rPr>
          <w:rFonts w:ascii="Times New Roman" w:hAnsi="Times New Roman" w:cs="Times New Roman"/>
          <w:color w:val="000000" w:themeColor="text1"/>
          <w:sz w:val="24"/>
          <w:szCs w:val="24"/>
          <w:lang w:val="id-ID"/>
        </w:rPr>
        <w:fldChar w:fldCharType="begin" w:fldLock="1"/>
      </w:r>
      <w:r w:rsidR="002C2C59">
        <w:rPr>
          <w:rFonts w:ascii="Times New Roman" w:hAnsi="Times New Roman" w:cs="Times New Roman"/>
          <w:color w:val="000000" w:themeColor="text1"/>
          <w:sz w:val="24"/>
          <w:szCs w:val="24"/>
          <w:lang w:val="id-ID"/>
        </w:rPr>
        <w:instrText>ADDIN CSL_CITATION {"citationItems":[{"id":"ITEM-1","itemData":{"author":[{"dropping-particle":"","family":"Safaat","given":"Muhammad","non-dropping-particle":"","parse-names":false,"suffix":""},{"dropping-particle":"","family":"Wulandari","given":"Diah Anggraini","non-dropping-particle":"","parse-names":false,"suffix":""}],"id":"ITEM-1","issued":{"date-parts":[["2021"]]},"page":"1-14","title":"Toksisitas nanopartikel terhadap biota dan lingkungan laut","type":"article-journal"},"uris":["http://www.mendeley.com/documents/?uuid=439ef0fd-da1f-4967-96e7-6228b4cbec1d"]}],"mendeley":{"formattedCitation":"(Safaat &amp; Wulandari, 2021)","manualFormatting":"(Safaat dan Wulandari, 2021)","plainTextFormattedCitation":"(Safaat &amp; Wulandari, 2021)","previouslyFormattedCitation":"(Safaat &amp; Wulandari, 2021)"},"properties":{"noteIndex":0},"schema":"https://github.com/citation-style-language/schema/raw/master/csl-citation.json"}</w:instrText>
      </w:r>
      <w:r w:rsidR="008526A9" w:rsidRPr="00940FFE">
        <w:rPr>
          <w:rFonts w:ascii="Times New Roman" w:hAnsi="Times New Roman" w:cs="Times New Roman"/>
          <w:color w:val="000000" w:themeColor="text1"/>
          <w:sz w:val="24"/>
          <w:szCs w:val="24"/>
          <w:lang w:val="id-ID"/>
        </w:rPr>
        <w:fldChar w:fldCharType="separate"/>
      </w:r>
      <w:r w:rsidR="008526A9" w:rsidRPr="00940FFE">
        <w:rPr>
          <w:rFonts w:ascii="Times New Roman" w:hAnsi="Times New Roman" w:cs="Times New Roman"/>
          <w:noProof/>
          <w:color w:val="000000" w:themeColor="text1"/>
          <w:sz w:val="24"/>
          <w:szCs w:val="24"/>
          <w:lang w:val="id-ID"/>
        </w:rPr>
        <w:t xml:space="preserve">(Safaat </w:t>
      </w:r>
      <w:r w:rsidR="003C08E4" w:rsidRPr="003C08E4">
        <w:rPr>
          <w:rFonts w:ascii="Times New Roman" w:hAnsi="Times New Roman" w:cs="Times New Roman"/>
          <w:noProof/>
          <w:color w:val="000000" w:themeColor="text1"/>
          <w:sz w:val="24"/>
          <w:szCs w:val="24"/>
          <w:lang w:val="id-ID"/>
        </w:rPr>
        <w:t>dan</w:t>
      </w:r>
      <w:r w:rsidR="008526A9" w:rsidRPr="00940FFE">
        <w:rPr>
          <w:rFonts w:ascii="Times New Roman" w:hAnsi="Times New Roman" w:cs="Times New Roman"/>
          <w:noProof/>
          <w:color w:val="000000" w:themeColor="text1"/>
          <w:sz w:val="24"/>
          <w:szCs w:val="24"/>
          <w:lang w:val="id-ID"/>
        </w:rPr>
        <w:t xml:space="preserve"> Wulandari, 2021)</w:t>
      </w:r>
      <w:r w:rsidR="008526A9" w:rsidRPr="00940FFE">
        <w:rPr>
          <w:rFonts w:ascii="Times New Roman" w:hAnsi="Times New Roman" w:cs="Times New Roman"/>
          <w:color w:val="000000" w:themeColor="text1"/>
          <w:sz w:val="24"/>
          <w:szCs w:val="24"/>
          <w:lang w:val="id-ID"/>
        </w:rPr>
        <w:fldChar w:fldCharType="end"/>
      </w:r>
      <w:r w:rsidR="008526A9" w:rsidRPr="00940FFE">
        <w:rPr>
          <w:rFonts w:ascii="Times New Roman" w:hAnsi="Times New Roman" w:cs="Times New Roman"/>
          <w:color w:val="000000" w:themeColor="text1"/>
          <w:sz w:val="24"/>
          <w:szCs w:val="24"/>
          <w:lang w:val="id-ID"/>
        </w:rPr>
        <w:t>.</w:t>
      </w:r>
    </w:p>
    <w:p w:rsidR="0073395C" w:rsidRPr="00940FFE" w:rsidRDefault="00AC30F9"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2.5.4</w:t>
      </w:r>
      <w:r w:rsidRPr="00940FFE">
        <w:rPr>
          <w:rFonts w:ascii="Times New Roman" w:hAnsi="Times New Roman" w:cs="Times New Roman"/>
          <w:b/>
          <w:color w:val="000000" w:themeColor="text1"/>
          <w:sz w:val="24"/>
          <w:szCs w:val="24"/>
          <w:lang w:val="id-ID"/>
        </w:rPr>
        <w:tab/>
      </w:r>
      <w:r w:rsidR="001101F4" w:rsidRPr="00940FFE">
        <w:rPr>
          <w:rFonts w:ascii="Times New Roman" w:hAnsi="Times New Roman" w:cs="Times New Roman"/>
          <w:b/>
          <w:color w:val="000000" w:themeColor="text1"/>
          <w:sz w:val="24"/>
          <w:szCs w:val="24"/>
          <w:lang w:val="id-ID"/>
        </w:rPr>
        <w:t>Alat Ukur Nanopartikel</w:t>
      </w:r>
    </w:p>
    <w:p w:rsidR="002558D6" w:rsidRPr="00940FFE" w:rsidRDefault="007101D6" w:rsidP="00881788">
      <w:pPr>
        <w:pStyle w:val="ListParagraph"/>
        <w:numPr>
          <w:ilvl w:val="0"/>
          <w:numId w:val="22"/>
        </w:numPr>
        <w:spacing w:after="0" w:line="480" w:lineRule="auto"/>
        <w:rPr>
          <w:rFonts w:ascii="Times New Roman" w:hAnsi="Times New Roman" w:cs="Times New Roman"/>
          <w:i/>
          <w:color w:val="000000" w:themeColor="text1"/>
          <w:sz w:val="24"/>
          <w:szCs w:val="24"/>
          <w:lang w:val="id-ID"/>
        </w:rPr>
      </w:pPr>
      <w:r w:rsidRPr="00940FFE">
        <w:rPr>
          <w:rFonts w:ascii="Times New Roman" w:hAnsi="Times New Roman" w:cs="Times New Roman"/>
          <w:i/>
          <w:color w:val="000000" w:themeColor="text1"/>
          <w:sz w:val="24"/>
          <w:szCs w:val="24"/>
          <w:lang w:val="id-ID"/>
        </w:rPr>
        <w:t xml:space="preserve">Partikel </w:t>
      </w:r>
      <w:r w:rsidR="001101F4" w:rsidRPr="00940FFE">
        <w:rPr>
          <w:rFonts w:ascii="Times New Roman" w:hAnsi="Times New Roman" w:cs="Times New Roman"/>
          <w:i/>
          <w:color w:val="000000" w:themeColor="text1"/>
          <w:sz w:val="24"/>
          <w:szCs w:val="24"/>
          <w:lang w:val="id-ID"/>
        </w:rPr>
        <w:t xml:space="preserve">Size Analyzer </w:t>
      </w:r>
      <w:r w:rsidRPr="00940FFE">
        <w:rPr>
          <w:rFonts w:ascii="Times New Roman" w:hAnsi="Times New Roman" w:cs="Times New Roman"/>
          <w:color w:val="000000" w:themeColor="text1"/>
          <w:sz w:val="24"/>
          <w:szCs w:val="24"/>
          <w:lang w:val="id-ID"/>
        </w:rPr>
        <w:t xml:space="preserve">(PSA) </w:t>
      </w:r>
    </w:p>
    <w:p w:rsidR="007101D6" w:rsidRPr="00940FFE" w:rsidRDefault="007101D6" w:rsidP="004550EF">
      <w:pPr>
        <w:spacing w:after="0" w:line="480" w:lineRule="auto"/>
        <w:ind w:firstLine="720"/>
        <w:rPr>
          <w:rFonts w:ascii="Times New Roman" w:hAnsi="Times New Roman" w:cs="Times New Roman"/>
          <w:i/>
          <w:color w:val="000000" w:themeColor="text1"/>
          <w:sz w:val="24"/>
          <w:szCs w:val="24"/>
          <w:lang w:val="id-ID"/>
        </w:rPr>
      </w:pPr>
      <w:r w:rsidRPr="00940FFE">
        <w:rPr>
          <w:rFonts w:ascii="Times New Roman" w:hAnsi="Times New Roman" w:cs="Times New Roman"/>
          <w:i/>
          <w:color w:val="000000" w:themeColor="text1"/>
          <w:sz w:val="24"/>
          <w:szCs w:val="24"/>
          <w:lang w:val="id-ID"/>
        </w:rPr>
        <w:t xml:space="preserve">Particle </w:t>
      </w:r>
      <w:r w:rsidR="001101F4" w:rsidRPr="00940FFE">
        <w:rPr>
          <w:rFonts w:ascii="Times New Roman" w:hAnsi="Times New Roman" w:cs="Times New Roman"/>
          <w:i/>
          <w:color w:val="000000" w:themeColor="text1"/>
          <w:sz w:val="24"/>
          <w:szCs w:val="24"/>
          <w:lang w:val="id-ID"/>
        </w:rPr>
        <w:t>Size Analyzer</w:t>
      </w:r>
      <w:r w:rsidR="001101F4"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t>(PSA) adalah instrumen atau alat laboratorium yang digunakan untuk mengetahui ukuran nanopartikel yang terdapat dalam sampel. Sampel awal yang digunakan berupa cairan dan serbuk dengan ukuran nanometer (nm) yang didispersikan ke dalam media cair, yang kemudian akan diperoleh hasil ber</w:t>
      </w:r>
      <w:r w:rsidR="002558D6" w:rsidRPr="00940FFE">
        <w:rPr>
          <w:rFonts w:ascii="Times New Roman" w:hAnsi="Times New Roman" w:cs="Times New Roman"/>
          <w:color w:val="000000" w:themeColor="text1"/>
          <w:sz w:val="24"/>
          <w:szCs w:val="24"/>
          <w:lang w:val="id-ID"/>
        </w:rPr>
        <w:t>upa kurva dari ukuran partikel.</w:t>
      </w:r>
      <w:r w:rsidR="002558D6" w:rsidRPr="00940FFE">
        <w:rPr>
          <w:rFonts w:ascii="Times New Roman" w:hAnsi="Times New Roman" w:cs="Times New Roman"/>
          <w:color w:val="000000" w:themeColor="text1"/>
          <w:sz w:val="24"/>
          <w:szCs w:val="24"/>
        </w:rPr>
        <w:t xml:space="preserve"> </w:t>
      </w:r>
      <w:r w:rsidRPr="00940FFE">
        <w:rPr>
          <w:rFonts w:ascii="Times New Roman" w:hAnsi="Times New Roman" w:cs="Times New Roman"/>
          <w:color w:val="000000" w:themeColor="text1"/>
          <w:sz w:val="24"/>
          <w:szCs w:val="24"/>
          <w:lang w:val="id-ID"/>
        </w:rPr>
        <w:t xml:space="preserve">Instrumen </w:t>
      </w:r>
      <w:r w:rsidR="001101F4" w:rsidRPr="00940FFE">
        <w:rPr>
          <w:rFonts w:ascii="Times New Roman" w:hAnsi="Times New Roman" w:cs="Times New Roman"/>
          <w:i/>
          <w:color w:val="000000" w:themeColor="text1"/>
          <w:sz w:val="24"/>
          <w:szCs w:val="24"/>
          <w:lang w:val="id-ID"/>
        </w:rPr>
        <w:t xml:space="preserve">Particle Size Analyzer </w:t>
      </w:r>
      <w:r w:rsidRPr="00940FFE">
        <w:rPr>
          <w:rFonts w:ascii="Times New Roman" w:hAnsi="Times New Roman" w:cs="Times New Roman"/>
          <w:color w:val="000000" w:themeColor="text1"/>
          <w:sz w:val="24"/>
          <w:szCs w:val="24"/>
          <w:lang w:val="id-ID"/>
        </w:rPr>
        <w:t xml:space="preserve">memanfaatkan sebuah alay yang mempunyai sumber cahaya dan detektor, umumnya memakai detektor </w:t>
      </w:r>
      <w:r w:rsidR="002647EB" w:rsidRPr="00940FFE">
        <w:rPr>
          <w:rFonts w:ascii="Times New Roman" w:hAnsi="Times New Roman" w:cs="Times New Roman"/>
          <w:color w:val="000000" w:themeColor="text1"/>
          <w:sz w:val="24"/>
          <w:szCs w:val="24"/>
          <w:lang w:val="id-ID"/>
        </w:rPr>
        <w:t xml:space="preserve">berupa tabung </w:t>
      </w:r>
      <w:r w:rsidR="001101F4" w:rsidRPr="00940FFE">
        <w:rPr>
          <w:rFonts w:ascii="Times New Roman" w:hAnsi="Times New Roman" w:cs="Times New Roman"/>
          <w:i/>
          <w:color w:val="000000" w:themeColor="text1"/>
          <w:sz w:val="24"/>
          <w:szCs w:val="24"/>
          <w:lang w:val="id-ID"/>
        </w:rPr>
        <w:t xml:space="preserve">Photo Multiplier </w:t>
      </w:r>
      <w:r w:rsidR="002647EB" w:rsidRPr="00940FFE">
        <w:rPr>
          <w:rFonts w:ascii="Times New Roman" w:hAnsi="Times New Roman" w:cs="Times New Roman"/>
          <w:color w:val="000000" w:themeColor="text1"/>
          <w:sz w:val="24"/>
          <w:szCs w:val="24"/>
          <w:lang w:val="id-ID"/>
        </w:rPr>
        <w:t xml:space="preserve">dan foto dioda. </w:t>
      </w:r>
      <w:r w:rsidR="002647EB" w:rsidRPr="00940FFE">
        <w:rPr>
          <w:rFonts w:ascii="Times New Roman" w:hAnsi="Times New Roman" w:cs="Times New Roman"/>
          <w:color w:val="000000" w:themeColor="text1"/>
          <w:sz w:val="24"/>
          <w:szCs w:val="24"/>
          <w:lang w:val="id-ID"/>
        </w:rPr>
        <w:lastRenderedPageBreak/>
        <w:t>Selain analisis ukuran partikel, instrumen tersebut seringkali dilengkapi dengan pengukuran bobot molekul dan potensi zeta. Setiap jenis pengukuran menggunakan teknik hamburan cahaya yang berbeda yaitu hamburan cahaya dinamis untuk ukuran partikel, dan hamburan cahaya statis untuk bobot molekul.</w:t>
      </w:r>
    </w:p>
    <w:p w:rsidR="00485C6F" w:rsidRPr="00940FFE" w:rsidRDefault="00485C6F" w:rsidP="004550EF">
      <w:pPr>
        <w:pStyle w:val="ListParagraph"/>
        <w:spacing w:after="0" w:line="240" w:lineRule="auto"/>
        <w:ind w:left="0" w:firstLine="426"/>
        <w:jc w:val="center"/>
        <w:rPr>
          <w:rFonts w:ascii="Times New Roman" w:hAnsi="Times New Roman" w:cs="Times New Roman"/>
          <w:i/>
          <w:color w:val="000000" w:themeColor="text1"/>
          <w:sz w:val="24"/>
          <w:szCs w:val="24"/>
          <w:lang w:val="id-ID"/>
        </w:rPr>
      </w:pPr>
      <w:r w:rsidRPr="00940FFE">
        <w:rPr>
          <w:rFonts w:ascii="Times New Roman" w:hAnsi="Times New Roman" w:cs="Times New Roman"/>
          <w:i/>
          <w:noProof/>
          <w:color w:val="000000" w:themeColor="text1"/>
          <w:sz w:val="24"/>
          <w:szCs w:val="24"/>
        </w:rPr>
        <w:drawing>
          <wp:inline distT="0" distB="0" distL="0" distR="0" wp14:anchorId="221FFF34" wp14:editId="408E26E9">
            <wp:extent cx="3116490" cy="1319841"/>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ticle-Size-Analyzer2-2.png"/>
                    <pic:cNvPicPr/>
                  </pic:nvPicPr>
                  <pic:blipFill rotWithShape="1">
                    <a:blip r:embed="rId9" cstate="print">
                      <a:extLst>
                        <a:ext uri="{28A0092B-C50C-407E-A947-70E740481C1C}">
                          <a14:useLocalDpi xmlns:a14="http://schemas.microsoft.com/office/drawing/2010/main" val="0"/>
                        </a:ext>
                      </a:extLst>
                    </a:blip>
                    <a:srcRect t="5839" b="4999"/>
                    <a:stretch/>
                  </pic:blipFill>
                  <pic:spPr bwMode="auto">
                    <a:xfrm>
                      <a:off x="0" y="0"/>
                      <a:ext cx="3306059" cy="1400124"/>
                    </a:xfrm>
                    <a:prstGeom prst="rect">
                      <a:avLst/>
                    </a:prstGeom>
                    <a:ln>
                      <a:noFill/>
                    </a:ln>
                    <a:extLst>
                      <a:ext uri="{53640926-AAD7-44D8-BBD7-CCE9431645EC}">
                        <a14:shadowObscured xmlns:a14="http://schemas.microsoft.com/office/drawing/2010/main"/>
                      </a:ext>
                    </a:extLst>
                  </pic:spPr>
                </pic:pic>
              </a:graphicData>
            </a:graphic>
          </wp:inline>
        </w:drawing>
      </w:r>
    </w:p>
    <w:p w:rsidR="00485C6F" w:rsidRPr="00940FFE" w:rsidRDefault="00485C6F" w:rsidP="004550EF">
      <w:pPr>
        <w:spacing w:after="0" w:line="24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Gambar 2.2</w:t>
      </w:r>
      <w:r w:rsidRPr="00940FFE">
        <w:rPr>
          <w:rFonts w:ascii="Times New Roman" w:hAnsi="Times New Roman" w:cs="Times New Roman"/>
          <w:color w:val="000000" w:themeColor="text1"/>
          <w:sz w:val="24"/>
          <w:szCs w:val="24"/>
          <w:lang w:val="id-ID"/>
        </w:rPr>
        <w:t xml:space="preserve"> </w:t>
      </w:r>
      <w:r w:rsidR="00534F72"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i/>
          <w:color w:val="000000" w:themeColor="text1"/>
          <w:sz w:val="24"/>
          <w:szCs w:val="24"/>
          <w:lang w:val="id-ID"/>
        </w:rPr>
        <w:t>Alat Particle Size Analyzer</w:t>
      </w:r>
      <w:r w:rsidRPr="00940FFE">
        <w:rPr>
          <w:rFonts w:ascii="Times New Roman" w:hAnsi="Times New Roman" w:cs="Times New Roman"/>
          <w:color w:val="000000" w:themeColor="text1"/>
          <w:sz w:val="24"/>
          <w:szCs w:val="24"/>
          <w:lang w:val="id-ID"/>
        </w:rPr>
        <w:t xml:space="preserve"> (PSA)</w:t>
      </w:r>
    </w:p>
    <w:p w:rsidR="00C42C19" w:rsidRPr="00940FFE" w:rsidRDefault="00C42C19"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Sumber</w:t>
      </w:r>
      <w:r w:rsidRPr="00940FFE">
        <w:rPr>
          <w:rFonts w:ascii="Times New Roman" w:hAnsi="Times New Roman" w:cs="Times New Roman"/>
          <w:color w:val="000000" w:themeColor="text1"/>
          <w:sz w:val="24"/>
          <w:szCs w:val="24"/>
          <w:lang w:val="id-ID"/>
        </w:rPr>
        <w:t xml:space="preserve"> : (</w:t>
      </w:r>
      <w:r w:rsidR="006B5327" w:rsidRPr="00940FFE">
        <w:rPr>
          <w:rFonts w:ascii="Times New Roman" w:hAnsi="Times New Roman" w:cs="Times New Roman"/>
          <w:color w:val="000000" w:themeColor="text1"/>
          <w:sz w:val="24"/>
          <w:szCs w:val="24"/>
          <w:lang w:val="id-ID"/>
        </w:rPr>
        <w:t xml:space="preserve">Yusan </w:t>
      </w:r>
      <w:r w:rsidR="0046237A" w:rsidRPr="0046237A">
        <w:rPr>
          <w:rFonts w:ascii="Times New Roman" w:hAnsi="Times New Roman" w:cs="Times New Roman"/>
          <w:i/>
          <w:color w:val="000000" w:themeColor="text1"/>
          <w:sz w:val="24"/>
          <w:szCs w:val="24"/>
          <w:lang w:val="id-ID"/>
        </w:rPr>
        <w:t>et al</w:t>
      </w:r>
      <w:r w:rsidR="006B5327" w:rsidRPr="00940FFE">
        <w:rPr>
          <w:rFonts w:ascii="Times New Roman" w:hAnsi="Times New Roman" w:cs="Times New Roman"/>
          <w:color w:val="000000" w:themeColor="text1"/>
          <w:sz w:val="24"/>
          <w:szCs w:val="24"/>
          <w:lang w:val="id-ID"/>
        </w:rPr>
        <w:t>., 2023</w:t>
      </w:r>
      <w:r w:rsidR="00534F72" w:rsidRPr="00940FFE">
        <w:rPr>
          <w:rFonts w:ascii="Times New Roman" w:hAnsi="Times New Roman" w:cs="Times New Roman"/>
          <w:color w:val="000000" w:themeColor="text1"/>
          <w:sz w:val="24"/>
          <w:szCs w:val="24"/>
          <w:lang w:val="id-ID"/>
        </w:rPr>
        <w:t>)</w:t>
      </w:r>
    </w:p>
    <w:p w:rsidR="00485C6F" w:rsidRPr="00940FFE" w:rsidRDefault="002647EB"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Pada teknik hamburan cahaya dinamis, intensintas cahaya terhambur setelah mengenai sampel yang terdispersi dalam cairan diukur oleh instrumen. Pada teknik hamburan cahaya elektroforesis, terjadi pergeseran </w:t>
      </w:r>
      <w:r w:rsidRPr="00940FFE">
        <w:rPr>
          <w:rFonts w:ascii="Times New Roman" w:hAnsi="Times New Roman" w:cs="Times New Roman"/>
          <w:i/>
          <w:color w:val="000000" w:themeColor="text1"/>
          <w:sz w:val="24"/>
          <w:szCs w:val="24"/>
          <w:lang w:val="id-ID"/>
        </w:rPr>
        <w:t xml:space="preserve">Doppler </w:t>
      </w:r>
      <w:r w:rsidRPr="00940FFE">
        <w:rPr>
          <w:rFonts w:ascii="Times New Roman" w:hAnsi="Times New Roman" w:cs="Times New Roman"/>
          <w:color w:val="000000" w:themeColor="text1"/>
          <w:sz w:val="24"/>
          <w:szCs w:val="24"/>
          <w:lang w:val="id-ID"/>
        </w:rPr>
        <w:t xml:space="preserve">pada cahaya terhambur saat sampel koloidal terindetifikasi dengan suatu medan listrik. Pergeseran ini dapat dikaitkan dengan kecepatan gerak partikel, yang dapat digunakan untuk menghitung potensi zeta </w:t>
      </w:r>
      <w:r w:rsidR="001101F4" w:rsidRPr="00940FFE">
        <w:rPr>
          <w:rFonts w:ascii="Times New Roman" w:hAnsi="Times New Roman" w:cs="Times New Roman"/>
          <w:color w:val="000000" w:themeColor="text1"/>
          <w:sz w:val="24"/>
          <w:szCs w:val="24"/>
          <w:lang w:val="id-ID"/>
        </w:rPr>
        <w:t xml:space="preserve">(Yusan </w:t>
      </w:r>
      <w:r w:rsidR="0046237A" w:rsidRPr="0046237A">
        <w:rPr>
          <w:rFonts w:ascii="Times New Roman" w:hAnsi="Times New Roman" w:cs="Times New Roman"/>
          <w:i/>
          <w:color w:val="000000" w:themeColor="text1"/>
          <w:sz w:val="24"/>
          <w:szCs w:val="24"/>
          <w:lang w:val="id-ID"/>
        </w:rPr>
        <w:t>et al</w:t>
      </w:r>
      <w:r w:rsidR="001101F4" w:rsidRPr="00940FFE">
        <w:rPr>
          <w:rFonts w:ascii="Times New Roman" w:hAnsi="Times New Roman" w:cs="Times New Roman"/>
          <w:color w:val="000000" w:themeColor="text1"/>
          <w:sz w:val="24"/>
          <w:szCs w:val="24"/>
          <w:lang w:val="id-ID"/>
        </w:rPr>
        <w:t>.,</w:t>
      </w:r>
      <w:r w:rsidR="001101F4" w:rsidRPr="00940FFE">
        <w:rPr>
          <w:rFonts w:ascii="Times New Roman" w:hAnsi="Times New Roman" w:cs="Times New Roman"/>
          <w:i/>
          <w:color w:val="000000" w:themeColor="text1"/>
          <w:sz w:val="24"/>
          <w:szCs w:val="24"/>
          <w:lang w:val="id-ID"/>
        </w:rPr>
        <w:t xml:space="preserve"> </w:t>
      </w:r>
      <w:r w:rsidR="001101F4" w:rsidRPr="00940FFE">
        <w:rPr>
          <w:rFonts w:ascii="Times New Roman" w:hAnsi="Times New Roman" w:cs="Times New Roman"/>
          <w:color w:val="000000" w:themeColor="text1"/>
          <w:sz w:val="24"/>
          <w:szCs w:val="24"/>
          <w:lang w:val="id-ID"/>
        </w:rPr>
        <w:t>2023).</w:t>
      </w:r>
    </w:p>
    <w:p w:rsidR="007101D6" w:rsidRPr="00940FFE" w:rsidRDefault="001101F4" w:rsidP="00881788">
      <w:pPr>
        <w:pStyle w:val="ListParagraph"/>
        <w:numPr>
          <w:ilvl w:val="0"/>
          <w:numId w:val="22"/>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i/>
          <w:color w:val="000000" w:themeColor="text1"/>
          <w:sz w:val="24"/>
          <w:szCs w:val="24"/>
          <w:lang w:val="id-ID"/>
        </w:rPr>
        <w:t xml:space="preserve">Scanning Electron Microscopy </w:t>
      </w:r>
      <w:r w:rsidRPr="00940FFE">
        <w:rPr>
          <w:rFonts w:ascii="Times New Roman" w:hAnsi="Times New Roman" w:cs="Times New Roman"/>
          <w:color w:val="000000" w:themeColor="text1"/>
          <w:sz w:val="24"/>
          <w:szCs w:val="24"/>
          <w:lang w:val="id-ID"/>
        </w:rPr>
        <w:t>(SEM)</w:t>
      </w:r>
    </w:p>
    <w:p w:rsidR="00F25901" w:rsidRPr="00940FFE" w:rsidRDefault="001101F4" w:rsidP="004550EF">
      <w:pPr>
        <w:pStyle w:val="ListParagraph"/>
        <w:spacing w:after="0" w:line="480" w:lineRule="auto"/>
        <w:ind w:left="0" w:firstLine="720"/>
        <w:rPr>
          <w:rFonts w:ascii="Times New Roman" w:hAnsi="Times New Roman" w:cs="Times New Roman"/>
          <w:color w:val="000000" w:themeColor="text1"/>
          <w:sz w:val="24"/>
          <w:szCs w:val="24"/>
          <w:lang w:val="id-ID"/>
        </w:rPr>
      </w:pPr>
      <w:r w:rsidRPr="00940FFE">
        <w:rPr>
          <w:rFonts w:ascii="Times New Roman" w:hAnsi="Times New Roman" w:cs="Times New Roman"/>
          <w:i/>
          <w:color w:val="000000" w:themeColor="text1"/>
          <w:sz w:val="24"/>
          <w:szCs w:val="24"/>
          <w:lang w:val="id-ID"/>
        </w:rPr>
        <w:t xml:space="preserve">Scanning Electron Microscopy </w:t>
      </w:r>
      <w:r w:rsidRPr="00940FFE">
        <w:rPr>
          <w:rFonts w:ascii="Times New Roman" w:hAnsi="Times New Roman" w:cs="Times New Roman"/>
          <w:color w:val="000000" w:themeColor="text1"/>
          <w:sz w:val="24"/>
          <w:szCs w:val="24"/>
          <w:lang w:val="id-ID"/>
        </w:rPr>
        <w:t xml:space="preserve">(SEM) adalah instrumen yang digunakan untuk mengukur nanopartikel dengan bantuan elektron yang dapat dideteksi yaitu backscattered electron (BSE) dan </w:t>
      </w:r>
      <w:r w:rsidRPr="00940FFE">
        <w:rPr>
          <w:rFonts w:ascii="Times New Roman" w:hAnsi="Times New Roman" w:cs="Times New Roman"/>
          <w:i/>
          <w:color w:val="000000" w:themeColor="text1"/>
          <w:sz w:val="24"/>
          <w:szCs w:val="24"/>
          <w:lang w:val="id-ID"/>
        </w:rPr>
        <w:t xml:space="preserve">secondary electron </w:t>
      </w:r>
      <w:r w:rsidRPr="00940FFE">
        <w:rPr>
          <w:rFonts w:ascii="Times New Roman" w:hAnsi="Times New Roman" w:cs="Times New Roman"/>
          <w:color w:val="000000" w:themeColor="text1"/>
          <w:sz w:val="24"/>
          <w:szCs w:val="24"/>
          <w:lang w:val="id-ID"/>
        </w:rPr>
        <w:t xml:space="preserve">(SE). BSE  terjadi ketika elektron menumbuk atom-atom dari sampel secara elastik sedangkan SE adalah elektron yang terhambur akibat tumbukan tidak elastik. Ada bebrapa sinyal penting yang dihasilkan oleh SEM. Berdasarkan pantulan inelastis didapatkan sinyal </w:t>
      </w:r>
      <w:r w:rsidR="00B74B55" w:rsidRPr="00940FFE">
        <w:rPr>
          <w:rFonts w:ascii="Times New Roman" w:hAnsi="Times New Roman" w:cs="Times New Roman"/>
          <w:i/>
          <w:color w:val="000000" w:themeColor="text1"/>
          <w:sz w:val="24"/>
          <w:szCs w:val="24"/>
          <w:lang w:val="id-ID"/>
        </w:rPr>
        <w:t xml:space="preserve">backscattered electron </w:t>
      </w:r>
      <w:r w:rsidR="00B74B55" w:rsidRPr="00940FFE">
        <w:rPr>
          <w:rFonts w:ascii="Times New Roman" w:hAnsi="Times New Roman" w:cs="Times New Roman"/>
          <w:color w:val="000000" w:themeColor="text1"/>
          <w:sz w:val="24"/>
          <w:szCs w:val="24"/>
          <w:lang w:val="id-ID"/>
        </w:rPr>
        <w:t xml:space="preserve">(Yusan </w:t>
      </w:r>
      <w:r w:rsidR="0046237A" w:rsidRPr="0046237A">
        <w:rPr>
          <w:rFonts w:ascii="Times New Roman" w:hAnsi="Times New Roman" w:cs="Times New Roman"/>
          <w:i/>
          <w:color w:val="000000" w:themeColor="text1"/>
          <w:sz w:val="24"/>
          <w:szCs w:val="24"/>
          <w:lang w:val="id-ID"/>
        </w:rPr>
        <w:t>et al</w:t>
      </w:r>
      <w:r w:rsidR="00B74B55" w:rsidRPr="00940FFE">
        <w:rPr>
          <w:rFonts w:ascii="Times New Roman" w:hAnsi="Times New Roman" w:cs="Times New Roman"/>
          <w:i/>
          <w:color w:val="000000" w:themeColor="text1"/>
          <w:sz w:val="24"/>
          <w:szCs w:val="24"/>
          <w:lang w:val="id-ID"/>
        </w:rPr>
        <w:t xml:space="preserve">., </w:t>
      </w:r>
      <w:r w:rsidR="00B74B55" w:rsidRPr="00940FFE">
        <w:rPr>
          <w:rFonts w:ascii="Times New Roman" w:hAnsi="Times New Roman" w:cs="Times New Roman"/>
          <w:color w:val="000000" w:themeColor="text1"/>
          <w:sz w:val="24"/>
          <w:szCs w:val="24"/>
          <w:lang w:val="id-ID"/>
        </w:rPr>
        <w:t>2023).</w:t>
      </w:r>
    </w:p>
    <w:p w:rsidR="002558D6" w:rsidRPr="00940FFE" w:rsidRDefault="00B90C3D" w:rsidP="004550EF">
      <w:pPr>
        <w:spacing w:after="0" w:line="240" w:lineRule="auto"/>
        <w:jc w:val="center"/>
        <w:rPr>
          <w:rFonts w:ascii="Times New Roman" w:hAnsi="Times New Roman" w:cs="Times New Roman"/>
          <w:b/>
          <w:color w:val="000000" w:themeColor="text1"/>
          <w:sz w:val="24"/>
          <w:szCs w:val="24"/>
        </w:rPr>
      </w:pPr>
      <w:r w:rsidRPr="00940FFE">
        <w:rPr>
          <w:noProof/>
          <w:color w:val="000000" w:themeColor="text1"/>
        </w:rPr>
        <w:lastRenderedPageBreak/>
        <w:drawing>
          <wp:inline distT="0" distB="0" distL="0" distR="0" wp14:anchorId="28779B40" wp14:editId="0F8BC197">
            <wp:extent cx="2647182" cy="1293962"/>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48_thumbnail_en.jpg"/>
                    <pic:cNvPicPr/>
                  </pic:nvPicPr>
                  <pic:blipFill>
                    <a:blip r:embed="rId10">
                      <a:extLst>
                        <a:ext uri="{28A0092B-C50C-407E-A947-70E740481C1C}">
                          <a14:useLocalDpi xmlns:a14="http://schemas.microsoft.com/office/drawing/2010/main" val="0"/>
                        </a:ext>
                      </a:extLst>
                    </a:blip>
                    <a:stretch>
                      <a:fillRect/>
                    </a:stretch>
                  </pic:blipFill>
                  <pic:spPr>
                    <a:xfrm>
                      <a:off x="0" y="0"/>
                      <a:ext cx="2793943" cy="1365700"/>
                    </a:xfrm>
                    <a:prstGeom prst="rect">
                      <a:avLst/>
                    </a:prstGeom>
                  </pic:spPr>
                </pic:pic>
              </a:graphicData>
            </a:graphic>
          </wp:inline>
        </w:drawing>
      </w:r>
    </w:p>
    <w:p w:rsidR="002558D6" w:rsidRPr="00940FFE" w:rsidRDefault="00B90C3D" w:rsidP="004550EF">
      <w:pPr>
        <w:spacing w:after="0" w:line="240" w:lineRule="auto"/>
        <w:jc w:val="center"/>
        <w:rPr>
          <w:rFonts w:ascii="Times New Roman" w:hAnsi="Times New Roman" w:cs="Times New Roman"/>
          <w:color w:val="000000" w:themeColor="text1"/>
          <w:sz w:val="24"/>
          <w:szCs w:val="24"/>
        </w:rPr>
      </w:pPr>
      <w:r w:rsidRPr="00940FFE">
        <w:rPr>
          <w:rFonts w:ascii="Times New Roman" w:hAnsi="Times New Roman" w:cs="Times New Roman"/>
          <w:b/>
          <w:color w:val="000000" w:themeColor="text1"/>
          <w:sz w:val="24"/>
          <w:szCs w:val="24"/>
          <w:lang w:val="id-ID"/>
        </w:rPr>
        <w:t>Gambar 2.3</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i/>
          <w:color w:val="000000" w:themeColor="text1"/>
          <w:sz w:val="24"/>
          <w:szCs w:val="24"/>
          <w:lang w:val="id-ID"/>
        </w:rPr>
        <w:t>Alat Scanning Electron Microscopy</w:t>
      </w:r>
      <w:r w:rsidRPr="00940FFE">
        <w:rPr>
          <w:rFonts w:ascii="Times New Roman" w:hAnsi="Times New Roman" w:cs="Times New Roman"/>
          <w:color w:val="000000" w:themeColor="text1"/>
          <w:sz w:val="24"/>
          <w:szCs w:val="24"/>
          <w:lang w:val="id-ID"/>
        </w:rPr>
        <w:t xml:space="preserve"> (SEM)</w:t>
      </w:r>
    </w:p>
    <w:p w:rsidR="00534F72" w:rsidRPr="00940FFE" w:rsidRDefault="00534F72" w:rsidP="00A06B22">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 xml:space="preserve">Sumber </w:t>
      </w:r>
      <w:r w:rsidRPr="00940FFE">
        <w:rPr>
          <w:rFonts w:ascii="Times New Roman" w:hAnsi="Times New Roman" w:cs="Times New Roman"/>
          <w:color w:val="000000" w:themeColor="text1"/>
          <w:sz w:val="24"/>
          <w:szCs w:val="24"/>
          <w:lang w:val="id-ID"/>
        </w:rPr>
        <w:t>: (</w:t>
      </w:r>
      <w:r w:rsidR="006B5327" w:rsidRPr="00940FFE">
        <w:rPr>
          <w:rFonts w:ascii="Times New Roman" w:hAnsi="Times New Roman" w:cs="Times New Roman"/>
          <w:color w:val="000000" w:themeColor="text1"/>
          <w:sz w:val="24"/>
          <w:szCs w:val="24"/>
          <w:lang w:val="id-ID"/>
        </w:rPr>
        <w:t xml:space="preserve">Yusan </w:t>
      </w:r>
      <w:r w:rsidR="0046237A" w:rsidRPr="0046237A">
        <w:rPr>
          <w:rFonts w:ascii="Times New Roman" w:hAnsi="Times New Roman" w:cs="Times New Roman"/>
          <w:i/>
          <w:color w:val="000000" w:themeColor="text1"/>
          <w:sz w:val="24"/>
          <w:szCs w:val="24"/>
          <w:lang w:val="id-ID"/>
        </w:rPr>
        <w:t>et al</w:t>
      </w:r>
      <w:r w:rsidR="006B5327" w:rsidRPr="00940FFE">
        <w:rPr>
          <w:rFonts w:ascii="Times New Roman" w:hAnsi="Times New Roman" w:cs="Times New Roman"/>
          <w:color w:val="000000" w:themeColor="text1"/>
          <w:sz w:val="24"/>
          <w:szCs w:val="24"/>
          <w:lang w:val="id-ID"/>
        </w:rPr>
        <w:t>., 2023</w:t>
      </w:r>
      <w:r w:rsidRPr="00940FFE">
        <w:rPr>
          <w:rFonts w:ascii="Times New Roman" w:hAnsi="Times New Roman" w:cs="Times New Roman"/>
          <w:color w:val="000000" w:themeColor="text1"/>
          <w:sz w:val="24"/>
          <w:szCs w:val="24"/>
          <w:lang w:val="id-ID"/>
        </w:rPr>
        <w:t>)</w:t>
      </w:r>
    </w:p>
    <w:p w:rsidR="00B74B55" w:rsidRPr="00940FFE" w:rsidRDefault="00B74B55" w:rsidP="00A06B22">
      <w:pPr>
        <w:pStyle w:val="ListParagraph"/>
        <w:numPr>
          <w:ilvl w:val="0"/>
          <w:numId w:val="22"/>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i/>
          <w:color w:val="000000" w:themeColor="text1"/>
          <w:sz w:val="24"/>
          <w:szCs w:val="24"/>
          <w:lang w:val="id-ID"/>
        </w:rPr>
        <w:t xml:space="preserve">Transmission electron microscope </w:t>
      </w:r>
      <w:r w:rsidRPr="00940FFE">
        <w:rPr>
          <w:rFonts w:ascii="Times New Roman" w:hAnsi="Times New Roman" w:cs="Times New Roman"/>
          <w:color w:val="000000" w:themeColor="text1"/>
          <w:sz w:val="24"/>
          <w:szCs w:val="24"/>
          <w:lang w:val="id-ID"/>
        </w:rPr>
        <w:t>(TEM)</w:t>
      </w:r>
    </w:p>
    <w:p w:rsidR="00B74B55" w:rsidRPr="00940FFE" w:rsidRDefault="00B74B55"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Pada mikroskop elektron transmisi atau </w:t>
      </w:r>
      <w:r w:rsidRPr="00940FFE">
        <w:rPr>
          <w:rFonts w:ascii="Times New Roman" w:hAnsi="Times New Roman" w:cs="Times New Roman"/>
          <w:i/>
          <w:color w:val="000000" w:themeColor="text1"/>
          <w:sz w:val="24"/>
          <w:szCs w:val="24"/>
          <w:lang w:val="id-ID"/>
        </w:rPr>
        <w:t xml:space="preserve">Transmission electron microscope </w:t>
      </w:r>
      <w:r w:rsidRPr="00940FFE">
        <w:rPr>
          <w:rFonts w:ascii="Times New Roman" w:hAnsi="Times New Roman" w:cs="Times New Roman"/>
          <w:color w:val="000000" w:themeColor="text1"/>
          <w:sz w:val="24"/>
          <w:szCs w:val="24"/>
          <w:lang w:val="id-ID"/>
        </w:rPr>
        <w:t>(TEM), sinar monokromatik elektron berinteraksi dengan sampel atau obyek, ditransmisikan sebagian oleh sampel atau objek dan difokuskan menjadi suatu gambar serta diproyeksikan ke layar. Bagian gambar yang lebih terang mewakili daerah pada sampel yang lebih banyak dilewati oleh berkas elektron, sedangkan daerah gelap mewakili daerah yang lebih sedikit dilewati oleh berkas elektron. TEM dapat memperbesar gambar sampai sekitar 500.000 kali (Setianingsih, 2017).</w:t>
      </w:r>
    </w:p>
    <w:p w:rsidR="002558D6" w:rsidRPr="00940FFE" w:rsidRDefault="00B74B55" w:rsidP="004550EF">
      <w:pPr>
        <w:spacing w:after="0" w:line="240" w:lineRule="auto"/>
        <w:jc w:val="center"/>
        <w:rPr>
          <w:rFonts w:ascii="Times New Roman" w:hAnsi="Times New Roman" w:cs="Times New Roman"/>
          <w:b/>
          <w:color w:val="000000" w:themeColor="text1"/>
          <w:sz w:val="24"/>
          <w:szCs w:val="24"/>
        </w:rPr>
      </w:pPr>
      <w:r w:rsidRPr="00940FFE">
        <w:rPr>
          <w:rFonts w:ascii="Times New Roman" w:hAnsi="Times New Roman" w:cs="Times New Roman"/>
          <w:noProof/>
          <w:color w:val="000000" w:themeColor="text1"/>
          <w:sz w:val="24"/>
          <w:szCs w:val="24"/>
        </w:rPr>
        <w:drawing>
          <wp:inline distT="0" distB="0" distL="0" distR="0" wp14:anchorId="7F8E8170" wp14:editId="19089FC0">
            <wp:extent cx="2717165" cy="1682151"/>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duhan (6).jpg"/>
                    <pic:cNvPicPr/>
                  </pic:nvPicPr>
                  <pic:blipFill>
                    <a:blip r:embed="rId11">
                      <a:extLst>
                        <a:ext uri="{28A0092B-C50C-407E-A947-70E740481C1C}">
                          <a14:useLocalDpi xmlns:a14="http://schemas.microsoft.com/office/drawing/2010/main" val="0"/>
                        </a:ext>
                      </a:extLst>
                    </a:blip>
                    <a:stretch>
                      <a:fillRect/>
                    </a:stretch>
                  </pic:blipFill>
                  <pic:spPr>
                    <a:xfrm>
                      <a:off x="0" y="0"/>
                      <a:ext cx="2868967" cy="1776129"/>
                    </a:xfrm>
                    <a:prstGeom prst="rect">
                      <a:avLst/>
                    </a:prstGeom>
                  </pic:spPr>
                </pic:pic>
              </a:graphicData>
            </a:graphic>
          </wp:inline>
        </w:drawing>
      </w:r>
    </w:p>
    <w:p w:rsidR="002558D6" w:rsidRPr="00940FFE" w:rsidRDefault="00B74B55" w:rsidP="004550EF">
      <w:pPr>
        <w:spacing w:after="0" w:line="240" w:lineRule="auto"/>
        <w:jc w:val="center"/>
        <w:rPr>
          <w:rFonts w:ascii="Times New Roman" w:hAnsi="Times New Roman" w:cs="Times New Roman"/>
          <w:color w:val="000000" w:themeColor="text1"/>
          <w:sz w:val="24"/>
          <w:szCs w:val="24"/>
        </w:rPr>
      </w:pPr>
      <w:r w:rsidRPr="00940FFE">
        <w:rPr>
          <w:rFonts w:ascii="Times New Roman" w:hAnsi="Times New Roman" w:cs="Times New Roman"/>
          <w:b/>
          <w:color w:val="000000" w:themeColor="text1"/>
          <w:sz w:val="24"/>
          <w:szCs w:val="24"/>
          <w:lang w:val="id-ID"/>
        </w:rPr>
        <w:t>Gambar 2.4</w:t>
      </w:r>
      <w:r w:rsidRPr="00940FFE">
        <w:rPr>
          <w:rFonts w:ascii="Times New Roman" w:hAnsi="Times New Roman" w:cs="Times New Roman"/>
          <w:color w:val="000000" w:themeColor="text1"/>
          <w:sz w:val="24"/>
          <w:szCs w:val="24"/>
          <w:lang w:val="id-ID"/>
        </w:rPr>
        <w:t xml:space="preserve"> Alat </w:t>
      </w:r>
      <w:r w:rsidRPr="00940FFE">
        <w:rPr>
          <w:rFonts w:ascii="Times New Roman" w:hAnsi="Times New Roman" w:cs="Times New Roman"/>
          <w:i/>
          <w:color w:val="000000" w:themeColor="text1"/>
          <w:sz w:val="24"/>
          <w:szCs w:val="24"/>
          <w:lang w:val="id-ID"/>
        </w:rPr>
        <w:t xml:space="preserve">Transmission </w:t>
      </w:r>
      <w:r w:rsidR="009A1CAF" w:rsidRPr="00940FFE">
        <w:rPr>
          <w:rFonts w:ascii="Times New Roman" w:hAnsi="Times New Roman" w:cs="Times New Roman"/>
          <w:i/>
          <w:color w:val="000000" w:themeColor="text1"/>
          <w:sz w:val="24"/>
          <w:szCs w:val="24"/>
          <w:lang w:val="id-ID"/>
        </w:rPr>
        <w:t xml:space="preserve">Electron Microscope </w:t>
      </w:r>
      <w:r w:rsidRPr="00940FFE">
        <w:rPr>
          <w:rFonts w:ascii="Times New Roman" w:hAnsi="Times New Roman" w:cs="Times New Roman"/>
          <w:color w:val="000000" w:themeColor="text1"/>
          <w:sz w:val="24"/>
          <w:szCs w:val="24"/>
          <w:lang w:val="id-ID"/>
        </w:rPr>
        <w:t>(TEM)</w:t>
      </w:r>
      <w:r w:rsidR="00FC53C5" w:rsidRPr="00940FFE">
        <w:rPr>
          <w:rFonts w:ascii="Times New Roman" w:hAnsi="Times New Roman" w:cs="Times New Roman"/>
          <w:color w:val="000000" w:themeColor="text1"/>
          <w:sz w:val="24"/>
          <w:szCs w:val="24"/>
          <w:lang w:val="id-ID"/>
        </w:rPr>
        <w:t xml:space="preserve"> </w:t>
      </w:r>
    </w:p>
    <w:p w:rsidR="00534F72" w:rsidRDefault="00534F72" w:rsidP="00B9574C">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Sumber</w:t>
      </w:r>
      <w:r w:rsidRPr="00940FFE">
        <w:rPr>
          <w:rFonts w:ascii="Times New Roman" w:hAnsi="Times New Roman" w:cs="Times New Roman"/>
          <w:color w:val="000000" w:themeColor="text1"/>
          <w:sz w:val="24"/>
          <w:szCs w:val="24"/>
          <w:lang w:val="id-ID"/>
        </w:rPr>
        <w:t xml:space="preserve"> : (</w:t>
      </w:r>
      <w:r w:rsidR="006B5327" w:rsidRPr="00940FFE">
        <w:rPr>
          <w:rFonts w:ascii="Times New Roman" w:hAnsi="Times New Roman" w:cs="Times New Roman"/>
          <w:color w:val="000000" w:themeColor="text1"/>
          <w:sz w:val="24"/>
          <w:szCs w:val="24"/>
          <w:lang w:val="id-ID"/>
        </w:rPr>
        <w:t xml:space="preserve">Yusan </w:t>
      </w:r>
      <w:r w:rsidR="0046237A" w:rsidRPr="0046237A">
        <w:rPr>
          <w:rFonts w:ascii="Times New Roman" w:hAnsi="Times New Roman" w:cs="Times New Roman"/>
          <w:i/>
          <w:color w:val="000000" w:themeColor="text1"/>
          <w:sz w:val="24"/>
          <w:szCs w:val="24"/>
          <w:lang w:val="id-ID"/>
        </w:rPr>
        <w:t>et al</w:t>
      </w:r>
      <w:r w:rsidR="006B5327" w:rsidRPr="00940FFE">
        <w:rPr>
          <w:rFonts w:ascii="Times New Roman" w:hAnsi="Times New Roman" w:cs="Times New Roman"/>
          <w:color w:val="000000" w:themeColor="text1"/>
          <w:sz w:val="24"/>
          <w:szCs w:val="24"/>
          <w:lang w:val="id-ID"/>
        </w:rPr>
        <w:t>., 2023</w:t>
      </w:r>
      <w:r w:rsidRPr="00940FFE">
        <w:rPr>
          <w:rFonts w:ascii="Times New Roman" w:hAnsi="Times New Roman" w:cs="Times New Roman"/>
          <w:color w:val="000000" w:themeColor="text1"/>
          <w:sz w:val="24"/>
          <w:szCs w:val="24"/>
          <w:lang w:val="id-ID"/>
        </w:rPr>
        <w:t>)</w:t>
      </w:r>
    </w:p>
    <w:p w:rsidR="00FC53C5" w:rsidRPr="00940FFE" w:rsidRDefault="00AC30F9" w:rsidP="00B9574C">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2.5.5</w:t>
      </w:r>
      <w:r w:rsidR="00783DF6" w:rsidRPr="00940FFE">
        <w:rPr>
          <w:rFonts w:ascii="Times New Roman" w:hAnsi="Times New Roman" w:cs="Times New Roman"/>
          <w:b/>
          <w:color w:val="000000" w:themeColor="text1"/>
          <w:sz w:val="24"/>
          <w:szCs w:val="24"/>
          <w:lang w:val="id-ID"/>
        </w:rPr>
        <w:tab/>
      </w:r>
      <w:r w:rsidR="00CF4CCA" w:rsidRPr="00940FFE">
        <w:rPr>
          <w:rFonts w:ascii="Times New Roman" w:hAnsi="Times New Roman" w:cs="Times New Roman"/>
          <w:b/>
          <w:color w:val="000000" w:themeColor="text1"/>
          <w:sz w:val="24"/>
          <w:szCs w:val="24"/>
          <w:lang w:val="id-ID"/>
        </w:rPr>
        <w:t xml:space="preserve">Syarat </w:t>
      </w:r>
      <w:r w:rsidR="00783DF6" w:rsidRPr="00940FFE">
        <w:rPr>
          <w:rFonts w:ascii="Times New Roman" w:hAnsi="Times New Roman" w:cs="Times New Roman"/>
          <w:b/>
          <w:color w:val="000000" w:themeColor="text1"/>
          <w:sz w:val="24"/>
          <w:szCs w:val="24"/>
          <w:lang w:val="id-ID"/>
        </w:rPr>
        <w:t xml:space="preserve">Nanopartikel </w:t>
      </w:r>
    </w:p>
    <w:p w:rsidR="00CF4CCA" w:rsidRPr="00940FFE" w:rsidRDefault="00CF4CCA" w:rsidP="004550EF">
      <w:pPr>
        <w:spacing w:after="0" w:line="480" w:lineRule="auto"/>
        <w:ind w:left="-11"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Di dalam buku</w:t>
      </w:r>
      <w:r w:rsidRPr="00940FFE">
        <w:rPr>
          <w:rFonts w:ascii="Times New Roman" w:hAnsi="Times New Roman" w:cs="Times New Roman"/>
          <w:color w:val="000000" w:themeColor="text1"/>
          <w:sz w:val="24"/>
          <w:szCs w:val="24"/>
        </w:rPr>
        <w:t xml:space="preserve"> </w:t>
      </w:r>
      <w:r w:rsidRPr="00940FFE">
        <w:rPr>
          <w:rFonts w:ascii="Times New Roman" w:hAnsi="Times New Roman" w:cs="Times New Roman"/>
          <w:color w:val="000000" w:themeColor="text1"/>
          <w:sz w:val="24"/>
          <w:szCs w:val="24"/>
          <w:lang w:val="id-ID"/>
        </w:rPr>
        <w:t>Nano Material: Quantum Dot, Nanopartikel Perak, Grap</w:t>
      </w:r>
      <w:r w:rsidR="00783DF6" w:rsidRPr="00940FFE">
        <w:rPr>
          <w:rFonts w:ascii="Times New Roman" w:hAnsi="Times New Roman" w:cs="Times New Roman"/>
          <w:color w:val="000000" w:themeColor="text1"/>
          <w:sz w:val="24"/>
          <w:szCs w:val="24"/>
          <w:lang w:val="id-ID"/>
        </w:rPr>
        <w:t xml:space="preserve">hene, Dan Bakteri, secara teknis seringkali pembatasan nanosains dan nanoteknologi adanya skala panjang rentang 1-100 nm. Dengan demikian, yang </w:t>
      </w:r>
      <w:r w:rsidR="00783DF6" w:rsidRPr="00940FFE">
        <w:rPr>
          <w:rFonts w:ascii="Times New Roman" w:hAnsi="Times New Roman" w:cs="Times New Roman"/>
          <w:color w:val="000000" w:themeColor="text1"/>
          <w:sz w:val="24"/>
          <w:szCs w:val="24"/>
          <w:lang w:val="id-ID"/>
        </w:rPr>
        <w:lastRenderedPageBreak/>
        <w:t>dimaksud dengan nanomaterial di sini adalah berbagai material yang telah ada atau disintesis dengan rentang ukuran 1-100 nm. S</w:t>
      </w:r>
      <w:r w:rsidRPr="00940FFE">
        <w:rPr>
          <w:rFonts w:ascii="Times New Roman" w:hAnsi="Times New Roman" w:cs="Times New Roman"/>
          <w:color w:val="000000" w:themeColor="text1"/>
          <w:sz w:val="24"/>
          <w:szCs w:val="24"/>
          <w:lang w:val="id-ID"/>
        </w:rPr>
        <w:t xml:space="preserve">ebelum digunakan istilah ‘nano’ partikel yang berada pada rentang ukuran 1-100 nanometer disebut sebagai </w:t>
      </w:r>
      <w:r w:rsidRPr="00940FFE">
        <w:rPr>
          <w:rFonts w:ascii="Times New Roman" w:hAnsi="Times New Roman" w:cs="Times New Roman"/>
          <w:i/>
          <w:color w:val="000000" w:themeColor="text1"/>
          <w:sz w:val="24"/>
          <w:szCs w:val="24"/>
          <w:lang w:val="id-ID"/>
        </w:rPr>
        <w:t>super fine particle</w:t>
      </w:r>
      <w:r w:rsidRPr="00940FFE">
        <w:rPr>
          <w:rFonts w:ascii="Times New Roman" w:hAnsi="Times New Roman" w:cs="Times New Roman"/>
          <w:color w:val="000000" w:themeColor="text1"/>
          <w:sz w:val="24"/>
          <w:szCs w:val="24"/>
          <w:lang w:val="id-ID"/>
        </w:rPr>
        <w:t xml:space="preserve"> atau partikel super halus dan partikel yang berada pada rentang 100-1000 nanometer disebut </w:t>
      </w:r>
      <w:r w:rsidRPr="00940FFE">
        <w:rPr>
          <w:rFonts w:ascii="Times New Roman" w:hAnsi="Times New Roman" w:cs="Times New Roman"/>
          <w:i/>
          <w:color w:val="000000" w:themeColor="text1"/>
          <w:sz w:val="24"/>
          <w:szCs w:val="24"/>
          <w:lang w:val="id-ID"/>
        </w:rPr>
        <w:t xml:space="preserve">very fine particle </w:t>
      </w:r>
      <w:r w:rsidRPr="00940FFE">
        <w:rPr>
          <w:rFonts w:ascii="Times New Roman" w:hAnsi="Times New Roman" w:cs="Times New Roman"/>
          <w:color w:val="000000" w:themeColor="text1"/>
          <w:sz w:val="24"/>
          <w:szCs w:val="24"/>
          <w:lang w:val="id-ID"/>
        </w:rPr>
        <w:t>atau partikel sangat halus. Nanopartikel merupakan sala</w:t>
      </w:r>
      <w:r w:rsidR="00783DF6" w:rsidRPr="00940FFE">
        <w:rPr>
          <w:rFonts w:ascii="Times New Roman" w:hAnsi="Times New Roman" w:cs="Times New Roman"/>
          <w:color w:val="000000" w:themeColor="text1"/>
          <w:sz w:val="24"/>
          <w:szCs w:val="24"/>
          <w:lang w:val="id-ID"/>
        </w:rPr>
        <w:t xml:space="preserve">h satu produk dari nanomaterial adalah nanoparrtikel. Nanopartikel dapat berupa logam, oksida logam, semikonduktor, polimer, material karbon dan senyawa organik </w:t>
      </w:r>
      <w:r w:rsidR="00783DF6" w:rsidRPr="00940FFE">
        <w:rPr>
          <w:rFonts w:ascii="Times New Roman" w:hAnsi="Times New Roman" w:cs="Times New Roman"/>
          <w:color w:val="000000" w:themeColor="text1"/>
          <w:sz w:val="24"/>
          <w:szCs w:val="24"/>
          <w:lang w:val="id-ID"/>
        </w:rPr>
        <w:fldChar w:fldCharType="begin" w:fldLock="1"/>
      </w:r>
      <w:r w:rsidR="002C2C59">
        <w:rPr>
          <w:rFonts w:ascii="Times New Roman" w:hAnsi="Times New Roman" w:cs="Times New Roman"/>
          <w:color w:val="000000" w:themeColor="text1"/>
          <w:sz w:val="24"/>
          <w:szCs w:val="24"/>
          <w:lang w:val="id-ID"/>
        </w:rPr>
        <w:instrText>ADDIN CSL_CITATION {"citationItems":[{"id":"ITEM-1","itemData":{"DOI":"10.5040/9781501365171.2613","ISBN":"9786025566929","author":[{"dropping-particle":"","family":"Dwandaru","given":"Wipsar Sunu Brams","non-dropping-particle":"","parse-names":false,"suffix":""},{"dropping-particle":"","family":"Janah","given":"Nurul Miftakhul","non-dropping-particle":"","parse-names":false,"suffix":""}],"container-title":"The Fairchild Books Dictionary of Interior Design","id":"ITEM-1","issued":{"date-parts":[["2018"]]},"number-of-pages":"119-119","title":"Nano Material: QUANTUM DOT, NANOPARTIKEL PERAK, GRAPHENE, DAN BAKTERI","type":"book"},"uris":["http://www.mendeley.com/documents/?uuid=23ff8f93-eca3-4f63-b9eb-c43458464942"]}],"mendeley":{"formattedCitation":"(Dwandaru &amp; Janah, 2018)","manualFormatting":"(Dwandaru dan Janah, 2018)","plainTextFormattedCitation":"(Dwandaru &amp; Janah, 2018)","previouslyFormattedCitation":"(Dwandaru &amp; Janah, 2018)"},"properties":{"noteIndex":0},"schema":"https://github.com/citation-style-language/schema/raw/master/csl-citation.json"}</w:instrText>
      </w:r>
      <w:r w:rsidR="00783DF6" w:rsidRPr="00940FFE">
        <w:rPr>
          <w:rFonts w:ascii="Times New Roman" w:hAnsi="Times New Roman" w:cs="Times New Roman"/>
          <w:color w:val="000000" w:themeColor="text1"/>
          <w:sz w:val="24"/>
          <w:szCs w:val="24"/>
          <w:lang w:val="id-ID"/>
        </w:rPr>
        <w:fldChar w:fldCharType="separate"/>
      </w:r>
      <w:r w:rsidR="003C08E4">
        <w:rPr>
          <w:rFonts w:ascii="Times New Roman" w:hAnsi="Times New Roman" w:cs="Times New Roman"/>
          <w:noProof/>
          <w:color w:val="000000" w:themeColor="text1"/>
          <w:sz w:val="24"/>
          <w:szCs w:val="24"/>
          <w:lang w:val="id-ID"/>
        </w:rPr>
        <w:t xml:space="preserve">(Dwandaru </w:t>
      </w:r>
      <w:r w:rsidR="003C08E4">
        <w:rPr>
          <w:rFonts w:ascii="Times New Roman" w:hAnsi="Times New Roman" w:cs="Times New Roman"/>
          <w:noProof/>
          <w:color w:val="000000" w:themeColor="text1"/>
          <w:sz w:val="24"/>
          <w:szCs w:val="24"/>
        </w:rPr>
        <w:t>dan</w:t>
      </w:r>
      <w:r w:rsidR="00783DF6" w:rsidRPr="00940FFE">
        <w:rPr>
          <w:rFonts w:ascii="Times New Roman" w:hAnsi="Times New Roman" w:cs="Times New Roman"/>
          <w:noProof/>
          <w:color w:val="000000" w:themeColor="text1"/>
          <w:sz w:val="24"/>
          <w:szCs w:val="24"/>
          <w:lang w:val="id-ID"/>
        </w:rPr>
        <w:t xml:space="preserve"> Janah, 2018)</w:t>
      </w:r>
      <w:r w:rsidR="00783DF6" w:rsidRPr="00940FFE">
        <w:rPr>
          <w:rFonts w:ascii="Times New Roman" w:hAnsi="Times New Roman" w:cs="Times New Roman"/>
          <w:color w:val="000000" w:themeColor="text1"/>
          <w:sz w:val="24"/>
          <w:szCs w:val="24"/>
          <w:lang w:val="id-ID"/>
        </w:rPr>
        <w:fldChar w:fldCharType="end"/>
      </w:r>
      <w:r w:rsidR="00783DF6" w:rsidRPr="00940FFE">
        <w:rPr>
          <w:rFonts w:ascii="Times New Roman" w:hAnsi="Times New Roman" w:cs="Times New Roman"/>
          <w:color w:val="000000" w:themeColor="text1"/>
          <w:sz w:val="24"/>
          <w:szCs w:val="24"/>
          <w:lang w:val="id-ID"/>
        </w:rPr>
        <w:t>.</w:t>
      </w:r>
    </w:p>
    <w:p w:rsidR="00E91B12" w:rsidRPr="00940FFE" w:rsidRDefault="002558D6" w:rsidP="004550EF">
      <w:p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hAnsi="Times New Roman" w:cs="Times New Roman"/>
          <w:b/>
          <w:color w:val="000000" w:themeColor="text1"/>
          <w:sz w:val="24"/>
          <w:szCs w:val="24"/>
          <w:lang w:val="id-ID"/>
        </w:rPr>
        <w:t>2.6</w:t>
      </w:r>
      <w:r w:rsidRPr="00940FFE">
        <w:rPr>
          <w:rFonts w:ascii="Times New Roman" w:hAnsi="Times New Roman" w:cs="Times New Roman"/>
          <w:b/>
          <w:color w:val="000000" w:themeColor="text1"/>
          <w:sz w:val="24"/>
          <w:szCs w:val="24"/>
        </w:rPr>
        <w:t xml:space="preserve"> </w:t>
      </w:r>
      <w:r w:rsidR="00E91B12" w:rsidRPr="00940FFE">
        <w:rPr>
          <w:rFonts w:ascii="Times New Roman" w:hAnsi="Times New Roman" w:cs="Times New Roman"/>
          <w:b/>
          <w:color w:val="000000" w:themeColor="text1"/>
          <w:sz w:val="24"/>
          <w:szCs w:val="24"/>
          <w:lang w:val="id-ID"/>
        </w:rPr>
        <w:t>Pasta Gigi</w:t>
      </w:r>
    </w:p>
    <w:p w:rsidR="00525059" w:rsidRDefault="00A07D3C"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 xml:space="preserve"> </w:t>
      </w:r>
      <w:r w:rsidR="00EE2780" w:rsidRPr="00940FFE">
        <w:rPr>
          <w:rFonts w:ascii="Times New Roman" w:eastAsia="Times New Roman" w:hAnsi="Times New Roman" w:cs="Times New Roman"/>
          <w:color w:val="000000" w:themeColor="text1"/>
          <w:sz w:val="24"/>
          <w:szCs w:val="24"/>
          <w:lang w:val="id-ID" w:eastAsia="id-ID"/>
        </w:rPr>
        <w:t xml:space="preserve">Pasta gigi merupakan suatu sediaan perawatan gigi untuk membersihkan, memperindah serta mengganti mineral yang meluruh dari permukaan gigi. Pasta dibuat dengan cara mencampurkan bahan obat berbentuk serbuk dalam jumlah yang besar dan tepat. Dibuat dengan bahan gliserol, mucilago, atau sabun </w:t>
      </w:r>
      <w:r w:rsidR="00EE2780" w:rsidRPr="00940FFE">
        <w:rPr>
          <w:rFonts w:ascii="Times New Roman" w:hAnsi="Times New Roman" w:cs="Times New Roman"/>
          <w:color w:val="000000" w:themeColor="text1"/>
          <w:sz w:val="24"/>
          <w:szCs w:val="24"/>
          <w:lang w:val="id-ID"/>
        </w:rPr>
        <w:fldChar w:fldCharType="begin" w:fldLock="1"/>
      </w:r>
      <w:r w:rsidR="00EE2780"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00EE2780" w:rsidRPr="00940FFE">
        <w:rPr>
          <w:rFonts w:ascii="Times New Roman" w:hAnsi="Times New Roman" w:cs="Times New Roman"/>
          <w:color w:val="000000" w:themeColor="text1"/>
          <w:sz w:val="24"/>
          <w:szCs w:val="24"/>
          <w:lang w:val="id-ID"/>
        </w:rPr>
        <w:fldChar w:fldCharType="separate"/>
      </w:r>
      <w:r w:rsidR="00EE2780" w:rsidRPr="00940FFE">
        <w:rPr>
          <w:rFonts w:ascii="Times New Roman" w:hAnsi="Times New Roman" w:cs="Times New Roman"/>
          <w:noProof/>
          <w:color w:val="000000" w:themeColor="text1"/>
          <w:sz w:val="24"/>
          <w:szCs w:val="24"/>
          <w:lang w:val="id-ID"/>
        </w:rPr>
        <w:t>(Rahmah, 2019)</w:t>
      </w:r>
      <w:r w:rsidR="00EE2780" w:rsidRPr="00940FFE">
        <w:rPr>
          <w:rFonts w:ascii="Times New Roman" w:hAnsi="Times New Roman" w:cs="Times New Roman"/>
          <w:color w:val="000000" w:themeColor="text1"/>
          <w:sz w:val="24"/>
          <w:szCs w:val="24"/>
          <w:lang w:val="id-ID"/>
        </w:rPr>
        <w:fldChar w:fldCharType="end"/>
      </w:r>
      <w:r w:rsidR="00EE2780" w:rsidRPr="00940FFE">
        <w:rPr>
          <w:rFonts w:ascii="Times New Roman" w:hAnsi="Times New Roman" w:cs="Times New Roman"/>
          <w:color w:val="000000" w:themeColor="text1"/>
          <w:sz w:val="24"/>
          <w:szCs w:val="24"/>
          <w:lang w:val="id-ID"/>
        </w:rPr>
        <w:t>.</w:t>
      </w:r>
      <w:r w:rsidR="00EE2780" w:rsidRPr="00940FFE">
        <w:rPr>
          <w:rFonts w:ascii="Times New Roman" w:eastAsia="Times New Roman" w:hAnsi="Times New Roman" w:cs="Times New Roman"/>
          <w:color w:val="000000" w:themeColor="text1"/>
          <w:sz w:val="24"/>
          <w:szCs w:val="24"/>
          <w:lang w:val="id-ID" w:eastAsia="id-ID"/>
        </w:rPr>
        <w:t xml:space="preserve"> </w:t>
      </w:r>
      <w:r w:rsidR="00EE2780" w:rsidRPr="00940FFE">
        <w:rPr>
          <w:rFonts w:ascii="Times New Roman" w:hAnsi="Times New Roman" w:cs="Times New Roman"/>
          <w:color w:val="000000" w:themeColor="text1"/>
          <w:sz w:val="24"/>
          <w:szCs w:val="24"/>
        </w:rPr>
        <w:t xml:space="preserve">Untuk mencegah kerusakan lapisan mineral pada gigi, dilakukan penambahan komponen remineralisasi berupa CaCO3, CaPO4 bahkan nano kalsium seperti </w:t>
      </w:r>
      <w:r w:rsidR="00EE2780" w:rsidRPr="00940FFE">
        <w:rPr>
          <w:rFonts w:ascii="Times New Roman" w:hAnsi="Times New Roman" w:cs="Times New Roman"/>
          <w:color w:val="000000" w:themeColor="text1"/>
          <w:sz w:val="24"/>
          <w:szCs w:val="24"/>
          <w:lang w:val="id-ID"/>
        </w:rPr>
        <w:t>h</w:t>
      </w:r>
      <w:r w:rsidR="00EE2780" w:rsidRPr="00940FFE">
        <w:rPr>
          <w:rFonts w:ascii="Times New Roman" w:hAnsi="Times New Roman" w:cs="Times New Roman"/>
          <w:color w:val="000000" w:themeColor="text1"/>
          <w:sz w:val="24"/>
          <w:szCs w:val="24"/>
        </w:rPr>
        <w:t>idroksiapatit (HAp)</w:t>
      </w:r>
      <w:r w:rsidR="00EE2780" w:rsidRPr="00940FFE">
        <w:rPr>
          <w:rFonts w:ascii="Times New Roman" w:hAnsi="Times New Roman" w:cs="Times New Roman"/>
          <w:color w:val="000000" w:themeColor="text1"/>
          <w:sz w:val="24"/>
          <w:szCs w:val="24"/>
          <w:lang w:val="id-ID"/>
        </w:rPr>
        <w:t xml:space="preserve"> </w:t>
      </w:r>
      <w:r w:rsidR="00EE2780" w:rsidRPr="00940FFE">
        <w:rPr>
          <w:rFonts w:ascii="Times New Roman" w:hAnsi="Times New Roman" w:cs="Times New Roman"/>
          <w:color w:val="000000" w:themeColor="text1"/>
          <w:sz w:val="24"/>
          <w:szCs w:val="24"/>
        </w:rPr>
        <w:t xml:space="preserve"> </w:t>
      </w:r>
      <w:r w:rsidR="00EE2780" w:rsidRPr="00940FFE">
        <w:rPr>
          <w:rFonts w:ascii="Times New Roman" w:hAnsi="Times New Roman" w:cs="Times New Roman"/>
          <w:color w:val="000000" w:themeColor="text1"/>
          <w:sz w:val="24"/>
          <w:szCs w:val="24"/>
          <w:lang w:val="id-ID"/>
        </w:rPr>
        <w:fldChar w:fldCharType="begin" w:fldLock="1"/>
      </w:r>
      <w:r w:rsidR="00EE2780" w:rsidRPr="00940FFE">
        <w:rPr>
          <w:rFonts w:ascii="Times New Roman" w:hAnsi="Times New Roman" w:cs="Times New Roman"/>
          <w:color w:val="000000" w:themeColor="text1"/>
          <w:sz w:val="24"/>
          <w:szCs w:val="24"/>
          <w:lang w:val="id-ID"/>
        </w:rPr>
        <w:instrText>ADDIN CSL_CITATION {"citationItems":[{"id":"ITEM-1","itemData":{"author":[{"dropping-particle":"","family":"Gintu","given":"A R","non-dropping-particle":"","parse-names":false,"suffix":""},{"dropping-particle":"","family":"Riset","given":"Jurnal Kimia","non-dropping-particle":"","parse-names":false,"suffix":""},{"dropping-particle":"","family":"Biologi","given":"Magister","non-dropping-particle":"","parse-names":false,"suffix":""},{"dropping-particle":"","family":"Biologi","given":"Fakultas","non-dropping-particle":"","parse-names":false,"suffix":""},{"dropping-particle":"","family":"Kristen","given":"Universitas","non-dropping-particle":"","parse-names":false,"suffix":""},{"dropping-particle":"","family":"Wacana","given":"Satya","non-dropping-particle":"","parse-names":false,"suffix":""},{"dropping-particle":"","family":"Tengah","given":"Jawa","non-dropping-particle":"","parse-names":false,"suffix":""},{"dropping-particle":"","family":"Biologi","given":"Fakultas","non-dropping-particle":"","parse-names":false,"suffix":""},{"dropping-particle":"","family":"Kristen","given":"Universitas","non-dropping-particle":"","parse-names":false,"suffix":""},{"dropping-particle":"","family":"Wacana","given":"Satya","non-dropping-particle":"","parse-names":false,"suffix":""}],"id":"ITEM-1","issue":"2","issued":{"date-parts":[["2020"]]},"page":"120-126","title":"KARAKTERISASI PASTA GIGI BERBAHAN ABRASIF HIDROKSIAPATIT (HAp) Agung Rimayanto Gintu","type":"article-journal","volume":"5"},"uris":["http://www.mendeley.com/documents/?uuid=fef3033e-1cb7-4aeb-9ea7-6ff3b9993212"]}],"mendeley":{"formattedCitation":"(Gintu et al., 2020)","plainTextFormattedCitation":"(Gintu et al., 2020)","previouslyFormattedCitation":"(Gintu et al., 2020)"},"properties":{"noteIndex":0},"schema":"https://github.com/citation-style-language/schema/raw/master/csl-citation.json"}</w:instrText>
      </w:r>
      <w:r w:rsidR="00EE2780" w:rsidRPr="00940FFE">
        <w:rPr>
          <w:rFonts w:ascii="Times New Roman" w:hAnsi="Times New Roman" w:cs="Times New Roman"/>
          <w:color w:val="000000" w:themeColor="text1"/>
          <w:sz w:val="24"/>
          <w:szCs w:val="24"/>
          <w:lang w:val="id-ID"/>
        </w:rPr>
        <w:fldChar w:fldCharType="separate"/>
      </w:r>
      <w:r w:rsidR="00EE2780" w:rsidRPr="00940FFE">
        <w:rPr>
          <w:rFonts w:ascii="Times New Roman" w:hAnsi="Times New Roman" w:cs="Times New Roman"/>
          <w:noProof/>
          <w:color w:val="000000" w:themeColor="text1"/>
          <w:sz w:val="24"/>
          <w:szCs w:val="24"/>
          <w:lang w:val="id-ID"/>
        </w:rPr>
        <w:t xml:space="preserve">(Gintu </w:t>
      </w:r>
      <w:r w:rsidR="0046237A" w:rsidRPr="0046237A">
        <w:rPr>
          <w:rFonts w:ascii="Times New Roman" w:hAnsi="Times New Roman" w:cs="Times New Roman"/>
          <w:i/>
          <w:noProof/>
          <w:color w:val="000000" w:themeColor="text1"/>
          <w:sz w:val="24"/>
          <w:szCs w:val="24"/>
          <w:lang w:val="id-ID"/>
        </w:rPr>
        <w:t>et al</w:t>
      </w:r>
      <w:r w:rsidR="00EE2780" w:rsidRPr="00940FFE">
        <w:rPr>
          <w:rFonts w:ascii="Times New Roman" w:hAnsi="Times New Roman" w:cs="Times New Roman"/>
          <w:noProof/>
          <w:color w:val="000000" w:themeColor="text1"/>
          <w:sz w:val="24"/>
          <w:szCs w:val="24"/>
          <w:lang w:val="id-ID"/>
        </w:rPr>
        <w:t>., 2020)</w:t>
      </w:r>
      <w:r w:rsidR="00EE2780" w:rsidRPr="00940FFE">
        <w:rPr>
          <w:rFonts w:ascii="Times New Roman" w:hAnsi="Times New Roman" w:cs="Times New Roman"/>
          <w:color w:val="000000" w:themeColor="text1"/>
          <w:sz w:val="24"/>
          <w:szCs w:val="24"/>
          <w:lang w:val="id-ID"/>
        </w:rPr>
        <w:fldChar w:fldCharType="end"/>
      </w:r>
      <w:r w:rsidR="00EE2780" w:rsidRPr="00940FFE">
        <w:rPr>
          <w:rFonts w:ascii="Times New Roman" w:hAnsi="Times New Roman" w:cs="Times New Roman"/>
          <w:color w:val="000000" w:themeColor="text1"/>
          <w:sz w:val="24"/>
          <w:szCs w:val="24"/>
          <w:lang w:val="id-ID"/>
        </w:rPr>
        <w:t>.</w:t>
      </w:r>
    </w:p>
    <w:p w:rsidR="00A06B22" w:rsidRDefault="00A06B22" w:rsidP="00A06B22">
      <w:pPr>
        <w:spacing w:after="0" w:line="480" w:lineRule="auto"/>
        <w:rPr>
          <w:rFonts w:ascii="Times New Roman" w:hAnsi="Times New Roman" w:cs="Times New Roman"/>
          <w:sz w:val="24"/>
          <w:szCs w:val="24"/>
          <w:lang w:val="id-ID"/>
        </w:rPr>
      </w:pPr>
      <w:r w:rsidRPr="00C46450">
        <w:rPr>
          <w:rFonts w:ascii="Times New Roman" w:hAnsi="Times New Roman" w:cs="Times New Roman"/>
          <w:b/>
          <w:sz w:val="24"/>
          <w:szCs w:val="24"/>
          <w:lang w:val="id-ID"/>
        </w:rPr>
        <w:t>Tabel 2.1</w:t>
      </w:r>
      <w:r>
        <w:rPr>
          <w:rFonts w:ascii="Times New Roman" w:hAnsi="Times New Roman" w:cs="Times New Roman"/>
          <w:sz w:val="24"/>
          <w:szCs w:val="24"/>
          <w:lang w:val="id-ID"/>
        </w:rPr>
        <w:t xml:space="preserve"> Tabel Penelitian Terdahulu yang Relevan</w:t>
      </w:r>
    </w:p>
    <w:tbl>
      <w:tblPr>
        <w:tblStyle w:val="TableGrid"/>
        <w:tblW w:w="0" w:type="auto"/>
        <w:jc w:val="center"/>
        <w:tblLook w:val="04A0" w:firstRow="1" w:lastRow="0" w:firstColumn="1" w:lastColumn="0" w:noHBand="0" w:noVBand="1"/>
      </w:tblPr>
      <w:tblGrid>
        <w:gridCol w:w="570"/>
        <w:gridCol w:w="1410"/>
        <w:gridCol w:w="2414"/>
        <w:gridCol w:w="3402"/>
      </w:tblGrid>
      <w:tr w:rsidR="00A06B22" w:rsidRPr="007A1BAD" w:rsidTr="007A1BAD">
        <w:trPr>
          <w:trHeight w:val="20"/>
          <w:jc w:val="center"/>
        </w:trPr>
        <w:tc>
          <w:tcPr>
            <w:tcW w:w="570" w:type="dxa"/>
            <w:vAlign w:val="center"/>
          </w:tcPr>
          <w:p w:rsidR="00A06B22" w:rsidRPr="007A1BAD" w:rsidRDefault="00A06B22" w:rsidP="007A1BAD">
            <w:pPr>
              <w:jc w:val="center"/>
              <w:rPr>
                <w:rFonts w:ascii="Times New Roman" w:hAnsi="Times New Roman" w:cs="Times New Roman"/>
                <w:b/>
                <w:sz w:val="24"/>
                <w:szCs w:val="24"/>
                <w:lang w:val="id-ID"/>
              </w:rPr>
            </w:pPr>
            <w:r w:rsidRPr="007A1BAD">
              <w:rPr>
                <w:rFonts w:ascii="Times New Roman" w:hAnsi="Times New Roman" w:cs="Times New Roman"/>
                <w:b/>
                <w:sz w:val="24"/>
                <w:szCs w:val="24"/>
                <w:lang w:val="id-ID"/>
              </w:rPr>
              <w:t>No.</w:t>
            </w:r>
          </w:p>
        </w:tc>
        <w:tc>
          <w:tcPr>
            <w:tcW w:w="1410" w:type="dxa"/>
            <w:vAlign w:val="center"/>
          </w:tcPr>
          <w:p w:rsidR="00A06B22" w:rsidRPr="007A1BAD" w:rsidRDefault="00A06B22" w:rsidP="007A1BAD">
            <w:pPr>
              <w:jc w:val="center"/>
              <w:rPr>
                <w:rFonts w:ascii="Times New Roman" w:hAnsi="Times New Roman" w:cs="Times New Roman"/>
                <w:b/>
                <w:sz w:val="24"/>
                <w:szCs w:val="24"/>
                <w:lang w:val="id-ID"/>
              </w:rPr>
            </w:pPr>
            <w:r w:rsidRPr="007A1BAD">
              <w:rPr>
                <w:rFonts w:ascii="Times New Roman" w:hAnsi="Times New Roman" w:cs="Times New Roman"/>
                <w:b/>
                <w:sz w:val="24"/>
                <w:szCs w:val="24"/>
                <w:lang w:val="id-ID"/>
              </w:rPr>
              <w:t>Nama peneliti</w:t>
            </w:r>
          </w:p>
        </w:tc>
        <w:tc>
          <w:tcPr>
            <w:tcW w:w="2414" w:type="dxa"/>
            <w:vAlign w:val="center"/>
          </w:tcPr>
          <w:p w:rsidR="00A06B22" w:rsidRPr="007A1BAD" w:rsidRDefault="00A06B22" w:rsidP="007A1BAD">
            <w:pPr>
              <w:jc w:val="center"/>
              <w:rPr>
                <w:rFonts w:ascii="Times New Roman" w:hAnsi="Times New Roman" w:cs="Times New Roman"/>
                <w:b/>
                <w:sz w:val="24"/>
                <w:szCs w:val="24"/>
                <w:lang w:val="id-ID"/>
              </w:rPr>
            </w:pPr>
            <w:r w:rsidRPr="007A1BAD">
              <w:rPr>
                <w:rFonts w:ascii="Times New Roman" w:hAnsi="Times New Roman" w:cs="Times New Roman"/>
                <w:b/>
                <w:sz w:val="24"/>
                <w:szCs w:val="24"/>
                <w:lang w:val="id-ID"/>
              </w:rPr>
              <w:t>Judul penelitian</w:t>
            </w:r>
          </w:p>
        </w:tc>
        <w:tc>
          <w:tcPr>
            <w:tcW w:w="3402" w:type="dxa"/>
            <w:vAlign w:val="center"/>
          </w:tcPr>
          <w:p w:rsidR="00A06B22" w:rsidRPr="007A1BAD" w:rsidRDefault="00A06B22" w:rsidP="007A1BAD">
            <w:pPr>
              <w:jc w:val="center"/>
              <w:rPr>
                <w:rFonts w:ascii="Times New Roman" w:hAnsi="Times New Roman" w:cs="Times New Roman"/>
                <w:b/>
                <w:sz w:val="24"/>
                <w:szCs w:val="24"/>
                <w:lang w:val="id-ID"/>
              </w:rPr>
            </w:pPr>
            <w:r w:rsidRPr="007A1BAD">
              <w:rPr>
                <w:rFonts w:ascii="Times New Roman" w:hAnsi="Times New Roman" w:cs="Times New Roman"/>
                <w:b/>
                <w:sz w:val="24"/>
                <w:szCs w:val="24"/>
                <w:lang w:val="id-ID"/>
              </w:rPr>
              <w:t>Hasil penelitian</w:t>
            </w:r>
          </w:p>
        </w:tc>
      </w:tr>
      <w:tr w:rsidR="00A06B22" w:rsidRPr="007A1BAD" w:rsidTr="007A1BAD">
        <w:trPr>
          <w:trHeight w:val="20"/>
          <w:jc w:val="center"/>
        </w:trPr>
        <w:tc>
          <w:tcPr>
            <w:tcW w:w="570" w:type="dxa"/>
          </w:tcPr>
          <w:p w:rsidR="00A06B22" w:rsidRPr="007A1BAD" w:rsidRDefault="00A06B22" w:rsidP="00F44558">
            <w:pPr>
              <w:jc w:val="center"/>
              <w:rPr>
                <w:rFonts w:ascii="Times New Roman" w:hAnsi="Times New Roman" w:cs="Times New Roman"/>
                <w:sz w:val="24"/>
                <w:szCs w:val="24"/>
                <w:lang w:val="id-ID"/>
              </w:rPr>
            </w:pPr>
            <w:r w:rsidRPr="007A1BAD">
              <w:rPr>
                <w:rFonts w:ascii="Times New Roman" w:hAnsi="Times New Roman" w:cs="Times New Roman"/>
                <w:sz w:val="24"/>
                <w:szCs w:val="24"/>
                <w:lang w:val="id-ID"/>
              </w:rPr>
              <w:t>1</w:t>
            </w:r>
          </w:p>
        </w:tc>
        <w:tc>
          <w:tcPr>
            <w:tcW w:w="1410"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fldChar w:fldCharType="begin" w:fldLock="1"/>
            </w:r>
            <w:r w:rsidRPr="007A1BAD">
              <w:rPr>
                <w:rFonts w:ascii="Times New Roman" w:hAnsi="Times New Roman" w:cs="Times New Roman"/>
                <w:sz w:val="24"/>
                <w:szCs w:val="24"/>
                <w:lang w:val="id-ID"/>
              </w:rPr>
              <w:instrText>ADDIN CSL_CITATION {"citationItems":[{"id":"ITEM-1","itemData":{"author":[{"dropping-particle":"","family":"Ramadhan","given":"F.H","non-dropping-particle":"","parse-names":false,"suffix":""},{"dropping-particle":"","family":"Wildan","given":"W.A","non-dropping-particle":"","parse-names":false,"suffix":""},{"dropping-particle":"","family":"Pramasta","given":"T.A","non-dropping-particle":"","parse-names":false,"suffix":""},{"dropping-particle":"","family":"Indratmoko","given":"S","non-dropping-particle":"","parse-names":false,"suffix":""}],"container-title":"pharmaqueous:jurnal ilmiah kefarmasian","id":"ITEM-1","issue":"1","issued":{"date-parts":[["2019"]]},"page":"1-8","title":"NaDaMaNis (Nano Daun Mangrove dan Jeruk Nipis sebagai Pasta Gigi Herbal Antibakteri)","type":"article-journal","volume":"1"},"uris":["http://www.mendeley.com/documents/?uuid=4d7fd7ef-3454-496f-ac11-0df706b8cf98"]}],"mendeley":{"formattedCitation":"(Ramadhan et al., 2019)","plainTextFormattedCitation":"(Ramadhan et al., 2019)","previouslyFormattedCitation":"(Ramadhan et al., 2019)"},"properties":{"noteIndex":0},"schema":"https://github.com/citation-style-language/schema/raw/master/csl-citation.json"}</w:instrText>
            </w:r>
            <w:r w:rsidRPr="007A1BAD">
              <w:rPr>
                <w:rFonts w:ascii="Times New Roman" w:hAnsi="Times New Roman" w:cs="Times New Roman"/>
                <w:sz w:val="24"/>
                <w:szCs w:val="24"/>
                <w:lang w:val="id-ID"/>
              </w:rPr>
              <w:fldChar w:fldCharType="separate"/>
            </w:r>
            <w:r w:rsidRPr="007A1BAD">
              <w:rPr>
                <w:rFonts w:ascii="Times New Roman" w:hAnsi="Times New Roman" w:cs="Times New Roman"/>
                <w:noProof/>
                <w:sz w:val="24"/>
                <w:szCs w:val="24"/>
                <w:lang w:val="id-ID"/>
              </w:rPr>
              <w:t xml:space="preserve">(Ramadhan </w:t>
            </w:r>
            <w:r w:rsidR="0046237A" w:rsidRPr="0046237A">
              <w:rPr>
                <w:rFonts w:ascii="Times New Roman" w:hAnsi="Times New Roman" w:cs="Times New Roman"/>
                <w:i/>
                <w:noProof/>
                <w:sz w:val="24"/>
                <w:szCs w:val="24"/>
                <w:lang w:val="id-ID"/>
              </w:rPr>
              <w:t>et al</w:t>
            </w:r>
            <w:r w:rsidRPr="007A1BAD">
              <w:rPr>
                <w:rFonts w:ascii="Times New Roman" w:hAnsi="Times New Roman" w:cs="Times New Roman"/>
                <w:noProof/>
                <w:sz w:val="24"/>
                <w:szCs w:val="24"/>
                <w:lang w:val="id-ID"/>
              </w:rPr>
              <w:t>., 2019)</w:t>
            </w:r>
            <w:r w:rsidRPr="007A1BAD">
              <w:rPr>
                <w:rFonts w:ascii="Times New Roman" w:hAnsi="Times New Roman" w:cs="Times New Roman"/>
                <w:sz w:val="24"/>
                <w:szCs w:val="24"/>
                <w:lang w:val="id-ID"/>
              </w:rPr>
              <w:fldChar w:fldCharType="end"/>
            </w:r>
          </w:p>
        </w:tc>
        <w:tc>
          <w:tcPr>
            <w:tcW w:w="2414"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t>NaDaMaNis (Nano Daun Mangrove dan Jeruk Nipis sebagai Pasta Gigi Herbal Antibakteri)</w:t>
            </w:r>
          </w:p>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t>NaDaMaNis</w:t>
            </w:r>
          </w:p>
        </w:tc>
        <w:tc>
          <w:tcPr>
            <w:tcW w:w="3402" w:type="dxa"/>
          </w:tcPr>
          <w:p w:rsidR="00A06B22" w:rsidRPr="007A1BAD" w:rsidRDefault="00A06B22" w:rsidP="00F44558">
            <w:pPr>
              <w:jc w:val="both"/>
              <w:rPr>
                <w:rFonts w:ascii="Times New Roman" w:hAnsi="Times New Roman" w:cs="Times New Roman"/>
                <w:sz w:val="24"/>
                <w:szCs w:val="24"/>
                <w:lang w:val="id-ID"/>
              </w:rPr>
            </w:pPr>
            <w:r w:rsidRPr="007A1BAD">
              <w:rPr>
                <w:rFonts w:ascii="Times New Roman" w:hAnsi="Times New Roman" w:cs="Times New Roman"/>
                <w:sz w:val="24"/>
                <w:szCs w:val="24"/>
                <w:lang w:val="id-ID"/>
              </w:rPr>
              <w:t>Hasil penelitian menunjukkan bahwa formulasi terbaik dari evaluasi sediaan pasta gigi herbal nano ekstrak daun mangrove dan ekstrak jeruk nipis adalah formulasi ke 3 dengan hasil pengujian sifat fisik yang lebih baik dan hasil pengujian antibakteri lebih luas dari formulasi lainnya.</w:t>
            </w:r>
          </w:p>
        </w:tc>
      </w:tr>
      <w:tr w:rsidR="00A06B22" w:rsidRPr="007A1BAD" w:rsidTr="007A1BAD">
        <w:trPr>
          <w:trHeight w:val="20"/>
          <w:jc w:val="center"/>
        </w:trPr>
        <w:tc>
          <w:tcPr>
            <w:tcW w:w="570" w:type="dxa"/>
          </w:tcPr>
          <w:p w:rsidR="00A06B22" w:rsidRPr="007A1BAD" w:rsidRDefault="00A06B22" w:rsidP="00F44558">
            <w:pPr>
              <w:jc w:val="center"/>
              <w:rPr>
                <w:rFonts w:ascii="Times New Roman" w:hAnsi="Times New Roman" w:cs="Times New Roman"/>
                <w:sz w:val="24"/>
                <w:szCs w:val="24"/>
                <w:lang w:val="id-ID"/>
              </w:rPr>
            </w:pPr>
            <w:r w:rsidRPr="007A1BAD">
              <w:rPr>
                <w:rFonts w:ascii="Times New Roman" w:hAnsi="Times New Roman" w:cs="Times New Roman"/>
                <w:sz w:val="24"/>
                <w:szCs w:val="24"/>
                <w:lang w:val="id-ID"/>
              </w:rPr>
              <w:t>2</w:t>
            </w:r>
          </w:p>
        </w:tc>
        <w:tc>
          <w:tcPr>
            <w:tcW w:w="1410"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fldChar w:fldCharType="begin" w:fldLock="1"/>
            </w:r>
            <w:r w:rsidRPr="007A1BAD">
              <w:rPr>
                <w:rFonts w:ascii="Times New Roman" w:hAnsi="Times New Roman" w:cs="Times New Roman"/>
                <w:sz w:val="24"/>
                <w:szCs w:val="24"/>
                <w:lang w:val="id-ID"/>
              </w:rPr>
              <w:instrText>ADDIN CSL_CITATION {"citationItems":[{"id":"ITEM-1","itemData":{"DOI":"10.20961/jpscr.v5i1.39269","author":[{"dropping-particle":"","family":"Fitri","given":"Dwiki","non-dropping-particle":"","parse-names":false,"suffix":""},{"dropping-particle":"","family":"Kiromah","given":"Naelaz Z. W.","non-dropping-particle":"","parse-names":false,"suffix":""},{"dropping-particle":"","family":"C.Widiastuti","given":"Tri","non-dropping-particle":"","parse-names":false,"suffix":""}],"container-title":"Journal of Pharmaceutical Science and Clinical Research","id":"ITEM-1","issued":{"date-parts":[["2020"]]},"page":"61-69","title":"Formulasi Dan Karakterisasi Nanopartikel Ekstrak Etanol Daun Salam (Syzygium polyanthum) Pada Berbagai Variasi Komposisi Kitosan Dengan Metode Gelasi Ionik","type":"article-journal"},"uris":["http://www.mendeley.com/documents/?uuid=e6ee9c31-636c-4457-aab9-79facffd65c7"]}],"mendeley":{"formattedCitation":"(D. Fitri et al., 2020)","plainTextFormattedCitation":"(D. Fitri et al., 2020)","previouslyFormattedCitation":"(D. Fitri et al., 2020)"},"properties":{"noteIndex":0},"schema":"https://github.com/citation-style-language/schema/raw/master/csl-citation.json"}</w:instrText>
            </w:r>
            <w:r w:rsidRPr="007A1BAD">
              <w:rPr>
                <w:rFonts w:ascii="Times New Roman" w:hAnsi="Times New Roman" w:cs="Times New Roman"/>
                <w:sz w:val="24"/>
                <w:szCs w:val="24"/>
                <w:lang w:val="id-ID"/>
              </w:rPr>
              <w:fldChar w:fldCharType="separate"/>
            </w:r>
            <w:r w:rsidRPr="007A1BAD">
              <w:rPr>
                <w:rFonts w:ascii="Times New Roman" w:hAnsi="Times New Roman" w:cs="Times New Roman"/>
                <w:noProof/>
                <w:sz w:val="24"/>
                <w:szCs w:val="24"/>
                <w:lang w:val="id-ID"/>
              </w:rPr>
              <w:t xml:space="preserve">(D. Fitri </w:t>
            </w:r>
            <w:r w:rsidR="0046237A" w:rsidRPr="0046237A">
              <w:rPr>
                <w:rFonts w:ascii="Times New Roman" w:hAnsi="Times New Roman" w:cs="Times New Roman"/>
                <w:i/>
                <w:noProof/>
                <w:sz w:val="24"/>
                <w:szCs w:val="24"/>
                <w:lang w:val="id-ID"/>
              </w:rPr>
              <w:t>et al</w:t>
            </w:r>
            <w:r w:rsidRPr="007A1BAD">
              <w:rPr>
                <w:rFonts w:ascii="Times New Roman" w:hAnsi="Times New Roman" w:cs="Times New Roman"/>
                <w:noProof/>
                <w:sz w:val="24"/>
                <w:szCs w:val="24"/>
                <w:lang w:val="id-ID"/>
              </w:rPr>
              <w:t>., 2020)</w:t>
            </w:r>
            <w:r w:rsidRPr="007A1BAD">
              <w:rPr>
                <w:rFonts w:ascii="Times New Roman" w:hAnsi="Times New Roman" w:cs="Times New Roman"/>
                <w:sz w:val="24"/>
                <w:szCs w:val="24"/>
                <w:lang w:val="id-ID"/>
              </w:rPr>
              <w:fldChar w:fldCharType="end"/>
            </w:r>
          </w:p>
        </w:tc>
        <w:tc>
          <w:tcPr>
            <w:tcW w:w="2414"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t xml:space="preserve">Formulasi Dan Karakterisasi </w:t>
            </w:r>
            <w:r w:rsidRPr="007A1BAD">
              <w:rPr>
                <w:rFonts w:ascii="Times New Roman" w:hAnsi="Times New Roman" w:cs="Times New Roman"/>
                <w:sz w:val="24"/>
                <w:szCs w:val="24"/>
                <w:lang w:val="id-ID"/>
              </w:rPr>
              <w:lastRenderedPageBreak/>
              <w:t>Nanopartikel Ekstrak Etanol Daun Salam (Syzygium polyanthum) Pada Berbagai Variasi Komposisi Kitosan Dengan Metode Gelasi Ionik</w:t>
            </w:r>
          </w:p>
        </w:tc>
        <w:tc>
          <w:tcPr>
            <w:tcW w:w="3402" w:type="dxa"/>
          </w:tcPr>
          <w:p w:rsidR="00A06B22" w:rsidRPr="007A1BAD" w:rsidRDefault="00A06B22" w:rsidP="00F44558">
            <w:pPr>
              <w:jc w:val="both"/>
              <w:rPr>
                <w:rFonts w:ascii="Times New Roman" w:hAnsi="Times New Roman" w:cs="Times New Roman"/>
                <w:sz w:val="24"/>
                <w:szCs w:val="24"/>
                <w:lang w:val="id-ID"/>
              </w:rPr>
            </w:pPr>
            <w:r w:rsidRPr="007A1BAD">
              <w:rPr>
                <w:rFonts w:ascii="Times New Roman" w:hAnsi="Times New Roman" w:cs="Times New Roman"/>
                <w:sz w:val="24"/>
                <w:szCs w:val="24"/>
                <w:lang w:val="id-ID"/>
              </w:rPr>
              <w:lastRenderedPageBreak/>
              <w:t xml:space="preserve">Hasil karakterisasi nanopartikel ekstrak etanol daun salam </w:t>
            </w:r>
            <w:r w:rsidRPr="007A1BAD">
              <w:rPr>
                <w:rFonts w:ascii="Times New Roman" w:hAnsi="Times New Roman" w:cs="Times New Roman"/>
                <w:sz w:val="24"/>
                <w:szCs w:val="24"/>
                <w:lang w:val="id-ID"/>
              </w:rPr>
              <w:lastRenderedPageBreak/>
              <w:t>menunjukkan F1, F2, dan F3 memiliki rata-rata ukuran partikel yaitu 284,2 ± 6,8; 410,6 ± 6,8; dan 630,1 ± 3,4 nm dan nilai zeta potensial F1, F2 dan F3 adalah 50,1 ± 4,3; 45,8 ± 0,7; dan 59,2 ± 1,2 mV. F1 merupakan formula dengan ukuran partikel paling kecil dengan karakterisasi ukuran partikel &lt;300nm dan stabilitas sistem dispersi yang optimal yaitu &gt;30 mV.</w:t>
            </w:r>
          </w:p>
        </w:tc>
      </w:tr>
      <w:tr w:rsidR="00A06B22" w:rsidRPr="007A1BAD" w:rsidTr="007A1BAD">
        <w:trPr>
          <w:trHeight w:val="20"/>
          <w:jc w:val="center"/>
        </w:trPr>
        <w:tc>
          <w:tcPr>
            <w:tcW w:w="570" w:type="dxa"/>
          </w:tcPr>
          <w:p w:rsidR="00A06B22" w:rsidRPr="007A1BAD" w:rsidRDefault="00A06B22" w:rsidP="00F44558">
            <w:pPr>
              <w:jc w:val="center"/>
              <w:rPr>
                <w:rFonts w:ascii="Times New Roman" w:hAnsi="Times New Roman" w:cs="Times New Roman"/>
                <w:sz w:val="24"/>
                <w:szCs w:val="24"/>
                <w:lang w:val="id-ID"/>
              </w:rPr>
            </w:pPr>
            <w:r w:rsidRPr="007A1BAD">
              <w:rPr>
                <w:rFonts w:ascii="Times New Roman" w:hAnsi="Times New Roman" w:cs="Times New Roman"/>
                <w:sz w:val="24"/>
                <w:szCs w:val="24"/>
                <w:lang w:val="id-ID"/>
              </w:rPr>
              <w:lastRenderedPageBreak/>
              <w:t>3</w:t>
            </w:r>
          </w:p>
        </w:tc>
        <w:tc>
          <w:tcPr>
            <w:tcW w:w="1410"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fldChar w:fldCharType="begin" w:fldLock="1"/>
            </w:r>
            <w:r w:rsidR="002C2C59">
              <w:rPr>
                <w:rFonts w:ascii="Times New Roman" w:hAnsi="Times New Roman" w:cs="Times New Roman"/>
                <w:sz w:val="24"/>
                <w:szCs w:val="24"/>
                <w:lang w:val="id-ID"/>
              </w:rPr>
              <w:instrText>ADDIN CSL_CITATION {"citationItems":[{"id":"ITEM-1","itemData":{"author":[{"dropping-particle":"","family":"Saputra","given":"Harry Ade","non-dropping-particle":"","parse-names":false,"suffix":""},{"dropping-particle":"","family":"Susanty","given":"Shantrya Dhelly","non-dropping-particle":"","parse-names":false,"suffix":""}],"id":"ITEM-1","issue":"2","issued":{"date-parts":[["2022"]]},"page":"487-495","title":"ETANOL GAMBIR TERHADAP BAKTERI PENYEBAB KARIES GIGI ( Streptococcus mutans )","type":"article-journal","volume":"7"},"uris":["http://www.mendeley.com/documents/?uuid=7cf38efd-eb68-4020-8553-d1081a462284"]}],"mendeley":{"formattedCitation":"(Saputra &amp; Susanty, 2022)","manualFormatting":"(Saputra dan Susanty, 2022)","plainTextFormattedCitation":"(Saputra &amp; Susanty, 2022)","previouslyFormattedCitation":"(Saputra &amp; Susanty, 2022)"},"properties":{"noteIndex":0},"schema":"https://github.com/citation-style-language/schema/raw/master/csl-citation.json"}</w:instrText>
            </w:r>
            <w:r w:rsidRPr="007A1BAD">
              <w:rPr>
                <w:rFonts w:ascii="Times New Roman" w:hAnsi="Times New Roman" w:cs="Times New Roman"/>
                <w:sz w:val="24"/>
                <w:szCs w:val="24"/>
                <w:lang w:val="id-ID"/>
              </w:rPr>
              <w:fldChar w:fldCharType="separate"/>
            </w:r>
            <w:r w:rsidRPr="007A1BAD">
              <w:rPr>
                <w:rFonts w:ascii="Times New Roman" w:hAnsi="Times New Roman" w:cs="Times New Roman"/>
                <w:noProof/>
                <w:sz w:val="24"/>
                <w:szCs w:val="24"/>
                <w:lang w:val="id-ID"/>
              </w:rPr>
              <w:t xml:space="preserve">(Saputra </w:t>
            </w:r>
            <w:r w:rsidR="003C08E4" w:rsidRPr="003C08E4">
              <w:rPr>
                <w:rFonts w:ascii="Times New Roman" w:hAnsi="Times New Roman" w:cs="Times New Roman"/>
                <w:noProof/>
                <w:sz w:val="24"/>
                <w:szCs w:val="24"/>
                <w:lang w:val="id-ID"/>
              </w:rPr>
              <w:t>dan</w:t>
            </w:r>
            <w:r w:rsidRPr="007A1BAD">
              <w:rPr>
                <w:rFonts w:ascii="Times New Roman" w:hAnsi="Times New Roman" w:cs="Times New Roman"/>
                <w:noProof/>
                <w:sz w:val="24"/>
                <w:szCs w:val="24"/>
                <w:lang w:val="id-ID"/>
              </w:rPr>
              <w:t xml:space="preserve"> Susanty, 2022)</w:t>
            </w:r>
            <w:r w:rsidRPr="007A1BAD">
              <w:rPr>
                <w:rFonts w:ascii="Times New Roman" w:hAnsi="Times New Roman" w:cs="Times New Roman"/>
                <w:sz w:val="24"/>
                <w:szCs w:val="24"/>
                <w:lang w:val="id-ID"/>
              </w:rPr>
              <w:fldChar w:fldCharType="end"/>
            </w:r>
          </w:p>
        </w:tc>
        <w:tc>
          <w:tcPr>
            <w:tcW w:w="2414"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rPr>
              <w:t>Uji Aktivitas Antibakteri Gel Nanopartikel Ekstrak Etanol Gambir Terhadap Bakteri Penyebab Karies Gigi (</w:t>
            </w:r>
            <w:r w:rsidRPr="007A1BAD">
              <w:rPr>
                <w:rFonts w:ascii="Times New Roman" w:hAnsi="Times New Roman" w:cs="Times New Roman"/>
                <w:i/>
                <w:sz w:val="24"/>
                <w:szCs w:val="24"/>
              </w:rPr>
              <w:t>Streptococcus Mutans</w:t>
            </w:r>
            <w:r w:rsidRPr="007A1BAD">
              <w:rPr>
                <w:rFonts w:ascii="Times New Roman" w:hAnsi="Times New Roman" w:cs="Times New Roman"/>
                <w:sz w:val="24"/>
                <w:szCs w:val="24"/>
              </w:rPr>
              <w:t>)</w:t>
            </w:r>
          </w:p>
        </w:tc>
        <w:tc>
          <w:tcPr>
            <w:tcW w:w="3402" w:type="dxa"/>
          </w:tcPr>
          <w:p w:rsidR="00A06B22" w:rsidRPr="007A1BAD" w:rsidRDefault="00A06B22" w:rsidP="00F44558">
            <w:pPr>
              <w:jc w:val="both"/>
              <w:rPr>
                <w:rFonts w:ascii="Times New Roman" w:hAnsi="Times New Roman" w:cs="Times New Roman"/>
                <w:sz w:val="24"/>
                <w:szCs w:val="24"/>
                <w:lang w:val="id-ID"/>
              </w:rPr>
            </w:pPr>
            <w:r w:rsidRPr="007A1BAD">
              <w:rPr>
                <w:rFonts w:ascii="Times New Roman" w:hAnsi="Times New Roman" w:cs="Times New Roman"/>
                <w:sz w:val="24"/>
                <w:szCs w:val="24"/>
                <w:lang w:val="id-ID"/>
              </w:rPr>
              <w:t>Hasil penelitian menunjukkan bahwa gel nanopartikel ekstrak gambir Formula 1, 2 dan 3 memiliki aktivitas anti bakteri yang kurang baik. Sementara itu gel nanopartikel Formula 4 memiliki aktivitas yang baik, sehingga berpotensi digunakan sebagai pengganti pasta gigi dalam mengurangi angka kejadian karies gigi.</w:t>
            </w:r>
          </w:p>
        </w:tc>
      </w:tr>
      <w:tr w:rsidR="00A06B22" w:rsidRPr="007A1BAD" w:rsidTr="007A1BAD">
        <w:trPr>
          <w:trHeight w:val="20"/>
          <w:jc w:val="center"/>
        </w:trPr>
        <w:tc>
          <w:tcPr>
            <w:tcW w:w="570" w:type="dxa"/>
          </w:tcPr>
          <w:p w:rsidR="00A06B22" w:rsidRPr="007A1BAD" w:rsidRDefault="00A06B22" w:rsidP="00F44558">
            <w:pPr>
              <w:jc w:val="center"/>
              <w:rPr>
                <w:rFonts w:ascii="Times New Roman" w:hAnsi="Times New Roman" w:cs="Times New Roman"/>
                <w:sz w:val="24"/>
                <w:szCs w:val="24"/>
                <w:lang w:val="id-ID"/>
              </w:rPr>
            </w:pPr>
            <w:r w:rsidRPr="007A1BAD">
              <w:rPr>
                <w:rFonts w:ascii="Times New Roman" w:hAnsi="Times New Roman" w:cs="Times New Roman"/>
                <w:sz w:val="24"/>
                <w:szCs w:val="24"/>
                <w:lang w:val="id-ID"/>
              </w:rPr>
              <w:t>4</w:t>
            </w:r>
          </w:p>
        </w:tc>
        <w:tc>
          <w:tcPr>
            <w:tcW w:w="1410"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fldChar w:fldCharType="begin" w:fldLock="1"/>
            </w:r>
            <w:r w:rsidRPr="007A1BAD">
              <w:rPr>
                <w:rFonts w:ascii="Times New Roman" w:hAnsi="Times New Roman" w:cs="Times New Roman"/>
                <w:sz w:val="24"/>
                <w:szCs w:val="24"/>
                <w:lang w:val="id-ID"/>
              </w:rPr>
              <w:instrText>ADDIN CSL_CITATION {"citationItems":[{"id":"ITEM-1","itemData":{"author":[{"dropping-particle":"","family":"Fahira","given":"Nelsa","non-dropping-particle":"","parse-names":false,"suffix":""},{"dropping-particle":"","family":"Rahayu","given":"yayuk putri","non-dropping-particle":"","parse-names":false,"suffix":""},{"dropping-particle":"","family":"Nasution","given":"haris munandar","non-dropping-particle":"","parse-names":false,"suffix":""},{"dropping-particle":"","family":"Nasution","given":"m pandapotan","non-dropping-particle":"","parse-names":false,"suffix":""}],"container-title":"jurnal riset kefarmasian indonesia","id":"ITEM-1","issue":"1","issued":{"date-parts":[["2023"]]},"page":"100-119","title":"UJI AKTIVITAS ANTIBAKTERI NANOPARTIKEL EKSTRAK ETANOL DAUN MATOA ( Pometia pinnata J . R Forst &amp; G . Forst ) TERHADAP BAKTERI Streptococcus mutans","type":"article-journal","volume":"5"},"uris":["http://www.mendeley.com/documents/?uuid=ad10db07-aa83-4c42-b9bc-92538757c800"]}],"mendeley":{"formattedCitation":"(Fahira et al., 2023)","plainTextFormattedCitation":"(Fahira et al., 2023)","previouslyFormattedCitation":"(Fahira et al., 2023)"},"properties":{"noteIndex":0},"schema":"https://github.com/citation-style-language/schema/raw/master/csl-citation.json"}</w:instrText>
            </w:r>
            <w:r w:rsidRPr="007A1BAD">
              <w:rPr>
                <w:rFonts w:ascii="Times New Roman" w:hAnsi="Times New Roman" w:cs="Times New Roman"/>
                <w:sz w:val="24"/>
                <w:szCs w:val="24"/>
                <w:lang w:val="id-ID"/>
              </w:rPr>
              <w:fldChar w:fldCharType="separate"/>
            </w:r>
            <w:r w:rsidRPr="007A1BAD">
              <w:rPr>
                <w:rFonts w:ascii="Times New Roman" w:hAnsi="Times New Roman" w:cs="Times New Roman"/>
                <w:noProof/>
                <w:sz w:val="24"/>
                <w:szCs w:val="24"/>
                <w:lang w:val="id-ID"/>
              </w:rPr>
              <w:t xml:space="preserve">(Fahira </w:t>
            </w:r>
            <w:r w:rsidR="0046237A" w:rsidRPr="0046237A">
              <w:rPr>
                <w:rFonts w:ascii="Times New Roman" w:hAnsi="Times New Roman" w:cs="Times New Roman"/>
                <w:i/>
                <w:noProof/>
                <w:sz w:val="24"/>
                <w:szCs w:val="24"/>
                <w:lang w:val="id-ID"/>
              </w:rPr>
              <w:t>et al</w:t>
            </w:r>
            <w:r w:rsidRPr="007A1BAD">
              <w:rPr>
                <w:rFonts w:ascii="Times New Roman" w:hAnsi="Times New Roman" w:cs="Times New Roman"/>
                <w:noProof/>
                <w:sz w:val="24"/>
                <w:szCs w:val="24"/>
                <w:lang w:val="id-ID"/>
              </w:rPr>
              <w:t>., 2023)</w:t>
            </w:r>
            <w:r w:rsidRPr="007A1BAD">
              <w:rPr>
                <w:rFonts w:ascii="Times New Roman" w:hAnsi="Times New Roman" w:cs="Times New Roman"/>
                <w:sz w:val="24"/>
                <w:szCs w:val="24"/>
                <w:lang w:val="id-ID"/>
              </w:rPr>
              <w:fldChar w:fldCharType="end"/>
            </w:r>
          </w:p>
        </w:tc>
        <w:tc>
          <w:tcPr>
            <w:tcW w:w="2414" w:type="dxa"/>
          </w:tcPr>
          <w:p w:rsidR="00A06B22" w:rsidRPr="007A1BAD" w:rsidRDefault="00A06B22" w:rsidP="00F44558">
            <w:pPr>
              <w:rPr>
                <w:rFonts w:ascii="Times New Roman" w:hAnsi="Times New Roman" w:cs="Times New Roman"/>
                <w:sz w:val="24"/>
                <w:szCs w:val="24"/>
              </w:rPr>
            </w:pPr>
            <w:r w:rsidRPr="007A1BAD">
              <w:rPr>
                <w:rFonts w:ascii="Times New Roman" w:hAnsi="Times New Roman" w:cs="Times New Roman"/>
                <w:sz w:val="24"/>
                <w:szCs w:val="24"/>
              </w:rPr>
              <w:t xml:space="preserve">Uji Aktivitas Antibakteri Nanopartikel Ekstrak Etanol Daun Matoa (Pometia Pinnata J.R Forst </w:t>
            </w:r>
            <w:r w:rsidR="003C08E4" w:rsidRPr="003C08E4">
              <w:rPr>
                <w:rFonts w:ascii="Times New Roman" w:hAnsi="Times New Roman" w:cs="Times New Roman"/>
                <w:sz w:val="24"/>
                <w:szCs w:val="24"/>
              </w:rPr>
              <w:t>dan</w:t>
            </w:r>
            <w:r w:rsidRPr="007A1BAD">
              <w:rPr>
                <w:rFonts w:ascii="Times New Roman" w:hAnsi="Times New Roman" w:cs="Times New Roman"/>
                <w:sz w:val="24"/>
                <w:szCs w:val="24"/>
              </w:rPr>
              <w:t xml:space="preserve"> G. Forst) Terhadap Bakteri </w:t>
            </w:r>
            <w:r w:rsidRPr="007A1BAD">
              <w:rPr>
                <w:rFonts w:ascii="Times New Roman" w:hAnsi="Times New Roman" w:cs="Times New Roman"/>
                <w:i/>
                <w:sz w:val="24"/>
                <w:szCs w:val="24"/>
              </w:rPr>
              <w:t xml:space="preserve">Streptococcus </w:t>
            </w:r>
            <w:r w:rsidRPr="007A1BAD">
              <w:rPr>
                <w:rFonts w:ascii="Times New Roman" w:hAnsi="Times New Roman" w:cs="Times New Roman"/>
                <w:i/>
                <w:sz w:val="24"/>
                <w:szCs w:val="24"/>
                <w:lang w:val="id-ID"/>
              </w:rPr>
              <w:t>m</w:t>
            </w:r>
            <w:r w:rsidRPr="007A1BAD">
              <w:rPr>
                <w:rFonts w:ascii="Times New Roman" w:hAnsi="Times New Roman" w:cs="Times New Roman"/>
                <w:i/>
                <w:sz w:val="24"/>
                <w:szCs w:val="24"/>
              </w:rPr>
              <w:t>utans</w:t>
            </w:r>
          </w:p>
          <w:p w:rsidR="00A06B22" w:rsidRPr="007A1BAD" w:rsidRDefault="00A06B22" w:rsidP="00F44558">
            <w:pPr>
              <w:rPr>
                <w:rFonts w:ascii="Times New Roman" w:hAnsi="Times New Roman" w:cs="Times New Roman"/>
                <w:sz w:val="24"/>
                <w:szCs w:val="24"/>
              </w:rPr>
            </w:pPr>
          </w:p>
        </w:tc>
        <w:tc>
          <w:tcPr>
            <w:tcW w:w="3402" w:type="dxa"/>
          </w:tcPr>
          <w:p w:rsidR="00A06B22" w:rsidRPr="007A1BAD" w:rsidRDefault="00A06B22" w:rsidP="00F44558">
            <w:pPr>
              <w:jc w:val="both"/>
              <w:rPr>
                <w:rFonts w:ascii="Times New Roman" w:hAnsi="Times New Roman" w:cs="Times New Roman"/>
                <w:sz w:val="24"/>
                <w:szCs w:val="24"/>
                <w:lang w:val="id-ID"/>
              </w:rPr>
            </w:pPr>
            <w:r w:rsidRPr="007A1BAD">
              <w:rPr>
                <w:rFonts w:ascii="Times New Roman" w:hAnsi="Times New Roman" w:cs="Times New Roman"/>
                <w:sz w:val="24"/>
                <w:szCs w:val="24"/>
                <w:lang w:val="id-ID"/>
              </w:rPr>
              <w:t xml:space="preserve">Kesimpulan penelitian ini adalah ekstrak etanol daun matoa (Pometia pinnata J.R Forst </w:t>
            </w:r>
            <w:r w:rsidR="003C08E4" w:rsidRPr="003C08E4">
              <w:rPr>
                <w:rFonts w:ascii="Times New Roman" w:hAnsi="Times New Roman" w:cs="Times New Roman"/>
                <w:sz w:val="24"/>
                <w:szCs w:val="24"/>
                <w:lang w:val="id-ID"/>
              </w:rPr>
              <w:t>dan</w:t>
            </w:r>
            <w:r w:rsidRPr="007A1BAD">
              <w:rPr>
                <w:rFonts w:ascii="Times New Roman" w:hAnsi="Times New Roman" w:cs="Times New Roman"/>
                <w:sz w:val="24"/>
                <w:szCs w:val="24"/>
                <w:lang w:val="id-ID"/>
              </w:rPr>
              <w:t xml:space="preserve"> G. Forst) dapat dijadikan nanopartikel ekstrak dengan ukuran partikel yaitu 324,97 nm. Nilai ZOI antibakteri ekstrak etanol daun matoa terhadap bakteri </w:t>
            </w:r>
            <w:r w:rsidRPr="007A1BAD">
              <w:rPr>
                <w:rFonts w:ascii="Times New Roman" w:hAnsi="Times New Roman" w:cs="Times New Roman"/>
                <w:i/>
                <w:sz w:val="24"/>
                <w:szCs w:val="24"/>
                <w:lang w:val="id-ID"/>
              </w:rPr>
              <w:t>S. mutans</w:t>
            </w:r>
            <w:r w:rsidRPr="007A1BAD">
              <w:rPr>
                <w:rFonts w:ascii="Times New Roman" w:hAnsi="Times New Roman" w:cs="Times New Roman"/>
                <w:sz w:val="24"/>
                <w:szCs w:val="24"/>
                <w:lang w:val="id-ID"/>
              </w:rPr>
              <w:t xml:space="preserve"> sebesar 12 mm (KEDM 25%), 12,5 mm (KEDM 50%) dan 12,6 mm (KEDM 75%). Nilai ZOI antibakteri nanopartikel ekstrak etanol daun matoa terhadap S. mutans sebesar 8 mm (KNDM 2,5%), 9,06 mm (KNDM 5%) dan 10,1 mm (KNDM 7,5%). Pada konsentrasi nanopartikel ekstrak 7,5%.</w:t>
            </w:r>
          </w:p>
        </w:tc>
      </w:tr>
      <w:tr w:rsidR="00A06B22" w:rsidRPr="007A1BAD" w:rsidTr="007A1BAD">
        <w:trPr>
          <w:trHeight w:val="20"/>
          <w:jc w:val="center"/>
        </w:trPr>
        <w:tc>
          <w:tcPr>
            <w:tcW w:w="570" w:type="dxa"/>
          </w:tcPr>
          <w:p w:rsidR="00A06B22" w:rsidRPr="007A1BAD" w:rsidRDefault="00A06B22" w:rsidP="00F44558">
            <w:pPr>
              <w:jc w:val="center"/>
              <w:rPr>
                <w:rFonts w:ascii="Times New Roman" w:hAnsi="Times New Roman" w:cs="Times New Roman"/>
                <w:sz w:val="24"/>
                <w:szCs w:val="24"/>
                <w:lang w:val="id-ID"/>
              </w:rPr>
            </w:pPr>
            <w:r w:rsidRPr="007A1BAD">
              <w:rPr>
                <w:rFonts w:ascii="Times New Roman" w:hAnsi="Times New Roman" w:cs="Times New Roman"/>
                <w:sz w:val="24"/>
                <w:szCs w:val="24"/>
                <w:lang w:val="id-ID"/>
              </w:rPr>
              <w:t>5</w:t>
            </w:r>
          </w:p>
        </w:tc>
        <w:tc>
          <w:tcPr>
            <w:tcW w:w="1410" w:type="dxa"/>
          </w:tcPr>
          <w:p w:rsidR="00A06B22" w:rsidRPr="007A1BAD" w:rsidRDefault="00A06B22" w:rsidP="00F44558">
            <w:pPr>
              <w:rPr>
                <w:rFonts w:ascii="Times New Roman" w:hAnsi="Times New Roman" w:cs="Times New Roman"/>
                <w:sz w:val="24"/>
                <w:szCs w:val="24"/>
                <w:lang w:val="id-ID"/>
              </w:rPr>
            </w:pPr>
            <w:r w:rsidRPr="007A1BAD">
              <w:rPr>
                <w:rFonts w:ascii="Times New Roman" w:hAnsi="Times New Roman" w:cs="Times New Roman"/>
                <w:sz w:val="24"/>
                <w:szCs w:val="24"/>
                <w:lang w:val="id-ID"/>
              </w:rPr>
              <w:fldChar w:fldCharType="begin" w:fldLock="1"/>
            </w:r>
            <w:r w:rsidRPr="007A1BAD">
              <w:rPr>
                <w:rFonts w:ascii="Times New Roman" w:hAnsi="Times New Roman" w:cs="Times New Roman"/>
                <w:sz w:val="24"/>
                <w:szCs w:val="24"/>
                <w:lang w:val="id-ID"/>
              </w:rPr>
              <w:instrText>ADDIN CSL_CITATION {"citationItems":[{"id":"ITEM-1","itemData":{"author":[{"dropping-particle":"","family":"Andriani","given":"Amelia","non-dropping-particle":"","parse-names":false,"suffix":""},{"dropping-particle":"","family":"Astuti","given":"Widi","non-dropping-particle":"","parse-names":false,"suffix":""},{"dropping-particle":"","family":"Pujiama","given":"Riwonan","non-dropping-particle":"","parse-names":false,"suffix":""},{"dropping-particle":"","family":"Putri","given":"Jesika","non-dropping-particle":"","parse-names":false,"suffix":""},{"dropping-particle":"","family":"Kusniawati","given":"mega ayu","non-dropping-particle":"","parse-names":false,"suffix":""},{"dropping-particle":"","family":"Resti","given":"indah ana","non-dropping-particle":"","parse-names":false,"suffix":""},{"dropping-particle":"","family":"Lestari","given":"yovita endah","non-dropping-particle":"","parse-names":false,"suffix":""}],"id":"ITEM-1","issue":"4","issued":{"date-parts":[["2023"]]},"page":"953-961","title":"Formulasi pasta gigi berbahan nanokalsium dari limbah cangkang telur ayam kampung dan daya hambatnya terhadap bakteri Streptococcus mutans","type":"article-journal","volume":"7"},"uris":["http://www.mendeley.com/documents/?uuid=e3ee97b6-f31f-4cc1-b757-ef030d9fc67d"]}],"mendeley":{"formattedCitation":"(Andriani et al., 2023)","plainTextFormattedCitation":"(Andriani et al., 2023)","previouslyFormattedCitation":"(Andriani et al., 2023)"},"properties":{"noteIndex":0},"schema":"https://github.com/citation-style-language/schema/raw/master/csl-citation.json"}</w:instrText>
            </w:r>
            <w:r w:rsidRPr="007A1BAD">
              <w:rPr>
                <w:rFonts w:ascii="Times New Roman" w:hAnsi="Times New Roman" w:cs="Times New Roman"/>
                <w:sz w:val="24"/>
                <w:szCs w:val="24"/>
                <w:lang w:val="id-ID"/>
              </w:rPr>
              <w:fldChar w:fldCharType="separate"/>
            </w:r>
            <w:r w:rsidRPr="007A1BAD">
              <w:rPr>
                <w:rFonts w:ascii="Times New Roman" w:hAnsi="Times New Roman" w:cs="Times New Roman"/>
                <w:noProof/>
                <w:sz w:val="24"/>
                <w:szCs w:val="24"/>
                <w:lang w:val="id-ID"/>
              </w:rPr>
              <w:t xml:space="preserve">(Andriani </w:t>
            </w:r>
            <w:r w:rsidR="0046237A" w:rsidRPr="0046237A">
              <w:rPr>
                <w:rFonts w:ascii="Times New Roman" w:hAnsi="Times New Roman" w:cs="Times New Roman"/>
                <w:i/>
                <w:noProof/>
                <w:sz w:val="24"/>
                <w:szCs w:val="24"/>
                <w:lang w:val="id-ID"/>
              </w:rPr>
              <w:t>et al</w:t>
            </w:r>
            <w:r w:rsidRPr="007A1BAD">
              <w:rPr>
                <w:rFonts w:ascii="Times New Roman" w:hAnsi="Times New Roman" w:cs="Times New Roman"/>
                <w:noProof/>
                <w:sz w:val="24"/>
                <w:szCs w:val="24"/>
                <w:lang w:val="id-ID"/>
              </w:rPr>
              <w:t>., 2023)</w:t>
            </w:r>
            <w:r w:rsidRPr="007A1BAD">
              <w:rPr>
                <w:rFonts w:ascii="Times New Roman" w:hAnsi="Times New Roman" w:cs="Times New Roman"/>
                <w:sz w:val="24"/>
                <w:szCs w:val="24"/>
                <w:lang w:val="id-ID"/>
              </w:rPr>
              <w:fldChar w:fldCharType="end"/>
            </w:r>
          </w:p>
        </w:tc>
        <w:tc>
          <w:tcPr>
            <w:tcW w:w="2414" w:type="dxa"/>
          </w:tcPr>
          <w:p w:rsidR="00A06B22" w:rsidRPr="007A1BAD" w:rsidRDefault="00A06B22" w:rsidP="00F44558">
            <w:pPr>
              <w:rPr>
                <w:rFonts w:ascii="Times New Roman" w:hAnsi="Times New Roman" w:cs="Times New Roman"/>
                <w:sz w:val="24"/>
                <w:szCs w:val="24"/>
              </w:rPr>
            </w:pPr>
            <w:r w:rsidRPr="007A1BAD">
              <w:rPr>
                <w:rFonts w:ascii="Times New Roman" w:hAnsi="Times New Roman" w:cs="Times New Roman"/>
                <w:sz w:val="24"/>
                <w:szCs w:val="24"/>
              </w:rPr>
              <w:t xml:space="preserve">Formulasi pasta gigi berbahan nanokalsium dari limbah cangkang telur ayam kampung dan daya hambatnya </w:t>
            </w:r>
            <w:r w:rsidRPr="007A1BAD">
              <w:rPr>
                <w:rFonts w:ascii="Times New Roman" w:hAnsi="Times New Roman" w:cs="Times New Roman"/>
                <w:sz w:val="24"/>
                <w:szCs w:val="24"/>
              </w:rPr>
              <w:lastRenderedPageBreak/>
              <w:t xml:space="preserve">terhadap bakteri </w:t>
            </w:r>
            <w:r w:rsidRPr="007A1BAD">
              <w:rPr>
                <w:rFonts w:ascii="Times New Roman" w:hAnsi="Times New Roman" w:cs="Times New Roman"/>
                <w:i/>
                <w:sz w:val="24"/>
                <w:szCs w:val="24"/>
              </w:rPr>
              <w:t>Streptococcus mutans</w:t>
            </w:r>
          </w:p>
        </w:tc>
        <w:tc>
          <w:tcPr>
            <w:tcW w:w="3402" w:type="dxa"/>
          </w:tcPr>
          <w:p w:rsidR="00A06B22" w:rsidRPr="007A1BAD" w:rsidRDefault="00A06B22" w:rsidP="00F44558">
            <w:pPr>
              <w:jc w:val="both"/>
              <w:rPr>
                <w:rFonts w:ascii="Times New Roman" w:hAnsi="Times New Roman" w:cs="Times New Roman"/>
                <w:sz w:val="24"/>
                <w:szCs w:val="24"/>
                <w:lang w:val="id-ID"/>
              </w:rPr>
            </w:pPr>
            <w:r w:rsidRPr="007A1BAD">
              <w:rPr>
                <w:rFonts w:ascii="Times New Roman" w:hAnsi="Times New Roman" w:cs="Times New Roman"/>
                <w:sz w:val="24"/>
                <w:szCs w:val="24"/>
                <w:lang w:val="id-ID"/>
              </w:rPr>
              <w:lastRenderedPageBreak/>
              <w:t>Hasil penelitian menunjukkan bahwa nanokalsium dari Limbah cangkang telur yang digu</w:t>
            </w:r>
            <w:r w:rsidR="00F44558">
              <w:rPr>
                <w:rFonts w:ascii="Times New Roman" w:hAnsi="Times New Roman" w:cs="Times New Roman"/>
                <w:sz w:val="24"/>
                <w:szCs w:val="24"/>
                <w:lang w:val="id-ID"/>
              </w:rPr>
              <w:t xml:space="preserve">nakan untuk formulasi </w:t>
            </w:r>
            <w:r w:rsidRPr="007A1BAD">
              <w:rPr>
                <w:rFonts w:ascii="Times New Roman" w:hAnsi="Times New Roman" w:cs="Times New Roman"/>
                <w:sz w:val="24"/>
                <w:szCs w:val="24"/>
                <w:lang w:val="id-ID"/>
              </w:rPr>
              <w:t xml:space="preserve">pasta gigi yang disintesis dengan metode </w:t>
            </w:r>
            <w:r w:rsidRPr="007A1BAD">
              <w:rPr>
                <w:rFonts w:ascii="Times New Roman" w:hAnsi="Times New Roman" w:cs="Times New Roman"/>
                <w:sz w:val="24"/>
                <w:szCs w:val="24"/>
                <w:lang w:val="id-ID"/>
              </w:rPr>
              <w:lastRenderedPageBreak/>
              <w:t>presipitasi berupa kristal berwarna putih dan memiliki morfologi berbentuk lembaran dengan ketebalan tepi berkisar 15–20 nm. Hasil analisis EDS menunjukkan terdapat spektrum puncak Ca tertinggi</w:t>
            </w:r>
            <w:r w:rsidR="00F44558">
              <w:rPr>
                <w:rFonts w:ascii="Times New Roman" w:hAnsi="Times New Roman" w:cs="Times New Roman"/>
                <w:sz w:val="24"/>
                <w:szCs w:val="24"/>
                <w:lang w:val="id-ID"/>
              </w:rPr>
              <w:t xml:space="preserve">, yang mengkonfirmasi </w:t>
            </w:r>
            <w:r w:rsidRPr="007A1BAD">
              <w:rPr>
                <w:rFonts w:ascii="Times New Roman" w:hAnsi="Times New Roman" w:cs="Times New Roman"/>
                <w:sz w:val="24"/>
                <w:szCs w:val="24"/>
                <w:lang w:val="id-ID"/>
              </w:rPr>
              <w:t>adanya pembentukan nanopartikel</w:t>
            </w:r>
          </w:p>
          <w:p w:rsidR="00A06B22" w:rsidRPr="007A1BAD" w:rsidRDefault="00A06B22" w:rsidP="00F44558">
            <w:pPr>
              <w:jc w:val="both"/>
              <w:rPr>
                <w:rFonts w:ascii="Times New Roman" w:hAnsi="Times New Roman" w:cs="Times New Roman"/>
                <w:sz w:val="24"/>
                <w:szCs w:val="24"/>
                <w:lang w:val="id-ID"/>
              </w:rPr>
            </w:pPr>
            <w:r w:rsidRPr="007A1BAD">
              <w:rPr>
                <w:rFonts w:ascii="Times New Roman" w:hAnsi="Times New Roman" w:cs="Times New Roman"/>
                <w:sz w:val="24"/>
                <w:szCs w:val="24"/>
                <w:lang w:val="id-ID"/>
              </w:rPr>
              <w:t>Ca (nanokalsium).</w:t>
            </w:r>
          </w:p>
        </w:tc>
      </w:tr>
    </w:tbl>
    <w:p w:rsidR="007A1BAD" w:rsidRDefault="007A1BAD" w:rsidP="007A1BAD">
      <w:pPr>
        <w:spacing w:after="0" w:line="240" w:lineRule="auto"/>
        <w:rPr>
          <w:rFonts w:ascii="Times New Roman" w:hAnsi="Times New Roman" w:cs="Times New Roman"/>
          <w:b/>
          <w:color w:val="000000" w:themeColor="text1"/>
          <w:sz w:val="24"/>
          <w:szCs w:val="24"/>
        </w:rPr>
      </w:pPr>
    </w:p>
    <w:p w:rsidR="00E91B12" w:rsidRPr="00940FFE" w:rsidRDefault="002558D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2.6.1</w:t>
      </w:r>
      <w:r w:rsidRPr="00940FFE">
        <w:rPr>
          <w:rFonts w:ascii="Times New Roman" w:hAnsi="Times New Roman" w:cs="Times New Roman"/>
          <w:b/>
          <w:color w:val="000000" w:themeColor="text1"/>
          <w:sz w:val="24"/>
          <w:szCs w:val="24"/>
        </w:rPr>
        <w:tab/>
      </w:r>
      <w:r w:rsidR="00E91B12" w:rsidRPr="00940FFE">
        <w:rPr>
          <w:rFonts w:ascii="Times New Roman" w:hAnsi="Times New Roman" w:cs="Times New Roman"/>
          <w:b/>
          <w:color w:val="000000" w:themeColor="text1"/>
          <w:sz w:val="24"/>
          <w:szCs w:val="24"/>
          <w:lang w:val="id-ID"/>
        </w:rPr>
        <w:t>Fungsi Pasta Gigi</w:t>
      </w:r>
    </w:p>
    <w:p w:rsidR="00E91B12" w:rsidRDefault="00980944"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Fungsi pasta gig</w:t>
      </w:r>
      <w:r w:rsidR="00EE2780" w:rsidRPr="00940FFE">
        <w:rPr>
          <w:rFonts w:ascii="Times New Roman" w:eastAsia="Times New Roman" w:hAnsi="Times New Roman" w:cs="Times New Roman"/>
          <w:color w:val="000000" w:themeColor="text1"/>
          <w:sz w:val="24"/>
          <w:szCs w:val="24"/>
          <w:lang w:val="id-ID" w:eastAsia="id-ID"/>
        </w:rPr>
        <w:t>i adalah untuk membersihkan gigi</w:t>
      </w:r>
      <w:r w:rsidRPr="00940FFE">
        <w:rPr>
          <w:rFonts w:ascii="Times New Roman" w:eastAsia="Times New Roman" w:hAnsi="Times New Roman" w:cs="Times New Roman"/>
          <w:color w:val="000000" w:themeColor="text1"/>
          <w:sz w:val="24"/>
          <w:szCs w:val="24"/>
          <w:lang w:val="id-ID" w:eastAsia="id-ID"/>
        </w:rPr>
        <w:t>, mengurangi pembentukan plak atau stain, memperkuat perlindungan gigi terhadap karies, menghilangkan atau mengurangi bau mulut, dan m</w:t>
      </w:r>
      <w:r w:rsidR="002C5512" w:rsidRPr="00940FFE">
        <w:rPr>
          <w:rFonts w:ascii="Times New Roman" w:eastAsia="Times New Roman" w:hAnsi="Times New Roman" w:cs="Times New Roman"/>
          <w:color w:val="000000" w:themeColor="text1"/>
          <w:sz w:val="24"/>
          <w:szCs w:val="24"/>
          <w:lang w:val="id-ID" w:eastAsia="id-ID"/>
        </w:rPr>
        <w:t xml:space="preserve">emberikan rasa segar pada mulut. </w:t>
      </w:r>
      <w:r w:rsidR="009509C3" w:rsidRPr="00940FFE">
        <w:rPr>
          <w:rFonts w:ascii="Times New Roman" w:eastAsia="Times New Roman" w:hAnsi="Times New Roman" w:cs="Times New Roman"/>
          <w:color w:val="000000" w:themeColor="text1"/>
          <w:sz w:val="24"/>
          <w:szCs w:val="24"/>
          <w:lang w:val="id-ID" w:eastAsia="id-ID"/>
        </w:rPr>
        <w:t xml:space="preserve">Menggosok gigi  secara benar dapat mencegah terjadinya gigi berlubang, sakit gigi, karies gigi dan penyakit gigi lainnya. Pasta gigi juga efektif menghilangkan kotoran dimulut dan bau mulut. </w:t>
      </w:r>
      <w:r w:rsidR="002C5512" w:rsidRPr="00940FFE">
        <w:rPr>
          <w:rFonts w:ascii="Times New Roman" w:eastAsia="Times New Roman" w:hAnsi="Times New Roman" w:cs="Times New Roman"/>
          <w:color w:val="000000" w:themeColor="text1"/>
          <w:sz w:val="24"/>
          <w:szCs w:val="24"/>
          <w:lang w:val="id-ID" w:eastAsia="id-ID"/>
        </w:rPr>
        <w:t xml:space="preserve">Pasta gigi termasuk kedalam sediaan produk kefarmasian, yang digunakan secara oral  </w:t>
      </w:r>
      <w:r w:rsidR="00E91B12" w:rsidRPr="00940FFE">
        <w:rPr>
          <w:rFonts w:ascii="Times New Roman" w:hAnsi="Times New Roman" w:cs="Times New Roman"/>
          <w:color w:val="000000" w:themeColor="text1"/>
          <w:sz w:val="24"/>
          <w:szCs w:val="24"/>
          <w:lang w:val="id-ID"/>
        </w:rPr>
        <w:fldChar w:fldCharType="begin" w:fldLock="1"/>
      </w:r>
      <w:r w:rsidR="005D302A"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00E91B12" w:rsidRPr="00940FFE">
        <w:rPr>
          <w:rFonts w:ascii="Times New Roman" w:hAnsi="Times New Roman" w:cs="Times New Roman"/>
          <w:color w:val="000000" w:themeColor="text1"/>
          <w:sz w:val="24"/>
          <w:szCs w:val="24"/>
          <w:lang w:val="id-ID"/>
        </w:rPr>
        <w:fldChar w:fldCharType="separate"/>
      </w:r>
      <w:r w:rsidR="00E91B12" w:rsidRPr="00940FFE">
        <w:rPr>
          <w:rFonts w:ascii="Times New Roman" w:hAnsi="Times New Roman" w:cs="Times New Roman"/>
          <w:noProof/>
          <w:color w:val="000000" w:themeColor="text1"/>
          <w:sz w:val="24"/>
          <w:szCs w:val="24"/>
          <w:lang w:val="id-ID"/>
        </w:rPr>
        <w:t>(Rahmah, 2019)</w:t>
      </w:r>
      <w:r w:rsidR="00E91B12" w:rsidRPr="00940FFE">
        <w:rPr>
          <w:rFonts w:ascii="Times New Roman" w:hAnsi="Times New Roman" w:cs="Times New Roman"/>
          <w:color w:val="000000" w:themeColor="text1"/>
          <w:sz w:val="24"/>
          <w:szCs w:val="24"/>
          <w:lang w:val="id-ID"/>
        </w:rPr>
        <w:fldChar w:fldCharType="end"/>
      </w:r>
      <w:r w:rsidR="00E91B12" w:rsidRPr="00940FFE">
        <w:rPr>
          <w:rFonts w:ascii="Times New Roman" w:hAnsi="Times New Roman" w:cs="Times New Roman"/>
          <w:color w:val="000000" w:themeColor="text1"/>
          <w:sz w:val="24"/>
          <w:szCs w:val="24"/>
          <w:lang w:val="id-ID"/>
        </w:rPr>
        <w:t>.</w:t>
      </w:r>
    </w:p>
    <w:p w:rsidR="009531BB" w:rsidRPr="009531BB" w:rsidRDefault="002558D6" w:rsidP="009531BB">
      <w:pPr>
        <w:spacing w:after="0" w:line="480" w:lineRule="auto"/>
        <w:rPr>
          <w:rFonts w:ascii="Times New Roman" w:eastAsia="Times New Roman" w:hAnsi="Times New Roman" w:cs="Times New Roman"/>
          <w:b/>
          <w:color w:val="000000" w:themeColor="text1"/>
          <w:sz w:val="24"/>
          <w:szCs w:val="24"/>
          <w:lang w:val="id-ID" w:eastAsia="id-ID"/>
        </w:rPr>
      </w:pPr>
      <w:r w:rsidRPr="00940FFE">
        <w:rPr>
          <w:rFonts w:ascii="Times New Roman" w:hAnsi="Times New Roman" w:cs="Times New Roman"/>
          <w:b/>
          <w:color w:val="000000" w:themeColor="text1"/>
          <w:sz w:val="24"/>
          <w:szCs w:val="24"/>
        </w:rPr>
        <w:t>2.6.2</w:t>
      </w:r>
      <w:r w:rsidRPr="00940FFE">
        <w:rPr>
          <w:rFonts w:ascii="Times New Roman" w:hAnsi="Times New Roman" w:cs="Times New Roman"/>
          <w:b/>
          <w:color w:val="000000" w:themeColor="text1"/>
          <w:sz w:val="24"/>
          <w:szCs w:val="24"/>
        </w:rPr>
        <w:tab/>
      </w:r>
      <w:r w:rsidR="00F47358" w:rsidRPr="009531BB">
        <w:rPr>
          <w:rFonts w:ascii="Times New Roman" w:hAnsi="Times New Roman" w:cs="Times New Roman"/>
          <w:b/>
          <w:color w:val="000000" w:themeColor="text1"/>
          <w:sz w:val="24"/>
          <w:szCs w:val="24"/>
          <w:lang w:val="id-ID"/>
        </w:rPr>
        <w:t>Mekanisme Pasta Gigi Membersihkan Bakteri Di</w:t>
      </w:r>
      <w:r w:rsidR="00F47358">
        <w:rPr>
          <w:rFonts w:ascii="Times New Roman" w:hAnsi="Times New Roman" w:cs="Times New Roman"/>
          <w:b/>
          <w:color w:val="000000" w:themeColor="text1"/>
          <w:sz w:val="24"/>
          <w:szCs w:val="24"/>
          <w:lang w:val="id-ID"/>
        </w:rPr>
        <w:t xml:space="preserve"> </w:t>
      </w:r>
      <w:r w:rsidR="00F47358" w:rsidRPr="009531BB">
        <w:rPr>
          <w:rFonts w:ascii="Times New Roman" w:hAnsi="Times New Roman" w:cs="Times New Roman"/>
          <w:b/>
          <w:color w:val="000000" w:themeColor="text1"/>
          <w:sz w:val="24"/>
          <w:szCs w:val="24"/>
          <w:lang w:val="id-ID"/>
        </w:rPr>
        <w:t>Mulut</w:t>
      </w:r>
      <w:r w:rsidR="009531BB" w:rsidRPr="009531BB">
        <w:rPr>
          <w:rFonts w:ascii="Times New Roman" w:hAnsi="Times New Roman" w:cs="Times New Roman"/>
          <w:b/>
          <w:color w:val="000000" w:themeColor="text1"/>
          <w:sz w:val="24"/>
          <w:szCs w:val="24"/>
          <w:lang w:val="id-ID"/>
        </w:rPr>
        <w:t xml:space="preserve"> </w:t>
      </w:r>
    </w:p>
    <w:p w:rsidR="009531BB" w:rsidRPr="00DE589B" w:rsidRDefault="00DE589B" w:rsidP="00DE589B">
      <w:pPr>
        <w:spacing w:after="0" w:line="480" w:lineRule="auto"/>
        <w:ind w:firstLine="720"/>
        <w:rPr>
          <w:rFonts w:ascii="Times New Roman" w:hAnsi="Times New Roman" w:cs="Times New Roman"/>
          <w:color w:val="000000" w:themeColor="text1"/>
          <w:sz w:val="24"/>
          <w:szCs w:val="24"/>
          <w:lang w:val="id-ID"/>
        </w:rPr>
      </w:pPr>
      <w:r w:rsidRPr="00DE589B">
        <w:rPr>
          <w:rFonts w:ascii="Times New Roman" w:hAnsi="Times New Roman" w:cs="Times New Roman"/>
          <w:color w:val="000000" w:themeColor="text1"/>
          <w:sz w:val="24"/>
          <w:szCs w:val="24"/>
          <w:lang w:val="id-ID"/>
        </w:rPr>
        <w:t>Pasta gigi dapat membersihkan bakteri di mulut karena mengandung bahan abrasif. Bahan abrasif</w:t>
      </w:r>
      <w:r w:rsidR="0052713A">
        <w:rPr>
          <w:rFonts w:ascii="Times New Roman" w:hAnsi="Times New Roman" w:cs="Times New Roman"/>
          <w:color w:val="000000" w:themeColor="text1"/>
          <w:sz w:val="24"/>
          <w:szCs w:val="24"/>
          <w:lang w:val="id-ID"/>
        </w:rPr>
        <w:t xml:space="preserve"> pada pasta gigi</w:t>
      </w:r>
      <w:r w:rsidRPr="00DE589B">
        <w:rPr>
          <w:rFonts w:ascii="Times New Roman" w:hAnsi="Times New Roman" w:cs="Times New Roman"/>
          <w:color w:val="000000" w:themeColor="text1"/>
          <w:sz w:val="24"/>
          <w:szCs w:val="24"/>
          <w:lang w:val="id-ID"/>
        </w:rPr>
        <w:t xml:space="preserve"> bekerja dengan cara membersihkan dan </w:t>
      </w:r>
      <w:r w:rsidR="0052713A">
        <w:rPr>
          <w:rFonts w:ascii="Times New Roman" w:hAnsi="Times New Roman" w:cs="Times New Roman"/>
          <w:color w:val="000000" w:themeColor="text1"/>
          <w:sz w:val="24"/>
          <w:szCs w:val="24"/>
          <w:lang w:val="id-ID"/>
        </w:rPr>
        <w:t xml:space="preserve">menghilangkan stain, sisa-sisa makanan, warna dan plak dari permukaan gigi, serta menghaluskan dan mengkilatkan gigi </w:t>
      </w:r>
      <w:r w:rsidR="0052713A">
        <w:rPr>
          <w:rFonts w:ascii="Times New Roman" w:hAnsi="Times New Roman" w:cs="Times New Roman"/>
          <w:color w:val="000000" w:themeColor="text1"/>
          <w:sz w:val="24"/>
          <w:szCs w:val="24"/>
          <w:lang w:val="id-ID"/>
        </w:rPr>
        <w:fldChar w:fldCharType="begin" w:fldLock="1"/>
      </w:r>
      <w:r w:rsidR="00DC592F">
        <w:rPr>
          <w:rFonts w:ascii="Times New Roman" w:hAnsi="Times New Roman" w:cs="Times New Roman"/>
          <w:color w:val="000000" w:themeColor="text1"/>
          <w:sz w:val="24"/>
          <w:szCs w:val="24"/>
          <w:lang w:val="id-ID"/>
        </w:rPr>
        <w:instrText>ADDIN CSL_CITATION {"citationItems":[{"id":"ITEM-1","itemData":{"author":[{"dropping-particle":"","family":"Sari","given":"Emilda","non-dropping-particle":"","parse-names":false,"suffix":""},{"dropping-particle":"","family":"Salamah","given":"Siti","non-dropping-particle":"","parse-names":false,"suffix":""},{"dropping-particle":"","family":"Said","given":"Fahmi","non-dropping-particle":"","parse-names":false,"suffix":""}],"id":"ITEM-1","issued":{"date-parts":[["2019"]]},"page":"109-112","title":"penggunaan air larutan baking soda terhadap penurunan tobacco stain pada perokok","type":"article-journal","volume":"2"},"uris":["http://www.mendeley.com/documents/?uuid=6e592578-cf44-4d8b-8569-d32a36d9bedc"]}],"mendeley":{"formattedCitation":"(Sari et al., 2019)","plainTextFormattedCitation":"(Sari et al., 2019)","previouslyFormattedCitation":"(Sari et al., 2019)"},"properties":{"noteIndex":0},"schema":"https://github.com/citation-style-language/schema/raw/master/csl-citation.json"}</w:instrText>
      </w:r>
      <w:r w:rsidR="0052713A">
        <w:rPr>
          <w:rFonts w:ascii="Times New Roman" w:hAnsi="Times New Roman" w:cs="Times New Roman"/>
          <w:color w:val="000000" w:themeColor="text1"/>
          <w:sz w:val="24"/>
          <w:szCs w:val="24"/>
          <w:lang w:val="id-ID"/>
        </w:rPr>
        <w:fldChar w:fldCharType="separate"/>
      </w:r>
      <w:r w:rsidR="0052713A" w:rsidRPr="0052713A">
        <w:rPr>
          <w:rFonts w:ascii="Times New Roman" w:hAnsi="Times New Roman" w:cs="Times New Roman"/>
          <w:noProof/>
          <w:color w:val="000000" w:themeColor="text1"/>
          <w:sz w:val="24"/>
          <w:szCs w:val="24"/>
          <w:lang w:val="id-ID"/>
        </w:rPr>
        <w:t>(Sari</w:t>
      </w:r>
      <w:r w:rsidR="0052713A" w:rsidRPr="0052713A">
        <w:rPr>
          <w:rFonts w:ascii="Times New Roman" w:hAnsi="Times New Roman" w:cs="Times New Roman"/>
          <w:i/>
          <w:noProof/>
          <w:color w:val="000000" w:themeColor="text1"/>
          <w:sz w:val="24"/>
          <w:szCs w:val="24"/>
          <w:lang w:val="id-ID"/>
        </w:rPr>
        <w:t xml:space="preserve"> et al</w:t>
      </w:r>
      <w:r w:rsidR="0052713A" w:rsidRPr="0052713A">
        <w:rPr>
          <w:rFonts w:ascii="Times New Roman" w:hAnsi="Times New Roman" w:cs="Times New Roman"/>
          <w:noProof/>
          <w:color w:val="000000" w:themeColor="text1"/>
          <w:sz w:val="24"/>
          <w:szCs w:val="24"/>
          <w:lang w:val="id-ID"/>
        </w:rPr>
        <w:t>., 2019)</w:t>
      </w:r>
      <w:r w:rsidR="0052713A">
        <w:rPr>
          <w:rFonts w:ascii="Times New Roman" w:hAnsi="Times New Roman" w:cs="Times New Roman"/>
          <w:color w:val="000000" w:themeColor="text1"/>
          <w:sz w:val="24"/>
          <w:szCs w:val="24"/>
          <w:lang w:val="id-ID"/>
        </w:rPr>
        <w:fldChar w:fldCharType="end"/>
      </w:r>
      <w:r w:rsidR="0052713A">
        <w:rPr>
          <w:rFonts w:ascii="Times New Roman" w:hAnsi="Times New Roman" w:cs="Times New Roman"/>
          <w:color w:val="000000" w:themeColor="text1"/>
          <w:sz w:val="24"/>
          <w:szCs w:val="24"/>
          <w:lang w:val="id-ID"/>
        </w:rPr>
        <w:t>.</w:t>
      </w:r>
    </w:p>
    <w:p w:rsidR="00E91B12" w:rsidRPr="00940FFE" w:rsidRDefault="0052713A" w:rsidP="004550EF">
      <w:pPr>
        <w:spacing w:after="0"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2.6.3</w:t>
      </w:r>
      <w:r>
        <w:rPr>
          <w:rFonts w:ascii="Times New Roman" w:hAnsi="Times New Roman" w:cs="Times New Roman"/>
          <w:b/>
          <w:color w:val="000000" w:themeColor="text1"/>
          <w:sz w:val="24"/>
          <w:szCs w:val="24"/>
          <w:lang w:val="id-ID"/>
        </w:rPr>
        <w:tab/>
      </w:r>
      <w:r w:rsidR="00E91B12" w:rsidRPr="00940FFE">
        <w:rPr>
          <w:rFonts w:ascii="Times New Roman" w:hAnsi="Times New Roman" w:cs="Times New Roman"/>
          <w:b/>
          <w:color w:val="000000" w:themeColor="text1"/>
          <w:sz w:val="24"/>
          <w:szCs w:val="24"/>
          <w:lang w:val="id-ID"/>
        </w:rPr>
        <w:t>Komponen Pasta Gigi</w:t>
      </w:r>
      <w:r w:rsidR="00534F72" w:rsidRPr="00940FFE">
        <w:rPr>
          <w:rFonts w:ascii="Times New Roman" w:hAnsi="Times New Roman" w:cs="Times New Roman"/>
          <w:b/>
          <w:color w:val="000000" w:themeColor="text1"/>
          <w:sz w:val="24"/>
          <w:szCs w:val="24"/>
          <w:lang w:val="id-ID"/>
        </w:rPr>
        <w:t xml:space="preserve"> </w:t>
      </w:r>
      <w:r w:rsidR="00783DF6" w:rsidRPr="00940FFE">
        <w:rPr>
          <w:rFonts w:ascii="Times New Roman" w:eastAsia="Times New Roman" w:hAnsi="Times New Roman" w:cs="Times New Roman"/>
          <w:color w:val="000000" w:themeColor="text1"/>
          <w:sz w:val="24"/>
          <w:szCs w:val="24"/>
          <w:lang w:val="id-ID" w:eastAsia="id-ID"/>
        </w:rPr>
        <w:fldChar w:fldCharType="begin" w:fldLock="1"/>
      </w:r>
      <w:r w:rsidR="00783DF6" w:rsidRPr="00940FFE">
        <w:rPr>
          <w:rFonts w:ascii="Times New Roman" w:eastAsia="Times New Roman" w:hAnsi="Times New Roman" w:cs="Times New Roman"/>
          <w:color w:val="000000" w:themeColor="text1"/>
          <w:sz w:val="24"/>
          <w:szCs w:val="24"/>
          <w:lang w:val="id-ID" w:eastAsia="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00783DF6" w:rsidRPr="00940FFE">
        <w:rPr>
          <w:rFonts w:ascii="Times New Roman" w:eastAsia="Times New Roman" w:hAnsi="Times New Roman" w:cs="Times New Roman"/>
          <w:color w:val="000000" w:themeColor="text1"/>
          <w:sz w:val="24"/>
          <w:szCs w:val="24"/>
          <w:lang w:val="id-ID" w:eastAsia="id-ID"/>
        </w:rPr>
        <w:fldChar w:fldCharType="separate"/>
      </w:r>
      <w:r w:rsidR="00783DF6" w:rsidRPr="00940FFE">
        <w:rPr>
          <w:rFonts w:ascii="Times New Roman" w:eastAsia="Times New Roman" w:hAnsi="Times New Roman" w:cs="Times New Roman"/>
          <w:b/>
          <w:noProof/>
          <w:color w:val="000000" w:themeColor="text1"/>
          <w:sz w:val="24"/>
          <w:szCs w:val="24"/>
          <w:lang w:val="id-ID" w:eastAsia="id-ID"/>
        </w:rPr>
        <w:t>(Rahmah, 2019</w:t>
      </w:r>
      <w:r w:rsidR="00783DF6" w:rsidRPr="00940FFE">
        <w:rPr>
          <w:rFonts w:ascii="Times New Roman" w:eastAsia="Times New Roman" w:hAnsi="Times New Roman" w:cs="Times New Roman"/>
          <w:noProof/>
          <w:color w:val="000000" w:themeColor="text1"/>
          <w:sz w:val="24"/>
          <w:szCs w:val="24"/>
          <w:lang w:val="id-ID" w:eastAsia="id-ID"/>
        </w:rPr>
        <w:t>)</w:t>
      </w:r>
      <w:r w:rsidR="00783DF6" w:rsidRPr="00940FFE">
        <w:rPr>
          <w:rFonts w:ascii="Times New Roman" w:eastAsia="Times New Roman" w:hAnsi="Times New Roman" w:cs="Times New Roman"/>
          <w:color w:val="000000" w:themeColor="text1"/>
          <w:sz w:val="24"/>
          <w:szCs w:val="24"/>
          <w:lang w:val="id-ID" w:eastAsia="id-ID"/>
        </w:rPr>
        <w:fldChar w:fldCharType="end"/>
      </w:r>
      <w:r w:rsidR="00783DF6" w:rsidRPr="00940FFE">
        <w:rPr>
          <w:rFonts w:ascii="Times New Roman" w:eastAsia="Times New Roman" w:hAnsi="Times New Roman" w:cs="Times New Roman"/>
          <w:color w:val="000000" w:themeColor="text1"/>
          <w:sz w:val="24"/>
          <w:szCs w:val="24"/>
          <w:lang w:val="id-ID" w:eastAsia="id-ID"/>
        </w:rPr>
        <w:t>:</w:t>
      </w:r>
    </w:p>
    <w:p w:rsidR="00B24506" w:rsidRPr="00940FFE" w:rsidRDefault="001374FD" w:rsidP="00881788">
      <w:pPr>
        <w:pStyle w:val="ListParagraph"/>
        <w:numPr>
          <w:ilvl w:val="0"/>
          <w:numId w:val="23"/>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Bahan </w:t>
      </w:r>
      <w:r w:rsidR="00534F72" w:rsidRPr="00940FFE">
        <w:rPr>
          <w:rFonts w:ascii="Times New Roman" w:eastAsia="Times New Roman" w:hAnsi="Times New Roman" w:cs="Times New Roman"/>
          <w:color w:val="000000" w:themeColor="text1"/>
          <w:sz w:val="24"/>
          <w:szCs w:val="24"/>
          <w:lang w:val="id-ID" w:eastAsia="id-ID"/>
        </w:rPr>
        <w:t>Abrasif</w:t>
      </w:r>
    </w:p>
    <w:p w:rsidR="009509C3" w:rsidRDefault="001374FD"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Bahan abrasif pada pasta gigi umumnya</w:t>
      </w:r>
      <w:r w:rsidR="007A1286" w:rsidRPr="00940FFE">
        <w:rPr>
          <w:rFonts w:ascii="Times New Roman" w:eastAsia="Times New Roman" w:hAnsi="Times New Roman" w:cs="Times New Roman"/>
          <w:color w:val="000000" w:themeColor="text1"/>
          <w:sz w:val="24"/>
          <w:szCs w:val="24"/>
          <w:lang w:val="id-ID" w:eastAsia="id-ID"/>
        </w:rPr>
        <w:t xml:space="preserve"> berbentuk bubuk pembersih yang </w:t>
      </w:r>
      <w:r w:rsidRPr="00940FFE">
        <w:rPr>
          <w:rFonts w:ascii="Times New Roman" w:eastAsia="Times New Roman" w:hAnsi="Times New Roman" w:cs="Times New Roman"/>
          <w:color w:val="000000" w:themeColor="text1"/>
          <w:sz w:val="24"/>
          <w:szCs w:val="24"/>
          <w:lang w:val="id-ID" w:eastAsia="id-ID"/>
        </w:rPr>
        <w:t xml:space="preserve">dapat menghilangkan plak. Bahan abrasif pada sediaan pasta gigi untuk menambah kekentalan pasta gigi. Kandungan bahan abrasif di dalam sediaan pasta gigi sebanyak 30-40%. Beberapa contoh bahan abrasif yaitu kalsium </w:t>
      </w:r>
      <w:r w:rsidRPr="00940FFE">
        <w:rPr>
          <w:rFonts w:ascii="Times New Roman" w:eastAsia="Times New Roman" w:hAnsi="Times New Roman" w:cs="Times New Roman"/>
          <w:color w:val="000000" w:themeColor="text1"/>
          <w:sz w:val="24"/>
          <w:szCs w:val="24"/>
          <w:lang w:val="id-ID" w:eastAsia="id-ID"/>
        </w:rPr>
        <w:lastRenderedPageBreak/>
        <w:t>karbonat, natrium bikarbonat, natrium klorida dan partikel silika.</w:t>
      </w:r>
      <w:r w:rsidR="009509C3" w:rsidRPr="00940FFE">
        <w:rPr>
          <w:rFonts w:ascii="Times New Roman" w:eastAsia="Times New Roman" w:hAnsi="Times New Roman" w:cs="Times New Roman"/>
          <w:color w:val="000000" w:themeColor="text1"/>
          <w:sz w:val="24"/>
          <w:szCs w:val="24"/>
          <w:lang w:val="id-ID" w:eastAsia="id-ID"/>
        </w:rPr>
        <w:t xml:space="preserve"> Manfaat </w:t>
      </w:r>
      <w:r w:rsidRPr="00940FFE">
        <w:rPr>
          <w:rFonts w:ascii="Times New Roman" w:eastAsia="Times New Roman" w:hAnsi="Times New Roman" w:cs="Times New Roman"/>
          <w:color w:val="000000" w:themeColor="text1"/>
          <w:sz w:val="24"/>
          <w:szCs w:val="24"/>
          <w:lang w:val="id-ID" w:eastAsia="id-ID"/>
        </w:rPr>
        <w:t xml:space="preserve"> penambahan bahan abrasif</w:t>
      </w:r>
      <w:r w:rsidR="009509C3" w:rsidRPr="00940FFE">
        <w:rPr>
          <w:rFonts w:ascii="Times New Roman" w:eastAsia="Times New Roman" w:hAnsi="Times New Roman" w:cs="Times New Roman"/>
          <w:color w:val="000000" w:themeColor="text1"/>
          <w:sz w:val="24"/>
          <w:szCs w:val="24"/>
          <w:lang w:val="id-ID" w:eastAsia="id-ID"/>
        </w:rPr>
        <w:t xml:space="preserve"> pada pasta gigi</w:t>
      </w:r>
      <w:r w:rsidRPr="00940FFE">
        <w:rPr>
          <w:rFonts w:ascii="Times New Roman" w:eastAsia="Times New Roman" w:hAnsi="Times New Roman" w:cs="Times New Roman"/>
          <w:color w:val="000000" w:themeColor="text1"/>
          <w:sz w:val="24"/>
          <w:szCs w:val="24"/>
          <w:lang w:val="id-ID" w:eastAsia="id-ID"/>
        </w:rPr>
        <w:t xml:space="preserve"> ini adalah </w:t>
      </w:r>
      <w:r w:rsidR="009509C3" w:rsidRPr="00940FFE">
        <w:rPr>
          <w:rFonts w:ascii="Times New Roman" w:eastAsia="Times New Roman" w:hAnsi="Times New Roman" w:cs="Times New Roman"/>
          <w:color w:val="000000" w:themeColor="text1"/>
          <w:sz w:val="24"/>
          <w:szCs w:val="24"/>
          <w:lang w:val="id-ID" w:eastAsia="id-ID"/>
        </w:rPr>
        <w:t xml:space="preserve">untuk </w:t>
      </w:r>
      <w:r w:rsidRPr="00940FFE">
        <w:rPr>
          <w:rFonts w:ascii="Times New Roman" w:eastAsia="Times New Roman" w:hAnsi="Times New Roman" w:cs="Times New Roman"/>
          <w:color w:val="000000" w:themeColor="text1"/>
          <w:sz w:val="24"/>
          <w:szCs w:val="24"/>
          <w:lang w:val="id-ID" w:eastAsia="id-ID"/>
        </w:rPr>
        <w:t>memoles dan membersihkan permukaan gigi tanpa merusak email gigi serta mempertahankan pelikel</w:t>
      </w:r>
      <w:r w:rsidR="009509C3" w:rsidRPr="00940FFE">
        <w:rPr>
          <w:rFonts w:ascii="Times New Roman" w:eastAsia="Times New Roman" w:hAnsi="Times New Roman" w:cs="Times New Roman"/>
          <w:color w:val="000000" w:themeColor="text1"/>
          <w:sz w:val="24"/>
          <w:szCs w:val="24"/>
          <w:lang w:val="id-ID" w:eastAsia="id-ID"/>
        </w:rPr>
        <w:t xml:space="preserve"> dan</w:t>
      </w:r>
      <w:r w:rsidRPr="00940FFE">
        <w:rPr>
          <w:rFonts w:ascii="Times New Roman" w:eastAsia="Times New Roman" w:hAnsi="Times New Roman" w:cs="Times New Roman"/>
          <w:color w:val="000000" w:themeColor="text1"/>
          <w:sz w:val="24"/>
          <w:szCs w:val="24"/>
          <w:lang w:val="id-ID" w:eastAsia="id-ID"/>
        </w:rPr>
        <w:t xml:space="preserve"> mencegah akumulasi</w:t>
      </w:r>
      <w:r w:rsidR="009509C3" w:rsidRPr="00940FFE">
        <w:rPr>
          <w:rFonts w:ascii="Times New Roman" w:eastAsia="Times New Roman" w:hAnsi="Times New Roman" w:cs="Times New Roman"/>
          <w:color w:val="000000" w:themeColor="text1"/>
          <w:sz w:val="24"/>
          <w:szCs w:val="24"/>
          <w:lang w:val="id-ID" w:eastAsia="id-ID"/>
        </w:rPr>
        <w:t xml:space="preserve"> stain.</w:t>
      </w:r>
    </w:p>
    <w:p w:rsidR="002C5512" w:rsidRPr="00940FFE" w:rsidRDefault="001374FD" w:rsidP="00881788">
      <w:pPr>
        <w:pStyle w:val="ListParagraph"/>
        <w:numPr>
          <w:ilvl w:val="0"/>
          <w:numId w:val="23"/>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Bahan </w:t>
      </w:r>
      <w:r w:rsidR="00534F72" w:rsidRPr="00940FFE">
        <w:rPr>
          <w:rFonts w:ascii="Times New Roman" w:eastAsia="Times New Roman" w:hAnsi="Times New Roman" w:cs="Times New Roman"/>
          <w:color w:val="000000" w:themeColor="text1"/>
          <w:sz w:val="24"/>
          <w:szCs w:val="24"/>
          <w:lang w:val="id-ID" w:eastAsia="id-ID"/>
        </w:rPr>
        <w:t xml:space="preserve">Humektan </w:t>
      </w:r>
    </w:p>
    <w:p w:rsidR="001374FD" w:rsidRPr="00940FFE" w:rsidRDefault="00433289"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Humektan adalah bahan yang membantu menjaga kelembaban pasta gigi dan mencegahnya mengering. </w:t>
      </w:r>
      <w:r w:rsidR="001374FD" w:rsidRPr="00940FFE">
        <w:rPr>
          <w:rFonts w:ascii="Times New Roman" w:eastAsia="Times New Roman" w:hAnsi="Times New Roman" w:cs="Times New Roman"/>
          <w:color w:val="000000" w:themeColor="text1"/>
          <w:sz w:val="24"/>
          <w:szCs w:val="24"/>
          <w:lang w:val="id-ID" w:eastAsia="id-ID"/>
        </w:rPr>
        <w:t>Bahan humektan atau bahan pelembab ini bermanfaat untuk mencegah penguapan air serta mempertahankan kelembaban pada pasta. Beberapa bahan pelembab seperti sorbitol, gli</w:t>
      </w:r>
      <w:r w:rsidR="007A1286" w:rsidRPr="00940FFE">
        <w:rPr>
          <w:rFonts w:ascii="Times New Roman" w:eastAsia="Times New Roman" w:hAnsi="Times New Roman" w:cs="Times New Roman"/>
          <w:color w:val="000000" w:themeColor="text1"/>
          <w:sz w:val="24"/>
          <w:szCs w:val="24"/>
          <w:lang w:val="id-ID" w:eastAsia="id-ID"/>
        </w:rPr>
        <w:t>serin dan air.</w:t>
      </w:r>
    </w:p>
    <w:p w:rsidR="001374FD" w:rsidRPr="00940FFE" w:rsidRDefault="001374FD" w:rsidP="00881788">
      <w:pPr>
        <w:pStyle w:val="ListParagraph"/>
        <w:numPr>
          <w:ilvl w:val="0"/>
          <w:numId w:val="23"/>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Bahan </w:t>
      </w:r>
      <w:r w:rsidR="00534F72" w:rsidRPr="00940FFE">
        <w:rPr>
          <w:rFonts w:ascii="Times New Roman" w:eastAsia="Times New Roman" w:hAnsi="Times New Roman" w:cs="Times New Roman"/>
          <w:color w:val="000000" w:themeColor="text1"/>
          <w:sz w:val="24"/>
          <w:szCs w:val="24"/>
          <w:lang w:val="id-ID" w:eastAsia="id-ID"/>
        </w:rPr>
        <w:t>Pengikat</w:t>
      </w:r>
    </w:p>
    <w:p w:rsidR="00AC30F9" w:rsidRDefault="007A1286" w:rsidP="004550EF">
      <w:pPr>
        <w:spacing w:after="0" w:line="480" w:lineRule="auto"/>
        <w:ind w:firstLine="36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Efek untuk mengikat semua bahan dan memberikan tekstur pasta gigi adalah fungsi dari penambahan bahan pengikat. Di dalam sediaan pasta gigi terdapa</w:t>
      </w:r>
      <w:r w:rsidR="00C57E6E" w:rsidRPr="00940FFE">
        <w:rPr>
          <w:rFonts w:ascii="Times New Roman" w:eastAsia="Times New Roman" w:hAnsi="Times New Roman" w:cs="Times New Roman"/>
          <w:color w:val="000000" w:themeColor="text1"/>
          <w:sz w:val="24"/>
          <w:szCs w:val="24"/>
          <w:lang w:val="id-ID" w:eastAsia="id-ID"/>
        </w:rPr>
        <w:t xml:space="preserve">t sebanyak 1-5% bahan pengikat. </w:t>
      </w:r>
      <w:r w:rsidRPr="00940FFE">
        <w:rPr>
          <w:rFonts w:ascii="Times New Roman" w:eastAsia="Times New Roman" w:hAnsi="Times New Roman" w:cs="Times New Roman"/>
          <w:color w:val="000000" w:themeColor="text1"/>
          <w:sz w:val="24"/>
          <w:szCs w:val="24"/>
          <w:lang w:val="id-ID" w:eastAsia="id-ID"/>
        </w:rPr>
        <w:t>Contoh bahan pengikat adalah hidroksimetilsellulose dan cullulose gum</w:t>
      </w:r>
      <w:r w:rsidR="009509C3" w:rsidRPr="00940FFE">
        <w:rPr>
          <w:rFonts w:ascii="Times New Roman" w:eastAsia="Times New Roman" w:hAnsi="Times New Roman" w:cs="Times New Roman"/>
          <w:color w:val="000000" w:themeColor="text1"/>
          <w:sz w:val="24"/>
          <w:szCs w:val="24"/>
          <w:lang w:val="id-ID" w:eastAsia="id-ID"/>
        </w:rPr>
        <w:t>.</w:t>
      </w:r>
    </w:p>
    <w:p w:rsidR="001374FD" w:rsidRPr="00940FFE" w:rsidRDefault="001374FD" w:rsidP="00881788">
      <w:pPr>
        <w:pStyle w:val="ListParagraph"/>
        <w:numPr>
          <w:ilvl w:val="0"/>
          <w:numId w:val="23"/>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Bahan </w:t>
      </w:r>
      <w:r w:rsidR="00534F72" w:rsidRPr="00940FFE">
        <w:rPr>
          <w:rFonts w:ascii="Times New Roman" w:eastAsia="Times New Roman" w:hAnsi="Times New Roman" w:cs="Times New Roman"/>
          <w:color w:val="000000" w:themeColor="text1"/>
          <w:sz w:val="24"/>
          <w:szCs w:val="24"/>
          <w:lang w:val="id-ID" w:eastAsia="id-ID"/>
        </w:rPr>
        <w:t>Surfaktan</w:t>
      </w:r>
    </w:p>
    <w:p w:rsidR="00B24506" w:rsidRPr="00940FFE" w:rsidRDefault="007A1286"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Surfaktan atau deterjen di dalam pasta gigi berfungsi menur</w:t>
      </w:r>
      <w:r w:rsidR="00433289" w:rsidRPr="00940FFE">
        <w:rPr>
          <w:rFonts w:ascii="Times New Roman" w:eastAsia="Times New Roman" w:hAnsi="Times New Roman" w:cs="Times New Roman"/>
          <w:color w:val="000000" w:themeColor="text1"/>
          <w:sz w:val="24"/>
          <w:szCs w:val="24"/>
          <w:lang w:val="id-ID" w:eastAsia="id-ID"/>
        </w:rPr>
        <w:t>u</w:t>
      </w:r>
      <w:r w:rsidRPr="00940FFE">
        <w:rPr>
          <w:rFonts w:ascii="Times New Roman" w:eastAsia="Times New Roman" w:hAnsi="Times New Roman" w:cs="Times New Roman"/>
          <w:color w:val="000000" w:themeColor="text1"/>
          <w:sz w:val="24"/>
          <w:szCs w:val="24"/>
          <w:lang w:val="id-ID" w:eastAsia="id-ID"/>
        </w:rPr>
        <w:t xml:space="preserve">nkan tegangan permukaan dan melonggarkan ikatan debris dengan gigi yang akan membantuk gerakan pembersihakn sikat gigi. </w:t>
      </w:r>
      <w:r w:rsidR="00433289" w:rsidRPr="00940FFE">
        <w:rPr>
          <w:rFonts w:ascii="Times New Roman" w:eastAsia="Times New Roman" w:hAnsi="Times New Roman" w:cs="Times New Roman"/>
          <w:color w:val="000000" w:themeColor="text1"/>
          <w:sz w:val="24"/>
          <w:szCs w:val="24"/>
          <w:lang w:val="id-ID" w:eastAsia="id-ID"/>
        </w:rPr>
        <w:t xml:space="preserve">Bahan surfaktan membantu membersihkan gigi dengan cara menghasilkan buih atau busa. </w:t>
      </w:r>
      <w:r w:rsidRPr="00940FFE">
        <w:rPr>
          <w:rFonts w:ascii="Times New Roman" w:eastAsia="Times New Roman" w:hAnsi="Times New Roman" w:cs="Times New Roman"/>
          <w:color w:val="000000" w:themeColor="text1"/>
          <w:sz w:val="24"/>
          <w:szCs w:val="24"/>
          <w:lang w:val="id-ID" w:eastAsia="id-ID"/>
        </w:rPr>
        <w:t>Sodium Lauryl Sulfat (SLS) adalah contoh dari bahan surfaktan.</w:t>
      </w:r>
    </w:p>
    <w:p w:rsidR="001374FD" w:rsidRPr="00940FFE" w:rsidRDefault="001374FD" w:rsidP="00881788">
      <w:pPr>
        <w:pStyle w:val="ListParagraph"/>
        <w:numPr>
          <w:ilvl w:val="0"/>
          <w:numId w:val="23"/>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Bahan </w:t>
      </w:r>
      <w:r w:rsidR="00534F72" w:rsidRPr="00940FFE">
        <w:rPr>
          <w:rFonts w:ascii="Times New Roman" w:eastAsia="Times New Roman" w:hAnsi="Times New Roman" w:cs="Times New Roman"/>
          <w:color w:val="000000" w:themeColor="text1"/>
          <w:sz w:val="24"/>
          <w:szCs w:val="24"/>
          <w:lang w:val="id-ID" w:eastAsia="id-ID"/>
        </w:rPr>
        <w:t>Pengawet</w:t>
      </w:r>
    </w:p>
    <w:p w:rsidR="00C57E6E" w:rsidRDefault="007A1286"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Pengawet dalam pasta gigi berfungsi untuk mencegah terjadinya kontaminasi bakteri dan mempertahankan keaslian produk. Jumlah bahan pengawet dalam </w:t>
      </w:r>
      <w:r w:rsidRPr="00940FFE">
        <w:rPr>
          <w:rFonts w:ascii="Times New Roman" w:eastAsia="Times New Roman" w:hAnsi="Times New Roman" w:cs="Times New Roman"/>
          <w:color w:val="000000" w:themeColor="text1"/>
          <w:sz w:val="24"/>
          <w:szCs w:val="24"/>
          <w:lang w:val="id-ID" w:eastAsia="id-ID"/>
        </w:rPr>
        <w:lastRenderedPageBreak/>
        <w:t>pasta gigi di atas 7% dari 1%. Natrium benzoat mer</w:t>
      </w:r>
      <w:r w:rsidR="00433289" w:rsidRPr="00940FFE">
        <w:rPr>
          <w:rFonts w:ascii="Times New Roman" w:eastAsia="Times New Roman" w:hAnsi="Times New Roman" w:cs="Times New Roman"/>
          <w:color w:val="000000" w:themeColor="text1"/>
          <w:sz w:val="24"/>
          <w:szCs w:val="24"/>
          <w:lang w:val="id-ID" w:eastAsia="id-ID"/>
        </w:rPr>
        <w:t>u</w:t>
      </w:r>
      <w:r w:rsidRPr="00940FFE">
        <w:rPr>
          <w:rFonts w:ascii="Times New Roman" w:eastAsia="Times New Roman" w:hAnsi="Times New Roman" w:cs="Times New Roman"/>
          <w:color w:val="000000" w:themeColor="text1"/>
          <w:sz w:val="24"/>
          <w:szCs w:val="24"/>
          <w:lang w:val="id-ID" w:eastAsia="id-ID"/>
        </w:rPr>
        <w:t>pakan contoh dari pengawet dalam pasta gigi.</w:t>
      </w:r>
    </w:p>
    <w:p w:rsidR="001374FD" w:rsidRPr="00940FFE" w:rsidRDefault="001374FD" w:rsidP="00881788">
      <w:pPr>
        <w:pStyle w:val="ListParagraph"/>
        <w:numPr>
          <w:ilvl w:val="0"/>
          <w:numId w:val="23"/>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Bahan </w:t>
      </w:r>
      <w:r w:rsidR="00534F72" w:rsidRPr="00940FFE">
        <w:rPr>
          <w:rFonts w:ascii="Times New Roman" w:eastAsia="Times New Roman" w:hAnsi="Times New Roman" w:cs="Times New Roman"/>
          <w:color w:val="000000" w:themeColor="text1"/>
          <w:sz w:val="24"/>
          <w:szCs w:val="24"/>
          <w:lang w:val="id-ID" w:eastAsia="id-ID"/>
        </w:rPr>
        <w:t xml:space="preserve">Pewarna </w:t>
      </w:r>
      <w:r w:rsidRPr="00940FFE">
        <w:rPr>
          <w:rFonts w:ascii="Times New Roman" w:eastAsia="Times New Roman" w:hAnsi="Times New Roman" w:cs="Times New Roman"/>
          <w:color w:val="000000" w:themeColor="text1"/>
          <w:sz w:val="24"/>
          <w:szCs w:val="24"/>
          <w:lang w:val="id-ID" w:eastAsia="id-ID"/>
        </w:rPr>
        <w:t xml:space="preserve">dan </w:t>
      </w:r>
      <w:r w:rsidR="00534F72" w:rsidRPr="00940FFE">
        <w:rPr>
          <w:rFonts w:ascii="Times New Roman" w:eastAsia="Times New Roman" w:hAnsi="Times New Roman" w:cs="Times New Roman"/>
          <w:color w:val="000000" w:themeColor="text1"/>
          <w:sz w:val="24"/>
          <w:szCs w:val="24"/>
          <w:lang w:val="id-ID" w:eastAsia="id-ID"/>
        </w:rPr>
        <w:t>Bahan Pemberi Rasa</w:t>
      </w:r>
    </w:p>
    <w:p w:rsidR="007A1286" w:rsidRPr="00940FFE" w:rsidRDefault="007A1286"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Bahan pewarna dan bahan pemberi rasa berfungsi untk menutupi rasa dari bahan lain yang kurang enak.  Bahan ini juga dapat menambah selera bagi</w:t>
      </w:r>
      <w:r w:rsidR="00046C96" w:rsidRPr="00940FFE">
        <w:rPr>
          <w:rFonts w:ascii="Times New Roman" w:eastAsia="Times New Roman" w:hAnsi="Times New Roman" w:cs="Times New Roman"/>
          <w:color w:val="000000" w:themeColor="text1"/>
          <w:sz w:val="24"/>
          <w:szCs w:val="24"/>
          <w:lang w:val="id-ID" w:eastAsia="id-ID"/>
        </w:rPr>
        <w:t xml:space="preserve"> </w:t>
      </w:r>
      <w:r w:rsidRPr="00940FFE">
        <w:rPr>
          <w:rFonts w:ascii="Times New Roman" w:eastAsia="Times New Roman" w:hAnsi="Times New Roman" w:cs="Times New Roman"/>
          <w:color w:val="000000" w:themeColor="text1"/>
          <w:sz w:val="24"/>
          <w:szCs w:val="24"/>
          <w:lang w:val="id-ID" w:eastAsia="id-ID"/>
        </w:rPr>
        <w:t>pengguna, seperti peppermint, menthol dan speartmint. Pada pasta gigi anak-anak seperti rasa jeruk, stroberi dan permen karet.</w:t>
      </w:r>
    </w:p>
    <w:p w:rsidR="007A1286" w:rsidRPr="00940FFE" w:rsidRDefault="007A1286" w:rsidP="00881788">
      <w:pPr>
        <w:pStyle w:val="ListParagraph"/>
        <w:numPr>
          <w:ilvl w:val="0"/>
          <w:numId w:val="23"/>
        </w:numPr>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Air </w:t>
      </w:r>
    </w:p>
    <w:p w:rsidR="007A1286" w:rsidRPr="00940FFE" w:rsidRDefault="007A1286"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Air berfungsi sebagai pelarut dan mempertahankan konsistensi pasta gigi. Kandungan air di d</w:t>
      </w:r>
      <w:r w:rsidR="009509C3" w:rsidRPr="00940FFE">
        <w:rPr>
          <w:rFonts w:ascii="Times New Roman" w:eastAsia="Times New Roman" w:hAnsi="Times New Roman" w:cs="Times New Roman"/>
          <w:color w:val="000000" w:themeColor="text1"/>
          <w:sz w:val="24"/>
          <w:szCs w:val="24"/>
          <w:lang w:val="id-ID" w:eastAsia="id-ID"/>
        </w:rPr>
        <w:t xml:space="preserve">alam pasta gigi </w:t>
      </w:r>
      <w:r w:rsidR="00433289" w:rsidRPr="00940FFE">
        <w:rPr>
          <w:rFonts w:ascii="Times New Roman" w:eastAsia="Times New Roman" w:hAnsi="Times New Roman" w:cs="Times New Roman"/>
          <w:color w:val="000000" w:themeColor="text1"/>
          <w:sz w:val="24"/>
          <w:szCs w:val="24"/>
          <w:lang w:val="id-ID" w:eastAsia="id-ID"/>
        </w:rPr>
        <w:t xml:space="preserve">adalah </w:t>
      </w:r>
      <w:r w:rsidR="00EE2780" w:rsidRPr="00940FFE">
        <w:rPr>
          <w:rFonts w:ascii="Times New Roman" w:eastAsia="Times New Roman" w:hAnsi="Times New Roman" w:cs="Times New Roman"/>
          <w:color w:val="000000" w:themeColor="text1"/>
          <w:sz w:val="24"/>
          <w:szCs w:val="24"/>
          <w:lang w:val="id-ID" w:eastAsia="id-ID"/>
        </w:rPr>
        <w:t>sebanyak 20-40%.</w:t>
      </w:r>
    </w:p>
    <w:p w:rsidR="00A07D3C" w:rsidRPr="00940FFE" w:rsidRDefault="002558D6"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2.7 </w:t>
      </w:r>
      <w:r w:rsidR="00A07D3C" w:rsidRPr="00940FFE">
        <w:rPr>
          <w:rFonts w:ascii="Times New Roman" w:hAnsi="Times New Roman" w:cs="Times New Roman"/>
          <w:b/>
          <w:color w:val="000000" w:themeColor="text1"/>
          <w:sz w:val="24"/>
          <w:szCs w:val="24"/>
          <w:lang w:val="id-ID"/>
        </w:rPr>
        <w:t xml:space="preserve">Gigi </w:t>
      </w:r>
    </w:p>
    <w:p w:rsidR="00D27400" w:rsidRPr="00940FFE" w:rsidRDefault="00A07D3C" w:rsidP="004550EF">
      <w:pPr>
        <w:spacing w:after="0" w:line="480" w:lineRule="auto"/>
        <w:ind w:left="-11"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Gigi merupakan </w:t>
      </w:r>
      <w:r w:rsidR="00B73049" w:rsidRPr="00940FFE">
        <w:rPr>
          <w:rFonts w:ascii="Times New Roman" w:hAnsi="Times New Roman" w:cs="Times New Roman"/>
          <w:color w:val="000000" w:themeColor="text1"/>
          <w:sz w:val="24"/>
          <w:szCs w:val="24"/>
          <w:lang w:val="id-ID"/>
        </w:rPr>
        <w:t xml:space="preserve">organ tubuh keras yang </w:t>
      </w:r>
      <w:r w:rsidR="00B73049" w:rsidRPr="00940FFE">
        <w:rPr>
          <w:rFonts w:ascii="Times New Roman" w:hAnsi="Times New Roman" w:cs="Times New Roman"/>
          <w:color w:val="000000" w:themeColor="text1"/>
          <w:sz w:val="24"/>
          <w:szCs w:val="24"/>
        </w:rPr>
        <w:t>terdapat di dalam bagian mulut yang digunakan untuk mengolah makanan ketika makan. Dengan itu gigi memiliki fungsi untuk mengoyak, mengunyah dan menghaluskan suatu makanan sebelum makanan masuk kedalam tenggorakan. Oleh sebab itu, perlu adanya kepedulian untuk perawatan gigi supaya gigi tetap terjaga dan utuh</w:t>
      </w:r>
      <w:r w:rsidR="00B73049" w:rsidRPr="00940FFE">
        <w:rPr>
          <w:rFonts w:ascii="Times New Roman" w:hAnsi="Times New Roman" w:cs="Times New Roman"/>
          <w:color w:val="000000" w:themeColor="text1"/>
          <w:sz w:val="24"/>
          <w:szCs w:val="24"/>
          <w:lang w:val="id-ID"/>
        </w:rPr>
        <w:t xml:space="preserve"> </w:t>
      </w:r>
      <w:r w:rsidR="00B73049" w:rsidRPr="00940FFE">
        <w:rPr>
          <w:rFonts w:ascii="Times New Roman" w:hAnsi="Times New Roman" w:cs="Times New Roman"/>
          <w:color w:val="000000" w:themeColor="text1"/>
          <w:sz w:val="24"/>
          <w:szCs w:val="24"/>
          <w:lang w:val="id-ID"/>
        </w:rPr>
        <w:fldChar w:fldCharType="begin" w:fldLock="1"/>
      </w:r>
      <w:r w:rsidR="00D27400" w:rsidRPr="00940FFE">
        <w:rPr>
          <w:rFonts w:ascii="Times New Roman" w:hAnsi="Times New Roman" w:cs="Times New Roman"/>
          <w:color w:val="000000" w:themeColor="text1"/>
          <w:sz w:val="24"/>
          <w:szCs w:val="24"/>
          <w:lang w:val="id-ID"/>
        </w:rPr>
        <w:instrText>ADDIN CSL_CITATION {"citationItems":[{"id":"ITEM-1","itemData":{"author":[{"dropping-particle":"","family":"Sutanti","given":"Viranda","non-dropping-particle":"","parse-names":false,"suffix":""},{"dropping-particle":"","family":"Rachmawati","given":"yuanita lely","non-dropping-particle":"","parse-names":false,"suffix":""},{"dropping-particle":"el","family":"Milla","given":"lalita","non-dropping-particle":"","parse-names":false,"suffix":""},{"dropping-particle":"","family":"Ningtyas","given":"devi cahaya","non-dropping-particle":"","parse-names":false,"suffix":""}],"id":"ITEM-1","issue":"2","issued":{"date-parts":[["2022"]]},"page":"680-698","title":"PENDAHULUAN Karies gigi adalah suatu penyakit pada jaringan keras gigi sebagai akibat produk asam hasil fermentasi karies gigi merupakan masalah kesehatan gigi dan mulut dengan proporsi terbanyak di Indonesia yaitu sebanyak 45 , 3 % Proses sehingga susept","type":"article-journal","volume":"6"},"uris":["http://www.mendeley.com/documents/?uuid=1d22a58c-836a-45fa-97d4-4c50a6b4ff0e"]}],"mendeley":{"formattedCitation":"(Sutanti et al., 2022)","plainTextFormattedCitation":"(Sutanti et al., 2022)","previouslyFormattedCitation":"(Sutanti et al., 2022)"},"properties":{"noteIndex":0},"schema":"https://github.com/citation-style-language/schema/raw/master/csl-citation.json"}</w:instrText>
      </w:r>
      <w:r w:rsidR="00B73049" w:rsidRPr="00940FFE">
        <w:rPr>
          <w:rFonts w:ascii="Times New Roman" w:hAnsi="Times New Roman" w:cs="Times New Roman"/>
          <w:color w:val="000000" w:themeColor="text1"/>
          <w:sz w:val="24"/>
          <w:szCs w:val="24"/>
          <w:lang w:val="id-ID"/>
        </w:rPr>
        <w:fldChar w:fldCharType="separate"/>
      </w:r>
      <w:r w:rsidR="00B73049" w:rsidRPr="00940FFE">
        <w:rPr>
          <w:rFonts w:ascii="Times New Roman" w:hAnsi="Times New Roman" w:cs="Times New Roman"/>
          <w:noProof/>
          <w:color w:val="000000" w:themeColor="text1"/>
          <w:sz w:val="24"/>
          <w:szCs w:val="24"/>
          <w:lang w:val="id-ID"/>
        </w:rPr>
        <w:t xml:space="preserve">(Sutanti </w:t>
      </w:r>
      <w:r w:rsidR="0046237A" w:rsidRPr="0046237A">
        <w:rPr>
          <w:rFonts w:ascii="Times New Roman" w:hAnsi="Times New Roman" w:cs="Times New Roman"/>
          <w:i/>
          <w:noProof/>
          <w:color w:val="000000" w:themeColor="text1"/>
          <w:sz w:val="24"/>
          <w:szCs w:val="24"/>
          <w:lang w:val="id-ID"/>
        </w:rPr>
        <w:t>et al</w:t>
      </w:r>
      <w:r w:rsidR="00B73049" w:rsidRPr="00940FFE">
        <w:rPr>
          <w:rFonts w:ascii="Times New Roman" w:hAnsi="Times New Roman" w:cs="Times New Roman"/>
          <w:noProof/>
          <w:color w:val="000000" w:themeColor="text1"/>
          <w:sz w:val="24"/>
          <w:szCs w:val="24"/>
          <w:lang w:val="id-ID"/>
        </w:rPr>
        <w:t>., 2022)</w:t>
      </w:r>
      <w:r w:rsidR="00B73049" w:rsidRPr="00940FFE">
        <w:rPr>
          <w:rFonts w:ascii="Times New Roman" w:hAnsi="Times New Roman" w:cs="Times New Roman"/>
          <w:color w:val="000000" w:themeColor="text1"/>
          <w:sz w:val="24"/>
          <w:szCs w:val="24"/>
          <w:lang w:val="id-ID"/>
        </w:rPr>
        <w:fldChar w:fldCharType="end"/>
      </w:r>
      <w:r w:rsidR="00B73049" w:rsidRPr="00940FFE">
        <w:rPr>
          <w:rFonts w:ascii="Times New Roman" w:hAnsi="Times New Roman" w:cs="Times New Roman"/>
          <w:color w:val="000000" w:themeColor="text1"/>
          <w:sz w:val="24"/>
          <w:szCs w:val="24"/>
          <w:lang w:val="id-ID"/>
        </w:rPr>
        <w:t>.</w:t>
      </w:r>
    </w:p>
    <w:p w:rsidR="00AC30F9" w:rsidRPr="00940FFE" w:rsidRDefault="00AC30F9"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2.7.1</w:t>
      </w:r>
      <w:r w:rsidRPr="00940FFE">
        <w:rPr>
          <w:rFonts w:ascii="Times New Roman" w:hAnsi="Times New Roman" w:cs="Times New Roman"/>
          <w:b/>
          <w:color w:val="000000" w:themeColor="text1"/>
          <w:sz w:val="24"/>
          <w:szCs w:val="24"/>
          <w:lang w:val="id-ID"/>
        </w:rPr>
        <w:tab/>
        <w:t>Struktur Jaringan Gigi</w:t>
      </w:r>
    </w:p>
    <w:p w:rsidR="00AC30F9" w:rsidRPr="00940FFE" w:rsidRDefault="00AC30F9"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Secara garis besar jaringan gigi terdiri dari beberapa jaringan pembentuk yaitu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{"citationItems":[{"id":"ITEM-1","itemData":{"ISBN":"9786025231100","author":[{"dropping-particle":"","family":"Astuti","given":"Lilies Anggarwati","non-dropping-particle":"","parse-names":false,"suffix":""}],"id":"ITEM-1","issue":"April","issued":{"date-parts":[["2020"]]},"title":"Anatomi dan Embriologi Gigi","type":"book"},"uris":["http://www.mendeley.com/documents/?uuid=52f2846a-dd91-4d4f-a9ab-df80f6651633"]}],"mendeley":{"formattedCitation":"(Astuti, 2020)","plainTextFormattedCitation":"(Astuti, 2020)","previouslyFormattedCitation":"(Astuti, 2020)"},"properties":{"noteIndex":0},"schema":"https://github.com/citation-style-language/schema/raw/master/csl-citation.json"}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(Astuti, 2020)</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p>
    <w:p w:rsidR="00AC30F9" w:rsidRPr="00940FFE" w:rsidRDefault="00AC30F9" w:rsidP="00881788">
      <w:pPr>
        <w:pStyle w:val="ListParagraph"/>
        <w:numPr>
          <w:ilvl w:val="0"/>
          <w:numId w:val="24"/>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Email/ Enamel</w:t>
      </w:r>
    </w:p>
    <w:p w:rsidR="0052713A" w:rsidRDefault="00AC30F9" w:rsidP="00B9574C">
      <w:pPr>
        <w:spacing w:after="0" w:line="480" w:lineRule="auto"/>
        <w:ind w:firstLine="360"/>
        <w:rPr>
          <w:rFonts w:ascii="Times New Roman" w:hAnsi="Times New Roman" w:cs="Times New Roman"/>
          <w:color w:val="000000" w:themeColor="text1"/>
          <w:sz w:val="24"/>
          <w:lang w:val="id-ID"/>
        </w:rPr>
      </w:pPr>
      <w:r w:rsidRPr="00940FFE">
        <w:rPr>
          <w:rFonts w:ascii="Times New Roman" w:hAnsi="Times New Roman" w:cs="Times New Roman"/>
          <w:color w:val="000000" w:themeColor="text1"/>
          <w:sz w:val="24"/>
          <w:szCs w:val="24"/>
          <w:lang w:val="id-ID"/>
        </w:rPr>
        <w:t xml:space="preserve">Jaringan email adalah jaringan paling luar, berwarna putih dan menutupi mahkota gigi. Email gigi merupakan jaringan terkeras dari tubuh manusia. </w:t>
      </w:r>
      <w:r w:rsidRPr="00940FFE">
        <w:rPr>
          <w:rFonts w:ascii="Times New Roman" w:hAnsi="Times New Roman" w:cs="Times New Roman"/>
          <w:color w:val="000000" w:themeColor="text1"/>
          <w:sz w:val="24"/>
          <w:szCs w:val="24"/>
        </w:rPr>
        <w:t xml:space="preserve">Komposisi email terdiri dari jaringan anorganik 96%, organik 1% dan sisanya </w:t>
      </w:r>
      <w:r w:rsidRPr="00940FFE">
        <w:rPr>
          <w:rFonts w:ascii="Times New Roman" w:hAnsi="Times New Roman" w:cs="Times New Roman"/>
          <w:color w:val="000000" w:themeColor="text1"/>
          <w:sz w:val="24"/>
          <w:szCs w:val="24"/>
        </w:rPr>
        <w:lastRenderedPageBreak/>
        <w:t>adalah air. Komposisi inilah yang menyebabkan email sangat kuat. Sesuai dengan bahan penyusun dan letaknya email berfungsi untuk melindungi gigi dari rangsangan luar seperti panas, dingin</w:t>
      </w:r>
      <w:r w:rsidRPr="00940FFE">
        <w:rPr>
          <w:rFonts w:ascii="Times New Roman" w:hAnsi="Times New Roman" w:cs="Times New Roman"/>
          <w:color w:val="000000" w:themeColor="text1"/>
          <w:sz w:val="24"/>
        </w:rPr>
        <w:t>, asam dan manis. Matriks email dihasilkan oleh sel ameloblast</w:t>
      </w:r>
      <w:r w:rsidRPr="00940FFE">
        <w:rPr>
          <w:rFonts w:ascii="Times New Roman" w:hAnsi="Times New Roman" w:cs="Times New Roman"/>
          <w:color w:val="000000" w:themeColor="text1"/>
          <w:sz w:val="24"/>
          <w:lang w:val="id-ID"/>
        </w:rPr>
        <w:t>.</w:t>
      </w:r>
    </w:p>
    <w:p w:rsidR="00AC30F9" w:rsidRPr="00940FFE" w:rsidRDefault="00AC30F9" w:rsidP="00881788">
      <w:pPr>
        <w:pStyle w:val="ListParagraph"/>
        <w:numPr>
          <w:ilvl w:val="0"/>
          <w:numId w:val="24"/>
        </w:numPr>
        <w:spacing w:after="0" w:line="480" w:lineRule="auto"/>
        <w:rPr>
          <w:rFonts w:ascii="Times New Roman" w:hAnsi="Times New Roman" w:cs="Times New Roman"/>
          <w:color w:val="000000" w:themeColor="text1"/>
          <w:sz w:val="24"/>
          <w:lang w:val="id-ID"/>
        </w:rPr>
      </w:pPr>
      <w:r w:rsidRPr="00940FFE">
        <w:rPr>
          <w:rFonts w:ascii="Times New Roman" w:hAnsi="Times New Roman" w:cs="Times New Roman"/>
          <w:color w:val="000000" w:themeColor="text1"/>
          <w:sz w:val="24"/>
          <w:lang w:val="id-ID"/>
        </w:rPr>
        <w:t>Dentin</w:t>
      </w:r>
    </w:p>
    <w:p w:rsidR="00AC30F9" w:rsidRPr="00940FFE" w:rsidRDefault="00AC30F9" w:rsidP="004550EF">
      <w:pPr>
        <w:spacing w:after="0" w:line="480" w:lineRule="auto"/>
        <w:ind w:firstLine="360"/>
        <w:rPr>
          <w:color w:val="000000" w:themeColor="text1"/>
        </w:rPr>
      </w:pPr>
      <w:r w:rsidRPr="00940FFE">
        <w:rPr>
          <w:rFonts w:ascii="Times New Roman" w:hAnsi="Times New Roman" w:cs="Times New Roman"/>
          <w:color w:val="000000" w:themeColor="text1"/>
          <w:sz w:val="24"/>
        </w:rPr>
        <w:t>Dentin merupakan jaringan lapisan kedua dari struktur gigi dan merupakan komponen terbesar dari gigi. Dentin terletak dibawah lapisan email dan berwarna kuning serta jauh lebih lunak dari email. Komposisinya terdiri dari hidroksi apatit 80%, dan zat antar sel organik 20% terutama terdiri atas serat-serat kolagen dan glikosaminoglikans yang disentetis oleh sel yang disebut sel odontoblast. Dentin merupakan sebagai atap dari pulpa atau untuk melindungi pulpa</w:t>
      </w:r>
      <w:r w:rsidRPr="00940FFE">
        <w:rPr>
          <w:color w:val="000000" w:themeColor="text1"/>
        </w:rPr>
        <w:t>.</w:t>
      </w:r>
    </w:p>
    <w:p w:rsidR="00AC30F9" w:rsidRPr="00940FFE" w:rsidRDefault="00AC30F9" w:rsidP="00881788">
      <w:pPr>
        <w:pStyle w:val="ListParagraph"/>
        <w:numPr>
          <w:ilvl w:val="0"/>
          <w:numId w:val="24"/>
        </w:numPr>
        <w:spacing w:after="0" w:line="480" w:lineRule="auto"/>
        <w:rPr>
          <w:rFonts w:ascii="Times New Roman" w:hAnsi="Times New Roman" w:cs="Times New Roman"/>
          <w:color w:val="000000" w:themeColor="text1"/>
          <w:sz w:val="24"/>
          <w:lang w:val="id-ID"/>
        </w:rPr>
      </w:pPr>
      <w:r w:rsidRPr="00940FFE">
        <w:rPr>
          <w:rFonts w:ascii="Times New Roman" w:hAnsi="Times New Roman" w:cs="Times New Roman"/>
          <w:color w:val="000000" w:themeColor="text1"/>
          <w:sz w:val="24"/>
          <w:lang w:val="id-ID"/>
        </w:rPr>
        <w:t xml:space="preserve">Pulpa </w:t>
      </w:r>
    </w:p>
    <w:p w:rsidR="00AC30F9" w:rsidRPr="00940FFE" w:rsidRDefault="00AC30F9" w:rsidP="004550EF">
      <w:pPr>
        <w:spacing w:after="0" w:line="480" w:lineRule="auto"/>
        <w:ind w:firstLine="360"/>
        <w:rPr>
          <w:rFonts w:ascii="Times New Roman" w:hAnsi="Times New Roman" w:cs="Times New Roman"/>
          <w:color w:val="000000" w:themeColor="text1"/>
          <w:sz w:val="24"/>
          <w:lang w:val="id-ID"/>
        </w:rPr>
      </w:pPr>
      <w:r w:rsidRPr="00940FFE">
        <w:rPr>
          <w:rFonts w:ascii="Times New Roman" w:hAnsi="Times New Roman" w:cs="Times New Roman"/>
          <w:color w:val="000000" w:themeColor="text1"/>
          <w:sz w:val="24"/>
          <w:lang w:val="id-ID"/>
        </w:rPr>
        <w:t>Pulpa merupakan kavitas yang terdapat pada bagian dalam gigi yang berisi saraf dan pasokan darah ke gigi yang terbagi menjadi kamar pulpa (dibagian koronal) dan saluran akar.</w:t>
      </w:r>
    </w:p>
    <w:p w:rsidR="00AC30F9" w:rsidRPr="00940FFE" w:rsidRDefault="007F5444" w:rsidP="004550EF">
      <w:pPr>
        <w:spacing w:after="0" w:line="240" w:lineRule="auto"/>
        <w:jc w:val="center"/>
        <w:rPr>
          <w:rFonts w:ascii="Times New Roman" w:hAnsi="Times New Roman" w:cs="Times New Roman"/>
          <w:color w:val="000000" w:themeColor="text1"/>
          <w:sz w:val="24"/>
          <w:lang w:val="id-ID"/>
        </w:rPr>
      </w:pPr>
      <w:r>
        <w:rPr>
          <w:rFonts w:ascii="Times New Roman" w:hAnsi="Times New Roman" w:cs="Times New Roman"/>
          <w:noProof/>
          <w:color w:val="000000" w:themeColor="text1"/>
          <w:sz w:val="24"/>
        </w:rPr>
        <w:drawing>
          <wp:inline distT="0" distB="0" distL="0" distR="0" wp14:anchorId="7AE5382D" wp14:editId="46A915BA">
            <wp:extent cx="2502625" cy="15093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ntin.jpg"/>
                    <pic:cNvPicPr/>
                  </pic:nvPicPr>
                  <pic:blipFill>
                    <a:blip r:embed="rId12">
                      <a:extLst>
                        <a:ext uri="{28A0092B-C50C-407E-A947-70E740481C1C}">
                          <a14:useLocalDpi xmlns:a14="http://schemas.microsoft.com/office/drawing/2010/main" val="0"/>
                        </a:ext>
                      </a:extLst>
                    </a:blip>
                    <a:stretch>
                      <a:fillRect/>
                    </a:stretch>
                  </pic:blipFill>
                  <pic:spPr>
                    <a:xfrm>
                      <a:off x="0" y="0"/>
                      <a:ext cx="2517809" cy="1518553"/>
                    </a:xfrm>
                    <a:prstGeom prst="rect">
                      <a:avLst/>
                    </a:prstGeom>
                  </pic:spPr>
                </pic:pic>
              </a:graphicData>
            </a:graphic>
          </wp:inline>
        </w:drawing>
      </w:r>
    </w:p>
    <w:p w:rsidR="00AC30F9" w:rsidRPr="00940FFE" w:rsidRDefault="00AC30F9" w:rsidP="004550EF">
      <w:pPr>
        <w:spacing w:after="0" w:line="24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 xml:space="preserve">Gambar 2.5 </w:t>
      </w:r>
      <w:r w:rsidR="00D909E3">
        <w:rPr>
          <w:rFonts w:ascii="Times New Roman" w:hAnsi="Times New Roman" w:cs="Times New Roman"/>
          <w:color w:val="000000" w:themeColor="text1"/>
          <w:sz w:val="24"/>
          <w:szCs w:val="24"/>
          <w:lang w:val="id-ID"/>
        </w:rPr>
        <w:t>Struktur Jaringan</w:t>
      </w:r>
      <w:r w:rsidRPr="00940FFE">
        <w:rPr>
          <w:rFonts w:ascii="Times New Roman" w:hAnsi="Times New Roman" w:cs="Times New Roman"/>
          <w:color w:val="000000" w:themeColor="text1"/>
          <w:sz w:val="24"/>
          <w:szCs w:val="24"/>
          <w:lang w:val="id-ID"/>
        </w:rPr>
        <w:t xml:space="preserve"> Gigi</w:t>
      </w:r>
    </w:p>
    <w:p w:rsidR="00AC30F9" w:rsidRPr="00940FFE" w:rsidRDefault="00AC30F9" w:rsidP="004550EF">
      <w:pPr>
        <w:spacing w:after="0" w:line="48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 xml:space="preserve">Sumber </w:t>
      </w:r>
      <w:r w:rsidR="006B5327" w:rsidRPr="00940FFE">
        <w:rPr>
          <w:rFonts w:ascii="Times New Roman" w:hAnsi="Times New Roman" w:cs="Times New Roman"/>
          <w:color w:val="000000" w:themeColor="text1"/>
          <w:sz w:val="24"/>
          <w:szCs w:val="24"/>
          <w:lang w:val="id-ID"/>
        </w:rPr>
        <w:t xml:space="preserve">: </w:t>
      </w:r>
      <w:r w:rsidR="006B5327" w:rsidRPr="00940FFE">
        <w:rPr>
          <w:rFonts w:ascii="Times New Roman" w:hAnsi="Times New Roman" w:cs="Times New Roman"/>
          <w:color w:val="000000" w:themeColor="text1"/>
          <w:sz w:val="24"/>
          <w:szCs w:val="24"/>
          <w:lang w:val="id-ID"/>
        </w:rPr>
        <w:fldChar w:fldCharType="begin" w:fldLock="1"/>
      </w:r>
      <w:r w:rsidR="005970A2"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006B5327" w:rsidRPr="00940FFE">
        <w:rPr>
          <w:rFonts w:ascii="Times New Roman" w:hAnsi="Times New Roman" w:cs="Times New Roman"/>
          <w:color w:val="000000" w:themeColor="text1"/>
          <w:sz w:val="24"/>
          <w:szCs w:val="24"/>
          <w:lang w:val="id-ID"/>
        </w:rPr>
        <w:fldChar w:fldCharType="separate"/>
      </w:r>
      <w:r w:rsidR="006B5327" w:rsidRPr="00940FFE">
        <w:rPr>
          <w:rFonts w:ascii="Times New Roman" w:hAnsi="Times New Roman" w:cs="Times New Roman"/>
          <w:noProof/>
          <w:color w:val="000000" w:themeColor="text1"/>
          <w:sz w:val="24"/>
          <w:szCs w:val="24"/>
          <w:lang w:val="id-ID"/>
        </w:rPr>
        <w:t>(Rahmah, 2019)</w:t>
      </w:r>
      <w:r w:rsidR="006B5327" w:rsidRPr="00940FFE">
        <w:rPr>
          <w:rFonts w:ascii="Times New Roman" w:hAnsi="Times New Roman" w:cs="Times New Roman"/>
          <w:color w:val="000000" w:themeColor="text1"/>
          <w:sz w:val="24"/>
          <w:szCs w:val="24"/>
          <w:lang w:val="id-ID"/>
        </w:rPr>
        <w:fldChar w:fldCharType="end"/>
      </w:r>
      <w:r w:rsidR="006B5327" w:rsidRPr="00940FFE">
        <w:rPr>
          <w:rFonts w:ascii="Times New Roman" w:hAnsi="Times New Roman" w:cs="Times New Roman"/>
          <w:color w:val="000000" w:themeColor="text1"/>
          <w:sz w:val="24"/>
          <w:szCs w:val="24"/>
          <w:lang w:val="id-ID"/>
        </w:rPr>
        <w:t>.</w:t>
      </w:r>
    </w:p>
    <w:p w:rsidR="00AC30F9" w:rsidRPr="00940FFE" w:rsidRDefault="00AC30F9"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lang w:val="id-ID"/>
        </w:rPr>
        <w:t>2.7.2</w:t>
      </w:r>
      <w:r w:rsidRPr="00940FFE">
        <w:rPr>
          <w:rFonts w:ascii="Times New Roman" w:hAnsi="Times New Roman" w:cs="Times New Roman"/>
          <w:color w:val="000000" w:themeColor="text1"/>
          <w:sz w:val="24"/>
          <w:lang w:val="id-ID"/>
        </w:rPr>
        <w:tab/>
      </w:r>
      <w:r w:rsidRPr="00940FFE">
        <w:rPr>
          <w:rFonts w:ascii="Times New Roman" w:hAnsi="Times New Roman" w:cs="Times New Roman"/>
          <w:b/>
          <w:color w:val="000000" w:themeColor="text1"/>
          <w:sz w:val="24"/>
          <w:szCs w:val="24"/>
          <w:lang w:val="id-ID"/>
        </w:rPr>
        <w:t>Penyangga Gigi</w:t>
      </w:r>
    </w:p>
    <w:p w:rsidR="00D909E3" w:rsidRDefault="00AC30F9" w:rsidP="00F648DE">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 xml:space="preserve">Gigi dapat tertanam kuat di dalam mulut karena didukung oleh jaringna penyokong atau jaringan penyangga gigi. Jaringan penyangga gigi ada beberapa macam berdasarkan bentuk dan fungsinya </w:t>
      </w:r>
      <w:r w:rsidRPr="00940FFE">
        <w:rPr>
          <w:rFonts w:ascii="Times New Roman" w:hAnsi="Times New Roman" w:cs="Times New Roman"/>
          <w:color w:val="000000" w:themeColor="text1"/>
          <w:sz w:val="24"/>
          <w:szCs w:val="24"/>
          <w:lang w:val="id-ID"/>
        </w:rPr>
        <w:t xml:space="preserve">yaitu </w:t>
      </w:r>
      <w:r w:rsidRPr="00940FFE">
        <w:rPr>
          <w:rFonts w:ascii="Times New Roman" w:hAnsi="Times New Roman" w:cs="Times New Roman"/>
          <w:color w:val="000000" w:themeColor="text1"/>
          <w:sz w:val="24"/>
          <w:szCs w:val="24"/>
          <w:lang w:val="id-ID"/>
        </w:rPr>
        <w:fldChar w:fldCharType="begin" w:fldLock="1"/>
      </w:r>
      <w:r w:rsidR="00A77DFC" w:rsidRPr="00940FFE">
        <w:rPr>
          <w:rFonts w:ascii="Times New Roman" w:hAnsi="Times New Roman" w:cs="Times New Roman"/>
          <w:color w:val="000000" w:themeColor="text1"/>
          <w:sz w:val="24"/>
          <w:szCs w:val="24"/>
          <w:lang w:val="id-ID"/>
        </w:rPr>
        <w:instrText>ADDIN CSL_CITATION {"citationItems":[{"id":"ITEM-1","itemData":{"ISBN":"9786025231100","author":[{"dropping-particle":"","family":"Astuti","given":"Lilies Anggarwati","non-dropping-particle":"","parse-names":false,"suffix":""}],"id":"ITEM-1","issue":"April","issued":{"date-parts":[["2020"]]},"title":"Anatomi dan Embriologi Gigi","type":"book"},"uris":["http://www.mendeley.com/documents/?uuid=52f2846a-dd91-4d4f-a9ab-df80f6651633"]}],"mendeley":{"formattedCitation":"(Astuti, 2020)","plainTextFormattedCitation":"(Astuti, 2020)","previouslyFormattedCitation":"(Astuti, 2020)"},"properties":{"noteIndex":0},"schema":"https://github.com/citation-style-language/schema/raw/master/csl-citation.json"}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(Astuti, 2020)</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 xml:space="preserve"> :</w:t>
      </w:r>
    </w:p>
    <w:p w:rsidR="00AC30F9" w:rsidRPr="00940FFE" w:rsidRDefault="00AC30F9" w:rsidP="00881788">
      <w:pPr>
        <w:pStyle w:val="ListParagraph"/>
        <w:numPr>
          <w:ilvl w:val="0"/>
          <w:numId w:val="25"/>
        </w:numPr>
        <w:spacing w:after="0" w:line="480" w:lineRule="auto"/>
        <w:ind w:left="360"/>
        <w:rPr>
          <w:rFonts w:ascii="Times New Roman" w:hAnsi="Times New Roman" w:cs="Times New Roman"/>
          <w:color w:val="000000" w:themeColor="text1"/>
          <w:sz w:val="28"/>
          <w:szCs w:val="24"/>
          <w:lang w:val="id-ID"/>
        </w:rPr>
      </w:pPr>
      <w:r w:rsidRPr="00940FFE">
        <w:rPr>
          <w:rFonts w:ascii="Times New Roman" w:hAnsi="Times New Roman" w:cs="Times New Roman"/>
          <w:color w:val="000000" w:themeColor="text1"/>
          <w:sz w:val="24"/>
        </w:rPr>
        <w:lastRenderedPageBreak/>
        <w:t xml:space="preserve">Gingiva </w:t>
      </w:r>
    </w:p>
    <w:p w:rsidR="00AC30F9" w:rsidRPr="00940FFE" w:rsidRDefault="00AC30F9" w:rsidP="004550EF">
      <w:pPr>
        <w:spacing w:after="0" w:line="480" w:lineRule="auto"/>
        <w:ind w:firstLine="360"/>
        <w:rPr>
          <w:rFonts w:ascii="Times New Roman" w:hAnsi="Times New Roman" w:cs="Times New Roman"/>
          <w:color w:val="000000" w:themeColor="text1"/>
          <w:sz w:val="28"/>
          <w:szCs w:val="24"/>
          <w:lang w:val="id-ID"/>
        </w:rPr>
      </w:pPr>
      <w:r w:rsidRPr="00940FFE">
        <w:rPr>
          <w:rFonts w:ascii="Times New Roman" w:hAnsi="Times New Roman" w:cs="Times New Roman"/>
          <w:color w:val="000000" w:themeColor="text1"/>
          <w:sz w:val="24"/>
          <w:lang w:val="id-ID"/>
        </w:rPr>
        <w:t xml:space="preserve">Gingiva </w:t>
      </w:r>
      <w:r w:rsidRPr="00940FFE">
        <w:rPr>
          <w:rFonts w:ascii="Times New Roman" w:hAnsi="Times New Roman" w:cs="Times New Roman"/>
          <w:color w:val="000000" w:themeColor="text1"/>
          <w:sz w:val="24"/>
        </w:rPr>
        <w:t>atau dapat disebut juga gusi adalah jaringan yang melapisi dan melekat erat pada leher gigi dan tulang alveolar dan merupakan jaringan terluar yang tampak dalam rongga mulut yang berwarna merah muda</w:t>
      </w:r>
      <w:r w:rsidRPr="00940FFE">
        <w:rPr>
          <w:rFonts w:ascii="Times New Roman" w:hAnsi="Times New Roman" w:cs="Times New Roman"/>
          <w:color w:val="000000" w:themeColor="text1"/>
          <w:sz w:val="24"/>
          <w:lang w:val="id-ID"/>
        </w:rPr>
        <w:t>.</w:t>
      </w:r>
    </w:p>
    <w:p w:rsidR="00AC30F9" w:rsidRPr="00940FFE" w:rsidRDefault="00AC30F9" w:rsidP="00881788">
      <w:pPr>
        <w:pStyle w:val="ListParagraph"/>
        <w:numPr>
          <w:ilvl w:val="0"/>
          <w:numId w:val="25"/>
        </w:numPr>
        <w:spacing w:after="0" w:line="480" w:lineRule="auto"/>
        <w:ind w:left="360"/>
        <w:rPr>
          <w:rFonts w:ascii="Times New Roman" w:hAnsi="Times New Roman" w:cs="Times New Roman"/>
          <w:color w:val="000000" w:themeColor="text1"/>
          <w:sz w:val="28"/>
          <w:szCs w:val="24"/>
          <w:lang w:val="id-ID"/>
        </w:rPr>
      </w:pPr>
      <w:r w:rsidRPr="00940FFE">
        <w:rPr>
          <w:rFonts w:ascii="Times New Roman" w:hAnsi="Times New Roman" w:cs="Times New Roman"/>
          <w:color w:val="000000" w:themeColor="text1"/>
          <w:sz w:val="24"/>
        </w:rPr>
        <w:t xml:space="preserve">Sementum </w:t>
      </w:r>
    </w:p>
    <w:p w:rsidR="00F648DE" w:rsidRPr="0052713A" w:rsidRDefault="00AC30F9" w:rsidP="0052713A">
      <w:pPr>
        <w:spacing w:after="0" w:line="480" w:lineRule="auto"/>
        <w:ind w:firstLine="360"/>
        <w:rPr>
          <w:rFonts w:ascii="Times New Roman" w:hAnsi="Times New Roman" w:cs="Times New Roman"/>
          <w:color w:val="000000" w:themeColor="text1"/>
          <w:sz w:val="24"/>
          <w:lang w:val="id-ID"/>
        </w:rPr>
      </w:pPr>
      <w:r w:rsidRPr="00940FFE">
        <w:rPr>
          <w:rFonts w:ascii="Times New Roman" w:hAnsi="Times New Roman" w:cs="Times New Roman"/>
          <w:color w:val="000000" w:themeColor="text1"/>
          <w:sz w:val="24"/>
        </w:rPr>
        <w:t>Sementum adalah jaringan keras yang meliputi akar gigi. Komposisi sementum yaitu; material anorganik (serat kolagen) 65%, air 35% selebihnya zat organic (hidro apatid)</w:t>
      </w:r>
      <w:r w:rsidRPr="00940FFE">
        <w:rPr>
          <w:rFonts w:ascii="Times New Roman" w:hAnsi="Times New Roman" w:cs="Times New Roman"/>
          <w:color w:val="000000" w:themeColor="text1"/>
          <w:sz w:val="24"/>
          <w:lang w:val="id-ID"/>
        </w:rPr>
        <w:t>.</w:t>
      </w:r>
    </w:p>
    <w:p w:rsidR="00AC30F9" w:rsidRPr="00940FFE" w:rsidRDefault="00AC30F9" w:rsidP="00881788">
      <w:pPr>
        <w:pStyle w:val="ListParagraph"/>
        <w:numPr>
          <w:ilvl w:val="0"/>
          <w:numId w:val="25"/>
        </w:numPr>
        <w:spacing w:after="0" w:line="480" w:lineRule="auto"/>
        <w:ind w:left="360"/>
        <w:rPr>
          <w:rFonts w:ascii="Times New Roman" w:hAnsi="Times New Roman" w:cs="Times New Roman"/>
          <w:color w:val="000000" w:themeColor="text1"/>
          <w:sz w:val="28"/>
          <w:szCs w:val="24"/>
          <w:lang w:val="id-ID"/>
        </w:rPr>
      </w:pPr>
      <w:r w:rsidRPr="00940FFE">
        <w:rPr>
          <w:rFonts w:ascii="Times New Roman" w:hAnsi="Times New Roman" w:cs="Times New Roman"/>
          <w:color w:val="000000" w:themeColor="text1"/>
          <w:sz w:val="24"/>
        </w:rPr>
        <w:t>Ligamen Periodontal</w:t>
      </w:r>
    </w:p>
    <w:p w:rsidR="007D7311" w:rsidRPr="00940FFE" w:rsidRDefault="00AC30F9" w:rsidP="004550EF">
      <w:pPr>
        <w:spacing w:after="0" w:line="480" w:lineRule="auto"/>
        <w:ind w:firstLine="360"/>
        <w:rPr>
          <w:rFonts w:ascii="Times New Roman" w:hAnsi="Times New Roman" w:cs="Times New Roman"/>
          <w:color w:val="000000" w:themeColor="text1"/>
          <w:sz w:val="24"/>
        </w:rPr>
      </w:pPr>
      <w:r w:rsidRPr="00940FFE">
        <w:rPr>
          <w:rFonts w:ascii="Times New Roman" w:hAnsi="Times New Roman" w:cs="Times New Roman"/>
          <w:color w:val="000000" w:themeColor="text1"/>
          <w:sz w:val="24"/>
        </w:rPr>
        <w:t>Ligamen periodontal adalah jaringan yang membungkus akar gigi dan menghubungkan akar gigi ke tulang laveolar. Jaringan periodontal terdiri dari serat-serat periodontal yang tersusun atas kelompok-kelompok serat kolagen, pembuluh darah dan saraf.</w:t>
      </w:r>
    </w:p>
    <w:p w:rsidR="00AC30F9" w:rsidRPr="00940FFE" w:rsidRDefault="00AC30F9" w:rsidP="00881788">
      <w:pPr>
        <w:pStyle w:val="ListParagraph"/>
        <w:numPr>
          <w:ilvl w:val="0"/>
          <w:numId w:val="25"/>
        </w:numPr>
        <w:spacing w:after="0" w:line="480" w:lineRule="auto"/>
        <w:ind w:left="360"/>
        <w:rPr>
          <w:rFonts w:ascii="Times New Roman" w:hAnsi="Times New Roman" w:cs="Times New Roman"/>
          <w:color w:val="000000" w:themeColor="text1"/>
          <w:sz w:val="28"/>
          <w:szCs w:val="24"/>
          <w:lang w:val="id-ID"/>
        </w:rPr>
      </w:pPr>
      <w:r w:rsidRPr="00940FFE">
        <w:rPr>
          <w:rFonts w:ascii="Times New Roman" w:hAnsi="Times New Roman" w:cs="Times New Roman"/>
          <w:color w:val="000000" w:themeColor="text1"/>
          <w:sz w:val="24"/>
        </w:rPr>
        <w:t xml:space="preserve">Tulang Alveolar </w:t>
      </w:r>
    </w:p>
    <w:p w:rsidR="00433289" w:rsidRDefault="00AC30F9" w:rsidP="004550EF">
      <w:pPr>
        <w:spacing w:after="0" w:line="480" w:lineRule="auto"/>
        <w:ind w:firstLine="360"/>
        <w:rPr>
          <w:rFonts w:ascii="Times New Roman" w:hAnsi="Times New Roman" w:cs="Times New Roman"/>
          <w:color w:val="000000" w:themeColor="text1"/>
          <w:sz w:val="24"/>
        </w:rPr>
      </w:pPr>
      <w:r w:rsidRPr="00940FFE">
        <w:rPr>
          <w:rFonts w:ascii="Times New Roman" w:hAnsi="Times New Roman" w:cs="Times New Roman"/>
          <w:color w:val="000000" w:themeColor="text1"/>
          <w:sz w:val="24"/>
        </w:rPr>
        <w:t>Tulang alveolar merupakan bagian dari tulang rahang yang mengelilingi akar gigi. Tulang ini membentuk suatu lubang tempat gigi tertanam. Ketebalan dan ketinggian tulang alveolar tergantung dengan ada tidaknya gig yang disangga. Fungsi tulang alveolar adalah sebagai penyangga gigi.</w:t>
      </w:r>
    </w:p>
    <w:p w:rsidR="00D909E3" w:rsidRDefault="00D909E3" w:rsidP="00D909E3">
      <w:pPr>
        <w:spacing w:after="0" w:line="480" w:lineRule="auto"/>
        <w:ind w:firstLine="36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14:anchorId="5FB35251" wp14:editId="7D69CDC8">
            <wp:extent cx="2819400" cy="125945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 (1).jpeg"/>
                    <pic:cNvPicPr/>
                  </pic:nvPicPr>
                  <pic:blipFill rotWithShape="1">
                    <a:blip r:embed="rId13" cstate="print">
                      <a:extLst>
                        <a:ext uri="{28A0092B-C50C-407E-A947-70E740481C1C}">
                          <a14:useLocalDpi xmlns:a14="http://schemas.microsoft.com/office/drawing/2010/main" val="0"/>
                        </a:ext>
                      </a:extLst>
                    </a:blip>
                    <a:srcRect l="1805" t="11221" r="6137" b="13234"/>
                    <a:stretch/>
                  </pic:blipFill>
                  <pic:spPr bwMode="auto">
                    <a:xfrm>
                      <a:off x="0" y="0"/>
                      <a:ext cx="2819400" cy="1259457"/>
                    </a:xfrm>
                    <a:prstGeom prst="rect">
                      <a:avLst/>
                    </a:prstGeom>
                    <a:ln>
                      <a:noFill/>
                    </a:ln>
                    <a:extLst>
                      <a:ext uri="{53640926-AAD7-44D8-BBD7-CCE9431645EC}">
                        <a14:shadowObscured xmlns:a14="http://schemas.microsoft.com/office/drawing/2010/main"/>
                      </a:ext>
                    </a:extLst>
                  </pic:spPr>
                </pic:pic>
              </a:graphicData>
            </a:graphic>
          </wp:inline>
        </w:drawing>
      </w:r>
    </w:p>
    <w:p w:rsidR="00D909E3" w:rsidRPr="002A31CE" w:rsidRDefault="00D909E3" w:rsidP="00D909E3">
      <w:pPr>
        <w:spacing w:after="0" w:line="240" w:lineRule="auto"/>
        <w:ind w:firstLine="360"/>
        <w:jc w:val="center"/>
        <w:rPr>
          <w:rFonts w:ascii="Times New Roman" w:hAnsi="Times New Roman" w:cs="Times New Roman"/>
          <w:color w:val="000000" w:themeColor="text1"/>
          <w:sz w:val="24"/>
          <w:szCs w:val="24"/>
        </w:rPr>
      </w:pPr>
      <w:r w:rsidRPr="00D909E3">
        <w:rPr>
          <w:rFonts w:ascii="Times New Roman" w:hAnsi="Times New Roman" w:cs="Times New Roman"/>
          <w:b/>
          <w:color w:val="000000" w:themeColor="text1"/>
          <w:sz w:val="24"/>
          <w:szCs w:val="24"/>
          <w:lang w:val="id-ID"/>
        </w:rPr>
        <w:t>Gambar 2.6</w:t>
      </w:r>
      <w:r w:rsidRPr="00D909E3">
        <w:rPr>
          <w:rFonts w:ascii="Times New Roman" w:hAnsi="Times New Roman" w:cs="Times New Roman"/>
          <w:color w:val="000000" w:themeColor="text1"/>
          <w:sz w:val="24"/>
          <w:szCs w:val="24"/>
          <w:lang w:val="id-ID"/>
        </w:rPr>
        <w:t xml:space="preserve"> </w:t>
      </w:r>
      <w:r w:rsidR="002A31CE" w:rsidRPr="00D909E3">
        <w:rPr>
          <w:rFonts w:ascii="Times New Roman" w:hAnsi="Times New Roman" w:cs="Times New Roman"/>
          <w:color w:val="000000" w:themeColor="text1"/>
          <w:sz w:val="24"/>
          <w:szCs w:val="24"/>
          <w:lang w:val="id-ID"/>
        </w:rPr>
        <w:t>Strukur Penyangga Gigi</w:t>
      </w:r>
    </w:p>
    <w:p w:rsidR="00D909E3" w:rsidRPr="00D909E3" w:rsidRDefault="00D909E3" w:rsidP="00705A3B">
      <w:pPr>
        <w:spacing w:after="0" w:line="240" w:lineRule="auto"/>
        <w:ind w:firstLine="360"/>
        <w:jc w:val="center"/>
        <w:rPr>
          <w:rFonts w:ascii="Times New Roman" w:hAnsi="Times New Roman" w:cs="Times New Roman"/>
          <w:color w:val="000000" w:themeColor="text1"/>
          <w:sz w:val="24"/>
          <w:szCs w:val="24"/>
          <w:lang w:val="id-ID"/>
        </w:rPr>
      </w:pPr>
      <w:r w:rsidRPr="00D909E3">
        <w:rPr>
          <w:rFonts w:ascii="Times New Roman" w:hAnsi="Times New Roman" w:cs="Times New Roman"/>
          <w:b/>
          <w:color w:val="000000" w:themeColor="text1"/>
          <w:sz w:val="24"/>
          <w:szCs w:val="24"/>
          <w:lang w:val="id-ID"/>
        </w:rPr>
        <w:t>Sumber</w:t>
      </w:r>
      <w:r w:rsidRPr="00D909E3">
        <w:rPr>
          <w:rFonts w:ascii="Times New Roman" w:hAnsi="Times New Roman" w:cs="Times New Roman"/>
          <w:color w:val="000000" w:themeColor="text1"/>
          <w:sz w:val="24"/>
          <w:szCs w:val="24"/>
          <w:lang w:val="id-ID"/>
        </w:rPr>
        <w:t xml:space="preserve"> : (blogspot.com)</w:t>
      </w:r>
      <w:r>
        <w:rPr>
          <w:rFonts w:ascii="Times New Roman" w:hAnsi="Times New Roman" w:cs="Times New Roman"/>
          <w:color w:val="000000" w:themeColor="text1"/>
          <w:sz w:val="24"/>
          <w:szCs w:val="24"/>
          <w:lang w:val="id-ID"/>
        </w:rPr>
        <w:t>.</w:t>
      </w:r>
    </w:p>
    <w:p w:rsidR="00F04ADC" w:rsidRDefault="00F04ADC" w:rsidP="004550EF">
      <w:pPr>
        <w:spacing w:after="0" w:line="480" w:lineRule="auto"/>
        <w:rPr>
          <w:rFonts w:ascii="Times New Roman" w:hAnsi="Times New Roman" w:cs="Times New Roman"/>
          <w:b/>
          <w:color w:val="000000" w:themeColor="text1"/>
          <w:sz w:val="24"/>
          <w:szCs w:val="24"/>
        </w:rPr>
      </w:pPr>
    </w:p>
    <w:p w:rsidR="00D27400" w:rsidRPr="00940FFE" w:rsidRDefault="009D0F47"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lastRenderedPageBreak/>
        <w:t xml:space="preserve">2.7.3    </w:t>
      </w:r>
      <w:r w:rsidR="00D27400" w:rsidRPr="00940FFE">
        <w:rPr>
          <w:rFonts w:ascii="Times New Roman" w:hAnsi="Times New Roman" w:cs="Times New Roman"/>
          <w:b/>
          <w:color w:val="000000" w:themeColor="text1"/>
          <w:sz w:val="24"/>
          <w:szCs w:val="24"/>
          <w:lang w:val="id-ID"/>
        </w:rPr>
        <w:t>Perawata</w:t>
      </w:r>
      <w:r w:rsidR="005D52BC" w:rsidRPr="00940FFE">
        <w:rPr>
          <w:rFonts w:ascii="Times New Roman" w:hAnsi="Times New Roman" w:cs="Times New Roman"/>
          <w:b/>
          <w:color w:val="000000" w:themeColor="text1"/>
          <w:sz w:val="24"/>
          <w:szCs w:val="24"/>
          <w:lang w:val="id-ID"/>
        </w:rPr>
        <w:t>n Gigi Dan Mulut</w:t>
      </w:r>
    </w:p>
    <w:p w:rsidR="00D27400" w:rsidRDefault="00D27400"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Cara yang umum dilakukan untuk </w:t>
      </w:r>
      <w:r w:rsidRPr="00940FFE">
        <w:rPr>
          <w:rFonts w:ascii="Times New Roman" w:hAnsi="Times New Roman" w:cs="Times New Roman"/>
          <w:color w:val="000000" w:themeColor="text1"/>
          <w:sz w:val="24"/>
          <w:szCs w:val="24"/>
        </w:rPr>
        <w:t xml:space="preserve">untuk memelihara kesehatan gigi dan mulut </w:t>
      </w:r>
      <w:r w:rsidRPr="00940FFE">
        <w:rPr>
          <w:rFonts w:ascii="Times New Roman" w:hAnsi="Times New Roman" w:cs="Times New Roman"/>
          <w:color w:val="000000" w:themeColor="text1"/>
          <w:sz w:val="24"/>
          <w:szCs w:val="24"/>
          <w:lang w:val="id-ID"/>
        </w:rPr>
        <w:t xml:space="preserve">yaitu, </w:t>
      </w:r>
      <w:r w:rsidRPr="00940FFE">
        <w:rPr>
          <w:rFonts w:ascii="Times New Roman" w:hAnsi="Times New Roman" w:cs="Times New Roman"/>
          <w:color w:val="000000" w:themeColor="text1"/>
          <w:sz w:val="24"/>
          <w:szCs w:val="24"/>
        </w:rPr>
        <w:t>(Vernino, 2000</w:t>
      </w:r>
      <w:r w:rsidRPr="00940FFE">
        <w:rPr>
          <w:rFonts w:ascii="Times New Roman" w:hAnsi="Times New Roman" w:cs="Times New Roman"/>
          <w:color w:val="000000" w:themeColor="text1"/>
          <w:sz w:val="24"/>
          <w:szCs w:val="24"/>
          <w:lang w:val="id-ID"/>
        </w:rPr>
        <w:t xml:space="preserve"> dalam</w:t>
      </w:r>
      <w:r w:rsidRPr="00940FFE">
        <w:rPr>
          <w:rFonts w:ascii="Times New Roman" w:hAnsi="Times New Roman" w:cs="Times New Roman"/>
          <w:color w:val="000000" w:themeColor="text1"/>
          <w:sz w:val="24"/>
          <w:szCs w:val="24"/>
          <w:lang w:val="id-ID"/>
        </w:rPr>
        <w:fldChar w:fldCharType="begin" w:fldLock="1"/>
      </w:r>
      <w:r w:rsidR="001F650A" w:rsidRPr="00940FFE">
        <w:rPr>
          <w:rFonts w:ascii="Times New Roman" w:hAnsi="Times New Roman" w:cs="Times New Roman"/>
          <w:color w:val="000000" w:themeColor="text1"/>
          <w:sz w:val="24"/>
          <w:szCs w:val="24"/>
          <w:lang w:val="id-ID"/>
        </w:rPr>
        <w:instrText>ADDIN CSL_CITATION {"citationItems":[{"id":"ITEM-1","itemData":{"ISBN":"9786234878455","author":[{"dropping-particle":"","family":"Haryani","given":"Nike","non-dropping-particle":"","parse-names":false,"suffix":""},{"dropping-particle":"","family":"Afdilla","given":"Nia","non-dropping-particle":"","parse-names":false,"suffix":""},{"dropping-particle":"","family":"Femala","given":"Dian","non-dropping-particle":"","parse-names":false,"suffix":""},{"dropping-particle":"","family":"Awalia","given":"Nur","non-dropping-particle":"","parse-names":false,"suffix":""},{"dropping-particle":"","family":"Zainal","given":"Putri","non-dropping-particle":"","parse-names":false,"suffix":""},{"dropping-particle":"","family":"Erfiani","given":"Mery","non-dropping-particle":"","parse-names":false,"suffix":""},{"dropping-particle":"","family":"Welliam","given":"Desih","non-dropping-particle":"","parse-names":false,"suffix":""}],"id":"ITEM-1","issued":{"date-parts":[["2023"]]},"title":"kesehatan gigi dan mulut","type":"book"},"uris":["http://www.mendeley.com/documents/?uuid=232db37d-7473-4ee7-aa75-25a0fbe0ed30"]}],"mendeley":{"formattedCitation":"(Haryani et al., 2023)","manualFormatting":" Haryani et al., 2023)","plainTextFormattedCitation":"(Haryani et al., 2023)","previouslyFormattedCitation":"(Haryani et al., 2023)"},"properties":{"noteIndex":0},"schema":"https://github.com/citation-style-language/schema/raw/master/csl-citation.json"}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 Haryani </w:t>
      </w:r>
      <w:r w:rsidR="0046237A" w:rsidRPr="0046237A">
        <w:rPr>
          <w:rFonts w:ascii="Times New Roman" w:hAnsi="Times New Roman" w:cs="Times New Roman"/>
          <w:i/>
          <w:noProof/>
          <w:color w:val="000000" w:themeColor="text1"/>
          <w:sz w:val="24"/>
          <w:szCs w:val="24"/>
          <w:lang w:val="id-ID"/>
        </w:rPr>
        <w:t>et al</w:t>
      </w:r>
      <w:r w:rsidRPr="00940FFE">
        <w:rPr>
          <w:rFonts w:ascii="Times New Roman" w:hAnsi="Times New Roman" w:cs="Times New Roman"/>
          <w:noProof/>
          <w:color w:val="000000" w:themeColor="text1"/>
          <w:sz w:val="24"/>
          <w:szCs w:val="24"/>
          <w:lang w:val="id-ID"/>
        </w:rPr>
        <w:t>., 2023)</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p>
    <w:p w:rsidR="00534F72" w:rsidRPr="00940FFE" w:rsidRDefault="00D27400" w:rsidP="00881788">
      <w:pPr>
        <w:pStyle w:val="ListParagraph"/>
        <w:numPr>
          <w:ilvl w:val="0"/>
          <w:numId w:val="26"/>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Sikat</w:t>
      </w:r>
      <w:r w:rsidR="00D7437C" w:rsidRPr="00940FFE">
        <w:rPr>
          <w:rFonts w:ascii="Times New Roman" w:hAnsi="Times New Roman" w:cs="Times New Roman"/>
          <w:color w:val="000000" w:themeColor="text1"/>
          <w:sz w:val="24"/>
          <w:szCs w:val="24"/>
        </w:rPr>
        <w:t xml:space="preserve"> Gigi </w:t>
      </w:r>
    </w:p>
    <w:p w:rsidR="00D27400" w:rsidRPr="00940FFE" w:rsidRDefault="00D27400" w:rsidP="00A06B22">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Sikat gigi merupakan salah satu alat yang digunakan secara</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rPr>
        <w:t>luas untuk membersihkan gigi. Di pasaran dapat ditemukan beberapa macam sikat gigi baik manual maupun elektrik dengan berbagai ukuran dan bentuk. Bulu sikat terbuat dari berbagai macam bahan, tekstur, panjang dan kepadatan. Menyikat gigi adalah suatu cara yang dapat dilakukan sendiri dan cukup efektif untuk membersihkan rongga mulut. Dalam memelihara kebersihan mulut yang penting adalah teknik menyikat gigi yang tepat, teratur dan pemilihan pasta gigi dengan tepat, juga pemilihan sikat gigi</w:t>
      </w:r>
      <w:r w:rsidRPr="00940FFE">
        <w:rPr>
          <w:rFonts w:ascii="Times New Roman" w:hAnsi="Times New Roman" w:cs="Times New Roman"/>
          <w:color w:val="000000" w:themeColor="text1"/>
          <w:sz w:val="24"/>
          <w:szCs w:val="24"/>
          <w:lang w:val="id-ID"/>
        </w:rPr>
        <w:t>.</w:t>
      </w:r>
    </w:p>
    <w:p w:rsidR="00534F72" w:rsidRPr="00940FFE" w:rsidRDefault="005D52BC" w:rsidP="00881788">
      <w:pPr>
        <w:pStyle w:val="ListParagraph"/>
        <w:numPr>
          <w:ilvl w:val="0"/>
          <w:numId w:val="26"/>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 xml:space="preserve">Diet </w:t>
      </w:r>
      <w:r w:rsidR="00D7437C" w:rsidRPr="00940FFE">
        <w:rPr>
          <w:rFonts w:ascii="Times New Roman" w:hAnsi="Times New Roman" w:cs="Times New Roman"/>
          <w:color w:val="000000" w:themeColor="text1"/>
          <w:sz w:val="24"/>
          <w:szCs w:val="24"/>
        </w:rPr>
        <w:t xml:space="preserve">Makanan Dalam </w:t>
      </w:r>
      <w:r w:rsidR="00D7437C" w:rsidRPr="00940FFE">
        <w:rPr>
          <w:rFonts w:ascii="Times New Roman" w:hAnsi="Times New Roman" w:cs="Times New Roman"/>
          <w:color w:val="000000" w:themeColor="text1"/>
          <w:sz w:val="24"/>
          <w:szCs w:val="24"/>
          <w:lang w:val="id-ID"/>
        </w:rPr>
        <w:t>K</w:t>
      </w:r>
      <w:r w:rsidR="00D7437C" w:rsidRPr="00940FFE">
        <w:rPr>
          <w:rFonts w:ascii="Times New Roman" w:hAnsi="Times New Roman" w:cs="Times New Roman"/>
          <w:color w:val="000000" w:themeColor="text1"/>
          <w:sz w:val="24"/>
          <w:szCs w:val="24"/>
        </w:rPr>
        <w:t xml:space="preserve">esehatan Gigi </w:t>
      </w:r>
    </w:p>
    <w:p w:rsidR="00D27400" w:rsidRPr="00940FFE" w:rsidRDefault="00534F72" w:rsidP="005A1C3F">
      <w:pPr>
        <w:spacing w:after="0" w:line="480" w:lineRule="auto"/>
        <w:ind w:firstLine="36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Diet makanan dalam kesehatan gigi </w:t>
      </w:r>
      <w:r w:rsidR="00D27400" w:rsidRPr="00940FFE">
        <w:rPr>
          <w:rFonts w:ascii="Times New Roman" w:hAnsi="Times New Roman" w:cs="Times New Roman"/>
          <w:color w:val="000000" w:themeColor="text1"/>
          <w:sz w:val="24"/>
          <w:szCs w:val="24"/>
        </w:rPr>
        <w:t>didefinisikan untuk mencegah berkembangnya suatu penyakit atau jenis makanan yang dapat mempercepat terjadinya penyakit gigi dan mulut. Anjuran diet makanan merupakan upaya utama dalam mencegah terjadinya penyakit karies gigi. Diet makanan termasuk dalam hal mengontrol makanan dalam kurun waktu atau jam per jam, jika tidak diatur pola makan tersebut maka akan mengakibatkan keadaan yang menguntungkan bagi flora mulut dalam mempengaruhi terjadinya penyakit gigi mulut.</w:t>
      </w:r>
    </w:p>
    <w:p w:rsidR="00C57E6E"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2.8 </w:t>
      </w:r>
      <w:r w:rsidR="00A07D3C" w:rsidRPr="00940FFE">
        <w:rPr>
          <w:rFonts w:ascii="Times New Roman" w:hAnsi="Times New Roman" w:cs="Times New Roman"/>
          <w:b/>
          <w:color w:val="000000" w:themeColor="text1"/>
          <w:sz w:val="24"/>
          <w:szCs w:val="24"/>
          <w:lang w:val="id-ID"/>
        </w:rPr>
        <w:t xml:space="preserve">Karies </w:t>
      </w:r>
      <w:r w:rsidR="008E26A3" w:rsidRPr="00940FFE">
        <w:rPr>
          <w:rFonts w:ascii="Times New Roman" w:hAnsi="Times New Roman" w:cs="Times New Roman"/>
          <w:b/>
          <w:color w:val="000000" w:themeColor="text1"/>
          <w:sz w:val="24"/>
          <w:szCs w:val="24"/>
          <w:lang w:val="id-ID"/>
        </w:rPr>
        <w:t>Gigi</w:t>
      </w:r>
    </w:p>
    <w:p w:rsidR="00F648DE" w:rsidRDefault="00783DF6" w:rsidP="0052713A">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 xml:space="preserve">Karies gigi adalah suatu penyakit pada jaringan keras gigi sebagai akibat produk asam hasil fermentasi karbohidrat oleh bakteri. karies gigi terjadi karena </w:t>
      </w:r>
      <w:r w:rsidRPr="00940FFE">
        <w:rPr>
          <w:rFonts w:ascii="Times New Roman" w:eastAsia="Times New Roman" w:hAnsi="Times New Roman" w:cs="Times New Roman"/>
          <w:color w:val="000000" w:themeColor="text1"/>
          <w:sz w:val="24"/>
          <w:szCs w:val="24"/>
          <w:lang w:val="id-ID" w:eastAsia="id-ID"/>
        </w:rPr>
        <w:lastRenderedPageBreak/>
        <w:t xml:space="preserve">adanya proses demineralisasi </w:t>
      </w:r>
      <w:r w:rsidR="003E61B2">
        <w:rPr>
          <w:rFonts w:ascii="Times New Roman" w:eastAsia="Times New Roman" w:hAnsi="Times New Roman" w:cs="Times New Roman"/>
          <w:color w:val="000000" w:themeColor="text1"/>
          <w:sz w:val="24"/>
          <w:szCs w:val="24"/>
          <w:lang w:val="id-ID" w:eastAsia="id-ID"/>
        </w:rPr>
        <w:t xml:space="preserve">yang merupakan proses hilangnya </w:t>
      </w:r>
      <w:r w:rsidRPr="00940FFE">
        <w:rPr>
          <w:rFonts w:ascii="Times New Roman" w:eastAsia="Times New Roman" w:hAnsi="Times New Roman" w:cs="Times New Roman"/>
          <w:color w:val="000000" w:themeColor="text1"/>
          <w:sz w:val="24"/>
          <w:szCs w:val="24"/>
          <w:lang w:val="id-ID" w:eastAsia="id-ID"/>
        </w:rPr>
        <w:t>unsur mineral pada gigi. Mineral yang hilang saat deminaralisasi antara lain kalsium dan fosfat. Sedangkan remineralisasi gigi dapat terjadi apabila kandungan mineral kalsium, fosfat dan ion-ion lain stabil. Proses demineralisasi dan remineraliisasi pada gigi dapat dideteksi melalui perubahan kekerasan enamel karena uji kekerasan memiliki kepekaan terhadap lesi superfisial. Mineral gigi berhubungan dengan kekerasan enamel, semakin rendah kandungan mineral maka semak</w:t>
      </w:r>
      <w:r w:rsidR="003E61B2">
        <w:rPr>
          <w:rFonts w:ascii="Times New Roman" w:eastAsia="Times New Roman" w:hAnsi="Times New Roman" w:cs="Times New Roman"/>
          <w:color w:val="000000" w:themeColor="text1"/>
          <w:sz w:val="24"/>
          <w:szCs w:val="24"/>
          <w:lang w:val="id-ID" w:eastAsia="id-ID"/>
        </w:rPr>
        <w:t xml:space="preserve">in rendah pula kekerasan enamel </w:t>
      </w:r>
      <w:r w:rsidR="00B73049" w:rsidRPr="00940FFE">
        <w:rPr>
          <w:rFonts w:ascii="Times New Roman" w:hAnsi="Times New Roman" w:cs="Times New Roman"/>
          <w:color w:val="000000" w:themeColor="text1"/>
          <w:sz w:val="24"/>
          <w:szCs w:val="24"/>
          <w:lang w:val="id-ID"/>
        </w:rPr>
        <w:fldChar w:fldCharType="begin" w:fldLock="1"/>
      </w:r>
      <w:r w:rsidR="00B73049" w:rsidRPr="00940FFE">
        <w:rPr>
          <w:rFonts w:ascii="Times New Roman" w:hAnsi="Times New Roman" w:cs="Times New Roman"/>
          <w:color w:val="000000" w:themeColor="text1"/>
          <w:sz w:val="24"/>
          <w:szCs w:val="24"/>
          <w:lang w:val="id-ID"/>
        </w:rPr>
        <w:instrText>ADDIN CSL_CITATION {"citationItems":[{"id":"ITEM-1","itemData":{"author":[{"dropping-particle":"","family":"Sutanti","given":"Viranda","non-dropping-particle":"","parse-names":false,"suffix":""},{"dropping-particle":"","family":"Rachmawati","given":"yuanita lely","non-dropping-particle":"","parse-names":false,"suffix":""},{"dropping-particle":"el","family":"Milla","given":"lalita","non-dropping-particle":"","parse-names":false,"suffix":""},{"dropping-particle":"","family":"Ningtyas","given":"devi cahaya","non-dropping-particle":"","parse-names":false,"suffix":""}],"id":"ITEM-1","issue":"2","issued":{"date-parts":[["2022"]]},"page":"680-698","title":"PENDAHULUAN Karies gigi adalah suatu penyakit pada jaringan keras gigi sebagai akibat produk asam hasil fermentasi karies gigi merupakan masalah kesehatan gigi dan mulut dengan proporsi terbanyak di Indonesia yaitu sebanyak 45 , 3 % Proses sehingga susept","type":"article-journal","volume":"6"},"uris":["http://www.mendeley.com/documents/?uuid=1d22a58c-836a-45fa-97d4-4c50a6b4ff0e"]}],"mendeley":{"formattedCitation":"(Sutanti et al., 2022)","plainTextFormattedCitation":"(Sutanti et al., 2022)","previouslyFormattedCitation":"(Sutanti et al., 2022)"},"properties":{"noteIndex":0},"schema":"https://github.com/citation-style-language/schema/raw/master/csl-citation.json"}</w:instrText>
      </w:r>
      <w:r w:rsidR="00B73049" w:rsidRPr="00940FFE">
        <w:rPr>
          <w:rFonts w:ascii="Times New Roman" w:hAnsi="Times New Roman" w:cs="Times New Roman"/>
          <w:color w:val="000000" w:themeColor="text1"/>
          <w:sz w:val="24"/>
          <w:szCs w:val="24"/>
          <w:lang w:val="id-ID"/>
        </w:rPr>
        <w:fldChar w:fldCharType="separate"/>
      </w:r>
      <w:r w:rsidR="00B73049" w:rsidRPr="00940FFE">
        <w:rPr>
          <w:rFonts w:ascii="Times New Roman" w:hAnsi="Times New Roman" w:cs="Times New Roman"/>
          <w:noProof/>
          <w:color w:val="000000" w:themeColor="text1"/>
          <w:sz w:val="24"/>
          <w:szCs w:val="24"/>
          <w:lang w:val="id-ID"/>
        </w:rPr>
        <w:t xml:space="preserve">(Sutanti </w:t>
      </w:r>
      <w:r w:rsidR="0046237A" w:rsidRPr="0046237A">
        <w:rPr>
          <w:rFonts w:ascii="Times New Roman" w:hAnsi="Times New Roman" w:cs="Times New Roman"/>
          <w:i/>
          <w:noProof/>
          <w:color w:val="000000" w:themeColor="text1"/>
          <w:sz w:val="24"/>
          <w:szCs w:val="24"/>
          <w:lang w:val="id-ID"/>
        </w:rPr>
        <w:t>et al</w:t>
      </w:r>
      <w:r w:rsidR="00B73049" w:rsidRPr="00940FFE">
        <w:rPr>
          <w:rFonts w:ascii="Times New Roman" w:hAnsi="Times New Roman" w:cs="Times New Roman"/>
          <w:noProof/>
          <w:color w:val="000000" w:themeColor="text1"/>
          <w:sz w:val="24"/>
          <w:szCs w:val="24"/>
          <w:lang w:val="id-ID"/>
        </w:rPr>
        <w:t>., 2022)</w:t>
      </w:r>
      <w:r w:rsidR="00B73049" w:rsidRPr="00940FFE">
        <w:rPr>
          <w:rFonts w:ascii="Times New Roman" w:hAnsi="Times New Roman" w:cs="Times New Roman"/>
          <w:color w:val="000000" w:themeColor="text1"/>
          <w:sz w:val="24"/>
          <w:szCs w:val="24"/>
          <w:lang w:val="id-ID"/>
        </w:rPr>
        <w:fldChar w:fldCharType="end"/>
      </w:r>
      <w:r w:rsidR="00B73049" w:rsidRPr="00940FFE">
        <w:rPr>
          <w:rFonts w:ascii="Times New Roman" w:hAnsi="Times New Roman" w:cs="Times New Roman"/>
          <w:color w:val="000000" w:themeColor="text1"/>
          <w:sz w:val="24"/>
          <w:szCs w:val="24"/>
          <w:lang w:val="id-ID"/>
        </w:rPr>
        <w:t>.</w:t>
      </w:r>
    </w:p>
    <w:p w:rsidR="00D909E3" w:rsidRPr="0077759D" w:rsidRDefault="0077759D" w:rsidP="00D909E3">
      <w:pPr>
        <w:spacing w:after="0" w:line="480" w:lineRule="auto"/>
        <w:rPr>
          <w:rFonts w:ascii="Times New Roman" w:hAnsi="Times New Roman" w:cs="Times New Roman"/>
          <w:b/>
          <w:color w:val="000000" w:themeColor="text1"/>
          <w:sz w:val="24"/>
          <w:szCs w:val="24"/>
          <w:lang w:val="id-ID"/>
        </w:rPr>
      </w:pPr>
      <w:r w:rsidRPr="0077759D">
        <w:rPr>
          <w:rFonts w:ascii="Times New Roman" w:hAnsi="Times New Roman" w:cs="Times New Roman"/>
          <w:b/>
          <w:color w:val="000000" w:themeColor="text1"/>
          <w:sz w:val="24"/>
          <w:szCs w:val="24"/>
          <w:lang w:val="id-ID"/>
        </w:rPr>
        <w:t xml:space="preserve">2.8.1 </w:t>
      </w:r>
      <w:r w:rsidR="0052713A">
        <w:rPr>
          <w:rFonts w:ascii="Times New Roman" w:hAnsi="Times New Roman" w:cs="Times New Roman"/>
          <w:b/>
          <w:color w:val="000000" w:themeColor="text1"/>
          <w:sz w:val="24"/>
          <w:szCs w:val="24"/>
          <w:lang w:val="id-ID"/>
        </w:rPr>
        <w:tab/>
      </w:r>
      <w:r w:rsidRPr="0077759D">
        <w:rPr>
          <w:rFonts w:ascii="Times New Roman" w:hAnsi="Times New Roman" w:cs="Times New Roman"/>
          <w:b/>
          <w:color w:val="000000" w:themeColor="text1"/>
          <w:sz w:val="24"/>
          <w:szCs w:val="24"/>
          <w:lang w:val="id-ID"/>
        </w:rPr>
        <w:t>Mekanisme Terbentuknya Karies Gigi</w:t>
      </w:r>
    </w:p>
    <w:p w:rsidR="00535EDE" w:rsidRPr="00535EDE" w:rsidRDefault="0077759D" w:rsidP="003E61B2">
      <w:pPr>
        <w:spacing w:after="0" w:line="480" w:lineRule="auto"/>
        <w:ind w:firstLine="720"/>
        <w:rPr>
          <w:rFonts w:ascii="Times New Roman" w:hAnsi="Times New Roman" w:cs="Times New Roman"/>
          <w:color w:val="000000" w:themeColor="text1"/>
          <w:sz w:val="24"/>
          <w:szCs w:val="24"/>
          <w:lang w:val="id-ID"/>
        </w:rPr>
      </w:pPr>
      <w:r w:rsidRPr="0077759D">
        <w:rPr>
          <w:rFonts w:ascii="Times New Roman" w:hAnsi="Times New Roman" w:cs="Times New Roman"/>
          <w:color w:val="000000" w:themeColor="text1"/>
          <w:sz w:val="24"/>
          <w:szCs w:val="24"/>
          <w:lang w:val="id-ID"/>
        </w:rPr>
        <w:t>Karies    gigi    terjadi    karena    proses    demineralisasi   struktur   gigi   oleh   asam   yang  dihasilkan  oleh  mikro-organisme  dan  ditandai  dengan  terbentuknya  kavitas  pada  permukaan email, dentin atau sementum</w:t>
      </w:r>
      <w:r>
        <w:rPr>
          <w:rFonts w:ascii="Times New Roman" w:hAnsi="Times New Roman" w:cs="Times New Roman"/>
          <w:color w:val="000000" w:themeColor="text1"/>
          <w:sz w:val="24"/>
          <w:szCs w:val="24"/>
          <w:lang w:val="id-ID"/>
        </w:rPr>
        <w:t xml:space="preserve">. </w:t>
      </w:r>
      <w:r w:rsidRPr="0077759D">
        <w:rPr>
          <w:rFonts w:ascii="Times New Roman" w:hAnsi="Times New Roman" w:cs="Times New Roman"/>
          <w:color w:val="000000" w:themeColor="text1"/>
          <w:sz w:val="24"/>
          <w:szCs w:val="24"/>
          <w:lang w:val="id-ID"/>
        </w:rPr>
        <w:t>Bakteri  yang  berkembang  biak  pada  plak    menghasilkan    asam    yang    mampu    melarutkan   gigi.   Metabolit   bakteri   pada   plak  mengubah  karbohidrat  menjadi  energi  dan  asam  organik  yang  menyebabkan  pH  metabolit rendah (5,0–5,5), dan menyebabkan demineralisasi struktur gigi. Demineralisasi berhubungan erat dengan tingkat keasaman dan  lamanya  suasan</w:t>
      </w:r>
      <w:r>
        <w:rPr>
          <w:rFonts w:ascii="Times New Roman" w:hAnsi="Times New Roman" w:cs="Times New Roman"/>
          <w:color w:val="000000" w:themeColor="text1"/>
          <w:sz w:val="24"/>
          <w:szCs w:val="24"/>
          <w:lang w:val="id-ID"/>
        </w:rPr>
        <w:t>a  asam  di  permukaan  gigi. M</w:t>
      </w:r>
      <w:r w:rsidRPr="0077759D">
        <w:rPr>
          <w:rFonts w:ascii="Times New Roman" w:hAnsi="Times New Roman" w:cs="Times New Roman"/>
          <w:color w:val="000000" w:themeColor="text1"/>
          <w:sz w:val="24"/>
          <w:szCs w:val="24"/>
          <w:lang w:val="id-ID"/>
        </w:rPr>
        <w:t>etabolisme bakteri pada plak sangat dipengaruhi   oleh   keberadaan   karbohidrat   (sukrosa, fruktosa, glukosa) di dalam rongga mulut</w:t>
      </w:r>
      <w:r w:rsidR="00535EDE">
        <w:rPr>
          <w:rFonts w:ascii="Times New Roman" w:hAnsi="Times New Roman" w:cs="Times New Roman"/>
          <w:color w:val="000000" w:themeColor="text1"/>
          <w:sz w:val="24"/>
          <w:szCs w:val="24"/>
          <w:lang w:val="id-ID"/>
        </w:rPr>
        <w:t xml:space="preserve"> </w:t>
      </w:r>
      <w:r w:rsidR="00535EDE">
        <w:rPr>
          <w:rFonts w:ascii="Times New Roman" w:hAnsi="Times New Roman" w:cs="Times New Roman"/>
          <w:color w:val="000000" w:themeColor="text1"/>
          <w:sz w:val="24"/>
          <w:szCs w:val="24"/>
          <w:lang w:val="id-ID"/>
        </w:rPr>
        <w:fldChar w:fldCharType="begin" w:fldLock="1"/>
      </w:r>
      <w:r w:rsidR="003E61B2">
        <w:rPr>
          <w:rFonts w:ascii="Times New Roman" w:hAnsi="Times New Roman" w:cs="Times New Roman"/>
          <w:color w:val="000000" w:themeColor="text1"/>
          <w:sz w:val="24"/>
          <w:szCs w:val="24"/>
          <w:lang w:val="id-ID"/>
        </w:rPr>
        <w:instrText>ADDIN CSL_CITATION {"citationItems":[{"id":"ITEM-1","itemData":{"author":[{"dropping-particle":"","family":"Sibarani","given":"Merry R.","non-dropping-particle":"","parse-names":false,"suffix":""}],"id":"ITEM-1","issue":"1","issued":{"date-parts":[["2014"]]},"title":"Dental Caries: Etiology, Clinical Characteristics, and Management","type":"article-journal","volume":"XXX"},"uris":["http://www.mendeley.com/documents/?uuid=a865aac5-3b34-45d9-b396-3dff5e1bd848"]}],"mendeley":{"formattedCitation":"(Sibarani, 2014)","plainTextFormattedCitation":"(Sibarani, 2014)","previouslyFormattedCitation":"(Sibarani, 2014)"},"properties":{"noteIndex":0},"schema":"https://github.com/citation-style-language/schema/raw/master/csl-citation.json"}</w:instrText>
      </w:r>
      <w:r w:rsidR="00535EDE">
        <w:rPr>
          <w:rFonts w:ascii="Times New Roman" w:hAnsi="Times New Roman" w:cs="Times New Roman"/>
          <w:color w:val="000000" w:themeColor="text1"/>
          <w:sz w:val="24"/>
          <w:szCs w:val="24"/>
          <w:lang w:val="id-ID"/>
        </w:rPr>
        <w:fldChar w:fldCharType="separate"/>
      </w:r>
      <w:r w:rsidR="00535EDE" w:rsidRPr="00535EDE">
        <w:rPr>
          <w:rFonts w:ascii="Times New Roman" w:hAnsi="Times New Roman" w:cs="Times New Roman"/>
          <w:noProof/>
          <w:color w:val="000000" w:themeColor="text1"/>
          <w:sz w:val="24"/>
          <w:szCs w:val="24"/>
          <w:lang w:val="id-ID"/>
        </w:rPr>
        <w:t>(Sibarani, 2014)</w:t>
      </w:r>
      <w:r w:rsidR="00535EDE">
        <w:rPr>
          <w:rFonts w:ascii="Times New Roman" w:hAnsi="Times New Roman" w:cs="Times New Roman"/>
          <w:color w:val="000000" w:themeColor="text1"/>
          <w:sz w:val="24"/>
          <w:szCs w:val="24"/>
          <w:lang w:val="id-ID"/>
        </w:rPr>
        <w:fldChar w:fldCharType="end"/>
      </w:r>
      <w:r w:rsidR="00535EDE">
        <w:rPr>
          <w:rFonts w:ascii="Times New Roman" w:hAnsi="Times New Roman" w:cs="Times New Roman"/>
          <w:color w:val="000000" w:themeColor="text1"/>
          <w:sz w:val="24"/>
          <w:szCs w:val="24"/>
          <w:lang w:val="id-ID"/>
        </w:rPr>
        <w:t>.</w:t>
      </w:r>
    </w:p>
    <w:p w:rsidR="000227B7"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2.9 </w:t>
      </w:r>
      <w:r w:rsidR="000227B7" w:rsidRPr="00940FFE">
        <w:rPr>
          <w:rFonts w:ascii="Times New Roman" w:hAnsi="Times New Roman" w:cs="Times New Roman"/>
          <w:b/>
          <w:color w:val="000000" w:themeColor="text1"/>
          <w:sz w:val="24"/>
          <w:szCs w:val="24"/>
          <w:lang w:val="id-ID"/>
        </w:rPr>
        <w:t>Evaluasi Sediaan Pasta</w:t>
      </w:r>
      <w:r w:rsidR="00A06B22">
        <w:rPr>
          <w:rFonts w:ascii="Times New Roman" w:hAnsi="Times New Roman" w:cs="Times New Roman"/>
          <w:b/>
          <w:color w:val="000000" w:themeColor="text1"/>
          <w:sz w:val="24"/>
          <w:szCs w:val="24"/>
          <w:lang w:val="id-ID"/>
        </w:rPr>
        <w:t xml:space="preserve"> dengan Nanoekstrak</w:t>
      </w:r>
    </w:p>
    <w:p w:rsidR="000227B7" w:rsidRPr="005A1C3F" w:rsidRDefault="005A1C3F" w:rsidP="004550EF">
      <w:pPr>
        <w:spacing w:after="0" w:line="480" w:lineRule="auto"/>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2.9.1</w:t>
      </w:r>
      <w:r>
        <w:rPr>
          <w:rFonts w:ascii="Times New Roman" w:hAnsi="Times New Roman" w:cs="Times New Roman"/>
          <w:b/>
          <w:color w:val="000000" w:themeColor="text1"/>
          <w:sz w:val="24"/>
          <w:szCs w:val="24"/>
        </w:rPr>
        <w:tab/>
      </w:r>
      <w:r w:rsidR="00EE2780" w:rsidRPr="005A1C3F">
        <w:rPr>
          <w:rFonts w:ascii="Times New Roman" w:hAnsi="Times New Roman" w:cs="Times New Roman"/>
          <w:b/>
          <w:color w:val="000000" w:themeColor="text1"/>
          <w:sz w:val="24"/>
          <w:szCs w:val="24"/>
          <w:lang w:val="id-ID"/>
        </w:rPr>
        <w:t xml:space="preserve">Uji </w:t>
      </w:r>
      <w:r w:rsidR="000227B7" w:rsidRPr="005A1C3F">
        <w:rPr>
          <w:rFonts w:ascii="Times New Roman" w:hAnsi="Times New Roman" w:cs="Times New Roman"/>
          <w:b/>
          <w:color w:val="000000" w:themeColor="text1"/>
          <w:sz w:val="24"/>
          <w:szCs w:val="24"/>
          <w:lang w:val="id-ID"/>
        </w:rPr>
        <w:t>Organoleptik</w:t>
      </w:r>
    </w:p>
    <w:p w:rsidR="00160D2B" w:rsidRPr="00940FFE" w:rsidRDefault="000227B7"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eastAsia="Times New Roman" w:hAnsi="Times New Roman" w:cs="Times New Roman"/>
          <w:color w:val="000000" w:themeColor="text1"/>
          <w:sz w:val="24"/>
          <w:szCs w:val="24"/>
          <w:lang w:val="id-ID" w:eastAsia="id-ID"/>
        </w:rPr>
        <w:t xml:space="preserve">Uji organoleptik pasta gigi mencakup bentuk, warna, rasa, tekstur, dan bau yang dapat diamati secara Obyektif. Pengamatan ini dilakukan dengan tujuan </w:t>
      </w:r>
      <w:r w:rsidRPr="00940FFE">
        <w:rPr>
          <w:rFonts w:ascii="Times New Roman" w:eastAsia="Times New Roman" w:hAnsi="Times New Roman" w:cs="Times New Roman"/>
          <w:color w:val="000000" w:themeColor="text1"/>
          <w:sz w:val="24"/>
          <w:szCs w:val="24"/>
          <w:lang w:val="id-ID" w:eastAsia="id-ID"/>
        </w:rPr>
        <w:lastRenderedPageBreak/>
        <w:t xml:space="preserve">untuk mengetahui apakah sediaan yang telah dibuat mengalami perubahan yang signifikan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(Rahmah, 2019)</w:t>
      </w:r>
      <w:r w:rsidRPr="00940FFE">
        <w:rPr>
          <w:rFonts w:ascii="Times New Roman" w:hAnsi="Times New Roman" w:cs="Times New Roman"/>
          <w:color w:val="000000" w:themeColor="text1"/>
          <w:sz w:val="24"/>
          <w:szCs w:val="24"/>
          <w:lang w:val="id-ID"/>
        </w:rPr>
        <w:fldChar w:fldCharType="end"/>
      </w:r>
      <w:r w:rsidR="004A0EC0" w:rsidRPr="00940FFE">
        <w:rPr>
          <w:rFonts w:ascii="Times New Roman" w:hAnsi="Times New Roman" w:cs="Times New Roman"/>
          <w:color w:val="000000" w:themeColor="text1"/>
          <w:sz w:val="24"/>
          <w:szCs w:val="24"/>
          <w:lang w:val="id-ID"/>
        </w:rPr>
        <w:t>.</w:t>
      </w:r>
    </w:p>
    <w:p w:rsidR="000227B7"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2.9.2</w:t>
      </w:r>
      <w:r w:rsidRPr="00940FFE">
        <w:rPr>
          <w:rFonts w:ascii="Times New Roman" w:hAnsi="Times New Roman" w:cs="Times New Roman"/>
          <w:b/>
          <w:color w:val="000000" w:themeColor="text1"/>
          <w:sz w:val="24"/>
          <w:szCs w:val="24"/>
        </w:rPr>
        <w:tab/>
      </w:r>
      <w:r w:rsidR="000227B7" w:rsidRPr="00940FFE">
        <w:rPr>
          <w:rFonts w:ascii="Times New Roman" w:hAnsi="Times New Roman" w:cs="Times New Roman"/>
          <w:b/>
          <w:color w:val="000000" w:themeColor="text1"/>
          <w:sz w:val="24"/>
          <w:szCs w:val="24"/>
          <w:lang w:val="id-ID"/>
        </w:rPr>
        <w:t>Homogenitas</w:t>
      </w:r>
    </w:p>
    <w:p w:rsidR="00F648DE" w:rsidRPr="00940FFE" w:rsidRDefault="000227B7" w:rsidP="0052713A">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 xml:space="preserve">Untuk menguji homogenitas sediaan pasta, pasta gigi </w:t>
      </w:r>
      <w:r w:rsidRPr="00940FFE">
        <w:rPr>
          <w:rFonts w:ascii="Times New Roman" w:hAnsi="Times New Roman" w:cs="Times New Roman"/>
          <w:color w:val="000000" w:themeColor="text1"/>
          <w:sz w:val="24"/>
          <w:szCs w:val="24"/>
          <w:lang w:val="id-ID"/>
        </w:rPr>
        <w:t>y</w:t>
      </w:r>
      <w:r w:rsidRPr="00940FFE">
        <w:rPr>
          <w:rFonts w:ascii="Times New Roman" w:hAnsi="Times New Roman" w:cs="Times New Roman"/>
          <w:color w:val="000000" w:themeColor="text1"/>
          <w:sz w:val="24"/>
          <w:szCs w:val="24"/>
        </w:rPr>
        <w:t>ang diuji dioleskan pada gelas obyek dan diamati untuk memastika bahwa sediaan homogen. Jika tidak ada butiran kasar di atas gelas, pasta gigi yang diuji dianggap homogen</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(Rahmah, 2019)</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p>
    <w:p w:rsidR="000227B7"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2.9.3</w:t>
      </w:r>
      <w:r w:rsidRPr="00940FFE">
        <w:rPr>
          <w:rFonts w:ascii="Times New Roman" w:hAnsi="Times New Roman" w:cs="Times New Roman"/>
          <w:b/>
          <w:color w:val="000000" w:themeColor="text1"/>
          <w:sz w:val="24"/>
          <w:szCs w:val="24"/>
        </w:rPr>
        <w:tab/>
      </w:r>
      <w:r w:rsidR="00EE2780" w:rsidRPr="00940FFE">
        <w:rPr>
          <w:rFonts w:ascii="Times New Roman" w:hAnsi="Times New Roman" w:cs="Times New Roman"/>
          <w:b/>
          <w:color w:val="000000" w:themeColor="text1"/>
          <w:sz w:val="24"/>
          <w:szCs w:val="24"/>
          <w:lang w:val="id-ID"/>
        </w:rPr>
        <w:t>pH</w:t>
      </w:r>
    </w:p>
    <w:p w:rsidR="00243E85" w:rsidRPr="00940FFE" w:rsidRDefault="000227B7" w:rsidP="004550EF">
      <w:pPr>
        <w:pBdr>
          <w:top w:val="nil"/>
          <w:left w:val="nil"/>
          <w:bottom w:val="nil"/>
          <w:right w:val="nil"/>
          <w:between w:val="nil"/>
        </w:pBd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Pengujian pH dilakukan untuk mengetahui keamanan sediaan agar tidak mengiritasi mukosa mulut ketika digunakan. Pengukuran bertujuan untuk melihat apakah derajat keasaman dari pasta gigi telah sesuai dengan pH standar </w:t>
      </w:r>
      <w:r w:rsidRPr="00940FFE">
        <w:rPr>
          <w:rFonts w:ascii="Times New Roman" w:hAnsi="Times New Roman" w:cs="Times New Roman"/>
          <w:color w:val="000000" w:themeColor="text1"/>
          <w:sz w:val="24"/>
          <w:szCs w:val="24"/>
          <w:lang w:val="id-ID"/>
        </w:rPr>
        <w:fldChar w:fldCharType="begin" w:fldLock="1"/>
      </w:r>
      <w:r w:rsidR="002C2C59">
        <w:rPr>
          <w:rFonts w:ascii="Times New Roman" w:hAnsi="Times New Roman" w:cs="Times New Roman"/>
          <w:color w:val="000000" w:themeColor="text1"/>
          <w:sz w:val="24"/>
          <w:szCs w:val="24"/>
          <w:lang w:val="id-ID"/>
        </w:rPr>
        <w:instrText>ADDIN CSL_CITATION {"citationItems":[{"id":"ITEM-1","itemData":{"abstract":"Dental caries is a tooth decay that starts from the surface and develops inwards on the tooth, beginning with the process of demineralization of the tooth. One of the bacteria that causes dental caries is Streptococcus mutans. Senggani leave (Melastoma malabathricum L.) one of the plants that efficacious as a toothache remedy and can inhibit the growth of bacteria on the teeth because it contains secondary metabolite compounds. The objective of the research was to formulate ethanol extract of senggani leave as toothpaste and to find concentration out the of Na-CMC and sorbitol in toothpaste preparations. This research stage included simplicia processing, ethanol extract manufacturing, characteristic examination, phytochemical screening, and making formulations of toothpaste preparations and evaluation tests such as, organoleptis, homogeneity, pH, scattering power and freeze-thaw cycling stability tests. The concentration of ethanol extract of senggani leaves used was 6.25% and concentrations of Na-CMC 3%, 4%, 5%, 6%, 7% and sorbitol 50%, 40%, 20%, 10%, 5%. The fifth result of toothpaste preparations of ethanol extract of senggani leave for organoleptic tests was green moss, spicy taste, flavorful typical of ethanol extract of senggani leave and mint. With a qualified pH value ranging from 6.0-6.7 and a scatter power test ranging from 4.6-6.2 cm. Results of freeze-thaw cycling stability tests showed no changes in organoleptis, and pH of toothpaste. The toothpaste preparation of senggani leave ethanol extract (Melastoma malabathricum L.) could be formulated as a toothpaste and the best formula was formula I with a concentration of Na-CMC 3% and sorbitol of 50%.","author":[{"dropping-particle":"","family":"Anggela","given":"Noni","non-dropping-particle":"","parse-names":false,"suffix":""},{"dropping-particle":"","family":"Yuniarti","given":"Rafita","non-dropping-particle":"","parse-names":false,"suffix":""}],"container-title":"Journal of Health and Medical Science","id":"ITEM-1","issue":"1","issued":{"date-parts":[["2022"]]},"page":"19-29","title":"Formulasi Dan Evaluasi Pasta Gigi Ekstrak Etanol Daun Senggani (Melastoma Malabathricum L) Untuk Perawatan Mulut","type":"article-journal","volume":"1"},"uris":["http://www.mendeley.com/documents/?uuid=f8ea7927-947f-494e-ae1c-6d19ceb0ba20"]}],"mendeley":{"formattedCitation":"(Anggela &amp; Yuniarti, 2022)","manualFormatting":"(Anggela dan Yuniarti, 2022)","plainTextFormattedCitation":"(Anggela &amp; Yuniarti, 2022)","previouslyFormattedCitation":"(Anggela &amp; Yuniarti, 2022)"},"properties":{"noteIndex":0},"schema":"https://github.com/citation-style-language/schema/raw/master/csl-citation.json"}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(Anggela </w:t>
      </w:r>
      <w:r w:rsidR="003C08E4" w:rsidRPr="003C08E4">
        <w:rPr>
          <w:rFonts w:ascii="Times New Roman" w:hAnsi="Times New Roman" w:cs="Times New Roman"/>
          <w:noProof/>
          <w:color w:val="000000" w:themeColor="text1"/>
          <w:sz w:val="24"/>
          <w:szCs w:val="24"/>
          <w:lang w:val="id-ID"/>
        </w:rPr>
        <w:t>dan</w:t>
      </w:r>
      <w:r w:rsidRPr="00940FFE">
        <w:rPr>
          <w:rFonts w:ascii="Times New Roman" w:hAnsi="Times New Roman" w:cs="Times New Roman"/>
          <w:noProof/>
          <w:color w:val="000000" w:themeColor="text1"/>
          <w:sz w:val="24"/>
          <w:szCs w:val="24"/>
          <w:lang w:val="id-ID"/>
        </w:rPr>
        <w:t xml:space="preserve"> Yuniarti, 2022)</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p>
    <w:p w:rsidR="004676B5" w:rsidRPr="00940FFE" w:rsidRDefault="003704F0"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2.9.4</w:t>
      </w:r>
      <w:r w:rsidRPr="00940FFE">
        <w:rPr>
          <w:rFonts w:ascii="Times New Roman" w:hAnsi="Times New Roman" w:cs="Times New Roman"/>
          <w:b/>
          <w:color w:val="000000" w:themeColor="text1"/>
          <w:sz w:val="24"/>
          <w:szCs w:val="24"/>
        </w:rPr>
        <w:tab/>
      </w:r>
      <w:r w:rsidR="0047747D" w:rsidRPr="00940FFE">
        <w:rPr>
          <w:rFonts w:ascii="Times New Roman" w:hAnsi="Times New Roman" w:cs="Times New Roman"/>
          <w:b/>
          <w:color w:val="000000" w:themeColor="text1"/>
          <w:sz w:val="24"/>
          <w:szCs w:val="24"/>
          <w:lang w:val="id-ID"/>
        </w:rPr>
        <w:t xml:space="preserve">Viskositas </w:t>
      </w:r>
    </w:p>
    <w:p w:rsidR="00535EDE" w:rsidRPr="00940FFE" w:rsidRDefault="00AA5762" w:rsidP="003E61B2">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Dalam pembuatan pasta gigi, salah satu permasalahan yang sering terjadi yaitu sulitnya tercampur antara zat aktif dengan bahan komponen lainnya terutama jika zat aktif tersebut berupa ekstrak bahan alam, sehingga dapat berpengaruh terhadap sifat homogenitas sediaan. Selain itu sifat kekentalan sediaan juga menjadi permasalahan dalam pembuatan pasta gigi karena dapat berpengaruh terhadap kestabilan fisik sediaan</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fldChar w:fldCharType="begin" w:fldLock="1"/>
      </w:r>
      <w:r w:rsidR="002C2C59">
        <w:rPr>
          <w:rFonts w:ascii="Times New Roman" w:hAnsi="Times New Roman" w:cs="Times New Roman"/>
          <w:color w:val="000000" w:themeColor="text1"/>
          <w:sz w:val="24"/>
          <w:szCs w:val="24"/>
          <w:lang w:val="id-ID"/>
        </w:rPr>
        <w:instrText>ADDIN CSL_CITATION {"citationItems":[{"id":"ITEM-1","itemData":{"author":[{"dropping-particle":"","family":"Marlina","given":"Dewi","non-dropping-particle":"","parse-names":false,"suffix":""},{"dropping-particle":"","family":"Rosalini","given":"Nilma","non-dropping-particle":"","parse-names":false,"suffix":""}],"container-title":"jurnal kesehatan palembang","id":"ITEM-1","issue":"1","issued":{"date-parts":[["2017"]]},"title":"FORMULASI PASTA GIGI GEL EKSTRAK DAUN SUKUN ( Artocarpus altilis ) DENGANNATRIUM CMC SEBAGAI GELLING","type":"article-journal","volume":"12"},"uris":["http://www.mendeley.com/documents/?uuid=c2510566-b161-4615-a06d-c6cf0569ec03"]}],"mendeley":{"formattedCitation":"(Marlina &amp; Rosalini, 2017)","manualFormatting":"(Marlina dan Rosalini, 2017)","plainTextFormattedCitation":"(Marlina &amp; Rosalini, 2017)","previouslyFormattedCitation":"(Marlina &amp; Rosalini, 2017)"},"properties":{"noteIndex":0},"schema":"https://github.com/citation-style-language/schema/raw/master/csl-citation.json"}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(Marlina </w:t>
      </w:r>
      <w:r w:rsidR="003C08E4" w:rsidRPr="003C08E4">
        <w:rPr>
          <w:rFonts w:ascii="Times New Roman" w:hAnsi="Times New Roman" w:cs="Times New Roman"/>
          <w:noProof/>
          <w:color w:val="000000" w:themeColor="text1"/>
          <w:sz w:val="24"/>
          <w:szCs w:val="24"/>
          <w:lang w:val="id-ID"/>
        </w:rPr>
        <w:t>dan</w:t>
      </w:r>
      <w:r w:rsidRPr="00940FFE">
        <w:rPr>
          <w:rFonts w:ascii="Times New Roman" w:hAnsi="Times New Roman" w:cs="Times New Roman"/>
          <w:noProof/>
          <w:color w:val="000000" w:themeColor="text1"/>
          <w:sz w:val="24"/>
          <w:szCs w:val="24"/>
          <w:lang w:val="id-ID"/>
        </w:rPr>
        <w:t xml:space="preserve"> Rosalini, 2017)</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p>
    <w:p w:rsidR="00AA5762" w:rsidRPr="00940FFE" w:rsidRDefault="003704F0" w:rsidP="004550EF">
      <w:pPr>
        <w:pBdr>
          <w:top w:val="nil"/>
          <w:left w:val="nil"/>
          <w:bottom w:val="nil"/>
          <w:right w:val="nil"/>
          <w:between w:val="nil"/>
        </w:pBd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2.9.5</w:t>
      </w:r>
      <w:r w:rsidRPr="00940FFE">
        <w:rPr>
          <w:rFonts w:ascii="Times New Roman" w:hAnsi="Times New Roman" w:cs="Times New Roman"/>
          <w:b/>
          <w:color w:val="000000" w:themeColor="text1"/>
          <w:sz w:val="24"/>
          <w:szCs w:val="24"/>
        </w:rPr>
        <w:tab/>
      </w:r>
      <w:r w:rsidR="00AA5762" w:rsidRPr="00940FFE">
        <w:rPr>
          <w:rFonts w:ascii="Times New Roman" w:hAnsi="Times New Roman" w:cs="Times New Roman"/>
          <w:b/>
          <w:color w:val="000000" w:themeColor="text1"/>
          <w:sz w:val="24"/>
          <w:szCs w:val="24"/>
          <w:lang w:val="id-ID"/>
        </w:rPr>
        <w:t>Uji Hedonik</w:t>
      </w:r>
    </w:p>
    <w:p w:rsidR="00AA5762" w:rsidRPr="00940FFE" w:rsidRDefault="00E00C1A" w:rsidP="004550EF">
      <w:pPr>
        <w:pBdr>
          <w:top w:val="nil"/>
          <w:left w:val="nil"/>
          <w:bottom w:val="nil"/>
          <w:right w:val="nil"/>
          <w:between w:val="nil"/>
        </w:pBdr>
        <w:spacing w:after="0" w:line="480" w:lineRule="auto"/>
        <w:ind w:left="-11" w:firstLine="731"/>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Uji hedonik adalah uji tingkat kesukaan seseorang terhadap suatu produk yang dikonsumsi sehingga dikenal juga dengan istilah uji sensorik. Dalam melakukan uji hedonik, seorang panelis (orang yang menilai) memberikan penilaian tingkat kesukaan berdasarkan pengamatan dengan menggunakan panca </w:t>
      </w:r>
      <w:r w:rsidRPr="00940FFE">
        <w:rPr>
          <w:rFonts w:ascii="Times New Roman" w:hAnsi="Times New Roman" w:cs="Times New Roman"/>
          <w:color w:val="000000" w:themeColor="text1"/>
          <w:sz w:val="24"/>
          <w:szCs w:val="24"/>
          <w:lang w:val="id-ID"/>
        </w:rPr>
        <w:lastRenderedPageBreak/>
        <w:t xml:space="preserve">indera. Oleh karena itu metode dominan yang digunakan dalam uji hedonik adalah secara indrawi atau organoleptik </w:t>
      </w:r>
      <w:r w:rsidR="001F650A" w:rsidRPr="00940FFE">
        <w:rPr>
          <w:rFonts w:ascii="Times New Roman" w:hAnsi="Times New Roman" w:cs="Times New Roman"/>
          <w:color w:val="000000" w:themeColor="text1"/>
          <w:sz w:val="24"/>
          <w:szCs w:val="24"/>
          <w:lang w:val="id-ID"/>
        </w:rPr>
        <w:fldChar w:fldCharType="begin" w:fldLock="1"/>
      </w:r>
      <w:r w:rsidR="008A4FE8" w:rsidRPr="00940FFE">
        <w:rPr>
          <w:rFonts w:ascii="Times New Roman" w:hAnsi="Times New Roman" w:cs="Times New Roman"/>
          <w:color w:val="000000" w:themeColor="text1"/>
          <w:sz w:val="24"/>
          <w:szCs w:val="24"/>
          <w:lang w:val="id-ID"/>
        </w:rPr>
        <w:instrText>ADDIN CSL_CITATION {"citationItems":[{"id":"ITEM-1","itemData":{"author":[{"dropping-particle":"","family":"Tiyani","given":"Ulis","non-dropping-particle":"","parse-names":false,"suffix":""},{"dropping-particle":"","family":"Suharti","given":"","non-dropping-particle":"","parse-names":false,"suffix":""},{"dropping-particle":"","family":"Andriani","given":"Susi","non-dropping-particle":"","parse-names":false,"suffix":""}],"container-title":"J o u r n al o f H o l i s ti c an d H eal th S c i en c es","id":"ITEM-1","issued":{"date-parts":[["2020"]]},"page":"43-49","title":"Journal of Holistic and Health Sciences V o l . 4 , N o . 1 , J a n u a r i - J u n i 2 0 2 0 | 43 FORMULASI DAN UJI ORGANOLEPTIK TEH CELUP DAUN KERSEN ( Muntingia calabura L . ) UNTUK MEMELIHARA KADAR GULA DARAH DAN PENAMBAHAN Journal of Holistic and Hea","type":"article-journal","volume":"vol.4, No."},"uris":["http://www.mendeley.com/documents/?uuid=648f550b-6255-4169-b075-4378586e0b00"]}],"mendeley":{"formattedCitation":"(Tiyani et al., 2020)","plainTextFormattedCitation":"(Tiyani et al., 2020)","previouslyFormattedCitation":"(Tiyani et al., 2020)"},"properties":{"noteIndex":0},"schema":"https://github.com/citation-style-language/schema/raw/master/csl-citation.json"}</w:instrText>
      </w:r>
      <w:r w:rsidR="001F650A" w:rsidRPr="00940FFE">
        <w:rPr>
          <w:rFonts w:ascii="Times New Roman" w:hAnsi="Times New Roman" w:cs="Times New Roman"/>
          <w:color w:val="000000" w:themeColor="text1"/>
          <w:sz w:val="24"/>
          <w:szCs w:val="24"/>
          <w:lang w:val="id-ID"/>
        </w:rPr>
        <w:fldChar w:fldCharType="separate"/>
      </w:r>
      <w:r w:rsidR="001F650A" w:rsidRPr="00940FFE">
        <w:rPr>
          <w:rFonts w:ascii="Times New Roman" w:hAnsi="Times New Roman" w:cs="Times New Roman"/>
          <w:noProof/>
          <w:color w:val="000000" w:themeColor="text1"/>
          <w:sz w:val="24"/>
          <w:szCs w:val="24"/>
          <w:lang w:val="id-ID"/>
        </w:rPr>
        <w:t xml:space="preserve">(Tiyani </w:t>
      </w:r>
      <w:r w:rsidR="0046237A" w:rsidRPr="0046237A">
        <w:rPr>
          <w:rFonts w:ascii="Times New Roman" w:hAnsi="Times New Roman" w:cs="Times New Roman"/>
          <w:i/>
          <w:noProof/>
          <w:color w:val="000000" w:themeColor="text1"/>
          <w:sz w:val="24"/>
          <w:szCs w:val="24"/>
          <w:lang w:val="id-ID"/>
        </w:rPr>
        <w:t>et al</w:t>
      </w:r>
      <w:r w:rsidR="001F650A" w:rsidRPr="00940FFE">
        <w:rPr>
          <w:rFonts w:ascii="Times New Roman" w:hAnsi="Times New Roman" w:cs="Times New Roman"/>
          <w:noProof/>
          <w:color w:val="000000" w:themeColor="text1"/>
          <w:sz w:val="24"/>
          <w:szCs w:val="24"/>
          <w:lang w:val="id-ID"/>
        </w:rPr>
        <w:t>., 2020)</w:t>
      </w:r>
      <w:r w:rsidR="001F650A" w:rsidRPr="00940FFE">
        <w:rPr>
          <w:rFonts w:ascii="Times New Roman" w:hAnsi="Times New Roman" w:cs="Times New Roman"/>
          <w:color w:val="000000" w:themeColor="text1"/>
          <w:sz w:val="24"/>
          <w:szCs w:val="24"/>
          <w:lang w:val="id-ID"/>
        </w:rPr>
        <w:fldChar w:fldCharType="end"/>
      </w:r>
      <w:r w:rsidR="001F650A" w:rsidRPr="00940FFE">
        <w:rPr>
          <w:rFonts w:ascii="Times New Roman" w:hAnsi="Times New Roman" w:cs="Times New Roman"/>
          <w:color w:val="000000" w:themeColor="text1"/>
          <w:sz w:val="24"/>
          <w:szCs w:val="24"/>
          <w:lang w:val="id-ID"/>
        </w:rPr>
        <w:t xml:space="preserve">. </w:t>
      </w:r>
    </w:p>
    <w:p w:rsidR="00B10517"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2.10 </w:t>
      </w:r>
      <w:r w:rsidR="00B10517" w:rsidRPr="00940FFE">
        <w:rPr>
          <w:rFonts w:ascii="Times New Roman" w:hAnsi="Times New Roman" w:cs="Times New Roman"/>
          <w:b/>
          <w:color w:val="000000" w:themeColor="text1"/>
          <w:sz w:val="24"/>
          <w:szCs w:val="24"/>
        </w:rPr>
        <w:t>Bakteri</w:t>
      </w:r>
    </w:p>
    <w:p w:rsidR="00B10517" w:rsidRPr="00940FFE" w:rsidRDefault="001F650A"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Kata bakteri berasal dari bahasa latin “bacterium”, adalah kelompok organisme yang tidak memiliki membran inti sel. Biasanya memiliki panjang beberapa mikrometer, memiliki sejumlah bentuk mulai dari berbentuk bola sampai ke bentuk batang dan spiral. Bakteri mendiami tanah, air, mata air panas asam, limbah radioaktif dan biosfer dalam kerak bumi. Bakteri juga hidup dalam hubungan simbiotik dan parasit dengan tanaman dan hewan</w:t>
      </w:r>
      <w:r w:rsidR="00160D2B" w:rsidRPr="00940FFE">
        <w:rPr>
          <w:rFonts w:ascii="Times New Roman" w:eastAsia="Times New Roman" w:hAnsi="Times New Roman" w:cs="Times New Roman"/>
          <w:color w:val="000000" w:themeColor="text1"/>
          <w:sz w:val="24"/>
          <w:szCs w:val="24"/>
          <w:lang w:val="id-ID" w:eastAsia="id-ID"/>
        </w:rPr>
        <w:t xml:space="preserve"> (Effendi</w:t>
      </w:r>
      <w:r w:rsidRPr="00940FFE">
        <w:rPr>
          <w:rFonts w:ascii="Times New Roman" w:eastAsia="Times New Roman" w:hAnsi="Times New Roman" w:cs="Times New Roman"/>
          <w:color w:val="000000" w:themeColor="text1"/>
          <w:sz w:val="24"/>
          <w:szCs w:val="24"/>
          <w:lang w:val="id-ID" w:eastAsia="id-ID"/>
        </w:rPr>
        <w:t>, 2020).</w:t>
      </w:r>
    </w:p>
    <w:p w:rsidR="0082637D" w:rsidRPr="00940FFE" w:rsidRDefault="00CA0853" w:rsidP="004550EF">
      <w:pPr>
        <w:spacing w:after="0" w:line="480" w:lineRule="auto"/>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2.10.</w:t>
      </w:r>
      <w:r w:rsidR="003704F0" w:rsidRPr="00940FFE">
        <w:rPr>
          <w:rFonts w:ascii="Times New Roman" w:eastAsia="Times New Roman" w:hAnsi="Times New Roman" w:cs="Times New Roman"/>
          <w:b/>
          <w:color w:val="000000" w:themeColor="text1"/>
          <w:sz w:val="24"/>
          <w:szCs w:val="24"/>
          <w:lang w:val="id-ID" w:eastAsia="id-ID"/>
        </w:rPr>
        <w:t>1</w:t>
      </w:r>
      <w:r w:rsidR="003704F0" w:rsidRPr="00940FFE">
        <w:rPr>
          <w:rFonts w:ascii="Times New Roman" w:eastAsia="Times New Roman" w:hAnsi="Times New Roman" w:cs="Times New Roman"/>
          <w:b/>
          <w:color w:val="000000" w:themeColor="text1"/>
          <w:sz w:val="24"/>
          <w:szCs w:val="24"/>
          <w:lang w:eastAsia="id-ID"/>
        </w:rPr>
        <w:tab/>
      </w:r>
      <w:r w:rsidR="00160D2B" w:rsidRPr="00940FFE">
        <w:rPr>
          <w:rFonts w:ascii="Times New Roman" w:eastAsia="Times New Roman" w:hAnsi="Times New Roman" w:cs="Times New Roman"/>
          <w:b/>
          <w:color w:val="000000" w:themeColor="text1"/>
          <w:sz w:val="24"/>
          <w:szCs w:val="24"/>
          <w:lang w:val="id-ID" w:eastAsia="id-ID"/>
        </w:rPr>
        <w:t>Bentuk-Bentuk Bakteri</w:t>
      </w:r>
    </w:p>
    <w:p w:rsidR="00160D2B" w:rsidRPr="00940FFE" w:rsidRDefault="00160D2B" w:rsidP="004550EF">
      <w:pPr>
        <w:spacing w:after="0" w:line="480" w:lineRule="auto"/>
        <w:ind w:firstLine="720"/>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Bakteri memiliki berbagai bentuk, yaitu</w:t>
      </w:r>
      <w:r w:rsidRPr="00940FFE">
        <w:rPr>
          <w:rFonts w:ascii="Times New Roman" w:eastAsia="Times New Roman" w:hAnsi="Times New Roman" w:cs="Times New Roman"/>
          <w:b/>
          <w:color w:val="000000" w:themeColor="text1"/>
          <w:sz w:val="24"/>
          <w:szCs w:val="24"/>
          <w:lang w:val="id-ID" w:eastAsia="id-ID"/>
        </w:rPr>
        <w:t xml:space="preserve"> </w:t>
      </w:r>
      <w:r w:rsidR="0094410D" w:rsidRPr="00940FFE">
        <w:rPr>
          <w:rFonts w:ascii="Times New Roman" w:eastAsia="Times New Roman" w:hAnsi="Times New Roman" w:cs="Times New Roman"/>
          <w:b/>
          <w:color w:val="000000" w:themeColor="text1"/>
          <w:sz w:val="24"/>
          <w:szCs w:val="24"/>
          <w:lang w:val="id-ID" w:eastAsia="id-ID"/>
        </w:rPr>
        <w:fldChar w:fldCharType="begin" w:fldLock="1"/>
      </w:r>
      <w:r w:rsidR="002C2C59">
        <w:rPr>
          <w:rFonts w:ascii="Times New Roman" w:eastAsia="Times New Roman" w:hAnsi="Times New Roman" w:cs="Times New Roman"/>
          <w:b/>
          <w:color w:val="000000" w:themeColor="text1"/>
          <w:sz w:val="24"/>
          <w:szCs w:val="24"/>
          <w:lang w:val="id-ID" w:eastAsia="id-ID"/>
        </w:rPr>
        <w:instrText>ADDIN CSL_CITATION {"citationItems":[{"id":"ITEM-1","itemData":{"ISBN":"9786236833667","author":[{"dropping-particle":"","family":"Rini","given":"chylen setiyo","non-dropping-particle":"","parse-names":false,"suffix":""},{"dropping-particle":"","family":"Rochmah","given":"Jamilatur","non-dropping-particle":"","parse-names":false,"suffix":""}],"id":"ITEM-1","issued":{"date-parts":[["2020"]]},"title":"BAKTERIOLOGI DASAR","type":"book"},"uris":["http://www.mendeley.com/documents/?uuid=2ff638c8-bf65-4e4f-be50-dbeaee76f7da"]}],"mendeley":{"formattedCitation":"(Rini &amp; Rochmah, 2020)","manualFormatting":"(Rini dan Rochmah, 2020)","plainTextFormattedCitation":"(Rini &amp; Rochmah, 2020)","previouslyFormattedCitation":"(Rini &amp; Rochmah, 2020)"},"properties":{"noteIndex":0},"schema":"https://github.com/citation-style-language/schema/raw/master/csl-citation.json"}</w:instrText>
      </w:r>
      <w:r w:rsidR="0094410D" w:rsidRPr="00940FFE">
        <w:rPr>
          <w:rFonts w:ascii="Times New Roman" w:eastAsia="Times New Roman" w:hAnsi="Times New Roman" w:cs="Times New Roman"/>
          <w:b/>
          <w:color w:val="000000" w:themeColor="text1"/>
          <w:sz w:val="24"/>
          <w:szCs w:val="24"/>
          <w:lang w:val="id-ID" w:eastAsia="id-ID"/>
        </w:rPr>
        <w:fldChar w:fldCharType="separate"/>
      </w:r>
      <w:r w:rsidR="0094410D" w:rsidRPr="00940FFE">
        <w:rPr>
          <w:rFonts w:ascii="Times New Roman" w:eastAsia="Times New Roman" w:hAnsi="Times New Roman" w:cs="Times New Roman"/>
          <w:noProof/>
          <w:color w:val="000000" w:themeColor="text1"/>
          <w:sz w:val="24"/>
          <w:szCs w:val="24"/>
          <w:lang w:val="id-ID" w:eastAsia="id-ID"/>
        </w:rPr>
        <w:t xml:space="preserve">(Rini </w:t>
      </w:r>
      <w:r w:rsidR="003C08E4" w:rsidRPr="003C08E4">
        <w:rPr>
          <w:rFonts w:ascii="Times New Roman" w:eastAsia="Times New Roman" w:hAnsi="Times New Roman" w:cs="Times New Roman"/>
          <w:noProof/>
          <w:color w:val="000000" w:themeColor="text1"/>
          <w:sz w:val="24"/>
          <w:szCs w:val="24"/>
          <w:lang w:val="id-ID" w:eastAsia="id-ID"/>
        </w:rPr>
        <w:t>dan</w:t>
      </w:r>
      <w:r w:rsidR="0094410D" w:rsidRPr="00940FFE">
        <w:rPr>
          <w:rFonts w:ascii="Times New Roman" w:eastAsia="Times New Roman" w:hAnsi="Times New Roman" w:cs="Times New Roman"/>
          <w:noProof/>
          <w:color w:val="000000" w:themeColor="text1"/>
          <w:sz w:val="24"/>
          <w:szCs w:val="24"/>
          <w:lang w:val="id-ID" w:eastAsia="id-ID"/>
        </w:rPr>
        <w:t xml:space="preserve"> Rochmah, 2020)</w:t>
      </w:r>
      <w:r w:rsidR="0094410D" w:rsidRPr="00940FFE">
        <w:rPr>
          <w:rFonts w:ascii="Times New Roman" w:eastAsia="Times New Roman" w:hAnsi="Times New Roman" w:cs="Times New Roman"/>
          <w:b/>
          <w:color w:val="000000" w:themeColor="text1"/>
          <w:sz w:val="24"/>
          <w:szCs w:val="24"/>
          <w:lang w:val="id-ID" w:eastAsia="id-ID"/>
        </w:rPr>
        <w:fldChar w:fldCharType="end"/>
      </w:r>
      <w:r w:rsidR="0094410D" w:rsidRPr="00940FFE">
        <w:rPr>
          <w:rFonts w:ascii="Times New Roman" w:eastAsia="Times New Roman" w:hAnsi="Times New Roman" w:cs="Times New Roman"/>
          <w:b/>
          <w:color w:val="000000" w:themeColor="text1"/>
          <w:sz w:val="24"/>
          <w:szCs w:val="24"/>
          <w:lang w:val="id-ID" w:eastAsia="id-ID"/>
        </w:rPr>
        <w:t xml:space="preserve"> </w:t>
      </w:r>
      <w:r w:rsidR="0094410D" w:rsidRPr="00940FFE">
        <w:rPr>
          <w:rFonts w:ascii="Times New Roman" w:eastAsia="Times New Roman" w:hAnsi="Times New Roman" w:cs="Times New Roman"/>
          <w:color w:val="000000" w:themeColor="text1"/>
          <w:sz w:val="24"/>
          <w:szCs w:val="24"/>
          <w:lang w:val="id-ID" w:eastAsia="id-ID"/>
        </w:rPr>
        <w:t>:</w:t>
      </w:r>
    </w:p>
    <w:p w:rsidR="00160D2B" w:rsidRPr="00940FFE" w:rsidRDefault="00160D2B" w:rsidP="00881788">
      <w:pPr>
        <w:pStyle w:val="ListParagraph"/>
        <w:numPr>
          <w:ilvl w:val="0"/>
          <w:numId w:val="27"/>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Bakteri </w:t>
      </w:r>
      <w:r w:rsidR="00D7437C" w:rsidRPr="00940FFE">
        <w:rPr>
          <w:rFonts w:ascii="Times New Roman" w:eastAsia="Times New Roman" w:hAnsi="Times New Roman" w:cs="Times New Roman"/>
          <w:color w:val="000000" w:themeColor="text1"/>
          <w:sz w:val="24"/>
          <w:szCs w:val="24"/>
          <w:lang w:val="id-ID" w:eastAsia="id-ID"/>
        </w:rPr>
        <w:t>Bentuk Batang</w:t>
      </w:r>
    </w:p>
    <w:p w:rsidR="009C6BF8" w:rsidRPr="009C6BF8" w:rsidRDefault="00160D2B" w:rsidP="005A1C3F">
      <w:pPr>
        <w:spacing w:after="0" w:line="480" w:lineRule="auto"/>
        <w:ind w:firstLine="72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 xml:space="preserve">Bakteri berbentuk batang dikenal sebagai basil. Kata basil berasal dari </w:t>
      </w:r>
      <w:r w:rsidRPr="00940FFE">
        <w:rPr>
          <w:rFonts w:ascii="Times New Roman" w:eastAsia="Times New Roman" w:hAnsi="Times New Roman" w:cs="Times New Roman"/>
          <w:i/>
          <w:color w:val="000000" w:themeColor="text1"/>
          <w:sz w:val="24"/>
          <w:szCs w:val="24"/>
          <w:lang w:val="id-ID" w:eastAsia="id-ID"/>
        </w:rPr>
        <w:t xml:space="preserve">bacillus </w:t>
      </w:r>
      <w:r w:rsidRPr="00940FFE">
        <w:rPr>
          <w:rFonts w:ascii="Times New Roman" w:eastAsia="Times New Roman" w:hAnsi="Times New Roman" w:cs="Times New Roman"/>
          <w:color w:val="000000" w:themeColor="text1"/>
          <w:sz w:val="24"/>
          <w:szCs w:val="24"/>
          <w:lang w:val="id-ID" w:eastAsia="id-ID"/>
        </w:rPr>
        <w:t>yang berarti batang. Bentuk batang dibedakan atas :</w:t>
      </w:r>
    </w:p>
    <w:p w:rsidR="00160D2B" w:rsidRPr="00940FFE" w:rsidRDefault="0094410D" w:rsidP="00881788">
      <w:pPr>
        <w:pStyle w:val="ListParagraph"/>
        <w:numPr>
          <w:ilvl w:val="0"/>
          <w:numId w:val="28"/>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Basil</w:t>
      </w:r>
      <w:r w:rsidR="00160D2B" w:rsidRPr="00940FFE">
        <w:rPr>
          <w:rFonts w:ascii="Times New Roman" w:eastAsia="Times New Roman" w:hAnsi="Times New Roman" w:cs="Times New Roman"/>
          <w:color w:val="000000" w:themeColor="text1"/>
          <w:sz w:val="24"/>
          <w:szCs w:val="24"/>
          <w:lang w:val="id-ID" w:eastAsia="id-ID"/>
        </w:rPr>
        <w:t xml:space="preserve"> tunggal </w:t>
      </w:r>
    </w:p>
    <w:p w:rsidR="00160D2B" w:rsidRPr="00940FFE" w:rsidRDefault="0094410D"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Bakteri basis tunggal memiliki </w:t>
      </w:r>
      <w:r w:rsidR="00160D2B" w:rsidRPr="00940FFE">
        <w:rPr>
          <w:rFonts w:ascii="Times New Roman" w:eastAsia="Times New Roman" w:hAnsi="Times New Roman" w:cs="Times New Roman"/>
          <w:color w:val="000000" w:themeColor="text1"/>
          <w:sz w:val="24"/>
          <w:szCs w:val="24"/>
          <w:lang w:val="id-ID" w:eastAsia="id-ID"/>
        </w:rPr>
        <w:t>satu batang tunggal, sep</w:t>
      </w:r>
      <w:r w:rsidRPr="00940FFE">
        <w:rPr>
          <w:rFonts w:ascii="Times New Roman" w:eastAsia="Times New Roman" w:hAnsi="Times New Roman" w:cs="Times New Roman"/>
          <w:color w:val="000000" w:themeColor="text1"/>
          <w:sz w:val="24"/>
          <w:szCs w:val="24"/>
          <w:lang w:val="id-ID" w:eastAsia="id-ID"/>
        </w:rPr>
        <w:t xml:space="preserve">erti salmonella typhi yang merupakan bakteri penyebab </w:t>
      </w:r>
      <w:r w:rsidR="00160D2B" w:rsidRPr="00940FFE">
        <w:rPr>
          <w:rFonts w:ascii="Times New Roman" w:eastAsia="Times New Roman" w:hAnsi="Times New Roman" w:cs="Times New Roman"/>
          <w:color w:val="000000" w:themeColor="text1"/>
          <w:sz w:val="24"/>
          <w:szCs w:val="24"/>
          <w:lang w:val="id-ID" w:eastAsia="id-ID"/>
        </w:rPr>
        <w:t>penyakit tipus.</w:t>
      </w:r>
    </w:p>
    <w:p w:rsidR="00160D2B" w:rsidRPr="00940FFE" w:rsidRDefault="00160D2B" w:rsidP="00881788">
      <w:pPr>
        <w:pStyle w:val="ListParagraph"/>
        <w:numPr>
          <w:ilvl w:val="0"/>
          <w:numId w:val="28"/>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Diplobasil</w:t>
      </w:r>
    </w:p>
    <w:p w:rsidR="00160D2B" w:rsidRPr="00940FFE" w:rsidRDefault="00160D2B"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Bakteri</w:t>
      </w:r>
      <w:r w:rsidR="0094410D" w:rsidRPr="00940FFE">
        <w:rPr>
          <w:rFonts w:ascii="Times New Roman" w:eastAsia="Times New Roman" w:hAnsi="Times New Roman" w:cs="Times New Roman"/>
          <w:color w:val="000000" w:themeColor="text1"/>
          <w:sz w:val="24"/>
          <w:szCs w:val="24"/>
          <w:lang w:val="id-ID" w:eastAsia="id-ID"/>
        </w:rPr>
        <w:t xml:space="preserve"> diplobasil ini memiliki </w:t>
      </w:r>
      <w:r w:rsidRPr="00940FFE">
        <w:rPr>
          <w:rFonts w:ascii="Times New Roman" w:eastAsia="Times New Roman" w:hAnsi="Times New Roman" w:cs="Times New Roman"/>
          <w:color w:val="000000" w:themeColor="text1"/>
          <w:sz w:val="24"/>
          <w:szCs w:val="24"/>
          <w:lang w:val="id-ID" w:eastAsia="id-ID"/>
        </w:rPr>
        <w:t>bentuk batang yang bergandengan dua-dua.</w:t>
      </w:r>
    </w:p>
    <w:p w:rsidR="00160D2B" w:rsidRPr="00940FFE" w:rsidRDefault="004A0EC0" w:rsidP="00881788">
      <w:pPr>
        <w:pStyle w:val="ListParagraph"/>
        <w:numPr>
          <w:ilvl w:val="0"/>
          <w:numId w:val="28"/>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Streptobasil</w:t>
      </w:r>
      <w:r w:rsidR="00160D2B" w:rsidRPr="00940FFE">
        <w:rPr>
          <w:rFonts w:ascii="Times New Roman" w:eastAsia="Times New Roman" w:hAnsi="Times New Roman" w:cs="Times New Roman"/>
          <w:color w:val="000000" w:themeColor="text1"/>
          <w:sz w:val="24"/>
          <w:szCs w:val="24"/>
          <w:lang w:val="id-ID" w:eastAsia="id-ID"/>
        </w:rPr>
        <w:t xml:space="preserve"> </w:t>
      </w:r>
    </w:p>
    <w:p w:rsidR="00160D2B" w:rsidRPr="00940FFE" w:rsidRDefault="0094410D"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Bakteri</w:t>
      </w:r>
      <w:r w:rsidR="00160D2B" w:rsidRPr="00940FFE">
        <w:rPr>
          <w:rFonts w:ascii="Times New Roman" w:eastAsia="Times New Roman" w:hAnsi="Times New Roman" w:cs="Times New Roman"/>
          <w:color w:val="000000" w:themeColor="text1"/>
          <w:sz w:val="24"/>
          <w:szCs w:val="24"/>
          <w:lang w:val="id-ID" w:eastAsia="id-ID"/>
        </w:rPr>
        <w:t xml:space="preserve"> ini berbentuk batang yang bergandengan memanjang membentuk rantai, seperti </w:t>
      </w:r>
      <w:r w:rsidR="00160D2B" w:rsidRPr="00940FFE">
        <w:rPr>
          <w:rFonts w:ascii="Times New Roman" w:eastAsia="Times New Roman" w:hAnsi="Times New Roman" w:cs="Times New Roman"/>
          <w:i/>
          <w:color w:val="000000" w:themeColor="text1"/>
          <w:sz w:val="24"/>
          <w:szCs w:val="24"/>
          <w:lang w:val="id-ID" w:eastAsia="id-ID"/>
        </w:rPr>
        <w:t xml:space="preserve">Bacillus anthracis </w:t>
      </w:r>
      <w:r w:rsidR="00160D2B" w:rsidRPr="00940FFE">
        <w:rPr>
          <w:rFonts w:ascii="Times New Roman" w:eastAsia="Times New Roman" w:hAnsi="Times New Roman" w:cs="Times New Roman"/>
          <w:color w:val="000000" w:themeColor="text1"/>
          <w:sz w:val="24"/>
          <w:szCs w:val="24"/>
          <w:lang w:val="id-ID" w:eastAsia="id-ID"/>
        </w:rPr>
        <w:t>penyabab penyakit antraks.</w:t>
      </w:r>
    </w:p>
    <w:p w:rsidR="004A0EC0" w:rsidRPr="00940FFE" w:rsidRDefault="004A0EC0" w:rsidP="004550EF">
      <w:pPr>
        <w:pStyle w:val="ListParagraph"/>
        <w:spacing w:after="0" w:line="240" w:lineRule="auto"/>
        <w:ind w:left="360"/>
        <w:jc w:val="center"/>
        <w:rPr>
          <w:rFonts w:ascii="Times New Roman" w:eastAsia="Times New Roman" w:hAnsi="Times New Roman" w:cs="Times New Roman"/>
          <w:color w:val="000000" w:themeColor="text1"/>
          <w:sz w:val="24"/>
          <w:szCs w:val="24"/>
          <w:lang w:val="id-ID" w:eastAsia="id-ID"/>
        </w:rPr>
      </w:pPr>
      <w:r w:rsidRPr="00940FFE">
        <w:rPr>
          <w:noProof/>
          <w:color w:val="000000" w:themeColor="text1"/>
        </w:rPr>
        <w:lastRenderedPageBreak/>
        <w:drawing>
          <wp:inline distT="0" distB="0" distL="0" distR="0" wp14:anchorId="5F08621F" wp14:editId="5FA931D3">
            <wp:extent cx="2715192" cy="1709517"/>
            <wp:effectExtent l="0" t="0" r="9525"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 (2).jpg"/>
                    <pic:cNvPicPr/>
                  </pic:nvPicPr>
                  <pic:blipFill>
                    <a:blip r:embed="rId14">
                      <a:extLst>
                        <a:ext uri="{28A0092B-C50C-407E-A947-70E740481C1C}">
                          <a14:useLocalDpi xmlns:a14="http://schemas.microsoft.com/office/drawing/2010/main" val="0"/>
                        </a:ext>
                      </a:extLst>
                    </a:blip>
                    <a:stretch>
                      <a:fillRect/>
                    </a:stretch>
                  </pic:blipFill>
                  <pic:spPr>
                    <a:xfrm>
                      <a:off x="0" y="0"/>
                      <a:ext cx="2776570" cy="1748162"/>
                    </a:xfrm>
                    <a:prstGeom prst="rect">
                      <a:avLst/>
                    </a:prstGeom>
                  </pic:spPr>
                </pic:pic>
              </a:graphicData>
            </a:graphic>
          </wp:inline>
        </w:drawing>
      </w:r>
    </w:p>
    <w:p w:rsidR="0094410D" w:rsidRPr="00940FFE" w:rsidRDefault="004A0EC0" w:rsidP="004550EF">
      <w:pPr>
        <w:spacing w:after="0" w:line="24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Gambar 2.</w:t>
      </w:r>
      <w:r w:rsidR="002A31CE">
        <w:rPr>
          <w:rFonts w:ascii="Times New Roman" w:eastAsia="Times New Roman" w:hAnsi="Times New Roman" w:cs="Times New Roman"/>
          <w:b/>
          <w:color w:val="000000" w:themeColor="text1"/>
          <w:sz w:val="24"/>
          <w:szCs w:val="24"/>
          <w:lang w:eastAsia="id-ID"/>
        </w:rPr>
        <w:t>7</w:t>
      </w:r>
      <w:r w:rsidRPr="00940FFE">
        <w:rPr>
          <w:rFonts w:ascii="Times New Roman" w:eastAsia="Times New Roman" w:hAnsi="Times New Roman" w:cs="Times New Roman"/>
          <w:color w:val="000000" w:themeColor="text1"/>
          <w:sz w:val="24"/>
          <w:szCs w:val="24"/>
          <w:lang w:val="id-ID" w:eastAsia="id-ID"/>
        </w:rPr>
        <w:t xml:space="preserve"> </w:t>
      </w:r>
      <w:r w:rsidR="009A1CAF" w:rsidRPr="00940FFE">
        <w:rPr>
          <w:rFonts w:ascii="Times New Roman" w:eastAsia="Times New Roman" w:hAnsi="Times New Roman" w:cs="Times New Roman"/>
          <w:color w:val="000000" w:themeColor="text1"/>
          <w:sz w:val="24"/>
          <w:szCs w:val="24"/>
          <w:lang w:val="id-ID" w:eastAsia="id-ID"/>
        </w:rPr>
        <w:t>Bakteri Berbentuk Batang</w:t>
      </w:r>
    </w:p>
    <w:p w:rsidR="0094410D" w:rsidRDefault="004A0EC0" w:rsidP="004550EF">
      <w:pPr>
        <w:spacing w:after="0" w:line="48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 xml:space="preserve">Sumber </w:t>
      </w:r>
      <w:r w:rsidRPr="00940FFE">
        <w:rPr>
          <w:rFonts w:ascii="Times New Roman" w:eastAsia="Times New Roman" w:hAnsi="Times New Roman" w:cs="Times New Roman"/>
          <w:color w:val="000000" w:themeColor="text1"/>
          <w:sz w:val="24"/>
          <w:szCs w:val="24"/>
          <w:lang w:val="id-ID" w:eastAsia="id-ID"/>
        </w:rPr>
        <w:t xml:space="preserve">: </w:t>
      </w:r>
      <w:r w:rsidR="006B5327" w:rsidRPr="00940FFE">
        <w:rPr>
          <w:rFonts w:ascii="Times New Roman" w:eastAsia="Times New Roman" w:hAnsi="Times New Roman" w:cs="Times New Roman"/>
          <w:color w:val="000000" w:themeColor="text1"/>
          <w:sz w:val="24"/>
          <w:szCs w:val="24"/>
          <w:lang w:val="id-ID" w:eastAsia="id-ID"/>
        </w:rPr>
        <w:fldChar w:fldCharType="begin" w:fldLock="1"/>
      </w:r>
      <w:r w:rsidR="002C2C59">
        <w:rPr>
          <w:rFonts w:ascii="Times New Roman" w:eastAsia="Times New Roman" w:hAnsi="Times New Roman" w:cs="Times New Roman"/>
          <w:color w:val="000000" w:themeColor="text1"/>
          <w:sz w:val="24"/>
          <w:szCs w:val="24"/>
          <w:lang w:val="id-ID" w:eastAsia="id-ID"/>
        </w:rPr>
        <w:instrText>ADDIN CSL_CITATION {"citationItems":[{"id":"ITEM-1","itemData":{"ISBN":"9786236833667","author":[{"dropping-particle":"","family":"Rini","given":"chylen setiyo","non-dropping-particle":"","parse-names":false,"suffix":""},{"dropping-particle":"","family":"Rochmah","given":"Jamilatur","non-dropping-particle":"","parse-names":false,"suffix":""}],"id":"ITEM-1","issued":{"date-parts":[["2020"]]},"title":"BAKTERIOLOGI DASAR","type":"book"},"uris":["http://www.mendeley.com/documents/?uuid=2ff638c8-bf65-4e4f-be50-dbeaee76f7da"]}],"mendeley":{"formattedCitation":"(Rini &amp; Rochmah, 2020)","manualFormatting":"(Rini dan Rochmah, 2020)","plainTextFormattedCitation":"(Rini &amp; Rochmah, 2020)","previouslyFormattedCitation":"(Rini &amp; Rochmah, 2020)"},"properties":{"noteIndex":0},"schema":"https://github.com/citation-style-language/schema/raw/master/csl-citation.json"}</w:instrText>
      </w:r>
      <w:r w:rsidR="006B5327" w:rsidRPr="00940FFE">
        <w:rPr>
          <w:rFonts w:ascii="Times New Roman" w:eastAsia="Times New Roman" w:hAnsi="Times New Roman" w:cs="Times New Roman"/>
          <w:color w:val="000000" w:themeColor="text1"/>
          <w:sz w:val="24"/>
          <w:szCs w:val="24"/>
          <w:lang w:val="id-ID" w:eastAsia="id-ID"/>
        </w:rPr>
        <w:fldChar w:fldCharType="separate"/>
      </w:r>
      <w:r w:rsidR="006B5327" w:rsidRPr="00940FFE">
        <w:rPr>
          <w:rFonts w:ascii="Times New Roman" w:eastAsia="Times New Roman" w:hAnsi="Times New Roman" w:cs="Times New Roman"/>
          <w:noProof/>
          <w:color w:val="000000" w:themeColor="text1"/>
          <w:sz w:val="24"/>
          <w:szCs w:val="24"/>
          <w:lang w:val="id-ID" w:eastAsia="id-ID"/>
        </w:rPr>
        <w:t xml:space="preserve">(Rini </w:t>
      </w:r>
      <w:r w:rsidR="003C08E4" w:rsidRPr="003C08E4">
        <w:rPr>
          <w:rFonts w:ascii="Times New Roman" w:eastAsia="Times New Roman" w:hAnsi="Times New Roman" w:cs="Times New Roman"/>
          <w:noProof/>
          <w:color w:val="000000" w:themeColor="text1"/>
          <w:sz w:val="24"/>
          <w:szCs w:val="24"/>
          <w:lang w:val="id-ID" w:eastAsia="id-ID"/>
        </w:rPr>
        <w:t>dan</w:t>
      </w:r>
      <w:r w:rsidR="006B5327" w:rsidRPr="00940FFE">
        <w:rPr>
          <w:rFonts w:ascii="Times New Roman" w:eastAsia="Times New Roman" w:hAnsi="Times New Roman" w:cs="Times New Roman"/>
          <w:noProof/>
          <w:color w:val="000000" w:themeColor="text1"/>
          <w:sz w:val="24"/>
          <w:szCs w:val="24"/>
          <w:lang w:val="id-ID" w:eastAsia="id-ID"/>
        </w:rPr>
        <w:t xml:space="preserve"> Rochmah, 2020)</w:t>
      </w:r>
      <w:r w:rsidR="006B5327" w:rsidRPr="00940FFE">
        <w:rPr>
          <w:rFonts w:ascii="Times New Roman" w:eastAsia="Times New Roman" w:hAnsi="Times New Roman" w:cs="Times New Roman"/>
          <w:color w:val="000000" w:themeColor="text1"/>
          <w:sz w:val="24"/>
          <w:szCs w:val="24"/>
          <w:lang w:val="id-ID" w:eastAsia="id-ID"/>
        </w:rPr>
        <w:fldChar w:fldCharType="end"/>
      </w:r>
    </w:p>
    <w:p w:rsidR="00160D2B" w:rsidRPr="00940FFE" w:rsidRDefault="00160D2B" w:rsidP="00881788">
      <w:pPr>
        <w:pStyle w:val="ListParagraph"/>
        <w:numPr>
          <w:ilvl w:val="0"/>
          <w:numId w:val="27"/>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Bakteri </w:t>
      </w:r>
      <w:r w:rsidR="00D7437C" w:rsidRPr="00940FFE">
        <w:rPr>
          <w:rFonts w:ascii="Times New Roman" w:eastAsia="Times New Roman" w:hAnsi="Times New Roman" w:cs="Times New Roman"/>
          <w:color w:val="000000" w:themeColor="text1"/>
          <w:sz w:val="24"/>
          <w:szCs w:val="24"/>
          <w:lang w:val="id-ID" w:eastAsia="id-ID"/>
        </w:rPr>
        <w:t>Bentuk Bulat</w:t>
      </w:r>
    </w:p>
    <w:p w:rsidR="00160D2B" w:rsidRPr="00940FFE" w:rsidRDefault="00160D2B"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Bakteri berbentuk bulat dikenal sebagai coccus, bakteri ini dibedakan sebagai berikut :</w:t>
      </w:r>
    </w:p>
    <w:p w:rsidR="003704F0" w:rsidRPr="00940FFE" w:rsidRDefault="0094410D" w:rsidP="00881788">
      <w:pPr>
        <w:pStyle w:val="ListParagraph"/>
        <w:numPr>
          <w:ilvl w:val="0"/>
          <w:numId w:val="29"/>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Monoko</w:t>
      </w:r>
      <w:r w:rsidR="00160D2B" w:rsidRPr="00940FFE">
        <w:rPr>
          <w:rFonts w:ascii="Times New Roman" w:eastAsia="Times New Roman" w:hAnsi="Times New Roman" w:cs="Times New Roman"/>
          <w:color w:val="000000" w:themeColor="text1"/>
          <w:sz w:val="24"/>
          <w:szCs w:val="24"/>
          <w:lang w:val="id-ID" w:eastAsia="id-ID"/>
        </w:rPr>
        <w:t>kus</w:t>
      </w:r>
    </w:p>
    <w:p w:rsidR="00160D2B" w:rsidRPr="00940FFE" w:rsidRDefault="00160D2B"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Bakteri ini berbentuk bulat tunggal, seperti </w:t>
      </w:r>
      <w:r w:rsidRPr="00940FFE">
        <w:rPr>
          <w:rFonts w:ascii="Times New Roman" w:eastAsia="Times New Roman" w:hAnsi="Times New Roman" w:cs="Times New Roman"/>
          <w:i/>
          <w:color w:val="000000" w:themeColor="text1"/>
          <w:sz w:val="24"/>
          <w:szCs w:val="24"/>
          <w:lang w:val="id-ID" w:eastAsia="id-ID"/>
        </w:rPr>
        <w:t xml:space="preserve">Nesseria gonorrhoeae </w:t>
      </w:r>
      <w:r w:rsidRPr="00940FFE">
        <w:rPr>
          <w:rFonts w:ascii="Times New Roman" w:eastAsia="Times New Roman" w:hAnsi="Times New Roman" w:cs="Times New Roman"/>
          <w:color w:val="000000" w:themeColor="text1"/>
          <w:sz w:val="24"/>
          <w:szCs w:val="24"/>
          <w:lang w:val="id-ID" w:eastAsia="id-ID"/>
        </w:rPr>
        <w:t>yang merupakan bakteri penyebab kencing nanah.</w:t>
      </w:r>
    </w:p>
    <w:p w:rsidR="00160D2B" w:rsidRPr="00940FFE" w:rsidRDefault="0094410D" w:rsidP="00881788">
      <w:pPr>
        <w:pStyle w:val="ListParagraph"/>
        <w:numPr>
          <w:ilvl w:val="0"/>
          <w:numId w:val="29"/>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Diplokokkus</w:t>
      </w:r>
    </w:p>
    <w:p w:rsidR="00160D2B" w:rsidRPr="00940FFE" w:rsidRDefault="00160D2B"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Bakteri ini berbentuk bulat yang bergandengan dua-dua, seperti </w:t>
      </w:r>
      <w:r w:rsidRPr="00940FFE">
        <w:rPr>
          <w:rFonts w:ascii="Times New Roman" w:eastAsia="Times New Roman" w:hAnsi="Times New Roman" w:cs="Times New Roman"/>
          <w:i/>
          <w:color w:val="000000" w:themeColor="text1"/>
          <w:sz w:val="24"/>
          <w:szCs w:val="24"/>
          <w:lang w:val="id-ID" w:eastAsia="id-ID"/>
        </w:rPr>
        <w:t xml:space="preserve">Diplococcus pneumonia </w:t>
      </w:r>
      <w:r w:rsidRPr="00940FFE">
        <w:rPr>
          <w:rFonts w:ascii="Times New Roman" w:eastAsia="Times New Roman" w:hAnsi="Times New Roman" w:cs="Times New Roman"/>
          <w:color w:val="000000" w:themeColor="text1"/>
          <w:sz w:val="24"/>
          <w:szCs w:val="24"/>
          <w:lang w:val="id-ID" w:eastAsia="id-ID"/>
        </w:rPr>
        <w:t>penyebab penyakit pneumonia atau radang paru-paru.</w:t>
      </w:r>
    </w:p>
    <w:p w:rsidR="00160D2B" w:rsidRPr="00940FFE" w:rsidRDefault="0094410D" w:rsidP="00881788">
      <w:pPr>
        <w:pStyle w:val="ListParagraph"/>
        <w:numPr>
          <w:ilvl w:val="0"/>
          <w:numId w:val="29"/>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Sarkina</w:t>
      </w:r>
    </w:p>
    <w:p w:rsidR="00535EDE" w:rsidRPr="003E61B2" w:rsidRDefault="00160D2B" w:rsidP="003E61B2">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Bakteri sarkina merupakan bakteri yang meimiliki bentuk bulat berkelompok empat-empat sehingga bentuknya mirip seperti kubus.</w:t>
      </w:r>
    </w:p>
    <w:p w:rsidR="00160D2B" w:rsidRPr="00940FFE" w:rsidRDefault="0094410D" w:rsidP="00881788">
      <w:pPr>
        <w:pStyle w:val="ListParagraph"/>
        <w:numPr>
          <w:ilvl w:val="0"/>
          <w:numId w:val="29"/>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Streptokokus</w:t>
      </w:r>
    </w:p>
    <w:p w:rsidR="003E61B2" w:rsidRDefault="00160D2B" w:rsidP="00F648DE">
      <w:pPr>
        <w:pStyle w:val="ListParagraph"/>
        <w:spacing w:after="0" w:line="480" w:lineRule="auto"/>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Bakteri streptococcus merupakan bakteri berbentuk bulat berkelompok memanjang rantai.</w:t>
      </w:r>
    </w:p>
    <w:p w:rsidR="00F04ADC" w:rsidRDefault="00F04ADC" w:rsidP="00F648DE">
      <w:pPr>
        <w:pStyle w:val="ListParagraph"/>
        <w:spacing w:after="0" w:line="480" w:lineRule="auto"/>
        <w:rPr>
          <w:rFonts w:ascii="Times New Roman" w:eastAsia="Times New Roman" w:hAnsi="Times New Roman" w:cs="Times New Roman"/>
          <w:color w:val="000000" w:themeColor="text1"/>
          <w:sz w:val="24"/>
          <w:szCs w:val="24"/>
          <w:lang w:eastAsia="id-ID"/>
        </w:rPr>
      </w:pPr>
    </w:p>
    <w:p w:rsidR="00F04ADC" w:rsidRPr="00F04ADC" w:rsidRDefault="00F04ADC" w:rsidP="00F648DE">
      <w:pPr>
        <w:pStyle w:val="ListParagraph"/>
        <w:spacing w:after="0" w:line="480" w:lineRule="auto"/>
        <w:rPr>
          <w:rFonts w:ascii="Times New Roman" w:eastAsia="Times New Roman" w:hAnsi="Times New Roman" w:cs="Times New Roman"/>
          <w:color w:val="000000" w:themeColor="text1"/>
          <w:sz w:val="24"/>
          <w:szCs w:val="24"/>
          <w:lang w:eastAsia="id-ID"/>
        </w:rPr>
      </w:pPr>
    </w:p>
    <w:p w:rsidR="00160D2B" w:rsidRPr="00940FFE" w:rsidRDefault="0094410D" w:rsidP="00881788">
      <w:pPr>
        <w:pStyle w:val="ListParagraph"/>
        <w:numPr>
          <w:ilvl w:val="0"/>
          <w:numId w:val="29"/>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lastRenderedPageBreak/>
        <w:t>Stafilokokus</w:t>
      </w:r>
    </w:p>
    <w:p w:rsidR="00160D2B" w:rsidRPr="00940FFE" w:rsidRDefault="00160D2B" w:rsidP="004550EF">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Stafilokokus merupakan bakteri yang berbentuk sekelompok sel tidak teratur sehingga memilki bentuk seperti buah anggur.</w:t>
      </w:r>
    </w:p>
    <w:p w:rsidR="00BE7C60" w:rsidRPr="00940FFE" w:rsidRDefault="00BE7C60" w:rsidP="004550EF">
      <w:pPr>
        <w:spacing w:after="0" w:line="240" w:lineRule="auto"/>
        <w:jc w:val="center"/>
        <w:rPr>
          <w:rFonts w:ascii="Times New Roman" w:eastAsia="Times New Roman" w:hAnsi="Times New Roman" w:cs="Times New Roman"/>
          <w:color w:val="000000" w:themeColor="text1"/>
          <w:sz w:val="24"/>
          <w:szCs w:val="24"/>
          <w:lang w:val="id-ID" w:eastAsia="id-ID"/>
        </w:rPr>
      </w:pPr>
      <w:r w:rsidRPr="00940FFE">
        <w:rPr>
          <w:noProof/>
          <w:color w:val="000000" w:themeColor="text1"/>
        </w:rPr>
        <w:drawing>
          <wp:inline distT="0" distB="0" distL="0" distR="0" wp14:anchorId="78E96170" wp14:editId="2C4BF435">
            <wp:extent cx="2625131" cy="1470991"/>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entuk-bakteri-kokus.jpg"/>
                    <pic:cNvPicPr/>
                  </pic:nvPicPr>
                  <pic:blipFill>
                    <a:blip r:embed="rId15">
                      <a:extLst>
                        <a:ext uri="{28A0092B-C50C-407E-A947-70E740481C1C}">
                          <a14:useLocalDpi xmlns:a14="http://schemas.microsoft.com/office/drawing/2010/main" val="0"/>
                        </a:ext>
                      </a:extLst>
                    </a:blip>
                    <a:stretch>
                      <a:fillRect/>
                    </a:stretch>
                  </pic:blipFill>
                  <pic:spPr>
                    <a:xfrm>
                      <a:off x="0" y="0"/>
                      <a:ext cx="2662855" cy="1492130"/>
                    </a:xfrm>
                    <a:prstGeom prst="rect">
                      <a:avLst/>
                    </a:prstGeom>
                  </pic:spPr>
                </pic:pic>
              </a:graphicData>
            </a:graphic>
          </wp:inline>
        </w:drawing>
      </w:r>
    </w:p>
    <w:p w:rsidR="00BE7C60" w:rsidRPr="00940FFE" w:rsidRDefault="00BE7C60" w:rsidP="004550EF">
      <w:pPr>
        <w:spacing w:after="0" w:line="24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Gambar 2.</w:t>
      </w:r>
      <w:r w:rsidR="002A31CE">
        <w:rPr>
          <w:rFonts w:ascii="Times New Roman" w:eastAsia="Times New Roman" w:hAnsi="Times New Roman" w:cs="Times New Roman"/>
          <w:b/>
          <w:color w:val="000000" w:themeColor="text1"/>
          <w:sz w:val="24"/>
          <w:szCs w:val="24"/>
          <w:lang w:eastAsia="id-ID"/>
        </w:rPr>
        <w:t>8</w:t>
      </w:r>
      <w:r w:rsidRPr="00940FFE">
        <w:rPr>
          <w:rFonts w:ascii="Times New Roman" w:eastAsia="Times New Roman" w:hAnsi="Times New Roman" w:cs="Times New Roman"/>
          <w:color w:val="000000" w:themeColor="text1"/>
          <w:sz w:val="24"/>
          <w:szCs w:val="24"/>
          <w:lang w:val="id-ID" w:eastAsia="id-ID"/>
        </w:rPr>
        <w:t xml:space="preserve"> </w:t>
      </w:r>
      <w:r w:rsidR="009A1CAF" w:rsidRPr="00940FFE">
        <w:rPr>
          <w:rFonts w:ascii="Times New Roman" w:eastAsia="Times New Roman" w:hAnsi="Times New Roman" w:cs="Times New Roman"/>
          <w:color w:val="000000" w:themeColor="text1"/>
          <w:sz w:val="24"/>
          <w:szCs w:val="24"/>
          <w:lang w:val="id-ID" w:eastAsia="id-ID"/>
        </w:rPr>
        <w:t>Bakteri Bentuk Kokus</w:t>
      </w:r>
    </w:p>
    <w:p w:rsidR="00BE7C60" w:rsidRPr="00940FFE" w:rsidRDefault="00BE7C60" w:rsidP="004550EF">
      <w:pPr>
        <w:spacing w:after="0" w:line="48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Sumber</w:t>
      </w:r>
      <w:r w:rsidRPr="00940FFE">
        <w:rPr>
          <w:rFonts w:ascii="Times New Roman" w:eastAsia="Times New Roman" w:hAnsi="Times New Roman" w:cs="Times New Roman"/>
          <w:color w:val="000000" w:themeColor="text1"/>
          <w:sz w:val="24"/>
          <w:szCs w:val="24"/>
          <w:lang w:val="id-ID" w:eastAsia="id-ID"/>
        </w:rPr>
        <w:t xml:space="preserve"> : bilogijk.com</w:t>
      </w:r>
    </w:p>
    <w:p w:rsidR="00160D2B" w:rsidRPr="00940FFE" w:rsidRDefault="00160D2B" w:rsidP="00881788">
      <w:pPr>
        <w:pStyle w:val="ListParagraph"/>
        <w:numPr>
          <w:ilvl w:val="0"/>
          <w:numId w:val="27"/>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Bakteri </w:t>
      </w:r>
      <w:r w:rsidR="00D7437C" w:rsidRPr="00940FFE">
        <w:rPr>
          <w:rFonts w:ascii="Times New Roman" w:eastAsia="Times New Roman" w:hAnsi="Times New Roman" w:cs="Times New Roman"/>
          <w:color w:val="000000" w:themeColor="text1"/>
          <w:sz w:val="24"/>
          <w:szCs w:val="24"/>
          <w:lang w:val="id-ID" w:eastAsia="id-ID"/>
        </w:rPr>
        <w:t>Bentuk Spiral</w:t>
      </w:r>
    </w:p>
    <w:p w:rsidR="00F648DE" w:rsidRPr="0052713A" w:rsidRDefault="00160D2B" w:rsidP="0052713A">
      <w:pPr>
        <w:pStyle w:val="ListParagraph"/>
        <w:spacing w:after="0" w:line="480" w:lineRule="auto"/>
        <w:ind w:left="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Bakteri be</w:t>
      </w:r>
      <w:r w:rsidR="0094410D" w:rsidRPr="00940FFE">
        <w:rPr>
          <w:rFonts w:ascii="Times New Roman" w:eastAsia="Times New Roman" w:hAnsi="Times New Roman" w:cs="Times New Roman"/>
          <w:color w:val="000000" w:themeColor="text1"/>
          <w:sz w:val="24"/>
          <w:szCs w:val="24"/>
          <w:lang w:val="id-ID" w:eastAsia="id-ID"/>
        </w:rPr>
        <w:t>ntuk spiral memiliki 3 macam ya</w:t>
      </w:r>
      <w:r w:rsidRPr="00940FFE">
        <w:rPr>
          <w:rFonts w:ascii="Times New Roman" w:eastAsia="Times New Roman" w:hAnsi="Times New Roman" w:cs="Times New Roman"/>
          <w:color w:val="000000" w:themeColor="text1"/>
          <w:sz w:val="24"/>
          <w:szCs w:val="24"/>
          <w:lang w:val="id-ID" w:eastAsia="id-ID"/>
        </w:rPr>
        <w:t>itu :</w:t>
      </w:r>
    </w:p>
    <w:p w:rsidR="00160D2B" w:rsidRPr="00940FFE" w:rsidRDefault="0094410D" w:rsidP="00881788">
      <w:pPr>
        <w:pStyle w:val="ListParagraph"/>
        <w:numPr>
          <w:ilvl w:val="0"/>
          <w:numId w:val="30"/>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Spiral</w:t>
      </w:r>
    </w:p>
    <w:p w:rsidR="0094410D" w:rsidRDefault="00160D2B" w:rsidP="004550EF">
      <w:pPr>
        <w:pStyle w:val="ListParagraph"/>
        <w:spacing w:after="0" w:line="480" w:lineRule="auto"/>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 xml:space="preserve">Bakteri spiral ini merupakan golongan bakteri yang berbentuk spiral, misalnya </w:t>
      </w:r>
      <w:r w:rsidRPr="00940FFE">
        <w:rPr>
          <w:rFonts w:ascii="Times New Roman" w:eastAsia="Times New Roman" w:hAnsi="Times New Roman" w:cs="Times New Roman"/>
          <w:i/>
          <w:color w:val="000000" w:themeColor="text1"/>
          <w:sz w:val="24"/>
          <w:szCs w:val="24"/>
          <w:lang w:val="id-ID" w:eastAsia="id-ID"/>
        </w:rPr>
        <w:t>Spirillum</w:t>
      </w:r>
      <w:r w:rsidRPr="00940FFE">
        <w:rPr>
          <w:rFonts w:ascii="Times New Roman" w:eastAsia="Times New Roman" w:hAnsi="Times New Roman" w:cs="Times New Roman"/>
          <w:color w:val="000000" w:themeColor="text1"/>
          <w:sz w:val="24"/>
          <w:szCs w:val="24"/>
          <w:lang w:val="id-ID" w:eastAsia="id-ID"/>
        </w:rPr>
        <w:t>.</w:t>
      </w:r>
    </w:p>
    <w:p w:rsidR="00160D2B" w:rsidRPr="00940FFE" w:rsidRDefault="00D7437C" w:rsidP="00881788">
      <w:pPr>
        <w:pStyle w:val="ListParagraph"/>
        <w:numPr>
          <w:ilvl w:val="0"/>
          <w:numId w:val="30"/>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Vibro</w:t>
      </w:r>
    </w:p>
    <w:p w:rsidR="00535EDE" w:rsidRPr="00535EDE" w:rsidRDefault="00160D2B" w:rsidP="00535EDE">
      <w:pPr>
        <w:pStyle w:val="ListParagraph"/>
        <w:spacing w:after="0" w:line="480" w:lineRule="auto"/>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color w:val="000000" w:themeColor="text1"/>
          <w:sz w:val="24"/>
          <w:szCs w:val="24"/>
          <w:lang w:val="id-ID" w:eastAsia="id-ID"/>
        </w:rPr>
        <w:t xml:space="preserve">Bakteri vibro memiliki bentuk spiral, tetapi spiral tak sempurna. </w:t>
      </w:r>
      <w:r w:rsidRPr="00940FFE">
        <w:rPr>
          <w:rFonts w:ascii="Times New Roman" w:eastAsia="Times New Roman" w:hAnsi="Times New Roman" w:cs="Times New Roman"/>
          <w:i/>
          <w:color w:val="000000" w:themeColor="text1"/>
          <w:sz w:val="24"/>
          <w:szCs w:val="24"/>
          <w:lang w:val="id-ID" w:eastAsia="id-ID"/>
        </w:rPr>
        <w:t xml:space="preserve">Vibrio cholera </w:t>
      </w:r>
      <w:r w:rsidRPr="00940FFE">
        <w:rPr>
          <w:rFonts w:ascii="Times New Roman" w:eastAsia="Times New Roman" w:hAnsi="Times New Roman" w:cs="Times New Roman"/>
          <w:color w:val="000000" w:themeColor="text1"/>
          <w:sz w:val="24"/>
          <w:szCs w:val="24"/>
          <w:lang w:val="id-ID" w:eastAsia="id-ID"/>
        </w:rPr>
        <w:t>penyebab penyakit kolera merupakan contoh bakteri jenis ini.</w:t>
      </w:r>
    </w:p>
    <w:p w:rsidR="00160D2B" w:rsidRPr="00940FFE" w:rsidRDefault="00D7437C" w:rsidP="00881788">
      <w:pPr>
        <w:pStyle w:val="ListParagraph"/>
        <w:numPr>
          <w:ilvl w:val="0"/>
          <w:numId w:val="30"/>
        </w:numPr>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Spiroseta</w:t>
      </w:r>
    </w:p>
    <w:p w:rsidR="00535EDE" w:rsidRPr="003E61B2" w:rsidRDefault="00160D2B" w:rsidP="003E61B2">
      <w:pPr>
        <w:pStyle w:val="ListParagraph"/>
        <w:spacing w:after="0" w:line="480" w:lineRule="auto"/>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Bakteri spiroseta merupakan golongan bakteri berbentuk spiral yang bersifat lentur. Tubuh bakteri ini dapat memanjang dan mengerut pada saat bergerak. </w:t>
      </w:r>
    </w:p>
    <w:p w:rsidR="0082637D" w:rsidRPr="00940FFE" w:rsidRDefault="00CA0853" w:rsidP="004550EF">
      <w:pPr>
        <w:spacing w:after="0" w:line="480" w:lineRule="auto"/>
        <w:ind w:left="851" w:hanging="851"/>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 xml:space="preserve">2.10.2 </w:t>
      </w:r>
      <w:r w:rsidR="00160D2B" w:rsidRPr="00940FFE">
        <w:rPr>
          <w:rFonts w:ascii="Times New Roman" w:eastAsia="Times New Roman" w:hAnsi="Times New Roman" w:cs="Times New Roman"/>
          <w:b/>
          <w:color w:val="000000" w:themeColor="text1"/>
          <w:sz w:val="24"/>
          <w:szCs w:val="24"/>
          <w:lang w:val="id-ID" w:eastAsia="id-ID"/>
        </w:rPr>
        <w:t>Bakteri Berdasarkan Struktur Dinding Sel</w:t>
      </w:r>
    </w:p>
    <w:p w:rsidR="00E13E9B" w:rsidRDefault="00BE7C60" w:rsidP="00E13E9B">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 xml:space="preserve">Berdasarkan struktur dinding selnya bakteri dibedakan menjadi dua yaitu bakteri Gram positif dan bakteri Gram negatif. Untuk mengetahui perbedaannya dapat lihat dengan pewarnaan dan diamati dibawah mikroskop. Teknik pewarnaan </w:t>
      </w:r>
      <w:r w:rsidRPr="00940FFE">
        <w:rPr>
          <w:rFonts w:ascii="Times New Roman" w:hAnsi="Times New Roman" w:cs="Times New Roman"/>
          <w:color w:val="000000" w:themeColor="text1"/>
          <w:sz w:val="24"/>
          <w:szCs w:val="24"/>
        </w:rPr>
        <w:lastRenderedPageBreak/>
        <w:t xml:space="preserve">yang digunakan yaitu pewarnaan Gram sesuai dengan nama penemunya yaitu Hans Christian Gram (1884). Bakteri yang diwarnai dengan zat warna violet dan yodium, dicuci dengan alkohol, diwarna dengan safranin. Bila dalam pengamatan secara mikroskopis bakteri menunjukkan warna ungu maka dikelompokkan pada jenis bakteri Gram positif, bila pengamatan secara mikroskopis bakteri menunjukkan warna merah maka dikelompokkan </w:t>
      </w:r>
      <w:r w:rsidR="00E13E9B">
        <w:rPr>
          <w:rFonts w:ascii="Times New Roman" w:hAnsi="Times New Roman" w:cs="Times New Roman"/>
          <w:color w:val="000000" w:themeColor="text1"/>
          <w:sz w:val="24"/>
          <w:szCs w:val="24"/>
        </w:rPr>
        <w:t>pada jenis bakteri Gram negative</w:t>
      </w:r>
      <w:r w:rsidR="00E13E9B">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fldChar w:fldCharType="begin" w:fldLock="1"/>
      </w:r>
      <w:r w:rsidR="002C2C59">
        <w:rPr>
          <w:rFonts w:ascii="Times New Roman" w:hAnsi="Times New Roman" w:cs="Times New Roman"/>
          <w:color w:val="000000" w:themeColor="text1"/>
          <w:sz w:val="24"/>
          <w:szCs w:val="24"/>
          <w:lang w:val="id-ID"/>
        </w:rPr>
        <w:instrText>ADDIN CSL_CITATION {"citationItems":[{"id":"ITEM-1","itemData":{"ISBN":"9786236833667","author":[{"dropping-particle":"","family":"Rini","given":"chylen setiyo","non-dropping-particle":"","parse-names":false,"suffix":""},{"dropping-particle":"","family":"Rochmah","given":"Jamilatur","non-dropping-particle":"","parse-names":false,"suffix":""}],"id":"ITEM-1","issued":{"date-parts":[["2020"]]},"title":"BAKTERIOLOGI DASAR","type":"book"},"uris":["http://www.mendeley.com/documents/?uuid=2ff638c8-bf65-4e4f-be50-dbeaee76f7da"]}],"mendeley":{"formattedCitation":"(Rini &amp; Rochmah, 2020)","manualFormatting":"(Rini dan Rochmah, 2020)","plainTextFormattedCitation":"(Rini &amp; Rochmah, 2020)","previouslyFormattedCitation":"(Rini &amp; Rochmah, 2020)"},"properties":{"noteIndex":0},"schema":"https://github.com/citation-style-language/schema/raw/master/csl-citation.json"}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(Rini </w:t>
      </w:r>
      <w:r w:rsidR="003C08E4" w:rsidRPr="003C08E4">
        <w:rPr>
          <w:rFonts w:ascii="Times New Roman" w:hAnsi="Times New Roman" w:cs="Times New Roman"/>
          <w:noProof/>
          <w:color w:val="000000" w:themeColor="text1"/>
          <w:sz w:val="24"/>
          <w:szCs w:val="24"/>
          <w:lang w:val="id-ID"/>
        </w:rPr>
        <w:t>dan</w:t>
      </w:r>
      <w:r w:rsidRPr="00940FFE">
        <w:rPr>
          <w:rFonts w:ascii="Times New Roman" w:hAnsi="Times New Roman" w:cs="Times New Roman"/>
          <w:noProof/>
          <w:color w:val="000000" w:themeColor="text1"/>
          <w:sz w:val="24"/>
          <w:szCs w:val="24"/>
          <w:lang w:val="id-ID"/>
        </w:rPr>
        <w:t xml:space="preserve"> Rochmah, 2020)</w:t>
      </w:r>
      <w:r w:rsidRPr="00940FFE">
        <w:rPr>
          <w:rFonts w:ascii="Times New Roman" w:hAnsi="Times New Roman" w:cs="Times New Roman"/>
          <w:color w:val="000000" w:themeColor="text1"/>
          <w:sz w:val="24"/>
          <w:szCs w:val="24"/>
          <w:lang w:val="id-ID"/>
        </w:rPr>
        <w:fldChar w:fldCharType="end"/>
      </w:r>
      <w:r w:rsidR="005D52BC" w:rsidRPr="00940FFE">
        <w:rPr>
          <w:rFonts w:ascii="Times New Roman" w:hAnsi="Times New Roman" w:cs="Times New Roman"/>
          <w:color w:val="000000" w:themeColor="text1"/>
          <w:sz w:val="24"/>
          <w:szCs w:val="24"/>
          <w:lang w:val="id-ID"/>
        </w:rPr>
        <w:t>.</w:t>
      </w:r>
      <w:r w:rsidR="00E13E9B">
        <w:rPr>
          <w:rFonts w:ascii="Times New Roman" w:hAnsi="Times New Roman" w:cs="Times New Roman"/>
          <w:color w:val="000000" w:themeColor="text1"/>
          <w:sz w:val="24"/>
          <w:szCs w:val="24"/>
          <w:lang w:val="id-ID"/>
        </w:rPr>
        <w:t xml:space="preserve"> </w:t>
      </w:r>
    </w:p>
    <w:p w:rsidR="00E13E9B" w:rsidRPr="003E61B2" w:rsidRDefault="00E13E9B" w:rsidP="00E13E9B">
      <w:pPr>
        <w:spacing w:after="0" w:line="480" w:lineRule="auto"/>
        <w:ind w:firstLine="709"/>
        <w:rPr>
          <w:rFonts w:ascii="Times New Roman" w:hAnsi="Times New Roman" w:cs="Times New Roman"/>
          <w:color w:val="000000" w:themeColor="text1"/>
          <w:sz w:val="24"/>
          <w:lang w:val="id-ID"/>
        </w:rPr>
      </w:pPr>
      <w:r w:rsidRPr="00535EDE">
        <w:rPr>
          <w:rFonts w:ascii="Times New Roman" w:hAnsi="Times New Roman" w:cs="Times New Roman"/>
          <w:color w:val="000000" w:themeColor="text1"/>
          <w:sz w:val="24"/>
        </w:rPr>
        <w:t xml:space="preserve">Perbedaan warna antara bakteri Gram positif dan bakteri Gram negatif disebabkan oleh adanya perbadaan struktur pada dinding selnya. Dinding bakteri Gram positif banyak mengandung peptidoglikan, sedangkan dinding bakteri Gram negatif banyak mengandung lipoposakarida. Kompleks kristal ungu-iodin yang masuk ke dalam sel bakteri Gram positif tidak dapat tercuci oleh alkohol karena adanya lapisan peptidoglikan yang kokoh pada dinding sel, sedangkan pada bakteri Gram negatif alkohol akan merusak lapisan lipopolisakarida. Kompleks kristal ungu-iodin pada bakteri Gram negatif dapat tercuci dan menyebabkan sel bakteri tampak transparan yang akan berwarna merah setelah </w:t>
      </w:r>
      <w:r>
        <w:rPr>
          <w:rFonts w:ascii="Times New Roman" w:hAnsi="Times New Roman" w:cs="Times New Roman"/>
          <w:color w:val="000000" w:themeColor="text1"/>
          <w:sz w:val="24"/>
        </w:rPr>
        <w:t>diberi safranin (Pratiwi, 2008</w:t>
      </w:r>
      <w:r>
        <w:rPr>
          <w:rFonts w:ascii="Times New Roman" w:hAnsi="Times New Roman" w:cs="Times New Roman"/>
          <w:color w:val="000000" w:themeColor="text1"/>
          <w:sz w:val="24"/>
          <w:lang w:val="id-ID"/>
        </w:rPr>
        <w:t xml:space="preserve"> dalam </w:t>
      </w:r>
      <w:r>
        <w:rPr>
          <w:rFonts w:ascii="Times New Roman" w:hAnsi="Times New Roman" w:cs="Times New Roman"/>
          <w:color w:val="000000" w:themeColor="text1"/>
          <w:sz w:val="24"/>
          <w:lang w:val="id-ID"/>
        </w:rPr>
        <w:fldChar w:fldCharType="begin" w:fldLock="1"/>
      </w:r>
      <w:r>
        <w:rPr>
          <w:rFonts w:ascii="Times New Roman" w:hAnsi="Times New Roman" w:cs="Times New Roman"/>
          <w:color w:val="000000" w:themeColor="text1"/>
          <w:sz w:val="24"/>
          <w:lang w:val="id-ID"/>
        </w:rPr>
        <w:instrText>ADDIN CSL_CITATION {"citationItems":[{"id":"ITEM-1","itemData":{"author":[{"dropping-particle":"","family":"Page","given":"Link","non-dropping-particle":"","parse-names":false,"suffix":""},{"dropping-particle":"","family":"Negatif","given":"Bakteri Gram","non-dropping-particle":"","parse-names":false,"suffix":""}],"id":"ITEM-1","issue":"1","issued":{"date-parts":[["2021"]]},"page":"100-110","title":"Jurnal Ilmu Kedokteran dan Kesehatan Indonesia Penggunaan KOH String Test Sebagai Alternatif Identifikasi Awal Prodi D3 Analis Kesehatan Politeknik Katolik Mangunwijaya Penggunaan KOH String Test Sebagai Alternatif Identifikasi Awal Bakteri Gram Negatif","type":"article-journal","volume":"1"},"uris":["http://www.mendeley.com/documents/?uuid=7c51ba33-d566-454f-9676-cb62b797ca2f"]}],"mendeley":{"formattedCitation":"(Page &amp; Negatif, 2021)","manualFormatting":"Page &amp; Negatif, 2021)","plainTextFormattedCitation":"(Page &amp; Negatif, 2021)","previouslyFormattedCitation":"(Page &amp; Negatif, 2021)"},"properties":{"noteIndex":0},"schema":"https://github.com/citation-style-language/schema/raw/master/csl-citation.json"}</w:instrText>
      </w:r>
      <w:r>
        <w:rPr>
          <w:rFonts w:ascii="Times New Roman" w:hAnsi="Times New Roman" w:cs="Times New Roman"/>
          <w:color w:val="000000" w:themeColor="text1"/>
          <w:sz w:val="24"/>
          <w:lang w:val="id-ID"/>
        </w:rPr>
        <w:fldChar w:fldCharType="separate"/>
      </w:r>
      <w:r w:rsidRPr="003E61B2">
        <w:rPr>
          <w:rFonts w:ascii="Times New Roman" w:hAnsi="Times New Roman" w:cs="Times New Roman"/>
          <w:noProof/>
          <w:color w:val="000000" w:themeColor="text1"/>
          <w:sz w:val="24"/>
          <w:lang w:val="id-ID"/>
        </w:rPr>
        <w:t>Page &amp; Negatif, 2021)</w:t>
      </w:r>
      <w:r>
        <w:rPr>
          <w:rFonts w:ascii="Times New Roman" w:hAnsi="Times New Roman" w:cs="Times New Roman"/>
          <w:color w:val="000000" w:themeColor="text1"/>
          <w:sz w:val="24"/>
          <w:lang w:val="id-ID"/>
        </w:rPr>
        <w:fldChar w:fldCharType="end"/>
      </w:r>
      <w:r>
        <w:rPr>
          <w:rFonts w:ascii="Times New Roman" w:hAnsi="Times New Roman" w:cs="Times New Roman"/>
          <w:color w:val="000000" w:themeColor="text1"/>
          <w:sz w:val="24"/>
          <w:lang w:val="id-ID"/>
        </w:rPr>
        <w:t>.</w:t>
      </w:r>
    </w:p>
    <w:p w:rsidR="00B10517" w:rsidRPr="00940FFE" w:rsidRDefault="003704F0" w:rsidP="004550EF">
      <w:pPr>
        <w:spacing w:after="0" w:line="480" w:lineRule="auto"/>
        <w:rPr>
          <w:rFonts w:ascii="Times New Roman" w:hAnsi="Times New Roman" w:cs="Times New Roman"/>
          <w:b/>
          <w:i/>
          <w:color w:val="000000" w:themeColor="text1"/>
          <w:sz w:val="24"/>
          <w:szCs w:val="24"/>
          <w:lang w:val="id-ID"/>
        </w:rPr>
      </w:pPr>
      <w:r w:rsidRPr="00940FFE">
        <w:rPr>
          <w:rFonts w:ascii="Times New Roman" w:hAnsi="Times New Roman" w:cs="Times New Roman"/>
          <w:b/>
          <w:color w:val="000000" w:themeColor="text1"/>
          <w:sz w:val="24"/>
          <w:szCs w:val="24"/>
        </w:rPr>
        <w:t xml:space="preserve">2.11 </w:t>
      </w:r>
      <w:r w:rsidR="0082637D" w:rsidRPr="00940FFE">
        <w:rPr>
          <w:rFonts w:ascii="Times New Roman" w:hAnsi="Times New Roman" w:cs="Times New Roman"/>
          <w:b/>
          <w:color w:val="000000" w:themeColor="text1"/>
          <w:sz w:val="24"/>
          <w:szCs w:val="24"/>
          <w:lang w:val="id-ID"/>
        </w:rPr>
        <w:t xml:space="preserve">Bakteri </w:t>
      </w:r>
      <w:r w:rsidR="00B10517" w:rsidRPr="00940FFE">
        <w:rPr>
          <w:rFonts w:ascii="Times New Roman" w:hAnsi="Times New Roman" w:cs="Times New Roman"/>
          <w:b/>
          <w:i/>
          <w:color w:val="000000" w:themeColor="text1"/>
          <w:sz w:val="24"/>
          <w:szCs w:val="24"/>
        </w:rPr>
        <w:t>Sterptococcus</w:t>
      </w:r>
      <w:r w:rsidR="00B10517" w:rsidRPr="00940FFE">
        <w:rPr>
          <w:rFonts w:ascii="Times New Roman" w:hAnsi="Times New Roman" w:cs="Times New Roman"/>
          <w:b/>
          <w:i/>
          <w:color w:val="000000" w:themeColor="text1"/>
          <w:sz w:val="24"/>
          <w:szCs w:val="24"/>
          <w:lang w:val="id-ID"/>
        </w:rPr>
        <w:t xml:space="preserve"> </w:t>
      </w:r>
      <w:r w:rsidR="00D7437C" w:rsidRPr="00940FFE">
        <w:rPr>
          <w:rFonts w:ascii="Times New Roman" w:hAnsi="Times New Roman" w:cs="Times New Roman"/>
          <w:b/>
          <w:i/>
          <w:color w:val="000000" w:themeColor="text1"/>
          <w:sz w:val="24"/>
          <w:szCs w:val="24"/>
          <w:lang w:val="id-ID"/>
        </w:rPr>
        <w:t>m</w:t>
      </w:r>
      <w:r w:rsidR="008E26A3" w:rsidRPr="00940FFE">
        <w:rPr>
          <w:rFonts w:ascii="Times New Roman" w:hAnsi="Times New Roman" w:cs="Times New Roman"/>
          <w:b/>
          <w:i/>
          <w:color w:val="000000" w:themeColor="text1"/>
          <w:sz w:val="24"/>
          <w:szCs w:val="24"/>
          <w:lang w:val="id-ID"/>
        </w:rPr>
        <w:t>utans</w:t>
      </w:r>
    </w:p>
    <w:p w:rsidR="003704F0" w:rsidRPr="00940FFE" w:rsidRDefault="003704F0" w:rsidP="004550EF">
      <w:pPr>
        <w:spacing w:after="0" w:line="240" w:lineRule="auto"/>
        <w:jc w:val="center"/>
        <w:rPr>
          <w:rFonts w:ascii="Times New Roman" w:eastAsia="Times New Roman" w:hAnsi="Times New Roman" w:cs="Times New Roman"/>
          <w:b/>
          <w:color w:val="000000" w:themeColor="text1"/>
          <w:sz w:val="24"/>
          <w:szCs w:val="24"/>
          <w:lang w:eastAsia="id-ID"/>
        </w:rPr>
      </w:pPr>
      <w:r w:rsidRPr="00940FFE">
        <w:rPr>
          <w:noProof/>
          <w:color w:val="000000" w:themeColor="text1"/>
        </w:rPr>
        <w:drawing>
          <wp:inline distT="0" distB="0" distL="0" distR="0" wp14:anchorId="78E46C18" wp14:editId="6E13C290">
            <wp:extent cx="2516505" cy="1475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WhatsApp 2023-11-26 pukul 22.49.05_7d2dc3a4.jp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2516505" cy="1475105"/>
                    </a:xfrm>
                    <a:prstGeom prst="rect">
                      <a:avLst/>
                    </a:prstGeom>
                  </pic:spPr>
                </pic:pic>
              </a:graphicData>
            </a:graphic>
          </wp:inline>
        </w:drawing>
      </w:r>
    </w:p>
    <w:p w:rsidR="003704F0" w:rsidRPr="00940FFE" w:rsidRDefault="00BE7C60" w:rsidP="004550EF">
      <w:pPr>
        <w:spacing w:after="0" w:line="240" w:lineRule="auto"/>
        <w:jc w:val="center"/>
        <w:rPr>
          <w:rFonts w:ascii="Times New Roman" w:eastAsia="Times New Roman" w:hAnsi="Times New Roman" w:cs="Times New Roman"/>
          <w:i/>
          <w:color w:val="000000" w:themeColor="text1"/>
          <w:sz w:val="24"/>
          <w:szCs w:val="24"/>
          <w:lang w:eastAsia="id-ID"/>
        </w:rPr>
      </w:pPr>
      <w:r w:rsidRPr="00940FFE">
        <w:rPr>
          <w:rFonts w:ascii="Times New Roman" w:eastAsia="Times New Roman" w:hAnsi="Times New Roman" w:cs="Times New Roman"/>
          <w:b/>
          <w:color w:val="000000" w:themeColor="text1"/>
          <w:sz w:val="24"/>
          <w:szCs w:val="24"/>
          <w:lang w:val="id-ID" w:eastAsia="id-ID"/>
        </w:rPr>
        <w:t>Gambar 2.</w:t>
      </w:r>
      <w:r w:rsidR="002A31CE">
        <w:rPr>
          <w:rFonts w:ascii="Times New Roman" w:eastAsia="Times New Roman" w:hAnsi="Times New Roman" w:cs="Times New Roman"/>
          <w:b/>
          <w:color w:val="000000" w:themeColor="text1"/>
          <w:sz w:val="24"/>
          <w:szCs w:val="24"/>
          <w:lang w:eastAsia="id-ID"/>
        </w:rPr>
        <w:t>9</w:t>
      </w:r>
      <w:r w:rsidR="00B10517" w:rsidRPr="00940FFE">
        <w:rPr>
          <w:rFonts w:ascii="Times New Roman" w:eastAsia="Times New Roman" w:hAnsi="Times New Roman" w:cs="Times New Roman"/>
          <w:b/>
          <w:color w:val="000000" w:themeColor="text1"/>
          <w:sz w:val="24"/>
          <w:szCs w:val="24"/>
          <w:lang w:val="id-ID" w:eastAsia="id-ID"/>
        </w:rPr>
        <w:t xml:space="preserve"> </w:t>
      </w:r>
      <w:r w:rsidR="00B10517" w:rsidRPr="00940FFE">
        <w:rPr>
          <w:rFonts w:ascii="Times New Roman" w:eastAsia="Times New Roman" w:hAnsi="Times New Roman" w:cs="Times New Roman"/>
          <w:color w:val="000000" w:themeColor="text1"/>
          <w:sz w:val="24"/>
          <w:szCs w:val="24"/>
          <w:lang w:val="id-ID" w:eastAsia="id-ID"/>
        </w:rPr>
        <w:t xml:space="preserve">Bakteri </w:t>
      </w:r>
      <w:r w:rsidR="00B10517" w:rsidRPr="00940FFE">
        <w:rPr>
          <w:rFonts w:ascii="Times New Roman" w:eastAsia="Times New Roman" w:hAnsi="Times New Roman" w:cs="Times New Roman"/>
          <w:i/>
          <w:color w:val="000000" w:themeColor="text1"/>
          <w:sz w:val="24"/>
          <w:szCs w:val="24"/>
          <w:lang w:val="id-ID" w:eastAsia="id-ID"/>
        </w:rPr>
        <w:t>Streptococcus Mutans</w:t>
      </w:r>
    </w:p>
    <w:p w:rsidR="00534F72" w:rsidRPr="00940FFE" w:rsidRDefault="00534F72" w:rsidP="004550EF">
      <w:pPr>
        <w:spacing w:after="0" w:line="48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Sumber :</w:t>
      </w:r>
      <w:r w:rsidR="00D7437C" w:rsidRPr="00940FFE">
        <w:rPr>
          <w:rFonts w:ascii="Times New Roman" w:eastAsia="Times New Roman" w:hAnsi="Times New Roman" w:cs="Times New Roman"/>
          <w:color w:val="000000" w:themeColor="text1"/>
          <w:sz w:val="24"/>
          <w:szCs w:val="24"/>
          <w:lang w:val="id-ID" w:eastAsia="id-ID"/>
        </w:rPr>
        <w:t xml:space="preserve"> zitsman.org</w:t>
      </w:r>
    </w:p>
    <w:p w:rsidR="00B10517" w:rsidRPr="003C08E4" w:rsidRDefault="00B10517" w:rsidP="004550EF">
      <w:pPr>
        <w:spacing w:after="0" w:line="480" w:lineRule="auto"/>
        <w:ind w:firstLine="720"/>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i/>
          <w:color w:val="000000" w:themeColor="text1"/>
          <w:sz w:val="24"/>
          <w:szCs w:val="24"/>
          <w:lang w:val="id-ID" w:eastAsia="id-ID"/>
        </w:rPr>
        <w:lastRenderedPageBreak/>
        <w:t xml:space="preserve">Streptoccus mutans </w:t>
      </w:r>
      <w:r w:rsidRPr="00940FFE">
        <w:rPr>
          <w:rFonts w:ascii="Times New Roman" w:eastAsia="Times New Roman" w:hAnsi="Times New Roman" w:cs="Times New Roman"/>
          <w:color w:val="000000" w:themeColor="text1"/>
          <w:sz w:val="24"/>
          <w:szCs w:val="24"/>
          <w:lang w:val="id-ID" w:eastAsia="id-ID"/>
        </w:rPr>
        <w:t>adalah bakteri pembentuk karies gigi. Mekanisme terbentuknya karies gigi disebabkan dari aktivitas mikroorganisme terhadap karbohid</w:t>
      </w:r>
      <w:r w:rsidR="008A4FE8" w:rsidRPr="00940FFE">
        <w:rPr>
          <w:rFonts w:ascii="Times New Roman" w:eastAsia="Times New Roman" w:hAnsi="Times New Roman" w:cs="Times New Roman"/>
          <w:color w:val="000000" w:themeColor="text1"/>
          <w:sz w:val="24"/>
          <w:szCs w:val="24"/>
          <w:lang w:val="id-ID" w:eastAsia="id-ID"/>
        </w:rPr>
        <w:t xml:space="preserve">rat yang menghasilkan asam. </w:t>
      </w:r>
      <w:r w:rsidRPr="00940FFE">
        <w:rPr>
          <w:rFonts w:ascii="Times New Roman" w:eastAsia="Times New Roman" w:hAnsi="Times New Roman" w:cs="Times New Roman"/>
          <w:color w:val="000000" w:themeColor="text1"/>
          <w:sz w:val="24"/>
          <w:szCs w:val="24"/>
          <w:lang w:val="id-ID" w:eastAsia="id-ID"/>
        </w:rPr>
        <w:t>Ditandai dengan desintegrasi substansio</w:t>
      </w:r>
      <w:r w:rsidR="008A4FE8" w:rsidRPr="00940FFE">
        <w:rPr>
          <w:rFonts w:ascii="Times New Roman" w:eastAsia="Times New Roman" w:hAnsi="Times New Roman" w:cs="Times New Roman"/>
          <w:color w:val="000000" w:themeColor="text1"/>
          <w:sz w:val="24"/>
          <w:szCs w:val="24"/>
          <w:lang w:val="id-ID" w:eastAsia="id-ID"/>
        </w:rPr>
        <w:t xml:space="preserve">rganik yang berasal dari gigi </w:t>
      </w:r>
      <w:r w:rsidR="008A4FE8" w:rsidRPr="00940FFE">
        <w:rPr>
          <w:rFonts w:ascii="Times New Roman" w:eastAsia="Times New Roman" w:hAnsi="Times New Roman" w:cs="Times New Roman"/>
          <w:color w:val="000000" w:themeColor="text1"/>
          <w:sz w:val="24"/>
          <w:szCs w:val="24"/>
          <w:lang w:val="id-ID" w:eastAsia="id-ID"/>
        </w:rPr>
        <w:fldChar w:fldCharType="begin" w:fldLock="1"/>
      </w:r>
      <w:r w:rsidR="00961BEE"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{"citationItems":[{"id":"ITEM-1","itemData":{"author":[{"dropping-particle":"","family":"Fahira","given":"Nelsa","non-dropping-particle":"","parse-names":false,"suffix":""},{"dropping-particle":"","family":"Rahayu","given":"yayuk putri","non-dropping-particle":"","parse-names":false,"suffix":""},{"dropping-particle":"","family":"Nasution","given":"haris munandar","non-dropping-particle":"","parse-names":false,"suffix":""},{"dropping-particle":"","family":"Nasution","given":"m pandapotan","non-dropping-particle":"","parse-names":false,"suffix":""}],"container-title":"jurnal riset kefarmasian indonesia","id":"ITEM-1","issue":"1","issued":{"date-parts":[["2023"]]},"page":"100-119","title":"UJI AKTIVITAS ANTIBAKTERI NANOPARTIKEL EKSTRAK ETANOL DAUN MATOA ( Pometia pinnata J . R Forst &amp; G . Forst ) TERHADAP BAKTERI Streptococcus mutans","type":"article-journal","volume":"5"},"uris":["http://www.mendeley.com/documents/?uuid=ad10db07-aa83-4c42-b9bc-92538757c800"]}],"mendeley":{"formattedCitation":"(Fahira et al., 2023)","manualFormatting":"( Kiromah dan Wahyu, 2020 dalam Fahira et al., 2023)","plainTextFormattedCitation":"(Fahira et al., 2023)","previouslyFormattedCitation":"(Fahira et al., 2023)"},"properties":{"noteIndex":0},"schema":"https://github.com/citation-style-language/schema/raw/master/csl-citation.json"}</w:instrText>
      </w:r>
      <w:r w:rsidR="008A4FE8" w:rsidRPr="00940FFE">
        <w:rPr>
          <w:rFonts w:ascii="Times New Roman" w:eastAsia="Times New Roman" w:hAnsi="Times New Roman" w:cs="Times New Roman"/>
          <w:color w:val="000000" w:themeColor="text1"/>
          <w:sz w:val="24"/>
          <w:szCs w:val="24"/>
          <w:lang w:val="id-ID" w:eastAsia="id-ID"/>
        </w:rPr>
        <w:fldChar w:fldCharType="separate"/>
      </w:r>
      <w:r w:rsidR="008A4FE8" w:rsidRPr="00940FFE">
        <w:rPr>
          <w:rFonts w:ascii="Times New Roman" w:eastAsia="Times New Roman" w:hAnsi="Times New Roman" w:cs="Times New Roman"/>
          <w:noProof/>
          <w:color w:val="000000" w:themeColor="text1"/>
          <w:sz w:val="24"/>
          <w:szCs w:val="24"/>
          <w:lang w:val="id-ID" w:eastAsia="id-ID"/>
        </w:rPr>
        <w:t xml:space="preserve">( Kiromah dan Wahyu, 2020 dalam Fahira </w:t>
      </w:r>
      <w:r w:rsidR="0046237A" w:rsidRPr="0046237A">
        <w:rPr>
          <w:rFonts w:ascii="Times New Roman" w:eastAsia="Times New Roman" w:hAnsi="Times New Roman" w:cs="Times New Roman"/>
          <w:i/>
          <w:noProof/>
          <w:color w:val="000000" w:themeColor="text1"/>
          <w:sz w:val="24"/>
          <w:szCs w:val="24"/>
          <w:lang w:val="id-ID" w:eastAsia="id-ID"/>
        </w:rPr>
        <w:t>et al</w:t>
      </w:r>
      <w:r w:rsidR="008A4FE8" w:rsidRPr="00940FFE">
        <w:rPr>
          <w:rFonts w:ascii="Times New Roman" w:eastAsia="Times New Roman" w:hAnsi="Times New Roman" w:cs="Times New Roman"/>
          <w:noProof/>
          <w:color w:val="000000" w:themeColor="text1"/>
          <w:sz w:val="24"/>
          <w:szCs w:val="24"/>
          <w:lang w:val="id-ID" w:eastAsia="id-ID"/>
        </w:rPr>
        <w:t>., 2023)</w:t>
      </w:r>
      <w:r w:rsidR="008A4FE8"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 xml:space="preserve">. </w:t>
      </w:r>
      <w:r w:rsidR="008A4FE8" w:rsidRPr="00940FFE">
        <w:rPr>
          <w:rFonts w:ascii="Times New Roman" w:eastAsia="Times New Roman" w:hAnsi="Times New Roman" w:cs="Times New Roman"/>
          <w:color w:val="000000" w:themeColor="text1"/>
          <w:sz w:val="24"/>
          <w:szCs w:val="24"/>
          <w:lang w:val="id-ID" w:eastAsia="id-ID"/>
        </w:rPr>
        <w:t xml:space="preserve"> </w:t>
      </w:r>
      <w:r w:rsidR="008A4FE8" w:rsidRPr="00940FFE">
        <w:rPr>
          <w:rFonts w:ascii="Times New Roman" w:eastAsia="Times New Roman" w:hAnsi="Times New Roman" w:cs="Times New Roman"/>
          <w:i/>
          <w:color w:val="000000" w:themeColor="text1"/>
          <w:sz w:val="24"/>
          <w:szCs w:val="24"/>
          <w:lang w:val="id-ID" w:eastAsia="id-ID"/>
        </w:rPr>
        <w:t>S. Mutans</w:t>
      </w:r>
      <w:r w:rsidR="008A4FE8" w:rsidRPr="00940FFE">
        <w:rPr>
          <w:rFonts w:ascii="Times New Roman" w:eastAsia="Times New Roman" w:hAnsi="Times New Roman" w:cs="Times New Roman"/>
          <w:color w:val="000000" w:themeColor="text1"/>
          <w:sz w:val="24"/>
          <w:szCs w:val="24"/>
          <w:lang w:val="id-ID" w:eastAsia="id-ID"/>
        </w:rPr>
        <w:t xml:space="preserve"> </w:t>
      </w:r>
      <w:r w:rsidR="001F650A" w:rsidRPr="00940FFE">
        <w:rPr>
          <w:rFonts w:ascii="Times New Roman" w:eastAsia="Times New Roman" w:hAnsi="Times New Roman" w:cs="Times New Roman"/>
          <w:color w:val="000000" w:themeColor="text1"/>
          <w:sz w:val="24"/>
          <w:szCs w:val="24"/>
          <w:lang w:val="id-ID" w:eastAsia="id-ID"/>
        </w:rPr>
        <w:t xml:space="preserve">secara umum telah disepakati sebagai salah satu dari agensia penyebab utama karies. Biofilm dental mengadung komunitas bakteri komplek dan kemampuan </w:t>
      </w:r>
      <w:r w:rsidR="008A4FE8" w:rsidRPr="00940FFE">
        <w:rPr>
          <w:rFonts w:ascii="Times New Roman" w:eastAsia="Times New Roman" w:hAnsi="Times New Roman" w:cs="Times New Roman"/>
          <w:i/>
          <w:color w:val="000000" w:themeColor="text1"/>
          <w:sz w:val="24"/>
          <w:szCs w:val="24"/>
          <w:lang w:val="id-ID" w:eastAsia="id-ID"/>
        </w:rPr>
        <w:t xml:space="preserve">S. </w:t>
      </w:r>
      <w:r w:rsidR="001F650A" w:rsidRPr="00940FFE">
        <w:rPr>
          <w:rFonts w:ascii="Times New Roman" w:eastAsia="Times New Roman" w:hAnsi="Times New Roman" w:cs="Times New Roman"/>
          <w:i/>
          <w:color w:val="000000" w:themeColor="text1"/>
          <w:sz w:val="24"/>
          <w:szCs w:val="24"/>
          <w:lang w:val="id-ID" w:eastAsia="id-ID"/>
        </w:rPr>
        <w:t>Mutans</w:t>
      </w:r>
      <w:r w:rsidR="001F650A" w:rsidRPr="00940FFE">
        <w:rPr>
          <w:rFonts w:ascii="Times New Roman" w:eastAsia="Times New Roman" w:hAnsi="Times New Roman" w:cs="Times New Roman"/>
          <w:color w:val="000000" w:themeColor="text1"/>
          <w:sz w:val="24"/>
          <w:szCs w:val="24"/>
          <w:lang w:val="id-ID" w:eastAsia="id-ID"/>
        </w:rPr>
        <w:t xml:space="preserve"> lebih esensial dibanding strain lain dalam membentukkolonisasi, karena strain </w:t>
      </w:r>
      <w:r w:rsidR="008A4FE8" w:rsidRPr="00940FFE">
        <w:rPr>
          <w:rFonts w:ascii="Times New Roman" w:eastAsia="Times New Roman" w:hAnsi="Times New Roman" w:cs="Times New Roman"/>
          <w:i/>
          <w:color w:val="000000" w:themeColor="text1"/>
          <w:sz w:val="24"/>
          <w:szCs w:val="24"/>
          <w:lang w:val="id-ID" w:eastAsia="id-ID"/>
        </w:rPr>
        <w:t>S. Mutans</w:t>
      </w:r>
      <w:r w:rsidR="008A4FE8" w:rsidRPr="00940FFE">
        <w:rPr>
          <w:rFonts w:ascii="Times New Roman" w:eastAsia="Times New Roman" w:hAnsi="Times New Roman" w:cs="Times New Roman"/>
          <w:color w:val="000000" w:themeColor="text1"/>
          <w:sz w:val="24"/>
          <w:szCs w:val="24"/>
          <w:lang w:val="id-ID" w:eastAsia="id-ID"/>
        </w:rPr>
        <w:t xml:space="preserve"> </w:t>
      </w:r>
      <w:r w:rsidR="001F650A" w:rsidRPr="00940FFE">
        <w:rPr>
          <w:rFonts w:ascii="Times New Roman" w:eastAsia="Times New Roman" w:hAnsi="Times New Roman" w:cs="Times New Roman"/>
          <w:color w:val="000000" w:themeColor="text1"/>
          <w:sz w:val="24"/>
          <w:szCs w:val="24"/>
          <w:lang w:val="id-ID" w:eastAsia="id-ID"/>
        </w:rPr>
        <w:t>mampu berkolonisasi dengan inang serta menyebabkan karises gi</w:t>
      </w:r>
      <w:r w:rsidR="008A4FE8" w:rsidRPr="00940FFE">
        <w:rPr>
          <w:rFonts w:ascii="Times New Roman" w:eastAsia="Times New Roman" w:hAnsi="Times New Roman" w:cs="Times New Roman"/>
          <w:color w:val="000000" w:themeColor="text1"/>
          <w:sz w:val="24"/>
          <w:szCs w:val="24"/>
          <w:lang w:val="id-ID" w:eastAsia="id-ID"/>
        </w:rPr>
        <w:t>gi lebih kuat dari strain lain (Soesilawati., 2020)</w:t>
      </w:r>
      <w:r w:rsidR="003C08E4">
        <w:rPr>
          <w:rFonts w:ascii="Times New Roman" w:eastAsia="Times New Roman" w:hAnsi="Times New Roman" w:cs="Times New Roman"/>
          <w:color w:val="000000" w:themeColor="text1"/>
          <w:sz w:val="24"/>
          <w:szCs w:val="24"/>
          <w:lang w:eastAsia="id-ID"/>
        </w:rPr>
        <w:t>.</w:t>
      </w:r>
    </w:p>
    <w:p w:rsidR="0052713A" w:rsidRDefault="00B10517" w:rsidP="00E13E9B">
      <w:pPr>
        <w:spacing w:after="0" w:line="480" w:lineRule="auto"/>
        <w:ind w:firstLine="709"/>
        <w:rPr>
          <w:rFonts w:ascii="Times New Roman" w:hAnsi="Times New Roman" w:cs="Times New Roman"/>
          <w:color w:val="000000" w:themeColor="text1"/>
          <w:sz w:val="24"/>
          <w:szCs w:val="24"/>
        </w:rPr>
      </w:pPr>
      <w:r w:rsidRPr="00940FFE">
        <w:rPr>
          <w:rFonts w:ascii="Times New Roman" w:eastAsia="Times New Roman" w:hAnsi="Times New Roman" w:cs="Times New Roman"/>
          <w:i/>
          <w:color w:val="000000" w:themeColor="text1"/>
          <w:sz w:val="24"/>
          <w:szCs w:val="24"/>
          <w:lang w:val="id-ID" w:eastAsia="id-ID"/>
        </w:rPr>
        <w:t>Streptococcus mutans</w:t>
      </w:r>
      <w:r w:rsidRPr="00940FFE">
        <w:rPr>
          <w:rFonts w:ascii="Times New Roman" w:eastAsia="Times New Roman" w:hAnsi="Times New Roman" w:cs="Times New Roman"/>
          <w:color w:val="000000" w:themeColor="text1"/>
          <w:sz w:val="24"/>
          <w:szCs w:val="24"/>
          <w:lang w:val="id-ID" w:eastAsia="id-ID"/>
        </w:rPr>
        <w:t xml:space="preserve"> biasanya ditemukan pada rongga gigi manusia yang luka dan menjadi bakteri, menyebabkan karies gigi. Bakteri ini juga bersifat asidogenik, yang menghasilkan asam, asidosurik, dan menghasilkan polisakarida yang lengket yang disebut extran. </w:t>
      </w:r>
      <w:r w:rsidR="00534F72" w:rsidRPr="00940FFE">
        <w:rPr>
          <w:rFonts w:ascii="Times New Roman" w:eastAsia="Times New Roman" w:hAnsi="Times New Roman" w:cs="Times New Roman"/>
          <w:color w:val="000000" w:themeColor="text1"/>
          <w:sz w:val="24"/>
          <w:szCs w:val="24"/>
          <w:lang w:val="id-ID" w:eastAsia="id-ID"/>
        </w:rPr>
        <w:t xml:space="preserve">Bakteri </w:t>
      </w:r>
      <w:r w:rsidRPr="00940FFE">
        <w:rPr>
          <w:rFonts w:ascii="Times New Roman" w:eastAsia="Times New Roman" w:hAnsi="Times New Roman" w:cs="Times New Roman"/>
          <w:color w:val="000000" w:themeColor="text1"/>
          <w:sz w:val="24"/>
          <w:szCs w:val="24"/>
          <w:lang w:val="id-ID" w:eastAsia="id-ID"/>
        </w:rPr>
        <w:t xml:space="preserve"> ini memiliki kemampuan untuk tinggal di lingkungan yang mengandung asam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(Rahmah, 2019)</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w:t>
      </w:r>
      <w:r w:rsidR="008A4FE8" w:rsidRPr="00940FFE">
        <w:rPr>
          <w:rFonts w:ascii="Times New Roman" w:hAnsi="Times New Roman" w:cs="Times New Roman"/>
          <w:color w:val="000000" w:themeColor="text1"/>
          <w:sz w:val="24"/>
          <w:szCs w:val="24"/>
          <w:lang w:val="id-ID"/>
        </w:rPr>
        <w:t xml:space="preserve"> </w:t>
      </w:r>
      <w:r w:rsidR="008A4FE8" w:rsidRPr="00940FFE">
        <w:rPr>
          <w:rFonts w:ascii="Times New Roman" w:eastAsia="Times New Roman" w:hAnsi="Times New Roman" w:cs="Times New Roman"/>
          <w:color w:val="000000" w:themeColor="text1"/>
          <w:sz w:val="24"/>
          <w:szCs w:val="24"/>
          <w:lang w:val="id-ID" w:eastAsia="id-ID"/>
        </w:rPr>
        <w:t xml:space="preserve">Bakteri ini hidup di lingkungan yang kaya akan sukrosa dan menciptakan permukaan asam dengan menurunkan pH mulut. Bakteri ini tidak mempunyai spora </w:t>
      </w:r>
      <w:r w:rsidR="008A4FE8" w:rsidRPr="00940FFE">
        <w:rPr>
          <w:rFonts w:ascii="Times New Roman" w:hAnsi="Times New Roman" w:cs="Times New Roman"/>
          <w:color w:val="000000" w:themeColor="text1"/>
          <w:sz w:val="24"/>
          <w:szCs w:val="24"/>
          <w:lang w:val="id-ID"/>
        </w:rPr>
        <w:fldChar w:fldCharType="begin" w:fldLock="1"/>
      </w:r>
      <w:r w:rsidR="008A4FE8" w:rsidRPr="00940FFE">
        <w:rPr>
          <w:rFonts w:ascii="Times New Roman" w:hAnsi="Times New Roman" w:cs="Times New Roman"/>
          <w:color w:val="000000" w:themeColor="text1"/>
          <w:sz w:val="24"/>
          <w:szCs w:val="24"/>
          <w:lang w:val="id-ID"/>
        </w:rPr>
        <w:instrText>ADDIN CSL_CITATION {"citationItems":[{"id":"ITEM-1","itemData":{"author":[{"dropping-particle":"","family":"Hidayah","given":"Baiq Nurul","non-dropping-particle":"","parse-names":false,"suffix":""},{"dropping-particle":"","family":"Halid","given":"Idham","non-dropping-particle":"","parse-names":false,"suffix":""},{"dropping-particle":"","family":"Atfal","given":"Bustanul","non-dropping-particle":"","parse-names":false,"suffix":""},{"dropping-particle":"","family":"Nuevo","given":"Jose Jurel M.n","non-dropping-particle":"","parse-names":false,"suffix":""}],"container-title":"media ilmu laboratorium medis","id":"ITEM-1","issue":"2","issued":{"date-parts":[["2020"]]},"page":"60-66","title":"Effectiveness of Network Leaf Extract (Urtica dioica L) to Resist Growth Streptococcus mutans Bacteria","type":"article-journal","volume":"4"},"uris":["http://www.mendeley.com/documents/?uuid=eb38dbd4-8fdf-45e5-b888-61c3e1d48ee2"]}],"mendeley":{"formattedCitation":"(Hidayah et al., 2020)","plainTextFormattedCitation":"(Hidayah et al., 2020)","previouslyFormattedCitation":"(Hidayah et al., 2020)"},"properties":{"noteIndex":0},"schema":"https://github.com/citation-style-language/schema/raw/master/csl-citation.json"}</w:instrText>
      </w:r>
      <w:r w:rsidR="008A4FE8" w:rsidRPr="00940FFE">
        <w:rPr>
          <w:rFonts w:ascii="Times New Roman" w:hAnsi="Times New Roman" w:cs="Times New Roman"/>
          <w:color w:val="000000" w:themeColor="text1"/>
          <w:sz w:val="24"/>
          <w:szCs w:val="24"/>
          <w:lang w:val="id-ID"/>
        </w:rPr>
        <w:fldChar w:fldCharType="separate"/>
      </w:r>
      <w:r w:rsidR="008A4FE8" w:rsidRPr="00940FFE">
        <w:rPr>
          <w:rFonts w:ascii="Times New Roman" w:hAnsi="Times New Roman" w:cs="Times New Roman"/>
          <w:noProof/>
          <w:color w:val="000000" w:themeColor="text1"/>
          <w:sz w:val="24"/>
          <w:szCs w:val="24"/>
          <w:lang w:val="id-ID"/>
        </w:rPr>
        <w:t xml:space="preserve">(Hidayah </w:t>
      </w:r>
      <w:r w:rsidR="0046237A" w:rsidRPr="0046237A">
        <w:rPr>
          <w:rFonts w:ascii="Times New Roman" w:hAnsi="Times New Roman" w:cs="Times New Roman"/>
          <w:i/>
          <w:noProof/>
          <w:color w:val="000000" w:themeColor="text1"/>
          <w:sz w:val="24"/>
          <w:szCs w:val="24"/>
          <w:lang w:val="id-ID"/>
        </w:rPr>
        <w:t>et al</w:t>
      </w:r>
      <w:r w:rsidR="008A4FE8" w:rsidRPr="00940FFE">
        <w:rPr>
          <w:rFonts w:ascii="Times New Roman" w:hAnsi="Times New Roman" w:cs="Times New Roman"/>
          <w:noProof/>
          <w:color w:val="000000" w:themeColor="text1"/>
          <w:sz w:val="24"/>
          <w:szCs w:val="24"/>
          <w:lang w:val="id-ID"/>
        </w:rPr>
        <w:t>., 2020)</w:t>
      </w:r>
      <w:r w:rsidR="008A4FE8" w:rsidRPr="00940FFE">
        <w:rPr>
          <w:rFonts w:ascii="Times New Roman" w:hAnsi="Times New Roman" w:cs="Times New Roman"/>
          <w:color w:val="000000" w:themeColor="text1"/>
          <w:sz w:val="24"/>
          <w:szCs w:val="24"/>
          <w:lang w:val="id-ID"/>
        </w:rPr>
        <w:fldChar w:fldCharType="end"/>
      </w:r>
      <w:r w:rsidR="008A4FE8" w:rsidRPr="00940FFE">
        <w:rPr>
          <w:rFonts w:ascii="Times New Roman" w:hAnsi="Times New Roman" w:cs="Times New Roman"/>
          <w:color w:val="000000" w:themeColor="text1"/>
          <w:sz w:val="24"/>
          <w:szCs w:val="24"/>
        </w:rPr>
        <w:t>.</w:t>
      </w:r>
    </w:p>
    <w:p w:rsidR="00B10517"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2.11.1 </w:t>
      </w:r>
      <w:r w:rsidRPr="00940FFE">
        <w:rPr>
          <w:rFonts w:ascii="Times New Roman" w:hAnsi="Times New Roman" w:cs="Times New Roman"/>
          <w:b/>
          <w:color w:val="000000" w:themeColor="text1"/>
          <w:sz w:val="24"/>
          <w:szCs w:val="24"/>
        </w:rPr>
        <w:tab/>
      </w:r>
      <w:r w:rsidR="00B10517" w:rsidRPr="00940FFE">
        <w:rPr>
          <w:rFonts w:ascii="Times New Roman" w:hAnsi="Times New Roman" w:cs="Times New Roman"/>
          <w:b/>
          <w:color w:val="000000" w:themeColor="text1"/>
          <w:sz w:val="24"/>
          <w:szCs w:val="24"/>
          <w:lang w:val="id-ID"/>
        </w:rPr>
        <w:t xml:space="preserve">Klasifikasi Bakteri </w:t>
      </w:r>
      <w:r w:rsidR="00B10517" w:rsidRPr="00940FFE">
        <w:rPr>
          <w:rFonts w:ascii="Times New Roman" w:hAnsi="Times New Roman" w:cs="Times New Roman"/>
          <w:b/>
          <w:i/>
          <w:color w:val="000000" w:themeColor="text1"/>
          <w:sz w:val="24"/>
          <w:szCs w:val="24"/>
          <w:lang w:val="id-ID"/>
        </w:rPr>
        <w:t>Streptococcus mutans</w:t>
      </w:r>
    </w:p>
    <w:p w:rsidR="00B10517" w:rsidRPr="00940FFE" w:rsidRDefault="00B10517" w:rsidP="004550EF">
      <w:pPr>
        <w:pStyle w:val="ListParagraph"/>
        <w:spacing w:after="0" w:line="480" w:lineRule="auto"/>
        <w:ind w:left="0"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Klasifikasi bakteri </w:t>
      </w:r>
      <w:r w:rsidRPr="00940FFE">
        <w:rPr>
          <w:rFonts w:ascii="Times New Roman" w:hAnsi="Times New Roman" w:cs="Times New Roman"/>
          <w:i/>
          <w:color w:val="000000" w:themeColor="text1"/>
          <w:sz w:val="24"/>
          <w:szCs w:val="24"/>
          <w:lang w:val="id-ID"/>
        </w:rPr>
        <w:t xml:space="preserve">Streptococcus mutans </w:t>
      </w:r>
      <w:r w:rsidR="008A4FE8" w:rsidRPr="00940FFE">
        <w:rPr>
          <w:rFonts w:ascii="Times New Roman" w:hAnsi="Times New Roman" w:cs="Times New Roman"/>
          <w:color w:val="000000" w:themeColor="text1"/>
          <w:sz w:val="24"/>
          <w:szCs w:val="24"/>
          <w:lang w:val="id-ID"/>
        </w:rPr>
        <w:t>yaitu,</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fldChar w:fldCharType="begin" w:fldLock="1"/>
      </w:r>
      <w:r w:rsidRPr="00940FFE">
        <w:rPr>
          <w:rFonts w:ascii="Times New Roman" w:hAnsi="Times New Roman" w:cs="Times New Roman"/>
          <w:color w:val="000000" w:themeColor="text1"/>
          <w:sz w:val="24"/>
          <w:szCs w:val="24"/>
          <w:lang w:val="id-ID"/>
        </w:rPr>
        <w:instrText>ADDIN CSL_CITATION {"citationItems":[{"id":"ITEM-1","itemData":{"abstract":"… Biasanya dibuat dengan mencampurkan bahan obat yang berbentuk serbuk dalam jumlah besar dengan vaselin atau parafin cair dengan bahan dasar tidak berlemak yang dibuat dengan gliserol, mucilago, atau sabun. Digunakan sebagai antiseptik, atau pelindung kulit (12) …","author":[{"dropping-particle":"","family":"Rahmah","given":"Nuzulia","non-dropping-particle":"","parse-names":false,"suffix":""}],"container-title":"Skripsi","id":"ITEM-1","issued":{"date-parts":[["2019"]]},"title":"Uji aktivitas antibakteri sediaan pasta gigi ekstrak etanol daun sirih hijau (Piper betle L.) terhadap bakteri Streptococcus mutans, Lactobacillus acidophilus Dan Staphylococcus aureus","type":"article-journal","volume":"Doctoral d"},"uris":["http://www.mendeley.com/documents/?uuid=1d367d85-b2b4-462c-87f4-6ffb2bd4c20a"]}],"mendeley":{"formattedCitation":"(Rahmah, 2019)","plainTextFormattedCitation":"(Rahmah, 2019)","previouslyFormattedCitation":"(Rahmah, 2019)"},"properties":{"noteIndex":0},"schema":"https://github.com/citation-style-language/schema/raw/master/csl-citation.json"}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(Rahmah, 2019)</w:t>
      </w:r>
      <w:r w:rsidRPr="00940FFE">
        <w:rPr>
          <w:rFonts w:ascii="Times New Roman" w:hAnsi="Times New Roman" w:cs="Times New Roman"/>
          <w:color w:val="000000" w:themeColor="text1"/>
          <w:sz w:val="24"/>
          <w:szCs w:val="24"/>
          <w:lang w:val="id-ID"/>
        </w:rPr>
        <w:fldChar w:fldCharType="end"/>
      </w:r>
      <w:r w:rsidRPr="00940FFE">
        <w:rPr>
          <w:rFonts w:ascii="Times New Roman" w:hAnsi="Times New Roman" w:cs="Times New Roman"/>
          <w:color w:val="000000" w:themeColor="text1"/>
          <w:sz w:val="24"/>
          <w:szCs w:val="24"/>
          <w:lang w:val="id-ID"/>
        </w:rPr>
        <w:t xml:space="preserve"> </w:t>
      </w:r>
      <w:r w:rsidR="008A4FE8" w:rsidRPr="00940FFE">
        <w:rPr>
          <w:rFonts w:ascii="Times New Roman" w:hAnsi="Times New Roman" w:cs="Times New Roman"/>
          <w:color w:val="000000" w:themeColor="text1"/>
          <w:sz w:val="24"/>
          <w:szCs w:val="24"/>
          <w:lang w:val="id-ID"/>
        </w:rPr>
        <w:t>:</w:t>
      </w:r>
    </w:p>
    <w:p w:rsidR="00B10517" w:rsidRPr="00940FFE" w:rsidRDefault="00B10517"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Kingdom</w:t>
      </w:r>
      <w:r w:rsidRPr="00940FFE">
        <w:rPr>
          <w:rFonts w:ascii="Times New Roman" w:hAnsi="Times New Roman" w:cs="Times New Roman"/>
          <w:color w:val="000000" w:themeColor="text1"/>
          <w:sz w:val="24"/>
          <w:szCs w:val="24"/>
          <w:lang w:val="id-ID"/>
        </w:rPr>
        <w:tab/>
        <w:t>: Bacteria</w:t>
      </w:r>
    </w:p>
    <w:p w:rsidR="00B10517" w:rsidRPr="00940FFE" w:rsidRDefault="00B10517"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Phylum</w:t>
      </w:r>
      <w:r w:rsidRPr="00940FFE">
        <w:rPr>
          <w:rFonts w:ascii="Times New Roman" w:hAnsi="Times New Roman" w:cs="Times New Roman"/>
          <w:color w:val="000000" w:themeColor="text1"/>
          <w:sz w:val="24"/>
          <w:szCs w:val="24"/>
          <w:lang w:val="id-ID"/>
        </w:rPr>
        <w:tab/>
        <w:t>: Firmicutes</w:t>
      </w:r>
    </w:p>
    <w:p w:rsidR="00B10517" w:rsidRPr="00940FFE" w:rsidRDefault="00B10517"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Class</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Bacilli</w:t>
      </w:r>
    </w:p>
    <w:p w:rsidR="00B10517" w:rsidRPr="00940FFE" w:rsidRDefault="00B10517"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Orde</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Lactobacillales</w:t>
      </w:r>
    </w:p>
    <w:p w:rsidR="00B10517" w:rsidRPr="00940FFE" w:rsidRDefault="00B10517"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Family</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Streptococcaceae</w:t>
      </w:r>
    </w:p>
    <w:p w:rsidR="00B10517" w:rsidRPr="00940FFE" w:rsidRDefault="00B10517" w:rsidP="004550EF">
      <w:p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lastRenderedPageBreak/>
        <w:t>Genus</w:t>
      </w:r>
      <w:r w:rsidRPr="00940FFE">
        <w:rPr>
          <w:rFonts w:ascii="Times New Roman" w:hAnsi="Times New Roman" w:cs="Times New Roman"/>
          <w:color w:val="000000" w:themeColor="text1"/>
          <w:sz w:val="24"/>
          <w:szCs w:val="24"/>
          <w:lang w:val="id-ID"/>
        </w:rPr>
        <w:tab/>
      </w:r>
      <w:r w:rsidRPr="00940FFE">
        <w:rPr>
          <w:rFonts w:ascii="Times New Roman" w:hAnsi="Times New Roman" w:cs="Times New Roman"/>
          <w:color w:val="000000" w:themeColor="text1"/>
          <w:sz w:val="24"/>
          <w:szCs w:val="24"/>
          <w:lang w:val="id-ID"/>
        </w:rPr>
        <w:tab/>
        <w:t xml:space="preserve">: </w:t>
      </w:r>
      <w:r w:rsidRPr="00940FFE">
        <w:rPr>
          <w:rFonts w:ascii="Times New Roman" w:hAnsi="Times New Roman" w:cs="Times New Roman"/>
          <w:i/>
          <w:color w:val="000000" w:themeColor="text1"/>
          <w:sz w:val="24"/>
          <w:szCs w:val="24"/>
          <w:lang w:val="id-ID"/>
        </w:rPr>
        <w:t>Streptococcus</w:t>
      </w:r>
    </w:p>
    <w:p w:rsidR="00B10517" w:rsidRPr="00940FFE" w:rsidRDefault="00B10517" w:rsidP="004550EF">
      <w:pPr>
        <w:spacing w:after="0" w:line="480" w:lineRule="auto"/>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Spesies</w:t>
      </w:r>
      <w:r w:rsidRPr="00940FFE">
        <w:rPr>
          <w:rFonts w:ascii="Times New Roman" w:hAnsi="Times New Roman" w:cs="Times New Roman"/>
          <w:color w:val="000000" w:themeColor="text1"/>
          <w:sz w:val="24"/>
          <w:szCs w:val="24"/>
          <w:lang w:val="id-ID"/>
        </w:rPr>
        <w:tab/>
        <w:t xml:space="preserve">: </w:t>
      </w:r>
      <w:r w:rsidR="008A4FE8" w:rsidRPr="00940FFE">
        <w:rPr>
          <w:rFonts w:ascii="Times New Roman" w:hAnsi="Times New Roman" w:cs="Times New Roman"/>
          <w:i/>
          <w:color w:val="000000" w:themeColor="text1"/>
          <w:sz w:val="24"/>
          <w:szCs w:val="24"/>
          <w:lang w:val="id-ID"/>
        </w:rPr>
        <w:t>Streptococcus mutans</w:t>
      </w:r>
    </w:p>
    <w:p w:rsidR="008A4FE8"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2.12 </w:t>
      </w:r>
      <w:r w:rsidR="008A4FE8" w:rsidRPr="00940FFE">
        <w:rPr>
          <w:rFonts w:ascii="Times New Roman" w:hAnsi="Times New Roman" w:cs="Times New Roman"/>
          <w:b/>
          <w:color w:val="000000" w:themeColor="text1"/>
          <w:sz w:val="24"/>
          <w:szCs w:val="24"/>
          <w:lang w:val="id-ID"/>
        </w:rPr>
        <w:t>Karies Gigi</w:t>
      </w:r>
    </w:p>
    <w:p w:rsidR="008A4FE8" w:rsidRPr="00940FFE" w:rsidRDefault="00424147"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Karies gigi atau gigi berlubang merupakan suatu penyakit pada jaringan karies gigi (email, dentin dan sementum), yang disebabkan oleh aktivitas suatu jasad renik dalam karbohidrat yang dapat diragikan. Karies gigi ditandai dengan adanya demineralisasi jaringan keras gigi yang diikuti oleh kerusakan bahan organiknya, sehingga mengakibatkan terjadinya invasi bakteri dan k</w:t>
      </w:r>
      <w:r w:rsidR="003524C2">
        <w:rPr>
          <w:rFonts w:ascii="Times New Roman" w:hAnsi="Times New Roman" w:cs="Times New Roman"/>
          <w:color w:val="000000" w:themeColor="text1"/>
          <w:sz w:val="24"/>
          <w:szCs w:val="24"/>
          <w:lang w:val="id-ID"/>
        </w:rPr>
        <w:t xml:space="preserve">ematian pulpa serta penyebaran </w:t>
      </w:r>
      <w:r w:rsidRPr="00940FFE">
        <w:rPr>
          <w:rFonts w:ascii="Times New Roman" w:hAnsi="Times New Roman" w:cs="Times New Roman"/>
          <w:color w:val="000000" w:themeColor="text1"/>
          <w:sz w:val="24"/>
          <w:szCs w:val="24"/>
          <w:lang w:val="id-ID"/>
        </w:rPr>
        <w:t>nfeksi ke jaringan di sekiar akar gigi (Zuniawati, 2019).</w:t>
      </w:r>
    </w:p>
    <w:p w:rsidR="00424147" w:rsidRPr="00940FFE" w:rsidRDefault="00424147"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2.12.1</w:t>
      </w:r>
      <w:r w:rsidRPr="00940FFE">
        <w:rPr>
          <w:rFonts w:ascii="Times New Roman" w:hAnsi="Times New Roman" w:cs="Times New Roman"/>
          <w:b/>
          <w:color w:val="000000" w:themeColor="text1"/>
          <w:sz w:val="24"/>
          <w:szCs w:val="24"/>
          <w:lang w:val="id-ID"/>
        </w:rPr>
        <w:tab/>
        <w:t>Faktor Penyebab Terjadinya Karies Gigi</w:t>
      </w:r>
    </w:p>
    <w:p w:rsidR="00424147" w:rsidRPr="00940FFE" w:rsidRDefault="0067597B" w:rsidP="004550EF">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Faktor p</w:t>
      </w:r>
      <w:r w:rsidR="00424147" w:rsidRPr="00940FFE">
        <w:rPr>
          <w:rFonts w:ascii="Times New Roman" w:hAnsi="Times New Roman" w:cs="Times New Roman"/>
          <w:color w:val="000000" w:themeColor="text1"/>
          <w:sz w:val="24"/>
          <w:szCs w:val="24"/>
          <w:lang w:val="id-ID"/>
        </w:rPr>
        <w:t>enyebab karies yaitu bakteri streptococcus dan lactobacilli. Bakteri spesifik inilah yang mengubah glukosa dan karbohidrat pada makanan menjadi asam melalui proses fermentasi. Selain faktor yang merupakan faktor penyebab langsung di dalam mulut yang berhubungan dengan karies gigi terdapat pula faktor tidak langsung yang disebut faktor luar, yaitu faktor predisposisi dan faktor penghambat terjadinya karies. Faktor luar antara lain usia, jenis kelamin, tingkat ekonomi, lingkungan, sikap dan perilaku yang berhubungan langsung dengan kesehatan gigi (Zuniawati, 2019).</w:t>
      </w:r>
    </w:p>
    <w:p w:rsidR="00693BEF" w:rsidRPr="00940FFE" w:rsidRDefault="003704F0"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2.13 </w:t>
      </w:r>
      <w:r w:rsidR="00BE7C60" w:rsidRPr="00940FFE">
        <w:rPr>
          <w:rFonts w:ascii="Times New Roman" w:hAnsi="Times New Roman" w:cs="Times New Roman"/>
          <w:b/>
          <w:color w:val="000000" w:themeColor="text1"/>
          <w:sz w:val="24"/>
          <w:szCs w:val="24"/>
          <w:lang w:val="id-ID"/>
        </w:rPr>
        <w:t xml:space="preserve">Antibakteri </w:t>
      </w:r>
    </w:p>
    <w:p w:rsidR="00F648DE" w:rsidRDefault="00F648DE" w:rsidP="00F648DE">
      <w:pPr>
        <w:spacing w:after="0" w:line="480" w:lineRule="auto"/>
        <w:ind w:firstLine="720"/>
        <w:rPr>
          <w:rFonts w:ascii="Times New Roman" w:hAnsi="Times New Roman" w:cs="Times New Roman"/>
          <w:color w:val="000000" w:themeColor="text1"/>
          <w:sz w:val="24"/>
          <w:szCs w:val="24"/>
        </w:rPr>
      </w:pPr>
      <w:r w:rsidRPr="00F648DE">
        <w:rPr>
          <w:rFonts w:ascii="Times New Roman" w:hAnsi="Times New Roman" w:cs="Times New Roman"/>
          <w:color w:val="000000" w:themeColor="text1"/>
          <w:sz w:val="24"/>
          <w:szCs w:val="24"/>
        </w:rPr>
        <w:t xml:space="preserve">Antibakteri adalah senyawa yang digunakan untuk mengendalikan pertumbuhan bakteri, khususnya bakteri yang merugikan manusia. Senyawa antibakteri yang baik harus mempunyai sifat toksisitas selektif. Toksisitas selektif memiliki arti antibakteri yang digunakan harus bersifat sangat toksik untuk bakteri tetapi tidak membahayakan untuk inang. Toksisitas selektif dapat berupa fungsi </w:t>
      </w:r>
      <w:r w:rsidRPr="00F648DE">
        <w:rPr>
          <w:rFonts w:ascii="Times New Roman" w:hAnsi="Times New Roman" w:cs="Times New Roman"/>
          <w:color w:val="000000" w:themeColor="text1"/>
          <w:sz w:val="24"/>
          <w:szCs w:val="24"/>
        </w:rPr>
        <w:lastRenderedPageBreak/>
        <w:t>dari suatu reseptor khusus yang dibutuhkan untuk perlekatan obat, atau dapat bergantung pada penghambatan proses biokimia yang penting untuk parasit tetapi tidak untuk inang (</w:t>
      </w:r>
      <w:r>
        <w:rPr>
          <w:rFonts w:ascii="Times New Roman" w:hAnsi="Times New Roman" w:cs="Times New Roman"/>
          <w:color w:val="000000" w:themeColor="text1"/>
          <w:sz w:val="24"/>
          <w:szCs w:val="24"/>
          <w:lang w:val="id-ID"/>
        </w:rPr>
        <w:fldChar w:fldCharType="begin" w:fldLock="1"/>
      </w:r>
      <w:r w:rsidR="0052713A">
        <w:rPr>
          <w:rFonts w:ascii="Times New Roman" w:hAnsi="Times New Roman" w:cs="Times New Roman"/>
          <w:color w:val="000000" w:themeColor="text1"/>
          <w:sz w:val="24"/>
          <w:szCs w:val="24"/>
          <w:lang w:val="id-ID"/>
        </w:rPr>
        <w:instrText>ADDIN CSL_CITATION {"citationItems":[{"id":"ITEM-1","itemData":{"author":[{"dropping-particle":"","family":"Adhi","given":"wikanto kurnia","non-dropping-particle":"","parse-names":false,"suffix":""}],"container-title":"karya tulis ilmiah","id":"ITEM-1","issued":{"date-parts":[["2012"]]},"page":"8-31","title":"perbedaan daya antibakteri pasta gigi herbal dan nonherbal terhadap bakteri lactobacillus acidophilus in vitro","type":"article-journal"},"uris":["http://www.mendeley.com/documents/?uuid=a7c30631-c964-46b1-94f5-c5b32d8125bc"]}],"mendeley":{"formattedCitation":"(Adhi, 2012)","manualFormatting":"Adhi, 2012)","plainTextFormattedCitation":"(Adhi, 2012)","previouslyFormattedCitation":"(Adhi, 2012)"},"properties":{"noteIndex":0},"schema":"https://github.com/citation-style-language/schema/raw/master/csl-citation.json"}</w:instrText>
      </w:r>
      <w:r>
        <w:rPr>
          <w:rFonts w:ascii="Times New Roman" w:hAnsi="Times New Roman" w:cs="Times New Roman"/>
          <w:color w:val="000000" w:themeColor="text1"/>
          <w:sz w:val="24"/>
          <w:szCs w:val="24"/>
          <w:lang w:val="id-ID"/>
        </w:rPr>
        <w:fldChar w:fldCharType="separate"/>
      </w:r>
      <w:r w:rsidRPr="00F648DE">
        <w:rPr>
          <w:rFonts w:ascii="Times New Roman" w:hAnsi="Times New Roman" w:cs="Times New Roman"/>
          <w:noProof/>
          <w:color w:val="000000" w:themeColor="text1"/>
          <w:sz w:val="24"/>
          <w:szCs w:val="24"/>
          <w:lang w:val="id-ID"/>
        </w:rPr>
        <w:t>Adhi, 2012)</w:t>
      </w:r>
      <w:r>
        <w:rPr>
          <w:rFonts w:ascii="Times New Roman" w:hAnsi="Times New Roman" w:cs="Times New Roman"/>
          <w:color w:val="000000" w:themeColor="text1"/>
          <w:sz w:val="24"/>
          <w:szCs w:val="24"/>
          <w:lang w:val="id-ID"/>
        </w:rPr>
        <w:fldChar w:fldCharType="end"/>
      </w:r>
      <w:r w:rsidRPr="00F648DE">
        <w:rPr>
          <w:rFonts w:ascii="Times New Roman" w:hAnsi="Times New Roman" w:cs="Times New Roman"/>
          <w:color w:val="000000" w:themeColor="text1"/>
          <w:sz w:val="24"/>
          <w:szCs w:val="24"/>
        </w:rPr>
        <w:t xml:space="preserve">. </w:t>
      </w:r>
    </w:p>
    <w:p w:rsidR="008F7B59" w:rsidRPr="00940FFE" w:rsidRDefault="003E61B2" w:rsidP="004550EF">
      <w:pPr>
        <w:spacing w:after="0" w:line="480" w:lineRule="auto"/>
        <w:rPr>
          <w:rFonts w:ascii="Times New Roman" w:hAnsi="Times New Roman" w:cs="Times New Roman"/>
          <w:b/>
          <w:color w:val="000000" w:themeColor="text1"/>
          <w:lang w:val="id-ID"/>
        </w:rPr>
      </w:pPr>
      <w:r>
        <w:rPr>
          <w:rFonts w:ascii="Times New Roman" w:hAnsi="Times New Roman" w:cs="Times New Roman"/>
          <w:b/>
          <w:color w:val="000000" w:themeColor="text1"/>
          <w:sz w:val="24"/>
          <w:lang w:val="id-ID"/>
        </w:rPr>
        <w:t>2.1</w:t>
      </w:r>
      <w:r w:rsidR="00A91030">
        <w:rPr>
          <w:rFonts w:ascii="Times New Roman" w:hAnsi="Times New Roman" w:cs="Times New Roman"/>
          <w:b/>
          <w:color w:val="000000" w:themeColor="text1"/>
          <w:sz w:val="24"/>
          <w:lang w:val="id-ID"/>
        </w:rPr>
        <w:t>3</w:t>
      </w:r>
      <w:r>
        <w:rPr>
          <w:rFonts w:ascii="Times New Roman" w:hAnsi="Times New Roman" w:cs="Times New Roman"/>
          <w:b/>
          <w:color w:val="000000" w:themeColor="text1"/>
          <w:sz w:val="24"/>
          <w:lang w:val="id-ID"/>
        </w:rPr>
        <w:t>.1</w:t>
      </w:r>
      <w:r>
        <w:rPr>
          <w:rFonts w:ascii="Times New Roman" w:hAnsi="Times New Roman" w:cs="Times New Roman"/>
          <w:b/>
          <w:color w:val="000000" w:themeColor="text1"/>
          <w:sz w:val="24"/>
          <w:lang w:val="id-ID"/>
        </w:rPr>
        <w:tab/>
      </w:r>
      <w:r w:rsidR="00E07571" w:rsidRPr="00940FFE">
        <w:rPr>
          <w:rFonts w:ascii="Times New Roman" w:hAnsi="Times New Roman" w:cs="Times New Roman"/>
          <w:b/>
          <w:color w:val="000000" w:themeColor="text1"/>
          <w:sz w:val="24"/>
          <w:lang w:val="id-ID"/>
        </w:rPr>
        <w:t>Mekanisme Kerja Antibakteri</w:t>
      </w:r>
    </w:p>
    <w:p w:rsidR="008E06EB" w:rsidRPr="00060075" w:rsidRDefault="00A91030" w:rsidP="00060075">
      <w:pPr>
        <w:spacing w:after="0" w:line="480" w:lineRule="auto"/>
        <w:ind w:firstLine="720"/>
        <w:rPr>
          <w:rFonts w:ascii="Times New Roman" w:hAnsi="Times New Roman" w:cs="Times New Roman"/>
          <w:color w:val="000000" w:themeColor="text1"/>
          <w:sz w:val="24"/>
          <w:lang w:val="id-ID"/>
        </w:rPr>
      </w:pPr>
      <w:r w:rsidRPr="00A91030">
        <w:rPr>
          <w:rFonts w:ascii="Times New Roman" w:hAnsi="Times New Roman" w:cs="Times New Roman"/>
          <w:color w:val="000000" w:themeColor="text1"/>
          <w:sz w:val="24"/>
        </w:rPr>
        <w:t>Mekanisme kerja antibakteri dapat terjadi melalui lima cara, yaitu hambatan sintesis dinding sel, perubahan permeabilitas sel, perubahan molekul asam nukleat, penghambatan kerja enzim, dan penghambatan sintesis asam nukleat dan protein</w:t>
      </w:r>
      <w:r w:rsidR="0052713A">
        <w:rPr>
          <w:rFonts w:ascii="Times New Roman" w:hAnsi="Times New Roman" w:cs="Times New Roman"/>
          <w:color w:val="000000" w:themeColor="text1"/>
          <w:sz w:val="24"/>
          <w:lang w:val="id-ID"/>
        </w:rPr>
        <w:t xml:space="preserve"> </w:t>
      </w:r>
      <w:r w:rsidR="00DC592F">
        <w:rPr>
          <w:rFonts w:ascii="Times New Roman" w:hAnsi="Times New Roman" w:cs="Times New Roman"/>
          <w:color w:val="000000" w:themeColor="text1"/>
          <w:sz w:val="24"/>
          <w:lang w:val="id-ID"/>
        </w:rPr>
        <w:fldChar w:fldCharType="begin" w:fldLock="1"/>
      </w:r>
      <w:r w:rsidR="00DC592F">
        <w:rPr>
          <w:rFonts w:ascii="Times New Roman" w:hAnsi="Times New Roman" w:cs="Times New Roman"/>
          <w:color w:val="000000" w:themeColor="text1"/>
          <w:sz w:val="24"/>
          <w:lang w:val="id-ID"/>
        </w:rPr>
        <w:instrText>ADDIN CSL_CITATION {"citationItems":[{"id":"ITEM-1","itemData":{"author":[{"dropping-particle":"","family":"Adhi","given":"wikanto kurnia","non-dropping-particle":"","parse-names":false,"suffix":""}],"container-title":"karya tulis ilmiah","id":"ITEM-1","issued":{"date-parts":[["2012"]]},"page":"8-31","title":"perbedaan daya antibakteri pasta gigi herbal dan nonherbal terhadap bakteri lactobacillus acidophilus in vitro","type":"article-journal"},"uris":["http://www.mendeley.com/documents/?uuid=a7c30631-c964-46b1-94f5-c5b32d8125bc"]}],"mendeley":{"formattedCitation":"(Adhi, 2012)","plainTextFormattedCitation":"(Adhi, 2012)"},"properties":{"noteIndex":0},"schema":"https://github.com/citation-style-language/schema/raw/master/csl-citation.json"}</w:instrText>
      </w:r>
      <w:r w:rsidR="00DC592F">
        <w:rPr>
          <w:rFonts w:ascii="Times New Roman" w:hAnsi="Times New Roman" w:cs="Times New Roman"/>
          <w:color w:val="000000" w:themeColor="text1"/>
          <w:sz w:val="24"/>
          <w:lang w:val="id-ID"/>
        </w:rPr>
        <w:fldChar w:fldCharType="separate"/>
      </w:r>
      <w:r w:rsidR="00DC592F" w:rsidRPr="00DC592F">
        <w:rPr>
          <w:rFonts w:ascii="Times New Roman" w:hAnsi="Times New Roman" w:cs="Times New Roman"/>
          <w:noProof/>
          <w:color w:val="000000" w:themeColor="text1"/>
          <w:sz w:val="24"/>
          <w:lang w:val="id-ID"/>
        </w:rPr>
        <w:t>(Adhi, 2012)</w:t>
      </w:r>
      <w:r w:rsidR="00DC592F">
        <w:rPr>
          <w:rFonts w:ascii="Times New Roman" w:hAnsi="Times New Roman" w:cs="Times New Roman"/>
          <w:color w:val="000000" w:themeColor="text1"/>
          <w:sz w:val="24"/>
          <w:lang w:val="id-ID"/>
        </w:rPr>
        <w:fldChar w:fldCharType="end"/>
      </w:r>
      <w:r w:rsidR="00DC592F">
        <w:rPr>
          <w:rFonts w:ascii="Times New Roman" w:hAnsi="Times New Roman" w:cs="Times New Roman"/>
          <w:color w:val="000000" w:themeColor="text1"/>
          <w:sz w:val="24"/>
          <w:lang w:val="id-ID"/>
        </w:rPr>
        <w:t>.</w:t>
      </w:r>
    </w:p>
    <w:p w:rsidR="00E91B12" w:rsidRPr="00940FFE" w:rsidRDefault="004F6F93"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rPr>
        <w:t xml:space="preserve">2.14 </w:t>
      </w:r>
      <w:r w:rsidR="00BE7C60" w:rsidRPr="00940FFE">
        <w:rPr>
          <w:rFonts w:ascii="Times New Roman" w:hAnsi="Times New Roman" w:cs="Times New Roman"/>
          <w:b/>
          <w:color w:val="000000" w:themeColor="text1"/>
          <w:sz w:val="24"/>
          <w:szCs w:val="24"/>
          <w:lang w:val="id-ID"/>
        </w:rPr>
        <w:t xml:space="preserve">Metode </w:t>
      </w:r>
      <w:proofErr w:type="gramStart"/>
      <w:r w:rsidR="009069BE" w:rsidRPr="00940FFE">
        <w:rPr>
          <w:rFonts w:ascii="Times New Roman" w:hAnsi="Times New Roman" w:cs="Times New Roman"/>
          <w:b/>
          <w:color w:val="000000" w:themeColor="text1"/>
          <w:sz w:val="24"/>
          <w:szCs w:val="24"/>
          <w:lang w:val="id-ID"/>
        </w:rPr>
        <w:t>Uji  Aktiv</w:t>
      </w:r>
      <w:r w:rsidR="00E91B12" w:rsidRPr="00940FFE">
        <w:rPr>
          <w:rFonts w:ascii="Times New Roman" w:hAnsi="Times New Roman" w:cs="Times New Roman"/>
          <w:b/>
          <w:color w:val="000000" w:themeColor="text1"/>
          <w:sz w:val="24"/>
          <w:szCs w:val="24"/>
          <w:lang w:val="id-ID"/>
        </w:rPr>
        <w:t>itas</w:t>
      </w:r>
      <w:proofErr w:type="gramEnd"/>
      <w:r w:rsidR="00E91B12" w:rsidRPr="00940FFE">
        <w:rPr>
          <w:rFonts w:ascii="Times New Roman" w:hAnsi="Times New Roman" w:cs="Times New Roman"/>
          <w:b/>
          <w:color w:val="000000" w:themeColor="text1"/>
          <w:sz w:val="24"/>
          <w:szCs w:val="24"/>
          <w:lang w:val="id-ID"/>
        </w:rPr>
        <w:t xml:space="preserve"> Antibakteri</w:t>
      </w:r>
    </w:p>
    <w:p w:rsidR="00DC592F" w:rsidRPr="00940FFE" w:rsidRDefault="00220BE6" w:rsidP="00E13E9B">
      <w:pPr>
        <w:spacing w:after="0" w:line="480" w:lineRule="auto"/>
        <w:ind w:firstLine="709"/>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Uji aktitvitas antibakteri dilakukan untu</w:t>
      </w:r>
      <w:r w:rsidR="00433289" w:rsidRPr="00940FFE">
        <w:rPr>
          <w:rFonts w:ascii="Times New Roman" w:hAnsi="Times New Roman" w:cs="Times New Roman"/>
          <w:color w:val="000000" w:themeColor="text1"/>
          <w:sz w:val="24"/>
          <w:szCs w:val="24"/>
          <w:lang w:val="id-ID"/>
        </w:rPr>
        <w:t>k mengetahui apakah sediaan</w:t>
      </w:r>
      <w:r w:rsidRPr="00940FFE">
        <w:rPr>
          <w:rFonts w:ascii="Times New Roman" w:hAnsi="Times New Roman" w:cs="Times New Roman"/>
          <w:color w:val="000000" w:themeColor="text1"/>
          <w:sz w:val="24"/>
          <w:szCs w:val="24"/>
          <w:lang w:val="id-ID"/>
        </w:rPr>
        <w:t xml:space="preserve"> efektif </w:t>
      </w:r>
      <w:r w:rsidR="00433289" w:rsidRPr="00940FFE">
        <w:rPr>
          <w:rFonts w:ascii="Times New Roman" w:hAnsi="Times New Roman" w:cs="Times New Roman"/>
          <w:color w:val="000000" w:themeColor="text1"/>
          <w:sz w:val="24"/>
          <w:szCs w:val="24"/>
          <w:lang w:val="id-ID"/>
        </w:rPr>
        <w:t xml:space="preserve">terhadap bakteri </w:t>
      </w:r>
      <w:r w:rsidRPr="00940FFE">
        <w:rPr>
          <w:rFonts w:ascii="Times New Roman" w:hAnsi="Times New Roman" w:cs="Times New Roman"/>
          <w:color w:val="000000" w:themeColor="text1"/>
          <w:sz w:val="24"/>
          <w:szCs w:val="24"/>
          <w:lang w:val="id-ID"/>
        </w:rPr>
        <w:t xml:space="preserve">jika digunakan. </w:t>
      </w:r>
      <w:r w:rsidR="002F5744" w:rsidRPr="00940FFE">
        <w:rPr>
          <w:rFonts w:ascii="Times New Roman" w:hAnsi="Times New Roman" w:cs="Times New Roman"/>
          <w:color w:val="000000" w:themeColor="text1"/>
          <w:sz w:val="24"/>
          <w:szCs w:val="24"/>
          <w:lang w:val="id-ID"/>
        </w:rPr>
        <w:t>Pada uji ini diukur pertumbuhan mikroorganisme terhadap agen antimikrob</w:t>
      </w:r>
      <w:r w:rsidR="00961BEE" w:rsidRPr="00940FFE">
        <w:rPr>
          <w:rFonts w:ascii="Times New Roman" w:hAnsi="Times New Roman" w:cs="Times New Roman"/>
          <w:color w:val="000000" w:themeColor="text1"/>
          <w:sz w:val="24"/>
          <w:szCs w:val="24"/>
          <w:lang w:val="id-ID"/>
        </w:rPr>
        <w:t>a</w:t>
      </w:r>
      <w:r w:rsidR="002F5744" w:rsidRPr="00940FFE">
        <w:rPr>
          <w:rFonts w:ascii="Times New Roman" w:hAnsi="Times New Roman" w:cs="Times New Roman"/>
          <w:color w:val="000000" w:themeColor="text1"/>
          <w:sz w:val="24"/>
          <w:szCs w:val="24"/>
          <w:lang w:val="id-ID"/>
        </w:rPr>
        <w:t>. Kegunaan uji antimikroba adalah diperolehnya suatu sistem pengobatan yang efektif dan efisien. Adapun</w:t>
      </w:r>
      <w:r w:rsidR="00E90695" w:rsidRPr="00940FFE">
        <w:rPr>
          <w:rFonts w:ascii="Times New Roman" w:hAnsi="Times New Roman" w:cs="Times New Roman"/>
          <w:color w:val="000000" w:themeColor="text1"/>
          <w:sz w:val="24"/>
          <w:szCs w:val="24"/>
          <w:lang w:val="id-ID"/>
        </w:rPr>
        <w:t xml:space="preserve"> metode</w:t>
      </w:r>
      <w:r w:rsidR="00961BEE" w:rsidRPr="00940FFE">
        <w:rPr>
          <w:rFonts w:ascii="Times New Roman" w:hAnsi="Times New Roman" w:cs="Times New Roman"/>
          <w:color w:val="000000" w:themeColor="text1"/>
          <w:sz w:val="24"/>
          <w:szCs w:val="24"/>
          <w:lang w:val="id-ID"/>
        </w:rPr>
        <w:t>-metode</w:t>
      </w:r>
      <w:r w:rsidR="00E90695" w:rsidRPr="00940FFE">
        <w:rPr>
          <w:rFonts w:ascii="Times New Roman" w:hAnsi="Times New Roman" w:cs="Times New Roman"/>
          <w:color w:val="000000" w:themeColor="text1"/>
          <w:sz w:val="24"/>
          <w:szCs w:val="24"/>
          <w:lang w:val="id-ID"/>
        </w:rPr>
        <w:t xml:space="preserve"> uji </w:t>
      </w:r>
      <w:r w:rsidR="00961BEE" w:rsidRPr="00940FFE">
        <w:rPr>
          <w:rFonts w:ascii="Times New Roman" w:hAnsi="Times New Roman" w:cs="Times New Roman"/>
          <w:color w:val="000000" w:themeColor="text1"/>
          <w:sz w:val="24"/>
          <w:szCs w:val="24"/>
          <w:lang w:val="id-ID"/>
        </w:rPr>
        <w:t xml:space="preserve">antimikroba yaitu </w:t>
      </w:r>
      <w:r w:rsidR="00961BEE" w:rsidRPr="00940FFE">
        <w:rPr>
          <w:rFonts w:ascii="Times New Roman" w:hAnsi="Times New Roman" w:cs="Times New Roman"/>
          <w:color w:val="000000" w:themeColor="text1"/>
          <w:sz w:val="24"/>
          <w:szCs w:val="24"/>
          <w:lang w:val="id-ID"/>
        </w:rPr>
        <w:fldChar w:fldCharType="begin" w:fldLock="1"/>
      </w:r>
      <w:r w:rsidR="00390375" w:rsidRPr="00940FFE">
        <w:rPr>
          <w:rFonts w:ascii="Times New Roman" w:hAnsi="Times New Roman" w:cs="Times New Roman"/>
          <w:color w:val="000000" w:themeColor="text1"/>
          <w:sz w:val="24"/>
          <w:szCs w:val="24"/>
          <w:lang w:val="id-ID"/>
        </w:rPr>
        <w:instrText>ADDIN CSL_CITATION {"citationItems":[{"id":"ITEM-1","itemData":{"author":[{"dropping-particle":"","family":"Atikah","given":"N U R","non-dropping-particle":"","parse-names":false,"suffix":""}],"id":"ITEM-1","issued":{"date-parts":[["2013"]]},"title":"UIN SYARIF HIDAYATULLAH JAKARTA Uji Aktivitas Antimikroba Ekstrak Herba Kemangi ( Ocimum americanum L) terhadap Staphylococcus aureus dan Candida albicans","type":"article-journal"},"uris":["http://www.mendeley.com/documents/?uuid=86f65ed4-fdb1-49fa-9b7b-df531158f85f"]}],"mendeley":{"formattedCitation":"(Atikah, 2013)","plainTextFormattedCitation":"(Atikah, 2013)","previouslyFormattedCitation":"(Atikah, 2013)"},"properties":{"noteIndex":0},"schema":"https://github.com/citation-style-language/schema/raw/master/csl-citation.json"}</w:instrText>
      </w:r>
      <w:r w:rsidR="00961BEE" w:rsidRPr="00940FFE">
        <w:rPr>
          <w:rFonts w:ascii="Times New Roman" w:hAnsi="Times New Roman" w:cs="Times New Roman"/>
          <w:color w:val="000000" w:themeColor="text1"/>
          <w:sz w:val="24"/>
          <w:szCs w:val="24"/>
          <w:lang w:val="id-ID"/>
        </w:rPr>
        <w:fldChar w:fldCharType="separate"/>
      </w:r>
      <w:r w:rsidR="00961BEE" w:rsidRPr="00940FFE">
        <w:rPr>
          <w:rFonts w:ascii="Times New Roman" w:hAnsi="Times New Roman" w:cs="Times New Roman"/>
          <w:noProof/>
          <w:color w:val="000000" w:themeColor="text1"/>
          <w:sz w:val="24"/>
          <w:szCs w:val="24"/>
          <w:lang w:val="id-ID"/>
        </w:rPr>
        <w:t>(Atikah, 2013)</w:t>
      </w:r>
      <w:r w:rsidR="00961BEE" w:rsidRPr="00940FFE">
        <w:rPr>
          <w:rFonts w:ascii="Times New Roman" w:hAnsi="Times New Roman" w:cs="Times New Roman"/>
          <w:color w:val="000000" w:themeColor="text1"/>
          <w:sz w:val="24"/>
          <w:szCs w:val="24"/>
          <w:lang w:val="id-ID"/>
        </w:rPr>
        <w:fldChar w:fldCharType="end"/>
      </w:r>
      <w:r w:rsidR="00691253" w:rsidRPr="00940FFE">
        <w:rPr>
          <w:rFonts w:ascii="Times New Roman" w:hAnsi="Times New Roman" w:cs="Times New Roman"/>
          <w:color w:val="000000" w:themeColor="text1"/>
          <w:sz w:val="24"/>
          <w:szCs w:val="24"/>
          <w:lang w:val="id-ID"/>
        </w:rPr>
        <w:t>:</w:t>
      </w:r>
    </w:p>
    <w:p w:rsidR="002F5744" w:rsidRPr="00940FFE" w:rsidRDefault="002F5744" w:rsidP="00881788">
      <w:pPr>
        <w:pStyle w:val="ListParagraph"/>
        <w:numPr>
          <w:ilvl w:val="0"/>
          <w:numId w:val="32"/>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Metode </w:t>
      </w:r>
      <w:r w:rsidR="00A06B22" w:rsidRPr="00940FFE">
        <w:rPr>
          <w:rFonts w:ascii="Times New Roman" w:hAnsi="Times New Roman" w:cs="Times New Roman"/>
          <w:color w:val="000000" w:themeColor="text1"/>
          <w:sz w:val="24"/>
          <w:szCs w:val="24"/>
          <w:lang w:val="id-ID"/>
        </w:rPr>
        <w:t xml:space="preserve">Difusi </w:t>
      </w:r>
    </w:p>
    <w:p w:rsidR="00C42C19" w:rsidRPr="00940FFE" w:rsidRDefault="005D52BC" w:rsidP="00881788">
      <w:pPr>
        <w:pStyle w:val="ListParagraph"/>
        <w:numPr>
          <w:ilvl w:val="0"/>
          <w:numId w:val="33"/>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i/>
          <w:color w:val="000000" w:themeColor="text1"/>
          <w:sz w:val="24"/>
          <w:szCs w:val="24"/>
          <w:lang w:val="id-ID"/>
        </w:rPr>
        <w:t>Disc</w:t>
      </w:r>
      <w:r w:rsidR="002F5744" w:rsidRPr="00940FFE">
        <w:rPr>
          <w:rFonts w:ascii="Times New Roman" w:hAnsi="Times New Roman" w:cs="Times New Roman"/>
          <w:i/>
          <w:color w:val="000000" w:themeColor="text1"/>
          <w:sz w:val="24"/>
          <w:szCs w:val="24"/>
          <w:lang w:val="id-ID"/>
        </w:rPr>
        <w:t xml:space="preserve"> diffusion</w:t>
      </w:r>
      <w:r w:rsidR="002F5744" w:rsidRPr="00940FFE">
        <w:rPr>
          <w:rFonts w:ascii="Times New Roman" w:hAnsi="Times New Roman" w:cs="Times New Roman"/>
          <w:color w:val="000000" w:themeColor="text1"/>
          <w:sz w:val="24"/>
          <w:szCs w:val="24"/>
          <w:lang w:val="id-ID"/>
        </w:rPr>
        <w:t xml:space="preserve"> (metode kirby baurer) </w:t>
      </w:r>
    </w:p>
    <w:p w:rsidR="005D52BC" w:rsidRDefault="00C42C19" w:rsidP="004550EF">
      <w:pP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 xml:space="preserve">Metode ini </w:t>
      </w:r>
      <w:r w:rsidR="002F5744" w:rsidRPr="00940FFE">
        <w:rPr>
          <w:rFonts w:ascii="Times New Roman" w:hAnsi="Times New Roman" w:cs="Times New Roman"/>
          <w:color w:val="000000" w:themeColor="text1"/>
          <w:sz w:val="24"/>
          <w:szCs w:val="24"/>
          <w:lang w:val="id-ID"/>
        </w:rPr>
        <w:t>untuk menentukan aktivitas agen antimikroba. Piringan yang berisi agen antimikroba. Piringan yang berisi agen antimikroba diletakkan pada media agar yang telah ditanami mikroorganisme yang akan berdifusi pada media agar tersebut. Area jernih mengindikasikan adanya hambatan pertumbuhan mikroorganisme oleh agen antimikroba pada permukaan media agar.</w:t>
      </w:r>
      <w:r w:rsidR="005D52BC" w:rsidRPr="00940FFE">
        <w:rPr>
          <w:rFonts w:ascii="Times New Roman" w:hAnsi="Times New Roman" w:cs="Times New Roman"/>
          <w:color w:val="000000" w:themeColor="text1"/>
          <w:sz w:val="24"/>
          <w:szCs w:val="24"/>
          <w:lang w:val="id-ID"/>
        </w:rPr>
        <w:t xml:space="preserve"> </w:t>
      </w:r>
      <w:r w:rsidR="00DE7AB0" w:rsidRPr="00940FFE">
        <w:rPr>
          <w:rFonts w:ascii="Times New Roman" w:hAnsi="Times New Roman" w:cs="Times New Roman"/>
          <w:color w:val="000000" w:themeColor="text1"/>
          <w:sz w:val="24"/>
          <w:szCs w:val="24"/>
          <w:lang w:val="id-ID"/>
        </w:rPr>
        <w:t>Selanjutnya, klasifikasi respon hambatan pertumbuhan dikategorikan sebagai sangat kuat, kuat, sedang dan lemah berdasarkan diameter daerah h</w:t>
      </w:r>
      <w:r w:rsidR="004F6F93" w:rsidRPr="00940FFE">
        <w:rPr>
          <w:rFonts w:ascii="Times New Roman" w:hAnsi="Times New Roman" w:cs="Times New Roman"/>
          <w:color w:val="000000" w:themeColor="text1"/>
          <w:sz w:val="24"/>
          <w:szCs w:val="24"/>
          <w:lang w:val="id-ID"/>
        </w:rPr>
        <w:t>ambat (mm) seperti di bawah ini</w:t>
      </w:r>
      <w:r w:rsidR="00DE7AB0" w:rsidRPr="00940FFE">
        <w:rPr>
          <w:rFonts w:ascii="Times New Roman" w:hAnsi="Times New Roman" w:cs="Times New Roman"/>
          <w:color w:val="000000" w:themeColor="text1"/>
          <w:sz w:val="24"/>
          <w:szCs w:val="24"/>
          <w:lang w:val="id-ID"/>
        </w:rPr>
        <w:t>:</w:t>
      </w:r>
    </w:p>
    <w:p w:rsidR="00F97846" w:rsidRPr="00F97846" w:rsidRDefault="00F97846" w:rsidP="004550EF">
      <w:pPr>
        <w:spacing w:after="0" w:line="480" w:lineRule="auto"/>
        <w:ind w:firstLine="720"/>
        <w:rPr>
          <w:rFonts w:ascii="Times New Roman" w:hAnsi="Times New Roman" w:cs="Times New Roman"/>
          <w:color w:val="000000" w:themeColor="text1"/>
          <w:sz w:val="24"/>
          <w:szCs w:val="24"/>
        </w:rPr>
      </w:pPr>
    </w:p>
    <w:p w:rsidR="00DE7AB0" w:rsidRPr="00940FFE" w:rsidRDefault="00A06B22" w:rsidP="004550EF">
      <w:pPr>
        <w:spacing w:after="0" w:line="480" w:lineRule="auto"/>
        <w:rPr>
          <w:rFonts w:ascii="Times New Roman" w:hAnsi="Times New Roman" w:cs="Times New Roman"/>
          <w:color w:val="000000" w:themeColor="text1"/>
          <w:sz w:val="24"/>
          <w:szCs w:val="24"/>
          <w:lang w:val="id-ID"/>
        </w:rPr>
      </w:pPr>
      <w:r>
        <w:rPr>
          <w:rFonts w:ascii="Times New Roman" w:hAnsi="Times New Roman" w:cs="Times New Roman"/>
          <w:b/>
          <w:color w:val="000000" w:themeColor="text1"/>
          <w:sz w:val="24"/>
          <w:szCs w:val="24"/>
          <w:lang w:val="id-ID"/>
        </w:rPr>
        <w:lastRenderedPageBreak/>
        <w:t>Tabel 2.2</w:t>
      </w:r>
      <w:r w:rsidR="00DE7AB0" w:rsidRPr="00940FFE">
        <w:rPr>
          <w:rFonts w:ascii="Times New Roman" w:hAnsi="Times New Roman" w:cs="Times New Roman"/>
          <w:color w:val="000000" w:themeColor="text1"/>
          <w:sz w:val="24"/>
          <w:szCs w:val="24"/>
          <w:lang w:val="id-ID"/>
        </w:rPr>
        <w:t xml:space="preserve"> </w:t>
      </w:r>
      <w:r w:rsidR="009A1CAF" w:rsidRPr="00940FFE">
        <w:rPr>
          <w:rFonts w:ascii="Times New Roman" w:hAnsi="Times New Roman" w:cs="Times New Roman"/>
          <w:color w:val="000000" w:themeColor="text1"/>
          <w:sz w:val="24"/>
          <w:szCs w:val="24"/>
          <w:lang w:val="id-ID"/>
        </w:rPr>
        <w:t xml:space="preserve">Klasifikasi Zona Hambat Menurut </w:t>
      </w:r>
      <w:r w:rsidR="00DE7AB0" w:rsidRPr="00940FFE">
        <w:rPr>
          <w:rFonts w:ascii="Times New Roman" w:hAnsi="Times New Roman" w:cs="Times New Roman"/>
          <w:color w:val="000000" w:themeColor="text1"/>
          <w:sz w:val="24"/>
          <w:szCs w:val="24"/>
          <w:lang w:val="id-ID"/>
        </w:rPr>
        <w:fldChar w:fldCharType="begin" w:fldLock="1"/>
      </w:r>
      <w:r w:rsidR="007F77BA" w:rsidRPr="00940FFE">
        <w:rPr>
          <w:rFonts w:ascii="Times New Roman" w:hAnsi="Times New Roman" w:cs="Times New Roman"/>
          <w:color w:val="000000" w:themeColor="text1"/>
          <w:sz w:val="24"/>
          <w:szCs w:val="24"/>
          <w:lang w:val="id-ID"/>
        </w:rPr>
        <w:instrText>ADDIN CSL_CITATION {"citationItems":[{"id":"ITEM-1","itemData":{"author":[{"dropping-particle":"","family":"Miranda","given":"Mesy","non-dropping-particle":"","parse-names":false,"suffix":""},{"dropping-particle":"","family":"Lestari","given":"mutia dinda","non-dropping-particle":"","parse-names":false,"suffix":""},{"dropping-particle":"","family":"Setiawan","given":"ulin ni'mah","non-dropping-particle":"","parse-names":false,"suffix":""},{"dropping-particle":"","family":"Setyaningrum","given":"Endah","non-dropping-particle":"","parse-names":false,"suffix":""},{"dropping-particle":"","family":"Nukmal","given":"Nismah","non-dropping-particle":"","parse-names":false,"suffix":""},{"dropping-particle":"","family":"Arifyianto","given":"Ahmad","non-dropping-particle":"","parse-names":false,"suffix":""},{"dropping-particle":"","family":"Aeny","given":"titik nur","non-dropping-particle":"","parse-names":false,"suffix":""}],"container-title":"bioeksperimen","id":"ITEM-1","issued":{"date-parts":[["2022"]]},"title":"uji daya hambat pertumbuhan mikroba patogen oleh Streptomyces sp. strain 118 sebagai agen biokontrol","type":"article-journal","volume":"8"},"uris":["http://www.mendeley.com/documents/?uuid=8a6ade06-9c73-45c8-b817-741f60bc269e"]}],"mendeley":{"formattedCitation":"(Miranda et al., 2022)","plainTextFormattedCitation":"(Miranda et al., 2022)","previouslyFormattedCitation":"(Miranda et al., 2022)"},"properties":{"noteIndex":0},"schema":"https://github.com/citation-style-language/schema/raw/master/csl-citation.json"}</w:instrText>
      </w:r>
      <w:r w:rsidR="00DE7AB0" w:rsidRPr="00940FFE">
        <w:rPr>
          <w:rFonts w:ascii="Times New Roman" w:hAnsi="Times New Roman" w:cs="Times New Roman"/>
          <w:color w:val="000000" w:themeColor="text1"/>
          <w:sz w:val="24"/>
          <w:szCs w:val="24"/>
          <w:lang w:val="id-ID"/>
        </w:rPr>
        <w:fldChar w:fldCharType="separate"/>
      </w:r>
      <w:r w:rsidR="00DE7AB0" w:rsidRPr="00940FFE">
        <w:rPr>
          <w:rFonts w:ascii="Times New Roman" w:hAnsi="Times New Roman" w:cs="Times New Roman"/>
          <w:noProof/>
          <w:color w:val="000000" w:themeColor="text1"/>
          <w:sz w:val="24"/>
          <w:szCs w:val="24"/>
          <w:lang w:val="id-ID"/>
        </w:rPr>
        <w:t xml:space="preserve">(Miranda </w:t>
      </w:r>
      <w:r w:rsidR="0046237A" w:rsidRPr="0046237A">
        <w:rPr>
          <w:rFonts w:ascii="Times New Roman" w:hAnsi="Times New Roman" w:cs="Times New Roman"/>
          <w:i/>
          <w:noProof/>
          <w:color w:val="000000" w:themeColor="text1"/>
          <w:sz w:val="24"/>
          <w:szCs w:val="24"/>
          <w:lang w:val="id-ID"/>
        </w:rPr>
        <w:t>et al</w:t>
      </w:r>
      <w:r w:rsidR="00DE7AB0" w:rsidRPr="00940FFE">
        <w:rPr>
          <w:rFonts w:ascii="Times New Roman" w:hAnsi="Times New Roman" w:cs="Times New Roman"/>
          <w:noProof/>
          <w:color w:val="000000" w:themeColor="text1"/>
          <w:sz w:val="24"/>
          <w:szCs w:val="24"/>
          <w:lang w:val="id-ID"/>
        </w:rPr>
        <w:t>., 2022)</w:t>
      </w:r>
      <w:r w:rsidR="00DE7AB0" w:rsidRPr="00940FFE">
        <w:rPr>
          <w:rFonts w:ascii="Times New Roman" w:hAnsi="Times New Roman" w:cs="Times New Roman"/>
          <w:color w:val="000000" w:themeColor="text1"/>
          <w:sz w:val="24"/>
          <w:szCs w:val="24"/>
          <w:lang w:val="id-ID"/>
        </w:rPr>
        <w:fldChar w:fldCharType="end"/>
      </w:r>
    </w:p>
    <w:tbl>
      <w:tblPr>
        <w:tblStyle w:val="TableGrid"/>
        <w:tblW w:w="0" w:type="auto"/>
        <w:jc w:val="center"/>
        <w:tblLook w:val="04A0" w:firstRow="1" w:lastRow="0" w:firstColumn="1" w:lastColumn="0" w:noHBand="0" w:noVBand="1"/>
      </w:tblPr>
      <w:tblGrid>
        <w:gridCol w:w="3515"/>
        <w:gridCol w:w="3458"/>
      </w:tblGrid>
      <w:tr w:rsidR="00DE7AB0" w:rsidRPr="00940FFE" w:rsidTr="004F6F93">
        <w:trPr>
          <w:jc w:val="center"/>
        </w:trPr>
        <w:tc>
          <w:tcPr>
            <w:tcW w:w="3515" w:type="dxa"/>
          </w:tcPr>
          <w:p w:rsidR="00DE7AB0" w:rsidRPr="00940FFE" w:rsidRDefault="00DE7AB0" w:rsidP="004550EF">
            <w:pPr>
              <w:pStyle w:val="ListParagraph"/>
              <w:ind w:left="0"/>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Diameter Zona Hambat</w:t>
            </w:r>
          </w:p>
        </w:tc>
        <w:tc>
          <w:tcPr>
            <w:tcW w:w="3458" w:type="dxa"/>
          </w:tcPr>
          <w:p w:rsidR="00DE7AB0" w:rsidRPr="00940FFE" w:rsidRDefault="00DE7AB0" w:rsidP="004550EF">
            <w:pPr>
              <w:pStyle w:val="ListParagraph"/>
              <w:ind w:left="0"/>
              <w:jc w:val="center"/>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Kategori</w:t>
            </w:r>
          </w:p>
        </w:tc>
      </w:tr>
      <w:tr w:rsidR="00DE7AB0" w:rsidRPr="00940FFE" w:rsidTr="004F6F93">
        <w:trPr>
          <w:jc w:val="center"/>
        </w:trPr>
        <w:tc>
          <w:tcPr>
            <w:tcW w:w="3515"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m:oMath>
              <m:r>
                <w:rPr>
                  <w:rFonts w:ascii="Cambria Math" w:hAnsi="Cambria Math" w:cs="Times New Roman"/>
                  <w:color w:val="000000" w:themeColor="text1"/>
                  <w:sz w:val="24"/>
                  <w:szCs w:val="24"/>
                  <w:lang w:val="id-ID"/>
                </w:rPr>
                <m:t>&gt;</m:t>
              </m:r>
            </m:oMath>
            <w:r w:rsidRPr="00940FFE">
              <w:rPr>
                <w:rFonts w:ascii="Times New Roman" w:hAnsi="Times New Roman" w:cs="Times New Roman"/>
                <w:color w:val="000000" w:themeColor="text1"/>
                <w:sz w:val="24"/>
                <w:szCs w:val="24"/>
                <w:lang w:val="id-ID"/>
              </w:rPr>
              <w:t>20 mm</w:t>
            </w:r>
          </w:p>
        </w:tc>
        <w:tc>
          <w:tcPr>
            <w:tcW w:w="3458"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Sangat kuat</w:t>
            </w:r>
          </w:p>
        </w:tc>
      </w:tr>
      <w:tr w:rsidR="00DE7AB0" w:rsidRPr="00940FFE" w:rsidTr="004F6F93">
        <w:trPr>
          <w:jc w:val="center"/>
        </w:trPr>
        <w:tc>
          <w:tcPr>
            <w:tcW w:w="3515"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11-20 mm</w:t>
            </w:r>
          </w:p>
        </w:tc>
        <w:tc>
          <w:tcPr>
            <w:tcW w:w="3458"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Kuat</w:t>
            </w:r>
          </w:p>
        </w:tc>
      </w:tr>
      <w:tr w:rsidR="00DE7AB0" w:rsidRPr="00940FFE" w:rsidTr="004F6F93">
        <w:trPr>
          <w:jc w:val="center"/>
        </w:trPr>
        <w:tc>
          <w:tcPr>
            <w:tcW w:w="3515"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5-10 mm</w:t>
            </w:r>
          </w:p>
        </w:tc>
        <w:tc>
          <w:tcPr>
            <w:tcW w:w="3458"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Sedang</w:t>
            </w:r>
          </w:p>
        </w:tc>
      </w:tr>
      <w:tr w:rsidR="00DE7AB0" w:rsidRPr="00940FFE" w:rsidTr="004F6F93">
        <w:trPr>
          <w:jc w:val="center"/>
        </w:trPr>
        <w:tc>
          <w:tcPr>
            <w:tcW w:w="3515"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m:oMath>
              <m:r>
                <w:rPr>
                  <w:rFonts w:ascii="Cambria Math" w:hAnsi="Cambria Math" w:cs="Times New Roman"/>
                  <w:color w:val="000000" w:themeColor="text1"/>
                  <w:sz w:val="24"/>
                  <w:szCs w:val="24"/>
                  <w:lang w:val="id-ID"/>
                </w:rPr>
                <m:t>&lt;</m:t>
              </m:r>
            </m:oMath>
            <w:r w:rsidRPr="00940FFE">
              <w:rPr>
                <w:rFonts w:ascii="Times New Roman" w:hAnsi="Times New Roman" w:cs="Times New Roman"/>
                <w:color w:val="000000" w:themeColor="text1"/>
                <w:sz w:val="24"/>
                <w:szCs w:val="24"/>
                <w:lang w:val="id-ID"/>
              </w:rPr>
              <w:t>5 mm</w:t>
            </w:r>
          </w:p>
        </w:tc>
        <w:tc>
          <w:tcPr>
            <w:tcW w:w="3458" w:type="dxa"/>
          </w:tcPr>
          <w:p w:rsidR="00DE7AB0" w:rsidRPr="00940FFE" w:rsidRDefault="00DE7AB0" w:rsidP="004550EF">
            <w:pPr>
              <w:pStyle w:val="ListParagraph"/>
              <w:ind w:left="0"/>
              <w:jc w:val="center"/>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Lemah</w:t>
            </w:r>
          </w:p>
        </w:tc>
      </w:tr>
    </w:tbl>
    <w:p w:rsidR="004F6F93" w:rsidRPr="00940FFE" w:rsidRDefault="004F6F93" w:rsidP="006770A1">
      <w:pPr>
        <w:pStyle w:val="ListParagraph"/>
        <w:spacing w:after="0" w:line="240" w:lineRule="auto"/>
        <w:rPr>
          <w:rFonts w:ascii="Times New Roman" w:hAnsi="Times New Roman" w:cs="Times New Roman"/>
          <w:i/>
          <w:color w:val="000000" w:themeColor="text1"/>
          <w:sz w:val="24"/>
          <w:szCs w:val="24"/>
          <w:lang w:val="id-ID"/>
        </w:rPr>
      </w:pPr>
    </w:p>
    <w:p w:rsidR="004F6F93" w:rsidRPr="00940FFE" w:rsidRDefault="002F5744" w:rsidP="00881788">
      <w:pPr>
        <w:pStyle w:val="ListParagraph"/>
        <w:numPr>
          <w:ilvl w:val="0"/>
          <w:numId w:val="33"/>
        </w:numPr>
        <w:spacing w:after="0" w:line="480" w:lineRule="auto"/>
        <w:rPr>
          <w:rFonts w:ascii="Times New Roman" w:hAnsi="Times New Roman" w:cs="Times New Roman"/>
          <w:i/>
          <w:color w:val="000000" w:themeColor="text1"/>
          <w:sz w:val="24"/>
          <w:szCs w:val="24"/>
          <w:lang w:val="id-ID"/>
        </w:rPr>
      </w:pPr>
      <w:r w:rsidRPr="00940FFE">
        <w:rPr>
          <w:rFonts w:ascii="Times New Roman" w:hAnsi="Times New Roman" w:cs="Times New Roman"/>
          <w:i/>
          <w:color w:val="000000" w:themeColor="text1"/>
          <w:sz w:val="24"/>
          <w:szCs w:val="24"/>
          <w:lang w:val="id-ID"/>
        </w:rPr>
        <w:t>E-test</w:t>
      </w:r>
    </w:p>
    <w:p w:rsidR="00DC592F" w:rsidRPr="00E13E9B" w:rsidRDefault="00325205" w:rsidP="00E13E9B">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Metode ini </w:t>
      </w:r>
      <w:r w:rsidR="002F5744" w:rsidRPr="00940FFE">
        <w:rPr>
          <w:rFonts w:ascii="Times New Roman" w:hAnsi="Times New Roman" w:cs="Times New Roman"/>
          <w:color w:val="000000" w:themeColor="text1"/>
          <w:sz w:val="24"/>
          <w:szCs w:val="24"/>
          <w:lang w:val="id-ID"/>
        </w:rPr>
        <w:t>digunakan untuk mengintimidasi MIC (</w:t>
      </w:r>
      <w:r w:rsidR="002F5744" w:rsidRPr="00940FFE">
        <w:rPr>
          <w:rFonts w:ascii="Times New Roman" w:hAnsi="Times New Roman" w:cs="Times New Roman"/>
          <w:i/>
          <w:color w:val="000000" w:themeColor="text1"/>
          <w:sz w:val="24"/>
          <w:szCs w:val="24"/>
          <w:lang w:val="id-ID"/>
        </w:rPr>
        <w:t>Minimum Inhibitory Concentration)</w:t>
      </w:r>
      <w:r w:rsidR="002F5744" w:rsidRPr="00940FFE">
        <w:rPr>
          <w:rFonts w:ascii="Times New Roman" w:hAnsi="Times New Roman" w:cs="Times New Roman"/>
          <w:color w:val="000000" w:themeColor="text1"/>
          <w:sz w:val="24"/>
          <w:szCs w:val="24"/>
          <w:lang w:val="id-ID"/>
        </w:rPr>
        <w:t xml:space="preserve"> atau KHM (Kadar Hambat Minimum), yaitu konsentrasi minimal suatu agen antimikroba untuk dapat menghambat pertumbuhan mikroorganisme. Pada metode ini digunakan strip plastik yang mengandung agen antimikroba dari kadar terendah hingga tertinggi dan diletakkan pada permukaan media agar yang telah ditanami mikroorganisme. Pengamaan dilakukan pada area jernih yang ditimbulkannya yang menunjukkan kadae agen antimikroba yang menghambat pertumbuhan mikroorganisme pada media agar.</w:t>
      </w:r>
    </w:p>
    <w:p w:rsidR="005D52BC" w:rsidRPr="00940FFE" w:rsidRDefault="002F5744" w:rsidP="00881788">
      <w:pPr>
        <w:pStyle w:val="ListParagraph"/>
        <w:numPr>
          <w:ilvl w:val="0"/>
          <w:numId w:val="33"/>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i/>
          <w:color w:val="000000" w:themeColor="text1"/>
          <w:sz w:val="24"/>
          <w:szCs w:val="24"/>
        </w:rPr>
        <w:t xml:space="preserve">Ditch </w:t>
      </w:r>
      <w:r w:rsidR="004265FB" w:rsidRPr="00940FFE">
        <w:rPr>
          <w:rFonts w:ascii="Times New Roman" w:hAnsi="Times New Roman" w:cs="Times New Roman"/>
          <w:i/>
          <w:color w:val="000000" w:themeColor="text1"/>
          <w:sz w:val="24"/>
          <w:szCs w:val="24"/>
        </w:rPr>
        <w:t>Plate</w:t>
      </w:r>
    </w:p>
    <w:p w:rsidR="002F5744" w:rsidRPr="00940FFE" w:rsidRDefault="002F5744"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rPr>
        <w:t>Pada metode ini sampel uji berupa agen antimikroba yang diletakkan pada parit yang dibuat dengan cara memotong media agar dalam cawan petri pada bagian tengah secara membujur dan mikroba uji (maksimum 6 macam) digoreskan ke arah parit yang berisi agen antimikroba</w:t>
      </w:r>
      <w:r w:rsidR="004265FB" w:rsidRPr="00940FFE">
        <w:rPr>
          <w:rFonts w:ascii="Times New Roman" w:hAnsi="Times New Roman" w:cs="Times New Roman"/>
          <w:color w:val="000000" w:themeColor="text1"/>
          <w:sz w:val="24"/>
          <w:szCs w:val="24"/>
          <w:lang w:val="id-ID"/>
        </w:rPr>
        <w:t>.</w:t>
      </w:r>
    </w:p>
    <w:p w:rsidR="002F5744" w:rsidRPr="00940FFE" w:rsidRDefault="002D42BE" w:rsidP="00881788">
      <w:pPr>
        <w:pStyle w:val="ListParagraph"/>
        <w:numPr>
          <w:ilvl w:val="0"/>
          <w:numId w:val="33"/>
        </w:numPr>
        <w:spacing w:after="0" w:line="480" w:lineRule="auto"/>
        <w:rPr>
          <w:rFonts w:ascii="Times New Roman" w:hAnsi="Times New Roman" w:cs="Times New Roman"/>
          <w:i/>
          <w:color w:val="000000" w:themeColor="text1"/>
          <w:sz w:val="24"/>
          <w:szCs w:val="24"/>
          <w:lang w:val="id-ID"/>
        </w:rPr>
      </w:pPr>
      <w:r w:rsidRPr="00940FFE">
        <w:rPr>
          <w:rFonts w:ascii="Times New Roman" w:hAnsi="Times New Roman" w:cs="Times New Roman"/>
          <w:i/>
          <w:color w:val="000000" w:themeColor="text1"/>
          <w:sz w:val="24"/>
          <w:szCs w:val="24"/>
          <w:lang w:val="id-ID"/>
        </w:rPr>
        <w:t>Cup-plate</w:t>
      </w:r>
    </w:p>
    <w:p w:rsidR="002D42BE" w:rsidRDefault="00BE6391" w:rsidP="004550EF">
      <w:pP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Metode ini serupa dengan metode disc diffusion, dimana dibuat sumur pada media agar yang telah ditanami dengan mikroorganisme dan pada sumur tersebut diberi agen antimikroba yang di uji.</w:t>
      </w:r>
    </w:p>
    <w:p w:rsidR="00F97846" w:rsidRDefault="00F97846" w:rsidP="004550EF">
      <w:pPr>
        <w:spacing w:after="0" w:line="480" w:lineRule="auto"/>
        <w:ind w:firstLine="720"/>
        <w:rPr>
          <w:rFonts w:ascii="Times New Roman" w:hAnsi="Times New Roman" w:cs="Times New Roman"/>
          <w:color w:val="000000" w:themeColor="text1"/>
          <w:sz w:val="24"/>
          <w:szCs w:val="24"/>
        </w:rPr>
      </w:pPr>
    </w:p>
    <w:p w:rsidR="00F97846" w:rsidRPr="00F97846" w:rsidRDefault="00F97846" w:rsidP="004550EF">
      <w:pPr>
        <w:spacing w:after="0" w:line="480" w:lineRule="auto"/>
        <w:ind w:firstLine="720"/>
        <w:rPr>
          <w:rFonts w:ascii="Times New Roman" w:hAnsi="Times New Roman" w:cs="Times New Roman"/>
          <w:color w:val="000000" w:themeColor="text1"/>
          <w:sz w:val="24"/>
          <w:szCs w:val="24"/>
        </w:rPr>
      </w:pPr>
    </w:p>
    <w:p w:rsidR="00BE6391" w:rsidRPr="00940FFE" w:rsidRDefault="00BE6391" w:rsidP="00881788">
      <w:pPr>
        <w:pStyle w:val="ListParagraph"/>
        <w:numPr>
          <w:ilvl w:val="0"/>
          <w:numId w:val="33"/>
        </w:numPr>
        <w:spacing w:after="0" w:line="480" w:lineRule="auto"/>
        <w:rPr>
          <w:rFonts w:ascii="Times New Roman" w:hAnsi="Times New Roman" w:cs="Times New Roman"/>
          <w:i/>
          <w:color w:val="000000" w:themeColor="text1"/>
          <w:sz w:val="24"/>
          <w:szCs w:val="24"/>
          <w:lang w:val="id-ID"/>
        </w:rPr>
      </w:pPr>
      <w:r w:rsidRPr="00940FFE">
        <w:rPr>
          <w:rFonts w:ascii="Times New Roman" w:hAnsi="Times New Roman" w:cs="Times New Roman"/>
          <w:i/>
          <w:color w:val="000000" w:themeColor="text1"/>
          <w:sz w:val="24"/>
          <w:szCs w:val="24"/>
          <w:lang w:val="id-ID"/>
        </w:rPr>
        <w:lastRenderedPageBreak/>
        <w:t>Gradient-plate</w:t>
      </w:r>
    </w:p>
    <w:p w:rsidR="009C6BF8" w:rsidRPr="009C6BF8" w:rsidRDefault="00BE6391" w:rsidP="00060075">
      <w:pP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Pada metode ini konsentrasi agen antimikroba pada media agar secara teoritis bervariasi dari 0 hingga maksimal. Media agar dicairkan dan larutan uji ditambahkan. Campuran kemudian dituang ke dalam cawan petri dan diletakkan dalam posisi miring. Nutrisi kedua selanjutnya dituang di atasnya dan diinkubasi selama 24 jam untuk memungkinkan agen antimikroba berdifusi dan permukaan media mengering. Mikroba uji digoreskan pada arah mulai dari konsentrasi tinggi ke rendah. Hasil diperhitungkan sebgai panjang total pertumbuhan mikroorganisme maksimum yang mungkin dibandingkan dengan panjang pertumbuhan hasil goresan.</w:t>
      </w:r>
    </w:p>
    <w:p w:rsidR="00BE6391" w:rsidRPr="00940FFE" w:rsidRDefault="005227CE" w:rsidP="00881788">
      <w:pPr>
        <w:pStyle w:val="ListParagraph"/>
        <w:numPr>
          <w:ilvl w:val="0"/>
          <w:numId w:val="32"/>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Metode Dilusi </w:t>
      </w:r>
    </w:p>
    <w:p w:rsidR="004F6F93" w:rsidRPr="00940FFE" w:rsidRDefault="00BE6391" w:rsidP="004550EF">
      <w:pPr>
        <w:spacing w:after="0" w:line="480" w:lineRule="auto"/>
        <w:ind w:firstLine="36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Metode dilusi dibedakan menjadi dua yaitu:</w:t>
      </w:r>
    </w:p>
    <w:p w:rsidR="00BE6391" w:rsidRPr="00940FFE" w:rsidRDefault="00BE6391" w:rsidP="00881788">
      <w:pPr>
        <w:pStyle w:val="ListParagraph"/>
        <w:numPr>
          <w:ilvl w:val="0"/>
          <w:numId w:val="34"/>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Metode dilusi cair</w:t>
      </w:r>
    </w:p>
    <w:p w:rsidR="00BE7C60" w:rsidRDefault="00BE6391" w:rsidP="004550EF">
      <w:pP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Metode ini mengukur MIC (</w:t>
      </w:r>
      <w:r w:rsidRPr="00940FFE">
        <w:rPr>
          <w:rFonts w:ascii="Times New Roman" w:hAnsi="Times New Roman" w:cs="Times New Roman"/>
          <w:i/>
          <w:color w:val="000000" w:themeColor="text1"/>
          <w:sz w:val="24"/>
          <w:szCs w:val="24"/>
          <w:lang w:val="id-ID"/>
        </w:rPr>
        <w:t xml:space="preserve">Minimum Inhibitory Concentration </w:t>
      </w:r>
      <w:r w:rsidRPr="00940FFE">
        <w:rPr>
          <w:rFonts w:ascii="Times New Roman" w:hAnsi="Times New Roman" w:cs="Times New Roman"/>
          <w:color w:val="000000" w:themeColor="text1"/>
          <w:sz w:val="24"/>
          <w:szCs w:val="24"/>
          <w:lang w:val="id-ID"/>
        </w:rPr>
        <w:t>atau kadar hambat minimum,</w:t>
      </w:r>
      <w:r w:rsidRPr="00940FFE">
        <w:rPr>
          <w:rFonts w:ascii="Times New Roman" w:hAnsi="Times New Roman" w:cs="Times New Roman"/>
          <w:i/>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t>KHM) dan MBC (</w:t>
      </w:r>
      <w:r w:rsidRPr="00940FFE">
        <w:rPr>
          <w:rFonts w:ascii="Times New Roman" w:hAnsi="Times New Roman" w:cs="Times New Roman"/>
          <w:i/>
          <w:color w:val="000000" w:themeColor="text1"/>
          <w:sz w:val="24"/>
          <w:szCs w:val="24"/>
          <w:lang w:val="id-ID"/>
        </w:rPr>
        <w:t>Minimum Bactericidal Concentration</w:t>
      </w:r>
      <w:r w:rsidRPr="00940FFE">
        <w:rPr>
          <w:rFonts w:ascii="Times New Roman" w:hAnsi="Times New Roman" w:cs="Times New Roman"/>
          <w:color w:val="000000" w:themeColor="text1"/>
          <w:sz w:val="24"/>
          <w:szCs w:val="24"/>
          <w:lang w:val="id-ID"/>
        </w:rPr>
        <w:t xml:space="preserve"> atau kadar bunuh maksimum, KBM). cara yang dilakukan adalah dengan membuat seri pengenceran agen antimikroba pada medium cair yang ditambahkan dengan mikroba uji. larutan uji agen antimikroba pada kadar terkecil yang terlihat jernih tanpa adanya pertumbuhan mikroba uji ditetapkan sebgai KHM. larutan yang ditetapkan sebgai khm tersebut selanjutnya dikultur ulang pada media cair tanpa penambahan mikroba uji ataupun agen antimikroba, dan diinkubasi selama 18-24 jam. media cair yang ditetapkan terlihat jernih setelah di</w:t>
      </w:r>
      <w:r w:rsidR="006421A6" w:rsidRPr="00940FFE">
        <w:rPr>
          <w:rFonts w:ascii="Times New Roman" w:hAnsi="Times New Roman" w:cs="Times New Roman"/>
          <w:color w:val="000000" w:themeColor="text1"/>
          <w:sz w:val="24"/>
          <w:szCs w:val="24"/>
          <w:lang w:val="id-ID"/>
        </w:rPr>
        <w:t xml:space="preserve">inkubasi ditetapkan sebagai KBM. </w:t>
      </w:r>
    </w:p>
    <w:p w:rsidR="00F97846" w:rsidRPr="00F97846" w:rsidRDefault="00F97846" w:rsidP="004550EF">
      <w:pPr>
        <w:spacing w:after="0" w:line="480" w:lineRule="auto"/>
        <w:ind w:firstLine="720"/>
        <w:rPr>
          <w:rFonts w:ascii="Times New Roman" w:hAnsi="Times New Roman" w:cs="Times New Roman"/>
          <w:color w:val="000000" w:themeColor="text1"/>
          <w:sz w:val="24"/>
          <w:szCs w:val="24"/>
        </w:rPr>
      </w:pPr>
    </w:p>
    <w:p w:rsidR="006421A6" w:rsidRPr="00940FFE" w:rsidRDefault="004265FB" w:rsidP="00881788">
      <w:pPr>
        <w:pStyle w:val="ListParagraph"/>
        <w:numPr>
          <w:ilvl w:val="0"/>
          <w:numId w:val="34"/>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lastRenderedPageBreak/>
        <w:t>Metode Dilusi Padat</w:t>
      </w:r>
    </w:p>
    <w:p w:rsidR="00060075" w:rsidRPr="00940FFE" w:rsidRDefault="00325205" w:rsidP="00DC592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Metode ini </w:t>
      </w:r>
      <w:r w:rsidR="00BE6391" w:rsidRPr="00940FFE">
        <w:rPr>
          <w:rFonts w:ascii="Times New Roman" w:hAnsi="Times New Roman" w:cs="Times New Roman"/>
          <w:color w:val="000000" w:themeColor="text1"/>
          <w:sz w:val="24"/>
          <w:szCs w:val="24"/>
          <w:lang w:val="id-ID"/>
        </w:rPr>
        <w:t>serupa dengan metode dilusi cair namun menggunakan media padat (solid). Keuntungan metode ini adalah satu konsentrasi agen antimikroba yang diuji dapat digunakan unt</w:t>
      </w:r>
      <w:r w:rsidR="00BE7C60" w:rsidRPr="00940FFE">
        <w:rPr>
          <w:rFonts w:ascii="Times New Roman" w:hAnsi="Times New Roman" w:cs="Times New Roman"/>
          <w:color w:val="000000" w:themeColor="text1"/>
          <w:sz w:val="24"/>
          <w:szCs w:val="24"/>
          <w:lang w:val="id-ID"/>
        </w:rPr>
        <w:t>uk menguji beberapa mikroba uji.</w:t>
      </w:r>
    </w:p>
    <w:p w:rsidR="004F6F93" w:rsidRPr="00940FFE" w:rsidRDefault="00C42C19" w:rsidP="00881788">
      <w:pPr>
        <w:pStyle w:val="ListParagraph"/>
        <w:numPr>
          <w:ilvl w:val="0"/>
          <w:numId w:val="34"/>
        </w:numPr>
        <w:spacing w:after="0" w:line="480" w:lineRule="auto"/>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Uji Akivitas Antifungi</w:t>
      </w:r>
    </w:p>
    <w:p w:rsidR="00C42C19" w:rsidRPr="00940FFE" w:rsidRDefault="00C42C19" w:rsidP="004550EF">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 xml:space="preserve">Pada uji ini kebutuhan media berbeda dengan menggunakan bakteri. Media yang umum digunakan </w:t>
      </w:r>
      <w:r w:rsidRPr="00940FFE">
        <w:rPr>
          <w:rFonts w:ascii="Times New Roman" w:hAnsi="Times New Roman" w:cs="Times New Roman"/>
          <w:i/>
          <w:color w:val="000000" w:themeColor="text1"/>
          <w:sz w:val="24"/>
          <w:szCs w:val="24"/>
        </w:rPr>
        <w:t>Sabouraud Dextrose Liquid/Solid</w:t>
      </w:r>
      <w:r w:rsidRPr="00940FFE">
        <w:rPr>
          <w:rFonts w:ascii="Times New Roman" w:hAnsi="Times New Roman" w:cs="Times New Roman"/>
          <w:color w:val="000000" w:themeColor="text1"/>
          <w:sz w:val="24"/>
          <w:szCs w:val="24"/>
        </w:rPr>
        <w:t xml:space="preserve">, </w:t>
      </w:r>
      <w:r w:rsidRPr="00940FFE">
        <w:rPr>
          <w:rFonts w:ascii="Times New Roman" w:hAnsi="Times New Roman" w:cs="Times New Roman"/>
          <w:i/>
          <w:color w:val="000000" w:themeColor="text1"/>
          <w:sz w:val="24"/>
          <w:szCs w:val="24"/>
        </w:rPr>
        <w:t>Czapex Dox</w:t>
      </w:r>
      <w:r w:rsidRPr="00940FFE">
        <w:rPr>
          <w:rFonts w:ascii="Times New Roman" w:hAnsi="Times New Roman" w:cs="Times New Roman"/>
          <w:color w:val="000000" w:themeColor="text1"/>
          <w:sz w:val="24"/>
          <w:szCs w:val="24"/>
        </w:rPr>
        <w:t>, dan media khusus fungi lainnya. Uji ini serupa</w:t>
      </w:r>
      <w:r w:rsidRPr="00940FFE">
        <w:rPr>
          <w:rFonts w:ascii="Times New Roman" w:hAnsi="Times New Roman" w:cs="Times New Roman"/>
          <w:color w:val="000000" w:themeColor="text1"/>
          <w:spacing w:val="13"/>
          <w:sz w:val="24"/>
          <w:szCs w:val="24"/>
        </w:rPr>
        <w:t xml:space="preserve"> </w:t>
      </w:r>
      <w:r w:rsidRPr="00940FFE">
        <w:rPr>
          <w:rFonts w:ascii="Times New Roman" w:hAnsi="Times New Roman" w:cs="Times New Roman"/>
          <w:color w:val="000000" w:themeColor="text1"/>
          <w:sz w:val="24"/>
          <w:szCs w:val="24"/>
        </w:rPr>
        <w:t>dengan</w:t>
      </w:r>
      <w:r w:rsidRPr="00940FFE">
        <w:rPr>
          <w:rFonts w:ascii="Times New Roman" w:hAnsi="Times New Roman" w:cs="Times New Roman"/>
          <w:color w:val="000000" w:themeColor="text1"/>
          <w:spacing w:val="17"/>
          <w:sz w:val="24"/>
          <w:szCs w:val="24"/>
        </w:rPr>
        <w:t xml:space="preserve"> </w:t>
      </w:r>
      <w:r w:rsidRPr="00940FFE">
        <w:rPr>
          <w:rFonts w:ascii="Times New Roman" w:hAnsi="Times New Roman" w:cs="Times New Roman"/>
          <w:color w:val="000000" w:themeColor="text1"/>
          <w:sz w:val="24"/>
          <w:szCs w:val="24"/>
        </w:rPr>
        <w:t>uji</w:t>
      </w:r>
      <w:r w:rsidRPr="00940FFE">
        <w:rPr>
          <w:rFonts w:ascii="Times New Roman" w:hAnsi="Times New Roman" w:cs="Times New Roman"/>
          <w:color w:val="000000" w:themeColor="text1"/>
          <w:spacing w:val="18"/>
          <w:sz w:val="24"/>
          <w:szCs w:val="24"/>
        </w:rPr>
        <w:t xml:space="preserve"> </w:t>
      </w:r>
      <w:r w:rsidRPr="00940FFE">
        <w:rPr>
          <w:rFonts w:ascii="Times New Roman" w:hAnsi="Times New Roman" w:cs="Times New Roman"/>
          <w:color w:val="000000" w:themeColor="text1"/>
          <w:sz w:val="24"/>
          <w:szCs w:val="24"/>
        </w:rPr>
        <w:t>untuk</w:t>
      </w:r>
      <w:r w:rsidRPr="00940FFE">
        <w:rPr>
          <w:rFonts w:ascii="Times New Roman" w:hAnsi="Times New Roman" w:cs="Times New Roman"/>
          <w:color w:val="000000" w:themeColor="text1"/>
          <w:spacing w:val="16"/>
          <w:sz w:val="24"/>
          <w:szCs w:val="24"/>
        </w:rPr>
        <w:t xml:space="preserve"> </w:t>
      </w:r>
      <w:r w:rsidRPr="00940FFE">
        <w:rPr>
          <w:rFonts w:ascii="Times New Roman" w:hAnsi="Times New Roman" w:cs="Times New Roman"/>
          <w:color w:val="000000" w:themeColor="text1"/>
          <w:sz w:val="24"/>
          <w:szCs w:val="24"/>
        </w:rPr>
        <w:t>bakteri,</w:t>
      </w:r>
      <w:r w:rsidRPr="00940FFE">
        <w:rPr>
          <w:rFonts w:ascii="Times New Roman" w:hAnsi="Times New Roman" w:cs="Times New Roman"/>
          <w:color w:val="000000" w:themeColor="text1"/>
          <w:spacing w:val="18"/>
          <w:sz w:val="24"/>
          <w:szCs w:val="24"/>
        </w:rPr>
        <w:t xml:space="preserve"> </w:t>
      </w:r>
      <w:r w:rsidRPr="00940FFE">
        <w:rPr>
          <w:rFonts w:ascii="Times New Roman" w:hAnsi="Times New Roman" w:cs="Times New Roman"/>
          <w:color w:val="000000" w:themeColor="text1"/>
          <w:sz w:val="24"/>
          <w:szCs w:val="24"/>
        </w:rPr>
        <w:t>dimana</w:t>
      </w:r>
      <w:r w:rsidRPr="00940FFE">
        <w:rPr>
          <w:rFonts w:ascii="Times New Roman" w:hAnsi="Times New Roman" w:cs="Times New Roman"/>
          <w:color w:val="000000" w:themeColor="text1"/>
          <w:spacing w:val="17"/>
          <w:sz w:val="24"/>
          <w:szCs w:val="24"/>
        </w:rPr>
        <w:t xml:space="preserve"> </w:t>
      </w:r>
      <w:r w:rsidRPr="00940FFE">
        <w:rPr>
          <w:rFonts w:ascii="Times New Roman" w:hAnsi="Times New Roman" w:cs="Times New Roman"/>
          <w:color w:val="000000" w:themeColor="text1"/>
          <w:sz w:val="24"/>
          <w:szCs w:val="24"/>
        </w:rPr>
        <w:t>spora</w:t>
      </w:r>
      <w:r w:rsidRPr="00940FFE">
        <w:rPr>
          <w:rFonts w:ascii="Times New Roman" w:hAnsi="Times New Roman" w:cs="Times New Roman"/>
          <w:color w:val="000000" w:themeColor="text1"/>
          <w:spacing w:val="16"/>
          <w:sz w:val="24"/>
          <w:szCs w:val="24"/>
        </w:rPr>
        <w:t xml:space="preserve"> </w:t>
      </w:r>
      <w:r w:rsidRPr="00940FFE">
        <w:rPr>
          <w:rFonts w:ascii="Times New Roman" w:hAnsi="Times New Roman" w:cs="Times New Roman"/>
          <w:color w:val="000000" w:themeColor="text1"/>
          <w:sz w:val="24"/>
          <w:szCs w:val="24"/>
        </w:rPr>
        <w:t>atau</w:t>
      </w:r>
      <w:r w:rsidRPr="00940FFE">
        <w:rPr>
          <w:rFonts w:ascii="Times New Roman" w:hAnsi="Times New Roman" w:cs="Times New Roman"/>
          <w:color w:val="000000" w:themeColor="text1"/>
          <w:spacing w:val="17"/>
          <w:sz w:val="24"/>
          <w:szCs w:val="24"/>
        </w:rPr>
        <w:t xml:space="preserve"> </w:t>
      </w:r>
      <w:r w:rsidRPr="00940FFE">
        <w:rPr>
          <w:rFonts w:ascii="Times New Roman" w:hAnsi="Times New Roman" w:cs="Times New Roman"/>
          <w:color w:val="000000" w:themeColor="text1"/>
          <w:sz w:val="24"/>
          <w:szCs w:val="24"/>
        </w:rPr>
        <w:t>miselium</w:t>
      </w:r>
      <w:r w:rsidRPr="00940FFE">
        <w:rPr>
          <w:rFonts w:ascii="Times New Roman" w:hAnsi="Times New Roman" w:cs="Times New Roman"/>
          <w:color w:val="000000" w:themeColor="text1"/>
          <w:spacing w:val="18"/>
          <w:sz w:val="24"/>
          <w:szCs w:val="24"/>
        </w:rPr>
        <w:t xml:space="preserve"> </w:t>
      </w:r>
      <w:r w:rsidRPr="00940FFE">
        <w:rPr>
          <w:rFonts w:ascii="Times New Roman" w:hAnsi="Times New Roman" w:cs="Times New Roman"/>
          <w:color w:val="000000" w:themeColor="text1"/>
          <w:spacing w:val="-2"/>
          <w:sz w:val="24"/>
          <w:szCs w:val="24"/>
        </w:rPr>
        <w:t>fungi</w:t>
      </w:r>
      <w:r w:rsidRPr="00940FFE">
        <w:rPr>
          <w:rFonts w:ascii="Times New Roman" w:hAnsi="Times New Roman" w:cs="Times New Roman"/>
          <w:color w:val="000000" w:themeColor="text1"/>
          <w:spacing w:val="-2"/>
          <w:sz w:val="24"/>
          <w:szCs w:val="24"/>
          <w:lang w:val="id-ID"/>
        </w:rPr>
        <w:t xml:space="preserve"> </w:t>
      </w:r>
      <w:r w:rsidRPr="00940FFE">
        <w:rPr>
          <w:rFonts w:ascii="Times New Roman" w:hAnsi="Times New Roman" w:cs="Times New Roman"/>
          <w:color w:val="000000" w:themeColor="text1"/>
          <w:sz w:val="24"/>
          <w:szCs w:val="24"/>
        </w:rPr>
        <w:t>dilarutkan pada larutan agen antimikroba uji, dan selanjutnya pada interval waktu tertentu disubkultur pada media yang sesuai. Setelah diinkubasi, pertumbuhan fungi pun diamati</w:t>
      </w:r>
      <w:r w:rsidRPr="00940FFE">
        <w:rPr>
          <w:rFonts w:ascii="Times New Roman" w:hAnsi="Times New Roman" w:cs="Times New Roman"/>
          <w:color w:val="000000" w:themeColor="text1"/>
          <w:sz w:val="24"/>
          <w:szCs w:val="24"/>
          <w:lang w:val="id-ID"/>
        </w:rPr>
        <w:t>.</w:t>
      </w:r>
    </w:p>
    <w:p w:rsidR="006421A6" w:rsidRPr="00940FFE" w:rsidRDefault="00C42C19" w:rsidP="00881788">
      <w:pPr>
        <w:pStyle w:val="BodyText"/>
        <w:numPr>
          <w:ilvl w:val="0"/>
          <w:numId w:val="34"/>
        </w:numPr>
        <w:spacing w:after="0" w:line="480" w:lineRule="auto"/>
        <w:jc w:val="both"/>
        <w:rPr>
          <w:color w:val="000000" w:themeColor="text1"/>
          <w:sz w:val="24"/>
          <w:szCs w:val="24"/>
          <w:lang w:val="id-ID"/>
        </w:rPr>
      </w:pPr>
      <w:r w:rsidRPr="00940FFE">
        <w:rPr>
          <w:color w:val="000000" w:themeColor="text1"/>
          <w:sz w:val="24"/>
          <w:szCs w:val="24"/>
          <w:lang w:val="id-ID"/>
        </w:rPr>
        <w:t xml:space="preserve">Uji </w:t>
      </w:r>
      <w:r w:rsidR="004265FB" w:rsidRPr="00940FFE">
        <w:rPr>
          <w:color w:val="000000" w:themeColor="text1"/>
          <w:sz w:val="24"/>
          <w:szCs w:val="24"/>
          <w:lang w:val="id-ID"/>
        </w:rPr>
        <w:t>Bioautografi</w:t>
      </w:r>
    </w:p>
    <w:p w:rsidR="00C42C19" w:rsidRPr="00940FFE" w:rsidRDefault="00C42C19" w:rsidP="004550EF">
      <w:pPr>
        <w:pStyle w:val="BodyText"/>
        <w:spacing w:after="0" w:line="480" w:lineRule="auto"/>
        <w:ind w:firstLine="709"/>
        <w:jc w:val="both"/>
        <w:rPr>
          <w:color w:val="000000" w:themeColor="text1"/>
          <w:sz w:val="24"/>
          <w:szCs w:val="24"/>
          <w:lang w:val="id-ID"/>
        </w:rPr>
      </w:pPr>
      <w:r w:rsidRPr="00940FFE">
        <w:rPr>
          <w:color w:val="000000" w:themeColor="text1"/>
          <w:sz w:val="24"/>
          <w:szCs w:val="24"/>
          <w:lang w:val="id-ID"/>
        </w:rPr>
        <w:t xml:space="preserve">Uji </w:t>
      </w:r>
      <w:r w:rsidR="006421A6" w:rsidRPr="00940FFE">
        <w:rPr>
          <w:color w:val="000000" w:themeColor="text1"/>
          <w:sz w:val="24"/>
          <w:szCs w:val="24"/>
          <w:lang w:val="id-ID"/>
        </w:rPr>
        <w:t xml:space="preserve">bioautografi </w:t>
      </w:r>
      <w:r w:rsidRPr="00940FFE">
        <w:rPr>
          <w:color w:val="000000" w:themeColor="text1"/>
          <w:sz w:val="24"/>
          <w:szCs w:val="24"/>
          <w:lang w:val="id-ID"/>
        </w:rPr>
        <w:t>merupakan metode spesifik untuk mendeteksi bercak pada kromatogram hasil KLT (kromatografi lapis tipis) yang meiliki aktivitas antibakteri, antifungi dan antivirus. Keuntungan metode ini adalah sifatnya yang efisien untuk mendeteksi adanya senyawa antimikroba karena letak bercak dapat ditentukan walaupun berada dalam campuran yang kompleks sehingga memungkinkan untuk mengisolasi senyawa aktif tersebut. Kerugiannya adalah metode ini tidak dapat digunakan untuk menentukan KHM dan KBM.</w:t>
      </w:r>
    </w:p>
    <w:p w:rsidR="00693BEF" w:rsidRPr="00940FFE" w:rsidRDefault="004F6F93" w:rsidP="004550EF">
      <w:pPr>
        <w:pStyle w:val="BodyText"/>
        <w:spacing w:after="0" w:line="480" w:lineRule="auto"/>
        <w:jc w:val="both"/>
        <w:rPr>
          <w:b/>
          <w:color w:val="000000" w:themeColor="text1"/>
          <w:sz w:val="24"/>
          <w:szCs w:val="24"/>
          <w:lang w:val="id-ID"/>
        </w:rPr>
      </w:pPr>
      <w:r w:rsidRPr="00940FFE">
        <w:rPr>
          <w:b/>
          <w:color w:val="000000" w:themeColor="text1"/>
          <w:sz w:val="24"/>
          <w:szCs w:val="24"/>
          <w:lang w:val="en-US"/>
        </w:rPr>
        <w:t xml:space="preserve">2.15 </w:t>
      </w:r>
      <w:r w:rsidR="004265FB" w:rsidRPr="00940FFE">
        <w:rPr>
          <w:b/>
          <w:color w:val="000000" w:themeColor="text1"/>
          <w:sz w:val="24"/>
          <w:szCs w:val="24"/>
          <w:lang w:val="id-ID"/>
        </w:rPr>
        <w:t xml:space="preserve">Sterilisasi </w:t>
      </w:r>
    </w:p>
    <w:p w:rsidR="001232CA" w:rsidRPr="00940FFE" w:rsidRDefault="00E10858" w:rsidP="004550EF">
      <w:pPr>
        <w:pStyle w:val="BodyText"/>
        <w:spacing w:after="0" w:line="480" w:lineRule="auto"/>
        <w:ind w:firstLine="709"/>
        <w:jc w:val="both"/>
        <w:rPr>
          <w:color w:val="000000" w:themeColor="text1"/>
          <w:sz w:val="24"/>
          <w:szCs w:val="24"/>
          <w:lang w:val="id-ID"/>
        </w:rPr>
      </w:pPr>
      <w:r w:rsidRPr="00940FFE">
        <w:rPr>
          <w:color w:val="000000" w:themeColor="text1"/>
          <w:sz w:val="24"/>
          <w:szCs w:val="24"/>
          <w:lang w:val="id-ID"/>
        </w:rPr>
        <w:t>Sterilisasi adalah proses pemusnahan semua bentuk mikroorganisme, baik yang berbentuk vegetatif maupun yang berbentuk spora. Mikroorganisme yang dimaksud dapat berupa kuman, virus, ricketsia maupun jamur</w:t>
      </w:r>
      <w:r w:rsidR="001232CA" w:rsidRPr="00940FFE">
        <w:rPr>
          <w:color w:val="000000" w:themeColor="text1"/>
          <w:sz w:val="24"/>
          <w:szCs w:val="24"/>
          <w:lang w:val="id-ID"/>
        </w:rPr>
        <w:t xml:space="preserve"> (Ma’at, 2009). Pada penelitian imi dilakukan dua sterilisasi, yaitu sterilisasi alat dan sterilisasi media.</w:t>
      </w:r>
      <w:r w:rsidRPr="00940FFE">
        <w:rPr>
          <w:color w:val="000000" w:themeColor="text1"/>
          <w:sz w:val="24"/>
          <w:szCs w:val="24"/>
          <w:lang w:val="id-ID"/>
        </w:rPr>
        <w:t xml:space="preserve"> </w:t>
      </w:r>
    </w:p>
    <w:p w:rsidR="001232CA" w:rsidRPr="00940FFE" w:rsidRDefault="001232CA" w:rsidP="00881788">
      <w:pPr>
        <w:pStyle w:val="BodyText"/>
        <w:numPr>
          <w:ilvl w:val="0"/>
          <w:numId w:val="35"/>
        </w:numPr>
        <w:spacing w:after="0" w:line="480" w:lineRule="auto"/>
        <w:jc w:val="both"/>
        <w:rPr>
          <w:color w:val="000000" w:themeColor="text1"/>
          <w:sz w:val="24"/>
          <w:szCs w:val="24"/>
          <w:lang w:val="id-ID"/>
        </w:rPr>
      </w:pPr>
      <w:r w:rsidRPr="00940FFE">
        <w:rPr>
          <w:color w:val="000000" w:themeColor="text1"/>
          <w:sz w:val="24"/>
          <w:szCs w:val="24"/>
          <w:lang w:val="id-ID"/>
        </w:rPr>
        <w:lastRenderedPageBreak/>
        <w:t xml:space="preserve">Sterilisasi Peralatan </w:t>
      </w:r>
    </w:p>
    <w:p w:rsidR="00060075" w:rsidRPr="00940FFE" w:rsidRDefault="00E10858" w:rsidP="00DC592F">
      <w:pPr>
        <w:pStyle w:val="BodyText"/>
        <w:spacing w:after="0" w:line="480" w:lineRule="auto"/>
        <w:ind w:firstLine="360"/>
        <w:jc w:val="both"/>
        <w:rPr>
          <w:color w:val="000000" w:themeColor="text1"/>
          <w:sz w:val="24"/>
          <w:szCs w:val="24"/>
          <w:lang w:val="id-ID"/>
        </w:rPr>
      </w:pPr>
      <w:r w:rsidRPr="00940FFE">
        <w:rPr>
          <w:color w:val="000000" w:themeColor="text1"/>
          <w:sz w:val="24"/>
          <w:szCs w:val="24"/>
          <w:lang w:val="id-ID"/>
        </w:rPr>
        <w:t xml:space="preserve">Ada beberapa macam cara sterilisasi </w:t>
      </w:r>
      <w:r w:rsidR="001232CA" w:rsidRPr="00940FFE">
        <w:rPr>
          <w:color w:val="000000" w:themeColor="text1"/>
          <w:sz w:val="24"/>
          <w:szCs w:val="24"/>
          <w:lang w:val="id-ID"/>
        </w:rPr>
        <w:t xml:space="preserve">peralatan </w:t>
      </w:r>
      <w:r w:rsidRPr="00940FFE">
        <w:rPr>
          <w:color w:val="000000" w:themeColor="text1"/>
          <w:sz w:val="24"/>
          <w:szCs w:val="24"/>
          <w:lang w:val="id-ID"/>
        </w:rPr>
        <w:t>yaitu</w:t>
      </w:r>
      <w:r w:rsidR="001023E2" w:rsidRPr="00940FFE">
        <w:rPr>
          <w:color w:val="000000" w:themeColor="text1"/>
          <w:sz w:val="24"/>
          <w:szCs w:val="24"/>
          <w:lang w:val="id-ID"/>
        </w:rPr>
        <w:t xml:space="preserve"> (Ma’at, 2009)</w:t>
      </w:r>
      <w:r w:rsidRPr="00940FFE">
        <w:rPr>
          <w:color w:val="000000" w:themeColor="text1"/>
          <w:sz w:val="24"/>
          <w:szCs w:val="24"/>
          <w:lang w:val="id-ID"/>
        </w:rPr>
        <w:t xml:space="preserve"> :</w:t>
      </w:r>
    </w:p>
    <w:p w:rsidR="00E10858" w:rsidRPr="00940FFE" w:rsidRDefault="001023E2" w:rsidP="00881788">
      <w:pPr>
        <w:pStyle w:val="BodyText"/>
        <w:numPr>
          <w:ilvl w:val="0"/>
          <w:numId w:val="36"/>
        </w:numPr>
        <w:spacing w:after="0" w:line="480" w:lineRule="auto"/>
        <w:jc w:val="both"/>
        <w:rPr>
          <w:color w:val="000000" w:themeColor="text1"/>
          <w:sz w:val="24"/>
          <w:szCs w:val="24"/>
          <w:lang w:val="id-ID"/>
        </w:rPr>
      </w:pPr>
      <w:r w:rsidRPr="00940FFE">
        <w:rPr>
          <w:color w:val="000000" w:themeColor="text1"/>
          <w:sz w:val="24"/>
          <w:szCs w:val="24"/>
          <w:lang w:val="id-ID"/>
        </w:rPr>
        <w:t xml:space="preserve">Sterilisasi </w:t>
      </w:r>
      <w:r w:rsidR="004265FB" w:rsidRPr="00940FFE">
        <w:rPr>
          <w:color w:val="000000" w:themeColor="text1"/>
          <w:sz w:val="24"/>
          <w:szCs w:val="24"/>
          <w:lang w:val="id-ID"/>
        </w:rPr>
        <w:t>Dengan Pemanasan Secara Kering</w:t>
      </w:r>
    </w:p>
    <w:p w:rsidR="001023E2" w:rsidRPr="00940FFE" w:rsidRDefault="001023E2" w:rsidP="00881788">
      <w:pPr>
        <w:pStyle w:val="BodyText"/>
        <w:numPr>
          <w:ilvl w:val="0"/>
          <w:numId w:val="37"/>
        </w:numPr>
        <w:spacing w:after="0" w:line="480" w:lineRule="auto"/>
        <w:ind w:left="1080"/>
        <w:jc w:val="both"/>
        <w:rPr>
          <w:color w:val="000000" w:themeColor="text1"/>
          <w:sz w:val="24"/>
          <w:szCs w:val="24"/>
          <w:lang w:val="id-ID"/>
        </w:rPr>
      </w:pPr>
      <w:r w:rsidRPr="00940FFE">
        <w:rPr>
          <w:color w:val="000000" w:themeColor="text1"/>
          <w:sz w:val="24"/>
          <w:szCs w:val="24"/>
          <w:lang w:val="id-ID"/>
        </w:rPr>
        <w:t xml:space="preserve">Pemijaran </w:t>
      </w:r>
    </w:p>
    <w:p w:rsidR="001023E2" w:rsidRPr="00940FFE" w:rsidRDefault="001023E2" w:rsidP="004550EF">
      <w:pPr>
        <w:pStyle w:val="BodyText"/>
        <w:spacing w:after="0" w:line="480" w:lineRule="auto"/>
        <w:ind w:left="720" w:firstLine="360"/>
        <w:jc w:val="both"/>
        <w:rPr>
          <w:color w:val="000000" w:themeColor="text1"/>
          <w:sz w:val="24"/>
          <w:szCs w:val="24"/>
          <w:lang w:val="id-ID"/>
        </w:rPr>
      </w:pPr>
      <w:r w:rsidRPr="00940FFE">
        <w:rPr>
          <w:color w:val="000000" w:themeColor="text1"/>
          <w:sz w:val="24"/>
          <w:szCs w:val="24"/>
          <w:lang w:val="id-ID"/>
        </w:rPr>
        <w:t>Sterilisasi secara pemijaran dapat menggunakan apigas tidak berwarna atau pembakar spiritus. Caranya sangat sederhana, cepat dan menjamin sterilisasi dari bahan yang disterilkan. Namun, penggunaannya sangat terbatas hanya pada beberapa alat saja. Alat-alat jenis logam yang dapat disterilkan dengan cara ini seperti pincet, batang pengaduk dan mortir dan stamfer. Semua alat ini dikenakan api langsung tidak kurang dari 20 detik. Beberapa bahan kimia juga dapat disterilkan dengan cara ini, misalnya ZnO, NaCL dan Talkum.</w:t>
      </w:r>
    </w:p>
    <w:p w:rsidR="00E10858" w:rsidRPr="00940FFE" w:rsidRDefault="004265FB" w:rsidP="00881788">
      <w:pPr>
        <w:pStyle w:val="BodyText"/>
        <w:numPr>
          <w:ilvl w:val="0"/>
          <w:numId w:val="36"/>
        </w:numPr>
        <w:spacing w:after="0" w:line="480" w:lineRule="auto"/>
        <w:jc w:val="both"/>
        <w:rPr>
          <w:color w:val="000000" w:themeColor="text1"/>
          <w:sz w:val="24"/>
          <w:szCs w:val="24"/>
          <w:lang w:val="id-ID"/>
        </w:rPr>
      </w:pPr>
      <w:r w:rsidRPr="00940FFE">
        <w:rPr>
          <w:color w:val="000000" w:themeColor="text1"/>
          <w:sz w:val="24"/>
          <w:szCs w:val="24"/>
          <w:lang w:val="id-ID"/>
        </w:rPr>
        <w:t>Sterilisasi Dengan Pemanasan Secara Basah</w:t>
      </w:r>
    </w:p>
    <w:p w:rsidR="001023E2" w:rsidRPr="00940FFE" w:rsidRDefault="004265FB" w:rsidP="00881788">
      <w:pPr>
        <w:pStyle w:val="BodyText"/>
        <w:numPr>
          <w:ilvl w:val="0"/>
          <w:numId w:val="38"/>
        </w:numPr>
        <w:spacing w:after="0" w:line="480" w:lineRule="auto"/>
        <w:ind w:left="1080"/>
        <w:jc w:val="both"/>
        <w:rPr>
          <w:color w:val="000000" w:themeColor="text1"/>
          <w:sz w:val="24"/>
          <w:szCs w:val="24"/>
          <w:lang w:val="id-ID"/>
        </w:rPr>
      </w:pPr>
      <w:r w:rsidRPr="00940FFE">
        <w:rPr>
          <w:color w:val="000000" w:themeColor="text1"/>
          <w:sz w:val="24"/>
          <w:szCs w:val="24"/>
          <w:lang w:val="id-ID"/>
        </w:rPr>
        <w:t>Dimasak Dengan Air</w:t>
      </w:r>
    </w:p>
    <w:p w:rsidR="00CA0853" w:rsidRPr="00940FFE" w:rsidRDefault="001023E2" w:rsidP="004550EF">
      <w:pPr>
        <w:pStyle w:val="BodyText"/>
        <w:spacing w:after="0" w:line="480" w:lineRule="auto"/>
        <w:ind w:left="720" w:firstLine="360"/>
        <w:jc w:val="both"/>
        <w:rPr>
          <w:color w:val="000000" w:themeColor="text1"/>
          <w:sz w:val="24"/>
          <w:szCs w:val="24"/>
          <w:lang w:val="id-ID"/>
        </w:rPr>
      </w:pPr>
      <w:r w:rsidRPr="00940FFE">
        <w:rPr>
          <w:color w:val="000000" w:themeColor="text1"/>
          <w:sz w:val="24"/>
          <w:szCs w:val="24"/>
          <w:lang w:val="id-ID"/>
        </w:rPr>
        <w:t xml:space="preserve">Cara pelaksanaannya sangat sederhana karena banyak alat-alat kedokteran yang disterilkan dengan cara demikian. Pada prinsipnya cara ini hanya merebus bahan atau alat yang akan disterilkan dalam jangka waktu tertentu, </w:t>
      </w:r>
      <w:r w:rsidR="009E1382" w:rsidRPr="00940FFE">
        <w:rPr>
          <w:color w:val="000000" w:themeColor="text1"/>
          <w:sz w:val="24"/>
          <w:szCs w:val="24"/>
          <w:lang w:val="id-ID"/>
        </w:rPr>
        <w:t xml:space="preserve">dihitung sejak mulai mendidih. </w:t>
      </w:r>
    </w:p>
    <w:p w:rsidR="001023E2" w:rsidRPr="00940FFE" w:rsidRDefault="001023E2" w:rsidP="00881788">
      <w:pPr>
        <w:pStyle w:val="BodyText"/>
        <w:numPr>
          <w:ilvl w:val="0"/>
          <w:numId w:val="38"/>
        </w:numPr>
        <w:spacing w:after="0" w:line="480" w:lineRule="auto"/>
        <w:ind w:left="1080"/>
        <w:jc w:val="both"/>
        <w:rPr>
          <w:color w:val="000000" w:themeColor="text1"/>
          <w:sz w:val="24"/>
          <w:szCs w:val="24"/>
          <w:lang w:val="id-ID"/>
        </w:rPr>
      </w:pPr>
      <w:r w:rsidRPr="00940FFE">
        <w:rPr>
          <w:color w:val="000000" w:themeColor="text1"/>
          <w:sz w:val="24"/>
          <w:szCs w:val="24"/>
          <w:lang w:val="id-ID"/>
        </w:rPr>
        <w:t>Tindalisasi/</w:t>
      </w:r>
      <w:r w:rsidR="004265FB" w:rsidRPr="00940FFE">
        <w:rPr>
          <w:color w:val="000000" w:themeColor="text1"/>
          <w:sz w:val="24"/>
          <w:szCs w:val="24"/>
          <w:lang w:val="id-ID"/>
        </w:rPr>
        <w:t>Pasteurisasi</w:t>
      </w:r>
    </w:p>
    <w:p w:rsidR="001023E2" w:rsidRPr="00940FFE" w:rsidRDefault="001023E2" w:rsidP="004550EF">
      <w:pPr>
        <w:pStyle w:val="BodyText"/>
        <w:spacing w:after="0" w:line="480" w:lineRule="auto"/>
        <w:ind w:left="720" w:firstLine="360"/>
        <w:jc w:val="both"/>
        <w:rPr>
          <w:color w:val="000000" w:themeColor="text1"/>
          <w:sz w:val="24"/>
          <w:szCs w:val="24"/>
          <w:lang w:val="id-ID"/>
        </w:rPr>
      </w:pPr>
      <w:r w:rsidRPr="00940FFE">
        <w:rPr>
          <w:color w:val="000000" w:themeColor="text1"/>
          <w:sz w:val="24"/>
          <w:szCs w:val="24"/>
          <w:lang w:val="id-ID"/>
        </w:rPr>
        <w:t xml:space="preserve">Cara ini dipakai untuk sterilisasi bahan-bahan yang tidak tahan pemanasan tinggi, atau bahan-bahan yang karena keadaan fisiknya tidak mungkin disterilkan dengan cara penyaringan bakteri, misalnya dalam bentuk emulsi atau suspensi. Cara sterilisasi ini adalah bahan-bahan yang telah dikemas di dalam wadah tertentu terbuat dari gelas atau stainlessteel </w:t>
      </w:r>
      <w:r w:rsidRPr="00940FFE">
        <w:rPr>
          <w:color w:val="000000" w:themeColor="text1"/>
          <w:sz w:val="24"/>
          <w:szCs w:val="24"/>
          <w:lang w:val="id-ID"/>
        </w:rPr>
        <w:lastRenderedPageBreak/>
        <w:t>dipanaskan di atas penangas air (</w:t>
      </w:r>
      <w:r w:rsidRPr="00940FFE">
        <w:rPr>
          <w:i/>
          <w:color w:val="000000" w:themeColor="text1"/>
          <w:sz w:val="24"/>
          <w:szCs w:val="24"/>
          <w:lang w:val="id-ID"/>
        </w:rPr>
        <w:t>water bath</w:t>
      </w:r>
      <w:r w:rsidRPr="00940FFE">
        <w:rPr>
          <w:color w:val="000000" w:themeColor="text1"/>
          <w:sz w:val="24"/>
          <w:szCs w:val="24"/>
          <w:lang w:val="id-ID"/>
        </w:rPr>
        <w:t>) pada suhu 70-80</w:t>
      </w:r>
      <w:r w:rsidR="00E408E1">
        <w:rPr>
          <w:color w:val="000000" w:themeColor="text1"/>
          <w:sz w:val="24"/>
          <w:szCs w:val="24"/>
          <w:lang w:val="id-ID"/>
        </w:rPr>
        <w:t>° C atau pada suhu 60-65°</w:t>
      </w:r>
      <w:r w:rsidRPr="00940FFE">
        <w:rPr>
          <w:color w:val="000000" w:themeColor="text1"/>
          <w:sz w:val="24"/>
          <w:szCs w:val="24"/>
          <w:lang w:val="id-ID"/>
        </w:rPr>
        <w:t xml:space="preserve"> C dalam waktu 40-60 menit, kemudian </w:t>
      </w:r>
      <w:r w:rsidR="00E408E1">
        <w:rPr>
          <w:color w:val="000000" w:themeColor="text1"/>
          <w:sz w:val="24"/>
          <w:szCs w:val="24"/>
          <w:lang w:val="id-ID"/>
        </w:rPr>
        <w:t>didinginkan sampai kira-kira 30°</w:t>
      </w:r>
      <w:r w:rsidRPr="00940FFE">
        <w:rPr>
          <w:color w:val="000000" w:themeColor="text1"/>
          <w:sz w:val="24"/>
          <w:szCs w:val="24"/>
          <w:lang w:val="id-ID"/>
        </w:rPr>
        <w:t xml:space="preserve"> C selama 24 jam. Cara ini diulangin sebanyak 3-5 hari berturut-turut.</w:t>
      </w:r>
    </w:p>
    <w:p w:rsidR="001023E2" w:rsidRPr="00940FFE" w:rsidRDefault="001023E2" w:rsidP="00881788">
      <w:pPr>
        <w:pStyle w:val="BodyText"/>
        <w:numPr>
          <w:ilvl w:val="0"/>
          <w:numId w:val="38"/>
        </w:numPr>
        <w:spacing w:after="0" w:line="480" w:lineRule="auto"/>
        <w:ind w:left="1080"/>
        <w:jc w:val="both"/>
        <w:rPr>
          <w:color w:val="000000" w:themeColor="text1"/>
          <w:sz w:val="24"/>
          <w:szCs w:val="24"/>
          <w:lang w:val="id-ID"/>
        </w:rPr>
      </w:pPr>
      <w:r w:rsidRPr="00940FFE">
        <w:rPr>
          <w:color w:val="000000" w:themeColor="text1"/>
          <w:sz w:val="24"/>
          <w:szCs w:val="24"/>
          <w:lang w:val="id-ID"/>
        </w:rPr>
        <w:t xml:space="preserve">Dengan </w:t>
      </w:r>
      <w:r w:rsidR="004265FB" w:rsidRPr="00940FFE">
        <w:rPr>
          <w:color w:val="000000" w:themeColor="text1"/>
          <w:sz w:val="24"/>
          <w:szCs w:val="24"/>
          <w:lang w:val="id-ID"/>
        </w:rPr>
        <w:t>Uap Air 100</w:t>
      </w:r>
      <w:r w:rsidR="00E408E1">
        <w:rPr>
          <w:color w:val="000000" w:themeColor="text1"/>
          <w:sz w:val="24"/>
          <w:szCs w:val="24"/>
          <w:lang w:val="id-ID"/>
        </w:rPr>
        <w:t>°</w:t>
      </w:r>
      <w:r w:rsidR="004265FB" w:rsidRPr="00940FFE">
        <w:rPr>
          <w:color w:val="000000" w:themeColor="text1"/>
          <w:sz w:val="24"/>
          <w:szCs w:val="24"/>
          <w:lang w:val="id-ID"/>
        </w:rPr>
        <w:t xml:space="preserve"> </w:t>
      </w:r>
      <w:r w:rsidRPr="00940FFE">
        <w:rPr>
          <w:color w:val="000000" w:themeColor="text1"/>
          <w:sz w:val="24"/>
          <w:szCs w:val="24"/>
          <w:lang w:val="id-ID"/>
        </w:rPr>
        <w:t>C</w:t>
      </w:r>
    </w:p>
    <w:p w:rsidR="001023E2" w:rsidRPr="00940FFE" w:rsidRDefault="001023E2" w:rsidP="004550EF">
      <w:pPr>
        <w:pStyle w:val="BodyText"/>
        <w:spacing w:after="0" w:line="480" w:lineRule="auto"/>
        <w:ind w:left="720" w:firstLine="360"/>
        <w:jc w:val="both"/>
        <w:rPr>
          <w:color w:val="000000" w:themeColor="text1"/>
          <w:sz w:val="24"/>
          <w:szCs w:val="24"/>
          <w:lang w:val="id-ID"/>
        </w:rPr>
      </w:pPr>
      <w:r w:rsidRPr="00940FFE">
        <w:rPr>
          <w:color w:val="000000" w:themeColor="text1"/>
          <w:sz w:val="24"/>
          <w:szCs w:val="24"/>
          <w:lang w:val="id-ID"/>
        </w:rPr>
        <w:t xml:space="preserve">Sterilisasi dengan cara ini dapat menggunakan alat yang menyerupai dandang. Alat-alat atau bahan-bahan yang akan disterilkan ditempatkan di atas lempengan logam yang berlobang-lobang yang terletak di atas dandang tersebut, kemudian ditutup dengan tutup yang berlobang pula untuk keluarnya uap air. Umumnya suhu yang dapat dicapai pada penyeterilan semacam ini berkisar pada </w:t>
      </w:r>
      <w:r w:rsidR="004265FB" w:rsidRPr="00940FFE">
        <w:rPr>
          <w:color w:val="000000" w:themeColor="text1"/>
          <w:sz w:val="24"/>
          <w:szCs w:val="24"/>
          <w:lang w:val="id-ID"/>
        </w:rPr>
        <w:t>98</w:t>
      </w:r>
      <w:r w:rsidR="00E408E1">
        <w:rPr>
          <w:color w:val="000000" w:themeColor="text1"/>
          <w:sz w:val="24"/>
          <w:szCs w:val="24"/>
          <w:lang w:val="id-ID"/>
        </w:rPr>
        <w:t>°</w:t>
      </w:r>
      <w:r w:rsidR="004265FB" w:rsidRPr="00940FFE">
        <w:rPr>
          <w:color w:val="000000" w:themeColor="text1"/>
          <w:sz w:val="24"/>
          <w:szCs w:val="24"/>
          <w:lang w:val="id-ID"/>
        </w:rPr>
        <w:t xml:space="preserve"> C. </w:t>
      </w:r>
    </w:p>
    <w:p w:rsidR="001023E2" w:rsidRPr="00940FFE" w:rsidRDefault="004265FB" w:rsidP="00881788">
      <w:pPr>
        <w:pStyle w:val="BodyText"/>
        <w:numPr>
          <w:ilvl w:val="0"/>
          <w:numId w:val="38"/>
        </w:numPr>
        <w:spacing w:after="0" w:line="480" w:lineRule="auto"/>
        <w:ind w:left="1080"/>
        <w:jc w:val="both"/>
        <w:rPr>
          <w:color w:val="000000" w:themeColor="text1"/>
          <w:sz w:val="24"/>
          <w:szCs w:val="24"/>
          <w:lang w:val="id-ID"/>
        </w:rPr>
      </w:pPr>
      <w:r w:rsidRPr="00940FFE">
        <w:rPr>
          <w:color w:val="000000" w:themeColor="text1"/>
          <w:sz w:val="24"/>
          <w:szCs w:val="24"/>
          <w:lang w:val="id-ID"/>
        </w:rPr>
        <w:t>Uap Air Jenuh Bertekanan Tinggi (Autoklaf)</w:t>
      </w:r>
    </w:p>
    <w:p w:rsidR="001232CA" w:rsidRPr="00940FFE" w:rsidRDefault="001023E2" w:rsidP="004550EF">
      <w:pPr>
        <w:pStyle w:val="BodyText"/>
        <w:spacing w:after="0" w:line="480" w:lineRule="auto"/>
        <w:ind w:left="720" w:firstLine="360"/>
        <w:jc w:val="both"/>
        <w:rPr>
          <w:color w:val="000000" w:themeColor="text1"/>
          <w:sz w:val="24"/>
          <w:szCs w:val="24"/>
          <w:lang w:val="id-ID"/>
        </w:rPr>
      </w:pPr>
      <w:r w:rsidRPr="00940FFE">
        <w:rPr>
          <w:color w:val="000000" w:themeColor="text1"/>
          <w:sz w:val="24"/>
          <w:szCs w:val="24"/>
          <w:lang w:val="id-ID"/>
        </w:rPr>
        <w:t>Cara ini merupakan sterilisasi yang baik untuk alat-alat atau bahan-bahan yang disterilkan. Daya penyeterilan dengan cara ini tergantung pada sifat-sifat uap air jenuh dan kering, seperti suhu tinggi, jumlah kalor laten yang besar, kesanggupan pembentukan air embun, kontraksi volume yang segera terj</w:t>
      </w:r>
      <w:r w:rsidR="009E1382" w:rsidRPr="00940FFE">
        <w:rPr>
          <w:color w:val="000000" w:themeColor="text1"/>
          <w:sz w:val="24"/>
          <w:szCs w:val="24"/>
          <w:lang w:val="id-ID"/>
        </w:rPr>
        <w:t>adi ketika terjadi pengembunan.</w:t>
      </w:r>
    </w:p>
    <w:p w:rsidR="004F6F93" w:rsidRPr="00940FFE" w:rsidRDefault="001023E2" w:rsidP="00881788">
      <w:pPr>
        <w:pStyle w:val="BodyText"/>
        <w:numPr>
          <w:ilvl w:val="0"/>
          <w:numId w:val="36"/>
        </w:numPr>
        <w:spacing w:after="0" w:line="480" w:lineRule="auto"/>
        <w:jc w:val="both"/>
        <w:rPr>
          <w:color w:val="000000" w:themeColor="text1"/>
          <w:sz w:val="24"/>
          <w:szCs w:val="24"/>
          <w:lang w:val="id-ID"/>
        </w:rPr>
      </w:pPr>
      <w:r w:rsidRPr="00940FFE">
        <w:rPr>
          <w:color w:val="000000" w:themeColor="text1"/>
          <w:sz w:val="24"/>
          <w:szCs w:val="24"/>
          <w:lang w:val="id-ID"/>
        </w:rPr>
        <w:t xml:space="preserve">Sterilisasi </w:t>
      </w:r>
      <w:r w:rsidR="004265FB" w:rsidRPr="00940FFE">
        <w:rPr>
          <w:color w:val="000000" w:themeColor="text1"/>
          <w:sz w:val="24"/>
          <w:szCs w:val="24"/>
          <w:lang w:val="id-ID"/>
        </w:rPr>
        <w:t>Dengan Penambahan Zat Tertentu</w:t>
      </w:r>
    </w:p>
    <w:p w:rsidR="00F51BFF" w:rsidRDefault="0008638B" w:rsidP="004550EF">
      <w:pPr>
        <w:pStyle w:val="BodyText"/>
        <w:spacing w:after="0" w:line="480" w:lineRule="auto"/>
        <w:ind w:left="360" w:firstLine="360"/>
        <w:jc w:val="both"/>
        <w:rPr>
          <w:b/>
          <w:color w:val="000000" w:themeColor="text1"/>
          <w:sz w:val="24"/>
          <w:szCs w:val="24"/>
          <w:lang w:val="id-ID"/>
        </w:rPr>
      </w:pPr>
      <w:r w:rsidRPr="00940FFE">
        <w:rPr>
          <w:color w:val="000000" w:themeColor="text1"/>
          <w:sz w:val="24"/>
          <w:szCs w:val="24"/>
          <w:lang w:val="id-ID"/>
        </w:rPr>
        <w:t xml:space="preserve">Zat yang ditambahkan umumnya berupa senyawa kimia. Sterilisasi dengan cara ini tidak selalu mematikan seluruh mikroba, terutama karena cara ini lebih tepat dinamakan pencuci-samaan. Sterilisasi dengan cara ini biasanya hanya diperuntukkan sterilisasi ruangan atau jenis peralatan tertentu saja. Bahan kimia yang banyak digunakan dalam proses sterilisasi cara ini adalah termasuk golongan pencuci hama bakterisida, Fungisida, antiseptika </w:t>
      </w:r>
      <w:r w:rsidRPr="00940FFE">
        <w:rPr>
          <w:color w:val="000000" w:themeColor="text1"/>
          <w:sz w:val="24"/>
          <w:szCs w:val="24"/>
          <w:lang w:val="id-ID"/>
        </w:rPr>
        <w:lastRenderedPageBreak/>
        <w:t xml:space="preserve">bakteriostatik, fungistatika dan antibiotik. Sterilisasi alat alat dengan memakai bahan kimia banyak dilakukan karena mudah dikerjakan dan tidak memerlukan peralatan khusus, juga tidak memerlukan pemanasan. Yang perlu diingat adalah terjadinya kerusakan alat karena bahan kimia tersebut, misalnya terjadinya karat. Oleh karena itu, dianjurkan untuk menambahkan bahan kimia lain guna mencegah terjadinya karat, seperti  Natrium nitrit dan natrium </w:t>
      </w:r>
      <w:r w:rsidRPr="00F51BFF">
        <w:rPr>
          <w:color w:val="000000" w:themeColor="text1"/>
          <w:sz w:val="24"/>
          <w:szCs w:val="24"/>
          <w:lang w:val="id-ID"/>
        </w:rPr>
        <w:t>borat</w:t>
      </w:r>
    </w:p>
    <w:p w:rsidR="004F6F93" w:rsidRPr="00F51BFF" w:rsidRDefault="00F51BFF" w:rsidP="00F51BFF">
      <w:pPr>
        <w:pStyle w:val="BodyText"/>
        <w:spacing w:after="0" w:line="480" w:lineRule="auto"/>
        <w:ind w:left="426"/>
        <w:jc w:val="both"/>
        <w:rPr>
          <w:color w:val="000000" w:themeColor="text1"/>
          <w:sz w:val="24"/>
          <w:szCs w:val="24"/>
          <w:lang w:val="en-US"/>
        </w:rPr>
      </w:pPr>
      <w:r w:rsidRPr="00F51BFF">
        <w:rPr>
          <w:color w:val="000000" w:themeColor="text1"/>
          <w:sz w:val="24"/>
          <w:szCs w:val="24"/>
          <w:lang w:val="id-ID"/>
        </w:rPr>
        <w:t>D.</w:t>
      </w:r>
      <w:r w:rsidRPr="00F51BFF">
        <w:rPr>
          <w:color w:val="000000" w:themeColor="text1"/>
          <w:sz w:val="24"/>
          <w:szCs w:val="24"/>
          <w:lang w:val="id-ID"/>
        </w:rPr>
        <w:tab/>
      </w:r>
      <w:r w:rsidR="00925D14" w:rsidRPr="00F51BFF">
        <w:rPr>
          <w:color w:val="000000" w:themeColor="text1"/>
          <w:sz w:val="24"/>
          <w:szCs w:val="24"/>
          <w:lang w:val="id-ID"/>
        </w:rPr>
        <w:t>Sterilisasi Media</w:t>
      </w:r>
    </w:p>
    <w:p w:rsidR="001232CA" w:rsidRPr="00940FFE" w:rsidRDefault="001232CA" w:rsidP="002A31CE">
      <w:pPr>
        <w:pStyle w:val="BodyText"/>
        <w:spacing w:after="0" w:line="480" w:lineRule="auto"/>
        <w:ind w:left="360" w:firstLine="360"/>
        <w:jc w:val="both"/>
        <w:rPr>
          <w:color w:val="000000" w:themeColor="text1"/>
          <w:sz w:val="24"/>
          <w:lang w:val="en-US"/>
        </w:rPr>
      </w:pPr>
      <w:r w:rsidRPr="00940FFE">
        <w:rPr>
          <w:color w:val="000000" w:themeColor="text1"/>
          <w:sz w:val="24"/>
        </w:rPr>
        <w:t>Media kultur jaringan harus disterilisasi dengan benar karena selain sebagai pendukung pertumbuhan dan perkembangan eksplan, media juga merupakan sumber munculnya kontaminasi</w:t>
      </w:r>
      <w:r w:rsidRPr="00940FFE">
        <w:rPr>
          <w:color w:val="000000" w:themeColor="text1"/>
          <w:sz w:val="24"/>
          <w:lang w:val="id-ID"/>
        </w:rPr>
        <w:t xml:space="preserve">. </w:t>
      </w:r>
      <w:r w:rsidR="00925D14" w:rsidRPr="00940FFE">
        <w:rPr>
          <w:color w:val="000000" w:themeColor="text1"/>
          <w:sz w:val="24"/>
        </w:rPr>
        <w:t>Terdapat dua metode yang umum digunakan untuk sterilisasi media kultur yaitu menggunakan autoklaf dan membran</w:t>
      </w:r>
      <w:r w:rsidR="00925D14" w:rsidRPr="00940FFE">
        <w:rPr>
          <w:color w:val="000000" w:themeColor="text1"/>
          <w:sz w:val="24"/>
          <w:lang w:val="id-ID"/>
        </w:rPr>
        <w:t xml:space="preserve"> fil</w:t>
      </w:r>
      <w:r w:rsidR="00E21A6B">
        <w:rPr>
          <w:color w:val="000000" w:themeColor="text1"/>
          <w:sz w:val="24"/>
          <w:lang w:val="id-ID"/>
        </w:rPr>
        <w:t>trasi di bawah tekanan positif.</w:t>
      </w:r>
      <w:r w:rsidR="00925D14" w:rsidRPr="00940FFE">
        <w:rPr>
          <w:color w:val="000000" w:themeColor="text1"/>
          <w:sz w:val="24"/>
          <w:lang w:val="id-ID"/>
        </w:rPr>
        <w:t xml:space="preserve"> Sterilisasi</w:t>
      </w:r>
      <w:r w:rsidR="00925D14" w:rsidRPr="00940FFE">
        <w:rPr>
          <w:color w:val="000000" w:themeColor="text1"/>
          <w:sz w:val="24"/>
        </w:rPr>
        <w:t xml:space="preserve"> media menggunakan autoklaf dilakukan</w:t>
      </w:r>
      <w:r w:rsidR="00A06B22">
        <w:rPr>
          <w:color w:val="000000" w:themeColor="text1"/>
          <w:sz w:val="24"/>
        </w:rPr>
        <w:t xml:space="preserve"> pada tekanan 15</w:t>
      </w:r>
      <w:r w:rsidR="00925D14" w:rsidRPr="00A06B22">
        <w:rPr>
          <w:color w:val="000000" w:themeColor="text1"/>
          <w:sz w:val="24"/>
          <w:vertAlign w:val="superscript"/>
        </w:rPr>
        <w:t>o</w:t>
      </w:r>
      <w:r w:rsidR="00925D14" w:rsidRPr="00940FFE">
        <w:rPr>
          <w:color w:val="000000" w:themeColor="text1"/>
          <w:sz w:val="24"/>
        </w:rPr>
        <w:t xml:space="preserve"> psi dan suhu 121</w:t>
      </w:r>
      <w:r w:rsidR="00A06B22" w:rsidRPr="00A06B22">
        <w:rPr>
          <w:color w:val="000000" w:themeColor="text1"/>
          <w:sz w:val="24"/>
          <w:vertAlign w:val="superscript"/>
          <w:lang w:val="id-ID"/>
        </w:rPr>
        <w:t>0</w:t>
      </w:r>
      <w:r w:rsidR="00925D14" w:rsidRPr="00940FFE">
        <w:rPr>
          <w:color w:val="000000" w:themeColor="text1"/>
          <w:sz w:val="24"/>
        </w:rPr>
        <w:t xml:space="preserve"> C. Untuk cairan dengan volume 100 ml atau lebih sedikit dibutuhkan waktu autoklaf selama 15-20 menit, sedangkan untuk volume cairan yang lebih besar (2-4 liter), dibutuhkan waktu 30-40 menit dimulai ketika mencapai suhu dan tekanan yang ditentukan</w:t>
      </w:r>
      <w:r w:rsidRPr="00940FFE">
        <w:rPr>
          <w:color w:val="000000" w:themeColor="text1"/>
          <w:sz w:val="24"/>
        </w:rPr>
        <w:t>Sterilisasi media dalam jumlah kecil dapat menggunakan panci presto, alat ini memiliki prinsip kerja yang sama dengan autoklaf</w:t>
      </w:r>
      <w:r w:rsidR="00925D14" w:rsidRPr="00940FFE">
        <w:rPr>
          <w:color w:val="000000" w:themeColor="text1"/>
          <w:sz w:val="24"/>
          <w:lang w:val="id-ID"/>
        </w:rPr>
        <w:t xml:space="preserve"> </w:t>
      </w:r>
      <w:r w:rsidR="00925D14" w:rsidRPr="00940FFE">
        <w:rPr>
          <w:color w:val="000000" w:themeColor="text1"/>
          <w:sz w:val="24"/>
          <w:lang w:val="id-ID"/>
        </w:rPr>
        <w:fldChar w:fldCharType="begin" w:fldLock="1"/>
      </w:r>
      <w:r w:rsidR="00CA0853" w:rsidRPr="00940FFE">
        <w:rPr>
          <w:color w:val="000000" w:themeColor="text1"/>
          <w:sz w:val="24"/>
          <w:lang w:val="id-ID"/>
        </w:rPr>
        <w:instrText>ADDIN CSL_CITATION {"citationItems":[{"id":"ITEM-1","itemData":{"author":[{"dropping-particle":"","family":"Wulandari","given":"Sri","non-dropping-particle":"","parse-names":false,"suffix":""},{"dropping-particle":"","family":"Nisa","given":"yonita sholihatun","non-dropping-particle":"","parse-names":false,"suffix":""},{"dropping-particle":"","family":"Taryono","given":"","non-dropping-particle":"","parse-names":false,"suffix":""},{"dropping-particle":"","family":"Indrati","given":"Siwi","non-dropping-particle":"","parse-names":false,"suffix":""},{"dropping-particle":"","family":"SAYEKTI","given":"Rr. RAHMI SRI","non-dropping-particle":"","parse-names":false,"suffix":""}],"id":"ITEM-1","issue":"2","issued":{"date-parts":[["2021"]]},"page":"16-19","title":"Sterilisasi peralatan dan media kultur jaringan","type":"article-journal","volume":"4"},"uris":["http://www.mendeley.com/documents/?uuid=91740799-b94b-467b-b54c-81b44f066b93"]}],"mendeley":{"formattedCitation":"(Wulandari et al., 2021)","plainTextFormattedCitation":"(Wulandari et al., 2021)","previouslyFormattedCitation":"(Wulandari et al., 2021)"},"properties":{"noteIndex":0},"schema":"https://github.com/citation-style-language/schema/raw/master/csl-citation.json"}</w:instrText>
      </w:r>
      <w:r w:rsidR="00925D14" w:rsidRPr="00940FFE">
        <w:rPr>
          <w:color w:val="000000" w:themeColor="text1"/>
          <w:sz w:val="24"/>
          <w:lang w:val="id-ID"/>
        </w:rPr>
        <w:fldChar w:fldCharType="separate"/>
      </w:r>
      <w:r w:rsidR="00925D14" w:rsidRPr="00940FFE">
        <w:rPr>
          <w:noProof/>
          <w:color w:val="000000" w:themeColor="text1"/>
          <w:sz w:val="24"/>
          <w:lang w:val="id-ID"/>
        </w:rPr>
        <w:t xml:space="preserve">(Wulandari </w:t>
      </w:r>
      <w:r w:rsidR="0046237A" w:rsidRPr="0046237A">
        <w:rPr>
          <w:i/>
          <w:noProof/>
          <w:color w:val="000000" w:themeColor="text1"/>
          <w:sz w:val="24"/>
          <w:lang w:val="id-ID"/>
        </w:rPr>
        <w:t>et al</w:t>
      </w:r>
      <w:r w:rsidR="00925D14" w:rsidRPr="00940FFE">
        <w:rPr>
          <w:noProof/>
          <w:color w:val="000000" w:themeColor="text1"/>
          <w:sz w:val="24"/>
          <w:lang w:val="id-ID"/>
        </w:rPr>
        <w:t>., 2021)</w:t>
      </w:r>
      <w:r w:rsidR="00925D14" w:rsidRPr="00940FFE">
        <w:rPr>
          <w:color w:val="000000" w:themeColor="text1"/>
          <w:sz w:val="24"/>
          <w:lang w:val="id-ID"/>
        </w:rPr>
        <w:fldChar w:fldCharType="end"/>
      </w:r>
      <w:r w:rsidR="00925D14" w:rsidRPr="00940FFE">
        <w:rPr>
          <w:color w:val="000000" w:themeColor="text1"/>
          <w:sz w:val="24"/>
          <w:lang w:val="id-ID"/>
        </w:rPr>
        <w:t>.</w:t>
      </w:r>
    </w:p>
    <w:p w:rsidR="00E52B96" w:rsidRPr="00940FFE" w:rsidRDefault="009D0F47" w:rsidP="002A31CE">
      <w:pPr>
        <w:pStyle w:val="BodyText"/>
        <w:spacing w:after="0" w:line="480" w:lineRule="auto"/>
        <w:jc w:val="both"/>
        <w:rPr>
          <w:b/>
          <w:color w:val="000000" w:themeColor="text1"/>
          <w:sz w:val="24"/>
          <w:szCs w:val="24"/>
          <w:lang w:val="id-ID"/>
        </w:rPr>
      </w:pPr>
      <w:r w:rsidRPr="00940FFE">
        <w:rPr>
          <w:b/>
          <w:color w:val="000000" w:themeColor="text1"/>
          <w:sz w:val="24"/>
          <w:szCs w:val="24"/>
          <w:lang w:val="id-ID"/>
        </w:rPr>
        <w:t>2.16</w:t>
      </w:r>
      <w:r w:rsidR="00E52B96" w:rsidRPr="00940FFE">
        <w:rPr>
          <w:b/>
          <w:color w:val="000000" w:themeColor="text1"/>
          <w:sz w:val="24"/>
          <w:szCs w:val="24"/>
          <w:lang w:val="id-ID"/>
        </w:rPr>
        <w:t xml:space="preserve"> </w:t>
      </w:r>
      <w:r w:rsidR="00F67DC7" w:rsidRPr="00940FFE">
        <w:rPr>
          <w:b/>
          <w:color w:val="000000" w:themeColor="text1"/>
          <w:sz w:val="24"/>
          <w:szCs w:val="24"/>
          <w:lang w:val="id-ID"/>
        </w:rPr>
        <w:tab/>
        <w:t xml:space="preserve">Morfologi Bahan </w:t>
      </w:r>
    </w:p>
    <w:p w:rsidR="00E52B96" w:rsidRPr="00940FFE" w:rsidRDefault="009D0F47" w:rsidP="002A31CE">
      <w:pPr>
        <w:pStyle w:val="BodyText"/>
        <w:spacing w:after="0" w:line="480" w:lineRule="auto"/>
        <w:jc w:val="both"/>
        <w:rPr>
          <w:rFonts w:ascii="Rubik" w:hAnsi="Rubik"/>
          <w:b/>
          <w:color w:val="000000" w:themeColor="text1"/>
          <w:sz w:val="23"/>
          <w:szCs w:val="23"/>
          <w:shd w:val="clear" w:color="auto" w:fill="FFFFFF"/>
        </w:rPr>
      </w:pPr>
      <w:r w:rsidRPr="00940FFE">
        <w:rPr>
          <w:b/>
          <w:color w:val="000000" w:themeColor="text1"/>
          <w:sz w:val="24"/>
          <w:szCs w:val="24"/>
          <w:lang w:val="id-ID"/>
        </w:rPr>
        <w:t>2.16</w:t>
      </w:r>
      <w:r w:rsidR="00E52B96" w:rsidRPr="00940FFE">
        <w:rPr>
          <w:b/>
          <w:color w:val="000000" w:themeColor="text1"/>
          <w:sz w:val="24"/>
          <w:szCs w:val="24"/>
          <w:lang w:val="id-ID"/>
        </w:rPr>
        <w:t>.1</w:t>
      </w:r>
      <w:r w:rsidR="00E52B96" w:rsidRPr="00940FFE">
        <w:rPr>
          <w:b/>
          <w:color w:val="000000" w:themeColor="text1"/>
          <w:sz w:val="24"/>
          <w:szCs w:val="24"/>
          <w:lang w:val="id-ID"/>
        </w:rPr>
        <w:tab/>
      </w:r>
      <w:r w:rsidR="00E52B96" w:rsidRPr="00940FFE">
        <w:rPr>
          <w:rFonts w:ascii="Rubik" w:hAnsi="Rubik"/>
          <w:b/>
          <w:color w:val="000000" w:themeColor="text1"/>
          <w:sz w:val="23"/>
          <w:szCs w:val="23"/>
          <w:shd w:val="clear" w:color="auto" w:fill="FFFFFF"/>
        </w:rPr>
        <w:t>Natrium Carboxymethylcellulose </w:t>
      </w:r>
    </w:p>
    <w:p w:rsidR="00060075" w:rsidRPr="009C6BF8" w:rsidRDefault="00E52B96" w:rsidP="002A31CE">
      <w:pPr>
        <w:pStyle w:val="BodyText"/>
        <w:spacing w:line="480" w:lineRule="auto"/>
        <w:ind w:firstLine="720"/>
        <w:jc w:val="both"/>
        <w:rPr>
          <w:sz w:val="24"/>
          <w:szCs w:val="24"/>
          <w:lang w:val="en-US" w:eastAsia="id-ID"/>
        </w:rPr>
      </w:pPr>
      <w:r w:rsidRPr="00940FFE">
        <w:rPr>
          <w:rFonts w:ascii="Rubik" w:hAnsi="Rubik"/>
          <w:color w:val="000000" w:themeColor="text1"/>
          <w:sz w:val="23"/>
          <w:szCs w:val="23"/>
          <w:shd w:val="clear" w:color="auto" w:fill="FFFFFF"/>
        </w:rPr>
        <w:t>Nat</w:t>
      </w:r>
      <w:r w:rsidR="004265FB" w:rsidRPr="00940FFE">
        <w:rPr>
          <w:rFonts w:ascii="Rubik" w:hAnsi="Rubik"/>
          <w:color w:val="000000" w:themeColor="text1"/>
          <w:sz w:val="23"/>
          <w:szCs w:val="23"/>
          <w:shd w:val="clear" w:color="auto" w:fill="FFFFFF"/>
        </w:rPr>
        <w:t xml:space="preserve">rium </w:t>
      </w:r>
      <w:r w:rsidR="004265FB" w:rsidRPr="00940FFE">
        <w:rPr>
          <w:rFonts w:ascii="Rubik" w:hAnsi="Rubik"/>
          <w:color w:val="000000" w:themeColor="text1"/>
          <w:sz w:val="23"/>
          <w:szCs w:val="23"/>
          <w:shd w:val="clear" w:color="auto" w:fill="FFFFFF"/>
          <w:lang w:val="id-ID"/>
        </w:rPr>
        <w:t>c</w:t>
      </w:r>
      <w:r w:rsidRPr="00940FFE">
        <w:rPr>
          <w:rFonts w:ascii="Rubik" w:hAnsi="Rubik"/>
          <w:color w:val="000000" w:themeColor="text1"/>
          <w:sz w:val="23"/>
          <w:szCs w:val="23"/>
          <w:shd w:val="clear" w:color="auto" w:fill="FFFFFF"/>
        </w:rPr>
        <w:t>arboxymethylcellulose </w:t>
      </w:r>
      <w:r w:rsidRPr="00940FFE">
        <w:rPr>
          <w:color w:val="000000" w:themeColor="text1"/>
          <w:sz w:val="24"/>
          <w:szCs w:val="24"/>
          <w:lang w:val="id-ID" w:eastAsia="id-ID"/>
        </w:rPr>
        <w:t xml:space="preserve"> (Na-CMC) adalah senyawa eter polimer selulosa linier yang berupa senyawa anion. NA-cmc  adalah butiran atau bubuk yang larut dalam air dan tidak larut dalam larutan organik. Tidak berwana, tidak </w:t>
      </w:r>
      <w:r w:rsidRPr="00940FFE">
        <w:rPr>
          <w:color w:val="000000" w:themeColor="text1"/>
          <w:sz w:val="24"/>
          <w:szCs w:val="24"/>
          <w:lang w:val="id-ID" w:eastAsia="id-ID"/>
        </w:rPr>
        <w:lastRenderedPageBreak/>
        <w:t xml:space="preserve">berbau, dan tidak beracun. Na-CMC digunakan dalam berbagai industri, termasuk farmasi, detergen, tekstil, produk kosmetik, dan industri makanan. Na-CMC adalah turunan selulosa yang paling banyak diproduksi secara komersial </w:t>
      </w:r>
      <w:r w:rsidRPr="00940FFE">
        <w:rPr>
          <w:color w:val="000000" w:themeColor="text1"/>
          <w:sz w:val="24"/>
          <w:szCs w:val="24"/>
          <w:lang w:val="id-ID" w:eastAsia="id-ID"/>
        </w:rPr>
        <w:fldChar w:fldCharType="begin" w:fldLock="1"/>
      </w:r>
      <w:r w:rsidRPr="00940FFE">
        <w:rPr>
          <w:color w:val="000000" w:themeColor="text1"/>
          <w:sz w:val="24"/>
          <w:szCs w:val="24"/>
          <w:lang w:val="id-ID" w:eastAsia="id-ID"/>
        </w:rPr>
        <w:instrText>ADDIN CSL_CITATION {"citationItems":[{"id":"ITEM-1","itemData":{"author":[{"dropping-particle":"","family":"Hasan","given":"Abu","non-dropping-particle":"","parse-names":false,"suffix":""},{"dropping-particle":"","family":"Meydinariasty","given":"Anerasari","non-dropping-particle":"","parse-names":false,"suffix":""},{"dropping-particle":"","family":"Sriwijaya","given":"Politeknik Negeri","non-dropping-particle":"","parse-names":false,"suffix":""}],"id":"ITEM-1","issue":"9","issued":{"date-parts":[["2021"]]},"page":"375-381","title":"Sintesis dan Karakterisasi Na- CMC dari α -Selulosa Serabut Kelapa Sawit Program Studi Teknologi Kimia Industri , Teknik Kimia Synthesis and Characterization of Na-CMC from α - Cellulose Oil Palm Fiber","type":"article-journal","volume":"1"},"uris":["http://www.mendeley.com/documents/?uuid=0660bc92-ab16-4437-94c3-ad1962baba5f"]}],"mendeley":{"formattedCitation":"(Hasan et al., 2021)","plainTextFormattedCitation":"(Hasan et al., 2021)","previouslyFormattedCitation":"(Hasan et al., 2021)"},"properties":{"noteIndex":0},"schema":"https://github.com/citation-style-language/schema/raw/master/csl-citation.json"}</w:instrText>
      </w:r>
      <w:r w:rsidRPr="00940FFE">
        <w:rPr>
          <w:color w:val="000000" w:themeColor="text1"/>
          <w:sz w:val="24"/>
          <w:szCs w:val="24"/>
          <w:lang w:val="id-ID" w:eastAsia="id-ID"/>
        </w:rPr>
        <w:fldChar w:fldCharType="separate"/>
      </w:r>
      <w:r w:rsidRPr="00940FFE">
        <w:rPr>
          <w:noProof/>
          <w:color w:val="000000" w:themeColor="text1"/>
          <w:sz w:val="24"/>
          <w:szCs w:val="24"/>
          <w:lang w:val="id-ID" w:eastAsia="id-ID"/>
        </w:rPr>
        <w:t xml:space="preserve">(Hasan </w:t>
      </w:r>
      <w:r w:rsidR="0046237A" w:rsidRPr="0046237A">
        <w:rPr>
          <w:i/>
          <w:noProof/>
          <w:color w:val="000000" w:themeColor="text1"/>
          <w:sz w:val="24"/>
          <w:szCs w:val="24"/>
          <w:lang w:val="id-ID" w:eastAsia="id-ID"/>
        </w:rPr>
        <w:t>et al</w:t>
      </w:r>
      <w:r w:rsidRPr="00940FFE">
        <w:rPr>
          <w:noProof/>
          <w:color w:val="000000" w:themeColor="text1"/>
          <w:sz w:val="24"/>
          <w:szCs w:val="24"/>
          <w:lang w:val="id-ID" w:eastAsia="id-ID"/>
        </w:rPr>
        <w:t>., 2021)</w:t>
      </w:r>
      <w:r w:rsidRPr="00940FFE">
        <w:rPr>
          <w:color w:val="000000" w:themeColor="text1"/>
          <w:sz w:val="24"/>
          <w:szCs w:val="24"/>
          <w:lang w:val="id-ID" w:eastAsia="id-ID"/>
        </w:rPr>
        <w:fldChar w:fldCharType="end"/>
      </w:r>
      <w:r w:rsidRPr="00940FFE">
        <w:rPr>
          <w:color w:val="000000" w:themeColor="text1"/>
          <w:sz w:val="24"/>
          <w:szCs w:val="24"/>
          <w:lang w:val="id-ID" w:eastAsia="id-ID"/>
        </w:rPr>
        <w:t>.</w:t>
      </w:r>
      <w:r w:rsidR="00F60A2E" w:rsidRPr="00940FFE">
        <w:rPr>
          <w:color w:val="000000" w:themeColor="text1"/>
          <w:sz w:val="24"/>
          <w:szCs w:val="24"/>
          <w:lang w:val="id-ID" w:eastAsia="id-ID"/>
        </w:rPr>
        <w:t xml:space="preserve"> Na-CMC berfungsi sebagai pengikat, penstabil, </w:t>
      </w:r>
      <w:r w:rsidR="00F60A2E" w:rsidRPr="00940FFE">
        <w:rPr>
          <w:i/>
          <w:color w:val="000000" w:themeColor="text1"/>
          <w:sz w:val="24"/>
          <w:szCs w:val="24"/>
          <w:lang w:val="id-ID" w:eastAsia="id-ID"/>
        </w:rPr>
        <w:t>suspending</w:t>
      </w:r>
      <w:r w:rsidR="00F60A2E" w:rsidRPr="00940FFE">
        <w:rPr>
          <w:color w:val="000000" w:themeColor="text1"/>
          <w:sz w:val="24"/>
          <w:szCs w:val="24"/>
          <w:lang w:val="id-ID" w:eastAsia="id-ID"/>
        </w:rPr>
        <w:t xml:space="preserve">, dan </w:t>
      </w:r>
      <w:r w:rsidR="00F60A2E" w:rsidRPr="00940FFE">
        <w:rPr>
          <w:i/>
          <w:color w:val="000000" w:themeColor="text1"/>
          <w:sz w:val="24"/>
          <w:szCs w:val="24"/>
          <w:lang w:val="id-ID" w:eastAsia="id-ID"/>
        </w:rPr>
        <w:t>gelling agent</w:t>
      </w:r>
      <w:r w:rsidR="00F60A2E" w:rsidRPr="00940FFE">
        <w:rPr>
          <w:color w:val="000000" w:themeColor="text1"/>
          <w:sz w:val="24"/>
          <w:szCs w:val="24"/>
          <w:lang w:val="id-ID" w:eastAsia="id-ID"/>
        </w:rPr>
        <w:t xml:space="preserve">. </w:t>
      </w:r>
      <w:r w:rsidRPr="00940FFE">
        <w:rPr>
          <w:color w:val="000000" w:themeColor="text1"/>
          <w:sz w:val="24"/>
          <w:szCs w:val="24"/>
          <w:lang w:val="id-ID" w:eastAsia="id-ID"/>
        </w:rPr>
        <w:t xml:space="preserve"> Pada pembuatan pasta gigi Na-CMC </w:t>
      </w:r>
      <w:r w:rsidR="00F60A2E" w:rsidRPr="00940FFE">
        <w:rPr>
          <w:color w:val="000000" w:themeColor="text1"/>
          <w:sz w:val="24"/>
          <w:szCs w:val="24"/>
          <w:lang w:val="id-ID" w:eastAsia="id-ID"/>
        </w:rPr>
        <w:t xml:space="preserve">digunakan sebagai pengikat, karena viskositasnya yang baik </w:t>
      </w:r>
      <w:r w:rsidR="00F60A2E" w:rsidRPr="00940FFE">
        <w:rPr>
          <w:color w:val="000000" w:themeColor="text1"/>
          <w:sz w:val="24"/>
          <w:szCs w:val="24"/>
          <w:lang w:val="id-ID" w:eastAsia="id-ID"/>
        </w:rPr>
        <w:fldChar w:fldCharType="begin" w:fldLock="1"/>
      </w:r>
      <w:r w:rsidR="00F67DC7" w:rsidRPr="00940FFE">
        <w:rPr>
          <w:color w:val="000000" w:themeColor="text1"/>
          <w:sz w:val="24"/>
          <w:szCs w:val="24"/>
          <w:lang w:val="id-ID" w:eastAsia="id-ID"/>
        </w:rPr>
        <w:instrText>ADDIN CSL_CITATION {"citationItems":[{"id":"ITEM-1","itemData":{"author":[{"dropping-particle":"","family":"Hasan","given":"Abu","non-dropping-particle":"","parse-names":false,"suffix":""},{"dropping-particle":"","family":"Meydinariasty","given":"Anerasari","non-dropping-particle":"","parse-names":false,"suffix":""},{"dropping-particle":"","family":"Sriwijaya","given":"Politeknik Negeri","non-dropping-particle":"","parse-names":false,"suffix":""}],"id":"ITEM-1","issue":"9","issued":{"date-parts":[["2021"]]},"page":"375-381","title":"Sintesis dan Karakterisasi Na- CMC dari α -Selulosa Serabut Kelapa Sawit Program Studi Teknologi Kimia Industri , Teknik Kimia Synthesis and Characterization of Na-CMC from α - Cellulose Oil Palm Fiber","type":"article-journal","volume":"1"},"uris":["http://www.mendeley.com/documents/?uuid=0660bc92-ab16-4437-94c3-ad1962baba5f"]}],"mendeley":{"formattedCitation":"(Hasan et al., 2021)","plainTextFormattedCitation":"(Hasan et al., 2021)","previouslyFormattedCitation":"(Hasan et al., 2021)"},"properties":{"noteIndex":0},"schema":"https://github.com/citation-style-language/schema/raw/master/csl-citation.json"}</w:instrText>
      </w:r>
      <w:r w:rsidR="00F60A2E" w:rsidRPr="00940FFE">
        <w:rPr>
          <w:color w:val="000000" w:themeColor="text1"/>
          <w:sz w:val="24"/>
          <w:szCs w:val="24"/>
          <w:lang w:val="id-ID" w:eastAsia="id-ID"/>
        </w:rPr>
        <w:fldChar w:fldCharType="separate"/>
      </w:r>
      <w:r w:rsidR="00F60A2E" w:rsidRPr="00940FFE">
        <w:rPr>
          <w:noProof/>
          <w:color w:val="000000" w:themeColor="text1"/>
          <w:sz w:val="24"/>
          <w:szCs w:val="24"/>
          <w:lang w:val="id-ID" w:eastAsia="id-ID"/>
        </w:rPr>
        <w:t xml:space="preserve">(Hasan </w:t>
      </w:r>
      <w:r w:rsidR="0046237A" w:rsidRPr="0046237A">
        <w:rPr>
          <w:i/>
          <w:noProof/>
          <w:color w:val="000000" w:themeColor="text1"/>
          <w:sz w:val="24"/>
          <w:szCs w:val="24"/>
          <w:lang w:val="id-ID" w:eastAsia="id-ID"/>
        </w:rPr>
        <w:t>et al</w:t>
      </w:r>
      <w:r w:rsidR="00F60A2E" w:rsidRPr="00940FFE">
        <w:rPr>
          <w:noProof/>
          <w:color w:val="000000" w:themeColor="text1"/>
          <w:sz w:val="24"/>
          <w:szCs w:val="24"/>
          <w:lang w:val="id-ID" w:eastAsia="id-ID"/>
        </w:rPr>
        <w:t>., 2021)</w:t>
      </w:r>
      <w:r w:rsidR="00F60A2E" w:rsidRPr="00940FFE">
        <w:rPr>
          <w:color w:val="000000" w:themeColor="text1"/>
          <w:sz w:val="24"/>
          <w:szCs w:val="24"/>
          <w:lang w:val="id-ID" w:eastAsia="id-ID"/>
        </w:rPr>
        <w:fldChar w:fldCharType="end"/>
      </w:r>
      <w:r w:rsidR="00F60A2E" w:rsidRPr="00940FFE">
        <w:rPr>
          <w:color w:val="000000" w:themeColor="text1"/>
          <w:sz w:val="24"/>
          <w:szCs w:val="24"/>
          <w:lang w:val="id-ID" w:eastAsia="id-ID"/>
        </w:rPr>
        <w:t>.</w:t>
      </w:r>
      <w:r w:rsidR="00A06B22">
        <w:rPr>
          <w:color w:val="000000" w:themeColor="text1"/>
          <w:sz w:val="24"/>
          <w:szCs w:val="24"/>
          <w:lang w:val="id-ID" w:eastAsia="id-ID"/>
        </w:rPr>
        <w:t xml:space="preserve"> </w:t>
      </w:r>
      <w:r w:rsidR="00A06B22">
        <w:rPr>
          <w:sz w:val="24"/>
          <w:szCs w:val="24"/>
          <w:lang w:val="id-ID" w:eastAsia="id-ID"/>
        </w:rPr>
        <w:t xml:space="preserve">Struktur kimia dari </w:t>
      </w:r>
      <w:r w:rsidR="00A06B22">
        <w:rPr>
          <w:rFonts w:ascii="Rubik" w:hAnsi="Rubik"/>
          <w:color w:val="222222"/>
          <w:sz w:val="23"/>
          <w:szCs w:val="23"/>
          <w:shd w:val="clear" w:color="auto" w:fill="FFFFFF"/>
        </w:rPr>
        <w:t xml:space="preserve">Natrium </w:t>
      </w:r>
      <w:r w:rsidR="00A06B22">
        <w:rPr>
          <w:rFonts w:ascii="Rubik" w:hAnsi="Rubik"/>
          <w:color w:val="222222"/>
          <w:sz w:val="23"/>
          <w:szCs w:val="23"/>
          <w:shd w:val="clear" w:color="auto" w:fill="FFFFFF"/>
          <w:lang w:val="id-ID"/>
        </w:rPr>
        <w:t>c</w:t>
      </w:r>
      <w:r w:rsidR="00A06B22">
        <w:rPr>
          <w:rFonts w:ascii="Rubik" w:hAnsi="Rubik"/>
          <w:color w:val="222222"/>
          <w:sz w:val="23"/>
          <w:szCs w:val="23"/>
          <w:shd w:val="clear" w:color="auto" w:fill="FFFFFF"/>
        </w:rPr>
        <w:t>arboxymethylcellulose</w:t>
      </w:r>
      <w:r w:rsidR="00A06B22">
        <w:rPr>
          <w:sz w:val="24"/>
          <w:szCs w:val="24"/>
          <w:lang w:val="id-ID" w:eastAsia="id-ID"/>
        </w:rPr>
        <w:t xml:space="preserve"> dapat dilihat pada gambar 2.</w:t>
      </w:r>
      <w:r w:rsidR="00EF7608">
        <w:rPr>
          <w:sz w:val="24"/>
          <w:szCs w:val="24"/>
          <w:lang w:val="en-US" w:eastAsia="id-ID"/>
        </w:rPr>
        <w:t>10</w:t>
      </w:r>
      <w:r w:rsidR="00A06B22">
        <w:rPr>
          <w:sz w:val="24"/>
          <w:szCs w:val="24"/>
          <w:lang w:val="id-ID" w:eastAsia="id-ID"/>
        </w:rPr>
        <w:t xml:space="preserve"> di bawah ini :</w:t>
      </w:r>
    </w:p>
    <w:p w:rsidR="00E92957" w:rsidRPr="00940FFE" w:rsidRDefault="00E92957" w:rsidP="002A31CE">
      <w:pPr>
        <w:pStyle w:val="BodyText"/>
        <w:spacing w:after="0" w:line="240" w:lineRule="auto"/>
        <w:jc w:val="center"/>
        <w:rPr>
          <w:color w:val="000000" w:themeColor="text1"/>
          <w:sz w:val="24"/>
          <w:szCs w:val="24"/>
          <w:lang w:val="id-ID"/>
        </w:rPr>
      </w:pPr>
      <w:r w:rsidRPr="00940FFE">
        <w:rPr>
          <w:noProof/>
          <w:color w:val="000000" w:themeColor="text1"/>
          <w:sz w:val="24"/>
          <w:szCs w:val="24"/>
          <w:lang w:val="en-US"/>
        </w:rPr>
        <w:drawing>
          <wp:inline distT="0" distB="0" distL="0" distR="0" wp14:anchorId="071BF318" wp14:editId="56499F08">
            <wp:extent cx="2026285" cy="904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ucture-of-sodium-carboxymethylcellulose-CMC.png"/>
                    <pic:cNvPicPr/>
                  </pic:nvPicPr>
                  <pic:blipFill>
                    <a:blip r:embed="rId17">
                      <a:extLst>
                        <a:ext uri="{28A0092B-C50C-407E-A947-70E740481C1C}">
                          <a14:useLocalDpi xmlns:a14="http://schemas.microsoft.com/office/drawing/2010/main" val="0"/>
                        </a:ext>
                      </a:extLst>
                    </a:blip>
                    <a:stretch>
                      <a:fillRect/>
                    </a:stretch>
                  </pic:blipFill>
                  <pic:spPr>
                    <a:xfrm>
                      <a:off x="0" y="0"/>
                      <a:ext cx="2078956" cy="928396"/>
                    </a:xfrm>
                    <a:prstGeom prst="rect">
                      <a:avLst/>
                    </a:prstGeom>
                  </pic:spPr>
                </pic:pic>
              </a:graphicData>
            </a:graphic>
          </wp:inline>
        </w:drawing>
      </w:r>
    </w:p>
    <w:p w:rsidR="00C42C19" w:rsidRPr="00940FFE" w:rsidRDefault="00E92957" w:rsidP="002A31CE">
      <w:pPr>
        <w:spacing w:after="0" w:line="240" w:lineRule="auto"/>
        <w:ind w:left="360"/>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Gambar 2.</w:t>
      </w:r>
      <w:r w:rsidR="002A31CE">
        <w:rPr>
          <w:rFonts w:ascii="Times New Roman" w:hAnsi="Times New Roman" w:cs="Times New Roman"/>
          <w:b/>
          <w:color w:val="000000" w:themeColor="text1"/>
          <w:sz w:val="24"/>
          <w:szCs w:val="24"/>
        </w:rPr>
        <w:t>10</w:t>
      </w:r>
      <w:r w:rsidRPr="00940FFE">
        <w:rPr>
          <w:rFonts w:ascii="Times New Roman" w:hAnsi="Times New Roman" w:cs="Times New Roman"/>
          <w:color w:val="000000" w:themeColor="text1"/>
          <w:sz w:val="24"/>
          <w:szCs w:val="24"/>
          <w:lang w:val="id-ID"/>
        </w:rPr>
        <w:t xml:space="preserve"> </w:t>
      </w:r>
      <w:r w:rsidR="00243200" w:rsidRPr="00940FFE">
        <w:rPr>
          <w:rFonts w:ascii="Times New Roman" w:hAnsi="Times New Roman" w:cs="Times New Roman"/>
          <w:color w:val="000000" w:themeColor="text1"/>
          <w:sz w:val="24"/>
          <w:szCs w:val="24"/>
          <w:lang w:val="id-ID"/>
        </w:rPr>
        <w:t xml:space="preserve">Struktur </w:t>
      </w:r>
      <w:r w:rsidR="00F67DC7" w:rsidRPr="00940FFE">
        <w:rPr>
          <w:rFonts w:ascii="Times New Roman" w:hAnsi="Times New Roman" w:cs="Times New Roman"/>
          <w:color w:val="000000" w:themeColor="text1"/>
          <w:sz w:val="24"/>
          <w:szCs w:val="24"/>
          <w:lang w:val="id-ID"/>
        </w:rPr>
        <w:t>Na-CMC</w:t>
      </w:r>
    </w:p>
    <w:p w:rsidR="00F67DC7" w:rsidRPr="00940FFE" w:rsidRDefault="00F67DC7" w:rsidP="002A31CE">
      <w:pPr>
        <w:spacing w:after="0" w:line="480" w:lineRule="auto"/>
        <w:ind w:left="360"/>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 xml:space="preserve">Sumber </w:t>
      </w:r>
      <w:r w:rsidRPr="00940FFE">
        <w:rPr>
          <w:rFonts w:ascii="Times New Roman" w:hAnsi="Times New Roman" w:cs="Times New Roman"/>
          <w:color w:val="000000" w:themeColor="text1"/>
          <w:sz w:val="24"/>
          <w:szCs w:val="24"/>
          <w:lang w:val="id-ID"/>
        </w:rPr>
        <w:t>: kimachemical.com</w:t>
      </w:r>
    </w:p>
    <w:p w:rsidR="00F67DC7" w:rsidRPr="00940FFE" w:rsidRDefault="009D0F47" w:rsidP="002A31CE">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2.16</w:t>
      </w:r>
      <w:r w:rsidR="00243200" w:rsidRPr="00940FFE">
        <w:rPr>
          <w:rFonts w:ascii="Times New Roman" w:hAnsi="Times New Roman" w:cs="Times New Roman"/>
          <w:b/>
          <w:color w:val="000000" w:themeColor="text1"/>
          <w:sz w:val="24"/>
          <w:szCs w:val="24"/>
          <w:lang w:val="id-ID"/>
        </w:rPr>
        <w:t>.2</w:t>
      </w:r>
      <w:r w:rsidR="00243200" w:rsidRPr="00940FFE">
        <w:rPr>
          <w:rFonts w:ascii="Times New Roman" w:hAnsi="Times New Roman" w:cs="Times New Roman"/>
          <w:b/>
          <w:color w:val="000000" w:themeColor="text1"/>
          <w:sz w:val="24"/>
          <w:szCs w:val="24"/>
          <w:lang w:val="id-ID"/>
        </w:rPr>
        <w:tab/>
      </w:r>
      <w:r w:rsidR="00F67DC7" w:rsidRPr="00940FFE">
        <w:rPr>
          <w:rFonts w:ascii="Times New Roman" w:hAnsi="Times New Roman" w:cs="Times New Roman"/>
          <w:b/>
          <w:color w:val="000000" w:themeColor="text1"/>
          <w:sz w:val="24"/>
          <w:szCs w:val="24"/>
          <w:lang w:val="id-ID"/>
        </w:rPr>
        <w:t xml:space="preserve">Kalsium Karbonat </w:t>
      </w:r>
    </w:p>
    <w:p w:rsidR="00A06B22" w:rsidRDefault="00F67DC7" w:rsidP="002A31CE">
      <w:pPr>
        <w:spacing w:after="0" w:line="480" w:lineRule="auto"/>
        <w:ind w:firstLine="720"/>
        <w:rPr>
          <w:rFonts w:ascii="Times New Roman" w:eastAsia="Times New Roman" w:hAnsi="Times New Roman" w:cs="Times New Roman"/>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Kalsium karbonat adalah senyawa yang berasal dari selulosa dan dapat larut dalam air. Na-CMC adalah zat aditif yang sering digunakan dalam industri seperti makanan, farmasi, detergen, tekstil, dan kosmetik sebagai pengental, penstabil emulsi atau suspensi, dan bahan pengikat </w:t>
      </w:r>
      <w:r w:rsidRPr="00940FFE">
        <w:rPr>
          <w:rFonts w:ascii="Times New Roman" w:eastAsia="Times New Roman" w:hAnsi="Times New Roman" w:cs="Times New Roman"/>
          <w:color w:val="000000" w:themeColor="text1"/>
          <w:sz w:val="24"/>
          <w:szCs w:val="24"/>
          <w:lang w:val="id-ID" w:eastAsia="id-ID"/>
        </w:rPr>
        <w:fldChar w:fldCharType="begin" w:fldLock="1"/>
      </w:r>
      <w:r w:rsidR="00243200"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{"citationItems":[{"id":"ITEM-1","itemData":{"author":[{"dropping-particle":"","family":"Salimi","given":"Yuszda K","non-dropping-particle":"","parse-names":false,"suffix":""},{"dropping-particle":"","family":"Hasan","given":"Alwi S","non-dropping-particle":"","parse-names":false,"suffix":""},{"dropping-particle":"","family":"Botutihe","given":"Deasy N","non-dropping-particle":"","parse-names":false,"suffix":""}],"id":"ITEM-1","issue":"1","issued":{"date-parts":[["2021"]]},"page":"1-11","title":"Sintesis dan Karakterisasi Carboxymethyl Cellulose Sodium ( Na-CMC ) dari Selulosa Eceng Gondok ( Eichhornia crassipes ) dengan Media Reaksi Etanol- Isobutanol","type":"article-journal","volume":"3"},"uris":["http://www.mendeley.com/documents/?uuid=5b826544-9e9e-46d1-ae4c-60b77392dd98"]}],"mendeley":{"formattedCitation":"(Salimi et al., 2021)","plainTextFormattedCitation":"(Salimi et al., 2021)","previouslyFormattedCitation":"(Salimi et al.,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 xml:space="preserve">(Salimi </w:t>
      </w:r>
      <w:r w:rsidR="0046237A" w:rsidRPr="0046237A">
        <w:rPr>
          <w:rFonts w:ascii="Times New Roman" w:eastAsia="Times New Roman" w:hAnsi="Times New Roman" w:cs="Times New Roman"/>
          <w:i/>
          <w:noProof/>
          <w:color w:val="000000" w:themeColor="text1"/>
          <w:sz w:val="24"/>
          <w:szCs w:val="24"/>
          <w:lang w:val="id-ID" w:eastAsia="id-ID"/>
        </w:rPr>
        <w:t>et al</w:t>
      </w:r>
      <w:r w:rsidRPr="00940FFE">
        <w:rPr>
          <w:rFonts w:ascii="Times New Roman" w:eastAsia="Times New Roman" w:hAnsi="Times New Roman" w:cs="Times New Roman"/>
          <w:noProof/>
          <w:color w:val="000000" w:themeColor="text1"/>
          <w:sz w:val="24"/>
          <w:szCs w:val="24"/>
          <w:lang w:val="id-ID" w:eastAsia="id-ID"/>
        </w:rPr>
        <w:t>., 2021)</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 xml:space="preserve">. </w:t>
      </w:r>
      <w:r w:rsidR="00A06B22">
        <w:rPr>
          <w:rFonts w:ascii="Times New Roman" w:eastAsia="Times New Roman" w:hAnsi="Times New Roman" w:cs="Times New Roman"/>
          <w:sz w:val="24"/>
          <w:szCs w:val="24"/>
          <w:lang w:val="id-ID" w:eastAsia="id-ID"/>
        </w:rPr>
        <w:t>Struktur kimia kalsium karbonat dapat dilihat pada gambar 2.</w:t>
      </w:r>
      <w:r w:rsidR="00EF7608">
        <w:rPr>
          <w:rFonts w:ascii="Times New Roman" w:eastAsia="Times New Roman" w:hAnsi="Times New Roman" w:cs="Times New Roman"/>
          <w:sz w:val="24"/>
          <w:szCs w:val="24"/>
          <w:lang w:eastAsia="id-ID"/>
        </w:rPr>
        <w:t>11</w:t>
      </w:r>
      <w:r w:rsidR="00A06B22">
        <w:rPr>
          <w:rFonts w:ascii="Times New Roman" w:eastAsia="Times New Roman" w:hAnsi="Times New Roman" w:cs="Times New Roman"/>
          <w:sz w:val="24"/>
          <w:szCs w:val="24"/>
          <w:lang w:val="id-ID" w:eastAsia="id-ID"/>
        </w:rPr>
        <w:t xml:space="preserve"> di bawah ini : </w:t>
      </w:r>
    </w:p>
    <w:p w:rsidR="00AF4DAA" w:rsidRPr="00940FFE" w:rsidRDefault="00A06B22" w:rsidP="002A31CE">
      <w:pPr>
        <w:spacing w:after="0" w:line="480" w:lineRule="auto"/>
        <w:jc w:val="center"/>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noProof/>
          <w:sz w:val="24"/>
          <w:szCs w:val="24"/>
        </w:rPr>
        <w:drawing>
          <wp:inline distT="0" distB="0" distL="0" distR="0" wp14:anchorId="6166E267" wp14:editId="430863DB">
            <wp:extent cx="1424305" cy="7620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IP.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4004" cy="777889"/>
                    </a:xfrm>
                    <a:prstGeom prst="rect">
                      <a:avLst/>
                    </a:prstGeom>
                  </pic:spPr>
                </pic:pic>
              </a:graphicData>
            </a:graphic>
          </wp:inline>
        </w:drawing>
      </w:r>
    </w:p>
    <w:p w:rsidR="001856D2" w:rsidRPr="00940FFE" w:rsidRDefault="001856D2" w:rsidP="002A31CE">
      <w:pPr>
        <w:spacing w:after="0" w:line="240" w:lineRule="auto"/>
        <w:jc w:val="center"/>
        <w:rPr>
          <w:rFonts w:ascii="Arial" w:hAnsi="Arial" w:cs="Arial"/>
          <w:color w:val="000000" w:themeColor="text1"/>
          <w:sz w:val="19"/>
          <w:szCs w:val="19"/>
          <w:shd w:val="clear" w:color="auto" w:fill="FFFFFF"/>
          <w:vertAlign w:val="subscript"/>
        </w:rPr>
      </w:pPr>
      <w:r w:rsidRPr="00940FFE">
        <w:rPr>
          <w:rFonts w:ascii="Times New Roman" w:eastAsia="Times New Roman" w:hAnsi="Times New Roman" w:cs="Times New Roman"/>
          <w:b/>
          <w:color w:val="000000" w:themeColor="text1"/>
          <w:sz w:val="24"/>
          <w:szCs w:val="24"/>
          <w:lang w:val="id-ID" w:eastAsia="id-ID"/>
        </w:rPr>
        <w:t>Gambar 2.</w:t>
      </w:r>
      <w:r w:rsidR="002A31CE">
        <w:rPr>
          <w:rFonts w:ascii="Times New Roman" w:eastAsia="Times New Roman" w:hAnsi="Times New Roman" w:cs="Times New Roman"/>
          <w:b/>
          <w:color w:val="000000" w:themeColor="text1"/>
          <w:sz w:val="24"/>
          <w:szCs w:val="24"/>
          <w:lang w:eastAsia="id-ID"/>
        </w:rPr>
        <w:t>11</w:t>
      </w:r>
      <w:r w:rsidR="00243200" w:rsidRPr="00940FFE">
        <w:rPr>
          <w:rFonts w:ascii="Times New Roman" w:eastAsia="Times New Roman" w:hAnsi="Times New Roman" w:cs="Times New Roman"/>
          <w:color w:val="000000" w:themeColor="text1"/>
          <w:sz w:val="24"/>
          <w:szCs w:val="24"/>
          <w:lang w:val="id-ID" w:eastAsia="id-ID"/>
        </w:rPr>
        <w:t xml:space="preserve"> Struktur </w:t>
      </w:r>
      <w:hyperlink r:id="rId19" w:tooltip="Kalsium" w:history="1">
        <w:r w:rsidR="00243200" w:rsidRPr="00940FFE">
          <w:rPr>
            <w:rStyle w:val="Hyperlink"/>
            <w:rFonts w:ascii="Times New Roman" w:hAnsi="Times New Roman" w:cs="Times New Roman"/>
            <w:color w:val="000000" w:themeColor="text1"/>
            <w:sz w:val="24"/>
            <w:szCs w:val="24"/>
            <w:u w:val="none"/>
            <w:shd w:val="clear" w:color="auto" w:fill="FFFFFF"/>
          </w:rPr>
          <w:t>Ca</w:t>
        </w:r>
      </w:hyperlink>
      <w:hyperlink r:id="rId20" w:tooltip="Karbon" w:history="1">
        <w:r w:rsidRPr="00940FFE">
          <w:rPr>
            <w:rStyle w:val="Hyperlink"/>
            <w:rFonts w:ascii="Times New Roman" w:hAnsi="Times New Roman" w:cs="Times New Roman"/>
            <w:color w:val="000000" w:themeColor="text1"/>
            <w:sz w:val="24"/>
            <w:szCs w:val="24"/>
            <w:u w:val="none"/>
            <w:shd w:val="clear" w:color="auto" w:fill="FFFFFF"/>
          </w:rPr>
          <w:t>C</w:t>
        </w:r>
      </w:hyperlink>
      <w:hyperlink r:id="rId21" w:tooltip="Oksigen" w:history="1">
        <w:r w:rsidRPr="00940FFE">
          <w:rPr>
            <w:rStyle w:val="Hyperlink"/>
            <w:rFonts w:ascii="Times New Roman" w:hAnsi="Times New Roman" w:cs="Times New Roman"/>
            <w:color w:val="000000" w:themeColor="text1"/>
            <w:sz w:val="24"/>
            <w:szCs w:val="24"/>
            <w:u w:val="none"/>
            <w:shd w:val="clear" w:color="auto" w:fill="FFFFFF"/>
          </w:rPr>
          <w:t>O</w:t>
        </w:r>
      </w:hyperlink>
      <w:r w:rsidRPr="00940FFE">
        <w:rPr>
          <w:rFonts w:ascii="Times New Roman" w:hAnsi="Times New Roman" w:cs="Times New Roman"/>
          <w:color w:val="000000" w:themeColor="text1"/>
          <w:sz w:val="24"/>
          <w:szCs w:val="24"/>
          <w:shd w:val="clear" w:color="auto" w:fill="FFFFFF"/>
          <w:vertAlign w:val="subscript"/>
        </w:rPr>
        <w:t>3</w:t>
      </w:r>
    </w:p>
    <w:p w:rsidR="001856D2" w:rsidRPr="00940FFE" w:rsidRDefault="001856D2" w:rsidP="002A31CE">
      <w:pPr>
        <w:spacing w:after="0" w:line="48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Sumber</w:t>
      </w:r>
      <w:r w:rsidRPr="00940FFE">
        <w:rPr>
          <w:rFonts w:ascii="Times New Roman" w:eastAsia="Times New Roman" w:hAnsi="Times New Roman" w:cs="Times New Roman"/>
          <w:color w:val="000000" w:themeColor="text1"/>
          <w:sz w:val="24"/>
          <w:szCs w:val="24"/>
          <w:lang w:val="id-ID" w:eastAsia="id-ID"/>
        </w:rPr>
        <w:t xml:space="preserve"> : glentham.com</w:t>
      </w:r>
    </w:p>
    <w:p w:rsidR="001856D2" w:rsidRPr="00940FFE" w:rsidRDefault="001856D2" w:rsidP="002A31CE">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 xml:space="preserve">Kalsium karbonat biasanya diperoleh dari suspensi kapur dalam air dan gas karbon dioksida. Batu kapur terlebih dahulu dikalsinasi pada suhu 10500 °C (plus atau minus 500 °C). Setelah itu, kalsium oksida yang telah dipadamkan dan </w:t>
      </w:r>
      <w:r w:rsidRPr="00940FFE">
        <w:rPr>
          <w:rFonts w:ascii="Times New Roman" w:eastAsia="Times New Roman" w:hAnsi="Times New Roman" w:cs="Times New Roman"/>
          <w:color w:val="000000" w:themeColor="text1"/>
          <w:sz w:val="24"/>
          <w:szCs w:val="24"/>
          <w:lang w:val="id-ID" w:eastAsia="id-ID"/>
        </w:rPr>
        <w:lastRenderedPageBreak/>
        <w:t xml:space="preserve">dicampur dengan air, kemudian disaring menggunakan ayakan dengan lubang yang sesuai. Dalam reaktor karbonatasi, gas karbon dioksida digelembungkan ke dalam suspensi kapur padam saat batu kapur kalsinasi, menghasilkan pembentukan kalsium karbonat. CaCO3 biasanya digunakan dalam berbagai industri, di mana ia harus memiliki kualitas tinggi, terutama dalam hal kemurnian dan kehalusan (0,15-0 dan 25μ). Kalsium karbonat (CaCO3) adalah salah satu bahan yang paling berguna dan berguna yang dikenal manusia sebagai bahan dasar dalam pembuatan kosmetik. Kalium karbonat digunakan dalam banyak industri lain selain dalam pembuatan kosmetik: pasta gigi, cat, pulp, </w:t>
      </w:r>
      <w:r w:rsidR="00243200" w:rsidRPr="00940FFE">
        <w:rPr>
          <w:rFonts w:ascii="Times New Roman" w:eastAsia="Times New Roman" w:hAnsi="Times New Roman" w:cs="Times New Roman"/>
          <w:color w:val="000000" w:themeColor="text1"/>
          <w:sz w:val="24"/>
          <w:szCs w:val="24"/>
          <w:lang w:val="id-ID" w:eastAsia="id-ID"/>
        </w:rPr>
        <w:t xml:space="preserve">dan </w:t>
      </w:r>
      <w:r w:rsidRPr="00940FFE">
        <w:rPr>
          <w:rFonts w:ascii="Times New Roman" w:eastAsia="Times New Roman" w:hAnsi="Times New Roman" w:cs="Times New Roman"/>
          <w:color w:val="000000" w:themeColor="text1"/>
          <w:sz w:val="24"/>
          <w:szCs w:val="24"/>
          <w:lang w:val="id-ID" w:eastAsia="id-ID"/>
        </w:rPr>
        <w:t xml:space="preserve">kertas </w:t>
      </w:r>
      <w:r w:rsidR="00243200" w:rsidRPr="00940FFE">
        <w:rPr>
          <w:rFonts w:ascii="Times New Roman" w:eastAsia="Times New Roman" w:hAnsi="Times New Roman" w:cs="Times New Roman"/>
          <w:color w:val="000000" w:themeColor="text1"/>
          <w:sz w:val="24"/>
          <w:szCs w:val="24"/>
          <w:lang w:val="id-ID" w:eastAsia="id-ID"/>
        </w:rPr>
        <w:fldChar w:fldCharType="begin" w:fldLock="1"/>
      </w:r>
      <w:r w:rsidR="00243200"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{"citationItems":[{"id":"ITEM-1","itemData":{"author":[{"dropping-particle":"","family":"Salimi","given":"Yuszda K","non-dropping-particle":"","parse-names":false,"suffix":""},{"dropping-particle":"","family":"Hasan","given":"Alwi S","non-dropping-particle":"","parse-names":false,"suffix":""},{"dropping-particle":"","family":"Botutihe","given":"Deasy N","non-dropping-particle":"","parse-names":false,"suffix":""}],"id":"ITEM-1","issue":"1","issued":{"date-parts":[["2021"]]},"page":"1-11","title":"Sintesis dan Karakterisasi Carboxymethyl Cellulose Sodium ( Na-CMC ) dari Selulosa Eceng Gondok ( Eichhornia crassipes ) dengan Media Reaksi Etanol- Isobutanol","type":"article-journal","volume":"3"},"uris":["http://www.mendeley.com/documents/?uuid=5b826544-9e9e-46d1-ae4c-60b77392dd98"]}],"mendeley":{"formattedCitation":"(Salimi et al., 2021)","plainTextFormattedCitation":"(Salimi et al., 2021)","previouslyFormattedCitation":"(Salimi et al., 2021)"},"properties":{"noteIndex":0},"schema":"https://github.com/citation-style-language/schema/raw/master/csl-citation.json"}</w:instrText>
      </w:r>
      <w:r w:rsidR="00243200" w:rsidRPr="00940FFE">
        <w:rPr>
          <w:rFonts w:ascii="Times New Roman" w:eastAsia="Times New Roman" w:hAnsi="Times New Roman" w:cs="Times New Roman"/>
          <w:color w:val="000000" w:themeColor="text1"/>
          <w:sz w:val="24"/>
          <w:szCs w:val="24"/>
          <w:lang w:val="id-ID" w:eastAsia="id-ID"/>
        </w:rPr>
        <w:fldChar w:fldCharType="separate"/>
      </w:r>
      <w:r w:rsidR="00243200" w:rsidRPr="00940FFE">
        <w:rPr>
          <w:rFonts w:ascii="Times New Roman" w:eastAsia="Times New Roman" w:hAnsi="Times New Roman" w:cs="Times New Roman"/>
          <w:noProof/>
          <w:color w:val="000000" w:themeColor="text1"/>
          <w:sz w:val="24"/>
          <w:szCs w:val="24"/>
          <w:lang w:val="id-ID" w:eastAsia="id-ID"/>
        </w:rPr>
        <w:t xml:space="preserve">(Salimi </w:t>
      </w:r>
      <w:r w:rsidR="0046237A" w:rsidRPr="0046237A">
        <w:rPr>
          <w:rFonts w:ascii="Times New Roman" w:eastAsia="Times New Roman" w:hAnsi="Times New Roman" w:cs="Times New Roman"/>
          <w:i/>
          <w:noProof/>
          <w:color w:val="000000" w:themeColor="text1"/>
          <w:sz w:val="24"/>
          <w:szCs w:val="24"/>
          <w:lang w:val="id-ID" w:eastAsia="id-ID"/>
        </w:rPr>
        <w:t>et al</w:t>
      </w:r>
      <w:r w:rsidR="00243200" w:rsidRPr="00940FFE">
        <w:rPr>
          <w:rFonts w:ascii="Times New Roman" w:eastAsia="Times New Roman" w:hAnsi="Times New Roman" w:cs="Times New Roman"/>
          <w:noProof/>
          <w:color w:val="000000" w:themeColor="text1"/>
          <w:sz w:val="24"/>
          <w:szCs w:val="24"/>
          <w:lang w:val="id-ID" w:eastAsia="id-ID"/>
        </w:rPr>
        <w:t>., 2021)</w:t>
      </w:r>
      <w:r w:rsidR="00243200" w:rsidRPr="00940FFE">
        <w:rPr>
          <w:rFonts w:ascii="Times New Roman" w:eastAsia="Times New Roman" w:hAnsi="Times New Roman" w:cs="Times New Roman"/>
          <w:color w:val="000000" w:themeColor="text1"/>
          <w:sz w:val="24"/>
          <w:szCs w:val="24"/>
          <w:lang w:val="id-ID" w:eastAsia="id-ID"/>
        </w:rPr>
        <w:fldChar w:fldCharType="end"/>
      </w:r>
      <w:r w:rsidR="00243200" w:rsidRPr="00940FFE">
        <w:rPr>
          <w:rFonts w:ascii="Times New Roman" w:eastAsia="Times New Roman" w:hAnsi="Times New Roman" w:cs="Times New Roman"/>
          <w:color w:val="000000" w:themeColor="text1"/>
          <w:sz w:val="24"/>
          <w:szCs w:val="24"/>
          <w:lang w:val="id-ID" w:eastAsia="id-ID"/>
        </w:rPr>
        <w:t>.</w:t>
      </w:r>
    </w:p>
    <w:p w:rsidR="00243200" w:rsidRPr="00940FFE" w:rsidRDefault="009D0F47" w:rsidP="002A31CE">
      <w:pPr>
        <w:spacing w:after="0" w:line="480" w:lineRule="auto"/>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2.16</w:t>
      </w:r>
      <w:r w:rsidR="00243200" w:rsidRPr="00940FFE">
        <w:rPr>
          <w:rFonts w:ascii="Times New Roman" w:eastAsia="Times New Roman" w:hAnsi="Times New Roman" w:cs="Times New Roman"/>
          <w:b/>
          <w:color w:val="000000" w:themeColor="text1"/>
          <w:sz w:val="24"/>
          <w:szCs w:val="24"/>
          <w:lang w:val="id-ID" w:eastAsia="id-ID"/>
        </w:rPr>
        <w:t>.3</w:t>
      </w:r>
      <w:r w:rsidR="00243200" w:rsidRPr="00940FFE">
        <w:rPr>
          <w:rFonts w:ascii="Times New Roman" w:eastAsia="Times New Roman" w:hAnsi="Times New Roman" w:cs="Times New Roman"/>
          <w:b/>
          <w:color w:val="000000" w:themeColor="text1"/>
          <w:sz w:val="24"/>
          <w:szCs w:val="24"/>
          <w:lang w:val="id-ID" w:eastAsia="id-ID"/>
        </w:rPr>
        <w:tab/>
      </w:r>
      <w:r w:rsidR="00B113AE" w:rsidRPr="00940FFE">
        <w:rPr>
          <w:rFonts w:ascii="Times New Roman" w:eastAsia="Times New Roman" w:hAnsi="Times New Roman" w:cs="Times New Roman"/>
          <w:b/>
          <w:color w:val="000000" w:themeColor="text1"/>
          <w:sz w:val="24"/>
          <w:szCs w:val="24"/>
          <w:lang w:val="id-ID" w:eastAsia="id-ID"/>
        </w:rPr>
        <w:t xml:space="preserve">Menthol </w:t>
      </w:r>
    </w:p>
    <w:p w:rsidR="00060075" w:rsidRPr="00DC592F" w:rsidRDefault="00B113AE" w:rsidP="002A31CE">
      <w:pPr>
        <w:shd w:val="clear" w:color="auto" w:fill="FFFFFF"/>
        <w:spacing w:after="0" w:line="480" w:lineRule="auto"/>
        <w:ind w:firstLine="720"/>
        <w:rPr>
          <w:rFonts w:ascii="Times New Roman" w:hAnsi="Times New Roman" w:cs="Times New Roman"/>
          <w:sz w:val="24"/>
          <w:szCs w:val="24"/>
          <w:shd w:val="clear" w:color="auto" w:fill="FFFFFF"/>
          <w:lang w:val="id-ID"/>
        </w:rPr>
      </w:pPr>
      <w:r w:rsidRPr="00940FFE">
        <w:rPr>
          <w:rFonts w:ascii="Times New Roman" w:hAnsi="Times New Roman" w:cs="Times New Roman"/>
          <w:color w:val="000000" w:themeColor="text1"/>
          <w:sz w:val="24"/>
          <w:szCs w:val="24"/>
        </w:rPr>
        <w:t>Mentol merupakan senyawa organik dari jenis monoterpen yang dapat disintesis atau diperoleh secara alami dari minyak permen. Mentol merupakan senyawa volatil yang memiliki aroma dan rasa yang khas</w:t>
      </w:r>
      <w:r w:rsidR="00A06B22">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rPr>
        <w:t>(BPSb, 2007).</w:t>
      </w:r>
      <w:r w:rsidRPr="00940FFE">
        <w:rPr>
          <w:rFonts w:ascii="Times New Roman" w:hAnsi="Times New Roman" w:cs="Times New Roman"/>
          <w:color w:val="000000" w:themeColor="text1"/>
          <w:sz w:val="24"/>
          <w:szCs w:val="24"/>
          <w:lang w:val="id-ID"/>
        </w:rPr>
        <w:t xml:space="preserve"> </w:t>
      </w:r>
      <w:r w:rsidR="009E1382" w:rsidRPr="00940FFE">
        <w:rPr>
          <w:rFonts w:ascii="Times New Roman" w:eastAsia="Times New Roman" w:hAnsi="Times New Roman" w:cs="Times New Roman"/>
          <w:color w:val="000000" w:themeColor="text1"/>
          <w:sz w:val="24"/>
          <w:szCs w:val="24"/>
          <w:lang w:val="id-ID" w:eastAsia="id-ID"/>
        </w:rPr>
        <w:t>Menthol  merupakan senyawa alkohol monoterpen yang biasanya diperoleh dari tanaman Mentha arvensisdan Mentha piperita.</w:t>
      </w:r>
      <w:r w:rsidR="00C83B39">
        <w:rPr>
          <w:rFonts w:ascii="Times New Roman" w:eastAsia="Times New Roman" w:hAnsi="Times New Roman" w:cs="Times New Roman"/>
          <w:color w:val="000000" w:themeColor="text1"/>
          <w:sz w:val="24"/>
          <w:szCs w:val="24"/>
          <w:lang w:eastAsia="id-ID"/>
        </w:rPr>
        <w:t xml:space="preserve"> </w:t>
      </w:r>
      <w:r w:rsidR="009E1382" w:rsidRPr="00940FFE">
        <w:rPr>
          <w:rFonts w:ascii="Times New Roman" w:eastAsia="Times New Roman" w:hAnsi="Times New Roman" w:cs="Times New Roman"/>
          <w:color w:val="000000" w:themeColor="text1"/>
          <w:sz w:val="24"/>
          <w:szCs w:val="24"/>
          <w:lang w:val="id-ID" w:eastAsia="id-ID"/>
        </w:rPr>
        <w:t xml:space="preserve">Karakteristik menthol mempunyai aroma  yang khas dan sensasi dingin, oleh karena itu menthol  banyak </w:t>
      </w:r>
      <w:r w:rsidR="009E1382" w:rsidRPr="00940FFE">
        <w:rPr>
          <w:rFonts w:ascii="Times New Roman" w:hAnsi="Times New Roman" w:cs="Times New Roman"/>
          <w:color w:val="000000" w:themeColor="text1"/>
          <w:sz w:val="24"/>
          <w:szCs w:val="24"/>
          <w:shd w:val="clear" w:color="auto" w:fill="FFFFFF"/>
        </w:rPr>
        <w:t>digunakan  dalam  bidang  farmasi, kosmetik, permen,</w:t>
      </w:r>
      <w:r w:rsidR="00C83B39">
        <w:rPr>
          <w:rFonts w:ascii="Times New Roman" w:hAnsi="Times New Roman" w:cs="Times New Roman"/>
          <w:color w:val="000000" w:themeColor="text1"/>
          <w:sz w:val="24"/>
          <w:szCs w:val="24"/>
          <w:shd w:val="clear" w:color="auto" w:fill="FFFFFF"/>
        </w:rPr>
        <w:t xml:space="preserve"> </w:t>
      </w:r>
      <w:r w:rsidR="009E1382" w:rsidRPr="00940FFE">
        <w:rPr>
          <w:rFonts w:ascii="Times New Roman" w:hAnsi="Times New Roman" w:cs="Times New Roman"/>
          <w:color w:val="000000" w:themeColor="text1"/>
          <w:sz w:val="24"/>
          <w:szCs w:val="24"/>
          <w:shd w:val="clear" w:color="auto" w:fill="FFFFFF"/>
        </w:rPr>
        <w:t>past</w:t>
      </w:r>
      <w:r w:rsidR="00013A27" w:rsidRPr="00940FFE">
        <w:rPr>
          <w:rFonts w:ascii="Times New Roman" w:hAnsi="Times New Roman" w:cs="Times New Roman"/>
          <w:color w:val="000000" w:themeColor="text1"/>
          <w:sz w:val="24"/>
          <w:szCs w:val="24"/>
          <w:shd w:val="clear" w:color="auto" w:fill="FFFFFF"/>
        </w:rPr>
        <w:t>a</w:t>
      </w:r>
      <w:r w:rsidR="00C83B39">
        <w:rPr>
          <w:rFonts w:ascii="Times New Roman" w:hAnsi="Times New Roman" w:cs="Times New Roman"/>
          <w:color w:val="000000" w:themeColor="text1"/>
          <w:sz w:val="24"/>
          <w:szCs w:val="24"/>
          <w:shd w:val="clear" w:color="auto" w:fill="FFFFFF"/>
        </w:rPr>
        <w:t xml:space="preserve"> </w:t>
      </w:r>
      <w:r w:rsidR="00013A27" w:rsidRPr="00940FFE">
        <w:rPr>
          <w:rFonts w:ascii="Times New Roman" w:hAnsi="Times New Roman" w:cs="Times New Roman"/>
          <w:color w:val="000000" w:themeColor="text1"/>
          <w:sz w:val="24"/>
          <w:szCs w:val="24"/>
          <w:shd w:val="clear" w:color="auto" w:fill="FFFFFF"/>
        </w:rPr>
        <w:t xml:space="preserve">gigi, shampoo dan sabun. </w:t>
      </w:r>
      <w:r w:rsidR="00013A27" w:rsidRPr="00940FFE">
        <w:rPr>
          <w:rFonts w:ascii="Times New Roman" w:hAnsi="Times New Roman" w:cs="Times New Roman"/>
          <w:color w:val="000000" w:themeColor="text1"/>
          <w:sz w:val="24"/>
          <w:szCs w:val="24"/>
          <w:shd w:val="clear" w:color="auto" w:fill="FFFFFF"/>
          <w:lang w:val="id-ID"/>
        </w:rPr>
        <w:t>Menthol a</w:t>
      </w:r>
      <w:r w:rsidR="00A40519" w:rsidRPr="00940FFE">
        <w:rPr>
          <w:rFonts w:ascii="Times New Roman" w:hAnsi="Times New Roman" w:cs="Times New Roman"/>
          <w:color w:val="000000" w:themeColor="text1"/>
          <w:sz w:val="24"/>
          <w:szCs w:val="24"/>
          <w:shd w:val="clear" w:color="auto" w:fill="FFFFFF"/>
        </w:rPr>
        <w:t>kan menyublim</w:t>
      </w:r>
      <w:r w:rsidR="00A40519" w:rsidRPr="00940FFE">
        <w:rPr>
          <w:rFonts w:ascii="Times New Roman" w:hAnsi="Times New Roman" w:cs="Times New Roman"/>
          <w:color w:val="000000" w:themeColor="text1"/>
          <w:sz w:val="24"/>
          <w:szCs w:val="24"/>
          <w:shd w:val="clear" w:color="auto" w:fill="FFFFFF"/>
          <w:lang w:val="id-ID"/>
        </w:rPr>
        <w:t xml:space="preserve"> </w:t>
      </w:r>
      <w:r w:rsidR="003E0CEB" w:rsidRPr="00940FFE">
        <w:rPr>
          <w:rFonts w:ascii="Times New Roman" w:hAnsi="Times New Roman" w:cs="Times New Roman"/>
          <w:color w:val="000000" w:themeColor="text1"/>
          <w:sz w:val="24"/>
          <w:szCs w:val="24"/>
          <w:shd w:val="clear" w:color="auto" w:fill="FFFFFF"/>
        </w:rPr>
        <w:t>pada</w:t>
      </w:r>
      <w:r w:rsidR="003E0CEB" w:rsidRPr="00940FFE">
        <w:rPr>
          <w:rFonts w:ascii="Times New Roman" w:hAnsi="Times New Roman" w:cs="Times New Roman"/>
          <w:color w:val="000000" w:themeColor="text1"/>
          <w:sz w:val="24"/>
          <w:szCs w:val="24"/>
          <w:shd w:val="clear" w:color="auto" w:fill="FFFFFF"/>
          <w:lang w:val="id-ID"/>
        </w:rPr>
        <w:t xml:space="preserve"> </w:t>
      </w:r>
      <w:r w:rsidR="009E1382" w:rsidRPr="00940FFE">
        <w:rPr>
          <w:rFonts w:ascii="Times New Roman" w:hAnsi="Times New Roman" w:cs="Times New Roman"/>
          <w:color w:val="000000" w:themeColor="text1"/>
          <w:sz w:val="24"/>
          <w:szCs w:val="24"/>
          <w:shd w:val="clear" w:color="auto" w:fill="FFFFFF"/>
        </w:rPr>
        <w:t>suhu ruangan dan memiliki volatilitas tinggi. Menthol dapat membentuk lapisan solid pada permukaan suatu objek</w:t>
      </w:r>
      <w:r w:rsidR="009E1382" w:rsidRPr="00940FFE">
        <w:rPr>
          <w:rFonts w:ascii="Times New Roman" w:hAnsi="Times New Roman" w:cs="Times New Roman"/>
          <w:color w:val="000000" w:themeColor="text1"/>
          <w:sz w:val="24"/>
          <w:szCs w:val="24"/>
          <w:shd w:val="clear" w:color="auto" w:fill="FFFFFF"/>
          <w:lang w:val="id-ID"/>
        </w:rPr>
        <w:t xml:space="preserve"> b</w:t>
      </w:r>
      <w:r w:rsidR="009E1382" w:rsidRPr="00940FFE">
        <w:rPr>
          <w:rFonts w:ascii="Times New Roman" w:hAnsi="Times New Roman" w:cs="Times New Roman"/>
          <w:color w:val="000000" w:themeColor="text1"/>
          <w:sz w:val="24"/>
          <w:szCs w:val="24"/>
          <w:shd w:val="clear" w:color="auto" w:fill="FFFFFF"/>
        </w:rPr>
        <w:t>erdasarkan karakteristik tersebut,</w:t>
      </w:r>
      <w:r w:rsidR="00C83B39">
        <w:rPr>
          <w:rFonts w:ascii="Times New Roman" w:hAnsi="Times New Roman" w:cs="Times New Roman"/>
          <w:color w:val="000000" w:themeColor="text1"/>
          <w:sz w:val="24"/>
          <w:szCs w:val="24"/>
          <w:shd w:val="clear" w:color="auto" w:fill="FFFFFF"/>
        </w:rPr>
        <w:t xml:space="preserve"> </w:t>
      </w:r>
      <w:r w:rsidR="009E1382" w:rsidRPr="00940FFE">
        <w:rPr>
          <w:rFonts w:ascii="Times New Roman" w:hAnsi="Times New Roman" w:cs="Times New Roman"/>
          <w:color w:val="000000" w:themeColor="text1"/>
          <w:sz w:val="24"/>
          <w:szCs w:val="24"/>
          <w:shd w:val="clear" w:color="auto" w:fill="FFFFFF"/>
        </w:rPr>
        <w:t>menthol</w:t>
      </w:r>
      <w:r w:rsidR="00C83B39">
        <w:rPr>
          <w:rFonts w:ascii="Times New Roman" w:hAnsi="Times New Roman" w:cs="Times New Roman"/>
          <w:color w:val="000000" w:themeColor="text1"/>
          <w:sz w:val="24"/>
          <w:szCs w:val="24"/>
          <w:shd w:val="clear" w:color="auto" w:fill="FFFFFF"/>
        </w:rPr>
        <w:t xml:space="preserve"> </w:t>
      </w:r>
      <w:r w:rsidR="009E1382" w:rsidRPr="00940FFE">
        <w:rPr>
          <w:rFonts w:ascii="Times New Roman" w:hAnsi="Times New Roman" w:cs="Times New Roman"/>
          <w:color w:val="000000" w:themeColor="text1"/>
          <w:sz w:val="24"/>
          <w:szCs w:val="24"/>
          <w:shd w:val="clear" w:color="auto" w:fill="FFFFFF"/>
        </w:rPr>
        <w:t>berpotensi untuk digunakan sebagai bahan konsolidan yang   bersifat sementara pada</w:t>
      </w:r>
      <w:r w:rsidR="00C83B39">
        <w:rPr>
          <w:rFonts w:ascii="Times New Roman" w:hAnsi="Times New Roman" w:cs="Times New Roman"/>
          <w:color w:val="000000" w:themeColor="text1"/>
          <w:sz w:val="24"/>
          <w:szCs w:val="24"/>
          <w:shd w:val="clear" w:color="auto" w:fill="FFFFFF"/>
        </w:rPr>
        <w:t xml:space="preserve"> </w:t>
      </w:r>
      <w:r w:rsidR="009E1382" w:rsidRPr="00940FFE">
        <w:rPr>
          <w:rFonts w:ascii="Times New Roman" w:hAnsi="Times New Roman" w:cs="Times New Roman"/>
          <w:color w:val="000000" w:themeColor="text1"/>
          <w:sz w:val="24"/>
          <w:szCs w:val="24"/>
          <w:shd w:val="clear" w:color="auto" w:fill="FFFFFF"/>
        </w:rPr>
        <w:t xml:space="preserve">penanganan temuanekskavasi yang </w:t>
      </w:r>
      <w:r w:rsidRPr="00940FFE">
        <w:rPr>
          <w:rFonts w:ascii="Times New Roman" w:hAnsi="Times New Roman" w:cs="Times New Roman"/>
          <w:color w:val="000000" w:themeColor="text1"/>
          <w:sz w:val="24"/>
          <w:szCs w:val="24"/>
          <w:shd w:val="clear" w:color="auto" w:fill="FFFFFF"/>
        </w:rPr>
        <w:t>berupa material terarangkan</w:t>
      </w:r>
      <w:r w:rsidRPr="00940FFE">
        <w:rPr>
          <w:rFonts w:ascii="Times New Roman" w:hAnsi="Times New Roman" w:cs="Times New Roman"/>
          <w:color w:val="000000" w:themeColor="text1"/>
          <w:sz w:val="24"/>
          <w:szCs w:val="24"/>
          <w:shd w:val="clear" w:color="auto" w:fill="FFFFFF"/>
          <w:lang w:val="id-ID"/>
        </w:rPr>
        <w:t xml:space="preserve"> </w:t>
      </w:r>
      <w:r w:rsidRPr="00940FFE">
        <w:rPr>
          <w:rFonts w:ascii="Times New Roman" w:hAnsi="Times New Roman" w:cs="Times New Roman"/>
          <w:color w:val="000000" w:themeColor="text1"/>
          <w:sz w:val="24"/>
          <w:szCs w:val="24"/>
          <w:shd w:val="clear" w:color="auto" w:fill="FFFFFF"/>
          <w:lang w:val="id-ID"/>
        </w:rPr>
        <w:fldChar w:fldCharType="begin" w:fldLock="1"/>
      </w:r>
      <w:r w:rsidR="005E13E9" w:rsidRPr="00940FFE">
        <w:rPr>
          <w:rFonts w:ascii="Times New Roman" w:hAnsi="Times New Roman" w:cs="Times New Roman"/>
          <w:color w:val="000000" w:themeColor="text1"/>
          <w:sz w:val="24"/>
          <w:szCs w:val="24"/>
          <w:shd w:val="clear" w:color="auto" w:fill="FFFFFF"/>
          <w:lang w:val="id-ID"/>
        </w:rPr>
        <w:instrText>ADDIN CSL_CITATION {"citationItems":[{"id":"ITEM-1","itemData":{"author":[{"dropping-particle":"","family":"Amelia","given":"Sherly","non-dropping-particle":"","parse-names":false,"suffix":""},{"dropping-particle":"","family":"Oktorina","given":"Rola","non-dropping-particle":"","parse-names":false,"suffix":""},{"dropping-particle":"","family":"Astuti","given":"Niko","non-dropping-particle":"","parse-names":false,"suffix":""}],"id":"ITEM-1","issue":"2","issued":{"date-parts":[["2018"]]},"title":"REAL in Nursing Journal ( RNJ )","type":"article-journal","volume":"1"},"uris":["http://www.mendeley.com/documents/?uuid=563d87b3-4a7b-48aa-803e-b96d7c42982d"]}],"mendeley":{"formattedCitation":"(Amelia et al., 2018)","plainTextFormattedCitation":"(Amelia et al., 2018)","previouslyFormattedCitation":"(Amelia et al., 2018)"},"properties":{"noteIndex":0},"schema":"https://github.com/citation-style-language/schema/raw/master/csl-citation.json"}</w:instrText>
      </w:r>
      <w:r w:rsidRPr="00940FFE">
        <w:rPr>
          <w:rFonts w:ascii="Times New Roman" w:hAnsi="Times New Roman" w:cs="Times New Roman"/>
          <w:color w:val="000000" w:themeColor="text1"/>
          <w:sz w:val="24"/>
          <w:szCs w:val="24"/>
          <w:shd w:val="clear" w:color="auto" w:fill="FFFFFF"/>
          <w:lang w:val="id-ID"/>
        </w:rPr>
        <w:fldChar w:fldCharType="separate"/>
      </w:r>
      <w:r w:rsidRPr="00940FFE">
        <w:rPr>
          <w:rFonts w:ascii="Times New Roman" w:hAnsi="Times New Roman" w:cs="Times New Roman"/>
          <w:noProof/>
          <w:color w:val="000000" w:themeColor="text1"/>
          <w:sz w:val="24"/>
          <w:szCs w:val="24"/>
          <w:shd w:val="clear" w:color="auto" w:fill="FFFFFF"/>
          <w:lang w:val="id-ID"/>
        </w:rPr>
        <w:t xml:space="preserve">(Amelia </w:t>
      </w:r>
      <w:r w:rsidR="0046237A" w:rsidRPr="0046237A">
        <w:rPr>
          <w:rFonts w:ascii="Times New Roman" w:hAnsi="Times New Roman" w:cs="Times New Roman"/>
          <w:i/>
          <w:noProof/>
          <w:color w:val="000000" w:themeColor="text1"/>
          <w:sz w:val="24"/>
          <w:szCs w:val="24"/>
          <w:shd w:val="clear" w:color="auto" w:fill="FFFFFF"/>
          <w:lang w:val="id-ID"/>
        </w:rPr>
        <w:t>et al</w:t>
      </w:r>
      <w:r w:rsidRPr="00940FFE">
        <w:rPr>
          <w:rFonts w:ascii="Times New Roman" w:hAnsi="Times New Roman" w:cs="Times New Roman"/>
          <w:noProof/>
          <w:color w:val="000000" w:themeColor="text1"/>
          <w:sz w:val="24"/>
          <w:szCs w:val="24"/>
          <w:shd w:val="clear" w:color="auto" w:fill="FFFFFF"/>
          <w:lang w:val="id-ID"/>
        </w:rPr>
        <w:t>., 2018)</w:t>
      </w:r>
      <w:r w:rsidRPr="00940FFE">
        <w:rPr>
          <w:rFonts w:ascii="Times New Roman" w:hAnsi="Times New Roman" w:cs="Times New Roman"/>
          <w:color w:val="000000" w:themeColor="text1"/>
          <w:sz w:val="24"/>
          <w:szCs w:val="24"/>
          <w:shd w:val="clear" w:color="auto" w:fill="FFFFFF"/>
          <w:lang w:val="id-ID"/>
        </w:rPr>
        <w:fldChar w:fldCharType="end"/>
      </w:r>
      <w:r w:rsidRPr="00940FFE">
        <w:rPr>
          <w:rFonts w:ascii="Times New Roman" w:hAnsi="Times New Roman" w:cs="Times New Roman"/>
          <w:color w:val="000000" w:themeColor="text1"/>
          <w:sz w:val="24"/>
          <w:szCs w:val="24"/>
          <w:shd w:val="clear" w:color="auto" w:fill="FFFFFF"/>
          <w:lang w:val="id-ID"/>
        </w:rPr>
        <w:t>.</w:t>
      </w:r>
      <w:r w:rsidR="003E0CEB" w:rsidRPr="00940FFE">
        <w:rPr>
          <w:rFonts w:ascii="Times New Roman" w:hAnsi="Times New Roman" w:cs="Times New Roman"/>
          <w:color w:val="000000" w:themeColor="text1"/>
          <w:sz w:val="24"/>
          <w:szCs w:val="24"/>
          <w:shd w:val="clear" w:color="auto" w:fill="FFFFFF"/>
          <w:lang w:val="id-ID"/>
        </w:rPr>
        <w:t xml:space="preserve"> </w:t>
      </w:r>
      <w:r w:rsidR="00A06B22">
        <w:rPr>
          <w:rFonts w:ascii="Times New Roman" w:hAnsi="Times New Roman" w:cs="Times New Roman"/>
          <w:sz w:val="24"/>
          <w:szCs w:val="24"/>
          <w:shd w:val="clear" w:color="auto" w:fill="FFFFFF"/>
          <w:lang w:val="id-ID"/>
        </w:rPr>
        <w:t>Struktur kimia menthol dapat dilihat pada gambar 2.</w:t>
      </w:r>
      <w:r w:rsidR="00EF7608">
        <w:rPr>
          <w:rFonts w:ascii="Times New Roman" w:hAnsi="Times New Roman" w:cs="Times New Roman"/>
          <w:sz w:val="24"/>
          <w:szCs w:val="24"/>
          <w:shd w:val="clear" w:color="auto" w:fill="FFFFFF"/>
        </w:rPr>
        <w:t>12</w:t>
      </w:r>
      <w:r w:rsidR="00A06B22">
        <w:rPr>
          <w:rFonts w:ascii="Times New Roman" w:hAnsi="Times New Roman" w:cs="Times New Roman"/>
          <w:sz w:val="24"/>
          <w:szCs w:val="24"/>
          <w:shd w:val="clear" w:color="auto" w:fill="FFFFFF"/>
          <w:lang w:val="id-ID"/>
        </w:rPr>
        <w:t xml:space="preserve"> di bawah ini :</w:t>
      </w:r>
    </w:p>
    <w:p w:rsidR="004F6F93" w:rsidRPr="00940FFE" w:rsidRDefault="00B915EC" w:rsidP="007A1BAD">
      <w:pPr>
        <w:shd w:val="clear" w:color="auto" w:fill="FFFFFF"/>
        <w:spacing w:after="0" w:line="240" w:lineRule="auto"/>
        <w:jc w:val="center"/>
        <w:rPr>
          <w:rFonts w:ascii="Times New Roman" w:hAnsi="Times New Roman" w:cs="Times New Roman"/>
          <w:b/>
          <w:color w:val="000000" w:themeColor="text1"/>
          <w:sz w:val="24"/>
          <w:szCs w:val="24"/>
          <w:shd w:val="clear" w:color="auto" w:fill="FFFFFF"/>
        </w:rPr>
      </w:pPr>
      <w:r w:rsidRPr="00940FFE">
        <w:rPr>
          <w:rFonts w:ascii="Times New Roman" w:hAnsi="Times New Roman" w:cs="Times New Roman"/>
          <w:noProof/>
          <w:color w:val="000000" w:themeColor="text1"/>
          <w:sz w:val="24"/>
          <w:szCs w:val="24"/>
          <w:shd w:val="clear" w:color="auto" w:fill="FFFFFF"/>
        </w:rPr>
        <w:lastRenderedPageBreak/>
        <w:drawing>
          <wp:inline distT="0" distB="0" distL="0" distR="0" wp14:anchorId="33EBAB9D" wp14:editId="732384D1">
            <wp:extent cx="982345" cy="1047750"/>
            <wp:effectExtent l="0" t="0" r="8255"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OIP (3).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9028" cy="1065544"/>
                    </a:xfrm>
                    <a:prstGeom prst="rect">
                      <a:avLst/>
                    </a:prstGeom>
                  </pic:spPr>
                </pic:pic>
              </a:graphicData>
            </a:graphic>
          </wp:inline>
        </w:drawing>
      </w:r>
    </w:p>
    <w:p w:rsidR="004F6F93" w:rsidRPr="00940FFE" w:rsidRDefault="00B915EC" w:rsidP="004550EF">
      <w:pPr>
        <w:shd w:val="clear" w:color="auto" w:fill="FFFFFF"/>
        <w:spacing w:after="0" w:line="240" w:lineRule="auto"/>
        <w:jc w:val="center"/>
        <w:rPr>
          <w:rFonts w:ascii="Times New Roman" w:hAnsi="Times New Roman" w:cs="Times New Roman"/>
          <w:color w:val="000000" w:themeColor="text1"/>
          <w:sz w:val="24"/>
          <w:szCs w:val="24"/>
          <w:shd w:val="clear" w:color="auto" w:fill="FFFFFF"/>
        </w:rPr>
      </w:pPr>
      <w:r w:rsidRPr="00940FFE">
        <w:rPr>
          <w:rFonts w:ascii="Times New Roman" w:hAnsi="Times New Roman" w:cs="Times New Roman"/>
          <w:b/>
          <w:color w:val="000000" w:themeColor="text1"/>
          <w:sz w:val="24"/>
          <w:szCs w:val="24"/>
          <w:shd w:val="clear" w:color="auto" w:fill="FFFFFF"/>
          <w:lang w:val="id-ID"/>
        </w:rPr>
        <w:t>Gambar 2.</w:t>
      </w:r>
      <w:r w:rsidR="002A31CE">
        <w:rPr>
          <w:rFonts w:ascii="Times New Roman" w:hAnsi="Times New Roman" w:cs="Times New Roman"/>
          <w:b/>
          <w:color w:val="000000" w:themeColor="text1"/>
          <w:sz w:val="24"/>
          <w:szCs w:val="24"/>
          <w:shd w:val="clear" w:color="auto" w:fill="FFFFFF"/>
        </w:rPr>
        <w:t>12</w:t>
      </w:r>
      <w:r w:rsidRPr="00940FFE">
        <w:rPr>
          <w:rFonts w:ascii="Times New Roman" w:hAnsi="Times New Roman" w:cs="Times New Roman"/>
          <w:color w:val="000000" w:themeColor="text1"/>
          <w:sz w:val="24"/>
          <w:szCs w:val="24"/>
          <w:shd w:val="clear" w:color="auto" w:fill="FFFFFF"/>
          <w:lang w:val="id-ID"/>
        </w:rPr>
        <w:t xml:space="preserve"> </w:t>
      </w:r>
      <w:r w:rsidR="00F67AA6" w:rsidRPr="00940FFE">
        <w:rPr>
          <w:rFonts w:ascii="Times New Roman" w:hAnsi="Times New Roman" w:cs="Times New Roman"/>
          <w:color w:val="000000" w:themeColor="text1"/>
          <w:sz w:val="24"/>
          <w:szCs w:val="24"/>
          <w:shd w:val="clear" w:color="auto" w:fill="FFFFFF"/>
          <w:lang w:val="id-ID"/>
        </w:rPr>
        <w:t>Struktur Menthol</w:t>
      </w:r>
    </w:p>
    <w:p w:rsidR="00B915EC" w:rsidRPr="00940FFE" w:rsidRDefault="00B915EC" w:rsidP="004550EF">
      <w:pPr>
        <w:shd w:val="clear" w:color="auto" w:fill="FFFFFF"/>
        <w:spacing w:after="0" w:line="480" w:lineRule="auto"/>
        <w:jc w:val="center"/>
        <w:rPr>
          <w:rFonts w:ascii="Times New Roman" w:hAnsi="Times New Roman" w:cs="Times New Roman"/>
          <w:color w:val="000000" w:themeColor="text1"/>
          <w:sz w:val="24"/>
          <w:szCs w:val="24"/>
          <w:shd w:val="clear" w:color="auto" w:fill="FFFFFF"/>
          <w:lang w:val="id-ID"/>
        </w:rPr>
      </w:pPr>
      <w:r w:rsidRPr="00940FFE">
        <w:rPr>
          <w:rFonts w:ascii="Times New Roman" w:hAnsi="Times New Roman" w:cs="Times New Roman"/>
          <w:b/>
          <w:color w:val="000000" w:themeColor="text1"/>
          <w:sz w:val="24"/>
          <w:szCs w:val="24"/>
          <w:shd w:val="clear" w:color="auto" w:fill="FFFFFF"/>
          <w:lang w:val="id-ID"/>
        </w:rPr>
        <w:t>Sumber</w:t>
      </w:r>
      <w:r w:rsidRPr="00940FFE">
        <w:rPr>
          <w:rFonts w:ascii="Times New Roman" w:hAnsi="Times New Roman" w:cs="Times New Roman"/>
          <w:color w:val="000000" w:themeColor="text1"/>
          <w:sz w:val="24"/>
          <w:szCs w:val="24"/>
          <w:shd w:val="clear" w:color="auto" w:fill="FFFFFF"/>
          <w:lang w:val="id-ID"/>
        </w:rPr>
        <w:t xml:space="preserve"> : alamy.com</w:t>
      </w:r>
    </w:p>
    <w:p w:rsidR="007143A7" w:rsidRPr="00940FFE" w:rsidRDefault="009D0F47" w:rsidP="004550EF">
      <w:pPr>
        <w:spacing w:after="0" w:line="480" w:lineRule="auto"/>
        <w:jc w:val="left"/>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2.16</w:t>
      </w:r>
      <w:r w:rsidR="00243200" w:rsidRPr="00940FFE">
        <w:rPr>
          <w:rFonts w:ascii="Times New Roman" w:eastAsia="Times New Roman" w:hAnsi="Times New Roman" w:cs="Times New Roman"/>
          <w:b/>
          <w:color w:val="000000" w:themeColor="text1"/>
          <w:sz w:val="24"/>
          <w:szCs w:val="24"/>
          <w:lang w:val="id-ID" w:eastAsia="id-ID"/>
        </w:rPr>
        <w:t>.4</w:t>
      </w:r>
      <w:r w:rsidR="00243200" w:rsidRPr="00940FFE">
        <w:rPr>
          <w:rFonts w:ascii="Times New Roman" w:eastAsia="Times New Roman" w:hAnsi="Times New Roman" w:cs="Times New Roman"/>
          <w:b/>
          <w:color w:val="000000" w:themeColor="text1"/>
          <w:sz w:val="24"/>
          <w:szCs w:val="24"/>
          <w:lang w:val="id-ID" w:eastAsia="id-ID"/>
        </w:rPr>
        <w:tab/>
      </w:r>
      <w:r w:rsidR="009A1CAF" w:rsidRPr="00940FFE">
        <w:rPr>
          <w:rFonts w:ascii="Times New Roman" w:eastAsia="Times New Roman" w:hAnsi="Times New Roman" w:cs="Times New Roman"/>
          <w:b/>
          <w:color w:val="000000" w:themeColor="text1"/>
          <w:sz w:val="24"/>
          <w:szCs w:val="24"/>
          <w:lang w:val="id-ID" w:eastAsia="id-ID"/>
        </w:rPr>
        <w:t xml:space="preserve">Sodium </w:t>
      </w:r>
      <w:r w:rsidR="00243200" w:rsidRPr="00940FFE">
        <w:rPr>
          <w:rFonts w:ascii="Times New Roman" w:eastAsia="Times New Roman" w:hAnsi="Times New Roman" w:cs="Times New Roman"/>
          <w:b/>
          <w:color w:val="000000" w:themeColor="text1"/>
          <w:sz w:val="24"/>
          <w:szCs w:val="24"/>
          <w:lang w:val="id-ID" w:eastAsia="id-ID"/>
        </w:rPr>
        <w:t xml:space="preserve">Lauril Sulfat </w:t>
      </w:r>
      <w:r w:rsidR="007143A7" w:rsidRPr="00940FFE">
        <w:rPr>
          <w:rFonts w:ascii="Times New Roman" w:eastAsia="Times New Roman" w:hAnsi="Times New Roman" w:cs="Times New Roman"/>
          <w:b/>
          <w:color w:val="000000" w:themeColor="text1"/>
          <w:sz w:val="24"/>
          <w:szCs w:val="24"/>
          <w:lang w:val="id-ID" w:eastAsia="id-ID"/>
        </w:rPr>
        <w:tab/>
      </w:r>
    </w:p>
    <w:p w:rsidR="00A06B22" w:rsidRPr="007D5D25" w:rsidRDefault="006B5327" w:rsidP="007D5D25">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hAnsi="Times New Roman" w:cs="Times New Roman"/>
          <w:color w:val="000000" w:themeColor="text1"/>
          <w:sz w:val="24"/>
        </w:rPr>
        <w:t>Sodium lauryl sulfat (SLS) adalah salah satu surfaktan anionik dengan rumus kimia C</w:t>
      </w:r>
      <w:r w:rsidRPr="00940FFE">
        <w:rPr>
          <w:rFonts w:ascii="Times New Roman" w:hAnsi="Times New Roman" w:cs="Times New Roman"/>
          <w:color w:val="000000" w:themeColor="text1"/>
          <w:sz w:val="24"/>
          <w:vertAlign w:val="subscript"/>
        </w:rPr>
        <w:t>12</w:t>
      </w:r>
      <w:r w:rsidRPr="00940FFE">
        <w:rPr>
          <w:rFonts w:ascii="Times New Roman" w:hAnsi="Times New Roman" w:cs="Times New Roman"/>
          <w:color w:val="000000" w:themeColor="text1"/>
          <w:sz w:val="24"/>
        </w:rPr>
        <w:t>H</w:t>
      </w:r>
      <w:r w:rsidRPr="00940FFE">
        <w:rPr>
          <w:rFonts w:ascii="Times New Roman" w:hAnsi="Times New Roman" w:cs="Times New Roman"/>
          <w:color w:val="000000" w:themeColor="text1"/>
          <w:sz w:val="24"/>
          <w:vertAlign w:val="subscript"/>
        </w:rPr>
        <w:t>25</w:t>
      </w:r>
      <w:r w:rsidRPr="00940FFE">
        <w:rPr>
          <w:rFonts w:ascii="Times New Roman" w:hAnsi="Times New Roman" w:cs="Times New Roman"/>
          <w:color w:val="000000" w:themeColor="text1"/>
          <w:sz w:val="24"/>
        </w:rPr>
        <w:t>SO</w:t>
      </w:r>
      <w:r w:rsidRPr="00940FFE">
        <w:rPr>
          <w:rFonts w:ascii="Times New Roman" w:hAnsi="Times New Roman" w:cs="Times New Roman"/>
          <w:color w:val="000000" w:themeColor="text1"/>
          <w:sz w:val="24"/>
          <w:vertAlign w:val="subscript"/>
        </w:rPr>
        <w:t>4</w:t>
      </w:r>
      <w:r w:rsidRPr="00940FFE">
        <w:rPr>
          <w:rFonts w:ascii="Times New Roman" w:hAnsi="Times New Roman" w:cs="Times New Roman"/>
          <w:color w:val="000000" w:themeColor="text1"/>
          <w:sz w:val="24"/>
        </w:rPr>
        <w:t>Na</w:t>
      </w:r>
      <w:r w:rsidRPr="00940FFE">
        <w:rPr>
          <w:rFonts w:ascii="Times New Roman" w:eastAsia="Times New Roman" w:hAnsi="Times New Roman" w:cs="Times New Roman"/>
          <w:color w:val="000000" w:themeColor="text1"/>
          <w:sz w:val="28"/>
          <w:szCs w:val="24"/>
          <w:lang w:val="id-ID" w:eastAsia="id-ID"/>
        </w:rPr>
        <w:t xml:space="preserve">. </w:t>
      </w:r>
      <w:r w:rsidR="00243200" w:rsidRPr="00940FFE">
        <w:rPr>
          <w:rFonts w:ascii="Times New Roman" w:eastAsia="Times New Roman" w:hAnsi="Times New Roman" w:cs="Times New Roman"/>
          <w:color w:val="000000" w:themeColor="text1"/>
          <w:sz w:val="24"/>
          <w:szCs w:val="24"/>
          <w:lang w:val="id-ID" w:eastAsia="id-ID"/>
        </w:rPr>
        <w:t xml:space="preserve">Natrium lauril sulfat </w:t>
      </w:r>
      <w:r w:rsidRPr="00940FFE">
        <w:rPr>
          <w:rFonts w:ascii="Times New Roman" w:eastAsia="Times New Roman" w:hAnsi="Times New Roman" w:cs="Times New Roman"/>
          <w:color w:val="000000" w:themeColor="text1"/>
          <w:sz w:val="24"/>
          <w:szCs w:val="24"/>
          <w:lang w:val="id-ID" w:eastAsia="id-ID"/>
        </w:rPr>
        <w:t>memiliki sifat</w:t>
      </w:r>
      <w:r w:rsidR="007143A7" w:rsidRPr="00940FFE">
        <w:rPr>
          <w:rFonts w:ascii="Times New Roman" w:eastAsia="Times New Roman" w:hAnsi="Times New Roman" w:cs="Times New Roman"/>
          <w:color w:val="000000" w:themeColor="text1"/>
          <w:sz w:val="24"/>
          <w:szCs w:val="24"/>
          <w:lang w:val="id-ID" w:eastAsia="id-ID"/>
        </w:rPr>
        <w:t xml:space="preserve"> pembusa yang baik. Sifat pembusaannya ditunjukkan pada panjang rantai antara C</w:t>
      </w:r>
      <w:r w:rsidR="007143A7" w:rsidRPr="00940FFE">
        <w:rPr>
          <w:rFonts w:ascii="Times New Roman" w:eastAsia="Times New Roman" w:hAnsi="Times New Roman" w:cs="Times New Roman"/>
          <w:color w:val="000000" w:themeColor="text1"/>
          <w:sz w:val="24"/>
          <w:szCs w:val="24"/>
          <w:vertAlign w:val="subscript"/>
          <w:lang w:val="id-ID" w:eastAsia="id-ID"/>
        </w:rPr>
        <w:t>12</w:t>
      </w:r>
      <w:r w:rsidR="007143A7" w:rsidRPr="00940FFE">
        <w:rPr>
          <w:rFonts w:ascii="Times New Roman" w:eastAsia="Times New Roman" w:hAnsi="Times New Roman" w:cs="Times New Roman"/>
          <w:color w:val="000000" w:themeColor="text1"/>
          <w:sz w:val="24"/>
          <w:szCs w:val="24"/>
          <w:lang w:val="id-ID" w:eastAsia="id-ID"/>
        </w:rPr>
        <w:t xml:space="preserve"> dan C</w:t>
      </w:r>
      <w:r w:rsidR="007143A7" w:rsidRPr="00940FFE">
        <w:rPr>
          <w:rFonts w:ascii="Times New Roman" w:eastAsia="Times New Roman" w:hAnsi="Times New Roman" w:cs="Times New Roman"/>
          <w:color w:val="000000" w:themeColor="text1"/>
          <w:sz w:val="24"/>
          <w:szCs w:val="24"/>
          <w:vertAlign w:val="subscript"/>
          <w:lang w:val="id-ID" w:eastAsia="id-ID"/>
        </w:rPr>
        <w:t>14</w:t>
      </w:r>
      <w:r w:rsidR="007143A7" w:rsidRPr="00940FFE">
        <w:rPr>
          <w:rFonts w:ascii="Times New Roman" w:eastAsia="Times New Roman" w:hAnsi="Times New Roman" w:cs="Times New Roman"/>
          <w:color w:val="000000" w:themeColor="text1"/>
          <w:sz w:val="24"/>
          <w:szCs w:val="24"/>
          <w:lang w:val="id-ID" w:eastAsia="id-ID"/>
        </w:rPr>
        <w:t xml:space="preserve">. Memiliki panjang rantai 12 atom karbon, sodium lauryl sulfat adalah salah satu surfaktan yang paling umum digunakan. Kombinasi dengan surfaktan lain dapat meningkatkan konsistensi kulit sehingga menghasilkan busa yang baik. Pada pasta gigi SLS atau deterjen berfungsi sebagai pembersih dengan efek antibakteri SLS Ini berfungsi berdasarkan sifat hidrofilik dan hidrofobik pasta gigi </w:t>
      </w:r>
      <w:r w:rsidR="007143A7" w:rsidRPr="00940FFE">
        <w:rPr>
          <w:rFonts w:ascii="Times New Roman" w:eastAsia="Times New Roman" w:hAnsi="Times New Roman" w:cs="Times New Roman"/>
          <w:color w:val="000000" w:themeColor="text1"/>
          <w:sz w:val="24"/>
          <w:szCs w:val="24"/>
          <w:lang w:val="id-ID" w:eastAsia="id-ID"/>
        </w:rPr>
        <w:fldChar w:fldCharType="begin" w:fldLock="1"/>
      </w:r>
      <w:r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{"citationItems":[{"id":"ITEM-1","itemData":{"author":[{"dropping-particle":"","family":"Salimi","given":"Yuszda K","non-dropping-particle":"","parse-names":false,"suffix":""},{"dropping-particle":"","family":"Hasan","given":"Alwi S","non-dropping-particle":"","parse-names":false,"suffix":""},{"dropping-particle":"","family":"Botutihe","given":"Deasy N","non-dropping-particle":"","parse-names":false,"suffix":""}],"id":"ITEM-1","issue":"1","issued":{"date-parts":[["2021"]]},"page":"1-11","title":"Sintesis dan Karakterisasi Carboxymethyl Cellulose Sodium ( Na-CMC ) dari Selulosa Eceng Gondok ( Eichhornia crassipes ) dengan Media Reaksi Etanol- Isobutanol","type":"article-journal","volume":"3"},"uris":["http://www.mendeley.com/documents/?uuid=5b826544-9e9e-46d1-ae4c-60b77392dd98"]}],"mendeley":{"formattedCitation":"(Salimi et al., 2021)","plainTextFormattedCitation":"(Salimi et al., 2021)","previouslyFormattedCitation":"(Salimi et al., 2021)"},"properties":{"noteIndex":0},"schema":"https://github.com/citation-style-language/schema/raw/master/csl-citation.json"}</w:instrText>
      </w:r>
      <w:r w:rsidR="007143A7" w:rsidRPr="00940FFE">
        <w:rPr>
          <w:rFonts w:ascii="Times New Roman" w:eastAsia="Times New Roman" w:hAnsi="Times New Roman" w:cs="Times New Roman"/>
          <w:color w:val="000000" w:themeColor="text1"/>
          <w:sz w:val="24"/>
          <w:szCs w:val="24"/>
          <w:lang w:val="id-ID" w:eastAsia="id-ID"/>
        </w:rPr>
        <w:fldChar w:fldCharType="separate"/>
      </w:r>
      <w:r w:rsidR="007143A7" w:rsidRPr="00940FFE">
        <w:rPr>
          <w:rFonts w:ascii="Times New Roman" w:eastAsia="Times New Roman" w:hAnsi="Times New Roman" w:cs="Times New Roman"/>
          <w:noProof/>
          <w:color w:val="000000" w:themeColor="text1"/>
          <w:sz w:val="24"/>
          <w:szCs w:val="24"/>
          <w:lang w:val="id-ID" w:eastAsia="id-ID"/>
        </w:rPr>
        <w:t xml:space="preserve">(Salimi </w:t>
      </w:r>
      <w:r w:rsidR="0046237A" w:rsidRPr="0046237A">
        <w:rPr>
          <w:rFonts w:ascii="Times New Roman" w:eastAsia="Times New Roman" w:hAnsi="Times New Roman" w:cs="Times New Roman"/>
          <w:i/>
          <w:noProof/>
          <w:color w:val="000000" w:themeColor="text1"/>
          <w:sz w:val="24"/>
          <w:szCs w:val="24"/>
          <w:lang w:val="id-ID" w:eastAsia="id-ID"/>
        </w:rPr>
        <w:t>et al</w:t>
      </w:r>
      <w:r w:rsidR="007143A7" w:rsidRPr="00940FFE">
        <w:rPr>
          <w:rFonts w:ascii="Times New Roman" w:eastAsia="Times New Roman" w:hAnsi="Times New Roman" w:cs="Times New Roman"/>
          <w:noProof/>
          <w:color w:val="000000" w:themeColor="text1"/>
          <w:sz w:val="24"/>
          <w:szCs w:val="24"/>
          <w:lang w:val="id-ID" w:eastAsia="id-ID"/>
        </w:rPr>
        <w:t>., 2021)</w:t>
      </w:r>
      <w:r w:rsidR="007143A7" w:rsidRPr="00940FFE">
        <w:rPr>
          <w:rFonts w:ascii="Times New Roman" w:eastAsia="Times New Roman" w:hAnsi="Times New Roman" w:cs="Times New Roman"/>
          <w:color w:val="000000" w:themeColor="text1"/>
          <w:sz w:val="24"/>
          <w:szCs w:val="24"/>
          <w:lang w:val="id-ID" w:eastAsia="id-ID"/>
        </w:rPr>
        <w:fldChar w:fldCharType="end"/>
      </w:r>
      <w:r w:rsidR="007143A7" w:rsidRPr="00940FFE">
        <w:rPr>
          <w:rFonts w:ascii="Times New Roman" w:eastAsia="Times New Roman" w:hAnsi="Times New Roman" w:cs="Times New Roman"/>
          <w:color w:val="000000" w:themeColor="text1"/>
          <w:sz w:val="24"/>
          <w:szCs w:val="24"/>
          <w:lang w:val="id-ID" w:eastAsia="id-ID"/>
        </w:rPr>
        <w:t xml:space="preserve">. </w:t>
      </w:r>
      <w:r w:rsidR="00A06B22">
        <w:rPr>
          <w:rFonts w:ascii="Times New Roman" w:eastAsia="Times New Roman" w:hAnsi="Times New Roman" w:cs="Times New Roman"/>
          <w:sz w:val="24"/>
          <w:szCs w:val="24"/>
          <w:lang w:val="id-ID" w:eastAsia="id-ID"/>
        </w:rPr>
        <w:t xml:space="preserve">Struktur kimia </w:t>
      </w:r>
      <w:r w:rsidR="00A06B22" w:rsidRPr="006B5327">
        <w:rPr>
          <w:rFonts w:ascii="Times New Roman" w:hAnsi="Times New Roman" w:cs="Times New Roman"/>
          <w:sz w:val="24"/>
        </w:rPr>
        <w:t>Sodium lauryl sulfat</w:t>
      </w:r>
      <w:r w:rsidR="00A06B22">
        <w:rPr>
          <w:rFonts w:ascii="Times New Roman" w:hAnsi="Times New Roman" w:cs="Times New Roman"/>
          <w:sz w:val="24"/>
          <w:lang w:val="id-ID"/>
        </w:rPr>
        <w:t xml:space="preserve"> dapat dilihat pada gambar 2.</w:t>
      </w:r>
      <w:r w:rsidR="00EF7608">
        <w:rPr>
          <w:rFonts w:ascii="Times New Roman" w:hAnsi="Times New Roman" w:cs="Times New Roman"/>
          <w:sz w:val="24"/>
        </w:rPr>
        <w:t>13</w:t>
      </w:r>
      <w:r w:rsidR="00A06B22">
        <w:rPr>
          <w:rFonts w:ascii="Times New Roman" w:hAnsi="Times New Roman" w:cs="Times New Roman"/>
          <w:sz w:val="24"/>
          <w:lang w:val="id-ID"/>
        </w:rPr>
        <w:t xml:space="preserve"> di bawah ini</w:t>
      </w:r>
      <w:r w:rsidR="00A06B22">
        <w:rPr>
          <w:rFonts w:ascii="Times New Roman" w:eastAsia="Times New Roman" w:hAnsi="Times New Roman" w:cs="Times New Roman"/>
          <w:sz w:val="24"/>
          <w:szCs w:val="24"/>
          <w:lang w:val="id-ID" w:eastAsia="id-ID"/>
        </w:rPr>
        <w:t xml:space="preserve"> : </w:t>
      </w:r>
    </w:p>
    <w:p w:rsidR="007143A7" w:rsidRPr="00940FFE" w:rsidRDefault="006B5327" w:rsidP="007A1BAD">
      <w:pPr>
        <w:spacing w:after="0" w:line="240" w:lineRule="auto"/>
        <w:jc w:val="center"/>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noProof/>
          <w:color w:val="000000" w:themeColor="text1"/>
          <w:sz w:val="24"/>
          <w:szCs w:val="24"/>
        </w:rPr>
        <w:drawing>
          <wp:inline distT="0" distB="0" distL="0" distR="0" wp14:anchorId="34AB3D83" wp14:editId="2863A089">
            <wp:extent cx="2259912" cy="61849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png"/>
                    <pic:cNvPicPr/>
                  </pic:nvPicPr>
                  <pic:blipFill rotWithShape="1">
                    <a:blip r:embed="rId23">
                      <a:extLst>
                        <a:ext uri="{28A0092B-C50C-407E-A947-70E740481C1C}">
                          <a14:useLocalDpi xmlns:a14="http://schemas.microsoft.com/office/drawing/2010/main" val="0"/>
                        </a:ext>
                      </a:extLst>
                    </a:blip>
                    <a:srcRect t="20730" b="37812"/>
                    <a:stretch/>
                  </pic:blipFill>
                  <pic:spPr bwMode="auto">
                    <a:xfrm>
                      <a:off x="0" y="0"/>
                      <a:ext cx="2437185" cy="667006"/>
                    </a:xfrm>
                    <a:prstGeom prst="rect">
                      <a:avLst/>
                    </a:prstGeom>
                    <a:ln>
                      <a:noFill/>
                    </a:ln>
                    <a:extLst>
                      <a:ext uri="{53640926-AAD7-44D8-BBD7-CCE9431645EC}">
                        <a14:shadowObscured xmlns:a14="http://schemas.microsoft.com/office/drawing/2010/main"/>
                      </a:ext>
                    </a:extLst>
                  </pic:spPr>
                </pic:pic>
              </a:graphicData>
            </a:graphic>
          </wp:inline>
        </w:drawing>
      </w:r>
    </w:p>
    <w:p w:rsidR="004550EF" w:rsidRPr="00940FFE" w:rsidRDefault="006B5327" w:rsidP="004550EF">
      <w:pPr>
        <w:spacing w:after="0" w:line="240" w:lineRule="auto"/>
        <w:jc w:val="center"/>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b/>
          <w:color w:val="000000" w:themeColor="text1"/>
          <w:sz w:val="24"/>
          <w:szCs w:val="24"/>
          <w:lang w:val="id-ID" w:eastAsia="id-ID"/>
        </w:rPr>
        <w:t>Gambar 2.</w:t>
      </w:r>
      <w:r w:rsidR="002A31CE">
        <w:rPr>
          <w:rFonts w:ascii="Times New Roman" w:eastAsia="Times New Roman" w:hAnsi="Times New Roman" w:cs="Times New Roman"/>
          <w:b/>
          <w:color w:val="000000" w:themeColor="text1"/>
          <w:sz w:val="24"/>
          <w:szCs w:val="24"/>
          <w:lang w:eastAsia="id-ID"/>
        </w:rPr>
        <w:t>13</w:t>
      </w:r>
      <w:r w:rsidRPr="00940FFE">
        <w:rPr>
          <w:rFonts w:ascii="Times New Roman" w:eastAsia="Times New Roman" w:hAnsi="Times New Roman" w:cs="Times New Roman"/>
          <w:b/>
          <w:color w:val="000000" w:themeColor="text1"/>
          <w:sz w:val="24"/>
          <w:szCs w:val="24"/>
          <w:lang w:val="id-ID" w:eastAsia="id-ID"/>
        </w:rPr>
        <w:t xml:space="preserve"> </w:t>
      </w:r>
      <w:r w:rsidRPr="00940FFE">
        <w:rPr>
          <w:rFonts w:ascii="Times New Roman" w:eastAsia="Times New Roman" w:hAnsi="Times New Roman" w:cs="Times New Roman"/>
          <w:color w:val="000000" w:themeColor="text1"/>
          <w:sz w:val="24"/>
          <w:szCs w:val="24"/>
          <w:lang w:val="id-ID" w:eastAsia="id-ID"/>
        </w:rPr>
        <w:t xml:space="preserve">Struktur </w:t>
      </w:r>
      <w:r w:rsidR="009A1CAF" w:rsidRPr="00940FFE">
        <w:rPr>
          <w:rFonts w:ascii="Times New Roman" w:eastAsia="Times New Roman" w:hAnsi="Times New Roman" w:cs="Times New Roman"/>
          <w:color w:val="000000" w:themeColor="text1"/>
          <w:sz w:val="24"/>
          <w:szCs w:val="24"/>
          <w:lang w:val="id-ID" w:eastAsia="id-ID"/>
        </w:rPr>
        <w:t>Sodium  Lauril Sulfat</w:t>
      </w:r>
    </w:p>
    <w:p w:rsidR="006B5327" w:rsidRPr="00940FFE" w:rsidRDefault="006B5327" w:rsidP="004550EF">
      <w:pPr>
        <w:spacing w:after="0" w:line="48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Sumber</w:t>
      </w:r>
      <w:r w:rsidRPr="00940FFE">
        <w:rPr>
          <w:rFonts w:ascii="Times New Roman" w:eastAsia="Times New Roman" w:hAnsi="Times New Roman" w:cs="Times New Roman"/>
          <w:color w:val="000000" w:themeColor="text1"/>
          <w:sz w:val="24"/>
          <w:szCs w:val="24"/>
          <w:lang w:val="id-ID" w:eastAsia="id-ID"/>
        </w:rPr>
        <w:t xml:space="preserve"> : </w:t>
      </w:r>
      <w:r w:rsidRPr="00940FFE">
        <w:rPr>
          <w:rFonts w:ascii="Times New Roman" w:eastAsia="Times New Roman" w:hAnsi="Times New Roman" w:cs="Times New Roman"/>
          <w:color w:val="000000" w:themeColor="text1"/>
          <w:sz w:val="24"/>
          <w:szCs w:val="24"/>
          <w:lang w:val="id-ID" w:eastAsia="id-ID"/>
        </w:rPr>
        <w:fldChar w:fldCharType="begin" w:fldLock="1"/>
      </w:r>
      <w:r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Maretta","given":"Aldila","non-dropping-particle":"","parse-names":false,"suffix":""},{"dropping-particle":"","family":"Studi","given":"Program","non-dropping-particle":"","parse-names":false,"suffix":""},{"dropping-particle":"","family":"Lingkungan","given":"Teknik","non-dropping-particle":"","parse-names":false,"suffix":""}],"id":"ITEM-1","issued":{"date-parts":[["2015"]]},"page":"1-8","title":"PROSES FOTOKATALISIS MENGGUNAKAN NANO PARTIKEL ZNO DEGRADATION OF SODIUM LAURYL SULFATE SURFACTANT WITH PHOTOCATALYTIC PROCESS USING ZNO NANO PARTICLE","type":"article-journal","volume":"21"},"uris":["http://www.mendeley.com/documents/?uuid=94e830a7-7c38-4790-994c-1a752e28c6e0"]}],"mendeley":{"formattedCitation":"(Maretta et al., 2015)","manualFormatting":"( Calvero, 2006 dalam Maretta et al., 2015)","plainTextFormattedCitation":"(Maretta et al., 2015)","previouslyFormattedCitation":"(Maretta et al., 2015)"},"properties":{"noteIndex":0},"schema":"https://github.com/citation-style-language/schema/raw/master/csl-citation.json"}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w:t>
      </w:r>
      <w:r w:rsidRPr="00940FFE">
        <w:rPr>
          <w:noProof/>
          <w:color w:val="000000" w:themeColor="text1"/>
        </w:rPr>
        <w:t xml:space="preserve"> </w:t>
      </w:r>
      <w:r w:rsidRPr="00940FFE">
        <w:rPr>
          <w:rFonts w:ascii="Times New Roman" w:hAnsi="Times New Roman" w:cs="Times New Roman"/>
          <w:noProof/>
          <w:color w:val="000000" w:themeColor="text1"/>
          <w:sz w:val="24"/>
        </w:rPr>
        <w:t>Calvero, 2006</w:t>
      </w:r>
      <w:r w:rsidRPr="00940FFE">
        <w:rPr>
          <w:rFonts w:ascii="Times New Roman" w:eastAsia="Times New Roman" w:hAnsi="Times New Roman" w:cs="Times New Roman"/>
          <w:noProof/>
          <w:color w:val="000000" w:themeColor="text1"/>
          <w:sz w:val="24"/>
          <w:szCs w:val="24"/>
          <w:lang w:val="id-ID" w:eastAsia="id-ID"/>
        </w:rPr>
        <w:t xml:space="preserve"> dalam Maretta </w:t>
      </w:r>
      <w:r w:rsidR="0046237A" w:rsidRPr="0046237A">
        <w:rPr>
          <w:rFonts w:ascii="Times New Roman" w:eastAsia="Times New Roman" w:hAnsi="Times New Roman" w:cs="Times New Roman"/>
          <w:i/>
          <w:noProof/>
          <w:color w:val="000000" w:themeColor="text1"/>
          <w:sz w:val="24"/>
          <w:szCs w:val="24"/>
          <w:lang w:val="id-ID" w:eastAsia="id-ID"/>
        </w:rPr>
        <w:t>et al</w:t>
      </w:r>
      <w:r w:rsidRPr="00940FFE">
        <w:rPr>
          <w:rFonts w:ascii="Times New Roman" w:eastAsia="Times New Roman" w:hAnsi="Times New Roman" w:cs="Times New Roman"/>
          <w:noProof/>
          <w:color w:val="000000" w:themeColor="text1"/>
          <w:sz w:val="24"/>
          <w:szCs w:val="24"/>
          <w:lang w:val="id-ID" w:eastAsia="id-ID"/>
        </w:rPr>
        <w:t>., 2015)</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w:t>
      </w:r>
    </w:p>
    <w:p w:rsidR="009A1CAF" w:rsidRPr="00940FFE" w:rsidRDefault="009D0F47" w:rsidP="004550EF">
      <w:pPr>
        <w:spacing w:after="0" w:line="480" w:lineRule="auto"/>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2.16</w:t>
      </w:r>
      <w:r w:rsidR="009A1CAF" w:rsidRPr="00940FFE">
        <w:rPr>
          <w:rFonts w:ascii="Times New Roman" w:eastAsia="Times New Roman" w:hAnsi="Times New Roman" w:cs="Times New Roman"/>
          <w:b/>
          <w:color w:val="000000" w:themeColor="text1"/>
          <w:sz w:val="24"/>
          <w:szCs w:val="24"/>
          <w:lang w:val="id-ID" w:eastAsia="id-ID"/>
        </w:rPr>
        <w:t xml:space="preserve">.5  </w:t>
      </w:r>
      <w:r w:rsidR="008175A0" w:rsidRPr="00940FFE">
        <w:rPr>
          <w:rFonts w:ascii="Times New Roman" w:eastAsia="Times New Roman" w:hAnsi="Times New Roman" w:cs="Times New Roman"/>
          <w:b/>
          <w:color w:val="000000" w:themeColor="text1"/>
          <w:sz w:val="24"/>
          <w:szCs w:val="24"/>
          <w:lang w:val="id-ID" w:eastAsia="id-ID"/>
        </w:rPr>
        <w:t>Natrium Benzoat</w:t>
      </w:r>
    </w:p>
    <w:p w:rsidR="00A06B22" w:rsidRDefault="00A40519" w:rsidP="00A06B22">
      <w:pPr>
        <w:spacing w:after="0" w:line="480" w:lineRule="auto"/>
        <w:ind w:firstLine="720"/>
        <w:rPr>
          <w:rFonts w:ascii="Times New Roman" w:hAnsi="Times New Roman" w:cs="Times New Roman"/>
          <w:sz w:val="24"/>
          <w:lang w:val="id-ID"/>
        </w:rPr>
      </w:pPr>
      <w:r w:rsidRPr="00940FFE">
        <w:rPr>
          <w:rFonts w:ascii="Times New Roman" w:hAnsi="Times New Roman" w:cs="Times New Roman"/>
          <w:color w:val="000000" w:themeColor="text1"/>
          <w:sz w:val="24"/>
          <w:lang w:val="id-ID"/>
        </w:rPr>
        <w:t xml:space="preserve">Natrium benzoat (C7H5O2Na) merupakan senyawa yang secara kimia dihasilkan dari reaksi netralisasi asam benzoat dengan natrium hidroksida (NaOH). Secara kimia natrium benzoat terlarut dalam etanol, methanol dan etilen glikol dan mempunyai tingkat kelarutan yang lebih tinggi 200 kali dibandingkan </w:t>
      </w:r>
      <w:r w:rsidRPr="00940FFE">
        <w:rPr>
          <w:rFonts w:ascii="Times New Roman" w:hAnsi="Times New Roman" w:cs="Times New Roman"/>
          <w:color w:val="000000" w:themeColor="text1"/>
          <w:sz w:val="24"/>
          <w:lang w:val="id-ID"/>
        </w:rPr>
        <w:lastRenderedPageBreak/>
        <w:t xml:space="preserve">dengan asam benzoat (Wijaya, 2013). </w:t>
      </w:r>
      <w:r w:rsidR="00643466">
        <w:rPr>
          <w:rFonts w:ascii="Times New Roman" w:hAnsi="Times New Roman" w:cs="Times New Roman"/>
          <w:color w:val="000000" w:themeColor="text1"/>
          <w:sz w:val="24"/>
        </w:rPr>
        <w:t xml:space="preserve"> </w:t>
      </w:r>
      <w:r w:rsidR="00752121" w:rsidRPr="00940FFE">
        <w:rPr>
          <w:rFonts w:ascii="Times New Roman" w:hAnsi="Times New Roman" w:cs="Times New Roman"/>
          <w:color w:val="000000" w:themeColor="text1"/>
          <w:sz w:val="24"/>
        </w:rPr>
        <w:t>Natrium benzoat adalah garam yang berasal dari asam benzoat yang sering dilakukan untuk bahan pengawet makanan. Benzoat dalam bentuk garam mempunyai fungsi sebagai penghambat dalam proses pertumbuhan khamir dan bakteri dengan rentang pH 2,5-4. Dalam urusan pangan, natrium benzoat akan terurai dengan bentuk yang yang efektif yaitu asam benzoat yang mempunyai sifat tidak terdiosiasi, sehingga dapat mempunyai efek racun jika digunakan dalam jumlah yang melebihi batas normal, yang mempunyai sifat ketergantungan</w:t>
      </w:r>
      <w:r w:rsidR="00752121" w:rsidRPr="00940FFE">
        <w:rPr>
          <w:rFonts w:ascii="Times New Roman" w:hAnsi="Times New Roman" w:cs="Times New Roman"/>
          <w:color w:val="000000" w:themeColor="text1"/>
          <w:sz w:val="24"/>
          <w:lang w:val="id-ID"/>
        </w:rPr>
        <w:t>.</w:t>
      </w:r>
      <w:r w:rsidR="00752121" w:rsidRPr="00940FFE">
        <w:rPr>
          <w:rFonts w:ascii="Times New Roman" w:hAnsi="Times New Roman" w:cs="Times New Roman"/>
          <w:color w:val="000000" w:themeColor="text1"/>
          <w:sz w:val="24"/>
        </w:rPr>
        <w:t xml:space="preserve"> Natrium benzoat adalah senyawa yang mempunyai fungsi sebagai sebagai pengawet buatan yang bertujuan agar makanan menjadi tahan lama. Penggunaan natrium benzoat aman untuk dikonsumsi, tetapi dalam kadar rendah. Kecuali jika dikombinasikan dengan asam sitrat, asam askorbat dan vitamin C, dikarenakan jika digabungkan akan membentuk senyawa benzena yang mempunyai sifat</w:t>
      </w:r>
      <w:r w:rsidR="00752121" w:rsidRPr="00940FFE">
        <w:rPr>
          <w:rFonts w:ascii="Times New Roman" w:hAnsi="Times New Roman" w:cs="Times New Roman"/>
          <w:color w:val="000000" w:themeColor="text1"/>
          <w:sz w:val="24"/>
          <w:lang w:val="id-ID"/>
        </w:rPr>
        <w:t xml:space="preserve"> </w:t>
      </w:r>
      <w:r w:rsidR="00752121" w:rsidRPr="00940FFE">
        <w:rPr>
          <w:rFonts w:ascii="Times New Roman" w:hAnsi="Times New Roman" w:cs="Times New Roman"/>
          <w:color w:val="000000" w:themeColor="text1"/>
          <w:sz w:val="24"/>
        </w:rPr>
        <w:t>karsinogenik</w:t>
      </w:r>
      <w:r w:rsidR="00752121" w:rsidRPr="00940FFE">
        <w:rPr>
          <w:rFonts w:ascii="Times New Roman" w:hAnsi="Times New Roman" w:cs="Times New Roman"/>
          <w:color w:val="000000" w:themeColor="text1"/>
          <w:sz w:val="24"/>
          <w:lang w:val="id-ID"/>
        </w:rPr>
        <w:t xml:space="preserve"> </w:t>
      </w:r>
      <w:r w:rsidRPr="00940FFE">
        <w:rPr>
          <w:rFonts w:ascii="Times New Roman" w:hAnsi="Times New Roman" w:cs="Times New Roman"/>
          <w:color w:val="000000" w:themeColor="text1"/>
          <w:sz w:val="24"/>
          <w:lang w:val="id-ID"/>
        </w:rPr>
        <w:fldChar w:fldCharType="begin" w:fldLock="1"/>
      </w:r>
      <w:r w:rsidR="00990847" w:rsidRPr="00940FFE">
        <w:rPr>
          <w:rFonts w:ascii="Times New Roman" w:hAnsi="Times New Roman" w:cs="Times New Roman"/>
          <w:color w:val="000000" w:themeColor="text1"/>
          <w:sz w:val="24"/>
          <w:lang w:val="id-ID"/>
        </w:rPr>
        <w:instrText>ADDIN CSL_CITATION {"citationItems":[{"id":"ITEM-1","itemData":{"ISBN":"0102221995","author":[{"dropping-particle":"","family":"Hasanah","given":"Erlangga Muhamad Prayuda Febi Febriani","non-dropping-particle":"","parse-names":false,"suffix":""},{"dropping-particle":"","family":"Rika Valensia","given":"","non-dropping-particle":"","parse-names":false,"suffix":""},{"dropping-particle":"","family":"Utami","given":"Nurma Dwi Rahmawati Marsah Rahmawati","non-dropping-particle":"","parse-names":false,"suffix":""},{"dropping-particle":"","family":"S","given":"","non-dropping-particle":"","parse-names":false,"suffix":""}],"id":"ITEM-1","issue":"2","issued":{"date-parts":[["2023"]]},"page":"508-514","title":"REVIEW ARTICEL","type":"article-journal","volume":"6"},"uris":["http://www.mendeley.com/documents/?uuid=9b2c339f-51ac-4590-b279-a7cc5ae9dd32"]}],"mendeley":{"formattedCitation":"(Hasanah et al., 2023)","plainTextFormattedCitation":"(Hasanah et al., 2023)","previouslyFormattedCitation":"(Hasanah et al., 2023)"},"properties":{"noteIndex":0},"schema":"https://github.com/citation-style-language/schema/raw/master/csl-citation.json"}</w:instrText>
      </w:r>
      <w:r w:rsidRPr="00940FFE">
        <w:rPr>
          <w:rFonts w:ascii="Times New Roman" w:hAnsi="Times New Roman" w:cs="Times New Roman"/>
          <w:color w:val="000000" w:themeColor="text1"/>
          <w:sz w:val="24"/>
          <w:lang w:val="id-ID"/>
        </w:rPr>
        <w:fldChar w:fldCharType="separate"/>
      </w:r>
      <w:r w:rsidRPr="00940FFE">
        <w:rPr>
          <w:rFonts w:ascii="Times New Roman" w:hAnsi="Times New Roman" w:cs="Times New Roman"/>
          <w:noProof/>
          <w:color w:val="000000" w:themeColor="text1"/>
          <w:sz w:val="24"/>
          <w:lang w:val="id-ID"/>
        </w:rPr>
        <w:t xml:space="preserve">(Hasanah </w:t>
      </w:r>
      <w:r w:rsidR="0046237A" w:rsidRPr="0046237A">
        <w:rPr>
          <w:rFonts w:ascii="Times New Roman" w:hAnsi="Times New Roman" w:cs="Times New Roman"/>
          <w:i/>
          <w:noProof/>
          <w:color w:val="000000" w:themeColor="text1"/>
          <w:sz w:val="24"/>
          <w:lang w:val="id-ID"/>
        </w:rPr>
        <w:t>et al</w:t>
      </w:r>
      <w:r w:rsidRPr="00940FFE">
        <w:rPr>
          <w:rFonts w:ascii="Times New Roman" w:hAnsi="Times New Roman" w:cs="Times New Roman"/>
          <w:noProof/>
          <w:color w:val="000000" w:themeColor="text1"/>
          <w:sz w:val="24"/>
          <w:lang w:val="id-ID"/>
        </w:rPr>
        <w:t>., 2023)</w:t>
      </w:r>
      <w:r w:rsidRPr="00940FFE">
        <w:rPr>
          <w:rFonts w:ascii="Times New Roman" w:hAnsi="Times New Roman" w:cs="Times New Roman"/>
          <w:color w:val="000000" w:themeColor="text1"/>
          <w:sz w:val="24"/>
          <w:lang w:val="id-ID"/>
        </w:rPr>
        <w:fldChar w:fldCharType="end"/>
      </w:r>
      <w:r w:rsidRPr="00940FFE">
        <w:rPr>
          <w:rFonts w:ascii="Times New Roman" w:hAnsi="Times New Roman" w:cs="Times New Roman"/>
          <w:color w:val="000000" w:themeColor="text1"/>
          <w:sz w:val="24"/>
          <w:lang w:val="id-ID"/>
        </w:rPr>
        <w:t xml:space="preserve">. </w:t>
      </w:r>
      <w:r w:rsidR="00A06B22">
        <w:rPr>
          <w:rFonts w:ascii="Times New Roman" w:hAnsi="Times New Roman" w:cs="Times New Roman"/>
          <w:sz w:val="24"/>
          <w:lang w:val="id-ID"/>
        </w:rPr>
        <w:t>Gambar struktur kimia natrium benzoat dapat dilihat pada gambar 2.</w:t>
      </w:r>
      <w:r w:rsidR="00EF7608">
        <w:rPr>
          <w:rFonts w:ascii="Times New Roman" w:hAnsi="Times New Roman" w:cs="Times New Roman"/>
          <w:sz w:val="24"/>
        </w:rPr>
        <w:t>14</w:t>
      </w:r>
      <w:r w:rsidR="00A06B22">
        <w:rPr>
          <w:rFonts w:ascii="Times New Roman" w:hAnsi="Times New Roman" w:cs="Times New Roman"/>
          <w:sz w:val="24"/>
          <w:lang w:val="id-ID"/>
        </w:rPr>
        <w:t xml:space="preserve"> di bawah ini :</w:t>
      </w:r>
    </w:p>
    <w:p w:rsidR="004550EF" w:rsidRPr="00940FFE" w:rsidRDefault="003E0CEB" w:rsidP="007A1BAD">
      <w:pPr>
        <w:spacing w:after="0" w:line="240" w:lineRule="auto"/>
        <w:jc w:val="center"/>
        <w:rPr>
          <w:rFonts w:ascii="Times New Roman" w:hAnsi="Times New Roman" w:cs="Times New Roman"/>
          <w:b/>
          <w:color w:val="000000" w:themeColor="text1"/>
          <w:sz w:val="24"/>
        </w:rPr>
      </w:pPr>
      <w:r w:rsidRPr="00940FFE">
        <w:rPr>
          <w:rFonts w:ascii="Times New Roman" w:hAnsi="Times New Roman" w:cs="Times New Roman"/>
          <w:noProof/>
          <w:color w:val="000000" w:themeColor="text1"/>
          <w:sz w:val="24"/>
        </w:rPr>
        <w:drawing>
          <wp:inline distT="0" distB="0" distL="0" distR="0" wp14:anchorId="1112685C" wp14:editId="0A3A5AEE">
            <wp:extent cx="657225" cy="923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IP (2).jpeg"/>
                    <pic:cNvPicPr/>
                  </pic:nvPicPr>
                  <pic:blipFill>
                    <a:blip r:embed="rId24">
                      <a:extLst>
                        <a:ext uri="{28A0092B-C50C-407E-A947-70E740481C1C}">
                          <a14:useLocalDpi xmlns:a14="http://schemas.microsoft.com/office/drawing/2010/main" val="0"/>
                        </a:ext>
                      </a:extLst>
                    </a:blip>
                    <a:stretch>
                      <a:fillRect/>
                    </a:stretch>
                  </pic:blipFill>
                  <pic:spPr>
                    <a:xfrm>
                      <a:off x="0" y="0"/>
                      <a:ext cx="681768" cy="958427"/>
                    </a:xfrm>
                    <a:prstGeom prst="rect">
                      <a:avLst/>
                    </a:prstGeom>
                  </pic:spPr>
                </pic:pic>
              </a:graphicData>
            </a:graphic>
          </wp:inline>
        </w:drawing>
      </w:r>
    </w:p>
    <w:p w:rsidR="004550EF" w:rsidRPr="00940FFE" w:rsidRDefault="003E0CEB" w:rsidP="004550EF">
      <w:pPr>
        <w:spacing w:after="0" w:line="240" w:lineRule="auto"/>
        <w:jc w:val="center"/>
        <w:rPr>
          <w:rFonts w:ascii="Times New Roman" w:hAnsi="Times New Roman" w:cs="Times New Roman"/>
          <w:color w:val="000000" w:themeColor="text1"/>
          <w:sz w:val="24"/>
        </w:rPr>
      </w:pPr>
      <w:r w:rsidRPr="00940FFE">
        <w:rPr>
          <w:rFonts w:ascii="Times New Roman" w:hAnsi="Times New Roman" w:cs="Times New Roman"/>
          <w:b/>
          <w:color w:val="000000" w:themeColor="text1"/>
          <w:sz w:val="24"/>
          <w:lang w:val="id-ID"/>
        </w:rPr>
        <w:t xml:space="preserve">Gambar </w:t>
      </w:r>
      <w:r w:rsidR="00990847" w:rsidRPr="00940FFE">
        <w:rPr>
          <w:rFonts w:ascii="Times New Roman" w:hAnsi="Times New Roman" w:cs="Times New Roman"/>
          <w:b/>
          <w:color w:val="000000" w:themeColor="text1"/>
          <w:sz w:val="24"/>
          <w:lang w:val="id-ID"/>
        </w:rPr>
        <w:t>2.</w:t>
      </w:r>
      <w:r w:rsidR="002A31CE">
        <w:rPr>
          <w:rFonts w:ascii="Times New Roman" w:hAnsi="Times New Roman" w:cs="Times New Roman"/>
          <w:b/>
          <w:color w:val="000000" w:themeColor="text1"/>
          <w:sz w:val="24"/>
        </w:rPr>
        <w:t>14</w:t>
      </w:r>
      <w:r w:rsidRPr="00940FFE">
        <w:rPr>
          <w:rFonts w:ascii="Times New Roman" w:hAnsi="Times New Roman" w:cs="Times New Roman"/>
          <w:color w:val="000000" w:themeColor="text1"/>
          <w:sz w:val="24"/>
          <w:lang w:val="id-ID"/>
        </w:rPr>
        <w:t xml:space="preserve"> </w:t>
      </w:r>
      <w:r w:rsidR="00F67AA6" w:rsidRPr="00940FFE">
        <w:rPr>
          <w:rFonts w:ascii="Times New Roman" w:hAnsi="Times New Roman" w:cs="Times New Roman"/>
          <w:color w:val="000000" w:themeColor="text1"/>
          <w:sz w:val="24"/>
          <w:lang w:val="id-ID"/>
        </w:rPr>
        <w:t>Struktur</w:t>
      </w:r>
      <w:r w:rsidRPr="00940FFE">
        <w:rPr>
          <w:rFonts w:ascii="Times New Roman" w:hAnsi="Times New Roman" w:cs="Times New Roman"/>
          <w:color w:val="000000" w:themeColor="text1"/>
          <w:sz w:val="24"/>
          <w:lang w:val="id-ID"/>
        </w:rPr>
        <w:t xml:space="preserve"> Natrium Benzoat </w:t>
      </w:r>
    </w:p>
    <w:p w:rsidR="003E0CEB" w:rsidRPr="00940FFE" w:rsidRDefault="003E0CEB" w:rsidP="004550EF">
      <w:pPr>
        <w:spacing w:after="0" w:line="480" w:lineRule="auto"/>
        <w:jc w:val="center"/>
        <w:rPr>
          <w:rFonts w:ascii="Times New Roman" w:hAnsi="Times New Roman" w:cs="Times New Roman"/>
          <w:color w:val="000000" w:themeColor="text1"/>
          <w:sz w:val="24"/>
          <w:lang w:val="id-ID"/>
        </w:rPr>
      </w:pPr>
      <w:r w:rsidRPr="00940FFE">
        <w:rPr>
          <w:rFonts w:ascii="Times New Roman" w:hAnsi="Times New Roman" w:cs="Times New Roman"/>
          <w:b/>
          <w:color w:val="000000" w:themeColor="text1"/>
          <w:sz w:val="24"/>
          <w:lang w:val="id-ID"/>
        </w:rPr>
        <w:t>Sumber</w:t>
      </w:r>
      <w:r w:rsidRPr="00940FFE">
        <w:rPr>
          <w:rFonts w:ascii="Times New Roman" w:hAnsi="Times New Roman" w:cs="Times New Roman"/>
          <w:color w:val="000000" w:themeColor="text1"/>
          <w:sz w:val="24"/>
          <w:lang w:val="id-ID"/>
        </w:rPr>
        <w:t xml:space="preserve"> : (Wijaya, 2013)</w:t>
      </w:r>
    </w:p>
    <w:p w:rsidR="00AA0F31" w:rsidRPr="00940FFE" w:rsidRDefault="009D0F47" w:rsidP="004550EF">
      <w:pPr>
        <w:spacing w:after="0" w:line="480" w:lineRule="auto"/>
        <w:rPr>
          <w:rFonts w:ascii="Times New Roman" w:hAnsi="Times New Roman" w:cs="Times New Roman"/>
          <w:b/>
          <w:color w:val="000000" w:themeColor="text1"/>
          <w:sz w:val="24"/>
          <w:lang w:val="id-ID"/>
        </w:rPr>
      </w:pPr>
      <w:r w:rsidRPr="00940FFE">
        <w:rPr>
          <w:rFonts w:ascii="Times New Roman" w:hAnsi="Times New Roman" w:cs="Times New Roman"/>
          <w:b/>
          <w:color w:val="000000" w:themeColor="text1"/>
          <w:sz w:val="24"/>
          <w:lang w:val="id-ID"/>
        </w:rPr>
        <w:t>2.16</w:t>
      </w:r>
      <w:r w:rsidR="005970A2" w:rsidRPr="00940FFE">
        <w:rPr>
          <w:rFonts w:ascii="Times New Roman" w:hAnsi="Times New Roman" w:cs="Times New Roman"/>
          <w:b/>
          <w:color w:val="000000" w:themeColor="text1"/>
          <w:sz w:val="24"/>
          <w:lang w:val="id-ID"/>
        </w:rPr>
        <w:t>.6</w:t>
      </w:r>
      <w:r w:rsidR="005970A2" w:rsidRPr="00940FFE">
        <w:rPr>
          <w:rFonts w:ascii="Times New Roman" w:hAnsi="Times New Roman" w:cs="Times New Roman"/>
          <w:b/>
          <w:color w:val="000000" w:themeColor="text1"/>
          <w:sz w:val="24"/>
          <w:lang w:val="id-ID"/>
        </w:rPr>
        <w:tab/>
      </w:r>
      <w:r w:rsidR="00B113AE" w:rsidRPr="00940FFE">
        <w:rPr>
          <w:rFonts w:ascii="Times New Roman" w:hAnsi="Times New Roman" w:cs="Times New Roman"/>
          <w:b/>
          <w:color w:val="000000" w:themeColor="text1"/>
          <w:sz w:val="24"/>
          <w:lang w:val="id-ID"/>
        </w:rPr>
        <w:t>Sodium Saccarin</w:t>
      </w:r>
    </w:p>
    <w:p w:rsidR="005E13E9" w:rsidRPr="00A06B22" w:rsidRDefault="00B113AE" w:rsidP="00A06B22">
      <w:pPr>
        <w:spacing w:line="480" w:lineRule="auto"/>
        <w:ind w:firstLine="720"/>
        <w:rPr>
          <w:rFonts w:ascii="Times New Roman" w:hAnsi="Times New Roman" w:cs="Times New Roman"/>
          <w:sz w:val="24"/>
          <w:lang w:val="id-ID"/>
        </w:rPr>
      </w:pPr>
      <w:r w:rsidRPr="00940FFE">
        <w:rPr>
          <w:rFonts w:ascii="Times New Roman" w:hAnsi="Times New Roman" w:cs="Times New Roman"/>
          <w:color w:val="000000" w:themeColor="text1"/>
          <w:sz w:val="24"/>
          <w:lang w:val="id-ID"/>
        </w:rPr>
        <w:t xml:space="preserve">Sakarin adalah pemanis buatan tanpa energi makanan. Secara kimiawi diidentifikasi sebagai osulfabenzamide (2,3-dihydro-3-oxobenzisosulfonazole). Ini sekitar 400 kali lebih manis dari sukrosa. Ini adalah turunan sulfonamida dari toluena, yang ada sebagai asam sakarin, natrium sakarin, dan kalsium sakarin. Sakarin adalah asam organik seminggu, sedikit larut dalam air, dengan pKa 1,6 </w:t>
      </w:r>
      <w:r w:rsidRPr="00940FFE">
        <w:rPr>
          <w:rFonts w:ascii="Times New Roman" w:hAnsi="Times New Roman" w:cs="Times New Roman"/>
          <w:color w:val="000000" w:themeColor="text1"/>
          <w:sz w:val="24"/>
          <w:lang w:val="id-ID"/>
        </w:rPr>
        <w:lastRenderedPageBreak/>
        <w:t>dan rumus kimia C7H5NO3S. Ini memiliki massa molar 183,2 g/mol dan berat jenis 0,83 g/cm3. Natrium sakarin memiliki kelarutan yang tinggi dalam air dan karena produksinya yang mudah, ini adalah garam yang paling umum digunakan.</w:t>
      </w:r>
      <w:r w:rsidR="005E13E9" w:rsidRPr="00940FFE">
        <w:rPr>
          <w:rFonts w:ascii="Times New Roman" w:hAnsi="Times New Roman" w:cs="Times New Roman"/>
          <w:color w:val="000000" w:themeColor="text1"/>
          <w:sz w:val="24"/>
          <w:lang w:val="id-ID"/>
        </w:rPr>
        <w:t xml:space="preserve"> </w:t>
      </w:r>
      <w:r w:rsidR="00A06B22">
        <w:rPr>
          <w:rFonts w:ascii="Times New Roman" w:hAnsi="Times New Roman" w:cs="Times New Roman"/>
          <w:sz w:val="24"/>
          <w:lang w:val="id-ID"/>
        </w:rPr>
        <w:t>Struktur kimia sodium saccarin dapat dilihat pada gambar 2.</w:t>
      </w:r>
      <w:r w:rsidR="00EF7608">
        <w:rPr>
          <w:rFonts w:ascii="Times New Roman" w:hAnsi="Times New Roman" w:cs="Times New Roman"/>
          <w:sz w:val="24"/>
        </w:rPr>
        <w:t>15</w:t>
      </w:r>
      <w:r w:rsidR="00A06B22">
        <w:rPr>
          <w:rFonts w:ascii="Times New Roman" w:hAnsi="Times New Roman" w:cs="Times New Roman"/>
          <w:sz w:val="24"/>
          <w:lang w:val="id-ID"/>
        </w:rPr>
        <w:t xml:space="preserve"> di bawah ini :</w:t>
      </w:r>
    </w:p>
    <w:p w:rsidR="005E13E9" w:rsidRPr="00940FFE" w:rsidRDefault="005E13E9" w:rsidP="007A1BAD">
      <w:pPr>
        <w:spacing w:after="0" w:line="240" w:lineRule="auto"/>
        <w:jc w:val="center"/>
        <w:rPr>
          <w:rFonts w:ascii="Times New Roman" w:hAnsi="Times New Roman" w:cs="Times New Roman"/>
          <w:noProof/>
          <w:color w:val="000000" w:themeColor="text1"/>
          <w:sz w:val="24"/>
          <w:lang w:val="id-ID" w:eastAsia="id-ID"/>
        </w:rPr>
      </w:pPr>
      <w:r w:rsidRPr="00940FFE">
        <w:rPr>
          <w:rFonts w:ascii="Times New Roman" w:hAnsi="Times New Roman" w:cs="Times New Roman"/>
          <w:noProof/>
          <w:color w:val="000000" w:themeColor="text1"/>
          <w:sz w:val="24"/>
        </w:rPr>
        <w:drawing>
          <wp:inline distT="0" distB="0" distL="0" distR="0" wp14:anchorId="7BBF1734" wp14:editId="6CEA0F50">
            <wp:extent cx="1196340" cy="809625"/>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jpeg"/>
                    <pic:cNvPicPr/>
                  </pic:nvPicPr>
                  <pic:blipFill>
                    <a:blip r:embed="rId25">
                      <a:extLst>
                        <a:ext uri="{28A0092B-C50C-407E-A947-70E740481C1C}">
                          <a14:useLocalDpi xmlns:a14="http://schemas.microsoft.com/office/drawing/2010/main" val="0"/>
                        </a:ext>
                      </a:extLst>
                    </a:blip>
                    <a:stretch>
                      <a:fillRect/>
                    </a:stretch>
                  </pic:blipFill>
                  <pic:spPr>
                    <a:xfrm>
                      <a:off x="0" y="0"/>
                      <a:ext cx="1200922" cy="812726"/>
                    </a:xfrm>
                    <a:prstGeom prst="rect">
                      <a:avLst/>
                    </a:prstGeom>
                  </pic:spPr>
                </pic:pic>
              </a:graphicData>
            </a:graphic>
          </wp:inline>
        </w:drawing>
      </w:r>
    </w:p>
    <w:p w:rsidR="005E13E9" w:rsidRPr="00940FFE" w:rsidRDefault="005E13E9" w:rsidP="004550EF">
      <w:pPr>
        <w:spacing w:after="0" w:line="240" w:lineRule="auto"/>
        <w:ind w:firstLine="720"/>
        <w:jc w:val="center"/>
        <w:rPr>
          <w:rFonts w:ascii="Times New Roman" w:hAnsi="Times New Roman" w:cs="Times New Roman"/>
          <w:noProof/>
          <w:color w:val="000000" w:themeColor="text1"/>
          <w:sz w:val="24"/>
          <w:lang w:val="id-ID" w:eastAsia="id-ID"/>
        </w:rPr>
      </w:pPr>
      <w:r w:rsidRPr="00940FFE">
        <w:rPr>
          <w:rFonts w:ascii="Times New Roman" w:hAnsi="Times New Roman" w:cs="Times New Roman"/>
          <w:b/>
          <w:noProof/>
          <w:color w:val="000000" w:themeColor="text1"/>
          <w:sz w:val="24"/>
          <w:lang w:val="id-ID" w:eastAsia="id-ID"/>
        </w:rPr>
        <w:t>Gambar 2.</w:t>
      </w:r>
      <w:r w:rsidR="002A31CE">
        <w:rPr>
          <w:rFonts w:ascii="Times New Roman" w:hAnsi="Times New Roman" w:cs="Times New Roman"/>
          <w:b/>
          <w:noProof/>
          <w:color w:val="000000" w:themeColor="text1"/>
          <w:sz w:val="24"/>
          <w:lang w:eastAsia="id-ID"/>
        </w:rPr>
        <w:t>15</w:t>
      </w:r>
      <w:r w:rsidRPr="00940FFE">
        <w:rPr>
          <w:rFonts w:ascii="Times New Roman" w:hAnsi="Times New Roman" w:cs="Times New Roman"/>
          <w:noProof/>
          <w:color w:val="000000" w:themeColor="text1"/>
          <w:sz w:val="24"/>
          <w:lang w:val="id-ID" w:eastAsia="id-ID"/>
        </w:rPr>
        <w:t xml:space="preserve"> Struktur</w:t>
      </w:r>
      <w:r w:rsidR="00F67AA6" w:rsidRPr="00940FFE">
        <w:rPr>
          <w:rFonts w:ascii="Times New Roman" w:hAnsi="Times New Roman" w:cs="Times New Roman"/>
          <w:noProof/>
          <w:color w:val="000000" w:themeColor="text1"/>
          <w:sz w:val="24"/>
          <w:lang w:val="id-ID" w:eastAsia="id-ID"/>
        </w:rPr>
        <w:t xml:space="preserve"> Kimia Sodium Saccarin </w:t>
      </w:r>
    </w:p>
    <w:p w:rsidR="00925D14" w:rsidRDefault="00F67AA6" w:rsidP="004550EF">
      <w:pPr>
        <w:spacing w:after="0" w:line="480" w:lineRule="auto"/>
        <w:ind w:firstLine="720"/>
        <w:jc w:val="center"/>
        <w:rPr>
          <w:rFonts w:ascii="Times New Roman" w:hAnsi="Times New Roman" w:cs="Times New Roman"/>
          <w:noProof/>
          <w:color w:val="000000" w:themeColor="text1"/>
          <w:sz w:val="24"/>
          <w:lang w:val="id-ID" w:eastAsia="id-ID"/>
        </w:rPr>
      </w:pPr>
      <w:r w:rsidRPr="00940FFE">
        <w:rPr>
          <w:rFonts w:ascii="Times New Roman" w:hAnsi="Times New Roman" w:cs="Times New Roman"/>
          <w:b/>
          <w:noProof/>
          <w:color w:val="000000" w:themeColor="text1"/>
          <w:sz w:val="24"/>
          <w:lang w:val="id-ID" w:eastAsia="id-ID"/>
        </w:rPr>
        <w:t>Sumber</w:t>
      </w:r>
      <w:r w:rsidRPr="00940FFE">
        <w:rPr>
          <w:rFonts w:ascii="Times New Roman" w:hAnsi="Times New Roman" w:cs="Times New Roman"/>
          <w:noProof/>
          <w:color w:val="000000" w:themeColor="text1"/>
          <w:sz w:val="24"/>
          <w:lang w:val="id-ID" w:eastAsia="id-ID"/>
        </w:rPr>
        <w:t xml:space="preserve"> : </w:t>
      </w:r>
      <w:r w:rsidR="005E13E9" w:rsidRPr="00940FFE">
        <w:rPr>
          <w:rFonts w:ascii="Times New Roman" w:hAnsi="Times New Roman" w:cs="Times New Roman"/>
          <w:noProof/>
          <w:color w:val="000000" w:themeColor="text1"/>
          <w:sz w:val="24"/>
          <w:lang w:val="id-ID" w:eastAsia="id-ID"/>
        </w:rPr>
        <w:fldChar w:fldCharType="begin" w:fldLock="1"/>
      </w:r>
      <w:r w:rsidR="00A40519" w:rsidRPr="00940FFE">
        <w:rPr>
          <w:rFonts w:ascii="Times New Roman" w:hAnsi="Times New Roman" w:cs="Times New Roman"/>
          <w:noProof/>
          <w:color w:val="000000" w:themeColor="text1"/>
          <w:sz w:val="24"/>
          <w:lang w:val="id-ID" w:eastAsia="id-ID"/>
        </w:rPr>
        <w:instrText>ADDIN CSL_CITATION {"citationItems":[{"id":"ITEM-1","itemData":{"author":[{"dropping-particle":"","family":"Amelia","given":"Sherly","non-dropping-particle":"","parse-names":false,"suffix":""},{"dropping-particle":"","family":"Oktorina","given":"Rola","non-dropping-particle":"","parse-names":false,"suffix":""},{"dropping-particle":"","family":"Astuti","given":"Niko","non-dropping-particle":"","parse-names":false,"suffix":""}],"id":"ITEM-1","issue":"2","issued":{"date-parts":[["2018"]]},"title":"REAL in Nursing Journal ( RNJ )","type":"article-journal","volume":"1"},"uris":["http://www.mendeley.com/documents/?uuid=563d87b3-4a7b-48aa-803e-b96d7c42982d"]}],"mendeley":{"formattedCitation":"(Amelia et al., 2018)","plainTextFormattedCitation":"(Amelia et al., 2018)","previouslyFormattedCitation":"(Amelia et al., 2018)"},"properties":{"noteIndex":0},"schema":"https://github.com/citation-style-language/schema/raw/master/csl-citation.json"}</w:instrText>
      </w:r>
      <w:r w:rsidR="005E13E9" w:rsidRPr="00940FFE">
        <w:rPr>
          <w:rFonts w:ascii="Times New Roman" w:hAnsi="Times New Roman" w:cs="Times New Roman"/>
          <w:noProof/>
          <w:color w:val="000000" w:themeColor="text1"/>
          <w:sz w:val="24"/>
          <w:lang w:val="id-ID" w:eastAsia="id-ID"/>
        </w:rPr>
        <w:fldChar w:fldCharType="separate"/>
      </w:r>
      <w:r w:rsidRPr="00F67AA6">
        <w:rPr>
          <w:rFonts w:ascii="Times New Roman" w:hAnsi="Times New Roman" w:cs="Times New Roman"/>
          <w:noProof/>
          <w:color w:val="000000" w:themeColor="text1"/>
          <w:sz w:val="24"/>
          <w:lang w:val="id-ID" w:eastAsia="id-ID"/>
        </w:rPr>
        <w:t xml:space="preserve">(Amelia </w:t>
      </w:r>
      <w:r w:rsidR="0046237A" w:rsidRPr="0046237A">
        <w:rPr>
          <w:rFonts w:ascii="Times New Roman" w:hAnsi="Times New Roman" w:cs="Times New Roman"/>
          <w:i/>
          <w:noProof/>
          <w:color w:val="000000" w:themeColor="text1"/>
          <w:sz w:val="24"/>
          <w:lang w:val="id-ID" w:eastAsia="id-ID"/>
        </w:rPr>
        <w:t>et al</w:t>
      </w:r>
      <w:r w:rsidRPr="00F67AA6">
        <w:rPr>
          <w:rFonts w:ascii="Times New Roman" w:hAnsi="Times New Roman" w:cs="Times New Roman"/>
          <w:noProof/>
          <w:color w:val="000000" w:themeColor="text1"/>
          <w:sz w:val="24"/>
          <w:lang w:val="id-ID" w:eastAsia="id-ID"/>
        </w:rPr>
        <w:t>., 2018)</w:t>
      </w:r>
      <w:r w:rsidR="005E13E9" w:rsidRPr="00940FFE">
        <w:rPr>
          <w:rFonts w:ascii="Times New Roman" w:hAnsi="Times New Roman" w:cs="Times New Roman"/>
          <w:noProof/>
          <w:color w:val="000000" w:themeColor="text1"/>
          <w:sz w:val="24"/>
          <w:lang w:val="id-ID" w:eastAsia="id-ID"/>
        </w:rPr>
        <w:fldChar w:fldCharType="end"/>
      </w:r>
    </w:p>
    <w:p w:rsidR="0095684B" w:rsidRPr="00940FFE" w:rsidRDefault="009D0F47" w:rsidP="004550EF">
      <w:pPr>
        <w:spacing w:after="0" w:line="480" w:lineRule="auto"/>
        <w:rPr>
          <w:rFonts w:ascii="Times New Roman" w:hAnsi="Times New Roman" w:cs="Times New Roman"/>
          <w:b/>
          <w:color w:val="000000" w:themeColor="text1"/>
          <w:sz w:val="24"/>
          <w:szCs w:val="24"/>
          <w:lang w:val="id-ID"/>
        </w:rPr>
      </w:pPr>
      <w:r w:rsidRPr="00940FFE">
        <w:rPr>
          <w:rFonts w:ascii="Times New Roman" w:hAnsi="Times New Roman" w:cs="Times New Roman"/>
          <w:b/>
          <w:color w:val="000000" w:themeColor="text1"/>
          <w:sz w:val="24"/>
          <w:szCs w:val="24"/>
          <w:lang w:val="id-ID"/>
        </w:rPr>
        <w:t>2.16</w:t>
      </w:r>
      <w:r w:rsidR="00051818" w:rsidRPr="00940FFE">
        <w:rPr>
          <w:rFonts w:ascii="Times New Roman" w:hAnsi="Times New Roman" w:cs="Times New Roman"/>
          <w:b/>
          <w:color w:val="000000" w:themeColor="text1"/>
          <w:sz w:val="24"/>
          <w:szCs w:val="24"/>
          <w:lang w:val="id-ID"/>
        </w:rPr>
        <w:t>.7</w:t>
      </w:r>
      <w:r w:rsidR="00051818" w:rsidRPr="00940FFE">
        <w:rPr>
          <w:rFonts w:ascii="Times New Roman" w:hAnsi="Times New Roman" w:cs="Times New Roman"/>
          <w:b/>
          <w:color w:val="000000" w:themeColor="text1"/>
          <w:sz w:val="24"/>
          <w:szCs w:val="24"/>
          <w:lang w:val="id-ID"/>
        </w:rPr>
        <w:tab/>
        <w:t>Ak</w:t>
      </w:r>
      <w:r w:rsidR="008E3D86" w:rsidRPr="00940FFE">
        <w:rPr>
          <w:rFonts w:ascii="Times New Roman" w:hAnsi="Times New Roman" w:cs="Times New Roman"/>
          <w:b/>
          <w:color w:val="000000" w:themeColor="text1"/>
          <w:sz w:val="24"/>
          <w:szCs w:val="24"/>
          <w:lang w:val="id-ID"/>
        </w:rPr>
        <w:t>uades</w:t>
      </w:r>
    </w:p>
    <w:p w:rsidR="001232CA" w:rsidRPr="00A06B22" w:rsidRDefault="00051818" w:rsidP="00A06B22">
      <w:pPr>
        <w:spacing w:after="0" w:line="480" w:lineRule="auto"/>
        <w:ind w:firstLine="720"/>
        <w:rPr>
          <w:rFonts w:ascii="Times New Roman" w:hAnsi="Times New Roman" w:cs="Times New Roman"/>
          <w:sz w:val="24"/>
          <w:lang w:val="id-ID"/>
        </w:rPr>
      </w:pPr>
      <w:r w:rsidRPr="00940FFE">
        <w:rPr>
          <w:rFonts w:ascii="Times New Roman" w:hAnsi="Times New Roman" w:cs="Times New Roman"/>
          <w:color w:val="000000" w:themeColor="text1"/>
          <w:sz w:val="24"/>
        </w:rPr>
        <w:t xml:space="preserve">Akuades atau air kondensat merupakan air hasil penyulingan yang bebas dari zat-zat pengotor sehingga bersifat murni dalam laboratorium. </w:t>
      </w:r>
      <w:r w:rsidRPr="00940FFE">
        <w:rPr>
          <w:rFonts w:ascii="Times New Roman" w:eastAsia="Times New Roman" w:hAnsi="Times New Roman" w:cs="Times New Roman"/>
          <w:color w:val="000000" w:themeColor="text1"/>
          <w:sz w:val="24"/>
          <w:szCs w:val="24"/>
          <w:lang w:val="id-ID" w:eastAsia="id-ID"/>
        </w:rPr>
        <w:t xml:space="preserve">Ini juga dapat disebut air murni (H2O) karena H2O hampir tidak mengandung mineral, dan air mineral adalah pelarut universal. Aquadest memiliki tiga jenis jika ditinjau dari bahan baku pembuatnya, yaitu air aquadest dari sumur, air aquadest dari mata air pegunungan, air aquadest dari air tanah hujan. </w:t>
      </w:r>
      <w:r w:rsidRPr="00940FFE">
        <w:rPr>
          <w:rFonts w:ascii="Times New Roman" w:hAnsi="Times New Roman" w:cs="Times New Roman"/>
          <w:color w:val="000000" w:themeColor="text1"/>
          <w:sz w:val="24"/>
        </w:rPr>
        <w:t>Akuades biasa digunakan sebagai pelarut dan untuk membersihkan alat-alat laboratorium dari zat pengotor. Air murni diperoleh dengan cara destilasi, tujuan dari distilasi yaitu memperoleh cairan murni dari cairan yang telah tercemari zat terlarut, atau bercampur dengan cairan lain yang berbeda titik didihnya. Cairan yang dikehendaki dididihkan hingga menguap kemudian uap diembunkan melalui kondensor</w:t>
      </w:r>
      <w:r w:rsidRPr="00940FFE">
        <w:rPr>
          <w:rFonts w:ascii="Times New Roman" w:hAnsi="Times New Roman" w:cs="Times New Roman"/>
          <w:color w:val="000000" w:themeColor="text1"/>
          <w:sz w:val="24"/>
          <w:lang w:val="id-ID"/>
        </w:rPr>
        <w:t xml:space="preserve">. </w:t>
      </w:r>
      <w:r w:rsidR="001232CA" w:rsidRPr="00940FFE">
        <w:rPr>
          <w:rFonts w:ascii="Times New Roman" w:eastAsia="Times New Roman" w:hAnsi="Times New Roman" w:cs="Times New Roman"/>
          <w:color w:val="000000" w:themeColor="text1"/>
          <w:sz w:val="24"/>
          <w:szCs w:val="24"/>
          <w:lang w:val="id-ID" w:eastAsia="id-ID"/>
        </w:rPr>
        <w:t xml:space="preserve">Pelarut akuades memiliki kualitas yang jauh lebih baik daripada hampir semua cairan yang biasa kita lihat. Sebagian besar senyawa organik netral dengan gugus fungsional polar, seperti gula, alkohol, aldehida, dan keton, segera melarut di dalam akuades karena molekul akuades cenderung membentuk ikatan hidrogen dengan gugus hidroksil </w:t>
      </w:r>
      <w:r w:rsidR="001232CA" w:rsidRPr="00940FFE">
        <w:rPr>
          <w:rFonts w:ascii="Times New Roman" w:eastAsia="Times New Roman" w:hAnsi="Times New Roman" w:cs="Times New Roman"/>
          <w:color w:val="000000" w:themeColor="text1"/>
          <w:sz w:val="24"/>
          <w:szCs w:val="24"/>
          <w:lang w:val="id-ID" w:eastAsia="id-ID"/>
        </w:rPr>
        <w:lastRenderedPageBreak/>
        <w:t xml:space="preserve">gula dan alkohol atau gugus karbonil aldehida dan keton </w:t>
      </w:r>
      <w:r w:rsidR="001232CA" w:rsidRPr="00940FFE">
        <w:rPr>
          <w:rFonts w:ascii="Times New Roman" w:hAnsi="Times New Roman" w:cs="Times New Roman"/>
          <w:color w:val="000000" w:themeColor="text1"/>
          <w:sz w:val="24"/>
          <w:lang w:val="id-ID"/>
        </w:rPr>
        <w:fldChar w:fldCharType="begin" w:fldLock="1"/>
      </w:r>
      <w:r w:rsidR="002C2C59">
        <w:rPr>
          <w:rFonts w:ascii="Times New Roman" w:hAnsi="Times New Roman" w:cs="Times New Roman"/>
          <w:color w:val="000000" w:themeColor="text1"/>
          <w:sz w:val="24"/>
          <w:lang w:val="id-ID"/>
        </w:rPr>
        <w:instrText>ADDIN CSL_CITATION {"citationItems":[{"id":"ITEM-1","itemData":{"author":[{"dropping-particle":"","family":"Khotimah","given":"Husnul","non-dropping-particle":"","parse-names":false,"suffix":""},{"dropping-particle":"","family":"Anggraeni","given":"Erika Wulan","non-dropping-particle":"","parse-names":false,"suffix":""}],"id":"ITEM-1","issue":"2","issued":{"date-parts":[["2017"]]},"page":"34-38","title":"KARAKTERISASI HASIL PENGOLAHAN AIR MENGGUNAKAN ALAT DESTILASI CHARACTERIZATION OF WATER PROCESSING USING DISTILATION EQUIPMENT Husnul","type":"article-journal","volume":"01"},"uris":["http://www.mendeley.com/documents/?uuid=cf357755-5944-4316-b330-79255e5d8132"]}],"mendeley":{"formattedCitation":"(Khotimah &amp; Anggraeni, 2017)","manualFormatting":"(Khotimah dan Anggraeni, 2017)","plainTextFormattedCitation":"(Khotimah &amp; Anggraeni, 2017)","previouslyFormattedCitation":"(Khotimah &amp; Anggraeni, 2017)"},"properties":{"noteIndex":0},"schema":"https://github.com/citation-style-language/schema/raw/master/csl-citation.json"}</w:instrText>
      </w:r>
      <w:r w:rsidR="001232CA" w:rsidRPr="00940FFE">
        <w:rPr>
          <w:rFonts w:ascii="Times New Roman" w:hAnsi="Times New Roman" w:cs="Times New Roman"/>
          <w:color w:val="000000" w:themeColor="text1"/>
          <w:sz w:val="24"/>
          <w:lang w:val="id-ID"/>
        </w:rPr>
        <w:fldChar w:fldCharType="separate"/>
      </w:r>
      <w:r w:rsidR="001232CA" w:rsidRPr="00940FFE">
        <w:rPr>
          <w:rFonts w:ascii="Times New Roman" w:hAnsi="Times New Roman" w:cs="Times New Roman"/>
          <w:noProof/>
          <w:color w:val="000000" w:themeColor="text1"/>
          <w:sz w:val="24"/>
          <w:lang w:val="id-ID"/>
        </w:rPr>
        <w:t xml:space="preserve">(Khotimah </w:t>
      </w:r>
      <w:r w:rsidR="003C08E4" w:rsidRPr="003C08E4">
        <w:rPr>
          <w:rFonts w:ascii="Times New Roman" w:hAnsi="Times New Roman" w:cs="Times New Roman"/>
          <w:noProof/>
          <w:color w:val="000000" w:themeColor="text1"/>
          <w:sz w:val="24"/>
          <w:lang w:val="id-ID"/>
        </w:rPr>
        <w:t>dan</w:t>
      </w:r>
      <w:r w:rsidR="001232CA" w:rsidRPr="00940FFE">
        <w:rPr>
          <w:rFonts w:ascii="Times New Roman" w:hAnsi="Times New Roman" w:cs="Times New Roman"/>
          <w:noProof/>
          <w:color w:val="000000" w:themeColor="text1"/>
          <w:sz w:val="24"/>
          <w:lang w:val="id-ID"/>
        </w:rPr>
        <w:t xml:space="preserve"> Anggraeni, 2017)</w:t>
      </w:r>
      <w:r w:rsidR="001232CA" w:rsidRPr="00940FFE">
        <w:rPr>
          <w:rFonts w:ascii="Times New Roman" w:hAnsi="Times New Roman" w:cs="Times New Roman"/>
          <w:color w:val="000000" w:themeColor="text1"/>
          <w:sz w:val="24"/>
          <w:lang w:val="id-ID"/>
        </w:rPr>
        <w:fldChar w:fldCharType="end"/>
      </w:r>
      <w:r w:rsidR="001232CA" w:rsidRPr="00940FFE">
        <w:rPr>
          <w:rFonts w:ascii="Times New Roman" w:hAnsi="Times New Roman" w:cs="Times New Roman"/>
          <w:color w:val="000000" w:themeColor="text1"/>
          <w:sz w:val="24"/>
          <w:lang w:val="id-ID"/>
        </w:rPr>
        <w:t xml:space="preserve">. </w:t>
      </w:r>
      <w:r w:rsidR="00A06B22">
        <w:rPr>
          <w:rFonts w:ascii="Times New Roman" w:hAnsi="Times New Roman" w:cs="Times New Roman"/>
          <w:sz w:val="24"/>
          <w:lang w:val="id-ID"/>
        </w:rPr>
        <w:t>Struktur kimia air dapat dilihat pada gambar 2.</w:t>
      </w:r>
      <w:r w:rsidR="00EF7608">
        <w:rPr>
          <w:rFonts w:ascii="Times New Roman" w:hAnsi="Times New Roman" w:cs="Times New Roman"/>
          <w:sz w:val="24"/>
        </w:rPr>
        <w:t>16</w:t>
      </w:r>
      <w:r w:rsidR="00A06B22">
        <w:rPr>
          <w:rFonts w:ascii="Times New Roman" w:hAnsi="Times New Roman" w:cs="Times New Roman"/>
          <w:sz w:val="24"/>
          <w:lang w:val="id-ID"/>
        </w:rPr>
        <w:t xml:space="preserve"> di bawah ini : </w:t>
      </w:r>
    </w:p>
    <w:p w:rsidR="004F6F93" w:rsidRPr="00940FFE" w:rsidRDefault="00051818" w:rsidP="004550EF">
      <w:pPr>
        <w:spacing w:after="0" w:line="240" w:lineRule="auto"/>
        <w:jc w:val="center"/>
        <w:rPr>
          <w:rFonts w:ascii="Times New Roman" w:eastAsia="Times New Roman" w:hAnsi="Times New Roman" w:cs="Times New Roman"/>
          <w:b/>
          <w:color w:val="000000" w:themeColor="text1"/>
          <w:sz w:val="24"/>
          <w:szCs w:val="24"/>
          <w:lang w:eastAsia="id-ID"/>
        </w:rPr>
      </w:pPr>
      <w:r w:rsidRPr="00940FFE">
        <w:rPr>
          <w:rFonts w:ascii="Times New Roman" w:eastAsia="Times New Roman" w:hAnsi="Times New Roman" w:cs="Times New Roman"/>
          <w:noProof/>
          <w:color w:val="000000" w:themeColor="text1"/>
          <w:sz w:val="24"/>
          <w:szCs w:val="24"/>
        </w:rPr>
        <w:drawing>
          <wp:inline distT="0" distB="0" distL="0" distR="0" wp14:anchorId="6A5A5FC7" wp14:editId="28194EE7">
            <wp:extent cx="1097280" cy="533400"/>
            <wp:effectExtent l="0" t="0" r="762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30043" cy="549326"/>
                    </a:xfrm>
                    <a:prstGeom prst="rect">
                      <a:avLst/>
                    </a:prstGeom>
                  </pic:spPr>
                </pic:pic>
              </a:graphicData>
            </a:graphic>
          </wp:inline>
        </w:drawing>
      </w:r>
    </w:p>
    <w:p w:rsidR="004F6F93" w:rsidRPr="00940FFE" w:rsidRDefault="00051818" w:rsidP="004550EF">
      <w:pPr>
        <w:spacing w:after="0" w:line="240" w:lineRule="auto"/>
        <w:jc w:val="center"/>
        <w:rPr>
          <w:rFonts w:ascii="Times New Roman" w:eastAsia="Times New Roman" w:hAnsi="Times New Roman" w:cs="Times New Roman"/>
          <w:color w:val="000000" w:themeColor="text1"/>
          <w:sz w:val="24"/>
          <w:szCs w:val="24"/>
          <w:lang w:eastAsia="id-ID"/>
        </w:rPr>
      </w:pPr>
      <w:r w:rsidRPr="00940FFE">
        <w:rPr>
          <w:rFonts w:ascii="Times New Roman" w:eastAsia="Times New Roman" w:hAnsi="Times New Roman" w:cs="Times New Roman"/>
          <w:b/>
          <w:color w:val="000000" w:themeColor="text1"/>
          <w:sz w:val="24"/>
          <w:szCs w:val="24"/>
          <w:lang w:val="id-ID" w:eastAsia="id-ID"/>
        </w:rPr>
        <w:t>Gambar 2.</w:t>
      </w:r>
      <w:r w:rsidR="002A31CE">
        <w:rPr>
          <w:rFonts w:ascii="Times New Roman" w:eastAsia="Times New Roman" w:hAnsi="Times New Roman" w:cs="Times New Roman"/>
          <w:b/>
          <w:color w:val="000000" w:themeColor="text1"/>
          <w:sz w:val="24"/>
          <w:szCs w:val="24"/>
          <w:lang w:eastAsia="id-ID"/>
        </w:rPr>
        <w:t>16</w:t>
      </w:r>
      <w:r w:rsidRPr="00940FFE">
        <w:rPr>
          <w:rFonts w:ascii="Times New Roman" w:eastAsia="Times New Roman" w:hAnsi="Times New Roman" w:cs="Times New Roman"/>
          <w:b/>
          <w:color w:val="000000" w:themeColor="text1"/>
          <w:sz w:val="24"/>
          <w:szCs w:val="24"/>
          <w:lang w:val="id-ID" w:eastAsia="id-ID"/>
        </w:rPr>
        <w:t xml:space="preserve"> </w:t>
      </w:r>
      <w:r w:rsidR="008E3D86" w:rsidRPr="00940FFE">
        <w:rPr>
          <w:rFonts w:ascii="Times New Roman" w:eastAsia="Times New Roman" w:hAnsi="Times New Roman" w:cs="Times New Roman"/>
          <w:b/>
          <w:color w:val="000000" w:themeColor="text1"/>
          <w:sz w:val="24"/>
          <w:szCs w:val="24"/>
          <w:lang w:val="id-ID" w:eastAsia="id-ID"/>
        </w:rPr>
        <w:t xml:space="preserve"> </w:t>
      </w:r>
      <w:r w:rsidR="008E3D86" w:rsidRPr="00940FFE">
        <w:rPr>
          <w:rFonts w:ascii="Times New Roman" w:eastAsia="Times New Roman" w:hAnsi="Times New Roman" w:cs="Times New Roman"/>
          <w:color w:val="000000" w:themeColor="text1"/>
          <w:sz w:val="24"/>
          <w:szCs w:val="24"/>
          <w:lang w:val="id-ID" w:eastAsia="id-ID"/>
        </w:rPr>
        <w:t>Struktur Kimia Air</w:t>
      </w:r>
    </w:p>
    <w:p w:rsidR="00051818" w:rsidRPr="00940FFE" w:rsidRDefault="00051818" w:rsidP="004550EF">
      <w:pPr>
        <w:spacing w:after="0" w:line="480" w:lineRule="auto"/>
        <w:jc w:val="center"/>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 xml:space="preserve">Sumber </w:t>
      </w:r>
      <w:r w:rsidRPr="00940FFE">
        <w:rPr>
          <w:rFonts w:ascii="Times New Roman" w:eastAsia="Times New Roman" w:hAnsi="Times New Roman" w:cs="Times New Roman"/>
          <w:color w:val="000000" w:themeColor="text1"/>
          <w:sz w:val="24"/>
          <w:szCs w:val="24"/>
          <w:lang w:val="id-ID" w:eastAsia="id-ID"/>
        </w:rPr>
        <w:t xml:space="preserve">: </w:t>
      </w:r>
      <w:r w:rsidR="008E3D86" w:rsidRPr="00940FFE">
        <w:rPr>
          <w:rFonts w:ascii="Times New Roman" w:eastAsia="Times New Roman" w:hAnsi="Times New Roman" w:cs="Times New Roman"/>
          <w:color w:val="000000" w:themeColor="text1"/>
          <w:sz w:val="24"/>
          <w:szCs w:val="24"/>
          <w:lang w:val="id-ID" w:eastAsia="id-ID"/>
        </w:rPr>
        <w:t>techiescientist.com</w:t>
      </w:r>
    </w:p>
    <w:p w:rsidR="008175A0" w:rsidRPr="00940FFE" w:rsidRDefault="009D0F47" w:rsidP="004550EF">
      <w:pPr>
        <w:spacing w:after="0" w:line="480" w:lineRule="auto"/>
        <w:rPr>
          <w:rFonts w:ascii="Times New Roman" w:eastAsia="Times New Roman" w:hAnsi="Times New Roman" w:cs="Times New Roman"/>
          <w:b/>
          <w:color w:val="000000" w:themeColor="text1"/>
          <w:sz w:val="24"/>
          <w:szCs w:val="24"/>
          <w:lang w:val="id-ID" w:eastAsia="id-ID"/>
        </w:rPr>
      </w:pPr>
      <w:r w:rsidRPr="00940FFE">
        <w:rPr>
          <w:rFonts w:ascii="Times New Roman" w:eastAsia="Times New Roman" w:hAnsi="Times New Roman" w:cs="Times New Roman"/>
          <w:b/>
          <w:color w:val="000000" w:themeColor="text1"/>
          <w:sz w:val="24"/>
          <w:szCs w:val="24"/>
          <w:lang w:val="id-ID" w:eastAsia="id-ID"/>
        </w:rPr>
        <w:t>2.16</w:t>
      </w:r>
      <w:r w:rsidR="00B915EC" w:rsidRPr="00940FFE">
        <w:rPr>
          <w:rFonts w:ascii="Times New Roman" w:eastAsia="Times New Roman" w:hAnsi="Times New Roman" w:cs="Times New Roman"/>
          <w:b/>
          <w:color w:val="000000" w:themeColor="text1"/>
          <w:sz w:val="24"/>
          <w:szCs w:val="24"/>
          <w:lang w:val="id-ID" w:eastAsia="id-ID"/>
        </w:rPr>
        <w:t>.8</w:t>
      </w:r>
      <w:r w:rsidR="00B915EC" w:rsidRPr="00940FFE">
        <w:rPr>
          <w:rFonts w:ascii="Times New Roman" w:eastAsia="Times New Roman" w:hAnsi="Times New Roman" w:cs="Times New Roman"/>
          <w:b/>
          <w:color w:val="000000" w:themeColor="text1"/>
          <w:sz w:val="24"/>
          <w:szCs w:val="24"/>
          <w:lang w:val="id-ID" w:eastAsia="id-ID"/>
        </w:rPr>
        <w:tab/>
      </w:r>
      <w:r w:rsidR="008175A0" w:rsidRPr="00940FFE">
        <w:rPr>
          <w:rFonts w:ascii="Times New Roman" w:eastAsia="Times New Roman" w:hAnsi="Times New Roman" w:cs="Times New Roman"/>
          <w:b/>
          <w:color w:val="000000" w:themeColor="text1"/>
          <w:sz w:val="24"/>
          <w:szCs w:val="24"/>
          <w:lang w:val="id-ID" w:eastAsia="id-ID"/>
        </w:rPr>
        <w:t xml:space="preserve">Etanol </w:t>
      </w:r>
    </w:p>
    <w:p w:rsidR="00A06B22" w:rsidRDefault="00990847" w:rsidP="00A06B22">
      <w:pPr>
        <w:spacing w:line="480" w:lineRule="auto"/>
        <w:ind w:firstLine="720"/>
        <w:rPr>
          <w:rFonts w:ascii="Times New Roman" w:hAnsi="Times New Roman" w:cs="Times New Roman"/>
          <w:sz w:val="24"/>
          <w:lang w:val="id-ID"/>
        </w:rPr>
      </w:pPr>
      <w:r w:rsidRPr="00940FFE">
        <w:rPr>
          <w:rFonts w:ascii="Times New Roman" w:hAnsi="Times New Roman" w:cs="Times New Roman"/>
          <w:color w:val="000000" w:themeColor="text1"/>
          <w:sz w:val="24"/>
        </w:rPr>
        <w:t>Etanol merupakan pelarut organik yang sering digunakan untuk proses ekstraksi</w:t>
      </w:r>
      <w:r w:rsidRPr="00940FFE">
        <w:rPr>
          <w:rFonts w:ascii="Times New Roman" w:hAnsi="Times New Roman" w:cs="Times New Roman"/>
          <w:color w:val="000000" w:themeColor="text1"/>
          <w:sz w:val="24"/>
          <w:lang w:val="id-ID"/>
        </w:rPr>
        <w:t>.</w:t>
      </w:r>
      <w:r w:rsidRPr="00940FFE">
        <w:rPr>
          <w:rFonts w:ascii="Times New Roman" w:hAnsi="Times New Roman" w:cs="Times New Roman"/>
          <w:color w:val="000000" w:themeColor="text1"/>
          <w:sz w:val="24"/>
        </w:rPr>
        <w:t xml:space="preserve"> Beberapa alasan penggunaan etanol yang sangat luas antara lain karena etanol relatif tidak toksik dibandingkan dengan aseton dan metanol, biaya murah, dapat digunakan pada berbagai metode ekstraksi, serta aman untuk ekstrak yang akan dijadikan obat-obatan dan makanan. Alasan lainnya adalah karena etanol merupakan pelarut yang mudah didapatkan, efisien, aman untuk lingkungan, dan memiliki tingkat ekstraksi</w:t>
      </w:r>
      <w:r w:rsidRPr="00940FFE">
        <w:rPr>
          <w:rFonts w:ascii="Times New Roman" w:hAnsi="Times New Roman" w:cs="Times New Roman"/>
          <w:color w:val="000000" w:themeColor="text1"/>
          <w:sz w:val="24"/>
          <w:lang w:val="id-ID"/>
        </w:rPr>
        <w:t xml:space="preserve">. </w:t>
      </w:r>
      <w:r w:rsidRPr="00940FFE">
        <w:rPr>
          <w:rFonts w:ascii="Times New Roman" w:hAnsi="Times New Roman" w:cs="Times New Roman"/>
          <w:color w:val="000000" w:themeColor="text1"/>
          <w:sz w:val="24"/>
        </w:rPr>
        <w:t xml:space="preserve">Konsentrasi dari etanol sangat mempengaruhi hasil dari ekstrak yang didapatkan. Penggunaan Etanol sebagai pelarut dapat dikombinasikan dengan air yang dinyatakan dengan satuan persen (%) dan sekaligus dapat dijadikan parameter dalam proses ekstraksi. Kombinasi etanol-air menghasilkan perbedaan konsentrasi polaritas dari pelarut ekstraksi. Konsentrasi dari etanol sangat menentukan kekuatan hidrofobik pada proses pelarutan serta kekuatan ikatan-ikatan hidrogen atau gaya van der Waals dari komponen target dalam proses pelarutan dan penyarian dari komponen target. Mengacu kepada teori kesamaan dan kemampuan saling bercampur, semakin mirip polaritas pelarut dengan zat terlarut, semakin cepat pelarutan zat terlarut dari sel tumbuhan. Meningkatnya konsentrasi etanol dapat meningkatkan laju disolusi dan ekstraksi. Ketika konsentrasi etanol lebih besar dari 70%, tingkat ekstraksi komponen target </w:t>
      </w:r>
      <w:r w:rsidRPr="00940FFE">
        <w:rPr>
          <w:rFonts w:ascii="Times New Roman" w:hAnsi="Times New Roman" w:cs="Times New Roman"/>
          <w:color w:val="000000" w:themeColor="text1"/>
          <w:sz w:val="24"/>
        </w:rPr>
        <w:lastRenderedPageBreak/>
        <w:t>sedikit menurun, kemungkinan karena denaturasi protein meningkatkan resistensi difusi pada konsentrasi etanol yang lebih tinggi</w:t>
      </w:r>
      <w:r w:rsidRPr="00940FFE">
        <w:rPr>
          <w:rFonts w:ascii="Times New Roman" w:hAnsi="Times New Roman" w:cs="Times New Roman"/>
          <w:color w:val="000000" w:themeColor="text1"/>
          <w:sz w:val="24"/>
          <w:lang w:val="id-ID"/>
        </w:rPr>
        <w:t xml:space="preserve"> </w:t>
      </w:r>
      <w:r w:rsidRPr="00940FFE">
        <w:rPr>
          <w:rFonts w:ascii="Times New Roman" w:hAnsi="Times New Roman" w:cs="Times New Roman"/>
          <w:color w:val="000000" w:themeColor="text1"/>
          <w:sz w:val="24"/>
          <w:lang w:val="id-ID"/>
        </w:rPr>
        <w:fldChar w:fldCharType="begin" w:fldLock="1"/>
      </w:r>
      <w:r w:rsidR="002C2C59">
        <w:rPr>
          <w:rFonts w:ascii="Times New Roman" w:hAnsi="Times New Roman" w:cs="Times New Roman"/>
          <w:color w:val="000000" w:themeColor="text1"/>
          <w:sz w:val="24"/>
          <w:lang w:val="id-ID"/>
        </w:rPr>
        <w:instrText>ADDIN CSL_CITATION {"citationItems":[{"id":"ITEM-1","itemData":{"DOI":"10.33084/jsm.v6i1.1641","ISSN":"2460-7266","abstract":"The use of ethanol as a solvent for secondary metabolite compounds is very widespread. Ethanol can dissolve flavonoid compounds and phenolic compounds from plants. To be able to utilize ethanol as a solvent is dependent on some factors of concentration, temperature, time, and selection of extraction methods. This study uses the method by searching scientific articles from the MDPI website database. The Ultrasound-Assisted Extraction (UAE) method is very suitable for the optimization of ethanol as a solvent. The optimal use of ethanol is in the concentration range of 50-80%, temperature conditions in the range of 40-70ºC, and the extraction time is in the range of 30 minutes - 24 hours.","author":[{"dropping-particle":"","family":"Hakim","given":"Ali Rakhman","non-dropping-particle":"","parse-names":false,"suffix":""},{"dropping-particle":"","family":"Saputri","given":"Rina","non-dropping-particle":"","parse-names":false,"suffix":""}],"container-title":"Jurnal Surya Medika","id":"ITEM-1","issue":"1","issued":{"date-parts":[["2020"]]},"page":"177-180","title":"Narrative Review: Optimasi Etanol sebagai Pelarut Senyawa Flavonoid dan Fenolik","type":"article-journal","volume":"6"},"uris":["http://www.mendeley.com/documents/?uuid=3b282dcd-0d76-4d83-a4b8-c68c6af5f04d"]}],"mendeley":{"formattedCitation":"(Hakim &amp; Saputri, 2020)","manualFormatting":"(Hakim dan Saputri, 2020)","plainTextFormattedCitation":"(Hakim &amp; Saputri, 2020)","previouslyFormattedCitation":"(Hakim &amp; Saputri, 2020)"},"properties":{"noteIndex":0},"schema":"https://github.com/citation-style-language/schema/raw/master/csl-citation.json"}</w:instrText>
      </w:r>
      <w:r w:rsidRPr="00940FFE">
        <w:rPr>
          <w:rFonts w:ascii="Times New Roman" w:hAnsi="Times New Roman" w:cs="Times New Roman"/>
          <w:color w:val="000000" w:themeColor="text1"/>
          <w:sz w:val="24"/>
          <w:lang w:val="id-ID"/>
        </w:rPr>
        <w:fldChar w:fldCharType="separate"/>
      </w:r>
      <w:r w:rsidRPr="00940FFE">
        <w:rPr>
          <w:rFonts w:ascii="Times New Roman" w:hAnsi="Times New Roman" w:cs="Times New Roman"/>
          <w:noProof/>
          <w:color w:val="000000" w:themeColor="text1"/>
          <w:sz w:val="24"/>
          <w:lang w:val="id-ID"/>
        </w:rPr>
        <w:t xml:space="preserve">(Hakim </w:t>
      </w:r>
      <w:r w:rsidR="003C08E4" w:rsidRPr="003C08E4">
        <w:rPr>
          <w:rFonts w:ascii="Times New Roman" w:hAnsi="Times New Roman" w:cs="Times New Roman"/>
          <w:noProof/>
          <w:color w:val="000000" w:themeColor="text1"/>
          <w:sz w:val="24"/>
          <w:lang w:val="id-ID"/>
        </w:rPr>
        <w:t>dan</w:t>
      </w:r>
      <w:r w:rsidRPr="00940FFE">
        <w:rPr>
          <w:rFonts w:ascii="Times New Roman" w:hAnsi="Times New Roman" w:cs="Times New Roman"/>
          <w:noProof/>
          <w:color w:val="000000" w:themeColor="text1"/>
          <w:sz w:val="24"/>
          <w:lang w:val="id-ID"/>
        </w:rPr>
        <w:t xml:space="preserve"> Saputri, 2020)</w:t>
      </w:r>
      <w:r w:rsidRPr="00940FFE">
        <w:rPr>
          <w:rFonts w:ascii="Times New Roman" w:hAnsi="Times New Roman" w:cs="Times New Roman"/>
          <w:color w:val="000000" w:themeColor="text1"/>
          <w:sz w:val="24"/>
          <w:lang w:val="id-ID"/>
        </w:rPr>
        <w:fldChar w:fldCharType="end"/>
      </w:r>
      <w:r w:rsidRPr="00940FFE">
        <w:rPr>
          <w:rFonts w:ascii="Times New Roman" w:hAnsi="Times New Roman" w:cs="Times New Roman"/>
          <w:color w:val="000000" w:themeColor="text1"/>
          <w:sz w:val="24"/>
          <w:lang w:val="id-ID"/>
        </w:rPr>
        <w:t xml:space="preserve">. </w:t>
      </w:r>
      <w:r w:rsidR="00A06B22">
        <w:rPr>
          <w:rFonts w:ascii="Times New Roman" w:hAnsi="Times New Roman" w:cs="Times New Roman"/>
          <w:sz w:val="24"/>
          <w:lang w:val="id-ID"/>
        </w:rPr>
        <w:t>Struktur kimia etanol dapat dilihat pada gambar 2.</w:t>
      </w:r>
      <w:r w:rsidR="00EF7608">
        <w:rPr>
          <w:rFonts w:ascii="Times New Roman" w:hAnsi="Times New Roman" w:cs="Times New Roman"/>
          <w:sz w:val="24"/>
        </w:rPr>
        <w:t>17</w:t>
      </w:r>
      <w:r w:rsidR="00A06B22">
        <w:rPr>
          <w:rFonts w:ascii="Times New Roman" w:hAnsi="Times New Roman" w:cs="Times New Roman"/>
          <w:sz w:val="24"/>
          <w:lang w:val="id-ID"/>
        </w:rPr>
        <w:t xml:space="preserve"> di bawah ini : </w:t>
      </w:r>
    </w:p>
    <w:p w:rsidR="004F6F93" w:rsidRPr="00940FFE" w:rsidRDefault="00990847" w:rsidP="007A1BAD">
      <w:pPr>
        <w:spacing w:after="0" w:line="240" w:lineRule="auto"/>
        <w:jc w:val="center"/>
        <w:rPr>
          <w:rFonts w:ascii="Times New Roman" w:hAnsi="Times New Roman" w:cs="Times New Roman"/>
          <w:b/>
          <w:color w:val="000000" w:themeColor="text1"/>
          <w:sz w:val="24"/>
          <w:szCs w:val="24"/>
        </w:rPr>
      </w:pPr>
      <w:r w:rsidRPr="00940FFE">
        <w:rPr>
          <w:rFonts w:ascii="Times New Roman" w:hAnsi="Times New Roman" w:cs="Times New Roman"/>
          <w:noProof/>
          <w:color w:val="000000" w:themeColor="text1"/>
        </w:rPr>
        <w:drawing>
          <wp:inline distT="0" distB="0" distL="0" distR="0" wp14:anchorId="6DF4C630" wp14:editId="62640A35">
            <wp:extent cx="1292225" cy="933450"/>
            <wp:effectExtent l="0" t="0" r="3175"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OIP (4).jpeg"/>
                    <pic:cNvPicPr/>
                  </pic:nvPicPr>
                  <pic:blipFill>
                    <a:blip r:embed="rId27">
                      <a:extLst>
                        <a:ext uri="{28A0092B-C50C-407E-A947-70E740481C1C}">
                          <a14:useLocalDpi xmlns:a14="http://schemas.microsoft.com/office/drawing/2010/main" val="0"/>
                        </a:ext>
                      </a:extLst>
                    </a:blip>
                    <a:stretch>
                      <a:fillRect/>
                    </a:stretch>
                  </pic:blipFill>
                  <pic:spPr>
                    <a:xfrm>
                      <a:off x="0" y="0"/>
                      <a:ext cx="1298576" cy="938038"/>
                    </a:xfrm>
                    <a:prstGeom prst="rect">
                      <a:avLst/>
                    </a:prstGeom>
                  </pic:spPr>
                </pic:pic>
              </a:graphicData>
            </a:graphic>
          </wp:inline>
        </w:drawing>
      </w:r>
    </w:p>
    <w:p w:rsidR="004F6F93" w:rsidRPr="00940FFE" w:rsidRDefault="00990847" w:rsidP="004550EF">
      <w:pPr>
        <w:spacing w:after="0" w:line="240" w:lineRule="auto"/>
        <w:jc w:val="center"/>
        <w:rPr>
          <w:rFonts w:ascii="Times New Roman" w:hAnsi="Times New Roman" w:cs="Times New Roman"/>
          <w:color w:val="000000" w:themeColor="text1"/>
          <w:sz w:val="24"/>
          <w:szCs w:val="24"/>
        </w:rPr>
      </w:pPr>
      <w:r w:rsidRPr="00940FFE">
        <w:rPr>
          <w:rFonts w:ascii="Times New Roman" w:hAnsi="Times New Roman" w:cs="Times New Roman"/>
          <w:b/>
          <w:color w:val="000000" w:themeColor="text1"/>
          <w:sz w:val="24"/>
          <w:szCs w:val="24"/>
          <w:lang w:val="id-ID"/>
        </w:rPr>
        <w:t>Gambar 2.</w:t>
      </w:r>
      <w:r w:rsidR="002A31CE">
        <w:rPr>
          <w:rFonts w:ascii="Times New Roman" w:hAnsi="Times New Roman" w:cs="Times New Roman"/>
          <w:b/>
          <w:color w:val="000000" w:themeColor="text1"/>
          <w:sz w:val="24"/>
          <w:szCs w:val="24"/>
        </w:rPr>
        <w:t>17</w:t>
      </w:r>
      <w:r w:rsidRPr="00940FFE">
        <w:rPr>
          <w:rFonts w:ascii="Times New Roman" w:hAnsi="Times New Roman" w:cs="Times New Roman"/>
          <w:color w:val="000000" w:themeColor="text1"/>
          <w:sz w:val="24"/>
          <w:szCs w:val="24"/>
          <w:lang w:val="id-ID"/>
        </w:rPr>
        <w:t xml:space="preserve"> Struktur Etanol </w:t>
      </w:r>
    </w:p>
    <w:p w:rsidR="00990847" w:rsidRPr="00940FFE" w:rsidRDefault="00990847" w:rsidP="004550EF">
      <w:pPr>
        <w:spacing w:after="0" w:line="240" w:lineRule="auto"/>
        <w:jc w:val="center"/>
        <w:rPr>
          <w:rFonts w:ascii="Times New Roman" w:hAnsi="Times New Roman" w:cs="Times New Roman"/>
          <w:color w:val="000000" w:themeColor="text1"/>
          <w:sz w:val="24"/>
          <w:szCs w:val="24"/>
          <w:lang w:val="id-ID"/>
        </w:rPr>
      </w:pPr>
      <w:r w:rsidRPr="00940FFE">
        <w:rPr>
          <w:rFonts w:ascii="Times New Roman" w:hAnsi="Times New Roman" w:cs="Times New Roman"/>
          <w:b/>
          <w:color w:val="000000" w:themeColor="text1"/>
          <w:sz w:val="24"/>
          <w:szCs w:val="24"/>
          <w:lang w:val="id-ID"/>
        </w:rPr>
        <w:t>Sumber</w:t>
      </w:r>
      <w:r w:rsidRPr="00940FFE">
        <w:rPr>
          <w:rFonts w:ascii="Times New Roman" w:hAnsi="Times New Roman" w:cs="Times New Roman"/>
          <w:color w:val="000000" w:themeColor="text1"/>
          <w:sz w:val="24"/>
          <w:szCs w:val="24"/>
          <w:lang w:val="id-ID"/>
        </w:rPr>
        <w:t xml:space="preserve"> : </w:t>
      </w:r>
      <w:r w:rsidRPr="00940FFE">
        <w:rPr>
          <w:rFonts w:ascii="Times New Roman" w:hAnsi="Times New Roman" w:cs="Times New Roman"/>
          <w:color w:val="000000" w:themeColor="text1"/>
          <w:sz w:val="24"/>
          <w:szCs w:val="24"/>
          <w:lang w:val="id-ID"/>
        </w:rPr>
        <w:fldChar w:fldCharType="begin" w:fldLock="1"/>
      </w:r>
      <w:r w:rsidR="002C2C59">
        <w:rPr>
          <w:rFonts w:ascii="Times New Roman" w:hAnsi="Times New Roman" w:cs="Times New Roman"/>
          <w:color w:val="000000" w:themeColor="text1"/>
          <w:sz w:val="24"/>
          <w:szCs w:val="24"/>
          <w:lang w:val="id-ID"/>
        </w:rPr>
        <w:instrText>ADDIN CSL_CITATION {"citationItems":[{"id":"ITEM-1","itemData":{"author":[{"dropping-particle":"","family":"Habiddin","given":"","non-dropping-particle":"","parse-names":false,"suffix":""},{"dropping-particle":"","family":"Wijaya","given":"Husni Wahyu","non-dropping-particle":"","parse-names":false,"suffix":""}],"container-title":"Prosiding Seminar Nasional Kimia dan Pembelajarannya","id":"ITEM-1","issue":"July 2021","issued":{"date-parts":[["2020"]]},"page":"179-196","title":"Prosiding Seminar Nasional Kimia dan Pembelajarannya 2020 Sinergi Kimia dan Pendidikan Kimia untuk Menyiapkan Generasi di Era Disruptif Jurusan Kimia Fakultas Matematika dan Ilmu Pengetahuan Alam Universitas Negeri Malang","type":"article-journal"},"uris":["http://www.mendeley.com/documents/?uuid=e253bb4e-86e5-4a09-a445-cdf551aefbcf"]}],"mendeley":{"formattedCitation":"(Habiddin &amp; Wijaya, 2020)","manualFormatting":"(Habiddin dan Wijaya, 2020)","plainTextFormattedCitation":"(Habiddin &amp; Wijaya, 2020)","previouslyFormattedCitation":"(Habiddin &amp; Wijaya, 2020)"},"properties":{"noteIndex":0},"schema":"https://github.com/citation-style-language/schema/raw/master/csl-citation.json"}</w:instrText>
      </w:r>
      <w:r w:rsidRPr="00940FFE">
        <w:rPr>
          <w:rFonts w:ascii="Times New Roman" w:hAnsi="Times New Roman" w:cs="Times New Roman"/>
          <w:color w:val="000000" w:themeColor="text1"/>
          <w:sz w:val="24"/>
          <w:szCs w:val="24"/>
          <w:lang w:val="id-ID"/>
        </w:rPr>
        <w:fldChar w:fldCharType="separate"/>
      </w:r>
      <w:r w:rsidRPr="00940FFE">
        <w:rPr>
          <w:rFonts w:ascii="Times New Roman" w:hAnsi="Times New Roman" w:cs="Times New Roman"/>
          <w:noProof/>
          <w:color w:val="000000" w:themeColor="text1"/>
          <w:sz w:val="24"/>
          <w:szCs w:val="24"/>
          <w:lang w:val="id-ID"/>
        </w:rPr>
        <w:t xml:space="preserve">(Habiddin </w:t>
      </w:r>
      <w:r w:rsidR="003C08E4" w:rsidRPr="003C08E4">
        <w:rPr>
          <w:rFonts w:ascii="Times New Roman" w:hAnsi="Times New Roman" w:cs="Times New Roman"/>
          <w:noProof/>
          <w:color w:val="000000" w:themeColor="text1"/>
          <w:sz w:val="24"/>
          <w:szCs w:val="24"/>
          <w:lang w:val="id-ID"/>
        </w:rPr>
        <w:t>dan</w:t>
      </w:r>
      <w:r w:rsidRPr="00940FFE">
        <w:rPr>
          <w:rFonts w:ascii="Times New Roman" w:hAnsi="Times New Roman" w:cs="Times New Roman"/>
          <w:noProof/>
          <w:color w:val="000000" w:themeColor="text1"/>
          <w:sz w:val="24"/>
          <w:szCs w:val="24"/>
          <w:lang w:val="id-ID"/>
        </w:rPr>
        <w:t xml:space="preserve"> Wijaya, 2020)</w:t>
      </w:r>
      <w:r w:rsidRPr="00940FFE">
        <w:rPr>
          <w:rFonts w:ascii="Times New Roman" w:hAnsi="Times New Roman" w:cs="Times New Roman"/>
          <w:color w:val="000000" w:themeColor="text1"/>
          <w:sz w:val="24"/>
          <w:szCs w:val="24"/>
          <w:lang w:val="id-ID"/>
        </w:rPr>
        <w:fldChar w:fldCharType="end"/>
      </w:r>
    </w:p>
    <w:sectPr w:rsidR="00990847" w:rsidRPr="00940FFE" w:rsidSect="00E82F26">
      <w:headerReference w:type="even" r:id="rId28"/>
      <w:headerReference w:type="default" r:id="rId29"/>
      <w:footerReference w:type="even" r:id="rId30"/>
      <w:footerReference w:type="default" r:id="rId31"/>
      <w:headerReference w:type="first" r:id="rId32"/>
      <w:footerReference w:type="first" r:id="rId33"/>
      <w:pgSz w:w="11906" w:h="16838"/>
      <w:pgMar w:top="1701" w:right="1701" w:bottom="1701" w:left="226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5E53" w:rsidRDefault="00695E53">
      <w:pPr>
        <w:spacing w:after="0" w:line="240" w:lineRule="auto"/>
      </w:pPr>
      <w:r>
        <w:separator/>
      </w:r>
    </w:p>
  </w:endnote>
  <w:endnote w:type="continuationSeparator" w:id="0">
    <w:p w:rsidR="00695E53" w:rsidRDefault="0069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ubi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E42" w:rsidRDefault="004B1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E42" w:rsidRDefault="004B1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E42" w:rsidRDefault="004B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5E53" w:rsidRDefault="00695E53">
      <w:pPr>
        <w:spacing w:after="0" w:line="240" w:lineRule="auto"/>
      </w:pPr>
      <w:r>
        <w:separator/>
      </w:r>
    </w:p>
  </w:footnote>
  <w:footnote w:type="continuationSeparator" w:id="0">
    <w:p w:rsidR="00695E53" w:rsidRDefault="0069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E42" w:rsidRDefault="00695E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637829" o:spid="_x0000_s2050" type="#_x0000_t75" style="position:absolute;left:0;text-align:left;margin-left:0;margin-top:0;width:396.65pt;height:391.35pt;z-index:-2516572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E42" w:rsidRDefault="00695E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637830" o:spid="_x0000_s2051" type="#_x0000_t75" style="position:absolute;left:0;text-align:left;margin-left:0;margin-top:0;width:396.65pt;height:391.35pt;z-index:-2516561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E42" w:rsidRDefault="00695E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637828" o:spid="_x0000_s2049" type="#_x0000_t75" style="position:absolute;left:0;text-align:left;margin-left:0;margin-top:0;width:396.65pt;height:391.35pt;z-index:-25165824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A37"/>
    <w:multiLevelType w:val="hybridMultilevel"/>
    <w:tmpl w:val="0576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800"/>
    <w:multiLevelType w:val="hybridMultilevel"/>
    <w:tmpl w:val="ED14C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5396"/>
    <w:multiLevelType w:val="hybridMultilevel"/>
    <w:tmpl w:val="C41C0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52E2"/>
    <w:multiLevelType w:val="hybridMultilevel"/>
    <w:tmpl w:val="6AC80FD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9FA7B67"/>
    <w:multiLevelType w:val="hybridMultilevel"/>
    <w:tmpl w:val="E22AE6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406A15"/>
    <w:multiLevelType w:val="multilevel"/>
    <w:tmpl w:val="97F07202"/>
    <w:lvl w:ilvl="0">
      <w:start w:val="1"/>
      <w:numFmt w:val="decimal"/>
      <w:lvlText w:val="%1."/>
      <w:lvlJc w:val="left"/>
      <w:pPr>
        <w:ind w:left="4059" w:hanging="360"/>
      </w:pPr>
    </w:lvl>
    <w:lvl w:ilvl="1">
      <w:start w:val="2"/>
      <w:numFmt w:val="decimal"/>
      <w:isLgl/>
      <w:lvlText w:val="%1.%2"/>
      <w:lvlJc w:val="left"/>
      <w:pPr>
        <w:ind w:left="4179" w:hanging="480"/>
      </w:pPr>
      <w:rPr>
        <w:rFonts w:hint="default"/>
      </w:rPr>
    </w:lvl>
    <w:lvl w:ilvl="2">
      <w:start w:val="1"/>
      <w:numFmt w:val="decimal"/>
      <w:isLgl/>
      <w:lvlText w:val="%1.%2.%3"/>
      <w:lvlJc w:val="left"/>
      <w:pPr>
        <w:ind w:left="4419" w:hanging="720"/>
      </w:pPr>
      <w:rPr>
        <w:rFonts w:hint="default"/>
        <w:b/>
      </w:rPr>
    </w:lvl>
    <w:lvl w:ilvl="3">
      <w:start w:val="1"/>
      <w:numFmt w:val="decimal"/>
      <w:isLgl/>
      <w:lvlText w:val="%1.%2.%3.%4"/>
      <w:lvlJc w:val="left"/>
      <w:pPr>
        <w:ind w:left="4419" w:hanging="720"/>
      </w:pPr>
      <w:rPr>
        <w:rFonts w:hint="default"/>
      </w:rPr>
    </w:lvl>
    <w:lvl w:ilvl="4">
      <w:start w:val="1"/>
      <w:numFmt w:val="decimal"/>
      <w:isLgl/>
      <w:lvlText w:val="%1.%2.%3.%4.%5"/>
      <w:lvlJc w:val="left"/>
      <w:pPr>
        <w:ind w:left="4779" w:hanging="1080"/>
      </w:pPr>
      <w:rPr>
        <w:rFonts w:hint="default"/>
      </w:rPr>
    </w:lvl>
    <w:lvl w:ilvl="5">
      <w:start w:val="1"/>
      <w:numFmt w:val="decimal"/>
      <w:isLgl/>
      <w:lvlText w:val="%1.%2.%3.%4.%5.%6"/>
      <w:lvlJc w:val="left"/>
      <w:pPr>
        <w:ind w:left="4779" w:hanging="1080"/>
      </w:pPr>
      <w:rPr>
        <w:rFonts w:hint="default"/>
      </w:rPr>
    </w:lvl>
    <w:lvl w:ilvl="6">
      <w:start w:val="1"/>
      <w:numFmt w:val="decimal"/>
      <w:isLgl/>
      <w:lvlText w:val="%1.%2.%3.%4.%5.%6.%7"/>
      <w:lvlJc w:val="left"/>
      <w:pPr>
        <w:ind w:left="5139" w:hanging="1440"/>
      </w:pPr>
      <w:rPr>
        <w:rFonts w:hint="default"/>
      </w:rPr>
    </w:lvl>
    <w:lvl w:ilvl="7">
      <w:start w:val="1"/>
      <w:numFmt w:val="decimal"/>
      <w:isLgl/>
      <w:lvlText w:val="%1.%2.%3.%4.%5.%6.%7.%8"/>
      <w:lvlJc w:val="left"/>
      <w:pPr>
        <w:ind w:left="5139" w:hanging="1440"/>
      </w:pPr>
      <w:rPr>
        <w:rFonts w:hint="default"/>
      </w:rPr>
    </w:lvl>
    <w:lvl w:ilvl="8">
      <w:start w:val="1"/>
      <w:numFmt w:val="decimal"/>
      <w:isLgl/>
      <w:lvlText w:val="%1.%2.%3.%4.%5.%6.%7.%8.%9"/>
      <w:lvlJc w:val="left"/>
      <w:pPr>
        <w:ind w:left="5499" w:hanging="1800"/>
      </w:pPr>
      <w:rPr>
        <w:rFonts w:hint="default"/>
      </w:rPr>
    </w:lvl>
  </w:abstractNum>
  <w:abstractNum w:abstractNumId="6" w15:restartNumberingAfterBreak="0">
    <w:nsid w:val="0CC92A62"/>
    <w:multiLevelType w:val="hybridMultilevel"/>
    <w:tmpl w:val="CA467102"/>
    <w:lvl w:ilvl="0" w:tplc="F6D00BC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D7625"/>
    <w:multiLevelType w:val="hybridMultilevel"/>
    <w:tmpl w:val="685E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A3DC0"/>
    <w:multiLevelType w:val="hybridMultilevel"/>
    <w:tmpl w:val="54EC75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A0DE1"/>
    <w:multiLevelType w:val="hybridMultilevel"/>
    <w:tmpl w:val="213439E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223C83"/>
    <w:multiLevelType w:val="hybridMultilevel"/>
    <w:tmpl w:val="4E022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1932"/>
    <w:multiLevelType w:val="hybridMultilevel"/>
    <w:tmpl w:val="98A47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C9488B"/>
    <w:multiLevelType w:val="hybridMultilevel"/>
    <w:tmpl w:val="AD96D1C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9002B36"/>
    <w:multiLevelType w:val="hybridMultilevel"/>
    <w:tmpl w:val="D3F4E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D2223A"/>
    <w:multiLevelType w:val="hybridMultilevel"/>
    <w:tmpl w:val="7594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0472"/>
    <w:multiLevelType w:val="hybridMultilevel"/>
    <w:tmpl w:val="B2BA1264"/>
    <w:lvl w:ilvl="0" w:tplc="F800C5B8">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015503"/>
    <w:multiLevelType w:val="hybridMultilevel"/>
    <w:tmpl w:val="A26EB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2537A"/>
    <w:multiLevelType w:val="hybridMultilevel"/>
    <w:tmpl w:val="518C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32472"/>
    <w:multiLevelType w:val="hybridMultilevel"/>
    <w:tmpl w:val="4906F74A"/>
    <w:lvl w:ilvl="0" w:tplc="9A6A70D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D50D4C"/>
    <w:multiLevelType w:val="hybridMultilevel"/>
    <w:tmpl w:val="B610153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C6A5E4B"/>
    <w:multiLevelType w:val="hybridMultilevel"/>
    <w:tmpl w:val="127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815A8"/>
    <w:multiLevelType w:val="hybridMultilevel"/>
    <w:tmpl w:val="A8E4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C1C8B"/>
    <w:multiLevelType w:val="hybridMultilevel"/>
    <w:tmpl w:val="745A1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0C58C0"/>
    <w:multiLevelType w:val="hybridMultilevel"/>
    <w:tmpl w:val="A2E6EEE0"/>
    <w:lvl w:ilvl="0" w:tplc="9A6A70D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C25F4"/>
    <w:multiLevelType w:val="hybridMultilevel"/>
    <w:tmpl w:val="811C7D0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7E96D6C"/>
    <w:multiLevelType w:val="hybridMultilevel"/>
    <w:tmpl w:val="2F4030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D801CE"/>
    <w:multiLevelType w:val="multilevel"/>
    <w:tmpl w:val="D71CF02E"/>
    <w:lvl w:ilvl="0">
      <w:start w:val="1"/>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b/>
        <w:i w:val="0"/>
      </w:rPr>
    </w:lvl>
    <w:lvl w:ilvl="2">
      <w:start w:val="3"/>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F2C2409"/>
    <w:multiLevelType w:val="hybridMultilevel"/>
    <w:tmpl w:val="02364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0D3F6F"/>
    <w:multiLevelType w:val="multilevel"/>
    <w:tmpl w:val="6C4E5216"/>
    <w:lvl w:ilvl="0">
      <w:start w:val="6"/>
      <w:numFmt w:val="decimal"/>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lowerLetter"/>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9" w15:restartNumberingAfterBreak="0">
    <w:nsid w:val="50616A6F"/>
    <w:multiLevelType w:val="hybridMultilevel"/>
    <w:tmpl w:val="BA722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9F2BE4"/>
    <w:multiLevelType w:val="hybridMultilevel"/>
    <w:tmpl w:val="1D549880"/>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209733A"/>
    <w:multiLevelType w:val="hybridMultilevel"/>
    <w:tmpl w:val="73B42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0C1FD6"/>
    <w:multiLevelType w:val="hybridMultilevel"/>
    <w:tmpl w:val="2B56F7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51C67F0"/>
    <w:multiLevelType w:val="hybridMultilevel"/>
    <w:tmpl w:val="B344A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1C363B"/>
    <w:multiLevelType w:val="hybridMultilevel"/>
    <w:tmpl w:val="81643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679D0"/>
    <w:multiLevelType w:val="hybridMultilevel"/>
    <w:tmpl w:val="0560A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3177C"/>
    <w:multiLevelType w:val="hybridMultilevel"/>
    <w:tmpl w:val="5554F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30230"/>
    <w:multiLevelType w:val="hybridMultilevel"/>
    <w:tmpl w:val="A66E4622"/>
    <w:lvl w:ilvl="0" w:tplc="72686E6C">
      <w:start w:val="7"/>
      <w:numFmt w:val="lowerLetter"/>
      <w:lvlText w:val="%1."/>
      <w:lvlJc w:val="left"/>
      <w:pPr>
        <w:ind w:left="502" w:hanging="360"/>
      </w:pPr>
      <w:rPr>
        <w:rFonts w:hint="default"/>
      </w:rPr>
    </w:lvl>
    <w:lvl w:ilvl="1" w:tplc="04210019">
      <w:start w:val="1"/>
      <w:numFmt w:val="lowerLetter"/>
      <w:lvlText w:val="%2."/>
      <w:lvlJc w:val="left"/>
      <w:pPr>
        <w:ind w:left="1222" w:hanging="360"/>
      </w:pPr>
    </w:lvl>
    <w:lvl w:ilvl="2" w:tplc="A07C27B6">
      <w:start w:val="1"/>
      <w:numFmt w:val="decimal"/>
      <w:lvlText w:val="%3."/>
      <w:lvlJc w:val="left"/>
      <w:pPr>
        <w:ind w:left="2122" w:hanging="360"/>
      </w:pPr>
      <w:rPr>
        <w:rFonts w:hint="default"/>
      </w:r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8" w15:restartNumberingAfterBreak="0">
    <w:nsid w:val="67C53528"/>
    <w:multiLevelType w:val="multilevel"/>
    <w:tmpl w:val="DBDC2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75D49"/>
    <w:multiLevelType w:val="hybridMultilevel"/>
    <w:tmpl w:val="F972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92924"/>
    <w:multiLevelType w:val="hybridMultilevel"/>
    <w:tmpl w:val="63C87944"/>
    <w:lvl w:ilvl="0" w:tplc="5FB0581C">
      <w:start w:val="1"/>
      <w:numFmt w:val="decimal"/>
      <w:lvlText w:val="%1."/>
      <w:lvlJc w:val="left"/>
      <w:pPr>
        <w:ind w:left="360" w:hanging="360"/>
      </w:pPr>
      <w:rPr>
        <w:rFonts w:ascii="Times New Roman" w:eastAsia="Calibri" w:hAnsi="Times New Roman" w:cs="Calibr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6C5F3ACF"/>
    <w:multiLevelType w:val="hybridMultilevel"/>
    <w:tmpl w:val="F376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F316E"/>
    <w:multiLevelType w:val="hybridMultilevel"/>
    <w:tmpl w:val="4C6A17A0"/>
    <w:lvl w:ilvl="0" w:tplc="04090019">
      <w:start w:val="1"/>
      <w:numFmt w:val="lowerLetter"/>
      <w:lvlText w:val="%1."/>
      <w:lvlJc w:val="left"/>
      <w:pPr>
        <w:ind w:left="720" w:hanging="360"/>
      </w:pPr>
    </w:lvl>
    <w:lvl w:ilvl="1" w:tplc="BCEAD4B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81F53"/>
    <w:multiLevelType w:val="hybridMultilevel"/>
    <w:tmpl w:val="29E6E760"/>
    <w:lvl w:ilvl="0" w:tplc="240ADE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414964"/>
    <w:multiLevelType w:val="hybridMultilevel"/>
    <w:tmpl w:val="8C78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4721C"/>
    <w:multiLevelType w:val="hybridMultilevel"/>
    <w:tmpl w:val="B994D1E0"/>
    <w:lvl w:ilvl="0" w:tplc="5282C30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40"/>
  </w:num>
  <w:num w:numId="4">
    <w:abstractNumId w:val="12"/>
  </w:num>
  <w:num w:numId="5">
    <w:abstractNumId w:val="28"/>
  </w:num>
  <w:num w:numId="6">
    <w:abstractNumId w:val="38"/>
  </w:num>
  <w:num w:numId="7">
    <w:abstractNumId w:val="3"/>
  </w:num>
  <w:num w:numId="8">
    <w:abstractNumId w:val="37"/>
  </w:num>
  <w:num w:numId="9">
    <w:abstractNumId w:val="24"/>
  </w:num>
  <w:num w:numId="10">
    <w:abstractNumId w:val="33"/>
  </w:num>
  <w:num w:numId="11">
    <w:abstractNumId w:val="13"/>
  </w:num>
  <w:num w:numId="12">
    <w:abstractNumId w:val="41"/>
  </w:num>
  <w:num w:numId="13">
    <w:abstractNumId w:val="27"/>
  </w:num>
  <w:num w:numId="14">
    <w:abstractNumId w:val="20"/>
  </w:num>
  <w:num w:numId="15">
    <w:abstractNumId w:val="36"/>
  </w:num>
  <w:num w:numId="16">
    <w:abstractNumId w:val="2"/>
  </w:num>
  <w:num w:numId="17">
    <w:abstractNumId w:val="17"/>
  </w:num>
  <w:num w:numId="18">
    <w:abstractNumId w:val="42"/>
  </w:num>
  <w:num w:numId="19">
    <w:abstractNumId w:val="16"/>
  </w:num>
  <w:num w:numId="20">
    <w:abstractNumId w:val="0"/>
  </w:num>
  <w:num w:numId="21">
    <w:abstractNumId w:val="29"/>
  </w:num>
  <w:num w:numId="22">
    <w:abstractNumId w:val="15"/>
  </w:num>
  <w:num w:numId="23">
    <w:abstractNumId w:val="21"/>
  </w:num>
  <w:num w:numId="24">
    <w:abstractNumId w:val="11"/>
  </w:num>
  <w:num w:numId="25">
    <w:abstractNumId w:val="23"/>
  </w:num>
  <w:num w:numId="26">
    <w:abstractNumId w:val="18"/>
  </w:num>
  <w:num w:numId="27">
    <w:abstractNumId w:val="25"/>
  </w:num>
  <w:num w:numId="28">
    <w:abstractNumId w:val="7"/>
  </w:num>
  <w:num w:numId="29">
    <w:abstractNumId w:val="39"/>
  </w:num>
  <w:num w:numId="30">
    <w:abstractNumId w:val="44"/>
  </w:num>
  <w:num w:numId="31">
    <w:abstractNumId w:val="4"/>
  </w:num>
  <w:num w:numId="32">
    <w:abstractNumId w:val="22"/>
  </w:num>
  <w:num w:numId="33">
    <w:abstractNumId w:val="30"/>
  </w:num>
  <w:num w:numId="34">
    <w:abstractNumId w:val="35"/>
  </w:num>
  <w:num w:numId="35">
    <w:abstractNumId w:val="31"/>
  </w:num>
  <w:num w:numId="36">
    <w:abstractNumId w:val="8"/>
  </w:num>
  <w:num w:numId="37">
    <w:abstractNumId w:val="9"/>
  </w:num>
  <w:num w:numId="38">
    <w:abstractNumId w:val="10"/>
  </w:num>
  <w:num w:numId="39">
    <w:abstractNumId w:val="1"/>
  </w:num>
  <w:num w:numId="40">
    <w:abstractNumId w:val="6"/>
  </w:num>
  <w:num w:numId="41">
    <w:abstractNumId w:val="45"/>
  </w:num>
  <w:num w:numId="42">
    <w:abstractNumId w:val="34"/>
  </w:num>
  <w:num w:numId="43">
    <w:abstractNumId w:val="19"/>
  </w:num>
  <w:num w:numId="44">
    <w:abstractNumId w:val="32"/>
  </w:num>
  <w:num w:numId="45">
    <w:abstractNumId w:val="14"/>
  </w:num>
  <w:num w:numId="46">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y7i8QP+E4Aa6fG3amPJ+xoEvZVqWtPIva9J0tI5dJV+9JfD8jeo3cYYwMx0xqT+F1eL+M3sx5dbgx0igHTF8GA==" w:salt="yGK6SZtFi4nu5CreLGQVv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22"/>
    <w:rsid w:val="00000B52"/>
    <w:rsid w:val="0000188D"/>
    <w:rsid w:val="00001BFD"/>
    <w:rsid w:val="00002CE5"/>
    <w:rsid w:val="00003F42"/>
    <w:rsid w:val="000043E6"/>
    <w:rsid w:val="0000744C"/>
    <w:rsid w:val="0001012A"/>
    <w:rsid w:val="00011658"/>
    <w:rsid w:val="00013A27"/>
    <w:rsid w:val="00013A7F"/>
    <w:rsid w:val="000161EB"/>
    <w:rsid w:val="00017D00"/>
    <w:rsid w:val="00017FDF"/>
    <w:rsid w:val="000201C9"/>
    <w:rsid w:val="00021759"/>
    <w:rsid w:val="000227B7"/>
    <w:rsid w:val="00031092"/>
    <w:rsid w:val="0003205E"/>
    <w:rsid w:val="00034539"/>
    <w:rsid w:val="00035407"/>
    <w:rsid w:val="00035856"/>
    <w:rsid w:val="00035934"/>
    <w:rsid w:val="00036571"/>
    <w:rsid w:val="00036D38"/>
    <w:rsid w:val="0004013D"/>
    <w:rsid w:val="000413CA"/>
    <w:rsid w:val="00045236"/>
    <w:rsid w:val="00046C96"/>
    <w:rsid w:val="000472C3"/>
    <w:rsid w:val="00050CCA"/>
    <w:rsid w:val="00050F76"/>
    <w:rsid w:val="00051818"/>
    <w:rsid w:val="00052FBB"/>
    <w:rsid w:val="00053221"/>
    <w:rsid w:val="00053396"/>
    <w:rsid w:val="000543ED"/>
    <w:rsid w:val="00055701"/>
    <w:rsid w:val="00060075"/>
    <w:rsid w:val="00061789"/>
    <w:rsid w:val="00061963"/>
    <w:rsid w:val="00062A33"/>
    <w:rsid w:val="000724F8"/>
    <w:rsid w:val="0008428A"/>
    <w:rsid w:val="0008638B"/>
    <w:rsid w:val="00086D5A"/>
    <w:rsid w:val="000917A0"/>
    <w:rsid w:val="000A090C"/>
    <w:rsid w:val="000A18C7"/>
    <w:rsid w:val="000A2751"/>
    <w:rsid w:val="000A750F"/>
    <w:rsid w:val="000B40AC"/>
    <w:rsid w:val="000B6C68"/>
    <w:rsid w:val="000C0CDF"/>
    <w:rsid w:val="000C1043"/>
    <w:rsid w:val="000C1164"/>
    <w:rsid w:val="000C151F"/>
    <w:rsid w:val="000C34C1"/>
    <w:rsid w:val="000D031F"/>
    <w:rsid w:val="000D149F"/>
    <w:rsid w:val="000D2D2F"/>
    <w:rsid w:val="000D317D"/>
    <w:rsid w:val="000D5D8B"/>
    <w:rsid w:val="000D5E2E"/>
    <w:rsid w:val="000D5EFA"/>
    <w:rsid w:val="000D6975"/>
    <w:rsid w:val="000E70A5"/>
    <w:rsid w:val="000E7433"/>
    <w:rsid w:val="000F0822"/>
    <w:rsid w:val="000F0CA4"/>
    <w:rsid w:val="000F375D"/>
    <w:rsid w:val="000F44A5"/>
    <w:rsid w:val="000F56AE"/>
    <w:rsid w:val="000F5B70"/>
    <w:rsid w:val="000F69E0"/>
    <w:rsid w:val="001006EB"/>
    <w:rsid w:val="001007A1"/>
    <w:rsid w:val="0010095A"/>
    <w:rsid w:val="001012CE"/>
    <w:rsid w:val="001023E2"/>
    <w:rsid w:val="00104E3D"/>
    <w:rsid w:val="00110043"/>
    <w:rsid w:val="001101F4"/>
    <w:rsid w:val="00111325"/>
    <w:rsid w:val="00111D2A"/>
    <w:rsid w:val="0011389C"/>
    <w:rsid w:val="00115E5D"/>
    <w:rsid w:val="00117D1A"/>
    <w:rsid w:val="00120F37"/>
    <w:rsid w:val="00122369"/>
    <w:rsid w:val="001232CA"/>
    <w:rsid w:val="0012789C"/>
    <w:rsid w:val="00127FED"/>
    <w:rsid w:val="00130511"/>
    <w:rsid w:val="00130684"/>
    <w:rsid w:val="00133FBD"/>
    <w:rsid w:val="00135D58"/>
    <w:rsid w:val="001374FD"/>
    <w:rsid w:val="00140DDB"/>
    <w:rsid w:val="00141D81"/>
    <w:rsid w:val="0014481D"/>
    <w:rsid w:val="00147347"/>
    <w:rsid w:val="00150CF2"/>
    <w:rsid w:val="00151BDD"/>
    <w:rsid w:val="00151D72"/>
    <w:rsid w:val="00152005"/>
    <w:rsid w:val="00154211"/>
    <w:rsid w:val="00154889"/>
    <w:rsid w:val="00155341"/>
    <w:rsid w:val="00155CA9"/>
    <w:rsid w:val="00155DD3"/>
    <w:rsid w:val="00156626"/>
    <w:rsid w:val="00160D2B"/>
    <w:rsid w:val="00163A09"/>
    <w:rsid w:val="00164D92"/>
    <w:rsid w:val="00165644"/>
    <w:rsid w:val="0016792C"/>
    <w:rsid w:val="00172831"/>
    <w:rsid w:val="00172A57"/>
    <w:rsid w:val="00174832"/>
    <w:rsid w:val="00176744"/>
    <w:rsid w:val="00176C0D"/>
    <w:rsid w:val="00177432"/>
    <w:rsid w:val="00180889"/>
    <w:rsid w:val="001824A3"/>
    <w:rsid w:val="001837EE"/>
    <w:rsid w:val="0018383B"/>
    <w:rsid w:val="001856D2"/>
    <w:rsid w:val="0019393D"/>
    <w:rsid w:val="00195166"/>
    <w:rsid w:val="001959AB"/>
    <w:rsid w:val="0019626A"/>
    <w:rsid w:val="00197E51"/>
    <w:rsid w:val="001A216D"/>
    <w:rsid w:val="001A31FB"/>
    <w:rsid w:val="001A34D3"/>
    <w:rsid w:val="001A38E3"/>
    <w:rsid w:val="001A448A"/>
    <w:rsid w:val="001A58A0"/>
    <w:rsid w:val="001B0EFA"/>
    <w:rsid w:val="001B2454"/>
    <w:rsid w:val="001B3FB0"/>
    <w:rsid w:val="001B62C6"/>
    <w:rsid w:val="001B683D"/>
    <w:rsid w:val="001B77C2"/>
    <w:rsid w:val="001B7F79"/>
    <w:rsid w:val="001C094D"/>
    <w:rsid w:val="001C1C91"/>
    <w:rsid w:val="001C66AD"/>
    <w:rsid w:val="001C76D6"/>
    <w:rsid w:val="001D1135"/>
    <w:rsid w:val="001D21EA"/>
    <w:rsid w:val="001D302A"/>
    <w:rsid w:val="001D3C4E"/>
    <w:rsid w:val="001D74DA"/>
    <w:rsid w:val="001E29BD"/>
    <w:rsid w:val="001E2FFB"/>
    <w:rsid w:val="001E4348"/>
    <w:rsid w:val="001E777F"/>
    <w:rsid w:val="001E7A8F"/>
    <w:rsid w:val="001E7E75"/>
    <w:rsid w:val="001F0A59"/>
    <w:rsid w:val="001F4190"/>
    <w:rsid w:val="001F57D7"/>
    <w:rsid w:val="001F650A"/>
    <w:rsid w:val="002016A8"/>
    <w:rsid w:val="00201E7A"/>
    <w:rsid w:val="00203B9D"/>
    <w:rsid w:val="0021061D"/>
    <w:rsid w:val="00210A25"/>
    <w:rsid w:val="00210B1F"/>
    <w:rsid w:val="00210D8E"/>
    <w:rsid w:val="00211AA7"/>
    <w:rsid w:val="00211B13"/>
    <w:rsid w:val="002137A0"/>
    <w:rsid w:val="002155A5"/>
    <w:rsid w:val="00216216"/>
    <w:rsid w:val="00217777"/>
    <w:rsid w:val="00217988"/>
    <w:rsid w:val="00220B2C"/>
    <w:rsid w:val="00220BE6"/>
    <w:rsid w:val="002225F5"/>
    <w:rsid w:val="00222FF5"/>
    <w:rsid w:val="002234C5"/>
    <w:rsid w:val="00224109"/>
    <w:rsid w:val="00224687"/>
    <w:rsid w:val="00231EDC"/>
    <w:rsid w:val="00236ADD"/>
    <w:rsid w:val="0023702F"/>
    <w:rsid w:val="00242C13"/>
    <w:rsid w:val="00243200"/>
    <w:rsid w:val="00243E85"/>
    <w:rsid w:val="002450C7"/>
    <w:rsid w:val="00245BBB"/>
    <w:rsid w:val="00246A48"/>
    <w:rsid w:val="002471E7"/>
    <w:rsid w:val="00251826"/>
    <w:rsid w:val="00251945"/>
    <w:rsid w:val="00253494"/>
    <w:rsid w:val="00253519"/>
    <w:rsid w:val="002558D6"/>
    <w:rsid w:val="00255D80"/>
    <w:rsid w:val="00261616"/>
    <w:rsid w:val="002617EB"/>
    <w:rsid w:val="00261B3C"/>
    <w:rsid w:val="0026238F"/>
    <w:rsid w:val="002647EB"/>
    <w:rsid w:val="00266142"/>
    <w:rsid w:val="002666A4"/>
    <w:rsid w:val="002731E6"/>
    <w:rsid w:val="00275458"/>
    <w:rsid w:val="00277A31"/>
    <w:rsid w:val="0028099C"/>
    <w:rsid w:val="00281487"/>
    <w:rsid w:val="00281990"/>
    <w:rsid w:val="002825F7"/>
    <w:rsid w:val="00283113"/>
    <w:rsid w:val="0028628D"/>
    <w:rsid w:val="00292B20"/>
    <w:rsid w:val="00292B26"/>
    <w:rsid w:val="002937BB"/>
    <w:rsid w:val="0029786C"/>
    <w:rsid w:val="002A18F0"/>
    <w:rsid w:val="002A31CE"/>
    <w:rsid w:val="002A36B3"/>
    <w:rsid w:val="002A4D39"/>
    <w:rsid w:val="002A7056"/>
    <w:rsid w:val="002C2C59"/>
    <w:rsid w:val="002C2DC4"/>
    <w:rsid w:val="002C3460"/>
    <w:rsid w:val="002C5512"/>
    <w:rsid w:val="002C5922"/>
    <w:rsid w:val="002C5EA2"/>
    <w:rsid w:val="002D1C6E"/>
    <w:rsid w:val="002D2169"/>
    <w:rsid w:val="002D3D40"/>
    <w:rsid w:val="002D42BE"/>
    <w:rsid w:val="002E0721"/>
    <w:rsid w:val="002E3CB9"/>
    <w:rsid w:val="002E6615"/>
    <w:rsid w:val="002E790A"/>
    <w:rsid w:val="002E7BDE"/>
    <w:rsid w:val="002F26E9"/>
    <w:rsid w:val="002F2891"/>
    <w:rsid w:val="002F4D7A"/>
    <w:rsid w:val="002F561A"/>
    <w:rsid w:val="002F5744"/>
    <w:rsid w:val="002F693C"/>
    <w:rsid w:val="00300B20"/>
    <w:rsid w:val="0030330A"/>
    <w:rsid w:val="00306587"/>
    <w:rsid w:val="00307140"/>
    <w:rsid w:val="00313426"/>
    <w:rsid w:val="003203EA"/>
    <w:rsid w:val="00322146"/>
    <w:rsid w:val="00322638"/>
    <w:rsid w:val="0032372F"/>
    <w:rsid w:val="00323F03"/>
    <w:rsid w:val="00325205"/>
    <w:rsid w:val="00325544"/>
    <w:rsid w:val="003259B0"/>
    <w:rsid w:val="00330B06"/>
    <w:rsid w:val="003352DD"/>
    <w:rsid w:val="003371A9"/>
    <w:rsid w:val="003374A4"/>
    <w:rsid w:val="0034084F"/>
    <w:rsid w:val="00341119"/>
    <w:rsid w:val="00341CF0"/>
    <w:rsid w:val="003451FB"/>
    <w:rsid w:val="00345C33"/>
    <w:rsid w:val="003503B9"/>
    <w:rsid w:val="003524C2"/>
    <w:rsid w:val="003526E8"/>
    <w:rsid w:val="003533A7"/>
    <w:rsid w:val="00354E30"/>
    <w:rsid w:val="00362199"/>
    <w:rsid w:val="00362BBA"/>
    <w:rsid w:val="00364988"/>
    <w:rsid w:val="003704F0"/>
    <w:rsid w:val="00371919"/>
    <w:rsid w:val="00371DFC"/>
    <w:rsid w:val="00371E2C"/>
    <w:rsid w:val="003728B6"/>
    <w:rsid w:val="00373C7F"/>
    <w:rsid w:val="003742A9"/>
    <w:rsid w:val="0037552C"/>
    <w:rsid w:val="003775C6"/>
    <w:rsid w:val="0038004E"/>
    <w:rsid w:val="00384458"/>
    <w:rsid w:val="00384C10"/>
    <w:rsid w:val="00390375"/>
    <w:rsid w:val="00391D4B"/>
    <w:rsid w:val="00392873"/>
    <w:rsid w:val="003963FB"/>
    <w:rsid w:val="003A003F"/>
    <w:rsid w:val="003A4213"/>
    <w:rsid w:val="003A4A39"/>
    <w:rsid w:val="003A7592"/>
    <w:rsid w:val="003B1EB2"/>
    <w:rsid w:val="003B42E6"/>
    <w:rsid w:val="003B4C76"/>
    <w:rsid w:val="003B5391"/>
    <w:rsid w:val="003C05C9"/>
    <w:rsid w:val="003C08E4"/>
    <w:rsid w:val="003C0A8F"/>
    <w:rsid w:val="003C1FC9"/>
    <w:rsid w:val="003C3CF3"/>
    <w:rsid w:val="003C4B69"/>
    <w:rsid w:val="003C5006"/>
    <w:rsid w:val="003C6D0C"/>
    <w:rsid w:val="003C757B"/>
    <w:rsid w:val="003D0645"/>
    <w:rsid w:val="003D0C21"/>
    <w:rsid w:val="003E0CEB"/>
    <w:rsid w:val="003E1215"/>
    <w:rsid w:val="003E23A7"/>
    <w:rsid w:val="003E2AF1"/>
    <w:rsid w:val="003E3D44"/>
    <w:rsid w:val="003E61B2"/>
    <w:rsid w:val="003E6DB3"/>
    <w:rsid w:val="003E77EA"/>
    <w:rsid w:val="003E7A17"/>
    <w:rsid w:val="003F196D"/>
    <w:rsid w:val="003F43DF"/>
    <w:rsid w:val="003F5EBA"/>
    <w:rsid w:val="003F7AA1"/>
    <w:rsid w:val="003F7D0B"/>
    <w:rsid w:val="003F7F45"/>
    <w:rsid w:val="004007AD"/>
    <w:rsid w:val="00400C4C"/>
    <w:rsid w:val="0040175F"/>
    <w:rsid w:val="004020C4"/>
    <w:rsid w:val="00402974"/>
    <w:rsid w:val="00407BD8"/>
    <w:rsid w:val="00407E13"/>
    <w:rsid w:val="004119FF"/>
    <w:rsid w:val="00412066"/>
    <w:rsid w:val="00412706"/>
    <w:rsid w:val="00416197"/>
    <w:rsid w:val="00420B47"/>
    <w:rsid w:val="00420EFA"/>
    <w:rsid w:val="00424147"/>
    <w:rsid w:val="0042499A"/>
    <w:rsid w:val="00424A39"/>
    <w:rsid w:val="004265FB"/>
    <w:rsid w:val="004300EE"/>
    <w:rsid w:val="0043112D"/>
    <w:rsid w:val="00433289"/>
    <w:rsid w:val="00434A17"/>
    <w:rsid w:val="004350E7"/>
    <w:rsid w:val="0043560D"/>
    <w:rsid w:val="0044035B"/>
    <w:rsid w:val="00440429"/>
    <w:rsid w:val="00441A81"/>
    <w:rsid w:val="004429C5"/>
    <w:rsid w:val="0044339B"/>
    <w:rsid w:val="004447EC"/>
    <w:rsid w:val="00444B65"/>
    <w:rsid w:val="00445552"/>
    <w:rsid w:val="004475C6"/>
    <w:rsid w:val="00450098"/>
    <w:rsid w:val="004521A9"/>
    <w:rsid w:val="00452BB8"/>
    <w:rsid w:val="00452D5B"/>
    <w:rsid w:val="00453B26"/>
    <w:rsid w:val="00454A70"/>
    <w:rsid w:val="004550EF"/>
    <w:rsid w:val="00455B39"/>
    <w:rsid w:val="00460192"/>
    <w:rsid w:val="0046237A"/>
    <w:rsid w:val="00462D67"/>
    <w:rsid w:val="004639D5"/>
    <w:rsid w:val="004650FD"/>
    <w:rsid w:val="004676B5"/>
    <w:rsid w:val="004706EB"/>
    <w:rsid w:val="00473FA2"/>
    <w:rsid w:val="00475048"/>
    <w:rsid w:val="0047747D"/>
    <w:rsid w:val="00480664"/>
    <w:rsid w:val="00483091"/>
    <w:rsid w:val="00483609"/>
    <w:rsid w:val="00485967"/>
    <w:rsid w:val="00485C6F"/>
    <w:rsid w:val="004861B5"/>
    <w:rsid w:val="00486FA2"/>
    <w:rsid w:val="00487D13"/>
    <w:rsid w:val="00490AE7"/>
    <w:rsid w:val="004916A1"/>
    <w:rsid w:val="00492F74"/>
    <w:rsid w:val="00494846"/>
    <w:rsid w:val="00495E36"/>
    <w:rsid w:val="00496B3D"/>
    <w:rsid w:val="00497A08"/>
    <w:rsid w:val="004A0EC0"/>
    <w:rsid w:val="004A1C91"/>
    <w:rsid w:val="004A2FAD"/>
    <w:rsid w:val="004A3371"/>
    <w:rsid w:val="004A43EB"/>
    <w:rsid w:val="004A56ED"/>
    <w:rsid w:val="004A71EB"/>
    <w:rsid w:val="004B0E41"/>
    <w:rsid w:val="004B1E42"/>
    <w:rsid w:val="004B2A09"/>
    <w:rsid w:val="004B2AA9"/>
    <w:rsid w:val="004B4B23"/>
    <w:rsid w:val="004B54D1"/>
    <w:rsid w:val="004B5EE3"/>
    <w:rsid w:val="004B6FF9"/>
    <w:rsid w:val="004C405F"/>
    <w:rsid w:val="004C56F7"/>
    <w:rsid w:val="004C5E8E"/>
    <w:rsid w:val="004D0F05"/>
    <w:rsid w:val="004D1F85"/>
    <w:rsid w:val="004D2A55"/>
    <w:rsid w:val="004D35D4"/>
    <w:rsid w:val="004D4DC7"/>
    <w:rsid w:val="004D58C8"/>
    <w:rsid w:val="004D5C24"/>
    <w:rsid w:val="004D768D"/>
    <w:rsid w:val="004E2D6A"/>
    <w:rsid w:val="004E52AD"/>
    <w:rsid w:val="004E6C54"/>
    <w:rsid w:val="004E6E6A"/>
    <w:rsid w:val="004F2AC1"/>
    <w:rsid w:val="004F4DBD"/>
    <w:rsid w:val="004F53B8"/>
    <w:rsid w:val="004F579A"/>
    <w:rsid w:val="004F5A2A"/>
    <w:rsid w:val="004F5FBF"/>
    <w:rsid w:val="004F6BBC"/>
    <w:rsid w:val="004F6F93"/>
    <w:rsid w:val="00504A3B"/>
    <w:rsid w:val="00506EC0"/>
    <w:rsid w:val="00514260"/>
    <w:rsid w:val="00515250"/>
    <w:rsid w:val="005176CB"/>
    <w:rsid w:val="00520499"/>
    <w:rsid w:val="005227CE"/>
    <w:rsid w:val="00522C78"/>
    <w:rsid w:val="00525059"/>
    <w:rsid w:val="0052568D"/>
    <w:rsid w:val="00526892"/>
    <w:rsid w:val="0052713A"/>
    <w:rsid w:val="005301C8"/>
    <w:rsid w:val="0053431F"/>
    <w:rsid w:val="00534F72"/>
    <w:rsid w:val="00535EDE"/>
    <w:rsid w:val="00536AF6"/>
    <w:rsid w:val="00542CC0"/>
    <w:rsid w:val="00543CF9"/>
    <w:rsid w:val="00543E12"/>
    <w:rsid w:val="00544598"/>
    <w:rsid w:val="00545463"/>
    <w:rsid w:val="00546A3E"/>
    <w:rsid w:val="0054719E"/>
    <w:rsid w:val="0055085C"/>
    <w:rsid w:val="0055145E"/>
    <w:rsid w:val="00557E69"/>
    <w:rsid w:val="0056231D"/>
    <w:rsid w:val="00565065"/>
    <w:rsid w:val="005651A1"/>
    <w:rsid w:val="00570A57"/>
    <w:rsid w:val="00570F64"/>
    <w:rsid w:val="00572142"/>
    <w:rsid w:val="00572F30"/>
    <w:rsid w:val="005730A0"/>
    <w:rsid w:val="00573CE4"/>
    <w:rsid w:val="005752F4"/>
    <w:rsid w:val="00575B17"/>
    <w:rsid w:val="00576B20"/>
    <w:rsid w:val="00576C14"/>
    <w:rsid w:val="005779AE"/>
    <w:rsid w:val="00577A39"/>
    <w:rsid w:val="00580C20"/>
    <w:rsid w:val="005821B8"/>
    <w:rsid w:val="005826F3"/>
    <w:rsid w:val="00582B65"/>
    <w:rsid w:val="0058349A"/>
    <w:rsid w:val="00590EBA"/>
    <w:rsid w:val="00592AE7"/>
    <w:rsid w:val="00593EB5"/>
    <w:rsid w:val="0059436C"/>
    <w:rsid w:val="00596820"/>
    <w:rsid w:val="005970A2"/>
    <w:rsid w:val="005973F3"/>
    <w:rsid w:val="005A0FCA"/>
    <w:rsid w:val="005A1C3F"/>
    <w:rsid w:val="005A3EAD"/>
    <w:rsid w:val="005A4849"/>
    <w:rsid w:val="005A4ED0"/>
    <w:rsid w:val="005A5362"/>
    <w:rsid w:val="005A73E6"/>
    <w:rsid w:val="005A7C3F"/>
    <w:rsid w:val="005B2436"/>
    <w:rsid w:val="005B2B5A"/>
    <w:rsid w:val="005B59AF"/>
    <w:rsid w:val="005B7BC5"/>
    <w:rsid w:val="005C123A"/>
    <w:rsid w:val="005C2DCE"/>
    <w:rsid w:val="005C4729"/>
    <w:rsid w:val="005C4740"/>
    <w:rsid w:val="005D14BE"/>
    <w:rsid w:val="005D19DC"/>
    <w:rsid w:val="005D21DB"/>
    <w:rsid w:val="005D302A"/>
    <w:rsid w:val="005D52BC"/>
    <w:rsid w:val="005E00C4"/>
    <w:rsid w:val="005E0C28"/>
    <w:rsid w:val="005E13E9"/>
    <w:rsid w:val="005E3A7B"/>
    <w:rsid w:val="005E5C9A"/>
    <w:rsid w:val="005E61AA"/>
    <w:rsid w:val="005E7773"/>
    <w:rsid w:val="005E7C9F"/>
    <w:rsid w:val="005F3EA2"/>
    <w:rsid w:val="005F4627"/>
    <w:rsid w:val="005F470A"/>
    <w:rsid w:val="005F620E"/>
    <w:rsid w:val="005F6425"/>
    <w:rsid w:val="005F7D04"/>
    <w:rsid w:val="0060040C"/>
    <w:rsid w:val="00600C42"/>
    <w:rsid w:val="006040CC"/>
    <w:rsid w:val="00604E2E"/>
    <w:rsid w:val="00605BFF"/>
    <w:rsid w:val="00606620"/>
    <w:rsid w:val="00607C81"/>
    <w:rsid w:val="00607EB1"/>
    <w:rsid w:val="00611912"/>
    <w:rsid w:val="00613273"/>
    <w:rsid w:val="00615A74"/>
    <w:rsid w:val="0061631B"/>
    <w:rsid w:val="00622B33"/>
    <w:rsid w:val="0062650A"/>
    <w:rsid w:val="00626706"/>
    <w:rsid w:val="00627252"/>
    <w:rsid w:val="006315A3"/>
    <w:rsid w:val="00632A90"/>
    <w:rsid w:val="00633793"/>
    <w:rsid w:val="00637144"/>
    <w:rsid w:val="00640AE4"/>
    <w:rsid w:val="006419CE"/>
    <w:rsid w:val="006421A6"/>
    <w:rsid w:val="00643466"/>
    <w:rsid w:val="00643782"/>
    <w:rsid w:val="006466D1"/>
    <w:rsid w:val="00646789"/>
    <w:rsid w:val="006467BB"/>
    <w:rsid w:val="00646F97"/>
    <w:rsid w:val="0064797A"/>
    <w:rsid w:val="00647E6E"/>
    <w:rsid w:val="0065231E"/>
    <w:rsid w:val="00653438"/>
    <w:rsid w:val="0065376A"/>
    <w:rsid w:val="00654181"/>
    <w:rsid w:val="00654E98"/>
    <w:rsid w:val="00655867"/>
    <w:rsid w:val="006617FB"/>
    <w:rsid w:val="00662F86"/>
    <w:rsid w:val="006642E9"/>
    <w:rsid w:val="0066655B"/>
    <w:rsid w:val="00667849"/>
    <w:rsid w:val="00671F26"/>
    <w:rsid w:val="0067597B"/>
    <w:rsid w:val="006770A1"/>
    <w:rsid w:val="00677C64"/>
    <w:rsid w:val="00682097"/>
    <w:rsid w:val="00682911"/>
    <w:rsid w:val="00682B72"/>
    <w:rsid w:val="00684412"/>
    <w:rsid w:val="006869A3"/>
    <w:rsid w:val="00687DD5"/>
    <w:rsid w:val="00690079"/>
    <w:rsid w:val="006907C6"/>
    <w:rsid w:val="00691253"/>
    <w:rsid w:val="00692471"/>
    <w:rsid w:val="0069388E"/>
    <w:rsid w:val="00693BEF"/>
    <w:rsid w:val="00695E53"/>
    <w:rsid w:val="00696F6C"/>
    <w:rsid w:val="0069721C"/>
    <w:rsid w:val="006A3A4F"/>
    <w:rsid w:val="006A70E9"/>
    <w:rsid w:val="006B1E61"/>
    <w:rsid w:val="006B3BCF"/>
    <w:rsid w:val="006B464F"/>
    <w:rsid w:val="006B5327"/>
    <w:rsid w:val="006B5D55"/>
    <w:rsid w:val="006C4145"/>
    <w:rsid w:val="006C5A85"/>
    <w:rsid w:val="006C6112"/>
    <w:rsid w:val="006D0184"/>
    <w:rsid w:val="006D0745"/>
    <w:rsid w:val="006D0FA5"/>
    <w:rsid w:val="006D5C44"/>
    <w:rsid w:val="006D6B76"/>
    <w:rsid w:val="006D7D3D"/>
    <w:rsid w:val="006D7D76"/>
    <w:rsid w:val="006E036D"/>
    <w:rsid w:val="006E05CB"/>
    <w:rsid w:val="006E0B6C"/>
    <w:rsid w:val="006E24EC"/>
    <w:rsid w:val="006E30E6"/>
    <w:rsid w:val="006E3D00"/>
    <w:rsid w:val="006F3A8C"/>
    <w:rsid w:val="006F57B8"/>
    <w:rsid w:val="006F63FA"/>
    <w:rsid w:val="006F6D87"/>
    <w:rsid w:val="006F78D6"/>
    <w:rsid w:val="006F7C6A"/>
    <w:rsid w:val="00701CF0"/>
    <w:rsid w:val="00703E5E"/>
    <w:rsid w:val="00705902"/>
    <w:rsid w:val="00705A3B"/>
    <w:rsid w:val="00706D62"/>
    <w:rsid w:val="00707A09"/>
    <w:rsid w:val="007101D6"/>
    <w:rsid w:val="007143A7"/>
    <w:rsid w:val="00715E27"/>
    <w:rsid w:val="007170EC"/>
    <w:rsid w:val="00725040"/>
    <w:rsid w:val="00726849"/>
    <w:rsid w:val="007312AE"/>
    <w:rsid w:val="007325F3"/>
    <w:rsid w:val="0073271C"/>
    <w:rsid w:val="007332C3"/>
    <w:rsid w:val="007337FB"/>
    <w:rsid w:val="0073395C"/>
    <w:rsid w:val="007340EA"/>
    <w:rsid w:val="00737BCF"/>
    <w:rsid w:val="00742BEB"/>
    <w:rsid w:val="00745746"/>
    <w:rsid w:val="00745A5B"/>
    <w:rsid w:val="00745AEF"/>
    <w:rsid w:val="00746D6A"/>
    <w:rsid w:val="00752121"/>
    <w:rsid w:val="00752528"/>
    <w:rsid w:val="007567F1"/>
    <w:rsid w:val="00760C7D"/>
    <w:rsid w:val="007662C7"/>
    <w:rsid w:val="0076674B"/>
    <w:rsid w:val="00767387"/>
    <w:rsid w:val="007733B2"/>
    <w:rsid w:val="007751BC"/>
    <w:rsid w:val="0077759D"/>
    <w:rsid w:val="0077764B"/>
    <w:rsid w:val="00777CF1"/>
    <w:rsid w:val="00781C3A"/>
    <w:rsid w:val="00782A2A"/>
    <w:rsid w:val="0078320C"/>
    <w:rsid w:val="0078387C"/>
    <w:rsid w:val="00783DF6"/>
    <w:rsid w:val="007841F7"/>
    <w:rsid w:val="0079009E"/>
    <w:rsid w:val="00795B85"/>
    <w:rsid w:val="007A0CCF"/>
    <w:rsid w:val="007A1286"/>
    <w:rsid w:val="007A1BAD"/>
    <w:rsid w:val="007A2DF7"/>
    <w:rsid w:val="007A55B9"/>
    <w:rsid w:val="007A7B56"/>
    <w:rsid w:val="007A7F81"/>
    <w:rsid w:val="007B2CAD"/>
    <w:rsid w:val="007B4DDC"/>
    <w:rsid w:val="007B6042"/>
    <w:rsid w:val="007B61A4"/>
    <w:rsid w:val="007B707F"/>
    <w:rsid w:val="007C2277"/>
    <w:rsid w:val="007C2CE8"/>
    <w:rsid w:val="007C2F0F"/>
    <w:rsid w:val="007C4FF9"/>
    <w:rsid w:val="007C5FAA"/>
    <w:rsid w:val="007C6054"/>
    <w:rsid w:val="007C69E7"/>
    <w:rsid w:val="007C6D13"/>
    <w:rsid w:val="007D024C"/>
    <w:rsid w:val="007D0CAE"/>
    <w:rsid w:val="007D1B37"/>
    <w:rsid w:val="007D3F39"/>
    <w:rsid w:val="007D4650"/>
    <w:rsid w:val="007D4E31"/>
    <w:rsid w:val="007D4EC6"/>
    <w:rsid w:val="007D5D25"/>
    <w:rsid w:val="007D62A9"/>
    <w:rsid w:val="007D654C"/>
    <w:rsid w:val="007D7311"/>
    <w:rsid w:val="007D7338"/>
    <w:rsid w:val="007D7956"/>
    <w:rsid w:val="007D7AC5"/>
    <w:rsid w:val="007E0B34"/>
    <w:rsid w:val="007E2ED9"/>
    <w:rsid w:val="007E3308"/>
    <w:rsid w:val="007E545E"/>
    <w:rsid w:val="007E5512"/>
    <w:rsid w:val="007F0064"/>
    <w:rsid w:val="007F0701"/>
    <w:rsid w:val="007F5444"/>
    <w:rsid w:val="007F77BA"/>
    <w:rsid w:val="00802C76"/>
    <w:rsid w:val="00804C5E"/>
    <w:rsid w:val="0080614C"/>
    <w:rsid w:val="00807986"/>
    <w:rsid w:val="00810066"/>
    <w:rsid w:val="00811299"/>
    <w:rsid w:val="00813C82"/>
    <w:rsid w:val="008164C7"/>
    <w:rsid w:val="008175A0"/>
    <w:rsid w:val="00821337"/>
    <w:rsid w:val="00823C37"/>
    <w:rsid w:val="008261C9"/>
    <w:rsid w:val="0082637D"/>
    <w:rsid w:val="0083101C"/>
    <w:rsid w:val="00831844"/>
    <w:rsid w:val="008336AC"/>
    <w:rsid w:val="00836DFE"/>
    <w:rsid w:val="008378A1"/>
    <w:rsid w:val="008403F9"/>
    <w:rsid w:val="008428B9"/>
    <w:rsid w:val="00843853"/>
    <w:rsid w:val="00844102"/>
    <w:rsid w:val="0084607B"/>
    <w:rsid w:val="00846C19"/>
    <w:rsid w:val="008472DD"/>
    <w:rsid w:val="008526A9"/>
    <w:rsid w:val="00853314"/>
    <w:rsid w:val="0085452A"/>
    <w:rsid w:val="00854A11"/>
    <w:rsid w:val="00854E01"/>
    <w:rsid w:val="008550B1"/>
    <w:rsid w:val="00855EA6"/>
    <w:rsid w:val="00860E28"/>
    <w:rsid w:val="00861509"/>
    <w:rsid w:val="00861A0D"/>
    <w:rsid w:val="00861CA1"/>
    <w:rsid w:val="00862A20"/>
    <w:rsid w:val="00863742"/>
    <w:rsid w:val="00863EC1"/>
    <w:rsid w:val="00865698"/>
    <w:rsid w:val="008659EA"/>
    <w:rsid w:val="00881788"/>
    <w:rsid w:val="00883BD2"/>
    <w:rsid w:val="008848D4"/>
    <w:rsid w:val="00886094"/>
    <w:rsid w:val="00890496"/>
    <w:rsid w:val="00891289"/>
    <w:rsid w:val="00892EEC"/>
    <w:rsid w:val="008950EA"/>
    <w:rsid w:val="00895F5E"/>
    <w:rsid w:val="00896F1B"/>
    <w:rsid w:val="008A085A"/>
    <w:rsid w:val="008A1524"/>
    <w:rsid w:val="008A2CF7"/>
    <w:rsid w:val="008A3BA1"/>
    <w:rsid w:val="008A4AFF"/>
    <w:rsid w:val="008A4FE8"/>
    <w:rsid w:val="008A53BC"/>
    <w:rsid w:val="008A6A98"/>
    <w:rsid w:val="008B0056"/>
    <w:rsid w:val="008B1A4E"/>
    <w:rsid w:val="008B2070"/>
    <w:rsid w:val="008B2297"/>
    <w:rsid w:val="008B7BA4"/>
    <w:rsid w:val="008C1348"/>
    <w:rsid w:val="008C388E"/>
    <w:rsid w:val="008C56FF"/>
    <w:rsid w:val="008C6EEC"/>
    <w:rsid w:val="008D0EC0"/>
    <w:rsid w:val="008D3CB1"/>
    <w:rsid w:val="008D7572"/>
    <w:rsid w:val="008D7C95"/>
    <w:rsid w:val="008E06EB"/>
    <w:rsid w:val="008E126F"/>
    <w:rsid w:val="008E2531"/>
    <w:rsid w:val="008E26A3"/>
    <w:rsid w:val="008E3D86"/>
    <w:rsid w:val="008E3FC4"/>
    <w:rsid w:val="008E708D"/>
    <w:rsid w:val="008E72B8"/>
    <w:rsid w:val="008F2185"/>
    <w:rsid w:val="008F31A1"/>
    <w:rsid w:val="008F3680"/>
    <w:rsid w:val="008F3694"/>
    <w:rsid w:val="008F3A40"/>
    <w:rsid w:val="008F41B4"/>
    <w:rsid w:val="008F5336"/>
    <w:rsid w:val="008F55D6"/>
    <w:rsid w:val="008F5A89"/>
    <w:rsid w:val="008F5D5A"/>
    <w:rsid w:val="008F7B59"/>
    <w:rsid w:val="008F7B73"/>
    <w:rsid w:val="009003C5"/>
    <w:rsid w:val="00900534"/>
    <w:rsid w:val="009007EC"/>
    <w:rsid w:val="0090500F"/>
    <w:rsid w:val="009069BE"/>
    <w:rsid w:val="00906C5C"/>
    <w:rsid w:val="00912D3E"/>
    <w:rsid w:val="009151AA"/>
    <w:rsid w:val="009204BD"/>
    <w:rsid w:val="00920612"/>
    <w:rsid w:val="00921A69"/>
    <w:rsid w:val="0092232C"/>
    <w:rsid w:val="00922BA3"/>
    <w:rsid w:val="009239B6"/>
    <w:rsid w:val="00924CA9"/>
    <w:rsid w:val="00925D14"/>
    <w:rsid w:val="009359CE"/>
    <w:rsid w:val="00936DC5"/>
    <w:rsid w:val="00940B27"/>
    <w:rsid w:val="00940FFE"/>
    <w:rsid w:val="00941675"/>
    <w:rsid w:val="00941DFC"/>
    <w:rsid w:val="00943929"/>
    <w:rsid w:val="0094410D"/>
    <w:rsid w:val="009447DE"/>
    <w:rsid w:val="0094554A"/>
    <w:rsid w:val="0095039A"/>
    <w:rsid w:val="009509C3"/>
    <w:rsid w:val="00950F00"/>
    <w:rsid w:val="009531BB"/>
    <w:rsid w:val="00954A6A"/>
    <w:rsid w:val="0095684B"/>
    <w:rsid w:val="00960F1C"/>
    <w:rsid w:val="00961BEE"/>
    <w:rsid w:val="00962DC0"/>
    <w:rsid w:val="00964B3B"/>
    <w:rsid w:val="009667A8"/>
    <w:rsid w:val="009702D2"/>
    <w:rsid w:val="009770C2"/>
    <w:rsid w:val="00977546"/>
    <w:rsid w:val="00980944"/>
    <w:rsid w:val="00984075"/>
    <w:rsid w:val="00984146"/>
    <w:rsid w:val="009858BD"/>
    <w:rsid w:val="00987A4A"/>
    <w:rsid w:val="00990847"/>
    <w:rsid w:val="00990F5E"/>
    <w:rsid w:val="00991EBD"/>
    <w:rsid w:val="00995E20"/>
    <w:rsid w:val="009964E1"/>
    <w:rsid w:val="00996ADB"/>
    <w:rsid w:val="009A0380"/>
    <w:rsid w:val="009A1CAF"/>
    <w:rsid w:val="009A27BA"/>
    <w:rsid w:val="009A449D"/>
    <w:rsid w:val="009A57EC"/>
    <w:rsid w:val="009A601D"/>
    <w:rsid w:val="009A6E73"/>
    <w:rsid w:val="009B25C3"/>
    <w:rsid w:val="009B6AEF"/>
    <w:rsid w:val="009B6FCF"/>
    <w:rsid w:val="009B7572"/>
    <w:rsid w:val="009C0AB5"/>
    <w:rsid w:val="009C16D1"/>
    <w:rsid w:val="009C302A"/>
    <w:rsid w:val="009C6AD8"/>
    <w:rsid w:val="009C6BF8"/>
    <w:rsid w:val="009D0F47"/>
    <w:rsid w:val="009D2081"/>
    <w:rsid w:val="009D2DD9"/>
    <w:rsid w:val="009D32C9"/>
    <w:rsid w:val="009D32EE"/>
    <w:rsid w:val="009D4A2E"/>
    <w:rsid w:val="009D4BC4"/>
    <w:rsid w:val="009D5FF8"/>
    <w:rsid w:val="009D6D60"/>
    <w:rsid w:val="009D77E6"/>
    <w:rsid w:val="009E0901"/>
    <w:rsid w:val="009E1382"/>
    <w:rsid w:val="009E28E7"/>
    <w:rsid w:val="009E549A"/>
    <w:rsid w:val="009E54CC"/>
    <w:rsid w:val="009E56BB"/>
    <w:rsid w:val="009E6641"/>
    <w:rsid w:val="009F6DAF"/>
    <w:rsid w:val="00A05D28"/>
    <w:rsid w:val="00A06B22"/>
    <w:rsid w:val="00A07D3C"/>
    <w:rsid w:val="00A13EA4"/>
    <w:rsid w:val="00A16F3F"/>
    <w:rsid w:val="00A171F5"/>
    <w:rsid w:val="00A2006D"/>
    <w:rsid w:val="00A212B5"/>
    <w:rsid w:val="00A23BAC"/>
    <w:rsid w:val="00A23F78"/>
    <w:rsid w:val="00A23FAC"/>
    <w:rsid w:val="00A23FDA"/>
    <w:rsid w:val="00A27E6E"/>
    <w:rsid w:val="00A31866"/>
    <w:rsid w:val="00A31D86"/>
    <w:rsid w:val="00A327A6"/>
    <w:rsid w:val="00A32B9F"/>
    <w:rsid w:val="00A346BA"/>
    <w:rsid w:val="00A352D7"/>
    <w:rsid w:val="00A363B1"/>
    <w:rsid w:val="00A36484"/>
    <w:rsid w:val="00A40513"/>
    <w:rsid w:val="00A40519"/>
    <w:rsid w:val="00A471BE"/>
    <w:rsid w:val="00A50ECE"/>
    <w:rsid w:val="00A542A8"/>
    <w:rsid w:val="00A54538"/>
    <w:rsid w:val="00A631C1"/>
    <w:rsid w:val="00A64680"/>
    <w:rsid w:val="00A65519"/>
    <w:rsid w:val="00A65892"/>
    <w:rsid w:val="00A6738D"/>
    <w:rsid w:val="00A70B17"/>
    <w:rsid w:val="00A744FD"/>
    <w:rsid w:val="00A765A3"/>
    <w:rsid w:val="00A77DFC"/>
    <w:rsid w:val="00A80450"/>
    <w:rsid w:val="00A81B0D"/>
    <w:rsid w:val="00A835B1"/>
    <w:rsid w:val="00A83CC1"/>
    <w:rsid w:val="00A84007"/>
    <w:rsid w:val="00A84059"/>
    <w:rsid w:val="00A91030"/>
    <w:rsid w:val="00A97872"/>
    <w:rsid w:val="00AA0F31"/>
    <w:rsid w:val="00AA1A4B"/>
    <w:rsid w:val="00AA4A1D"/>
    <w:rsid w:val="00AA5537"/>
    <w:rsid w:val="00AA5762"/>
    <w:rsid w:val="00AA5D45"/>
    <w:rsid w:val="00AA7454"/>
    <w:rsid w:val="00AB1254"/>
    <w:rsid w:val="00AB1E9D"/>
    <w:rsid w:val="00AB278B"/>
    <w:rsid w:val="00AB32A2"/>
    <w:rsid w:val="00AB5808"/>
    <w:rsid w:val="00AB5872"/>
    <w:rsid w:val="00AB58F6"/>
    <w:rsid w:val="00AB5F2B"/>
    <w:rsid w:val="00AB60A1"/>
    <w:rsid w:val="00AB7DF5"/>
    <w:rsid w:val="00AC0A2F"/>
    <w:rsid w:val="00AC1BE5"/>
    <w:rsid w:val="00AC1F87"/>
    <w:rsid w:val="00AC30F9"/>
    <w:rsid w:val="00AC5211"/>
    <w:rsid w:val="00AD0FE9"/>
    <w:rsid w:val="00AD1594"/>
    <w:rsid w:val="00AD1647"/>
    <w:rsid w:val="00AD1C10"/>
    <w:rsid w:val="00AD25AA"/>
    <w:rsid w:val="00AD2B2B"/>
    <w:rsid w:val="00AD487D"/>
    <w:rsid w:val="00AD57AA"/>
    <w:rsid w:val="00AD78F7"/>
    <w:rsid w:val="00AE4DC5"/>
    <w:rsid w:val="00AE57AA"/>
    <w:rsid w:val="00AF2712"/>
    <w:rsid w:val="00AF2F61"/>
    <w:rsid w:val="00AF4169"/>
    <w:rsid w:val="00AF4CD6"/>
    <w:rsid w:val="00AF4DAA"/>
    <w:rsid w:val="00AF6BA0"/>
    <w:rsid w:val="00B000C8"/>
    <w:rsid w:val="00B02009"/>
    <w:rsid w:val="00B02055"/>
    <w:rsid w:val="00B03A76"/>
    <w:rsid w:val="00B04E05"/>
    <w:rsid w:val="00B06F90"/>
    <w:rsid w:val="00B07918"/>
    <w:rsid w:val="00B10517"/>
    <w:rsid w:val="00B113AE"/>
    <w:rsid w:val="00B1250D"/>
    <w:rsid w:val="00B12B15"/>
    <w:rsid w:val="00B13724"/>
    <w:rsid w:val="00B1462E"/>
    <w:rsid w:val="00B15248"/>
    <w:rsid w:val="00B160FF"/>
    <w:rsid w:val="00B16D65"/>
    <w:rsid w:val="00B17E4C"/>
    <w:rsid w:val="00B219AF"/>
    <w:rsid w:val="00B222FF"/>
    <w:rsid w:val="00B22312"/>
    <w:rsid w:val="00B223AE"/>
    <w:rsid w:val="00B23BB2"/>
    <w:rsid w:val="00B24506"/>
    <w:rsid w:val="00B25DD9"/>
    <w:rsid w:val="00B34C6D"/>
    <w:rsid w:val="00B37EDD"/>
    <w:rsid w:val="00B460B1"/>
    <w:rsid w:val="00B50E44"/>
    <w:rsid w:val="00B51ADC"/>
    <w:rsid w:val="00B5761B"/>
    <w:rsid w:val="00B603C1"/>
    <w:rsid w:val="00B626F0"/>
    <w:rsid w:val="00B62D9E"/>
    <w:rsid w:val="00B64227"/>
    <w:rsid w:val="00B66043"/>
    <w:rsid w:val="00B72D0A"/>
    <w:rsid w:val="00B73049"/>
    <w:rsid w:val="00B74B55"/>
    <w:rsid w:val="00B758ED"/>
    <w:rsid w:val="00B76650"/>
    <w:rsid w:val="00B76E0C"/>
    <w:rsid w:val="00B803F3"/>
    <w:rsid w:val="00B80DC1"/>
    <w:rsid w:val="00B830A2"/>
    <w:rsid w:val="00B85394"/>
    <w:rsid w:val="00B8734A"/>
    <w:rsid w:val="00B90C3D"/>
    <w:rsid w:val="00B915EC"/>
    <w:rsid w:val="00B92A85"/>
    <w:rsid w:val="00B92C74"/>
    <w:rsid w:val="00B935CA"/>
    <w:rsid w:val="00B93BCA"/>
    <w:rsid w:val="00B93C3E"/>
    <w:rsid w:val="00B9574C"/>
    <w:rsid w:val="00B95784"/>
    <w:rsid w:val="00B9582C"/>
    <w:rsid w:val="00B962CD"/>
    <w:rsid w:val="00B96372"/>
    <w:rsid w:val="00B9778C"/>
    <w:rsid w:val="00BA0383"/>
    <w:rsid w:val="00BA4A88"/>
    <w:rsid w:val="00BA4BC7"/>
    <w:rsid w:val="00BA5D20"/>
    <w:rsid w:val="00BA6FDB"/>
    <w:rsid w:val="00BB032F"/>
    <w:rsid w:val="00BB0C36"/>
    <w:rsid w:val="00BB46ED"/>
    <w:rsid w:val="00BB7168"/>
    <w:rsid w:val="00BB7B9D"/>
    <w:rsid w:val="00BC29AF"/>
    <w:rsid w:val="00BC2D08"/>
    <w:rsid w:val="00BC33B9"/>
    <w:rsid w:val="00BC78C3"/>
    <w:rsid w:val="00BC7CFC"/>
    <w:rsid w:val="00BD0FF8"/>
    <w:rsid w:val="00BD195E"/>
    <w:rsid w:val="00BD5152"/>
    <w:rsid w:val="00BD5849"/>
    <w:rsid w:val="00BD6450"/>
    <w:rsid w:val="00BD6992"/>
    <w:rsid w:val="00BD78A4"/>
    <w:rsid w:val="00BE07E6"/>
    <w:rsid w:val="00BE2C3F"/>
    <w:rsid w:val="00BE2F7F"/>
    <w:rsid w:val="00BE5A89"/>
    <w:rsid w:val="00BE5BE1"/>
    <w:rsid w:val="00BE6391"/>
    <w:rsid w:val="00BE780F"/>
    <w:rsid w:val="00BE7C60"/>
    <w:rsid w:val="00BE7D70"/>
    <w:rsid w:val="00BF13B8"/>
    <w:rsid w:val="00BF6419"/>
    <w:rsid w:val="00BF7EBE"/>
    <w:rsid w:val="00C024B0"/>
    <w:rsid w:val="00C0355B"/>
    <w:rsid w:val="00C03FBD"/>
    <w:rsid w:val="00C04679"/>
    <w:rsid w:val="00C047F0"/>
    <w:rsid w:val="00C0669F"/>
    <w:rsid w:val="00C10DD5"/>
    <w:rsid w:val="00C13499"/>
    <w:rsid w:val="00C13FB2"/>
    <w:rsid w:val="00C141B2"/>
    <w:rsid w:val="00C17A9E"/>
    <w:rsid w:val="00C228FF"/>
    <w:rsid w:val="00C22964"/>
    <w:rsid w:val="00C22CF9"/>
    <w:rsid w:val="00C25B4F"/>
    <w:rsid w:val="00C26082"/>
    <w:rsid w:val="00C27E1D"/>
    <w:rsid w:val="00C31CC4"/>
    <w:rsid w:val="00C37D44"/>
    <w:rsid w:val="00C37FDD"/>
    <w:rsid w:val="00C425E1"/>
    <w:rsid w:val="00C42C19"/>
    <w:rsid w:val="00C43703"/>
    <w:rsid w:val="00C45BAA"/>
    <w:rsid w:val="00C466C8"/>
    <w:rsid w:val="00C5110F"/>
    <w:rsid w:val="00C51370"/>
    <w:rsid w:val="00C536C6"/>
    <w:rsid w:val="00C53BB7"/>
    <w:rsid w:val="00C53F92"/>
    <w:rsid w:val="00C55D91"/>
    <w:rsid w:val="00C57E6E"/>
    <w:rsid w:val="00C57F0F"/>
    <w:rsid w:val="00C614FE"/>
    <w:rsid w:val="00C66F2C"/>
    <w:rsid w:val="00C71008"/>
    <w:rsid w:val="00C71C60"/>
    <w:rsid w:val="00C722B7"/>
    <w:rsid w:val="00C747E1"/>
    <w:rsid w:val="00C77241"/>
    <w:rsid w:val="00C7742E"/>
    <w:rsid w:val="00C83B39"/>
    <w:rsid w:val="00C85183"/>
    <w:rsid w:val="00C854F8"/>
    <w:rsid w:val="00C873EB"/>
    <w:rsid w:val="00C922D3"/>
    <w:rsid w:val="00C923EE"/>
    <w:rsid w:val="00C970BB"/>
    <w:rsid w:val="00C97C64"/>
    <w:rsid w:val="00CA06B2"/>
    <w:rsid w:val="00CA0853"/>
    <w:rsid w:val="00CA6F51"/>
    <w:rsid w:val="00CB0422"/>
    <w:rsid w:val="00CB06C8"/>
    <w:rsid w:val="00CB06D7"/>
    <w:rsid w:val="00CB4D16"/>
    <w:rsid w:val="00CB4EA3"/>
    <w:rsid w:val="00CB5DD9"/>
    <w:rsid w:val="00CB639A"/>
    <w:rsid w:val="00CB6603"/>
    <w:rsid w:val="00CC074C"/>
    <w:rsid w:val="00CC1B8D"/>
    <w:rsid w:val="00CC3AA6"/>
    <w:rsid w:val="00CC6172"/>
    <w:rsid w:val="00CC6A6A"/>
    <w:rsid w:val="00CC7D2F"/>
    <w:rsid w:val="00CD056B"/>
    <w:rsid w:val="00CD1AD8"/>
    <w:rsid w:val="00CD2439"/>
    <w:rsid w:val="00CD28B0"/>
    <w:rsid w:val="00CD301D"/>
    <w:rsid w:val="00CD4EA5"/>
    <w:rsid w:val="00CD51EF"/>
    <w:rsid w:val="00CD5756"/>
    <w:rsid w:val="00CD74E2"/>
    <w:rsid w:val="00CD7A27"/>
    <w:rsid w:val="00CE064B"/>
    <w:rsid w:val="00CE0CA8"/>
    <w:rsid w:val="00CE1332"/>
    <w:rsid w:val="00CE3354"/>
    <w:rsid w:val="00CE3984"/>
    <w:rsid w:val="00CE5324"/>
    <w:rsid w:val="00CE58CB"/>
    <w:rsid w:val="00CE5D2F"/>
    <w:rsid w:val="00CE6ADC"/>
    <w:rsid w:val="00CE7C00"/>
    <w:rsid w:val="00CF0C11"/>
    <w:rsid w:val="00CF10C7"/>
    <w:rsid w:val="00CF2095"/>
    <w:rsid w:val="00CF4CCA"/>
    <w:rsid w:val="00CF4E66"/>
    <w:rsid w:val="00CF6C71"/>
    <w:rsid w:val="00CF6DCC"/>
    <w:rsid w:val="00CF7CED"/>
    <w:rsid w:val="00D00071"/>
    <w:rsid w:val="00D00501"/>
    <w:rsid w:val="00D01967"/>
    <w:rsid w:val="00D028C0"/>
    <w:rsid w:val="00D0585B"/>
    <w:rsid w:val="00D0685A"/>
    <w:rsid w:val="00D07C46"/>
    <w:rsid w:val="00D110DD"/>
    <w:rsid w:val="00D11E21"/>
    <w:rsid w:val="00D12F8A"/>
    <w:rsid w:val="00D1517E"/>
    <w:rsid w:val="00D16E64"/>
    <w:rsid w:val="00D2054D"/>
    <w:rsid w:val="00D240FD"/>
    <w:rsid w:val="00D27400"/>
    <w:rsid w:val="00D3060B"/>
    <w:rsid w:val="00D30D3E"/>
    <w:rsid w:val="00D30FE8"/>
    <w:rsid w:val="00D31057"/>
    <w:rsid w:val="00D31331"/>
    <w:rsid w:val="00D35724"/>
    <w:rsid w:val="00D3678B"/>
    <w:rsid w:val="00D37759"/>
    <w:rsid w:val="00D37C1E"/>
    <w:rsid w:val="00D40491"/>
    <w:rsid w:val="00D44AA5"/>
    <w:rsid w:val="00D51C33"/>
    <w:rsid w:val="00D55531"/>
    <w:rsid w:val="00D60197"/>
    <w:rsid w:val="00D60CF7"/>
    <w:rsid w:val="00D62E59"/>
    <w:rsid w:val="00D630F0"/>
    <w:rsid w:val="00D66CDF"/>
    <w:rsid w:val="00D674AF"/>
    <w:rsid w:val="00D70DC2"/>
    <w:rsid w:val="00D7437C"/>
    <w:rsid w:val="00D812FA"/>
    <w:rsid w:val="00D863E1"/>
    <w:rsid w:val="00D8675C"/>
    <w:rsid w:val="00D87911"/>
    <w:rsid w:val="00D901FF"/>
    <w:rsid w:val="00D909E3"/>
    <w:rsid w:val="00D90F64"/>
    <w:rsid w:val="00D97465"/>
    <w:rsid w:val="00DA3119"/>
    <w:rsid w:val="00DA38EF"/>
    <w:rsid w:val="00DB0D10"/>
    <w:rsid w:val="00DB0E3B"/>
    <w:rsid w:val="00DB25DD"/>
    <w:rsid w:val="00DB4BBB"/>
    <w:rsid w:val="00DB5901"/>
    <w:rsid w:val="00DB5908"/>
    <w:rsid w:val="00DC042B"/>
    <w:rsid w:val="00DC592F"/>
    <w:rsid w:val="00DC59DE"/>
    <w:rsid w:val="00DD15FD"/>
    <w:rsid w:val="00DD5DA5"/>
    <w:rsid w:val="00DE46F8"/>
    <w:rsid w:val="00DE589B"/>
    <w:rsid w:val="00DE6DC5"/>
    <w:rsid w:val="00DE7AB0"/>
    <w:rsid w:val="00DF2075"/>
    <w:rsid w:val="00DF221E"/>
    <w:rsid w:val="00DF2832"/>
    <w:rsid w:val="00DF3587"/>
    <w:rsid w:val="00DF52EE"/>
    <w:rsid w:val="00DF5786"/>
    <w:rsid w:val="00DF5965"/>
    <w:rsid w:val="00DF5F5B"/>
    <w:rsid w:val="00DF6556"/>
    <w:rsid w:val="00E00C1A"/>
    <w:rsid w:val="00E01505"/>
    <w:rsid w:val="00E02882"/>
    <w:rsid w:val="00E04C5D"/>
    <w:rsid w:val="00E054DB"/>
    <w:rsid w:val="00E06D92"/>
    <w:rsid w:val="00E07571"/>
    <w:rsid w:val="00E105F7"/>
    <w:rsid w:val="00E1080A"/>
    <w:rsid w:val="00E10858"/>
    <w:rsid w:val="00E10F59"/>
    <w:rsid w:val="00E13E9B"/>
    <w:rsid w:val="00E161C2"/>
    <w:rsid w:val="00E16A22"/>
    <w:rsid w:val="00E16F0A"/>
    <w:rsid w:val="00E1739B"/>
    <w:rsid w:val="00E20188"/>
    <w:rsid w:val="00E20D40"/>
    <w:rsid w:val="00E21A6B"/>
    <w:rsid w:val="00E22EAF"/>
    <w:rsid w:val="00E2366A"/>
    <w:rsid w:val="00E24B98"/>
    <w:rsid w:val="00E24DFE"/>
    <w:rsid w:val="00E31C08"/>
    <w:rsid w:val="00E3218D"/>
    <w:rsid w:val="00E33917"/>
    <w:rsid w:val="00E36506"/>
    <w:rsid w:val="00E3663A"/>
    <w:rsid w:val="00E408E1"/>
    <w:rsid w:val="00E418ED"/>
    <w:rsid w:val="00E4195E"/>
    <w:rsid w:val="00E428F7"/>
    <w:rsid w:val="00E43170"/>
    <w:rsid w:val="00E431AC"/>
    <w:rsid w:val="00E452A2"/>
    <w:rsid w:val="00E460EB"/>
    <w:rsid w:val="00E51659"/>
    <w:rsid w:val="00E52B96"/>
    <w:rsid w:val="00E54C03"/>
    <w:rsid w:val="00E60958"/>
    <w:rsid w:val="00E61A89"/>
    <w:rsid w:val="00E61D44"/>
    <w:rsid w:val="00E623B4"/>
    <w:rsid w:val="00E65E71"/>
    <w:rsid w:val="00E662A8"/>
    <w:rsid w:val="00E6670C"/>
    <w:rsid w:val="00E735F3"/>
    <w:rsid w:val="00E74344"/>
    <w:rsid w:val="00E7465A"/>
    <w:rsid w:val="00E74E49"/>
    <w:rsid w:val="00E76166"/>
    <w:rsid w:val="00E76A96"/>
    <w:rsid w:val="00E80968"/>
    <w:rsid w:val="00E81059"/>
    <w:rsid w:val="00E82F26"/>
    <w:rsid w:val="00E83339"/>
    <w:rsid w:val="00E8526D"/>
    <w:rsid w:val="00E90695"/>
    <w:rsid w:val="00E90C22"/>
    <w:rsid w:val="00E911EB"/>
    <w:rsid w:val="00E91B12"/>
    <w:rsid w:val="00E92957"/>
    <w:rsid w:val="00E93390"/>
    <w:rsid w:val="00E9458B"/>
    <w:rsid w:val="00E948AB"/>
    <w:rsid w:val="00E966CF"/>
    <w:rsid w:val="00E97157"/>
    <w:rsid w:val="00E978B1"/>
    <w:rsid w:val="00EA002B"/>
    <w:rsid w:val="00EA0A4E"/>
    <w:rsid w:val="00EA1033"/>
    <w:rsid w:val="00EA146F"/>
    <w:rsid w:val="00EA1ABA"/>
    <w:rsid w:val="00EA3BE0"/>
    <w:rsid w:val="00EA4E37"/>
    <w:rsid w:val="00EA6741"/>
    <w:rsid w:val="00EA6D05"/>
    <w:rsid w:val="00EA6E7F"/>
    <w:rsid w:val="00EB115F"/>
    <w:rsid w:val="00EB1D3D"/>
    <w:rsid w:val="00EB3C35"/>
    <w:rsid w:val="00EB5EDB"/>
    <w:rsid w:val="00EB7CAB"/>
    <w:rsid w:val="00EC018C"/>
    <w:rsid w:val="00EC1155"/>
    <w:rsid w:val="00EC39BC"/>
    <w:rsid w:val="00EC463D"/>
    <w:rsid w:val="00EC622C"/>
    <w:rsid w:val="00EC78A1"/>
    <w:rsid w:val="00EC7D18"/>
    <w:rsid w:val="00ED0758"/>
    <w:rsid w:val="00ED2F66"/>
    <w:rsid w:val="00EE10A6"/>
    <w:rsid w:val="00EE17C6"/>
    <w:rsid w:val="00EE2780"/>
    <w:rsid w:val="00EE3531"/>
    <w:rsid w:val="00EE37DD"/>
    <w:rsid w:val="00EE4345"/>
    <w:rsid w:val="00EE46B7"/>
    <w:rsid w:val="00EE47B1"/>
    <w:rsid w:val="00EE4881"/>
    <w:rsid w:val="00EE4A99"/>
    <w:rsid w:val="00EE56A1"/>
    <w:rsid w:val="00EE7AEF"/>
    <w:rsid w:val="00EE7EDC"/>
    <w:rsid w:val="00EF049E"/>
    <w:rsid w:val="00EF3010"/>
    <w:rsid w:val="00EF4451"/>
    <w:rsid w:val="00EF4B9D"/>
    <w:rsid w:val="00EF7285"/>
    <w:rsid w:val="00EF7608"/>
    <w:rsid w:val="00EF7EDB"/>
    <w:rsid w:val="00F01919"/>
    <w:rsid w:val="00F03214"/>
    <w:rsid w:val="00F03FEC"/>
    <w:rsid w:val="00F04412"/>
    <w:rsid w:val="00F0490D"/>
    <w:rsid w:val="00F04ADC"/>
    <w:rsid w:val="00F10E34"/>
    <w:rsid w:val="00F13D4C"/>
    <w:rsid w:val="00F1405E"/>
    <w:rsid w:val="00F1797F"/>
    <w:rsid w:val="00F224B2"/>
    <w:rsid w:val="00F250C1"/>
    <w:rsid w:val="00F25901"/>
    <w:rsid w:val="00F25CCC"/>
    <w:rsid w:val="00F26015"/>
    <w:rsid w:val="00F30076"/>
    <w:rsid w:val="00F3278C"/>
    <w:rsid w:val="00F332F7"/>
    <w:rsid w:val="00F34864"/>
    <w:rsid w:val="00F35608"/>
    <w:rsid w:val="00F3725C"/>
    <w:rsid w:val="00F42F2F"/>
    <w:rsid w:val="00F43216"/>
    <w:rsid w:val="00F44558"/>
    <w:rsid w:val="00F4670C"/>
    <w:rsid w:val="00F47358"/>
    <w:rsid w:val="00F47DF3"/>
    <w:rsid w:val="00F508FC"/>
    <w:rsid w:val="00F50D9D"/>
    <w:rsid w:val="00F51BFF"/>
    <w:rsid w:val="00F56CB9"/>
    <w:rsid w:val="00F60A2E"/>
    <w:rsid w:val="00F6251F"/>
    <w:rsid w:val="00F635C3"/>
    <w:rsid w:val="00F646A7"/>
    <w:rsid w:val="00F648DE"/>
    <w:rsid w:val="00F67AA6"/>
    <w:rsid w:val="00F67DC7"/>
    <w:rsid w:val="00F71E84"/>
    <w:rsid w:val="00F73316"/>
    <w:rsid w:val="00F73B89"/>
    <w:rsid w:val="00F74712"/>
    <w:rsid w:val="00F75410"/>
    <w:rsid w:val="00F755A7"/>
    <w:rsid w:val="00F80939"/>
    <w:rsid w:val="00F80AB6"/>
    <w:rsid w:val="00F814B9"/>
    <w:rsid w:val="00F83C17"/>
    <w:rsid w:val="00F90230"/>
    <w:rsid w:val="00F932B7"/>
    <w:rsid w:val="00F94074"/>
    <w:rsid w:val="00F94DAB"/>
    <w:rsid w:val="00F96273"/>
    <w:rsid w:val="00F96DED"/>
    <w:rsid w:val="00F97846"/>
    <w:rsid w:val="00F97BDA"/>
    <w:rsid w:val="00FA4D2F"/>
    <w:rsid w:val="00FA7807"/>
    <w:rsid w:val="00FB3356"/>
    <w:rsid w:val="00FB4A78"/>
    <w:rsid w:val="00FB5DF4"/>
    <w:rsid w:val="00FC1864"/>
    <w:rsid w:val="00FC1D1F"/>
    <w:rsid w:val="00FC53C5"/>
    <w:rsid w:val="00FC6A2A"/>
    <w:rsid w:val="00FC702D"/>
    <w:rsid w:val="00FD0601"/>
    <w:rsid w:val="00FD0AE8"/>
    <w:rsid w:val="00FD3C4C"/>
    <w:rsid w:val="00FD6E9D"/>
    <w:rsid w:val="00FD6F4D"/>
    <w:rsid w:val="00FD7000"/>
    <w:rsid w:val="00FE4EFF"/>
    <w:rsid w:val="00FE578F"/>
    <w:rsid w:val="00FE6990"/>
    <w:rsid w:val="00FF31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908"/>
  </w:style>
  <w:style w:type="paragraph" w:styleId="Heading1">
    <w:name w:val="heading 1"/>
    <w:basedOn w:val="Normal"/>
    <w:next w:val="Normal"/>
    <w:link w:val="Heading1Char"/>
    <w:pPr>
      <w:spacing w:after="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pPr>
      <w:keepNext/>
      <w:keepLines/>
      <w:spacing w:after="0" w:line="480" w:lineRule="auto"/>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pPr>
      <w:keepNext/>
      <w:keepLines/>
      <w:spacing w:after="0" w:line="480" w:lineRule="auto"/>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00" w:after="0" w:line="48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aliases w:val="PARAGRAPH"/>
    <w:basedOn w:val="Normal"/>
    <w:link w:val="ListParagraphChar"/>
    <w:uiPriority w:val="34"/>
    <w:qFormat/>
    <w:pPr>
      <w:ind w:left="720"/>
      <w:contextualSpacing/>
    </w:pPr>
  </w:style>
  <w:style w:type="character" w:customStyle="1" w:styleId="ListParagraphChar">
    <w:name w:val="List Paragraph Char"/>
    <w:aliases w:val="PARAGRAPH Char"/>
    <w:link w:val="ListParagraph"/>
    <w:uiPriority w:val="99"/>
    <w:qFormat/>
  </w:style>
  <w:style w:type="table" w:styleId="TableGrid">
    <w:name w:val="Table Grid"/>
    <w:basedOn w:val="TableNormal"/>
    <w:uiPriority w:val="59"/>
    <w:pPr>
      <w:spacing w:after="0" w:line="240" w:lineRule="auto"/>
      <w:jc w:val="left"/>
    </w:pPr>
    <w:rPr>
      <w:rFonts w:ascii="Cambria" w:eastAsia="Cambria" w:hAnsi="Cambria"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808080"/>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21759"/>
    <w:pPr>
      <w:widowControl w:val="0"/>
      <w:autoSpaceDE w:val="0"/>
      <w:autoSpaceDN w:val="0"/>
      <w:jc w:val="left"/>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021759"/>
    <w:rPr>
      <w:rFonts w:ascii="Times New Roman" w:eastAsia="Times New Roman" w:hAnsi="Times New Roman" w:cs="Times New Roman"/>
      <w:lang w:val="id"/>
    </w:rPr>
  </w:style>
  <w:style w:type="paragraph" w:customStyle="1" w:styleId="ListParagraph1">
    <w:name w:val="List Paragraph1"/>
    <w:basedOn w:val="Normal"/>
    <w:uiPriority w:val="1"/>
    <w:qFormat/>
    <w:rsid w:val="00CB4D16"/>
    <w:pPr>
      <w:widowControl w:val="0"/>
      <w:autoSpaceDE w:val="0"/>
      <w:autoSpaceDN w:val="0"/>
      <w:spacing w:after="160" w:line="256" w:lineRule="auto"/>
      <w:ind w:left="1172" w:hanging="204"/>
    </w:pPr>
    <w:rPr>
      <w:rFonts w:ascii="Times New Roman" w:eastAsia="Times New Roman" w:hAnsi="Times New Roman" w:cs="Times New Roman"/>
      <w:lang w:val="en-ID"/>
    </w:rPr>
  </w:style>
  <w:style w:type="character" w:styleId="Hyperlink">
    <w:name w:val="Hyperlink"/>
    <w:basedOn w:val="DefaultParagraphFont"/>
    <w:uiPriority w:val="99"/>
    <w:unhideWhenUsed/>
    <w:rsid w:val="007567F1"/>
    <w:rPr>
      <w:color w:val="0000FF" w:themeColor="hyperlink"/>
      <w:u w:val="single"/>
    </w:rPr>
  </w:style>
  <w:style w:type="paragraph" w:customStyle="1" w:styleId="LINESPACINGSINGLE">
    <w:name w:val="LINE SPACING SINGLE"/>
    <w:basedOn w:val="Normal"/>
    <w:link w:val="LINESPACINGSINGLEChar"/>
    <w:qFormat/>
    <w:rsid w:val="00E91B12"/>
    <w:pPr>
      <w:spacing w:after="0" w:line="480" w:lineRule="auto"/>
      <w:ind w:left="1407" w:firstLine="720"/>
    </w:pPr>
    <w:rPr>
      <w:rFonts w:ascii="Times New Roman" w:hAnsi="Times New Roman" w:cs="Times New Roman"/>
      <w:b/>
      <w:sz w:val="24"/>
      <w:szCs w:val="24"/>
      <w:lang w:val="id-ID"/>
    </w:rPr>
  </w:style>
  <w:style w:type="character" w:customStyle="1" w:styleId="LINESPACINGSINGLEChar">
    <w:name w:val="LINE SPACING SINGLE Char"/>
    <w:basedOn w:val="DefaultParagraphFont"/>
    <w:link w:val="LINESPACINGSINGLE"/>
    <w:rsid w:val="00E91B12"/>
    <w:rPr>
      <w:rFonts w:ascii="Times New Roman" w:hAnsi="Times New Roman" w:cs="Times New Roman"/>
      <w:b/>
      <w:sz w:val="24"/>
      <w:szCs w:val="24"/>
      <w:lang w:val="id-ID"/>
    </w:rPr>
  </w:style>
  <w:style w:type="character" w:customStyle="1" w:styleId="ListParagraphChar1">
    <w:name w:val="List Paragraph Char1"/>
    <w:uiPriority w:val="34"/>
    <w:qFormat/>
    <w:rsid w:val="00E36506"/>
    <w:rPr>
      <w:rFonts w:ascii="Calibri" w:eastAsia="Calibri" w:hAnsi="Calibri" w:cs="SimSun"/>
      <w:sz w:val="28"/>
      <w:szCs w:val="28"/>
    </w:rPr>
  </w:style>
  <w:style w:type="character" w:customStyle="1" w:styleId="Heading2Char">
    <w:name w:val="Heading 2 Char"/>
    <w:basedOn w:val="DefaultParagraphFont"/>
    <w:link w:val="Heading2"/>
    <w:rsid w:val="00CE335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CE3354"/>
    <w:rPr>
      <w:rFonts w:ascii="Times New Roman" w:eastAsia="Times New Roman" w:hAnsi="Times New Roman" w:cs="Times New Roman"/>
      <w:b/>
      <w:sz w:val="24"/>
      <w:szCs w:val="24"/>
    </w:rPr>
  </w:style>
  <w:style w:type="character" w:styleId="Emphasis">
    <w:name w:val="Emphasis"/>
    <w:basedOn w:val="DefaultParagraphFont"/>
    <w:uiPriority w:val="20"/>
    <w:qFormat/>
    <w:rsid w:val="00626706"/>
    <w:rPr>
      <w:i/>
      <w:iCs/>
    </w:rPr>
  </w:style>
  <w:style w:type="character" w:styleId="Strong">
    <w:name w:val="Strong"/>
    <w:basedOn w:val="DefaultParagraphFont"/>
    <w:uiPriority w:val="22"/>
    <w:qFormat/>
    <w:rsid w:val="00454A70"/>
    <w:rPr>
      <w:b/>
      <w:bCs/>
    </w:rPr>
  </w:style>
  <w:style w:type="character" w:styleId="PageNumber">
    <w:name w:val="page number"/>
    <w:basedOn w:val="DefaultParagraphFont"/>
    <w:uiPriority w:val="99"/>
    <w:semiHidden/>
    <w:unhideWhenUsed/>
    <w:rsid w:val="00E31C08"/>
  </w:style>
  <w:style w:type="character" w:customStyle="1" w:styleId="highlight">
    <w:name w:val="highlight"/>
    <w:basedOn w:val="DefaultParagraphFont"/>
    <w:rsid w:val="009E1382"/>
  </w:style>
  <w:style w:type="character" w:customStyle="1" w:styleId="3Char">
    <w:name w:val="3 Char"/>
    <w:rsid w:val="000A18C7"/>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1532">
      <w:bodyDiv w:val="1"/>
      <w:marLeft w:val="0"/>
      <w:marRight w:val="0"/>
      <w:marTop w:val="0"/>
      <w:marBottom w:val="0"/>
      <w:divBdr>
        <w:top w:val="none" w:sz="0" w:space="0" w:color="auto"/>
        <w:left w:val="none" w:sz="0" w:space="0" w:color="auto"/>
        <w:bottom w:val="none" w:sz="0" w:space="0" w:color="auto"/>
        <w:right w:val="none" w:sz="0" w:space="0" w:color="auto"/>
      </w:divBdr>
    </w:div>
    <w:div w:id="82261799">
      <w:bodyDiv w:val="1"/>
      <w:marLeft w:val="0"/>
      <w:marRight w:val="0"/>
      <w:marTop w:val="0"/>
      <w:marBottom w:val="0"/>
      <w:divBdr>
        <w:top w:val="none" w:sz="0" w:space="0" w:color="auto"/>
        <w:left w:val="none" w:sz="0" w:space="0" w:color="auto"/>
        <w:bottom w:val="none" w:sz="0" w:space="0" w:color="auto"/>
        <w:right w:val="none" w:sz="0" w:space="0" w:color="auto"/>
      </w:divBdr>
    </w:div>
    <w:div w:id="108597593">
      <w:bodyDiv w:val="1"/>
      <w:marLeft w:val="0"/>
      <w:marRight w:val="0"/>
      <w:marTop w:val="0"/>
      <w:marBottom w:val="0"/>
      <w:divBdr>
        <w:top w:val="none" w:sz="0" w:space="0" w:color="auto"/>
        <w:left w:val="none" w:sz="0" w:space="0" w:color="auto"/>
        <w:bottom w:val="none" w:sz="0" w:space="0" w:color="auto"/>
        <w:right w:val="none" w:sz="0" w:space="0" w:color="auto"/>
      </w:divBdr>
    </w:div>
    <w:div w:id="116066727">
      <w:bodyDiv w:val="1"/>
      <w:marLeft w:val="0"/>
      <w:marRight w:val="0"/>
      <w:marTop w:val="0"/>
      <w:marBottom w:val="0"/>
      <w:divBdr>
        <w:top w:val="none" w:sz="0" w:space="0" w:color="auto"/>
        <w:left w:val="none" w:sz="0" w:space="0" w:color="auto"/>
        <w:bottom w:val="none" w:sz="0" w:space="0" w:color="auto"/>
        <w:right w:val="none" w:sz="0" w:space="0" w:color="auto"/>
      </w:divBdr>
    </w:div>
    <w:div w:id="147789006">
      <w:bodyDiv w:val="1"/>
      <w:marLeft w:val="0"/>
      <w:marRight w:val="0"/>
      <w:marTop w:val="0"/>
      <w:marBottom w:val="0"/>
      <w:divBdr>
        <w:top w:val="none" w:sz="0" w:space="0" w:color="auto"/>
        <w:left w:val="none" w:sz="0" w:space="0" w:color="auto"/>
        <w:bottom w:val="none" w:sz="0" w:space="0" w:color="auto"/>
        <w:right w:val="none" w:sz="0" w:space="0" w:color="auto"/>
      </w:divBdr>
    </w:div>
    <w:div w:id="172687405">
      <w:bodyDiv w:val="1"/>
      <w:marLeft w:val="0"/>
      <w:marRight w:val="0"/>
      <w:marTop w:val="0"/>
      <w:marBottom w:val="0"/>
      <w:divBdr>
        <w:top w:val="none" w:sz="0" w:space="0" w:color="auto"/>
        <w:left w:val="none" w:sz="0" w:space="0" w:color="auto"/>
        <w:bottom w:val="none" w:sz="0" w:space="0" w:color="auto"/>
        <w:right w:val="none" w:sz="0" w:space="0" w:color="auto"/>
      </w:divBdr>
    </w:div>
    <w:div w:id="251622071">
      <w:bodyDiv w:val="1"/>
      <w:marLeft w:val="0"/>
      <w:marRight w:val="0"/>
      <w:marTop w:val="0"/>
      <w:marBottom w:val="0"/>
      <w:divBdr>
        <w:top w:val="none" w:sz="0" w:space="0" w:color="auto"/>
        <w:left w:val="none" w:sz="0" w:space="0" w:color="auto"/>
        <w:bottom w:val="none" w:sz="0" w:space="0" w:color="auto"/>
        <w:right w:val="none" w:sz="0" w:space="0" w:color="auto"/>
      </w:divBdr>
    </w:div>
    <w:div w:id="268395320">
      <w:bodyDiv w:val="1"/>
      <w:marLeft w:val="0"/>
      <w:marRight w:val="0"/>
      <w:marTop w:val="0"/>
      <w:marBottom w:val="0"/>
      <w:divBdr>
        <w:top w:val="none" w:sz="0" w:space="0" w:color="auto"/>
        <w:left w:val="none" w:sz="0" w:space="0" w:color="auto"/>
        <w:bottom w:val="none" w:sz="0" w:space="0" w:color="auto"/>
        <w:right w:val="none" w:sz="0" w:space="0" w:color="auto"/>
      </w:divBdr>
    </w:div>
    <w:div w:id="289867000">
      <w:bodyDiv w:val="1"/>
      <w:marLeft w:val="0"/>
      <w:marRight w:val="0"/>
      <w:marTop w:val="0"/>
      <w:marBottom w:val="0"/>
      <w:divBdr>
        <w:top w:val="none" w:sz="0" w:space="0" w:color="auto"/>
        <w:left w:val="none" w:sz="0" w:space="0" w:color="auto"/>
        <w:bottom w:val="none" w:sz="0" w:space="0" w:color="auto"/>
        <w:right w:val="none" w:sz="0" w:space="0" w:color="auto"/>
      </w:divBdr>
    </w:div>
    <w:div w:id="294993431">
      <w:bodyDiv w:val="1"/>
      <w:marLeft w:val="0"/>
      <w:marRight w:val="0"/>
      <w:marTop w:val="0"/>
      <w:marBottom w:val="0"/>
      <w:divBdr>
        <w:top w:val="none" w:sz="0" w:space="0" w:color="auto"/>
        <w:left w:val="none" w:sz="0" w:space="0" w:color="auto"/>
        <w:bottom w:val="none" w:sz="0" w:space="0" w:color="auto"/>
        <w:right w:val="none" w:sz="0" w:space="0" w:color="auto"/>
      </w:divBdr>
    </w:div>
    <w:div w:id="323751130">
      <w:bodyDiv w:val="1"/>
      <w:marLeft w:val="0"/>
      <w:marRight w:val="0"/>
      <w:marTop w:val="0"/>
      <w:marBottom w:val="0"/>
      <w:divBdr>
        <w:top w:val="none" w:sz="0" w:space="0" w:color="auto"/>
        <w:left w:val="none" w:sz="0" w:space="0" w:color="auto"/>
        <w:bottom w:val="none" w:sz="0" w:space="0" w:color="auto"/>
        <w:right w:val="none" w:sz="0" w:space="0" w:color="auto"/>
      </w:divBdr>
    </w:div>
    <w:div w:id="325668034">
      <w:bodyDiv w:val="1"/>
      <w:marLeft w:val="0"/>
      <w:marRight w:val="0"/>
      <w:marTop w:val="0"/>
      <w:marBottom w:val="0"/>
      <w:divBdr>
        <w:top w:val="none" w:sz="0" w:space="0" w:color="auto"/>
        <w:left w:val="none" w:sz="0" w:space="0" w:color="auto"/>
        <w:bottom w:val="none" w:sz="0" w:space="0" w:color="auto"/>
        <w:right w:val="none" w:sz="0" w:space="0" w:color="auto"/>
      </w:divBdr>
    </w:div>
    <w:div w:id="343945682">
      <w:bodyDiv w:val="1"/>
      <w:marLeft w:val="0"/>
      <w:marRight w:val="0"/>
      <w:marTop w:val="0"/>
      <w:marBottom w:val="0"/>
      <w:divBdr>
        <w:top w:val="none" w:sz="0" w:space="0" w:color="auto"/>
        <w:left w:val="none" w:sz="0" w:space="0" w:color="auto"/>
        <w:bottom w:val="none" w:sz="0" w:space="0" w:color="auto"/>
        <w:right w:val="none" w:sz="0" w:space="0" w:color="auto"/>
      </w:divBdr>
    </w:div>
    <w:div w:id="405110535">
      <w:bodyDiv w:val="1"/>
      <w:marLeft w:val="0"/>
      <w:marRight w:val="0"/>
      <w:marTop w:val="0"/>
      <w:marBottom w:val="0"/>
      <w:divBdr>
        <w:top w:val="none" w:sz="0" w:space="0" w:color="auto"/>
        <w:left w:val="none" w:sz="0" w:space="0" w:color="auto"/>
        <w:bottom w:val="none" w:sz="0" w:space="0" w:color="auto"/>
        <w:right w:val="none" w:sz="0" w:space="0" w:color="auto"/>
      </w:divBdr>
    </w:div>
    <w:div w:id="418647964">
      <w:bodyDiv w:val="1"/>
      <w:marLeft w:val="0"/>
      <w:marRight w:val="0"/>
      <w:marTop w:val="0"/>
      <w:marBottom w:val="0"/>
      <w:divBdr>
        <w:top w:val="none" w:sz="0" w:space="0" w:color="auto"/>
        <w:left w:val="none" w:sz="0" w:space="0" w:color="auto"/>
        <w:bottom w:val="none" w:sz="0" w:space="0" w:color="auto"/>
        <w:right w:val="none" w:sz="0" w:space="0" w:color="auto"/>
      </w:divBdr>
    </w:div>
    <w:div w:id="438184913">
      <w:bodyDiv w:val="1"/>
      <w:marLeft w:val="0"/>
      <w:marRight w:val="0"/>
      <w:marTop w:val="0"/>
      <w:marBottom w:val="0"/>
      <w:divBdr>
        <w:top w:val="none" w:sz="0" w:space="0" w:color="auto"/>
        <w:left w:val="none" w:sz="0" w:space="0" w:color="auto"/>
        <w:bottom w:val="none" w:sz="0" w:space="0" w:color="auto"/>
        <w:right w:val="none" w:sz="0" w:space="0" w:color="auto"/>
      </w:divBdr>
    </w:div>
    <w:div w:id="441530861">
      <w:bodyDiv w:val="1"/>
      <w:marLeft w:val="0"/>
      <w:marRight w:val="0"/>
      <w:marTop w:val="0"/>
      <w:marBottom w:val="0"/>
      <w:divBdr>
        <w:top w:val="none" w:sz="0" w:space="0" w:color="auto"/>
        <w:left w:val="none" w:sz="0" w:space="0" w:color="auto"/>
        <w:bottom w:val="none" w:sz="0" w:space="0" w:color="auto"/>
        <w:right w:val="none" w:sz="0" w:space="0" w:color="auto"/>
      </w:divBdr>
    </w:div>
    <w:div w:id="448626353">
      <w:bodyDiv w:val="1"/>
      <w:marLeft w:val="0"/>
      <w:marRight w:val="0"/>
      <w:marTop w:val="0"/>
      <w:marBottom w:val="0"/>
      <w:divBdr>
        <w:top w:val="none" w:sz="0" w:space="0" w:color="auto"/>
        <w:left w:val="none" w:sz="0" w:space="0" w:color="auto"/>
        <w:bottom w:val="none" w:sz="0" w:space="0" w:color="auto"/>
        <w:right w:val="none" w:sz="0" w:space="0" w:color="auto"/>
      </w:divBdr>
    </w:div>
    <w:div w:id="463817800">
      <w:bodyDiv w:val="1"/>
      <w:marLeft w:val="0"/>
      <w:marRight w:val="0"/>
      <w:marTop w:val="0"/>
      <w:marBottom w:val="0"/>
      <w:divBdr>
        <w:top w:val="none" w:sz="0" w:space="0" w:color="auto"/>
        <w:left w:val="none" w:sz="0" w:space="0" w:color="auto"/>
        <w:bottom w:val="none" w:sz="0" w:space="0" w:color="auto"/>
        <w:right w:val="none" w:sz="0" w:space="0" w:color="auto"/>
      </w:divBdr>
    </w:div>
    <w:div w:id="491332314">
      <w:bodyDiv w:val="1"/>
      <w:marLeft w:val="0"/>
      <w:marRight w:val="0"/>
      <w:marTop w:val="0"/>
      <w:marBottom w:val="0"/>
      <w:divBdr>
        <w:top w:val="none" w:sz="0" w:space="0" w:color="auto"/>
        <w:left w:val="none" w:sz="0" w:space="0" w:color="auto"/>
        <w:bottom w:val="none" w:sz="0" w:space="0" w:color="auto"/>
        <w:right w:val="none" w:sz="0" w:space="0" w:color="auto"/>
      </w:divBdr>
    </w:div>
    <w:div w:id="516507372">
      <w:bodyDiv w:val="1"/>
      <w:marLeft w:val="0"/>
      <w:marRight w:val="0"/>
      <w:marTop w:val="0"/>
      <w:marBottom w:val="0"/>
      <w:divBdr>
        <w:top w:val="none" w:sz="0" w:space="0" w:color="auto"/>
        <w:left w:val="none" w:sz="0" w:space="0" w:color="auto"/>
        <w:bottom w:val="none" w:sz="0" w:space="0" w:color="auto"/>
        <w:right w:val="none" w:sz="0" w:space="0" w:color="auto"/>
      </w:divBdr>
      <w:divsChild>
        <w:div w:id="146749820">
          <w:marLeft w:val="0"/>
          <w:marRight w:val="0"/>
          <w:marTop w:val="0"/>
          <w:marBottom w:val="0"/>
          <w:divBdr>
            <w:top w:val="none" w:sz="0" w:space="0" w:color="auto"/>
            <w:left w:val="none" w:sz="0" w:space="0" w:color="auto"/>
            <w:bottom w:val="none" w:sz="0" w:space="0" w:color="auto"/>
            <w:right w:val="none" w:sz="0" w:space="0" w:color="auto"/>
          </w:divBdr>
        </w:div>
        <w:div w:id="960107534">
          <w:marLeft w:val="0"/>
          <w:marRight w:val="0"/>
          <w:marTop w:val="0"/>
          <w:marBottom w:val="0"/>
          <w:divBdr>
            <w:top w:val="none" w:sz="0" w:space="0" w:color="auto"/>
            <w:left w:val="none" w:sz="0" w:space="0" w:color="auto"/>
            <w:bottom w:val="none" w:sz="0" w:space="0" w:color="auto"/>
            <w:right w:val="none" w:sz="0" w:space="0" w:color="auto"/>
          </w:divBdr>
        </w:div>
        <w:div w:id="1345403768">
          <w:marLeft w:val="0"/>
          <w:marRight w:val="0"/>
          <w:marTop w:val="0"/>
          <w:marBottom w:val="0"/>
          <w:divBdr>
            <w:top w:val="none" w:sz="0" w:space="0" w:color="auto"/>
            <w:left w:val="none" w:sz="0" w:space="0" w:color="auto"/>
            <w:bottom w:val="none" w:sz="0" w:space="0" w:color="auto"/>
            <w:right w:val="none" w:sz="0" w:space="0" w:color="auto"/>
          </w:divBdr>
        </w:div>
        <w:div w:id="1776559009">
          <w:marLeft w:val="0"/>
          <w:marRight w:val="0"/>
          <w:marTop w:val="0"/>
          <w:marBottom w:val="0"/>
          <w:divBdr>
            <w:top w:val="none" w:sz="0" w:space="0" w:color="auto"/>
            <w:left w:val="none" w:sz="0" w:space="0" w:color="auto"/>
            <w:bottom w:val="none" w:sz="0" w:space="0" w:color="auto"/>
            <w:right w:val="none" w:sz="0" w:space="0" w:color="auto"/>
          </w:divBdr>
        </w:div>
        <w:div w:id="1930963178">
          <w:marLeft w:val="0"/>
          <w:marRight w:val="0"/>
          <w:marTop w:val="0"/>
          <w:marBottom w:val="0"/>
          <w:divBdr>
            <w:top w:val="none" w:sz="0" w:space="0" w:color="auto"/>
            <w:left w:val="none" w:sz="0" w:space="0" w:color="auto"/>
            <w:bottom w:val="none" w:sz="0" w:space="0" w:color="auto"/>
            <w:right w:val="none" w:sz="0" w:space="0" w:color="auto"/>
          </w:divBdr>
        </w:div>
        <w:div w:id="2100514953">
          <w:marLeft w:val="0"/>
          <w:marRight w:val="0"/>
          <w:marTop w:val="0"/>
          <w:marBottom w:val="0"/>
          <w:divBdr>
            <w:top w:val="none" w:sz="0" w:space="0" w:color="auto"/>
            <w:left w:val="none" w:sz="0" w:space="0" w:color="auto"/>
            <w:bottom w:val="none" w:sz="0" w:space="0" w:color="auto"/>
            <w:right w:val="none" w:sz="0" w:space="0" w:color="auto"/>
          </w:divBdr>
        </w:div>
      </w:divsChild>
    </w:div>
    <w:div w:id="520364117">
      <w:bodyDiv w:val="1"/>
      <w:marLeft w:val="0"/>
      <w:marRight w:val="0"/>
      <w:marTop w:val="0"/>
      <w:marBottom w:val="0"/>
      <w:divBdr>
        <w:top w:val="none" w:sz="0" w:space="0" w:color="auto"/>
        <w:left w:val="none" w:sz="0" w:space="0" w:color="auto"/>
        <w:bottom w:val="none" w:sz="0" w:space="0" w:color="auto"/>
        <w:right w:val="none" w:sz="0" w:space="0" w:color="auto"/>
      </w:divBdr>
    </w:div>
    <w:div w:id="522524947">
      <w:bodyDiv w:val="1"/>
      <w:marLeft w:val="0"/>
      <w:marRight w:val="0"/>
      <w:marTop w:val="0"/>
      <w:marBottom w:val="0"/>
      <w:divBdr>
        <w:top w:val="none" w:sz="0" w:space="0" w:color="auto"/>
        <w:left w:val="none" w:sz="0" w:space="0" w:color="auto"/>
        <w:bottom w:val="none" w:sz="0" w:space="0" w:color="auto"/>
        <w:right w:val="none" w:sz="0" w:space="0" w:color="auto"/>
      </w:divBdr>
    </w:div>
    <w:div w:id="526064145">
      <w:bodyDiv w:val="1"/>
      <w:marLeft w:val="0"/>
      <w:marRight w:val="0"/>
      <w:marTop w:val="0"/>
      <w:marBottom w:val="0"/>
      <w:divBdr>
        <w:top w:val="none" w:sz="0" w:space="0" w:color="auto"/>
        <w:left w:val="none" w:sz="0" w:space="0" w:color="auto"/>
        <w:bottom w:val="none" w:sz="0" w:space="0" w:color="auto"/>
        <w:right w:val="none" w:sz="0" w:space="0" w:color="auto"/>
      </w:divBdr>
    </w:div>
    <w:div w:id="527186522">
      <w:bodyDiv w:val="1"/>
      <w:marLeft w:val="0"/>
      <w:marRight w:val="0"/>
      <w:marTop w:val="0"/>
      <w:marBottom w:val="0"/>
      <w:divBdr>
        <w:top w:val="none" w:sz="0" w:space="0" w:color="auto"/>
        <w:left w:val="none" w:sz="0" w:space="0" w:color="auto"/>
        <w:bottom w:val="none" w:sz="0" w:space="0" w:color="auto"/>
        <w:right w:val="none" w:sz="0" w:space="0" w:color="auto"/>
      </w:divBdr>
    </w:div>
    <w:div w:id="577594235">
      <w:bodyDiv w:val="1"/>
      <w:marLeft w:val="0"/>
      <w:marRight w:val="0"/>
      <w:marTop w:val="0"/>
      <w:marBottom w:val="0"/>
      <w:divBdr>
        <w:top w:val="none" w:sz="0" w:space="0" w:color="auto"/>
        <w:left w:val="none" w:sz="0" w:space="0" w:color="auto"/>
        <w:bottom w:val="none" w:sz="0" w:space="0" w:color="auto"/>
        <w:right w:val="none" w:sz="0" w:space="0" w:color="auto"/>
      </w:divBdr>
    </w:div>
    <w:div w:id="591738254">
      <w:bodyDiv w:val="1"/>
      <w:marLeft w:val="0"/>
      <w:marRight w:val="0"/>
      <w:marTop w:val="0"/>
      <w:marBottom w:val="0"/>
      <w:divBdr>
        <w:top w:val="none" w:sz="0" w:space="0" w:color="auto"/>
        <w:left w:val="none" w:sz="0" w:space="0" w:color="auto"/>
        <w:bottom w:val="none" w:sz="0" w:space="0" w:color="auto"/>
        <w:right w:val="none" w:sz="0" w:space="0" w:color="auto"/>
      </w:divBdr>
    </w:div>
    <w:div w:id="620110983">
      <w:bodyDiv w:val="1"/>
      <w:marLeft w:val="0"/>
      <w:marRight w:val="0"/>
      <w:marTop w:val="0"/>
      <w:marBottom w:val="0"/>
      <w:divBdr>
        <w:top w:val="none" w:sz="0" w:space="0" w:color="auto"/>
        <w:left w:val="none" w:sz="0" w:space="0" w:color="auto"/>
        <w:bottom w:val="none" w:sz="0" w:space="0" w:color="auto"/>
        <w:right w:val="none" w:sz="0" w:space="0" w:color="auto"/>
      </w:divBdr>
    </w:div>
    <w:div w:id="643244110">
      <w:bodyDiv w:val="1"/>
      <w:marLeft w:val="0"/>
      <w:marRight w:val="0"/>
      <w:marTop w:val="0"/>
      <w:marBottom w:val="0"/>
      <w:divBdr>
        <w:top w:val="none" w:sz="0" w:space="0" w:color="auto"/>
        <w:left w:val="none" w:sz="0" w:space="0" w:color="auto"/>
        <w:bottom w:val="none" w:sz="0" w:space="0" w:color="auto"/>
        <w:right w:val="none" w:sz="0" w:space="0" w:color="auto"/>
      </w:divBdr>
    </w:div>
    <w:div w:id="656035491">
      <w:bodyDiv w:val="1"/>
      <w:marLeft w:val="0"/>
      <w:marRight w:val="0"/>
      <w:marTop w:val="0"/>
      <w:marBottom w:val="0"/>
      <w:divBdr>
        <w:top w:val="none" w:sz="0" w:space="0" w:color="auto"/>
        <w:left w:val="none" w:sz="0" w:space="0" w:color="auto"/>
        <w:bottom w:val="none" w:sz="0" w:space="0" w:color="auto"/>
        <w:right w:val="none" w:sz="0" w:space="0" w:color="auto"/>
      </w:divBdr>
    </w:div>
    <w:div w:id="664632075">
      <w:bodyDiv w:val="1"/>
      <w:marLeft w:val="0"/>
      <w:marRight w:val="0"/>
      <w:marTop w:val="0"/>
      <w:marBottom w:val="0"/>
      <w:divBdr>
        <w:top w:val="none" w:sz="0" w:space="0" w:color="auto"/>
        <w:left w:val="none" w:sz="0" w:space="0" w:color="auto"/>
        <w:bottom w:val="none" w:sz="0" w:space="0" w:color="auto"/>
        <w:right w:val="none" w:sz="0" w:space="0" w:color="auto"/>
      </w:divBdr>
    </w:div>
    <w:div w:id="672607352">
      <w:bodyDiv w:val="1"/>
      <w:marLeft w:val="0"/>
      <w:marRight w:val="0"/>
      <w:marTop w:val="0"/>
      <w:marBottom w:val="0"/>
      <w:divBdr>
        <w:top w:val="none" w:sz="0" w:space="0" w:color="auto"/>
        <w:left w:val="none" w:sz="0" w:space="0" w:color="auto"/>
        <w:bottom w:val="none" w:sz="0" w:space="0" w:color="auto"/>
        <w:right w:val="none" w:sz="0" w:space="0" w:color="auto"/>
      </w:divBdr>
    </w:div>
    <w:div w:id="673072113">
      <w:bodyDiv w:val="1"/>
      <w:marLeft w:val="0"/>
      <w:marRight w:val="0"/>
      <w:marTop w:val="0"/>
      <w:marBottom w:val="0"/>
      <w:divBdr>
        <w:top w:val="none" w:sz="0" w:space="0" w:color="auto"/>
        <w:left w:val="none" w:sz="0" w:space="0" w:color="auto"/>
        <w:bottom w:val="none" w:sz="0" w:space="0" w:color="auto"/>
        <w:right w:val="none" w:sz="0" w:space="0" w:color="auto"/>
      </w:divBdr>
    </w:div>
    <w:div w:id="684942238">
      <w:bodyDiv w:val="1"/>
      <w:marLeft w:val="0"/>
      <w:marRight w:val="0"/>
      <w:marTop w:val="0"/>
      <w:marBottom w:val="0"/>
      <w:divBdr>
        <w:top w:val="none" w:sz="0" w:space="0" w:color="auto"/>
        <w:left w:val="none" w:sz="0" w:space="0" w:color="auto"/>
        <w:bottom w:val="none" w:sz="0" w:space="0" w:color="auto"/>
        <w:right w:val="none" w:sz="0" w:space="0" w:color="auto"/>
      </w:divBdr>
    </w:div>
    <w:div w:id="713775655">
      <w:bodyDiv w:val="1"/>
      <w:marLeft w:val="0"/>
      <w:marRight w:val="0"/>
      <w:marTop w:val="0"/>
      <w:marBottom w:val="0"/>
      <w:divBdr>
        <w:top w:val="none" w:sz="0" w:space="0" w:color="auto"/>
        <w:left w:val="none" w:sz="0" w:space="0" w:color="auto"/>
        <w:bottom w:val="none" w:sz="0" w:space="0" w:color="auto"/>
        <w:right w:val="none" w:sz="0" w:space="0" w:color="auto"/>
      </w:divBdr>
    </w:div>
    <w:div w:id="728722814">
      <w:bodyDiv w:val="1"/>
      <w:marLeft w:val="0"/>
      <w:marRight w:val="0"/>
      <w:marTop w:val="0"/>
      <w:marBottom w:val="0"/>
      <w:divBdr>
        <w:top w:val="none" w:sz="0" w:space="0" w:color="auto"/>
        <w:left w:val="none" w:sz="0" w:space="0" w:color="auto"/>
        <w:bottom w:val="none" w:sz="0" w:space="0" w:color="auto"/>
        <w:right w:val="none" w:sz="0" w:space="0" w:color="auto"/>
      </w:divBdr>
    </w:div>
    <w:div w:id="729154267">
      <w:bodyDiv w:val="1"/>
      <w:marLeft w:val="0"/>
      <w:marRight w:val="0"/>
      <w:marTop w:val="0"/>
      <w:marBottom w:val="0"/>
      <w:divBdr>
        <w:top w:val="none" w:sz="0" w:space="0" w:color="auto"/>
        <w:left w:val="none" w:sz="0" w:space="0" w:color="auto"/>
        <w:bottom w:val="none" w:sz="0" w:space="0" w:color="auto"/>
        <w:right w:val="none" w:sz="0" w:space="0" w:color="auto"/>
      </w:divBdr>
    </w:div>
    <w:div w:id="734160206">
      <w:bodyDiv w:val="1"/>
      <w:marLeft w:val="0"/>
      <w:marRight w:val="0"/>
      <w:marTop w:val="0"/>
      <w:marBottom w:val="0"/>
      <w:divBdr>
        <w:top w:val="none" w:sz="0" w:space="0" w:color="auto"/>
        <w:left w:val="none" w:sz="0" w:space="0" w:color="auto"/>
        <w:bottom w:val="none" w:sz="0" w:space="0" w:color="auto"/>
        <w:right w:val="none" w:sz="0" w:space="0" w:color="auto"/>
      </w:divBdr>
    </w:div>
    <w:div w:id="748230185">
      <w:bodyDiv w:val="1"/>
      <w:marLeft w:val="0"/>
      <w:marRight w:val="0"/>
      <w:marTop w:val="0"/>
      <w:marBottom w:val="0"/>
      <w:divBdr>
        <w:top w:val="none" w:sz="0" w:space="0" w:color="auto"/>
        <w:left w:val="none" w:sz="0" w:space="0" w:color="auto"/>
        <w:bottom w:val="none" w:sz="0" w:space="0" w:color="auto"/>
        <w:right w:val="none" w:sz="0" w:space="0" w:color="auto"/>
      </w:divBdr>
    </w:div>
    <w:div w:id="752161139">
      <w:bodyDiv w:val="1"/>
      <w:marLeft w:val="0"/>
      <w:marRight w:val="0"/>
      <w:marTop w:val="0"/>
      <w:marBottom w:val="0"/>
      <w:divBdr>
        <w:top w:val="none" w:sz="0" w:space="0" w:color="auto"/>
        <w:left w:val="none" w:sz="0" w:space="0" w:color="auto"/>
        <w:bottom w:val="none" w:sz="0" w:space="0" w:color="auto"/>
        <w:right w:val="none" w:sz="0" w:space="0" w:color="auto"/>
      </w:divBdr>
    </w:div>
    <w:div w:id="775833317">
      <w:bodyDiv w:val="1"/>
      <w:marLeft w:val="0"/>
      <w:marRight w:val="0"/>
      <w:marTop w:val="0"/>
      <w:marBottom w:val="0"/>
      <w:divBdr>
        <w:top w:val="none" w:sz="0" w:space="0" w:color="auto"/>
        <w:left w:val="none" w:sz="0" w:space="0" w:color="auto"/>
        <w:bottom w:val="none" w:sz="0" w:space="0" w:color="auto"/>
        <w:right w:val="none" w:sz="0" w:space="0" w:color="auto"/>
      </w:divBdr>
    </w:div>
    <w:div w:id="797795567">
      <w:bodyDiv w:val="1"/>
      <w:marLeft w:val="0"/>
      <w:marRight w:val="0"/>
      <w:marTop w:val="0"/>
      <w:marBottom w:val="0"/>
      <w:divBdr>
        <w:top w:val="none" w:sz="0" w:space="0" w:color="auto"/>
        <w:left w:val="none" w:sz="0" w:space="0" w:color="auto"/>
        <w:bottom w:val="none" w:sz="0" w:space="0" w:color="auto"/>
        <w:right w:val="none" w:sz="0" w:space="0" w:color="auto"/>
      </w:divBdr>
    </w:div>
    <w:div w:id="811823642">
      <w:bodyDiv w:val="1"/>
      <w:marLeft w:val="0"/>
      <w:marRight w:val="0"/>
      <w:marTop w:val="0"/>
      <w:marBottom w:val="0"/>
      <w:divBdr>
        <w:top w:val="none" w:sz="0" w:space="0" w:color="auto"/>
        <w:left w:val="none" w:sz="0" w:space="0" w:color="auto"/>
        <w:bottom w:val="none" w:sz="0" w:space="0" w:color="auto"/>
        <w:right w:val="none" w:sz="0" w:space="0" w:color="auto"/>
      </w:divBdr>
    </w:div>
    <w:div w:id="833187752">
      <w:bodyDiv w:val="1"/>
      <w:marLeft w:val="0"/>
      <w:marRight w:val="0"/>
      <w:marTop w:val="0"/>
      <w:marBottom w:val="0"/>
      <w:divBdr>
        <w:top w:val="none" w:sz="0" w:space="0" w:color="auto"/>
        <w:left w:val="none" w:sz="0" w:space="0" w:color="auto"/>
        <w:bottom w:val="none" w:sz="0" w:space="0" w:color="auto"/>
        <w:right w:val="none" w:sz="0" w:space="0" w:color="auto"/>
      </w:divBdr>
    </w:div>
    <w:div w:id="850533081">
      <w:bodyDiv w:val="1"/>
      <w:marLeft w:val="0"/>
      <w:marRight w:val="0"/>
      <w:marTop w:val="0"/>
      <w:marBottom w:val="0"/>
      <w:divBdr>
        <w:top w:val="none" w:sz="0" w:space="0" w:color="auto"/>
        <w:left w:val="none" w:sz="0" w:space="0" w:color="auto"/>
        <w:bottom w:val="none" w:sz="0" w:space="0" w:color="auto"/>
        <w:right w:val="none" w:sz="0" w:space="0" w:color="auto"/>
      </w:divBdr>
    </w:div>
    <w:div w:id="856190193">
      <w:bodyDiv w:val="1"/>
      <w:marLeft w:val="0"/>
      <w:marRight w:val="0"/>
      <w:marTop w:val="0"/>
      <w:marBottom w:val="0"/>
      <w:divBdr>
        <w:top w:val="none" w:sz="0" w:space="0" w:color="auto"/>
        <w:left w:val="none" w:sz="0" w:space="0" w:color="auto"/>
        <w:bottom w:val="none" w:sz="0" w:space="0" w:color="auto"/>
        <w:right w:val="none" w:sz="0" w:space="0" w:color="auto"/>
      </w:divBdr>
    </w:div>
    <w:div w:id="867834937">
      <w:bodyDiv w:val="1"/>
      <w:marLeft w:val="0"/>
      <w:marRight w:val="0"/>
      <w:marTop w:val="0"/>
      <w:marBottom w:val="0"/>
      <w:divBdr>
        <w:top w:val="none" w:sz="0" w:space="0" w:color="auto"/>
        <w:left w:val="none" w:sz="0" w:space="0" w:color="auto"/>
        <w:bottom w:val="none" w:sz="0" w:space="0" w:color="auto"/>
        <w:right w:val="none" w:sz="0" w:space="0" w:color="auto"/>
      </w:divBdr>
    </w:div>
    <w:div w:id="886069914">
      <w:bodyDiv w:val="1"/>
      <w:marLeft w:val="0"/>
      <w:marRight w:val="0"/>
      <w:marTop w:val="0"/>
      <w:marBottom w:val="0"/>
      <w:divBdr>
        <w:top w:val="none" w:sz="0" w:space="0" w:color="auto"/>
        <w:left w:val="none" w:sz="0" w:space="0" w:color="auto"/>
        <w:bottom w:val="none" w:sz="0" w:space="0" w:color="auto"/>
        <w:right w:val="none" w:sz="0" w:space="0" w:color="auto"/>
      </w:divBdr>
    </w:div>
    <w:div w:id="925456937">
      <w:bodyDiv w:val="1"/>
      <w:marLeft w:val="0"/>
      <w:marRight w:val="0"/>
      <w:marTop w:val="0"/>
      <w:marBottom w:val="0"/>
      <w:divBdr>
        <w:top w:val="none" w:sz="0" w:space="0" w:color="auto"/>
        <w:left w:val="none" w:sz="0" w:space="0" w:color="auto"/>
        <w:bottom w:val="none" w:sz="0" w:space="0" w:color="auto"/>
        <w:right w:val="none" w:sz="0" w:space="0" w:color="auto"/>
      </w:divBdr>
    </w:div>
    <w:div w:id="927690014">
      <w:bodyDiv w:val="1"/>
      <w:marLeft w:val="0"/>
      <w:marRight w:val="0"/>
      <w:marTop w:val="0"/>
      <w:marBottom w:val="0"/>
      <w:divBdr>
        <w:top w:val="none" w:sz="0" w:space="0" w:color="auto"/>
        <w:left w:val="none" w:sz="0" w:space="0" w:color="auto"/>
        <w:bottom w:val="none" w:sz="0" w:space="0" w:color="auto"/>
        <w:right w:val="none" w:sz="0" w:space="0" w:color="auto"/>
      </w:divBdr>
    </w:div>
    <w:div w:id="929125487">
      <w:bodyDiv w:val="1"/>
      <w:marLeft w:val="0"/>
      <w:marRight w:val="0"/>
      <w:marTop w:val="0"/>
      <w:marBottom w:val="0"/>
      <w:divBdr>
        <w:top w:val="none" w:sz="0" w:space="0" w:color="auto"/>
        <w:left w:val="none" w:sz="0" w:space="0" w:color="auto"/>
        <w:bottom w:val="none" w:sz="0" w:space="0" w:color="auto"/>
        <w:right w:val="none" w:sz="0" w:space="0" w:color="auto"/>
      </w:divBdr>
    </w:div>
    <w:div w:id="949973215">
      <w:bodyDiv w:val="1"/>
      <w:marLeft w:val="0"/>
      <w:marRight w:val="0"/>
      <w:marTop w:val="0"/>
      <w:marBottom w:val="0"/>
      <w:divBdr>
        <w:top w:val="none" w:sz="0" w:space="0" w:color="auto"/>
        <w:left w:val="none" w:sz="0" w:space="0" w:color="auto"/>
        <w:bottom w:val="none" w:sz="0" w:space="0" w:color="auto"/>
        <w:right w:val="none" w:sz="0" w:space="0" w:color="auto"/>
      </w:divBdr>
    </w:div>
    <w:div w:id="980115408">
      <w:bodyDiv w:val="1"/>
      <w:marLeft w:val="0"/>
      <w:marRight w:val="0"/>
      <w:marTop w:val="0"/>
      <w:marBottom w:val="0"/>
      <w:divBdr>
        <w:top w:val="none" w:sz="0" w:space="0" w:color="auto"/>
        <w:left w:val="none" w:sz="0" w:space="0" w:color="auto"/>
        <w:bottom w:val="none" w:sz="0" w:space="0" w:color="auto"/>
        <w:right w:val="none" w:sz="0" w:space="0" w:color="auto"/>
      </w:divBdr>
    </w:div>
    <w:div w:id="993409778">
      <w:bodyDiv w:val="1"/>
      <w:marLeft w:val="0"/>
      <w:marRight w:val="0"/>
      <w:marTop w:val="0"/>
      <w:marBottom w:val="0"/>
      <w:divBdr>
        <w:top w:val="none" w:sz="0" w:space="0" w:color="auto"/>
        <w:left w:val="none" w:sz="0" w:space="0" w:color="auto"/>
        <w:bottom w:val="none" w:sz="0" w:space="0" w:color="auto"/>
        <w:right w:val="none" w:sz="0" w:space="0" w:color="auto"/>
      </w:divBdr>
    </w:div>
    <w:div w:id="1005210992">
      <w:bodyDiv w:val="1"/>
      <w:marLeft w:val="0"/>
      <w:marRight w:val="0"/>
      <w:marTop w:val="0"/>
      <w:marBottom w:val="0"/>
      <w:divBdr>
        <w:top w:val="none" w:sz="0" w:space="0" w:color="auto"/>
        <w:left w:val="none" w:sz="0" w:space="0" w:color="auto"/>
        <w:bottom w:val="none" w:sz="0" w:space="0" w:color="auto"/>
        <w:right w:val="none" w:sz="0" w:space="0" w:color="auto"/>
      </w:divBdr>
    </w:div>
    <w:div w:id="1037050559">
      <w:bodyDiv w:val="1"/>
      <w:marLeft w:val="0"/>
      <w:marRight w:val="0"/>
      <w:marTop w:val="0"/>
      <w:marBottom w:val="0"/>
      <w:divBdr>
        <w:top w:val="none" w:sz="0" w:space="0" w:color="auto"/>
        <w:left w:val="none" w:sz="0" w:space="0" w:color="auto"/>
        <w:bottom w:val="none" w:sz="0" w:space="0" w:color="auto"/>
        <w:right w:val="none" w:sz="0" w:space="0" w:color="auto"/>
      </w:divBdr>
    </w:div>
    <w:div w:id="1037124484">
      <w:bodyDiv w:val="1"/>
      <w:marLeft w:val="0"/>
      <w:marRight w:val="0"/>
      <w:marTop w:val="0"/>
      <w:marBottom w:val="0"/>
      <w:divBdr>
        <w:top w:val="none" w:sz="0" w:space="0" w:color="auto"/>
        <w:left w:val="none" w:sz="0" w:space="0" w:color="auto"/>
        <w:bottom w:val="none" w:sz="0" w:space="0" w:color="auto"/>
        <w:right w:val="none" w:sz="0" w:space="0" w:color="auto"/>
      </w:divBdr>
    </w:div>
    <w:div w:id="1041320775">
      <w:bodyDiv w:val="1"/>
      <w:marLeft w:val="0"/>
      <w:marRight w:val="0"/>
      <w:marTop w:val="0"/>
      <w:marBottom w:val="0"/>
      <w:divBdr>
        <w:top w:val="none" w:sz="0" w:space="0" w:color="auto"/>
        <w:left w:val="none" w:sz="0" w:space="0" w:color="auto"/>
        <w:bottom w:val="none" w:sz="0" w:space="0" w:color="auto"/>
        <w:right w:val="none" w:sz="0" w:space="0" w:color="auto"/>
      </w:divBdr>
    </w:div>
    <w:div w:id="1042901266">
      <w:bodyDiv w:val="1"/>
      <w:marLeft w:val="0"/>
      <w:marRight w:val="0"/>
      <w:marTop w:val="0"/>
      <w:marBottom w:val="0"/>
      <w:divBdr>
        <w:top w:val="none" w:sz="0" w:space="0" w:color="auto"/>
        <w:left w:val="none" w:sz="0" w:space="0" w:color="auto"/>
        <w:bottom w:val="none" w:sz="0" w:space="0" w:color="auto"/>
        <w:right w:val="none" w:sz="0" w:space="0" w:color="auto"/>
      </w:divBdr>
    </w:div>
    <w:div w:id="1053820335">
      <w:bodyDiv w:val="1"/>
      <w:marLeft w:val="0"/>
      <w:marRight w:val="0"/>
      <w:marTop w:val="0"/>
      <w:marBottom w:val="0"/>
      <w:divBdr>
        <w:top w:val="none" w:sz="0" w:space="0" w:color="auto"/>
        <w:left w:val="none" w:sz="0" w:space="0" w:color="auto"/>
        <w:bottom w:val="none" w:sz="0" w:space="0" w:color="auto"/>
        <w:right w:val="none" w:sz="0" w:space="0" w:color="auto"/>
      </w:divBdr>
    </w:div>
    <w:div w:id="1054622724">
      <w:bodyDiv w:val="1"/>
      <w:marLeft w:val="0"/>
      <w:marRight w:val="0"/>
      <w:marTop w:val="0"/>
      <w:marBottom w:val="0"/>
      <w:divBdr>
        <w:top w:val="none" w:sz="0" w:space="0" w:color="auto"/>
        <w:left w:val="none" w:sz="0" w:space="0" w:color="auto"/>
        <w:bottom w:val="none" w:sz="0" w:space="0" w:color="auto"/>
        <w:right w:val="none" w:sz="0" w:space="0" w:color="auto"/>
      </w:divBdr>
    </w:div>
    <w:div w:id="1087266654">
      <w:bodyDiv w:val="1"/>
      <w:marLeft w:val="0"/>
      <w:marRight w:val="0"/>
      <w:marTop w:val="0"/>
      <w:marBottom w:val="0"/>
      <w:divBdr>
        <w:top w:val="none" w:sz="0" w:space="0" w:color="auto"/>
        <w:left w:val="none" w:sz="0" w:space="0" w:color="auto"/>
        <w:bottom w:val="none" w:sz="0" w:space="0" w:color="auto"/>
        <w:right w:val="none" w:sz="0" w:space="0" w:color="auto"/>
      </w:divBdr>
    </w:div>
    <w:div w:id="1137839445">
      <w:bodyDiv w:val="1"/>
      <w:marLeft w:val="0"/>
      <w:marRight w:val="0"/>
      <w:marTop w:val="0"/>
      <w:marBottom w:val="0"/>
      <w:divBdr>
        <w:top w:val="none" w:sz="0" w:space="0" w:color="auto"/>
        <w:left w:val="none" w:sz="0" w:space="0" w:color="auto"/>
        <w:bottom w:val="none" w:sz="0" w:space="0" w:color="auto"/>
        <w:right w:val="none" w:sz="0" w:space="0" w:color="auto"/>
      </w:divBdr>
    </w:div>
    <w:div w:id="1141115943">
      <w:bodyDiv w:val="1"/>
      <w:marLeft w:val="0"/>
      <w:marRight w:val="0"/>
      <w:marTop w:val="0"/>
      <w:marBottom w:val="0"/>
      <w:divBdr>
        <w:top w:val="none" w:sz="0" w:space="0" w:color="auto"/>
        <w:left w:val="none" w:sz="0" w:space="0" w:color="auto"/>
        <w:bottom w:val="none" w:sz="0" w:space="0" w:color="auto"/>
        <w:right w:val="none" w:sz="0" w:space="0" w:color="auto"/>
      </w:divBdr>
    </w:div>
    <w:div w:id="1149981673">
      <w:bodyDiv w:val="1"/>
      <w:marLeft w:val="0"/>
      <w:marRight w:val="0"/>
      <w:marTop w:val="0"/>
      <w:marBottom w:val="0"/>
      <w:divBdr>
        <w:top w:val="none" w:sz="0" w:space="0" w:color="auto"/>
        <w:left w:val="none" w:sz="0" w:space="0" w:color="auto"/>
        <w:bottom w:val="none" w:sz="0" w:space="0" w:color="auto"/>
        <w:right w:val="none" w:sz="0" w:space="0" w:color="auto"/>
      </w:divBdr>
    </w:div>
    <w:div w:id="1153641404">
      <w:bodyDiv w:val="1"/>
      <w:marLeft w:val="0"/>
      <w:marRight w:val="0"/>
      <w:marTop w:val="0"/>
      <w:marBottom w:val="0"/>
      <w:divBdr>
        <w:top w:val="none" w:sz="0" w:space="0" w:color="auto"/>
        <w:left w:val="none" w:sz="0" w:space="0" w:color="auto"/>
        <w:bottom w:val="none" w:sz="0" w:space="0" w:color="auto"/>
        <w:right w:val="none" w:sz="0" w:space="0" w:color="auto"/>
      </w:divBdr>
    </w:div>
    <w:div w:id="1171943249">
      <w:bodyDiv w:val="1"/>
      <w:marLeft w:val="0"/>
      <w:marRight w:val="0"/>
      <w:marTop w:val="0"/>
      <w:marBottom w:val="0"/>
      <w:divBdr>
        <w:top w:val="none" w:sz="0" w:space="0" w:color="auto"/>
        <w:left w:val="none" w:sz="0" w:space="0" w:color="auto"/>
        <w:bottom w:val="none" w:sz="0" w:space="0" w:color="auto"/>
        <w:right w:val="none" w:sz="0" w:space="0" w:color="auto"/>
      </w:divBdr>
    </w:div>
    <w:div w:id="1178348364">
      <w:bodyDiv w:val="1"/>
      <w:marLeft w:val="0"/>
      <w:marRight w:val="0"/>
      <w:marTop w:val="0"/>
      <w:marBottom w:val="0"/>
      <w:divBdr>
        <w:top w:val="none" w:sz="0" w:space="0" w:color="auto"/>
        <w:left w:val="none" w:sz="0" w:space="0" w:color="auto"/>
        <w:bottom w:val="none" w:sz="0" w:space="0" w:color="auto"/>
        <w:right w:val="none" w:sz="0" w:space="0" w:color="auto"/>
      </w:divBdr>
    </w:div>
    <w:div w:id="1185635790">
      <w:bodyDiv w:val="1"/>
      <w:marLeft w:val="0"/>
      <w:marRight w:val="0"/>
      <w:marTop w:val="0"/>
      <w:marBottom w:val="0"/>
      <w:divBdr>
        <w:top w:val="none" w:sz="0" w:space="0" w:color="auto"/>
        <w:left w:val="none" w:sz="0" w:space="0" w:color="auto"/>
        <w:bottom w:val="none" w:sz="0" w:space="0" w:color="auto"/>
        <w:right w:val="none" w:sz="0" w:space="0" w:color="auto"/>
      </w:divBdr>
    </w:div>
    <w:div w:id="1198469129">
      <w:bodyDiv w:val="1"/>
      <w:marLeft w:val="0"/>
      <w:marRight w:val="0"/>
      <w:marTop w:val="0"/>
      <w:marBottom w:val="0"/>
      <w:divBdr>
        <w:top w:val="none" w:sz="0" w:space="0" w:color="auto"/>
        <w:left w:val="none" w:sz="0" w:space="0" w:color="auto"/>
        <w:bottom w:val="none" w:sz="0" w:space="0" w:color="auto"/>
        <w:right w:val="none" w:sz="0" w:space="0" w:color="auto"/>
      </w:divBdr>
      <w:divsChild>
        <w:div w:id="1518732223">
          <w:marLeft w:val="0"/>
          <w:marRight w:val="0"/>
          <w:marTop w:val="15"/>
          <w:marBottom w:val="0"/>
          <w:divBdr>
            <w:top w:val="single" w:sz="48" w:space="0" w:color="auto"/>
            <w:left w:val="single" w:sz="48" w:space="0" w:color="auto"/>
            <w:bottom w:val="single" w:sz="48" w:space="0" w:color="auto"/>
            <w:right w:val="single" w:sz="48" w:space="0" w:color="auto"/>
          </w:divBdr>
          <w:divsChild>
            <w:div w:id="12288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5150">
      <w:bodyDiv w:val="1"/>
      <w:marLeft w:val="0"/>
      <w:marRight w:val="0"/>
      <w:marTop w:val="0"/>
      <w:marBottom w:val="0"/>
      <w:divBdr>
        <w:top w:val="none" w:sz="0" w:space="0" w:color="auto"/>
        <w:left w:val="none" w:sz="0" w:space="0" w:color="auto"/>
        <w:bottom w:val="none" w:sz="0" w:space="0" w:color="auto"/>
        <w:right w:val="none" w:sz="0" w:space="0" w:color="auto"/>
      </w:divBdr>
    </w:div>
    <w:div w:id="1216044356">
      <w:bodyDiv w:val="1"/>
      <w:marLeft w:val="0"/>
      <w:marRight w:val="0"/>
      <w:marTop w:val="0"/>
      <w:marBottom w:val="0"/>
      <w:divBdr>
        <w:top w:val="none" w:sz="0" w:space="0" w:color="auto"/>
        <w:left w:val="none" w:sz="0" w:space="0" w:color="auto"/>
        <w:bottom w:val="none" w:sz="0" w:space="0" w:color="auto"/>
        <w:right w:val="none" w:sz="0" w:space="0" w:color="auto"/>
      </w:divBdr>
    </w:div>
    <w:div w:id="1225413484">
      <w:bodyDiv w:val="1"/>
      <w:marLeft w:val="0"/>
      <w:marRight w:val="0"/>
      <w:marTop w:val="0"/>
      <w:marBottom w:val="0"/>
      <w:divBdr>
        <w:top w:val="none" w:sz="0" w:space="0" w:color="auto"/>
        <w:left w:val="none" w:sz="0" w:space="0" w:color="auto"/>
        <w:bottom w:val="none" w:sz="0" w:space="0" w:color="auto"/>
        <w:right w:val="none" w:sz="0" w:space="0" w:color="auto"/>
      </w:divBdr>
    </w:div>
    <w:div w:id="1237201505">
      <w:bodyDiv w:val="1"/>
      <w:marLeft w:val="0"/>
      <w:marRight w:val="0"/>
      <w:marTop w:val="0"/>
      <w:marBottom w:val="0"/>
      <w:divBdr>
        <w:top w:val="none" w:sz="0" w:space="0" w:color="auto"/>
        <w:left w:val="none" w:sz="0" w:space="0" w:color="auto"/>
        <w:bottom w:val="none" w:sz="0" w:space="0" w:color="auto"/>
        <w:right w:val="none" w:sz="0" w:space="0" w:color="auto"/>
      </w:divBdr>
    </w:div>
    <w:div w:id="1237782338">
      <w:bodyDiv w:val="1"/>
      <w:marLeft w:val="0"/>
      <w:marRight w:val="0"/>
      <w:marTop w:val="0"/>
      <w:marBottom w:val="0"/>
      <w:divBdr>
        <w:top w:val="none" w:sz="0" w:space="0" w:color="auto"/>
        <w:left w:val="none" w:sz="0" w:space="0" w:color="auto"/>
        <w:bottom w:val="none" w:sz="0" w:space="0" w:color="auto"/>
        <w:right w:val="none" w:sz="0" w:space="0" w:color="auto"/>
      </w:divBdr>
      <w:divsChild>
        <w:div w:id="351153281">
          <w:marLeft w:val="0"/>
          <w:marRight w:val="0"/>
          <w:marTop w:val="0"/>
          <w:marBottom w:val="0"/>
          <w:divBdr>
            <w:top w:val="none" w:sz="0" w:space="0" w:color="auto"/>
            <w:left w:val="none" w:sz="0" w:space="0" w:color="auto"/>
            <w:bottom w:val="none" w:sz="0" w:space="0" w:color="auto"/>
            <w:right w:val="none" w:sz="0" w:space="0" w:color="auto"/>
          </w:divBdr>
        </w:div>
        <w:div w:id="435444884">
          <w:marLeft w:val="0"/>
          <w:marRight w:val="0"/>
          <w:marTop w:val="0"/>
          <w:marBottom w:val="0"/>
          <w:divBdr>
            <w:top w:val="none" w:sz="0" w:space="0" w:color="auto"/>
            <w:left w:val="none" w:sz="0" w:space="0" w:color="auto"/>
            <w:bottom w:val="none" w:sz="0" w:space="0" w:color="auto"/>
            <w:right w:val="none" w:sz="0" w:space="0" w:color="auto"/>
          </w:divBdr>
        </w:div>
        <w:div w:id="473565226">
          <w:marLeft w:val="0"/>
          <w:marRight w:val="0"/>
          <w:marTop w:val="0"/>
          <w:marBottom w:val="0"/>
          <w:divBdr>
            <w:top w:val="none" w:sz="0" w:space="0" w:color="auto"/>
            <w:left w:val="none" w:sz="0" w:space="0" w:color="auto"/>
            <w:bottom w:val="none" w:sz="0" w:space="0" w:color="auto"/>
            <w:right w:val="none" w:sz="0" w:space="0" w:color="auto"/>
          </w:divBdr>
        </w:div>
        <w:div w:id="497506319">
          <w:marLeft w:val="0"/>
          <w:marRight w:val="0"/>
          <w:marTop w:val="0"/>
          <w:marBottom w:val="0"/>
          <w:divBdr>
            <w:top w:val="none" w:sz="0" w:space="0" w:color="auto"/>
            <w:left w:val="none" w:sz="0" w:space="0" w:color="auto"/>
            <w:bottom w:val="none" w:sz="0" w:space="0" w:color="auto"/>
            <w:right w:val="none" w:sz="0" w:space="0" w:color="auto"/>
          </w:divBdr>
        </w:div>
        <w:div w:id="725296280">
          <w:marLeft w:val="0"/>
          <w:marRight w:val="0"/>
          <w:marTop w:val="0"/>
          <w:marBottom w:val="0"/>
          <w:divBdr>
            <w:top w:val="none" w:sz="0" w:space="0" w:color="auto"/>
            <w:left w:val="none" w:sz="0" w:space="0" w:color="auto"/>
            <w:bottom w:val="none" w:sz="0" w:space="0" w:color="auto"/>
            <w:right w:val="none" w:sz="0" w:space="0" w:color="auto"/>
          </w:divBdr>
        </w:div>
        <w:div w:id="767968997">
          <w:marLeft w:val="0"/>
          <w:marRight w:val="0"/>
          <w:marTop w:val="0"/>
          <w:marBottom w:val="0"/>
          <w:divBdr>
            <w:top w:val="none" w:sz="0" w:space="0" w:color="auto"/>
            <w:left w:val="none" w:sz="0" w:space="0" w:color="auto"/>
            <w:bottom w:val="none" w:sz="0" w:space="0" w:color="auto"/>
            <w:right w:val="none" w:sz="0" w:space="0" w:color="auto"/>
          </w:divBdr>
        </w:div>
        <w:div w:id="934440195">
          <w:marLeft w:val="0"/>
          <w:marRight w:val="0"/>
          <w:marTop w:val="0"/>
          <w:marBottom w:val="0"/>
          <w:divBdr>
            <w:top w:val="none" w:sz="0" w:space="0" w:color="auto"/>
            <w:left w:val="none" w:sz="0" w:space="0" w:color="auto"/>
            <w:bottom w:val="none" w:sz="0" w:space="0" w:color="auto"/>
            <w:right w:val="none" w:sz="0" w:space="0" w:color="auto"/>
          </w:divBdr>
        </w:div>
        <w:div w:id="1011641159">
          <w:marLeft w:val="0"/>
          <w:marRight w:val="0"/>
          <w:marTop w:val="0"/>
          <w:marBottom w:val="0"/>
          <w:divBdr>
            <w:top w:val="none" w:sz="0" w:space="0" w:color="auto"/>
            <w:left w:val="none" w:sz="0" w:space="0" w:color="auto"/>
            <w:bottom w:val="none" w:sz="0" w:space="0" w:color="auto"/>
            <w:right w:val="none" w:sz="0" w:space="0" w:color="auto"/>
          </w:divBdr>
        </w:div>
        <w:div w:id="1156192135">
          <w:marLeft w:val="0"/>
          <w:marRight w:val="0"/>
          <w:marTop w:val="0"/>
          <w:marBottom w:val="0"/>
          <w:divBdr>
            <w:top w:val="none" w:sz="0" w:space="0" w:color="auto"/>
            <w:left w:val="none" w:sz="0" w:space="0" w:color="auto"/>
            <w:bottom w:val="none" w:sz="0" w:space="0" w:color="auto"/>
            <w:right w:val="none" w:sz="0" w:space="0" w:color="auto"/>
          </w:divBdr>
        </w:div>
        <w:div w:id="1174149330">
          <w:marLeft w:val="0"/>
          <w:marRight w:val="0"/>
          <w:marTop w:val="0"/>
          <w:marBottom w:val="0"/>
          <w:divBdr>
            <w:top w:val="none" w:sz="0" w:space="0" w:color="auto"/>
            <w:left w:val="none" w:sz="0" w:space="0" w:color="auto"/>
            <w:bottom w:val="none" w:sz="0" w:space="0" w:color="auto"/>
            <w:right w:val="none" w:sz="0" w:space="0" w:color="auto"/>
          </w:divBdr>
        </w:div>
        <w:div w:id="1380322859">
          <w:marLeft w:val="0"/>
          <w:marRight w:val="0"/>
          <w:marTop w:val="0"/>
          <w:marBottom w:val="0"/>
          <w:divBdr>
            <w:top w:val="none" w:sz="0" w:space="0" w:color="auto"/>
            <w:left w:val="none" w:sz="0" w:space="0" w:color="auto"/>
            <w:bottom w:val="none" w:sz="0" w:space="0" w:color="auto"/>
            <w:right w:val="none" w:sz="0" w:space="0" w:color="auto"/>
          </w:divBdr>
        </w:div>
        <w:div w:id="1521971205">
          <w:marLeft w:val="0"/>
          <w:marRight w:val="0"/>
          <w:marTop w:val="0"/>
          <w:marBottom w:val="0"/>
          <w:divBdr>
            <w:top w:val="none" w:sz="0" w:space="0" w:color="auto"/>
            <w:left w:val="none" w:sz="0" w:space="0" w:color="auto"/>
            <w:bottom w:val="none" w:sz="0" w:space="0" w:color="auto"/>
            <w:right w:val="none" w:sz="0" w:space="0" w:color="auto"/>
          </w:divBdr>
        </w:div>
        <w:div w:id="1543326307">
          <w:marLeft w:val="0"/>
          <w:marRight w:val="0"/>
          <w:marTop w:val="0"/>
          <w:marBottom w:val="0"/>
          <w:divBdr>
            <w:top w:val="none" w:sz="0" w:space="0" w:color="auto"/>
            <w:left w:val="none" w:sz="0" w:space="0" w:color="auto"/>
            <w:bottom w:val="none" w:sz="0" w:space="0" w:color="auto"/>
            <w:right w:val="none" w:sz="0" w:space="0" w:color="auto"/>
          </w:divBdr>
        </w:div>
        <w:div w:id="1690990846">
          <w:marLeft w:val="0"/>
          <w:marRight w:val="0"/>
          <w:marTop w:val="0"/>
          <w:marBottom w:val="0"/>
          <w:divBdr>
            <w:top w:val="none" w:sz="0" w:space="0" w:color="auto"/>
            <w:left w:val="none" w:sz="0" w:space="0" w:color="auto"/>
            <w:bottom w:val="none" w:sz="0" w:space="0" w:color="auto"/>
            <w:right w:val="none" w:sz="0" w:space="0" w:color="auto"/>
          </w:divBdr>
        </w:div>
        <w:div w:id="1726876196">
          <w:marLeft w:val="0"/>
          <w:marRight w:val="0"/>
          <w:marTop w:val="0"/>
          <w:marBottom w:val="0"/>
          <w:divBdr>
            <w:top w:val="none" w:sz="0" w:space="0" w:color="auto"/>
            <w:left w:val="none" w:sz="0" w:space="0" w:color="auto"/>
            <w:bottom w:val="none" w:sz="0" w:space="0" w:color="auto"/>
            <w:right w:val="none" w:sz="0" w:space="0" w:color="auto"/>
          </w:divBdr>
        </w:div>
        <w:div w:id="1827744957">
          <w:marLeft w:val="0"/>
          <w:marRight w:val="0"/>
          <w:marTop w:val="0"/>
          <w:marBottom w:val="0"/>
          <w:divBdr>
            <w:top w:val="none" w:sz="0" w:space="0" w:color="auto"/>
            <w:left w:val="none" w:sz="0" w:space="0" w:color="auto"/>
            <w:bottom w:val="none" w:sz="0" w:space="0" w:color="auto"/>
            <w:right w:val="none" w:sz="0" w:space="0" w:color="auto"/>
          </w:divBdr>
        </w:div>
      </w:divsChild>
    </w:div>
    <w:div w:id="1275022139">
      <w:bodyDiv w:val="1"/>
      <w:marLeft w:val="0"/>
      <w:marRight w:val="0"/>
      <w:marTop w:val="0"/>
      <w:marBottom w:val="0"/>
      <w:divBdr>
        <w:top w:val="none" w:sz="0" w:space="0" w:color="auto"/>
        <w:left w:val="none" w:sz="0" w:space="0" w:color="auto"/>
        <w:bottom w:val="none" w:sz="0" w:space="0" w:color="auto"/>
        <w:right w:val="none" w:sz="0" w:space="0" w:color="auto"/>
      </w:divBdr>
    </w:div>
    <w:div w:id="1275333065">
      <w:bodyDiv w:val="1"/>
      <w:marLeft w:val="0"/>
      <w:marRight w:val="0"/>
      <w:marTop w:val="0"/>
      <w:marBottom w:val="0"/>
      <w:divBdr>
        <w:top w:val="none" w:sz="0" w:space="0" w:color="auto"/>
        <w:left w:val="none" w:sz="0" w:space="0" w:color="auto"/>
        <w:bottom w:val="none" w:sz="0" w:space="0" w:color="auto"/>
        <w:right w:val="none" w:sz="0" w:space="0" w:color="auto"/>
      </w:divBdr>
    </w:div>
    <w:div w:id="1327709248">
      <w:bodyDiv w:val="1"/>
      <w:marLeft w:val="0"/>
      <w:marRight w:val="0"/>
      <w:marTop w:val="0"/>
      <w:marBottom w:val="0"/>
      <w:divBdr>
        <w:top w:val="none" w:sz="0" w:space="0" w:color="auto"/>
        <w:left w:val="none" w:sz="0" w:space="0" w:color="auto"/>
        <w:bottom w:val="none" w:sz="0" w:space="0" w:color="auto"/>
        <w:right w:val="none" w:sz="0" w:space="0" w:color="auto"/>
      </w:divBdr>
    </w:div>
    <w:div w:id="1340740207">
      <w:bodyDiv w:val="1"/>
      <w:marLeft w:val="0"/>
      <w:marRight w:val="0"/>
      <w:marTop w:val="0"/>
      <w:marBottom w:val="0"/>
      <w:divBdr>
        <w:top w:val="none" w:sz="0" w:space="0" w:color="auto"/>
        <w:left w:val="none" w:sz="0" w:space="0" w:color="auto"/>
        <w:bottom w:val="none" w:sz="0" w:space="0" w:color="auto"/>
        <w:right w:val="none" w:sz="0" w:space="0" w:color="auto"/>
      </w:divBdr>
    </w:div>
    <w:div w:id="1364987318">
      <w:bodyDiv w:val="1"/>
      <w:marLeft w:val="0"/>
      <w:marRight w:val="0"/>
      <w:marTop w:val="0"/>
      <w:marBottom w:val="0"/>
      <w:divBdr>
        <w:top w:val="none" w:sz="0" w:space="0" w:color="auto"/>
        <w:left w:val="none" w:sz="0" w:space="0" w:color="auto"/>
        <w:bottom w:val="none" w:sz="0" w:space="0" w:color="auto"/>
        <w:right w:val="none" w:sz="0" w:space="0" w:color="auto"/>
      </w:divBdr>
    </w:div>
    <w:div w:id="1368142205">
      <w:bodyDiv w:val="1"/>
      <w:marLeft w:val="0"/>
      <w:marRight w:val="0"/>
      <w:marTop w:val="0"/>
      <w:marBottom w:val="0"/>
      <w:divBdr>
        <w:top w:val="none" w:sz="0" w:space="0" w:color="auto"/>
        <w:left w:val="none" w:sz="0" w:space="0" w:color="auto"/>
        <w:bottom w:val="none" w:sz="0" w:space="0" w:color="auto"/>
        <w:right w:val="none" w:sz="0" w:space="0" w:color="auto"/>
      </w:divBdr>
    </w:div>
    <w:div w:id="1390105168">
      <w:bodyDiv w:val="1"/>
      <w:marLeft w:val="0"/>
      <w:marRight w:val="0"/>
      <w:marTop w:val="0"/>
      <w:marBottom w:val="0"/>
      <w:divBdr>
        <w:top w:val="none" w:sz="0" w:space="0" w:color="auto"/>
        <w:left w:val="none" w:sz="0" w:space="0" w:color="auto"/>
        <w:bottom w:val="none" w:sz="0" w:space="0" w:color="auto"/>
        <w:right w:val="none" w:sz="0" w:space="0" w:color="auto"/>
      </w:divBdr>
    </w:div>
    <w:div w:id="1443380575">
      <w:bodyDiv w:val="1"/>
      <w:marLeft w:val="0"/>
      <w:marRight w:val="0"/>
      <w:marTop w:val="0"/>
      <w:marBottom w:val="0"/>
      <w:divBdr>
        <w:top w:val="none" w:sz="0" w:space="0" w:color="auto"/>
        <w:left w:val="none" w:sz="0" w:space="0" w:color="auto"/>
        <w:bottom w:val="none" w:sz="0" w:space="0" w:color="auto"/>
        <w:right w:val="none" w:sz="0" w:space="0" w:color="auto"/>
      </w:divBdr>
    </w:div>
    <w:div w:id="1443570312">
      <w:bodyDiv w:val="1"/>
      <w:marLeft w:val="0"/>
      <w:marRight w:val="0"/>
      <w:marTop w:val="0"/>
      <w:marBottom w:val="0"/>
      <w:divBdr>
        <w:top w:val="none" w:sz="0" w:space="0" w:color="auto"/>
        <w:left w:val="none" w:sz="0" w:space="0" w:color="auto"/>
        <w:bottom w:val="none" w:sz="0" w:space="0" w:color="auto"/>
        <w:right w:val="none" w:sz="0" w:space="0" w:color="auto"/>
      </w:divBdr>
    </w:div>
    <w:div w:id="1445078385">
      <w:bodyDiv w:val="1"/>
      <w:marLeft w:val="0"/>
      <w:marRight w:val="0"/>
      <w:marTop w:val="0"/>
      <w:marBottom w:val="0"/>
      <w:divBdr>
        <w:top w:val="none" w:sz="0" w:space="0" w:color="auto"/>
        <w:left w:val="none" w:sz="0" w:space="0" w:color="auto"/>
        <w:bottom w:val="none" w:sz="0" w:space="0" w:color="auto"/>
        <w:right w:val="none" w:sz="0" w:space="0" w:color="auto"/>
      </w:divBdr>
    </w:div>
    <w:div w:id="1445270725">
      <w:bodyDiv w:val="1"/>
      <w:marLeft w:val="0"/>
      <w:marRight w:val="0"/>
      <w:marTop w:val="0"/>
      <w:marBottom w:val="0"/>
      <w:divBdr>
        <w:top w:val="none" w:sz="0" w:space="0" w:color="auto"/>
        <w:left w:val="none" w:sz="0" w:space="0" w:color="auto"/>
        <w:bottom w:val="none" w:sz="0" w:space="0" w:color="auto"/>
        <w:right w:val="none" w:sz="0" w:space="0" w:color="auto"/>
      </w:divBdr>
    </w:div>
    <w:div w:id="1454326043">
      <w:bodyDiv w:val="1"/>
      <w:marLeft w:val="0"/>
      <w:marRight w:val="0"/>
      <w:marTop w:val="0"/>
      <w:marBottom w:val="0"/>
      <w:divBdr>
        <w:top w:val="none" w:sz="0" w:space="0" w:color="auto"/>
        <w:left w:val="none" w:sz="0" w:space="0" w:color="auto"/>
        <w:bottom w:val="none" w:sz="0" w:space="0" w:color="auto"/>
        <w:right w:val="none" w:sz="0" w:space="0" w:color="auto"/>
      </w:divBdr>
    </w:div>
    <w:div w:id="1473281202">
      <w:bodyDiv w:val="1"/>
      <w:marLeft w:val="0"/>
      <w:marRight w:val="0"/>
      <w:marTop w:val="0"/>
      <w:marBottom w:val="0"/>
      <w:divBdr>
        <w:top w:val="none" w:sz="0" w:space="0" w:color="auto"/>
        <w:left w:val="none" w:sz="0" w:space="0" w:color="auto"/>
        <w:bottom w:val="none" w:sz="0" w:space="0" w:color="auto"/>
        <w:right w:val="none" w:sz="0" w:space="0" w:color="auto"/>
      </w:divBdr>
    </w:div>
    <w:div w:id="1475442985">
      <w:bodyDiv w:val="1"/>
      <w:marLeft w:val="0"/>
      <w:marRight w:val="0"/>
      <w:marTop w:val="0"/>
      <w:marBottom w:val="0"/>
      <w:divBdr>
        <w:top w:val="none" w:sz="0" w:space="0" w:color="auto"/>
        <w:left w:val="none" w:sz="0" w:space="0" w:color="auto"/>
        <w:bottom w:val="none" w:sz="0" w:space="0" w:color="auto"/>
        <w:right w:val="none" w:sz="0" w:space="0" w:color="auto"/>
      </w:divBdr>
    </w:div>
    <w:div w:id="1476991936">
      <w:bodyDiv w:val="1"/>
      <w:marLeft w:val="0"/>
      <w:marRight w:val="0"/>
      <w:marTop w:val="0"/>
      <w:marBottom w:val="0"/>
      <w:divBdr>
        <w:top w:val="none" w:sz="0" w:space="0" w:color="auto"/>
        <w:left w:val="none" w:sz="0" w:space="0" w:color="auto"/>
        <w:bottom w:val="none" w:sz="0" w:space="0" w:color="auto"/>
        <w:right w:val="none" w:sz="0" w:space="0" w:color="auto"/>
      </w:divBdr>
    </w:div>
    <w:div w:id="1519350965">
      <w:bodyDiv w:val="1"/>
      <w:marLeft w:val="0"/>
      <w:marRight w:val="0"/>
      <w:marTop w:val="0"/>
      <w:marBottom w:val="0"/>
      <w:divBdr>
        <w:top w:val="none" w:sz="0" w:space="0" w:color="auto"/>
        <w:left w:val="none" w:sz="0" w:space="0" w:color="auto"/>
        <w:bottom w:val="none" w:sz="0" w:space="0" w:color="auto"/>
        <w:right w:val="none" w:sz="0" w:space="0" w:color="auto"/>
      </w:divBdr>
    </w:div>
    <w:div w:id="1526215016">
      <w:bodyDiv w:val="1"/>
      <w:marLeft w:val="0"/>
      <w:marRight w:val="0"/>
      <w:marTop w:val="0"/>
      <w:marBottom w:val="0"/>
      <w:divBdr>
        <w:top w:val="none" w:sz="0" w:space="0" w:color="auto"/>
        <w:left w:val="none" w:sz="0" w:space="0" w:color="auto"/>
        <w:bottom w:val="none" w:sz="0" w:space="0" w:color="auto"/>
        <w:right w:val="none" w:sz="0" w:space="0" w:color="auto"/>
      </w:divBdr>
    </w:div>
    <w:div w:id="1529099684">
      <w:bodyDiv w:val="1"/>
      <w:marLeft w:val="0"/>
      <w:marRight w:val="0"/>
      <w:marTop w:val="0"/>
      <w:marBottom w:val="0"/>
      <w:divBdr>
        <w:top w:val="none" w:sz="0" w:space="0" w:color="auto"/>
        <w:left w:val="none" w:sz="0" w:space="0" w:color="auto"/>
        <w:bottom w:val="none" w:sz="0" w:space="0" w:color="auto"/>
        <w:right w:val="none" w:sz="0" w:space="0" w:color="auto"/>
      </w:divBdr>
    </w:div>
    <w:div w:id="1576430306">
      <w:bodyDiv w:val="1"/>
      <w:marLeft w:val="0"/>
      <w:marRight w:val="0"/>
      <w:marTop w:val="0"/>
      <w:marBottom w:val="0"/>
      <w:divBdr>
        <w:top w:val="none" w:sz="0" w:space="0" w:color="auto"/>
        <w:left w:val="none" w:sz="0" w:space="0" w:color="auto"/>
        <w:bottom w:val="none" w:sz="0" w:space="0" w:color="auto"/>
        <w:right w:val="none" w:sz="0" w:space="0" w:color="auto"/>
      </w:divBdr>
    </w:div>
    <w:div w:id="1605189912">
      <w:bodyDiv w:val="1"/>
      <w:marLeft w:val="0"/>
      <w:marRight w:val="0"/>
      <w:marTop w:val="0"/>
      <w:marBottom w:val="0"/>
      <w:divBdr>
        <w:top w:val="none" w:sz="0" w:space="0" w:color="auto"/>
        <w:left w:val="none" w:sz="0" w:space="0" w:color="auto"/>
        <w:bottom w:val="none" w:sz="0" w:space="0" w:color="auto"/>
        <w:right w:val="none" w:sz="0" w:space="0" w:color="auto"/>
      </w:divBdr>
    </w:div>
    <w:div w:id="1667246920">
      <w:bodyDiv w:val="1"/>
      <w:marLeft w:val="0"/>
      <w:marRight w:val="0"/>
      <w:marTop w:val="0"/>
      <w:marBottom w:val="0"/>
      <w:divBdr>
        <w:top w:val="none" w:sz="0" w:space="0" w:color="auto"/>
        <w:left w:val="none" w:sz="0" w:space="0" w:color="auto"/>
        <w:bottom w:val="none" w:sz="0" w:space="0" w:color="auto"/>
        <w:right w:val="none" w:sz="0" w:space="0" w:color="auto"/>
      </w:divBdr>
    </w:div>
    <w:div w:id="1671717637">
      <w:bodyDiv w:val="1"/>
      <w:marLeft w:val="0"/>
      <w:marRight w:val="0"/>
      <w:marTop w:val="0"/>
      <w:marBottom w:val="0"/>
      <w:divBdr>
        <w:top w:val="none" w:sz="0" w:space="0" w:color="auto"/>
        <w:left w:val="none" w:sz="0" w:space="0" w:color="auto"/>
        <w:bottom w:val="none" w:sz="0" w:space="0" w:color="auto"/>
        <w:right w:val="none" w:sz="0" w:space="0" w:color="auto"/>
      </w:divBdr>
      <w:divsChild>
        <w:div w:id="2067100979">
          <w:marLeft w:val="0"/>
          <w:marRight w:val="0"/>
          <w:marTop w:val="15"/>
          <w:marBottom w:val="0"/>
          <w:divBdr>
            <w:top w:val="single" w:sz="48" w:space="0" w:color="auto"/>
            <w:left w:val="single" w:sz="48" w:space="0" w:color="auto"/>
            <w:bottom w:val="single" w:sz="48" w:space="0" w:color="auto"/>
            <w:right w:val="single" w:sz="48" w:space="0" w:color="auto"/>
          </w:divBdr>
          <w:divsChild>
            <w:div w:id="10203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0792">
      <w:bodyDiv w:val="1"/>
      <w:marLeft w:val="0"/>
      <w:marRight w:val="0"/>
      <w:marTop w:val="0"/>
      <w:marBottom w:val="0"/>
      <w:divBdr>
        <w:top w:val="none" w:sz="0" w:space="0" w:color="auto"/>
        <w:left w:val="none" w:sz="0" w:space="0" w:color="auto"/>
        <w:bottom w:val="none" w:sz="0" w:space="0" w:color="auto"/>
        <w:right w:val="none" w:sz="0" w:space="0" w:color="auto"/>
      </w:divBdr>
    </w:div>
    <w:div w:id="1707826388">
      <w:bodyDiv w:val="1"/>
      <w:marLeft w:val="0"/>
      <w:marRight w:val="0"/>
      <w:marTop w:val="0"/>
      <w:marBottom w:val="0"/>
      <w:divBdr>
        <w:top w:val="none" w:sz="0" w:space="0" w:color="auto"/>
        <w:left w:val="none" w:sz="0" w:space="0" w:color="auto"/>
        <w:bottom w:val="none" w:sz="0" w:space="0" w:color="auto"/>
        <w:right w:val="none" w:sz="0" w:space="0" w:color="auto"/>
      </w:divBdr>
    </w:div>
    <w:div w:id="1733699184">
      <w:bodyDiv w:val="1"/>
      <w:marLeft w:val="0"/>
      <w:marRight w:val="0"/>
      <w:marTop w:val="0"/>
      <w:marBottom w:val="0"/>
      <w:divBdr>
        <w:top w:val="none" w:sz="0" w:space="0" w:color="auto"/>
        <w:left w:val="none" w:sz="0" w:space="0" w:color="auto"/>
        <w:bottom w:val="none" w:sz="0" w:space="0" w:color="auto"/>
        <w:right w:val="none" w:sz="0" w:space="0" w:color="auto"/>
      </w:divBdr>
    </w:div>
    <w:div w:id="1740439572">
      <w:bodyDiv w:val="1"/>
      <w:marLeft w:val="0"/>
      <w:marRight w:val="0"/>
      <w:marTop w:val="0"/>
      <w:marBottom w:val="0"/>
      <w:divBdr>
        <w:top w:val="none" w:sz="0" w:space="0" w:color="auto"/>
        <w:left w:val="none" w:sz="0" w:space="0" w:color="auto"/>
        <w:bottom w:val="none" w:sz="0" w:space="0" w:color="auto"/>
        <w:right w:val="none" w:sz="0" w:space="0" w:color="auto"/>
      </w:divBdr>
    </w:div>
    <w:div w:id="1755275304">
      <w:bodyDiv w:val="1"/>
      <w:marLeft w:val="0"/>
      <w:marRight w:val="0"/>
      <w:marTop w:val="0"/>
      <w:marBottom w:val="0"/>
      <w:divBdr>
        <w:top w:val="none" w:sz="0" w:space="0" w:color="auto"/>
        <w:left w:val="none" w:sz="0" w:space="0" w:color="auto"/>
        <w:bottom w:val="none" w:sz="0" w:space="0" w:color="auto"/>
        <w:right w:val="none" w:sz="0" w:space="0" w:color="auto"/>
      </w:divBdr>
    </w:div>
    <w:div w:id="1772892589">
      <w:bodyDiv w:val="1"/>
      <w:marLeft w:val="0"/>
      <w:marRight w:val="0"/>
      <w:marTop w:val="0"/>
      <w:marBottom w:val="0"/>
      <w:divBdr>
        <w:top w:val="none" w:sz="0" w:space="0" w:color="auto"/>
        <w:left w:val="none" w:sz="0" w:space="0" w:color="auto"/>
        <w:bottom w:val="none" w:sz="0" w:space="0" w:color="auto"/>
        <w:right w:val="none" w:sz="0" w:space="0" w:color="auto"/>
      </w:divBdr>
    </w:div>
    <w:div w:id="1789934668">
      <w:bodyDiv w:val="1"/>
      <w:marLeft w:val="0"/>
      <w:marRight w:val="0"/>
      <w:marTop w:val="0"/>
      <w:marBottom w:val="0"/>
      <w:divBdr>
        <w:top w:val="none" w:sz="0" w:space="0" w:color="auto"/>
        <w:left w:val="none" w:sz="0" w:space="0" w:color="auto"/>
        <w:bottom w:val="none" w:sz="0" w:space="0" w:color="auto"/>
        <w:right w:val="none" w:sz="0" w:space="0" w:color="auto"/>
      </w:divBdr>
    </w:div>
    <w:div w:id="1823816786">
      <w:bodyDiv w:val="1"/>
      <w:marLeft w:val="0"/>
      <w:marRight w:val="0"/>
      <w:marTop w:val="0"/>
      <w:marBottom w:val="0"/>
      <w:divBdr>
        <w:top w:val="none" w:sz="0" w:space="0" w:color="auto"/>
        <w:left w:val="none" w:sz="0" w:space="0" w:color="auto"/>
        <w:bottom w:val="none" w:sz="0" w:space="0" w:color="auto"/>
        <w:right w:val="none" w:sz="0" w:space="0" w:color="auto"/>
      </w:divBdr>
    </w:div>
    <w:div w:id="1848132720">
      <w:bodyDiv w:val="1"/>
      <w:marLeft w:val="0"/>
      <w:marRight w:val="0"/>
      <w:marTop w:val="0"/>
      <w:marBottom w:val="0"/>
      <w:divBdr>
        <w:top w:val="none" w:sz="0" w:space="0" w:color="auto"/>
        <w:left w:val="none" w:sz="0" w:space="0" w:color="auto"/>
        <w:bottom w:val="none" w:sz="0" w:space="0" w:color="auto"/>
        <w:right w:val="none" w:sz="0" w:space="0" w:color="auto"/>
      </w:divBdr>
    </w:div>
    <w:div w:id="1852724096">
      <w:bodyDiv w:val="1"/>
      <w:marLeft w:val="0"/>
      <w:marRight w:val="0"/>
      <w:marTop w:val="0"/>
      <w:marBottom w:val="0"/>
      <w:divBdr>
        <w:top w:val="none" w:sz="0" w:space="0" w:color="auto"/>
        <w:left w:val="none" w:sz="0" w:space="0" w:color="auto"/>
        <w:bottom w:val="none" w:sz="0" w:space="0" w:color="auto"/>
        <w:right w:val="none" w:sz="0" w:space="0" w:color="auto"/>
      </w:divBdr>
    </w:div>
    <w:div w:id="1863935429">
      <w:bodyDiv w:val="1"/>
      <w:marLeft w:val="0"/>
      <w:marRight w:val="0"/>
      <w:marTop w:val="0"/>
      <w:marBottom w:val="0"/>
      <w:divBdr>
        <w:top w:val="none" w:sz="0" w:space="0" w:color="auto"/>
        <w:left w:val="none" w:sz="0" w:space="0" w:color="auto"/>
        <w:bottom w:val="none" w:sz="0" w:space="0" w:color="auto"/>
        <w:right w:val="none" w:sz="0" w:space="0" w:color="auto"/>
      </w:divBdr>
    </w:div>
    <w:div w:id="1926720586">
      <w:bodyDiv w:val="1"/>
      <w:marLeft w:val="0"/>
      <w:marRight w:val="0"/>
      <w:marTop w:val="0"/>
      <w:marBottom w:val="0"/>
      <w:divBdr>
        <w:top w:val="none" w:sz="0" w:space="0" w:color="auto"/>
        <w:left w:val="none" w:sz="0" w:space="0" w:color="auto"/>
        <w:bottom w:val="none" w:sz="0" w:space="0" w:color="auto"/>
        <w:right w:val="none" w:sz="0" w:space="0" w:color="auto"/>
      </w:divBdr>
    </w:div>
    <w:div w:id="1946571384">
      <w:bodyDiv w:val="1"/>
      <w:marLeft w:val="0"/>
      <w:marRight w:val="0"/>
      <w:marTop w:val="0"/>
      <w:marBottom w:val="0"/>
      <w:divBdr>
        <w:top w:val="none" w:sz="0" w:space="0" w:color="auto"/>
        <w:left w:val="none" w:sz="0" w:space="0" w:color="auto"/>
        <w:bottom w:val="none" w:sz="0" w:space="0" w:color="auto"/>
        <w:right w:val="none" w:sz="0" w:space="0" w:color="auto"/>
      </w:divBdr>
    </w:div>
    <w:div w:id="1950503720">
      <w:bodyDiv w:val="1"/>
      <w:marLeft w:val="0"/>
      <w:marRight w:val="0"/>
      <w:marTop w:val="0"/>
      <w:marBottom w:val="0"/>
      <w:divBdr>
        <w:top w:val="none" w:sz="0" w:space="0" w:color="auto"/>
        <w:left w:val="none" w:sz="0" w:space="0" w:color="auto"/>
        <w:bottom w:val="none" w:sz="0" w:space="0" w:color="auto"/>
        <w:right w:val="none" w:sz="0" w:space="0" w:color="auto"/>
      </w:divBdr>
    </w:div>
    <w:div w:id="1976442657">
      <w:bodyDiv w:val="1"/>
      <w:marLeft w:val="0"/>
      <w:marRight w:val="0"/>
      <w:marTop w:val="0"/>
      <w:marBottom w:val="0"/>
      <w:divBdr>
        <w:top w:val="none" w:sz="0" w:space="0" w:color="auto"/>
        <w:left w:val="none" w:sz="0" w:space="0" w:color="auto"/>
        <w:bottom w:val="none" w:sz="0" w:space="0" w:color="auto"/>
        <w:right w:val="none" w:sz="0" w:space="0" w:color="auto"/>
      </w:divBdr>
    </w:div>
    <w:div w:id="1978367482">
      <w:bodyDiv w:val="1"/>
      <w:marLeft w:val="0"/>
      <w:marRight w:val="0"/>
      <w:marTop w:val="0"/>
      <w:marBottom w:val="0"/>
      <w:divBdr>
        <w:top w:val="none" w:sz="0" w:space="0" w:color="auto"/>
        <w:left w:val="none" w:sz="0" w:space="0" w:color="auto"/>
        <w:bottom w:val="none" w:sz="0" w:space="0" w:color="auto"/>
        <w:right w:val="none" w:sz="0" w:space="0" w:color="auto"/>
      </w:divBdr>
    </w:div>
    <w:div w:id="2041390210">
      <w:bodyDiv w:val="1"/>
      <w:marLeft w:val="0"/>
      <w:marRight w:val="0"/>
      <w:marTop w:val="0"/>
      <w:marBottom w:val="0"/>
      <w:divBdr>
        <w:top w:val="none" w:sz="0" w:space="0" w:color="auto"/>
        <w:left w:val="none" w:sz="0" w:space="0" w:color="auto"/>
        <w:bottom w:val="none" w:sz="0" w:space="0" w:color="auto"/>
        <w:right w:val="none" w:sz="0" w:space="0" w:color="auto"/>
      </w:divBdr>
    </w:div>
    <w:div w:id="2059628686">
      <w:bodyDiv w:val="1"/>
      <w:marLeft w:val="0"/>
      <w:marRight w:val="0"/>
      <w:marTop w:val="0"/>
      <w:marBottom w:val="0"/>
      <w:divBdr>
        <w:top w:val="none" w:sz="0" w:space="0" w:color="auto"/>
        <w:left w:val="none" w:sz="0" w:space="0" w:color="auto"/>
        <w:bottom w:val="none" w:sz="0" w:space="0" w:color="auto"/>
        <w:right w:val="none" w:sz="0" w:space="0" w:color="auto"/>
      </w:divBdr>
    </w:div>
    <w:div w:id="2071073257">
      <w:bodyDiv w:val="1"/>
      <w:marLeft w:val="0"/>
      <w:marRight w:val="0"/>
      <w:marTop w:val="0"/>
      <w:marBottom w:val="0"/>
      <w:divBdr>
        <w:top w:val="none" w:sz="0" w:space="0" w:color="auto"/>
        <w:left w:val="none" w:sz="0" w:space="0" w:color="auto"/>
        <w:bottom w:val="none" w:sz="0" w:space="0" w:color="auto"/>
        <w:right w:val="none" w:sz="0" w:space="0" w:color="auto"/>
      </w:divBdr>
    </w:div>
    <w:div w:id="2096509368">
      <w:bodyDiv w:val="1"/>
      <w:marLeft w:val="0"/>
      <w:marRight w:val="0"/>
      <w:marTop w:val="0"/>
      <w:marBottom w:val="0"/>
      <w:divBdr>
        <w:top w:val="none" w:sz="0" w:space="0" w:color="auto"/>
        <w:left w:val="none" w:sz="0" w:space="0" w:color="auto"/>
        <w:bottom w:val="none" w:sz="0" w:space="0" w:color="auto"/>
        <w:right w:val="none" w:sz="0" w:space="0" w:color="auto"/>
      </w:divBdr>
    </w:div>
    <w:div w:id="2110814777">
      <w:bodyDiv w:val="1"/>
      <w:marLeft w:val="0"/>
      <w:marRight w:val="0"/>
      <w:marTop w:val="0"/>
      <w:marBottom w:val="0"/>
      <w:divBdr>
        <w:top w:val="none" w:sz="0" w:space="0" w:color="auto"/>
        <w:left w:val="none" w:sz="0" w:space="0" w:color="auto"/>
        <w:bottom w:val="none" w:sz="0" w:space="0" w:color="auto"/>
        <w:right w:val="none" w:sz="0" w:space="0" w:color="auto"/>
      </w:divBdr>
    </w:div>
    <w:div w:id="212534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s://id.wikipedia.org/wiki/Oksig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image" Target="media/image15.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id.wikipedia.org/wiki/Karb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4.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yperlink" Target="https://id.wikipedia.org/wiki/Kalsiu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F6C5-7030-437F-8E66-7B90B41E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24875</Words>
  <Characters>141791</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 a</cp:lastModifiedBy>
  <cp:revision>2</cp:revision>
  <cp:lastPrinted>2025-01-14T08:13:00Z</cp:lastPrinted>
  <dcterms:created xsi:type="dcterms:W3CDTF">2025-06-18T04:29:00Z</dcterms:created>
  <dcterms:modified xsi:type="dcterms:W3CDTF">2025-06-18T04:29:00Z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2005d53298144fec8b1d78e824ff3332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4da85f6a-595c-3f4b-9aa6-29c9c57b143d</vt:lpwstr>
  </property>
</Properties>
</file>