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6B9B" w:rsidRDefault="00144EAF">
      <w:pPr>
        <w:pStyle w:val="Heading1"/>
        <w:spacing w:before="60" w:line="480" w:lineRule="auto"/>
        <w:ind w:left="3225" w:right="2650" w:firstLine="895"/>
        <w:jc w:val="left"/>
      </w:pPr>
      <w:bookmarkStart w:id="0" w:name="_GoBack"/>
      <w:bookmarkEnd w:id="0"/>
      <w:r>
        <w:t>BAB III METODE</w:t>
      </w:r>
      <w:r>
        <w:rPr>
          <w:spacing w:val="-15"/>
        </w:rPr>
        <w:t xml:space="preserve"> </w:t>
      </w:r>
      <w:r>
        <w:t>PENELITIAN</w:t>
      </w:r>
    </w:p>
    <w:p w:rsidR="00A16B9B" w:rsidRDefault="00144EAF">
      <w:pPr>
        <w:pStyle w:val="ListParagraph"/>
        <w:numPr>
          <w:ilvl w:val="1"/>
          <w:numId w:val="3"/>
        </w:numPr>
        <w:tabs>
          <w:tab w:val="left" w:pos="928"/>
        </w:tabs>
        <w:spacing w:before="0"/>
        <w:jc w:val="both"/>
        <w:rPr>
          <w:b/>
          <w:sz w:val="24"/>
        </w:rPr>
      </w:pPr>
      <w:r>
        <w:rPr>
          <w:b/>
          <w:sz w:val="24"/>
        </w:rPr>
        <w:t>Rancangan</w:t>
      </w:r>
      <w:r>
        <w:rPr>
          <w:b/>
          <w:spacing w:val="1"/>
          <w:sz w:val="24"/>
        </w:rPr>
        <w:t xml:space="preserve"> </w:t>
      </w:r>
      <w:r>
        <w:rPr>
          <w:b/>
          <w:spacing w:val="-2"/>
          <w:sz w:val="24"/>
        </w:rPr>
        <w:t>Penelitian</w:t>
      </w:r>
    </w:p>
    <w:p w:rsidR="00A16B9B" w:rsidRDefault="00144EAF">
      <w:pPr>
        <w:pStyle w:val="BodyText"/>
        <w:spacing w:before="271" w:line="480" w:lineRule="auto"/>
        <w:ind w:right="142" w:firstLine="566"/>
      </w:pPr>
      <w:r>
        <w:rPr>
          <w:noProof/>
        </w:rPr>
        <w:drawing>
          <wp:anchor distT="0" distB="0" distL="0" distR="0" simplePos="0" relativeHeight="487471616" behindDoc="1" locked="0" layoutInCell="1" allowOverlap="1">
            <wp:simplePos x="0" y="0"/>
            <wp:positionH relativeFrom="page">
              <wp:posOffset>1087882</wp:posOffset>
            </wp:positionH>
            <wp:positionV relativeFrom="paragraph">
              <wp:posOffset>724482</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Metode yang digunakan dalam penelitian ini adalah metode eksperimental. Untuk mengetahui hubungan antara variabel bebas dengan variabel terikat. Dimana variabel bebas yaitu perlakuan penambahan nutrisi dan lama fermentasi untuk</w:t>
      </w:r>
      <w:r>
        <w:rPr>
          <w:spacing w:val="-2"/>
        </w:rPr>
        <w:t xml:space="preserve"> </w:t>
      </w:r>
      <w:r>
        <w:t>melihat</w:t>
      </w:r>
      <w:r>
        <w:rPr>
          <w:spacing w:val="-2"/>
        </w:rPr>
        <w:t xml:space="preserve"> </w:t>
      </w:r>
      <w:r>
        <w:t>variabel</w:t>
      </w:r>
      <w:r>
        <w:rPr>
          <w:spacing w:val="-2"/>
        </w:rPr>
        <w:t xml:space="preserve"> </w:t>
      </w:r>
      <w:r>
        <w:t>terikat</w:t>
      </w:r>
      <w:r>
        <w:rPr>
          <w:spacing w:val="-1"/>
        </w:rPr>
        <w:t xml:space="preserve"> </w:t>
      </w:r>
      <w:r>
        <w:t>yai</w:t>
      </w:r>
      <w:r>
        <w:t>tu</w:t>
      </w:r>
      <w:r>
        <w:rPr>
          <w:spacing w:val="-2"/>
        </w:rPr>
        <w:t xml:space="preserve"> </w:t>
      </w:r>
      <w:r>
        <w:t>analisis</w:t>
      </w:r>
      <w:r>
        <w:rPr>
          <w:spacing w:val="-2"/>
        </w:rPr>
        <w:t xml:space="preserve"> </w:t>
      </w:r>
      <w:r>
        <w:t>kadar</w:t>
      </w:r>
      <w:r>
        <w:rPr>
          <w:spacing w:val="-3"/>
        </w:rPr>
        <w:t xml:space="preserve"> </w:t>
      </w:r>
      <w:r>
        <w:t>protein,</w:t>
      </w:r>
      <w:r>
        <w:rPr>
          <w:spacing w:val="-2"/>
        </w:rPr>
        <w:t xml:space="preserve"> </w:t>
      </w:r>
      <w:r>
        <w:t>analisis</w:t>
      </w:r>
      <w:r>
        <w:rPr>
          <w:spacing w:val="-2"/>
        </w:rPr>
        <w:t xml:space="preserve"> </w:t>
      </w:r>
      <w:r>
        <w:t>berat</w:t>
      </w:r>
      <w:r>
        <w:rPr>
          <w:spacing w:val="-2"/>
        </w:rPr>
        <w:t xml:space="preserve"> </w:t>
      </w:r>
      <w:r>
        <w:t>kering</w:t>
      </w:r>
      <w:r>
        <w:rPr>
          <w:spacing w:val="-5"/>
        </w:rPr>
        <w:t xml:space="preserve"> </w:t>
      </w:r>
      <w:r>
        <w:t>sel, analisis kadar glukosa, analisis pH dan suhu.</w:t>
      </w:r>
    </w:p>
    <w:p w:rsidR="00A16B9B" w:rsidRDefault="00144EAF">
      <w:pPr>
        <w:pStyle w:val="Heading1"/>
        <w:numPr>
          <w:ilvl w:val="2"/>
          <w:numId w:val="3"/>
        </w:numPr>
        <w:tabs>
          <w:tab w:val="left" w:pos="1108"/>
        </w:tabs>
        <w:spacing w:before="6"/>
        <w:jc w:val="both"/>
      </w:pPr>
      <w:r>
        <w:t>Variabel</w:t>
      </w:r>
      <w:r>
        <w:rPr>
          <w:spacing w:val="-2"/>
        </w:rPr>
        <w:t xml:space="preserve"> Penelitian</w:t>
      </w:r>
    </w:p>
    <w:p w:rsidR="00A16B9B" w:rsidRDefault="00144EAF">
      <w:pPr>
        <w:pStyle w:val="BodyText"/>
        <w:spacing w:before="271"/>
        <w:jc w:val="left"/>
      </w:pPr>
      <w:r>
        <w:t>Penelitian</w:t>
      </w:r>
      <w:r>
        <w:rPr>
          <w:spacing w:val="-5"/>
        </w:rPr>
        <w:t xml:space="preserve"> </w:t>
      </w:r>
      <w:r>
        <w:t>ini,</w:t>
      </w:r>
      <w:r>
        <w:rPr>
          <w:spacing w:val="-3"/>
        </w:rPr>
        <w:t xml:space="preserve"> </w:t>
      </w:r>
      <w:r>
        <w:t>menggunakan</w:t>
      </w:r>
      <w:r>
        <w:rPr>
          <w:spacing w:val="-3"/>
        </w:rPr>
        <w:t xml:space="preserve"> </w:t>
      </w:r>
      <w:r>
        <w:t>tiga</w:t>
      </w:r>
      <w:r>
        <w:rPr>
          <w:spacing w:val="3"/>
        </w:rPr>
        <w:t xml:space="preserve"> </w:t>
      </w:r>
      <w:r>
        <w:t>yang</w:t>
      </w:r>
      <w:r>
        <w:rPr>
          <w:spacing w:val="-5"/>
        </w:rPr>
        <w:t xml:space="preserve"> </w:t>
      </w:r>
      <w:r>
        <w:t>diuraikan</w:t>
      </w:r>
      <w:r>
        <w:rPr>
          <w:spacing w:val="-3"/>
        </w:rPr>
        <w:t xml:space="preserve"> </w:t>
      </w:r>
      <w:r>
        <w:t>sebagai</w:t>
      </w:r>
      <w:r>
        <w:rPr>
          <w:spacing w:val="-2"/>
        </w:rPr>
        <w:t xml:space="preserve"> variabel:</w:t>
      </w:r>
    </w:p>
    <w:p w:rsidR="00A16B9B" w:rsidRDefault="00A16B9B">
      <w:pPr>
        <w:pStyle w:val="BodyText"/>
        <w:ind w:left="0"/>
        <w:jc w:val="left"/>
      </w:pPr>
    </w:p>
    <w:p w:rsidR="00A16B9B" w:rsidRDefault="00144EAF">
      <w:pPr>
        <w:pStyle w:val="ListParagraph"/>
        <w:numPr>
          <w:ilvl w:val="0"/>
          <w:numId w:val="2"/>
        </w:numPr>
        <w:tabs>
          <w:tab w:val="left" w:pos="808"/>
        </w:tabs>
        <w:spacing w:before="0"/>
        <w:jc w:val="both"/>
        <w:rPr>
          <w:sz w:val="24"/>
        </w:rPr>
      </w:pPr>
      <w:r>
        <w:rPr>
          <w:sz w:val="24"/>
        </w:rPr>
        <w:t>Variabel</w:t>
      </w:r>
      <w:r>
        <w:rPr>
          <w:spacing w:val="-5"/>
          <w:sz w:val="24"/>
        </w:rPr>
        <w:t xml:space="preserve"> </w:t>
      </w:r>
      <w:r>
        <w:rPr>
          <w:spacing w:val="-2"/>
          <w:sz w:val="24"/>
        </w:rPr>
        <w:t>Bebas</w:t>
      </w:r>
    </w:p>
    <w:p w:rsidR="00A16B9B" w:rsidRDefault="00A16B9B">
      <w:pPr>
        <w:pStyle w:val="BodyText"/>
        <w:ind w:left="0"/>
        <w:jc w:val="left"/>
      </w:pPr>
    </w:p>
    <w:p w:rsidR="00A16B9B" w:rsidRDefault="00144EAF">
      <w:pPr>
        <w:pStyle w:val="BodyText"/>
        <w:spacing w:line="480" w:lineRule="auto"/>
        <w:ind w:right="136" w:firstLine="566"/>
      </w:pPr>
      <w:r>
        <w:t>Variabel bebas dalam penelitian ini adalah media ferm</w:t>
      </w:r>
      <w:r>
        <w:t>entasi kulit nanas dengan penambahan nutrisi KH</w:t>
      </w:r>
      <w:r>
        <w:rPr>
          <w:vertAlign w:val="subscript"/>
        </w:rPr>
        <w:t>2</w:t>
      </w:r>
      <w:r>
        <w:t>PO</w:t>
      </w:r>
      <w:r>
        <w:rPr>
          <w:vertAlign w:val="subscript"/>
        </w:rPr>
        <w:t>4</w:t>
      </w:r>
      <w:r>
        <w:t xml:space="preserve"> dan gula, media fermentasi kulit nanas dengan penambahan nutrisi KH</w:t>
      </w:r>
      <w:r>
        <w:rPr>
          <w:vertAlign w:val="subscript"/>
        </w:rPr>
        <w:t>2</w:t>
      </w:r>
      <w:r>
        <w:t>PO</w:t>
      </w:r>
      <w:r>
        <w:rPr>
          <w:vertAlign w:val="subscript"/>
        </w:rPr>
        <w:t>4</w:t>
      </w:r>
      <w:r>
        <w:t>, (NH</w:t>
      </w:r>
      <w:r>
        <w:rPr>
          <w:vertAlign w:val="subscript"/>
        </w:rPr>
        <w:t>4</w:t>
      </w:r>
      <w:r>
        <w:t>)</w:t>
      </w:r>
      <w:r>
        <w:rPr>
          <w:vertAlign w:val="subscript"/>
        </w:rPr>
        <w:t>2</w:t>
      </w:r>
      <w:r>
        <w:t>SO</w:t>
      </w:r>
      <w:r>
        <w:rPr>
          <w:vertAlign w:val="subscript"/>
        </w:rPr>
        <w:t>4</w:t>
      </w:r>
      <w:r>
        <w:t xml:space="preserve"> dan gula, dan lama waktu fermentasi yang digunakan, yaitu hari ke-0, 2, 4, dan 6.</w:t>
      </w:r>
    </w:p>
    <w:p w:rsidR="00A16B9B" w:rsidRDefault="00144EAF">
      <w:pPr>
        <w:pStyle w:val="ListParagraph"/>
        <w:numPr>
          <w:ilvl w:val="0"/>
          <w:numId w:val="2"/>
        </w:numPr>
        <w:tabs>
          <w:tab w:val="left" w:pos="808"/>
        </w:tabs>
        <w:spacing w:before="0" w:line="274" w:lineRule="exact"/>
        <w:jc w:val="both"/>
        <w:rPr>
          <w:sz w:val="24"/>
        </w:rPr>
      </w:pPr>
      <w:r>
        <w:rPr>
          <w:sz w:val="24"/>
        </w:rPr>
        <w:t>Variabel</w:t>
      </w:r>
      <w:r>
        <w:rPr>
          <w:spacing w:val="-5"/>
          <w:sz w:val="24"/>
        </w:rPr>
        <w:t xml:space="preserve"> </w:t>
      </w:r>
      <w:r>
        <w:rPr>
          <w:spacing w:val="-2"/>
          <w:sz w:val="24"/>
        </w:rPr>
        <w:t>Terikat</w:t>
      </w:r>
    </w:p>
    <w:p w:rsidR="00A16B9B" w:rsidRDefault="00A16B9B">
      <w:pPr>
        <w:pStyle w:val="BodyText"/>
        <w:ind w:left="0"/>
        <w:jc w:val="left"/>
      </w:pPr>
    </w:p>
    <w:p w:rsidR="00A16B9B" w:rsidRDefault="00144EAF">
      <w:pPr>
        <w:pStyle w:val="BodyText"/>
        <w:spacing w:line="480" w:lineRule="auto"/>
        <w:ind w:right="134" w:firstLine="566"/>
      </w:pPr>
      <w:r>
        <w:t>Variabel</w:t>
      </w:r>
      <w:r>
        <w:rPr>
          <w:spacing w:val="40"/>
        </w:rPr>
        <w:t xml:space="preserve"> </w:t>
      </w:r>
      <w:r>
        <w:t>terikat dalam penelitian ini adalah</w:t>
      </w:r>
      <w:r>
        <w:rPr>
          <w:spacing w:val="40"/>
        </w:rPr>
        <w:t xml:space="preserve"> </w:t>
      </w:r>
      <w:r>
        <w:t>analisis kadar protein, analisis berat kering sel, analisis kadar glukosa, analisis pH dan suhu.</w:t>
      </w:r>
    </w:p>
    <w:p w:rsidR="00A16B9B" w:rsidRDefault="00144EAF">
      <w:pPr>
        <w:pStyle w:val="Heading1"/>
        <w:numPr>
          <w:ilvl w:val="2"/>
          <w:numId w:val="3"/>
        </w:numPr>
        <w:tabs>
          <w:tab w:val="left" w:pos="1108"/>
        </w:tabs>
        <w:spacing w:before="6"/>
        <w:jc w:val="both"/>
      </w:pPr>
      <w:r>
        <w:t>Parameter</w:t>
      </w:r>
      <w:r>
        <w:rPr>
          <w:spacing w:val="-4"/>
        </w:rPr>
        <w:t xml:space="preserve"> </w:t>
      </w:r>
      <w:r>
        <w:rPr>
          <w:spacing w:val="-2"/>
        </w:rPr>
        <w:t>Penelitian</w:t>
      </w:r>
    </w:p>
    <w:p w:rsidR="00A16B9B" w:rsidRDefault="00144EAF">
      <w:pPr>
        <w:pStyle w:val="BodyText"/>
        <w:spacing w:before="271" w:line="480" w:lineRule="auto"/>
        <w:ind w:right="137" w:firstLine="566"/>
      </w:pPr>
      <w:r>
        <w:t>Parameter pada penelitian ini terdiri dari analisis kadar protein untuk mengukur</w:t>
      </w:r>
      <w:r>
        <w:rPr>
          <w:spacing w:val="-4"/>
        </w:rPr>
        <w:t xml:space="preserve"> </w:t>
      </w:r>
      <w:r>
        <w:t>kadar</w:t>
      </w:r>
      <w:r>
        <w:rPr>
          <w:spacing w:val="-4"/>
        </w:rPr>
        <w:t xml:space="preserve"> </w:t>
      </w:r>
      <w:r>
        <w:t>protein</w:t>
      </w:r>
      <w:r>
        <w:rPr>
          <w:spacing w:val="-2"/>
        </w:rPr>
        <w:t xml:space="preserve"> </w:t>
      </w:r>
      <w:r>
        <w:t>dengan</w:t>
      </w:r>
      <w:r>
        <w:rPr>
          <w:spacing w:val="-4"/>
        </w:rPr>
        <w:t xml:space="preserve"> </w:t>
      </w:r>
      <w:r>
        <w:t>metode</w:t>
      </w:r>
      <w:r>
        <w:rPr>
          <w:spacing w:val="-3"/>
        </w:rPr>
        <w:t xml:space="preserve"> </w:t>
      </w:r>
      <w:r>
        <w:t>Kjeldahl,</w:t>
      </w:r>
      <w:r>
        <w:rPr>
          <w:spacing w:val="-2"/>
        </w:rPr>
        <w:t xml:space="preserve"> </w:t>
      </w:r>
      <w:r>
        <w:t>analisis</w:t>
      </w:r>
      <w:r>
        <w:rPr>
          <w:spacing w:val="-4"/>
        </w:rPr>
        <w:t xml:space="preserve"> </w:t>
      </w:r>
      <w:r>
        <w:t>berat</w:t>
      </w:r>
      <w:r>
        <w:rPr>
          <w:spacing w:val="-4"/>
        </w:rPr>
        <w:t xml:space="preserve"> </w:t>
      </w:r>
      <w:r>
        <w:t>kering</w:t>
      </w:r>
      <w:r>
        <w:rPr>
          <w:spacing w:val="-4"/>
        </w:rPr>
        <w:t xml:space="preserve"> </w:t>
      </w:r>
      <w:r>
        <w:t>sel, analisis kadar glukosa dengan menggunakan refraktometer, dan analisis pH dan suhu dengan menggunakan pH meter.</w:t>
      </w:r>
    </w:p>
    <w:p w:rsidR="00A16B9B" w:rsidRDefault="00144EAF">
      <w:pPr>
        <w:pStyle w:val="Heading1"/>
        <w:numPr>
          <w:ilvl w:val="1"/>
          <w:numId w:val="3"/>
        </w:numPr>
        <w:tabs>
          <w:tab w:val="left" w:pos="928"/>
        </w:tabs>
        <w:jc w:val="both"/>
      </w:pPr>
      <w:r>
        <w:t>Jadwal</w:t>
      </w:r>
      <w:r>
        <w:rPr>
          <w:spacing w:val="-3"/>
        </w:rPr>
        <w:t xml:space="preserve"> </w:t>
      </w:r>
      <w:r>
        <w:t>dan</w:t>
      </w:r>
      <w:r>
        <w:rPr>
          <w:spacing w:val="-1"/>
        </w:rPr>
        <w:t xml:space="preserve"> </w:t>
      </w:r>
      <w:r>
        <w:t>Lokasi</w:t>
      </w:r>
      <w:r>
        <w:rPr>
          <w:spacing w:val="-2"/>
        </w:rPr>
        <w:t xml:space="preserve"> Penelitian</w:t>
      </w:r>
    </w:p>
    <w:p w:rsidR="00A16B9B" w:rsidRDefault="00A16B9B">
      <w:pPr>
        <w:pStyle w:val="BodyText"/>
        <w:ind w:left="0"/>
        <w:jc w:val="left"/>
        <w:rPr>
          <w:b/>
          <w:sz w:val="22"/>
        </w:rPr>
      </w:pPr>
    </w:p>
    <w:p w:rsidR="00A16B9B" w:rsidRDefault="00A16B9B">
      <w:pPr>
        <w:pStyle w:val="BodyText"/>
        <w:ind w:left="0"/>
        <w:jc w:val="left"/>
        <w:rPr>
          <w:b/>
          <w:sz w:val="22"/>
        </w:rPr>
      </w:pPr>
    </w:p>
    <w:p w:rsidR="00A16B9B" w:rsidRDefault="00A16B9B">
      <w:pPr>
        <w:pStyle w:val="BodyText"/>
        <w:ind w:left="0"/>
        <w:jc w:val="left"/>
        <w:rPr>
          <w:b/>
          <w:sz w:val="22"/>
        </w:rPr>
      </w:pPr>
    </w:p>
    <w:p w:rsidR="00A16B9B" w:rsidRDefault="00A16B9B">
      <w:pPr>
        <w:pStyle w:val="BodyText"/>
        <w:spacing w:before="52"/>
        <w:ind w:left="0"/>
        <w:jc w:val="left"/>
        <w:rPr>
          <w:b/>
          <w:sz w:val="22"/>
        </w:rPr>
      </w:pPr>
    </w:p>
    <w:p w:rsidR="00A16B9B" w:rsidRDefault="00144EAF">
      <w:pPr>
        <w:ind w:left="456" w:right="27"/>
        <w:jc w:val="center"/>
        <w:rPr>
          <w:rFonts w:ascii="Calibri"/>
        </w:rPr>
      </w:pPr>
      <w:r>
        <w:rPr>
          <w:rFonts w:ascii="Calibri"/>
          <w:spacing w:val="-5"/>
        </w:rPr>
        <w:t>32</w:t>
      </w:r>
    </w:p>
    <w:p w:rsidR="00A16B9B" w:rsidRDefault="00A16B9B">
      <w:pPr>
        <w:jc w:val="center"/>
        <w:rPr>
          <w:rFonts w:ascii="Calibri"/>
        </w:rPr>
        <w:sectPr w:rsidR="00A16B9B">
          <w:type w:val="continuous"/>
          <w:pgSz w:w="11910" w:h="16840"/>
          <w:pgMar w:top="1620" w:right="1559" w:bottom="280" w:left="1700" w:header="720" w:footer="720" w:gutter="0"/>
          <w:cols w:space="720"/>
        </w:sectPr>
      </w:pPr>
    </w:p>
    <w:p w:rsidR="00A16B9B" w:rsidRDefault="00144EAF">
      <w:pPr>
        <w:pStyle w:val="Heading1"/>
        <w:numPr>
          <w:ilvl w:val="2"/>
          <w:numId w:val="3"/>
        </w:numPr>
        <w:tabs>
          <w:tab w:val="left" w:pos="1108"/>
        </w:tabs>
        <w:spacing w:before="84"/>
        <w:jc w:val="both"/>
      </w:pPr>
      <w:r>
        <w:lastRenderedPageBreak/>
        <w:t>Jadwal</w:t>
      </w:r>
      <w:r>
        <w:rPr>
          <w:spacing w:val="1"/>
        </w:rPr>
        <w:t xml:space="preserve"> </w:t>
      </w:r>
      <w:r>
        <w:rPr>
          <w:spacing w:val="-2"/>
        </w:rPr>
        <w:t>Penelitian</w:t>
      </w:r>
    </w:p>
    <w:p w:rsidR="00A16B9B" w:rsidRDefault="00144EAF">
      <w:pPr>
        <w:pStyle w:val="BodyText"/>
        <w:spacing w:before="272"/>
        <w:ind w:left="456" w:right="470"/>
        <w:jc w:val="center"/>
      </w:pPr>
      <w:r>
        <w:t>Penelitian</w:t>
      </w:r>
      <w:r>
        <w:rPr>
          <w:spacing w:val="-3"/>
        </w:rPr>
        <w:t xml:space="preserve"> </w:t>
      </w:r>
      <w:r>
        <w:t>di lakukan</w:t>
      </w:r>
      <w:r>
        <w:rPr>
          <w:spacing w:val="-1"/>
        </w:rPr>
        <w:t xml:space="preserve"> </w:t>
      </w:r>
      <w:r>
        <w:t>pada</w:t>
      </w:r>
      <w:r>
        <w:rPr>
          <w:spacing w:val="-1"/>
        </w:rPr>
        <w:t xml:space="preserve"> </w:t>
      </w:r>
      <w:r>
        <w:t>bulan</w:t>
      </w:r>
      <w:r>
        <w:rPr>
          <w:spacing w:val="-1"/>
        </w:rPr>
        <w:t xml:space="preserve"> </w:t>
      </w:r>
      <w:r>
        <w:t>Januari hingga</w:t>
      </w:r>
      <w:r>
        <w:rPr>
          <w:spacing w:val="-1"/>
        </w:rPr>
        <w:t xml:space="preserve"> </w:t>
      </w:r>
      <w:r>
        <w:t>bulan April</w:t>
      </w:r>
      <w:r>
        <w:rPr>
          <w:spacing w:val="1"/>
        </w:rPr>
        <w:t xml:space="preserve"> </w:t>
      </w:r>
      <w:r>
        <w:rPr>
          <w:spacing w:val="-2"/>
        </w:rPr>
        <w:t>2022.</w:t>
      </w:r>
    </w:p>
    <w:p w:rsidR="00A16B9B" w:rsidRDefault="00A16B9B">
      <w:pPr>
        <w:pStyle w:val="BodyText"/>
        <w:spacing w:before="4"/>
        <w:ind w:left="0"/>
        <w:jc w:val="left"/>
      </w:pPr>
    </w:p>
    <w:p w:rsidR="00A16B9B" w:rsidRDefault="00144EAF">
      <w:pPr>
        <w:pStyle w:val="Heading1"/>
        <w:numPr>
          <w:ilvl w:val="2"/>
          <w:numId w:val="3"/>
        </w:numPr>
        <w:tabs>
          <w:tab w:val="left" w:pos="1108"/>
        </w:tabs>
        <w:spacing w:before="0"/>
        <w:jc w:val="both"/>
      </w:pPr>
      <w:r>
        <w:t xml:space="preserve">Lokasi </w:t>
      </w:r>
      <w:r>
        <w:rPr>
          <w:spacing w:val="-2"/>
        </w:rPr>
        <w:t>Penelitian</w:t>
      </w:r>
    </w:p>
    <w:p w:rsidR="00A16B9B" w:rsidRDefault="00144EAF">
      <w:pPr>
        <w:pStyle w:val="BodyText"/>
        <w:spacing w:before="272" w:line="480" w:lineRule="auto"/>
        <w:ind w:right="141" w:firstLine="566"/>
      </w:pPr>
      <w:r>
        <w:rPr>
          <w:noProof/>
        </w:rPr>
        <w:drawing>
          <wp:anchor distT="0" distB="0" distL="0" distR="0" simplePos="0" relativeHeight="487472128" behindDoc="1" locked="0" layoutInCell="1" allowOverlap="1">
            <wp:simplePos x="0" y="0"/>
            <wp:positionH relativeFrom="page">
              <wp:posOffset>1087882</wp:posOffset>
            </wp:positionH>
            <wp:positionV relativeFrom="paragraph">
              <wp:posOffset>724637</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Pengolahan sampel, pembuatan media fermentasi dan pembuatan starter dilakukan di laboratorium Mikro</w:t>
      </w:r>
      <w:r>
        <w:t>biologi Fakultas Farmasi Universitas Muslim Nusantara Al-Washliyah Medan. Pengukuran kadar protein dilakukan di laboratorium Biokimia Universitas Sumatera Utara. Analisis berat kering sel, analisis kadar glukosa dan pengukuran pH dan suhu dilakukan di labo</w:t>
      </w:r>
      <w:r>
        <w:t>ratorium Terpadu Fakultas Farmasi Universitas Muslim Nusantara Al-Washliyah Medan.</w:t>
      </w:r>
    </w:p>
    <w:p w:rsidR="00A16B9B" w:rsidRDefault="00144EAF">
      <w:pPr>
        <w:pStyle w:val="Heading1"/>
        <w:numPr>
          <w:ilvl w:val="1"/>
          <w:numId w:val="3"/>
        </w:numPr>
        <w:tabs>
          <w:tab w:val="left" w:pos="928"/>
        </w:tabs>
        <w:jc w:val="both"/>
      </w:pPr>
      <w:r>
        <w:t>Bahan</w:t>
      </w:r>
      <w:r>
        <w:rPr>
          <w:spacing w:val="-2"/>
        </w:rPr>
        <w:t xml:space="preserve"> </w:t>
      </w:r>
      <w:r>
        <w:t>dan</w:t>
      </w:r>
      <w:r>
        <w:rPr>
          <w:spacing w:val="-1"/>
        </w:rPr>
        <w:t xml:space="preserve"> </w:t>
      </w:r>
      <w:r>
        <w:rPr>
          <w:spacing w:val="-4"/>
        </w:rPr>
        <w:t>Alat</w:t>
      </w:r>
    </w:p>
    <w:p w:rsidR="00A16B9B" w:rsidRDefault="00A16B9B">
      <w:pPr>
        <w:pStyle w:val="BodyText"/>
        <w:ind w:left="0"/>
        <w:jc w:val="left"/>
        <w:rPr>
          <w:b/>
        </w:rPr>
      </w:pPr>
    </w:p>
    <w:p w:rsidR="00A16B9B" w:rsidRDefault="00144EAF">
      <w:pPr>
        <w:pStyle w:val="ListParagraph"/>
        <w:numPr>
          <w:ilvl w:val="2"/>
          <w:numId w:val="3"/>
        </w:numPr>
        <w:tabs>
          <w:tab w:val="left" w:pos="1108"/>
        </w:tabs>
        <w:spacing w:before="0"/>
        <w:jc w:val="both"/>
        <w:rPr>
          <w:b/>
          <w:sz w:val="24"/>
        </w:rPr>
      </w:pPr>
      <w:r>
        <w:rPr>
          <w:b/>
          <w:spacing w:val="-2"/>
          <w:sz w:val="24"/>
        </w:rPr>
        <w:t>Bahan</w:t>
      </w:r>
    </w:p>
    <w:p w:rsidR="00A16B9B" w:rsidRDefault="00144EAF">
      <w:pPr>
        <w:pStyle w:val="BodyText"/>
        <w:spacing w:before="272" w:line="480" w:lineRule="auto"/>
        <w:ind w:right="136" w:firstLine="566"/>
      </w:pPr>
      <w:r>
        <w:t xml:space="preserve">Aquadest, gula pasir, biakan murni jamur </w:t>
      </w:r>
      <w:r>
        <w:rPr>
          <w:i/>
        </w:rPr>
        <w:t>Aspergillus niger</w:t>
      </w:r>
      <w:r>
        <w:t>, 0,1 % KH</w:t>
      </w:r>
      <w:r>
        <w:rPr>
          <w:vertAlign w:val="subscript"/>
        </w:rPr>
        <w:t>2</w:t>
      </w:r>
      <w:r>
        <w:t>PO</w:t>
      </w:r>
      <w:r>
        <w:rPr>
          <w:vertAlign w:val="subscript"/>
        </w:rPr>
        <w:t>4</w:t>
      </w:r>
      <w:r>
        <w:t>, 0,1% (NH</w:t>
      </w:r>
      <w:r>
        <w:rPr>
          <w:vertAlign w:val="subscript"/>
        </w:rPr>
        <w:t>4</w:t>
      </w:r>
      <w:r>
        <w:t>)</w:t>
      </w:r>
      <w:r>
        <w:rPr>
          <w:vertAlign w:val="subscript"/>
        </w:rPr>
        <w:t>2</w:t>
      </w:r>
      <w:r>
        <w:t>SO</w:t>
      </w:r>
      <w:r>
        <w:rPr>
          <w:vertAlign w:val="subscript"/>
        </w:rPr>
        <w:t>4</w:t>
      </w:r>
      <w:r>
        <w:t>, selenium, asam sulfat pekat, NaOH 5%, indikator metil merah, asam klorida 0,1001 N, media Potato Dextrose Agar (PDA).</w:t>
      </w:r>
    </w:p>
    <w:p w:rsidR="00A16B9B" w:rsidRDefault="00144EAF">
      <w:pPr>
        <w:pStyle w:val="Heading1"/>
        <w:numPr>
          <w:ilvl w:val="2"/>
          <w:numId w:val="3"/>
        </w:numPr>
        <w:tabs>
          <w:tab w:val="left" w:pos="1108"/>
        </w:tabs>
        <w:spacing w:before="2"/>
        <w:jc w:val="both"/>
      </w:pPr>
      <w:r>
        <w:rPr>
          <w:spacing w:val="-4"/>
        </w:rPr>
        <w:t>Alat</w:t>
      </w:r>
    </w:p>
    <w:p w:rsidR="00A16B9B" w:rsidRDefault="00144EAF">
      <w:pPr>
        <w:pStyle w:val="BodyText"/>
        <w:spacing w:before="272" w:line="480" w:lineRule="auto"/>
        <w:ind w:right="136" w:firstLine="566"/>
      </w:pPr>
      <w:r>
        <w:t>Alat-alat yang digunakan dalam penelitian ini adalah inkubator</w:t>
      </w:r>
      <w:r>
        <w:rPr>
          <w:i/>
        </w:rPr>
        <w:t xml:space="preserve">, </w:t>
      </w:r>
      <w:r>
        <w:t xml:space="preserve">autoklaf, erlenmeyer, kawat ose, </w:t>
      </w:r>
      <w:r>
        <w:rPr>
          <w:i/>
        </w:rPr>
        <w:t>cling wrap</w:t>
      </w:r>
      <w:r>
        <w:t>, pisau cutter, kertas s</w:t>
      </w:r>
      <w:r>
        <w:t xml:space="preserve">aring, timbangan, pH meter, cawan petri, corong, </w:t>
      </w:r>
      <w:r>
        <w:rPr>
          <w:i/>
        </w:rPr>
        <w:t>laminar air flow</w:t>
      </w:r>
      <w:r>
        <w:t xml:space="preserve">, panci </w:t>
      </w:r>
      <w:r>
        <w:rPr>
          <w:i/>
        </w:rPr>
        <w:t>stainless steel</w:t>
      </w:r>
      <w:r>
        <w:t xml:space="preserve">, </w:t>
      </w:r>
      <w:r>
        <w:rPr>
          <w:i/>
        </w:rPr>
        <w:t>refractometer</w:t>
      </w:r>
      <w:r>
        <w:t>, cawan porselein, pipet tetes, batang pengaduk, spatula, gelas ukur dan blender.</w:t>
      </w:r>
    </w:p>
    <w:p w:rsidR="00A16B9B" w:rsidRDefault="00144EAF">
      <w:pPr>
        <w:pStyle w:val="Heading1"/>
        <w:numPr>
          <w:ilvl w:val="2"/>
          <w:numId w:val="3"/>
        </w:numPr>
        <w:tabs>
          <w:tab w:val="left" w:pos="1134"/>
        </w:tabs>
        <w:ind w:left="1134" w:hanging="566"/>
        <w:jc w:val="both"/>
      </w:pPr>
      <w:r>
        <w:t>Pembuatan</w:t>
      </w:r>
      <w:r>
        <w:rPr>
          <w:spacing w:val="-7"/>
        </w:rPr>
        <w:t xml:space="preserve"> </w:t>
      </w:r>
      <w:r>
        <w:rPr>
          <w:spacing w:val="-2"/>
        </w:rPr>
        <w:t>Reagen</w:t>
      </w:r>
    </w:p>
    <w:p w:rsidR="00A16B9B" w:rsidRDefault="00A16B9B">
      <w:pPr>
        <w:pStyle w:val="BodyText"/>
        <w:ind w:left="0"/>
        <w:jc w:val="left"/>
        <w:rPr>
          <w:b/>
        </w:rPr>
      </w:pPr>
    </w:p>
    <w:p w:rsidR="00A16B9B" w:rsidRDefault="00144EAF">
      <w:pPr>
        <w:pStyle w:val="ListParagraph"/>
        <w:numPr>
          <w:ilvl w:val="0"/>
          <w:numId w:val="1"/>
        </w:numPr>
        <w:tabs>
          <w:tab w:val="left" w:pos="1134"/>
        </w:tabs>
        <w:spacing w:before="0"/>
        <w:ind w:hanging="566"/>
        <w:rPr>
          <w:b/>
          <w:sz w:val="24"/>
        </w:rPr>
      </w:pPr>
      <w:r>
        <w:rPr>
          <w:b/>
          <w:sz w:val="24"/>
        </w:rPr>
        <w:t>Asam</w:t>
      </w:r>
      <w:r>
        <w:rPr>
          <w:b/>
          <w:spacing w:val="-3"/>
          <w:sz w:val="24"/>
        </w:rPr>
        <w:t xml:space="preserve"> </w:t>
      </w:r>
      <w:r>
        <w:rPr>
          <w:b/>
          <w:sz w:val="24"/>
        </w:rPr>
        <w:t>Klorida (HCl)</w:t>
      </w:r>
      <w:r>
        <w:rPr>
          <w:b/>
          <w:spacing w:val="-1"/>
          <w:sz w:val="24"/>
        </w:rPr>
        <w:t xml:space="preserve"> </w:t>
      </w:r>
      <w:r>
        <w:rPr>
          <w:b/>
          <w:sz w:val="24"/>
        </w:rPr>
        <w:t>0,1</w:t>
      </w:r>
      <w:r>
        <w:rPr>
          <w:b/>
          <w:spacing w:val="1"/>
          <w:sz w:val="24"/>
        </w:rPr>
        <w:t xml:space="preserve"> </w:t>
      </w:r>
      <w:r>
        <w:rPr>
          <w:b/>
          <w:spacing w:val="-10"/>
          <w:sz w:val="24"/>
        </w:rPr>
        <w:t>N</w:t>
      </w:r>
    </w:p>
    <w:p w:rsidR="00A16B9B" w:rsidRDefault="00144EAF">
      <w:pPr>
        <w:pStyle w:val="BodyText"/>
        <w:spacing w:before="272" w:line="480" w:lineRule="auto"/>
        <w:ind w:right="204" w:firstLine="566"/>
        <w:jc w:val="left"/>
      </w:pPr>
      <w:r>
        <w:t>Pembuatan</w:t>
      </w:r>
      <w:r>
        <w:rPr>
          <w:spacing w:val="-4"/>
        </w:rPr>
        <w:t xml:space="preserve"> </w:t>
      </w:r>
      <w:r>
        <w:t>larutan</w:t>
      </w:r>
      <w:r>
        <w:rPr>
          <w:spacing w:val="-4"/>
        </w:rPr>
        <w:t xml:space="preserve"> </w:t>
      </w:r>
      <w:r>
        <w:t>HCl</w:t>
      </w:r>
      <w:r>
        <w:rPr>
          <w:spacing w:val="-4"/>
        </w:rPr>
        <w:t xml:space="preserve"> </w:t>
      </w:r>
      <w:r>
        <w:t>0,1</w:t>
      </w:r>
      <w:r>
        <w:rPr>
          <w:spacing w:val="-4"/>
        </w:rPr>
        <w:t xml:space="preserve"> </w:t>
      </w:r>
      <w:r>
        <w:t>N</w:t>
      </w:r>
      <w:r>
        <w:rPr>
          <w:spacing w:val="-4"/>
        </w:rPr>
        <w:t xml:space="preserve"> </w:t>
      </w:r>
      <w:r>
        <w:t>sesuai</w:t>
      </w:r>
      <w:r>
        <w:rPr>
          <w:spacing w:val="-4"/>
        </w:rPr>
        <w:t xml:space="preserve"> </w:t>
      </w:r>
      <w:r>
        <w:t>dengan</w:t>
      </w:r>
      <w:r>
        <w:rPr>
          <w:spacing w:val="-4"/>
        </w:rPr>
        <w:t xml:space="preserve"> </w:t>
      </w:r>
      <w:r>
        <w:t>prosedur</w:t>
      </w:r>
      <w:r>
        <w:rPr>
          <w:spacing w:val="-3"/>
        </w:rPr>
        <w:t xml:space="preserve"> </w:t>
      </w:r>
      <w:r>
        <w:t>yang</w:t>
      </w:r>
      <w:r>
        <w:rPr>
          <w:spacing w:val="-7"/>
        </w:rPr>
        <w:t xml:space="preserve"> </w:t>
      </w:r>
      <w:r>
        <w:t>tercantum</w:t>
      </w:r>
      <w:r>
        <w:rPr>
          <w:spacing w:val="-4"/>
        </w:rPr>
        <w:t xml:space="preserve"> </w:t>
      </w:r>
      <w:r>
        <w:t>pada Farmakope Edisi III Tahun 1979. Encerkan 8,3 ml HCl</w:t>
      </w:r>
      <w:r>
        <w:rPr>
          <w:vertAlign w:val="subscript"/>
        </w:rPr>
        <w:t>(p)</w:t>
      </w:r>
      <w:r>
        <w:rPr>
          <w:spacing w:val="40"/>
        </w:rPr>
        <w:t xml:space="preserve"> </w:t>
      </w:r>
      <w:r>
        <w:t>dengan air suling hingga 1000 ml.</w:t>
      </w:r>
    </w:p>
    <w:p w:rsidR="00A16B9B" w:rsidRDefault="00A16B9B">
      <w:pPr>
        <w:pStyle w:val="BodyText"/>
        <w:spacing w:line="480" w:lineRule="auto"/>
        <w:jc w:val="left"/>
        <w:sectPr w:rsidR="00A16B9B">
          <w:headerReference w:type="default" r:id="rId8"/>
          <w:pgSz w:w="11910" w:h="16840"/>
          <w:pgMar w:top="1600" w:right="1559" w:bottom="280" w:left="1700" w:header="607" w:footer="0" w:gutter="0"/>
          <w:pgNumType w:start="33"/>
          <w:cols w:space="720"/>
        </w:sectPr>
      </w:pPr>
    </w:p>
    <w:p w:rsidR="00A16B9B" w:rsidRDefault="00144EAF">
      <w:pPr>
        <w:pStyle w:val="Heading1"/>
        <w:numPr>
          <w:ilvl w:val="0"/>
          <w:numId w:val="1"/>
        </w:numPr>
        <w:tabs>
          <w:tab w:val="left" w:pos="1194"/>
        </w:tabs>
        <w:spacing w:before="84"/>
        <w:ind w:left="1194" w:hanging="626"/>
        <w:jc w:val="both"/>
      </w:pPr>
      <w:r>
        <w:lastRenderedPageBreak/>
        <w:t>Asam</w:t>
      </w:r>
      <w:r>
        <w:rPr>
          <w:spacing w:val="-3"/>
        </w:rPr>
        <w:t xml:space="preserve"> </w:t>
      </w:r>
      <w:r>
        <w:t>Borat</w:t>
      </w:r>
      <w:r>
        <w:rPr>
          <w:spacing w:val="1"/>
        </w:rPr>
        <w:t xml:space="preserve"> </w:t>
      </w:r>
      <w:r>
        <w:t>(H</w:t>
      </w:r>
      <w:r>
        <w:rPr>
          <w:vertAlign w:val="subscript"/>
        </w:rPr>
        <w:t>3</w:t>
      </w:r>
      <w:r>
        <w:t>BO</w:t>
      </w:r>
      <w:r>
        <w:rPr>
          <w:vertAlign w:val="subscript"/>
        </w:rPr>
        <w:t>3</w:t>
      </w:r>
      <w:r>
        <w:t>)</w:t>
      </w:r>
      <w:r>
        <w:rPr>
          <w:spacing w:val="1"/>
        </w:rPr>
        <w:t xml:space="preserve"> </w:t>
      </w:r>
      <w:r>
        <w:rPr>
          <w:spacing w:val="-5"/>
        </w:rPr>
        <w:t>3%</w:t>
      </w:r>
    </w:p>
    <w:p w:rsidR="00A16B9B" w:rsidRDefault="00144EAF">
      <w:pPr>
        <w:pStyle w:val="BodyText"/>
        <w:spacing w:before="272" w:line="480" w:lineRule="auto"/>
        <w:ind w:right="138" w:firstLine="566"/>
      </w:pPr>
      <w:r>
        <w:t>Pembuatan larutan Asam Borat (H</w:t>
      </w:r>
      <w:r>
        <w:rPr>
          <w:vertAlign w:val="subscript"/>
        </w:rPr>
        <w:t>3</w:t>
      </w:r>
      <w:r>
        <w:t>BO</w:t>
      </w:r>
      <w:r>
        <w:rPr>
          <w:vertAlign w:val="subscript"/>
        </w:rPr>
        <w:t>3</w:t>
      </w:r>
      <w:r>
        <w:t>) 3% sesuai dengan prosedur yang tercantum pada Farmakope Edisi III Tahun 1979. Dilarutkan 3 g H</w:t>
      </w:r>
      <w:r>
        <w:rPr>
          <w:vertAlign w:val="subscript"/>
        </w:rPr>
        <w:t>3</w:t>
      </w:r>
      <w:r>
        <w:t>BO</w:t>
      </w:r>
      <w:r>
        <w:rPr>
          <w:vertAlign w:val="subscript"/>
        </w:rPr>
        <w:t>3</w:t>
      </w:r>
      <w:r>
        <w:rPr>
          <w:spacing w:val="40"/>
        </w:rPr>
        <w:t xml:space="preserve"> </w:t>
      </w:r>
      <w:r>
        <w:t>dengan air suling hingga 100 ml.</w:t>
      </w:r>
    </w:p>
    <w:p w:rsidR="00A16B9B" w:rsidRDefault="00144EAF">
      <w:pPr>
        <w:pStyle w:val="Heading1"/>
        <w:numPr>
          <w:ilvl w:val="0"/>
          <w:numId w:val="1"/>
        </w:numPr>
        <w:tabs>
          <w:tab w:val="left" w:pos="1134"/>
        </w:tabs>
        <w:spacing w:before="4"/>
        <w:ind w:hanging="566"/>
        <w:jc w:val="both"/>
      </w:pPr>
      <w:r>
        <w:rPr>
          <w:noProof/>
        </w:rPr>
        <w:drawing>
          <wp:anchor distT="0" distB="0" distL="0" distR="0" simplePos="0" relativeHeight="487472640" behindDoc="1" locked="0" layoutInCell="1" allowOverlap="1">
            <wp:simplePos x="0" y="0"/>
            <wp:positionH relativeFrom="page">
              <wp:posOffset>1087882</wp:posOffset>
            </wp:positionH>
            <wp:positionV relativeFrom="paragraph">
              <wp:posOffset>201441</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Natrium</w:t>
      </w:r>
      <w:r>
        <w:rPr>
          <w:spacing w:val="-5"/>
        </w:rPr>
        <w:t xml:space="preserve"> </w:t>
      </w:r>
      <w:r>
        <w:t>Hidroksida</w:t>
      </w:r>
      <w:r>
        <w:rPr>
          <w:spacing w:val="-1"/>
        </w:rPr>
        <w:t xml:space="preserve"> </w:t>
      </w:r>
      <w:r>
        <w:t xml:space="preserve">(NaOH) </w:t>
      </w:r>
      <w:r>
        <w:rPr>
          <w:spacing w:val="-5"/>
        </w:rPr>
        <w:t>30%</w:t>
      </w:r>
    </w:p>
    <w:p w:rsidR="00A16B9B" w:rsidRDefault="00144EAF">
      <w:pPr>
        <w:pStyle w:val="BodyText"/>
        <w:spacing w:before="272" w:line="480" w:lineRule="auto"/>
        <w:ind w:right="142" w:firstLine="566"/>
      </w:pPr>
      <w:r>
        <w:t>Pembuatan larutan Natrium Hidroksida (NaOH) 30% sesuai d</w:t>
      </w:r>
      <w:r>
        <w:t>engan prosedur yang tercantum pada Farmakope Edisi III Tahun 1979. Dilarutkan 30 g NaOH</w:t>
      </w:r>
      <w:r>
        <w:rPr>
          <w:spacing w:val="40"/>
        </w:rPr>
        <w:t xml:space="preserve"> </w:t>
      </w:r>
      <w:r>
        <w:t>dengan air suling hingga 100 ml.</w:t>
      </w:r>
    </w:p>
    <w:p w:rsidR="00A16B9B" w:rsidRDefault="00144EAF">
      <w:pPr>
        <w:pStyle w:val="Heading1"/>
        <w:numPr>
          <w:ilvl w:val="0"/>
          <w:numId w:val="1"/>
        </w:numPr>
        <w:tabs>
          <w:tab w:val="left" w:pos="1134"/>
        </w:tabs>
        <w:ind w:hanging="566"/>
        <w:jc w:val="both"/>
      </w:pPr>
      <w:r>
        <w:t>Indikaor</w:t>
      </w:r>
      <w:r>
        <w:rPr>
          <w:spacing w:val="-3"/>
        </w:rPr>
        <w:t xml:space="preserve"> </w:t>
      </w:r>
      <w:r>
        <w:t>Metil</w:t>
      </w:r>
      <w:r>
        <w:rPr>
          <w:spacing w:val="-1"/>
        </w:rPr>
        <w:t xml:space="preserve"> </w:t>
      </w:r>
      <w:r>
        <w:t>Merah</w:t>
      </w:r>
      <w:r>
        <w:rPr>
          <w:spacing w:val="-1"/>
        </w:rPr>
        <w:t xml:space="preserve"> </w:t>
      </w:r>
      <w:r>
        <w:rPr>
          <w:spacing w:val="-4"/>
        </w:rPr>
        <w:t>0,2%</w:t>
      </w:r>
    </w:p>
    <w:p w:rsidR="00A16B9B" w:rsidRDefault="00144EAF">
      <w:pPr>
        <w:pStyle w:val="BodyText"/>
        <w:spacing w:before="271" w:line="480" w:lineRule="auto"/>
        <w:ind w:right="144" w:firstLine="566"/>
      </w:pPr>
      <w:r>
        <w:t>Ditimbang 0,2 g indikator metil merah dilarutkan dengan etanol 96%</w:t>
      </w:r>
      <w:r>
        <w:rPr>
          <w:spacing w:val="40"/>
        </w:rPr>
        <w:t xml:space="preserve"> </w:t>
      </w:r>
      <w:r>
        <w:t>sampai 100 ml.</w:t>
      </w:r>
    </w:p>
    <w:p w:rsidR="00A16B9B" w:rsidRDefault="00144EAF">
      <w:pPr>
        <w:pStyle w:val="Heading1"/>
        <w:numPr>
          <w:ilvl w:val="0"/>
          <w:numId w:val="1"/>
        </w:numPr>
        <w:tabs>
          <w:tab w:val="left" w:pos="1134"/>
        </w:tabs>
        <w:ind w:hanging="566"/>
        <w:jc w:val="both"/>
      </w:pPr>
      <w:r>
        <w:t>Indikator</w:t>
      </w:r>
      <w:r>
        <w:rPr>
          <w:spacing w:val="-4"/>
        </w:rPr>
        <w:t xml:space="preserve"> </w:t>
      </w:r>
      <w:r>
        <w:t>Metil</w:t>
      </w:r>
      <w:r>
        <w:rPr>
          <w:spacing w:val="-1"/>
        </w:rPr>
        <w:t xml:space="preserve"> </w:t>
      </w:r>
      <w:r>
        <w:t xml:space="preserve">Biru </w:t>
      </w:r>
      <w:r>
        <w:rPr>
          <w:spacing w:val="-4"/>
        </w:rPr>
        <w:t>0,2%</w:t>
      </w:r>
    </w:p>
    <w:p w:rsidR="00A16B9B" w:rsidRDefault="00144EAF">
      <w:pPr>
        <w:pStyle w:val="BodyText"/>
        <w:spacing w:before="272" w:line="477" w:lineRule="auto"/>
        <w:ind w:right="144" w:firstLine="566"/>
      </w:pPr>
      <w:r>
        <w:t>Ditimbang 0,2 g indikator metil biru dilarutkan dengan etanol 96% sampai 100 ml.</w:t>
      </w:r>
    </w:p>
    <w:p w:rsidR="00A16B9B" w:rsidRDefault="00144EAF">
      <w:pPr>
        <w:pStyle w:val="Heading1"/>
        <w:numPr>
          <w:ilvl w:val="0"/>
          <w:numId w:val="1"/>
        </w:numPr>
        <w:tabs>
          <w:tab w:val="left" w:pos="1134"/>
        </w:tabs>
        <w:spacing w:before="8"/>
        <w:ind w:hanging="566"/>
        <w:jc w:val="both"/>
      </w:pPr>
      <w:r>
        <w:t>Indikator</w:t>
      </w:r>
      <w:r>
        <w:rPr>
          <w:spacing w:val="-1"/>
        </w:rPr>
        <w:t xml:space="preserve"> </w:t>
      </w:r>
      <w:r>
        <w:rPr>
          <w:spacing w:val="-2"/>
        </w:rPr>
        <w:t>Tashiro</w:t>
      </w:r>
    </w:p>
    <w:p w:rsidR="00A16B9B" w:rsidRDefault="00144EAF">
      <w:pPr>
        <w:pStyle w:val="BodyText"/>
        <w:spacing w:before="271" w:line="480" w:lineRule="auto"/>
        <w:ind w:right="141" w:firstLine="566"/>
      </w:pPr>
      <w:r>
        <w:t>Dicampurkan 2 bagian indikator metil biru 0,2% dan 1 bagian indikator metil merah 0,2% dalam etanol 96%.</w:t>
      </w:r>
    </w:p>
    <w:p w:rsidR="00A16B9B" w:rsidRDefault="00144EAF">
      <w:pPr>
        <w:pStyle w:val="Heading1"/>
        <w:numPr>
          <w:ilvl w:val="1"/>
          <w:numId w:val="3"/>
        </w:numPr>
        <w:tabs>
          <w:tab w:val="left" w:pos="928"/>
        </w:tabs>
        <w:jc w:val="both"/>
      </w:pPr>
      <w:r>
        <w:t>Prosedur</w:t>
      </w:r>
      <w:r>
        <w:rPr>
          <w:spacing w:val="-4"/>
        </w:rPr>
        <w:t xml:space="preserve"> </w:t>
      </w:r>
      <w:r>
        <w:rPr>
          <w:spacing w:val="-2"/>
        </w:rPr>
        <w:t>Penelitian</w:t>
      </w:r>
    </w:p>
    <w:p w:rsidR="00A16B9B" w:rsidRDefault="00A16B9B">
      <w:pPr>
        <w:pStyle w:val="BodyText"/>
        <w:spacing w:before="1"/>
        <w:ind w:left="0"/>
        <w:jc w:val="left"/>
        <w:rPr>
          <w:b/>
        </w:rPr>
      </w:pPr>
    </w:p>
    <w:p w:rsidR="00A16B9B" w:rsidRDefault="00144EAF">
      <w:pPr>
        <w:pStyle w:val="ListParagraph"/>
        <w:numPr>
          <w:ilvl w:val="2"/>
          <w:numId w:val="3"/>
        </w:numPr>
        <w:tabs>
          <w:tab w:val="left" w:pos="1108"/>
        </w:tabs>
        <w:spacing w:before="0"/>
        <w:jc w:val="both"/>
        <w:rPr>
          <w:b/>
          <w:sz w:val="24"/>
        </w:rPr>
      </w:pPr>
      <w:r>
        <w:rPr>
          <w:b/>
          <w:sz w:val="24"/>
        </w:rPr>
        <w:t>Pengambilan</w:t>
      </w:r>
      <w:r>
        <w:rPr>
          <w:b/>
          <w:spacing w:val="-6"/>
          <w:sz w:val="24"/>
        </w:rPr>
        <w:t xml:space="preserve"> </w:t>
      </w:r>
      <w:r>
        <w:rPr>
          <w:b/>
          <w:spacing w:val="-2"/>
          <w:sz w:val="24"/>
        </w:rPr>
        <w:t>Sampel</w:t>
      </w:r>
    </w:p>
    <w:p w:rsidR="00A16B9B" w:rsidRDefault="00144EAF">
      <w:pPr>
        <w:pStyle w:val="BodyText"/>
        <w:spacing w:before="271" w:line="480" w:lineRule="auto"/>
        <w:ind w:right="139" w:firstLine="566"/>
      </w:pPr>
      <w:r>
        <w:t>Teknik penga</w:t>
      </w:r>
      <w:r>
        <w:t xml:space="preserve">mbilan sampel dalam penelitian ini adalah </w:t>
      </w:r>
      <w:r>
        <w:rPr>
          <w:i/>
        </w:rPr>
        <w:t xml:space="preserve">purposive sampling </w:t>
      </w:r>
      <w:r>
        <w:t xml:space="preserve">(penunjukan langsung). Sampel limbah nanas diambil dari pasar Simpang Limun, </w:t>
      </w:r>
      <w:r>
        <w:rPr>
          <w:spacing w:val="-2"/>
        </w:rPr>
        <w:t>Medan.</w:t>
      </w:r>
    </w:p>
    <w:p w:rsidR="00A16B9B" w:rsidRDefault="00A16B9B">
      <w:pPr>
        <w:pStyle w:val="BodyText"/>
        <w:spacing w:line="480" w:lineRule="auto"/>
        <w:sectPr w:rsidR="00A16B9B">
          <w:pgSz w:w="11910" w:h="16840"/>
          <w:pgMar w:top="1600" w:right="1559" w:bottom="280" w:left="1700" w:header="607" w:footer="0" w:gutter="0"/>
          <w:cols w:space="720"/>
        </w:sectPr>
      </w:pPr>
    </w:p>
    <w:p w:rsidR="00A16B9B" w:rsidRDefault="00144EAF">
      <w:pPr>
        <w:pStyle w:val="Heading1"/>
        <w:numPr>
          <w:ilvl w:val="2"/>
          <w:numId w:val="3"/>
        </w:numPr>
        <w:tabs>
          <w:tab w:val="left" w:pos="1108"/>
        </w:tabs>
        <w:spacing w:before="84"/>
        <w:jc w:val="both"/>
      </w:pPr>
      <w:r>
        <w:lastRenderedPageBreak/>
        <w:t>Identifikasi</w:t>
      </w:r>
      <w:r>
        <w:rPr>
          <w:spacing w:val="-2"/>
        </w:rPr>
        <w:t xml:space="preserve"> Sampel</w:t>
      </w:r>
    </w:p>
    <w:p w:rsidR="00A16B9B" w:rsidRDefault="00144EAF">
      <w:pPr>
        <w:spacing w:before="272" w:line="480" w:lineRule="auto"/>
        <w:ind w:left="568" w:right="138" w:firstLine="566"/>
        <w:jc w:val="both"/>
        <w:rPr>
          <w:sz w:val="24"/>
        </w:rPr>
      </w:pPr>
      <w:r>
        <w:rPr>
          <w:sz w:val="24"/>
        </w:rPr>
        <w:t>Tanaman nanas (</w:t>
      </w:r>
      <w:r>
        <w:rPr>
          <w:i/>
          <w:sz w:val="24"/>
        </w:rPr>
        <w:t xml:space="preserve">Ananas comosus </w:t>
      </w:r>
      <w:r>
        <w:rPr>
          <w:sz w:val="24"/>
        </w:rPr>
        <w:t xml:space="preserve">L. Merr.) diidentifikasi di </w:t>
      </w:r>
      <w:r>
        <w:rPr>
          <w:i/>
          <w:sz w:val="24"/>
        </w:rPr>
        <w:t xml:space="preserve">Herbarium Medanese </w:t>
      </w:r>
      <w:r>
        <w:rPr>
          <w:sz w:val="24"/>
        </w:rPr>
        <w:t>(MEDA) Universitas Sumatera Utara.</w:t>
      </w:r>
    </w:p>
    <w:p w:rsidR="00A16B9B" w:rsidRDefault="00144EAF">
      <w:pPr>
        <w:pStyle w:val="Heading1"/>
        <w:numPr>
          <w:ilvl w:val="2"/>
          <w:numId w:val="3"/>
        </w:numPr>
        <w:tabs>
          <w:tab w:val="left" w:pos="1108"/>
        </w:tabs>
        <w:spacing w:before="4"/>
        <w:jc w:val="both"/>
      </w:pPr>
      <w:r>
        <w:t>Pengolahan</w:t>
      </w:r>
      <w:r>
        <w:rPr>
          <w:spacing w:val="-3"/>
        </w:rPr>
        <w:t xml:space="preserve"> </w:t>
      </w:r>
      <w:r>
        <w:rPr>
          <w:spacing w:val="-2"/>
        </w:rPr>
        <w:t>Sampel</w:t>
      </w:r>
    </w:p>
    <w:p w:rsidR="00A16B9B" w:rsidRDefault="00144EAF">
      <w:pPr>
        <w:pStyle w:val="BodyText"/>
        <w:spacing w:before="272" w:line="480" w:lineRule="auto"/>
        <w:ind w:right="141" w:firstLine="566"/>
      </w:pPr>
      <w:r>
        <w:rPr>
          <w:noProof/>
        </w:rPr>
        <w:drawing>
          <wp:anchor distT="0" distB="0" distL="0" distR="0" simplePos="0" relativeHeight="487473152" behindDoc="1" locked="0" layoutInCell="1" allowOverlap="1">
            <wp:simplePos x="0" y="0"/>
            <wp:positionH relativeFrom="page">
              <wp:posOffset>1087882</wp:posOffset>
            </wp:positionH>
            <wp:positionV relativeFrom="paragraph">
              <wp:posOffset>374147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Kulit nanas dibersihkan dengan cara dicuci dengan air mengalir kemudian dihancurkan dengan cara diblender sampai halus. Kulit nanas yang sudah dihaluskan k</w:t>
      </w:r>
      <w:r>
        <w:t>emudian disaring untuk diambil filtratnya. Filtrat kulit nanas yang sudah disaring disterilkan dengan cara dipanaskan hingga mendidih selama 5 menit pada suhu 100</w:t>
      </w:r>
      <w:r>
        <w:rPr>
          <w:vertAlign w:val="superscript"/>
        </w:rPr>
        <w:t>o</w:t>
      </w:r>
      <w:r>
        <w:t xml:space="preserve">C. Filtrat kulit nanas yang sudah disterilkan didinginkan dengan cara dibiarkan disuhu ruang </w:t>
      </w:r>
      <w:r>
        <w:t>(Pawignya, 2011).</w:t>
      </w:r>
    </w:p>
    <w:p w:rsidR="00A16B9B" w:rsidRDefault="00144EAF">
      <w:pPr>
        <w:pStyle w:val="Heading1"/>
        <w:numPr>
          <w:ilvl w:val="2"/>
          <w:numId w:val="3"/>
        </w:numPr>
        <w:tabs>
          <w:tab w:val="left" w:pos="1108"/>
        </w:tabs>
        <w:jc w:val="both"/>
      </w:pPr>
      <w:r>
        <w:t>Penyiapan</w:t>
      </w:r>
      <w:r>
        <w:rPr>
          <w:spacing w:val="-3"/>
        </w:rPr>
        <w:t xml:space="preserve"> </w:t>
      </w:r>
      <w:r>
        <w:t>Formulasi</w:t>
      </w:r>
      <w:r>
        <w:rPr>
          <w:spacing w:val="-2"/>
        </w:rPr>
        <w:t xml:space="preserve"> </w:t>
      </w:r>
      <w:r>
        <w:t>Media</w:t>
      </w:r>
      <w:r>
        <w:rPr>
          <w:spacing w:val="-2"/>
        </w:rPr>
        <w:t xml:space="preserve"> Fermentasi</w:t>
      </w:r>
    </w:p>
    <w:p w:rsidR="00A16B9B" w:rsidRDefault="00144EAF">
      <w:pPr>
        <w:pStyle w:val="BodyText"/>
        <w:spacing w:before="272"/>
        <w:jc w:val="left"/>
      </w:pPr>
      <w:r>
        <w:t>Fomulasi</w:t>
      </w:r>
      <w:r>
        <w:rPr>
          <w:spacing w:val="-2"/>
        </w:rPr>
        <w:t xml:space="preserve"> </w:t>
      </w:r>
      <w:r>
        <w:t>pembuatan</w:t>
      </w:r>
      <w:r>
        <w:rPr>
          <w:spacing w:val="-1"/>
        </w:rPr>
        <w:t xml:space="preserve"> </w:t>
      </w:r>
      <w:r>
        <w:t>media</w:t>
      </w:r>
      <w:r>
        <w:rPr>
          <w:spacing w:val="-1"/>
        </w:rPr>
        <w:t xml:space="preserve"> </w:t>
      </w:r>
      <w:r>
        <w:t>fermentasi</w:t>
      </w:r>
      <w:r>
        <w:rPr>
          <w:spacing w:val="-1"/>
        </w:rPr>
        <w:t xml:space="preserve"> </w:t>
      </w:r>
      <w:r>
        <w:t>dapat</w:t>
      </w:r>
      <w:r>
        <w:rPr>
          <w:spacing w:val="-1"/>
        </w:rPr>
        <w:t xml:space="preserve"> </w:t>
      </w:r>
      <w:r>
        <w:t>dilhat</w:t>
      </w:r>
      <w:r>
        <w:rPr>
          <w:spacing w:val="-1"/>
        </w:rPr>
        <w:t xml:space="preserve"> </w:t>
      </w:r>
      <w:r>
        <w:t>pada</w:t>
      </w:r>
      <w:r>
        <w:rPr>
          <w:spacing w:val="-2"/>
        </w:rPr>
        <w:t xml:space="preserve"> </w:t>
      </w:r>
      <w:r>
        <w:t>tabel</w:t>
      </w:r>
      <w:r>
        <w:rPr>
          <w:spacing w:val="-1"/>
        </w:rPr>
        <w:t xml:space="preserve"> </w:t>
      </w:r>
      <w:r>
        <w:t>3.1</w:t>
      </w:r>
      <w:r>
        <w:rPr>
          <w:spacing w:val="-1"/>
        </w:rPr>
        <w:t xml:space="preserve"> </w:t>
      </w:r>
      <w:r>
        <w:t>berikut</w:t>
      </w:r>
      <w:r>
        <w:rPr>
          <w:spacing w:val="-1"/>
        </w:rPr>
        <w:t xml:space="preserve"> </w:t>
      </w:r>
      <w:r>
        <w:t>ini</w:t>
      </w:r>
      <w:r>
        <w:rPr>
          <w:spacing w:val="4"/>
        </w:rPr>
        <w:t xml:space="preserve"> </w:t>
      </w:r>
      <w:r>
        <w:rPr>
          <w:spacing w:val="-10"/>
        </w:rPr>
        <w:t>:</w:t>
      </w:r>
    </w:p>
    <w:p w:rsidR="00A16B9B" w:rsidRDefault="00A16B9B">
      <w:pPr>
        <w:pStyle w:val="BodyText"/>
        <w:ind w:left="0"/>
        <w:jc w:val="left"/>
      </w:pPr>
    </w:p>
    <w:p w:rsidR="00A16B9B" w:rsidRDefault="00144EAF">
      <w:pPr>
        <w:ind w:left="568"/>
        <w:rPr>
          <w:sz w:val="24"/>
        </w:rPr>
      </w:pPr>
      <w:r>
        <w:rPr>
          <w:b/>
          <w:sz w:val="24"/>
        </w:rPr>
        <w:t>Tabel</w:t>
      </w:r>
      <w:r>
        <w:rPr>
          <w:b/>
          <w:spacing w:val="-1"/>
          <w:sz w:val="24"/>
        </w:rPr>
        <w:t xml:space="preserve"> </w:t>
      </w:r>
      <w:r>
        <w:rPr>
          <w:b/>
          <w:sz w:val="24"/>
        </w:rPr>
        <w:t>3.1</w:t>
      </w:r>
      <w:r>
        <w:rPr>
          <w:b/>
          <w:spacing w:val="-1"/>
          <w:sz w:val="24"/>
        </w:rPr>
        <w:t xml:space="preserve"> </w:t>
      </w:r>
      <w:r>
        <w:rPr>
          <w:sz w:val="24"/>
        </w:rPr>
        <w:t>Fomulasi</w:t>
      </w:r>
      <w:r>
        <w:rPr>
          <w:spacing w:val="-1"/>
          <w:sz w:val="24"/>
        </w:rPr>
        <w:t xml:space="preserve"> </w:t>
      </w:r>
      <w:r>
        <w:rPr>
          <w:sz w:val="24"/>
        </w:rPr>
        <w:t>pembuatan</w:t>
      </w:r>
      <w:r>
        <w:rPr>
          <w:spacing w:val="-1"/>
          <w:sz w:val="24"/>
        </w:rPr>
        <w:t xml:space="preserve"> </w:t>
      </w:r>
      <w:r>
        <w:rPr>
          <w:sz w:val="24"/>
        </w:rPr>
        <w:t>media</w:t>
      </w:r>
      <w:r>
        <w:rPr>
          <w:spacing w:val="-1"/>
          <w:sz w:val="24"/>
        </w:rPr>
        <w:t xml:space="preserve"> </w:t>
      </w:r>
      <w:r>
        <w:rPr>
          <w:spacing w:val="-2"/>
          <w:sz w:val="24"/>
        </w:rPr>
        <w:t>fermentasi</w:t>
      </w:r>
    </w:p>
    <w:p w:rsidR="00A16B9B" w:rsidRDefault="00A16B9B">
      <w:pPr>
        <w:pStyle w:val="BodyText"/>
        <w:spacing w:before="52"/>
        <w:ind w:left="0"/>
        <w:jc w:val="left"/>
        <w:rPr>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2"/>
        <w:gridCol w:w="2446"/>
        <w:gridCol w:w="2444"/>
      </w:tblGrid>
      <w:tr w:rsidR="00A16B9B">
        <w:trPr>
          <w:trHeight w:val="554"/>
        </w:trPr>
        <w:tc>
          <w:tcPr>
            <w:tcW w:w="2962" w:type="dxa"/>
            <w:vMerge w:val="restart"/>
          </w:tcPr>
          <w:p w:rsidR="00A16B9B" w:rsidRDefault="00144EAF">
            <w:pPr>
              <w:pStyle w:val="TableParagraph"/>
              <w:spacing w:line="275" w:lineRule="exact"/>
              <w:ind w:left="940"/>
              <w:jc w:val="left"/>
              <w:rPr>
                <w:b/>
                <w:sz w:val="24"/>
              </w:rPr>
            </w:pPr>
            <w:r>
              <w:rPr>
                <w:b/>
                <w:spacing w:val="-2"/>
                <w:sz w:val="24"/>
              </w:rPr>
              <w:t>Komposisi</w:t>
            </w:r>
          </w:p>
        </w:tc>
        <w:tc>
          <w:tcPr>
            <w:tcW w:w="4890" w:type="dxa"/>
            <w:gridSpan w:val="2"/>
          </w:tcPr>
          <w:p w:rsidR="00A16B9B" w:rsidRDefault="00144EAF">
            <w:pPr>
              <w:pStyle w:val="TableParagraph"/>
              <w:spacing w:line="275" w:lineRule="exact"/>
              <w:ind w:left="1507"/>
              <w:jc w:val="left"/>
              <w:rPr>
                <w:b/>
                <w:sz w:val="24"/>
              </w:rPr>
            </w:pPr>
            <w:r>
              <w:rPr>
                <w:b/>
                <w:sz w:val="24"/>
              </w:rPr>
              <w:t>Media</w:t>
            </w:r>
            <w:r>
              <w:rPr>
                <w:b/>
                <w:spacing w:val="-2"/>
                <w:sz w:val="24"/>
              </w:rPr>
              <w:t xml:space="preserve"> Fermentasi</w:t>
            </w:r>
          </w:p>
        </w:tc>
      </w:tr>
      <w:tr w:rsidR="00A16B9B">
        <w:trPr>
          <w:trHeight w:val="551"/>
        </w:trPr>
        <w:tc>
          <w:tcPr>
            <w:tcW w:w="2962" w:type="dxa"/>
            <w:vMerge/>
            <w:tcBorders>
              <w:top w:val="nil"/>
            </w:tcBorders>
          </w:tcPr>
          <w:p w:rsidR="00A16B9B" w:rsidRDefault="00A16B9B">
            <w:pPr>
              <w:rPr>
                <w:sz w:val="2"/>
                <w:szCs w:val="2"/>
              </w:rPr>
            </w:pPr>
          </w:p>
        </w:tc>
        <w:tc>
          <w:tcPr>
            <w:tcW w:w="2446" w:type="dxa"/>
          </w:tcPr>
          <w:p w:rsidR="00A16B9B" w:rsidRDefault="00144EAF">
            <w:pPr>
              <w:pStyle w:val="TableParagraph"/>
              <w:spacing w:line="273" w:lineRule="exact"/>
              <w:ind w:right="4"/>
              <w:rPr>
                <w:b/>
                <w:sz w:val="24"/>
              </w:rPr>
            </w:pPr>
            <w:r>
              <w:rPr>
                <w:b/>
                <w:spacing w:val="-2"/>
                <w:sz w:val="24"/>
              </w:rPr>
              <w:t>MFKN1</w:t>
            </w:r>
          </w:p>
        </w:tc>
        <w:tc>
          <w:tcPr>
            <w:tcW w:w="2444" w:type="dxa"/>
          </w:tcPr>
          <w:p w:rsidR="00A16B9B" w:rsidRDefault="00144EAF">
            <w:pPr>
              <w:pStyle w:val="TableParagraph"/>
              <w:spacing w:line="273" w:lineRule="exact"/>
              <w:ind w:left="3" w:right="3"/>
              <w:rPr>
                <w:b/>
                <w:sz w:val="24"/>
              </w:rPr>
            </w:pPr>
            <w:r>
              <w:rPr>
                <w:b/>
                <w:spacing w:val="-2"/>
                <w:sz w:val="24"/>
              </w:rPr>
              <w:t>MFKN2</w:t>
            </w:r>
          </w:p>
        </w:tc>
      </w:tr>
      <w:tr w:rsidR="00A16B9B">
        <w:trPr>
          <w:trHeight w:val="551"/>
        </w:trPr>
        <w:tc>
          <w:tcPr>
            <w:tcW w:w="2962" w:type="dxa"/>
          </w:tcPr>
          <w:p w:rsidR="00A16B9B" w:rsidRDefault="00144EAF">
            <w:pPr>
              <w:pStyle w:val="TableParagraph"/>
              <w:ind w:left="107"/>
              <w:jc w:val="left"/>
              <w:rPr>
                <w:sz w:val="24"/>
              </w:rPr>
            </w:pPr>
            <w:r>
              <w:rPr>
                <w:spacing w:val="-2"/>
                <w:sz w:val="24"/>
              </w:rPr>
              <w:t>KH</w:t>
            </w:r>
            <w:r>
              <w:rPr>
                <w:spacing w:val="-2"/>
                <w:sz w:val="24"/>
                <w:vertAlign w:val="subscript"/>
              </w:rPr>
              <w:t>2</w:t>
            </w:r>
            <w:r>
              <w:rPr>
                <w:spacing w:val="-2"/>
                <w:sz w:val="24"/>
              </w:rPr>
              <w:t>PO</w:t>
            </w:r>
            <w:r>
              <w:rPr>
                <w:spacing w:val="-2"/>
                <w:sz w:val="24"/>
                <w:vertAlign w:val="subscript"/>
              </w:rPr>
              <w:t>4</w:t>
            </w:r>
          </w:p>
        </w:tc>
        <w:tc>
          <w:tcPr>
            <w:tcW w:w="2446" w:type="dxa"/>
          </w:tcPr>
          <w:p w:rsidR="00A16B9B" w:rsidRDefault="00144EAF">
            <w:pPr>
              <w:pStyle w:val="TableParagraph"/>
              <w:ind w:right="3"/>
              <w:rPr>
                <w:sz w:val="24"/>
              </w:rPr>
            </w:pPr>
            <w:r>
              <w:rPr>
                <w:sz w:val="24"/>
              </w:rPr>
              <w:t>0,1%</w:t>
            </w:r>
            <w:r>
              <w:rPr>
                <w:spacing w:val="-2"/>
                <w:sz w:val="24"/>
              </w:rPr>
              <w:t xml:space="preserve"> </w:t>
            </w:r>
            <w:r>
              <w:rPr>
                <w:sz w:val="24"/>
              </w:rPr>
              <w:t>(0,2</w:t>
            </w:r>
            <w:r>
              <w:rPr>
                <w:spacing w:val="2"/>
                <w:sz w:val="24"/>
              </w:rPr>
              <w:t xml:space="preserve"> </w:t>
            </w:r>
            <w:r>
              <w:rPr>
                <w:spacing w:val="-7"/>
                <w:sz w:val="24"/>
              </w:rPr>
              <w:t>g)</w:t>
            </w:r>
          </w:p>
        </w:tc>
        <w:tc>
          <w:tcPr>
            <w:tcW w:w="2444" w:type="dxa"/>
          </w:tcPr>
          <w:p w:rsidR="00A16B9B" w:rsidRDefault="00144EAF">
            <w:pPr>
              <w:pStyle w:val="TableParagraph"/>
              <w:ind w:left="3" w:right="3"/>
              <w:rPr>
                <w:sz w:val="24"/>
              </w:rPr>
            </w:pPr>
            <w:r>
              <w:rPr>
                <w:sz w:val="24"/>
              </w:rPr>
              <w:t>0,1%</w:t>
            </w:r>
            <w:r>
              <w:rPr>
                <w:spacing w:val="-2"/>
                <w:sz w:val="24"/>
              </w:rPr>
              <w:t xml:space="preserve"> </w:t>
            </w:r>
            <w:r>
              <w:rPr>
                <w:sz w:val="24"/>
              </w:rPr>
              <w:t>(0,2</w:t>
            </w:r>
            <w:r>
              <w:rPr>
                <w:spacing w:val="3"/>
                <w:sz w:val="24"/>
              </w:rPr>
              <w:t xml:space="preserve"> </w:t>
            </w:r>
            <w:r>
              <w:rPr>
                <w:spacing w:val="-7"/>
                <w:sz w:val="24"/>
              </w:rPr>
              <w:t>g)</w:t>
            </w:r>
          </w:p>
        </w:tc>
      </w:tr>
      <w:tr w:rsidR="00A16B9B">
        <w:trPr>
          <w:trHeight w:val="551"/>
        </w:trPr>
        <w:tc>
          <w:tcPr>
            <w:tcW w:w="2962" w:type="dxa"/>
          </w:tcPr>
          <w:p w:rsidR="00A16B9B" w:rsidRDefault="00144EAF">
            <w:pPr>
              <w:pStyle w:val="TableParagraph"/>
              <w:ind w:left="107"/>
              <w:jc w:val="left"/>
              <w:rPr>
                <w:sz w:val="24"/>
              </w:rPr>
            </w:pPr>
            <w:r>
              <w:rPr>
                <w:spacing w:val="-2"/>
                <w:sz w:val="24"/>
              </w:rPr>
              <w:t>(NH</w:t>
            </w:r>
            <w:r>
              <w:rPr>
                <w:spacing w:val="-2"/>
                <w:sz w:val="24"/>
                <w:vertAlign w:val="subscript"/>
              </w:rPr>
              <w:t>4</w:t>
            </w:r>
            <w:r>
              <w:rPr>
                <w:spacing w:val="-2"/>
                <w:sz w:val="24"/>
              </w:rPr>
              <w:t>)</w:t>
            </w:r>
            <w:r>
              <w:rPr>
                <w:spacing w:val="-2"/>
                <w:sz w:val="24"/>
                <w:vertAlign w:val="subscript"/>
              </w:rPr>
              <w:t>2</w:t>
            </w:r>
            <w:r>
              <w:rPr>
                <w:spacing w:val="-2"/>
                <w:sz w:val="24"/>
              </w:rPr>
              <w:t>SO</w:t>
            </w:r>
            <w:r>
              <w:rPr>
                <w:spacing w:val="-2"/>
                <w:sz w:val="24"/>
                <w:vertAlign w:val="subscript"/>
              </w:rPr>
              <w:t>4</w:t>
            </w:r>
          </w:p>
        </w:tc>
        <w:tc>
          <w:tcPr>
            <w:tcW w:w="2446" w:type="dxa"/>
          </w:tcPr>
          <w:p w:rsidR="00A16B9B" w:rsidRDefault="00144EAF">
            <w:pPr>
              <w:pStyle w:val="TableParagraph"/>
              <w:ind w:right="4"/>
              <w:rPr>
                <w:sz w:val="24"/>
              </w:rPr>
            </w:pPr>
            <w:r>
              <w:rPr>
                <w:spacing w:val="-2"/>
                <w:sz w:val="24"/>
              </w:rPr>
              <w:t>-</w:t>
            </w:r>
            <w:r>
              <w:rPr>
                <w:spacing w:val="-12"/>
                <w:sz w:val="24"/>
              </w:rPr>
              <w:t>-</w:t>
            </w:r>
          </w:p>
        </w:tc>
        <w:tc>
          <w:tcPr>
            <w:tcW w:w="2444" w:type="dxa"/>
          </w:tcPr>
          <w:p w:rsidR="00A16B9B" w:rsidRDefault="00144EAF">
            <w:pPr>
              <w:pStyle w:val="TableParagraph"/>
              <w:ind w:left="3" w:right="4"/>
              <w:rPr>
                <w:sz w:val="24"/>
              </w:rPr>
            </w:pPr>
            <w:r>
              <w:rPr>
                <w:sz w:val="24"/>
              </w:rPr>
              <w:t>0,1</w:t>
            </w:r>
            <w:r>
              <w:rPr>
                <w:spacing w:val="-1"/>
                <w:sz w:val="24"/>
              </w:rPr>
              <w:t xml:space="preserve"> </w:t>
            </w:r>
            <w:r>
              <w:rPr>
                <w:sz w:val="24"/>
              </w:rPr>
              <w:t>%</w:t>
            </w:r>
            <w:r>
              <w:rPr>
                <w:spacing w:val="-1"/>
                <w:sz w:val="24"/>
              </w:rPr>
              <w:t xml:space="preserve"> </w:t>
            </w:r>
            <w:r>
              <w:rPr>
                <w:sz w:val="24"/>
              </w:rPr>
              <w:t>(0,2</w:t>
            </w:r>
            <w:r>
              <w:rPr>
                <w:spacing w:val="3"/>
                <w:sz w:val="24"/>
              </w:rPr>
              <w:t xml:space="preserve"> </w:t>
            </w:r>
            <w:r>
              <w:rPr>
                <w:spacing w:val="-7"/>
                <w:sz w:val="24"/>
              </w:rPr>
              <w:t>g)</w:t>
            </w:r>
          </w:p>
        </w:tc>
      </w:tr>
      <w:tr w:rsidR="00A16B9B">
        <w:trPr>
          <w:trHeight w:val="552"/>
        </w:trPr>
        <w:tc>
          <w:tcPr>
            <w:tcW w:w="2962" w:type="dxa"/>
          </w:tcPr>
          <w:p w:rsidR="00A16B9B" w:rsidRDefault="00144EAF">
            <w:pPr>
              <w:pStyle w:val="TableParagraph"/>
              <w:ind w:left="107"/>
              <w:jc w:val="left"/>
              <w:rPr>
                <w:sz w:val="24"/>
              </w:rPr>
            </w:pPr>
            <w:r>
              <w:rPr>
                <w:spacing w:val="-4"/>
                <w:sz w:val="24"/>
              </w:rPr>
              <w:t>Gula</w:t>
            </w:r>
          </w:p>
        </w:tc>
        <w:tc>
          <w:tcPr>
            <w:tcW w:w="2446" w:type="dxa"/>
          </w:tcPr>
          <w:p w:rsidR="00A16B9B" w:rsidRDefault="00144EAF">
            <w:pPr>
              <w:pStyle w:val="TableParagraph"/>
              <w:ind w:right="3"/>
              <w:rPr>
                <w:sz w:val="24"/>
              </w:rPr>
            </w:pPr>
            <w:r>
              <w:rPr>
                <w:sz w:val="24"/>
              </w:rPr>
              <w:t>2%</w:t>
            </w:r>
            <w:r>
              <w:rPr>
                <w:spacing w:val="-1"/>
                <w:sz w:val="24"/>
              </w:rPr>
              <w:t xml:space="preserve"> </w:t>
            </w:r>
            <w:r>
              <w:rPr>
                <w:sz w:val="24"/>
              </w:rPr>
              <w:t>(4</w:t>
            </w:r>
            <w:r>
              <w:rPr>
                <w:spacing w:val="1"/>
                <w:sz w:val="24"/>
              </w:rPr>
              <w:t xml:space="preserve"> </w:t>
            </w:r>
            <w:r>
              <w:rPr>
                <w:spacing w:val="-5"/>
                <w:sz w:val="24"/>
              </w:rPr>
              <w:t>g)</w:t>
            </w:r>
          </w:p>
        </w:tc>
        <w:tc>
          <w:tcPr>
            <w:tcW w:w="2444" w:type="dxa"/>
          </w:tcPr>
          <w:p w:rsidR="00A16B9B" w:rsidRDefault="00144EAF">
            <w:pPr>
              <w:pStyle w:val="TableParagraph"/>
              <w:ind w:left="3" w:right="3"/>
              <w:rPr>
                <w:sz w:val="24"/>
              </w:rPr>
            </w:pPr>
            <w:r>
              <w:rPr>
                <w:sz w:val="24"/>
              </w:rPr>
              <w:t>2%</w:t>
            </w:r>
            <w:r>
              <w:rPr>
                <w:spacing w:val="-1"/>
                <w:sz w:val="24"/>
              </w:rPr>
              <w:t xml:space="preserve"> </w:t>
            </w:r>
            <w:r>
              <w:rPr>
                <w:sz w:val="24"/>
              </w:rPr>
              <w:t>(4</w:t>
            </w:r>
            <w:r>
              <w:rPr>
                <w:spacing w:val="2"/>
                <w:sz w:val="24"/>
              </w:rPr>
              <w:t xml:space="preserve"> </w:t>
            </w:r>
            <w:r>
              <w:rPr>
                <w:spacing w:val="-5"/>
                <w:sz w:val="24"/>
              </w:rPr>
              <w:t>g)</w:t>
            </w:r>
          </w:p>
        </w:tc>
      </w:tr>
      <w:tr w:rsidR="00A16B9B">
        <w:trPr>
          <w:trHeight w:val="553"/>
        </w:trPr>
        <w:tc>
          <w:tcPr>
            <w:tcW w:w="2962" w:type="dxa"/>
          </w:tcPr>
          <w:p w:rsidR="00A16B9B" w:rsidRDefault="00144EAF">
            <w:pPr>
              <w:pStyle w:val="TableParagraph"/>
              <w:ind w:left="107"/>
              <w:jc w:val="left"/>
              <w:rPr>
                <w:sz w:val="24"/>
              </w:rPr>
            </w:pPr>
            <w:r>
              <w:rPr>
                <w:sz w:val="24"/>
              </w:rPr>
              <w:t>Filtrat</w:t>
            </w:r>
            <w:r>
              <w:rPr>
                <w:spacing w:val="-4"/>
                <w:sz w:val="24"/>
              </w:rPr>
              <w:t xml:space="preserve"> </w:t>
            </w:r>
            <w:r>
              <w:rPr>
                <w:sz w:val="24"/>
              </w:rPr>
              <w:t>limbah</w:t>
            </w:r>
            <w:r>
              <w:rPr>
                <w:spacing w:val="-2"/>
                <w:sz w:val="24"/>
              </w:rPr>
              <w:t xml:space="preserve"> </w:t>
            </w:r>
            <w:r>
              <w:rPr>
                <w:sz w:val="24"/>
              </w:rPr>
              <w:t>kulit</w:t>
            </w:r>
            <w:r>
              <w:rPr>
                <w:spacing w:val="-1"/>
                <w:sz w:val="24"/>
              </w:rPr>
              <w:t xml:space="preserve"> </w:t>
            </w:r>
            <w:r>
              <w:rPr>
                <w:spacing w:val="-4"/>
                <w:sz w:val="24"/>
              </w:rPr>
              <w:t>nanas</w:t>
            </w:r>
          </w:p>
        </w:tc>
        <w:tc>
          <w:tcPr>
            <w:tcW w:w="2446" w:type="dxa"/>
          </w:tcPr>
          <w:p w:rsidR="00A16B9B" w:rsidRDefault="00144EAF">
            <w:pPr>
              <w:pStyle w:val="TableParagraph"/>
              <w:rPr>
                <w:sz w:val="24"/>
              </w:rPr>
            </w:pPr>
            <w:r>
              <w:rPr>
                <w:sz w:val="24"/>
              </w:rPr>
              <w:t>ad</w:t>
            </w:r>
            <w:r>
              <w:rPr>
                <w:spacing w:val="-1"/>
                <w:sz w:val="24"/>
              </w:rPr>
              <w:t xml:space="preserve"> </w:t>
            </w:r>
            <w:r>
              <w:rPr>
                <w:sz w:val="24"/>
              </w:rPr>
              <w:t xml:space="preserve">200 </w:t>
            </w:r>
            <w:r>
              <w:rPr>
                <w:spacing w:val="-5"/>
                <w:sz w:val="24"/>
              </w:rPr>
              <w:t>ml</w:t>
            </w:r>
          </w:p>
        </w:tc>
        <w:tc>
          <w:tcPr>
            <w:tcW w:w="2444" w:type="dxa"/>
          </w:tcPr>
          <w:p w:rsidR="00A16B9B" w:rsidRDefault="00144EAF">
            <w:pPr>
              <w:pStyle w:val="TableParagraph"/>
              <w:ind w:left="4" w:right="1"/>
              <w:rPr>
                <w:sz w:val="24"/>
              </w:rPr>
            </w:pPr>
            <w:r>
              <w:rPr>
                <w:sz w:val="24"/>
              </w:rPr>
              <w:t>ad</w:t>
            </w:r>
            <w:r>
              <w:rPr>
                <w:spacing w:val="-1"/>
                <w:sz w:val="24"/>
              </w:rPr>
              <w:t xml:space="preserve"> </w:t>
            </w:r>
            <w:r>
              <w:rPr>
                <w:sz w:val="24"/>
              </w:rPr>
              <w:t xml:space="preserve">200 </w:t>
            </w:r>
            <w:r>
              <w:rPr>
                <w:spacing w:val="-5"/>
                <w:sz w:val="24"/>
              </w:rPr>
              <w:t>ml</w:t>
            </w:r>
          </w:p>
        </w:tc>
      </w:tr>
    </w:tbl>
    <w:p w:rsidR="00A16B9B" w:rsidRDefault="00A16B9B">
      <w:pPr>
        <w:pStyle w:val="BodyText"/>
        <w:spacing w:before="270"/>
        <w:ind w:left="0"/>
        <w:jc w:val="left"/>
      </w:pPr>
    </w:p>
    <w:p w:rsidR="00A16B9B" w:rsidRDefault="00144EAF">
      <w:pPr>
        <w:pStyle w:val="BodyText"/>
        <w:spacing w:line="480" w:lineRule="auto"/>
        <w:ind w:right="140" w:firstLine="566"/>
      </w:pPr>
      <w:r>
        <w:t>Pembuatan medium fermentasi dilakukan dengan cara erlenmeyer</w:t>
      </w:r>
      <w:r>
        <w:rPr>
          <w:spacing w:val="40"/>
        </w:rPr>
        <w:t xml:space="preserve"> </w:t>
      </w:r>
      <w:r>
        <w:t>dikalibrasi terlebih dahulu kemudian disterilkan. Erlenmeyer pertama yang sudah steril dimasuk kan nutrisi KH</w:t>
      </w:r>
      <w:r>
        <w:rPr>
          <w:vertAlign w:val="subscript"/>
        </w:rPr>
        <w:t>2</w:t>
      </w:r>
      <w:r>
        <w:t>PO</w:t>
      </w:r>
      <w:r>
        <w:rPr>
          <w:vertAlign w:val="subscript"/>
        </w:rPr>
        <w:t>4</w:t>
      </w:r>
      <w:r>
        <w:t xml:space="preserve"> 0,1% dari 200 mL yaitu sebanyak 0,2 gram, ditambahkan</w:t>
      </w:r>
      <w:r>
        <w:rPr>
          <w:spacing w:val="41"/>
        </w:rPr>
        <w:t xml:space="preserve"> </w:t>
      </w:r>
      <w:r>
        <w:t>gula</w:t>
      </w:r>
      <w:r>
        <w:rPr>
          <w:spacing w:val="42"/>
        </w:rPr>
        <w:t xml:space="preserve"> </w:t>
      </w:r>
      <w:r>
        <w:t>pasir</w:t>
      </w:r>
      <w:r>
        <w:rPr>
          <w:spacing w:val="46"/>
        </w:rPr>
        <w:t xml:space="preserve"> </w:t>
      </w:r>
      <w:r>
        <w:t>2%</w:t>
      </w:r>
      <w:r>
        <w:rPr>
          <w:spacing w:val="40"/>
        </w:rPr>
        <w:t xml:space="preserve"> </w:t>
      </w:r>
      <w:r>
        <w:t>dari</w:t>
      </w:r>
      <w:r>
        <w:rPr>
          <w:spacing w:val="43"/>
        </w:rPr>
        <w:t xml:space="preserve"> </w:t>
      </w:r>
      <w:r>
        <w:t>200</w:t>
      </w:r>
      <w:r>
        <w:rPr>
          <w:spacing w:val="40"/>
        </w:rPr>
        <w:t xml:space="preserve"> </w:t>
      </w:r>
      <w:r>
        <w:t>mL</w:t>
      </w:r>
      <w:r>
        <w:rPr>
          <w:spacing w:val="44"/>
        </w:rPr>
        <w:t xml:space="preserve"> </w:t>
      </w:r>
      <w:r>
        <w:t>yaitu</w:t>
      </w:r>
      <w:r>
        <w:rPr>
          <w:spacing w:val="43"/>
        </w:rPr>
        <w:t xml:space="preserve"> </w:t>
      </w:r>
      <w:r>
        <w:t>sebanyak</w:t>
      </w:r>
      <w:r>
        <w:rPr>
          <w:spacing w:val="44"/>
        </w:rPr>
        <w:t xml:space="preserve"> </w:t>
      </w:r>
      <w:r>
        <w:t>4</w:t>
      </w:r>
      <w:r>
        <w:rPr>
          <w:spacing w:val="43"/>
        </w:rPr>
        <w:t xml:space="preserve"> </w:t>
      </w:r>
      <w:r>
        <w:t>gram,</w:t>
      </w:r>
      <w:r>
        <w:rPr>
          <w:spacing w:val="42"/>
        </w:rPr>
        <w:t xml:space="preserve"> </w:t>
      </w:r>
      <w:r>
        <w:rPr>
          <w:spacing w:val="-2"/>
        </w:rPr>
        <w:t>ditambahkan</w:t>
      </w:r>
    </w:p>
    <w:p w:rsidR="00A16B9B" w:rsidRDefault="00A16B9B">
      <w:pPr>
        <w:pStyle w:val="BodyText"/>
        <w:spacing w:line="480" w:lineRule="auto"/>
        <w:sectPr w:rsidR="00A16B9B">
          <w:pgSz w:w="11910" w:h="16840"/>
          <w:pgMar w:top="1600" w:right="1559" w:bottom="280" w:left="1700" w:header="607" w:footer="0" w:gutter="0"/>
          <w:cols w:space="720"/>
        </w:sectPr>
      </w:pPr>
    </w:p>
    <w:p w:rsidR="00A16B9B" w:rsidRDefault="00144EAF">
      <w:pPr>
        <w:pStyle w:val="BodyText"/>
        <w:spacing w:before="80" w:line="480" w:lineRule="auto"/>
        <w:ind w:right="137"/>
      </w:pPr>
      <w:r>
        <w:lastRenderedPageBreak/>
        <w:t>filtrat limbah kulit</w:t>
      </w:r>
      <w:r>
        <w:rPr>
          <w:spacing w:val="80"/>
        </w:rPr>
        <w:t xml:space="preserve"> </w:t>
      </w:r>
      <w:r>
        <w:t>nanas yang sudah steril dan dingin sampai tanda batas</w:t>
      </w:r>
      <w:r>
        <w:rPr>
          <w:spacing w:val="40"/>
        </w:rPr>
        <w:t xml:space="preserve"> </w:t>
      </w:r>
      <w:r>
        <w:t>kalibrasi</w:t>
      </w:r>
      <w:r>
        <w:rPr>
          <w:spacing w:val="-4"/>
        </w:rPr>
        <w:t xml:space="preserve"> </w:t>
      </w:r>
      <w:r>
        <w:t>(MFKN1),</w:t>
      </w:r>
      <w:r>
        <w:rPr>
          <w:spacing w:val="-4"/>
        </w:rPr>
        <w:t xml:space="preserve"> </w:t>
      </w:r>
      <w:r>
        <w:t>ditambahkan</w:t>
      </w:r>
      <w:r>
        <w:rPr>
          <w:spacing w:val="-4"/>
        </w:rPr>
        <w:t xml:space="preserve"> </w:t>
      </w:r>
      <w:r>
        <w:t>NaOH</w:t>
      </w:r>
      <w:r>
        <w:rPr>
          <w:spacing w:val="-4"/>
        </w:rPr>
        <w:t xml:space="preserve"> </w:t>
      </w:r>
      <w:r>
        <w:t>sampai</w:t>
      </w:r>
      <w:r>
        <w:rPr>
          <w:spacing w:val="-3"/>
        </w:rPr>
        <w:t xml:space="preserve"> </w:t>
      </w:r>
      <w:r>
        <w:t>pH</w:t>
      </w:r>
      <w:r>
        <w:rPr>
          <w:spacing w:val="-4"/>
        </w:rPr>
        <w:t xml:space="preserve"> </w:t>
      </w:r>
      <w:r>
        <w:t>dari</w:t>
      </w:r>
      <w:r>
        <w:rPr>
          <w:spacing w:val="-4"/>
        </w:rPr>
        <w:t xml:space="preserve"> </w:t>
      </w:r>
      <w:r>
        <w:t>medium</w:t>
      </w:r>
      <w:r>
        <w:rPr>
          <w:spacing w:val="-4"/>
        </w:rPr>
        <w:t xml:space="preserve"> </w:t>
      </w:r>
      <w:r>
        <w:t>fermentasinya</w:t>
      </w:r>
      <w:r>
        <w:rPr>
          <w:spacing w:val="-3"/>
        </w:rPr>
        <w:t xml:space="preserve"> </w:t>
      </w:r>
      <w:r>
        <w:t>5, kemudian disterilkan dengan cara dipanaskan sampai mendidih selama 5 menit pada suhu 100 ⁰C, kemudian didi</w:t>
      </w:r>
      <w:r>
        <w:t>nginkan dengan cara dibiarkan disuhu ruang.</w:t>
      </w:r>
    </w:p>
    <w:p w:rsidR="00A16B9B" w:rsidRDefault="00144EAF">
      <w:pPr>
        <w:pStyle w:val="BodyText"/>
        <w:spacing w:line="480" w:lineRule="auto"/>
        <w:ind w:right="137" w:firstLine="60"/>
      </w:pPr>
      <w:r>
        <w:rPr>
          <w:noProof/>
        </w:rPr>
        <w:drawing>
          <wp:anchor distT="0" distB="0" distL="0" distR="0" simplePos="0" relativeHeight="487473664" behindDoc="1" locked="0" layoutInCell="1" allowOverlap="1">
            <wp:simplePos x="0" y="0"/>
            <wp:positionH relativeFrom="page">
              <wp:posOffset>1087882</wp:posOffset>
            </wp:positionH>
            <wp:positionV relativeFrom="paragraph">
              <wp:posOffset>201456</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Erlenmeyer kedua yang sudah steril dimasuk kan nutrisi KH</w:t>
      </w:r>
      <w:r>
        <w:rPr>
          <w:vertAlign w:val="subscript"/>
        </w:rPr>
        <w:t>2</w:t>
      </w:r>
      <w:r>
        <w:t>PO</w:t>
      </w:r>
      <w:r>
        <w:rPr>
          <w:vertAlign w:val="subscript"/>
        </w:rPr>
        <w:t>4</w:t>
      </w:r>
      <w:r>
        <w:t xml:space="preserve"> 0,1% dari 200 mL yaitu sebanyak 0,2 gram, (NH</w:t>
      </w:r>
      <w:r>
        <w:rPr>
          <w:vertAlign w:val="subscript"/>
        </w:rPr>
        <w:t>4</w:t>
      </w:r>
      <w:r>
        <w:t>)</w:t>
      </w:r>
      <w:r>
        <w:rPr>
          <w:vertAlign w:val="subscript"/>
        </w:rPr>
        <w:t>2</w:t>
      </w:r>
      <w:r>
        <w:t>SO</w:t>
      </w:r>
      <w:r>
        <w:rPr>
          <w:vertAlign w:val="subscript"/>
        </w:rPr>
        <w:t>4</w:t>
      </w:r>
      <w:r>
        <w:t xml:space="preserve"> 0,1% dari 200 mL yaitu sebanyak 0,2 gram ditambahkan gula pasir 2% dari 200 mL yaitu sebanyak 4 g</w:t>
      </w:r>
      <w:r>
        <w:t>ram, ditambahkan filtrat limbah kulit</w:t>
      </w:r>
      <w:r>
        <w:rPr>
          <w:spacing w:val="40"/>
        </w:rPr>
        <w:t xml:space="preserve"> </w:t>
      </w:r>
      <w:r>
        <w:t xml:space="preserve">nanas yang sudah steril dan dingin sampai tanda batas kalibrasi (MFKN2), ditambahkan NaOH sampai pH dari medium fermentasinya 5, kemudian disterilkan dengan cara dipanaskan sampai mendidih selama 5 menit pada suhu 100 </w:t>
      </w:r>
      <w:r>
        <w:t>⁰C, kemudian didinginkan dengan cara dibiarkan disuhu ruang (Somaye dkk, 2008).</w:t>
      </w:r>
    </w:p>
    <w:p w:rsidR="00A16B9B" w:rsidRDefault="00144EAF">
      <w:pPr>
        <w:pStyle w:val="Heading1"/>
        <w:numPr>
          <w:ilvl w:val="2"/>
          <w:numId w:val="3"/>
        </w:numPr>
        <w:tabs>
          <w:tab w:val="left" w:pos="1108"/>
        </w:tabs>
        <w:spacing w:before="6"/>
        <w:jc w:val="both"/>
      </w:pPr>
      <w:r>
        <w:t>Sumber</w:t>
      </w:r>
      <w:r>
        <w:rPr>
          <w:spacing w:val="-6"/>
        </w:rPr>
        <w:t xml:space="preserve"> </w:t>
      </w:r>
      <w:r>
        <w:rPr>
          <w:spacing w:val="-2"/>
        </w:rPr>
        <w:t>Isolat</w:t>
      </w:r>
    </w:p>
    <w:p w:rsidR="00A16B9B" w:rsidRDefault="00144EAF">
      <w:pPr>
        <w:pStyle w:val="BodyText"/>
        <w:spacing w:before="269" w:line="480" w:lineRule="auto"/>
        <w:ind w:right="140" w:firstLine="566"/>
      </w:pPr>
      <w:r>
        <w:t xml:space="preserve">Isolat jamur </w:t>
      </w:r>
      <w:r>
        <w:rPr>
          <w:i/>
        </w:rPr>
        <w:t xml:space="preserve">Aspergillus niger </w:t>
      </w:r>
      <w:r>
        <w:t>diperoleh dari Laboratorium Biokimia Universitas Sumatera Utara.</w:t>
      </w:r>
    </w:p>
    <w:p w:rsidR="00A16B9B" w:rsidRDefault="00144EAF">
      <w:pPr>
        <w:pStyle w:val="ListParagraph"/>
        <w:numPr>
          <w:ilvl w:val="2"/>
          <w:numId w:val="3"/>
        </w:numPr>
        <w:tabs>
          <w:tab w:val="left" w:pos="1108"/>
        </w:tabs>
        <w:jc w:val="both"/>
        <w:rPr>
          <w:b/>
          <w:i/>
          <w:sz w:val="24"/>
        </w:rPr>
      </w:pPr>
      <w:r>
        <w:rPr>
          <w:b/>
          <w:sz w:val="24"/>
        </w:rPr>
        <w:t>Identifikasi</w:t>
      </w:r>
      <w:r>
        <w:rPr>
          <w:b/>
          <w:spacing w:val="-2"/>
          <w:sz w:val="24"/>
        </w:rPr>
        <w:t xml:space="preserve"> </w:t>
      </w:r>
      <w:r>
        <w:rPr>
          <w:b/>
          <w:sz w:val="24"/>
        </w:rPr>
        <w:t xml:space="preserve">jamur </w:t>
      </w:r>
      <w:r>
        <w:rPr>
          <w:b/>
          <w:i/>
          <w:sz w:val="24"/>
        </w:rPr>
        <w:t>Aspergillus</w:t>
      </w:r>
      <w:r>
        <w:rPr>
          <w:b/>
          <w:i/>
          <w:spacing w:val="-4"/>
          <w:sz w:val="24"/>
        </w:rPr>
        <w:t xml:space="preserve"> </w:t>
      </w:r>
      <w:r>
        <w:rPr>
          <w:b/>
          <w:i/>
          <w:spacing w:val="-2"/>
          <w:sz w:val="24"/>
        </w:rPr>
        <w:t>niger</w:t>
      </w:r>
    </w:p>
    <w:p w:rsidR="00A16B9B" w:rsidRDefault="00144EAF">
      <w:pPr>
        <w:pStyle w:val="BodyText"/>
        <w:spacing w:before="271" w:line="480" w:lineRule="auto"/>
        <w:ind w:right="136" w:firstLine="566"/>
      </w:pPr>
      <w:r>
        <w:t xml:space="preserve">Untuk mengidentifikasi jamur </w:t>
      </w:r>
      <w:r>
        <w:rPr>
          <w:i/>
        </w:rPr>
        <w:t xml:space="preserve">Aspergillus niger </w:t>
      </w:r>
      <w:r>
        <w:t>berdasarkan Cappucino (2002) dengn sedikit modifikasi dimana objek glass dibersihkan dengan alkohol hingga</w:t>
      </w:r>
      <w:r>
        <w:rPr>
          <w:spacing w:val="-4"/>
        </w:rPr>
        <w:t xml:space="preserve"> </w:t>
      </w:r>
      <w:r>
        <w:t>bebas</w:t>
      </w:r>
      <w:r>
        <w:rPr>
          <w:spacing w:val="-3"/>
        </w:rPr>
        <w:t xml:space="preserve"> </w:t>
      </w:r>
      <w:r>
        <w:t>lemak,</w:t>
      </w:r>
      <w:r>
        <w:rPr>
          <w:spacing w:val="-3"/>
        </w:rPr>
        <w:t xml:space="preserve"> </w:t>
      </w:r>
      <w:r>
        <w:t>kemudian</w:t>
      </w:r>
      <w:r>
        <w:rPr>
          <w:spacing w:val="-3"/>
        </w:rPr>
        <w:t xml:space="preserve"> </w:t>
      </w:r>
      <w:r>
        <w:t>dipanaskan</w:t>
      </w:r>
      <w:r>
        <w:rPr>
          <w:spacing w:val="-4"/>
        </w:rPr>
        <w:t xml:space="preserve"> </w:t>
      </w:r>
      <w:r>
        <w:t>pada</w:t>
      </w:r>
      <w:r>
        <w:rPr>
          <w:spacing w:val="-4"/>
        </w:rPr>
        <w:t xml:space="preserve"> </w:t>
      </w:r>
      <w:r>
        <w:t>nyala</w:t>
      </w:r>
      <w:r>
        <w:rPr>
          <w:spacing w:val="-4"/>
        </w:rPr>
        <w:t xml:space="preserve"> </w:t>
      </w:r>
      <w:r>
        <w:t>api</w:t>
      </w:r>
      <w:r>
        <w:rPr>
          <w:spacing w:val="-3"/>
        </w:rPr>
        <w:t xml:space="preserve"> </w:t>
      </w:r>
      <w:r>
        <w:t>bunsen</w:t>
      </w:r>
      <w:r>
        <w:rPr>
          <w:spacing w:val="-1"/>
        </w:rPr>
        <w:t xml:space="preserve"> </w:t>
      </w:r>
      <w:r>
        <w:t>atau</w:t>
      </w:r>
      <w:r>
        <w:rPr>
          <w:spacing w:val="-3"/>
        </w:rPr>
        <w:t xml:space="preserve"> </w:t>
      </w:r>
      <w:r>
        <w:t>api</w:t>
      </w:r>
      <w:r>
        <w:rPr>
          <w:spacing w:val="-1"/>
        </w:rPr>
        <w:t xml:space="preserve"> </w:t>
      </w:r>
      <w:r>
        <w:t xml:space="preserve">spiritus. </w:t>
      </w:r>
      <w:r>
        <w:rPr>
          <w:i/>
        </w:rPr>
        <w:t xml:space="preserve">A.niger </w:t>
      </w:r>
      <w:r>
        <w:t>diambil secara asept</w:t>
      </w:r>
      <w:r>
        <w:t>is menggunakan jarum ose, kemudian ditaruh keatas objek glass yang ditetesi sedikit air kemudian ditutup deck glass. Diamati struktur kapang dengan menggunakan mikroskop, dimulai dari perbesaran rendah kemudian ke perbesaran tinggi (Cappucino, 2002).</w:t>
      </w:r>
    </w:p>
    <w:p w:rsidR="00A16B9B" w:rsidRDefault="00A16B9B">
      <w:pPr>
        <w:pStyle w:val="BodyText"/>
        <w:spacing w:line="480" w:lineRule="auto"/>
        <w:sectPr w:rsidR="00A16B9B">
          <w:pgSz w:w="11910" w:h="16840"/>
          <w:pgMar w:top="1600" w:right="1559" w:bottom="280" w:left="1700" w:header="607" w:footer="0" w:gutter="0"/>
          <w:cols w:space="720"/>
        </w:sectPr>
      </w:pPr>
    </w:p>
    <w:p w:rsidR="00A16B9B" w:rsidRDefault="00144EAF">
      <w:pPr>
        <w:pStyle w:val="Heading1"/>
        <w:numPr>
          <w:ilvl w:val="2"/>
          <w:numId w:val="3"/>
        </w:numPr>
        <w:tabs>
          <w:tab w:val="left" w:pos="1108"/>
        </w:tabs>
        <w:spacing w:before="84"/>
        <w:jc w:val="both"/>
      </w:pPr>
      <w:r>
        <w:lastRenderedPageBreak/>
        <w:t>Regenerasi</w:t>
      </w:r>
      <w:r>
        <w:rPr>
          <w:spacing w:val="-7"/>
        </w:rPr>
        <w:t xml:space="preserve"> </w:t>
      </w:r>
      <w:r>
        <w:rPr>
          <w:spacing w:val="-4"/>
        </w:rPr>
        <w:t>Jamur</w:t>
      </w:r>
    </w:p>
    <w:p w:rsidR="00A16B9B" w:rsidRDefault="00144EAF">
      <w:pPr>
        <w:pStyle w:val="BodyText"/>
        <w:spacing w:before="272" w:line="480" w:lineRule="auto"/>
        <w:ind w:right="136" w:firstLine="566"/>
      </w:pPr>
      <w:r>
        <w:rPr>
          <w:noProof/>
        </w:rPr>
        <w:drawing>
          <wp:anchor distT="0" distB="0" distL="0" distR="0" simplePos="0" relativeHeight="487474176" behindDoc="1" locked="0" layoutInCell="1" allowOverlap="1">
            <wp:simplePos x="0" y="0"/>
            <wp:positionH relativeFrom="page">
              <wp:posOffset>1087882</wp:posOffset>
            </wp:positionH>
            <wp:positionV relativeFrom="paragraph">
              <wp:posOffset>1425632</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 xml:space="preserve">Diambil satu koloni khamir </w:t>
      </w:r>
      <w:r>
        <w:rPr>
          <w:i/>
        </w:rPr>
        <w:t xml:space="preserve">Aspergillus niger </w:t>
      </w:r>
      <w:r>
        <w:t>dengan menggunakan jarum ose steril, lalu ditanamkan pada media Potato Dextrose Agar dengan menggores, setelah itu diinkubasi dalam</w:t>
      </w:r>
      <w:r>
        <w:rPr>
          <w:spacing w:val="40"/>
        </w:rPr>
        <w:t xml:space="preserve"> </w:t>
      </w:r>
      <w:r>
        <w:t>inkubator pada suhu 36</w:t>
      </w:r>
      <w:r>
        <w:rPr>
          <w:vertAlign w:val="superscript"/>
        </w:rPr>
        <w:t>o</w:t>
      </w:r>
      <w:r>
        <w:t>C</w:t>
      </w:r>
      <w:r>
        <w:rPr>
          <w:spacing w:val="40"/>
        </w:rPr>
        <w:t xml:space="preserve"> </w:t>
      </w:r>
      <w:r>
        <w:t xml:space="preserve">selama 18-24 jam </w:t>
      </w:r>
      <w:r>
        <w:t>(Silaban, 2009).</w:t>
      </w:r>
    </w:p>
    <w:p w:rsidR="00A16B9B" w:rsidRDefault="00144EAF">
      <w:pPr>
        <w:pStyle w:val="Heading1"/>
        <w:numPr>
          <w:ilvl w:val="2"/>
          <w:numId w:val="3"/>
        </w:numPr>
        <w:tabs>
          <w:tab w:val="left" w:pos="1288"/>
        </w:tabs>
        <w:ind w:left="1288" w:hanging="720"/>
        <w:jc w:val="both"/>
      </w:pPr>
      <w:r>
        <w:t>Penyiapan</w:t>
      </w:r>
      <w:r>
        <w:rPr>
          <w:spacing w:val="-2"/>
        </w:rPr>
        <w:t xml:space="preserve"> </w:t>
      </w:r>
      <w:r>
        <w:t>Larutan</w:t>
      </w:r>
      <w:r>
        <w:rPr>
          <w:spacing w:val="-2"/>
        </w:rPr>
        <w:t xml:space="preserve"> </w:t>
      </w:r>
      <w:r>
        <w:t>NaCl</w:t>
      </w:r>
      <w:r>
        <w:rPr>
          <w:spacing w:val="-1"/>
        </w:rPr>
        <w:t xml:space="preserve"> </w:t>
      </w:r>
      <w:r>
        <w:rPr>
          <w:spacing w:val="-4"/>
        </w:rPr>
        <w:t>0.9%</w:t>
      </w:r>
    </w:p>
    <w:p w:rsidR="00A16B9B" w:rsidRDefault="00144EAF">
      <w:pPr>
        <w:pStyle w:val="BodyText"/>
        <w:tabs>
          <w:tab w:val="left" w:pos="3448"/>
          <w:tab w:val="left" w:pos="6329"/>
        </w:tabs>
        <w:spacing w:before="271"/>
        <w:ind w:left="1288"/>
        <w:jc w:val="left"/>
      </w:pPr>
      <w:r>
        <w:t xml:space="preserve">Komposisi </w:t>
      </w:r>
      <w:r>
        <w:rPr>
          <w:spacing w:val="-10"/>
        </w:rPr>
        <w:t>:</w:t>
      </w:r>
      <w:r>
        <w:tab/>
        <w:t>Natrium</w:t>
      </w:r>
      <w:r>
        <w:rPr>
          <w:spacing w:val="-2"/>
        </w:rPr>
        <w:t xml:space="preserve"> klorida</w:t>
      </w:r>
      <w:r>
        <w:tab/>
        <w:t>0.9</w:t>
      </w:r>
      <w:r>
        <w:rPr>
          <w:spacing w:val="-2"/>
        </w:rPr>
        <w:t xml:space="preserve"> </w:t>
      </w:r>
      <w:r>
        <w:rPr>
          <w:spacing w:val="-10"/>
        </w:rPr>
        <w:t>g</w:t>
      </w:r>
    </w:p>
    <w:p w:rsidR="00A16B9B" w:rsidRDefault="00A16B9B">
      <w:pPr>
        <w:pStyle w:val="BodyText"/>
        <w:ind w:left="0"/>
        <w:jc w:val="left"/>
      </w:pPr>
    </w:p>
    <w:p w:rsidR="00A16B9B" w:rsidRDefault="00144EAF">
      <w:pPr>
        <w:pStyle w:val="BodyText"/>
        <w:tabs>
          <w:tab w:val="left" w:pos="5609"/>
          <w:tab w:val="left" w:pos="6329"/>
        </w:tabs>
        <w:ind w:left="3449"/>
        <w:jc w:val="left"/>
      </w:pPr>
      <w:r>
        <w:t>Air suling</w:t>
      </w:r>
      <w:r>
        <w:rPr>
          <w:spacing w:val="-2"/>
        </w:rPr>
        <w:t xml:space="preserve"> steril</w:t>
      </w:r>
      <w:r>
        <w:tab/>
      </w:r>
      <w:r>
        <w:rPr>
          <w:spacing w:val="-5"/>
        </w:rPr>
        <w:t>ad</w:t>
      </w:r>
      <w:r>
        <w:tab/>
        <w:t xml:space="preserve">100 </w:t>
      </w:r>
      <w:r>
        <w:rPr>
          <w:spacing w:val="-5"/>
        </w:rPr>
        <w:t>ml</w:t>
      </w:r>
    </w:p>
    <w:p w:rsidR="00A16B9B" w:rsidRDefault="00A16B9B">
      <w:pPr>
        <w:pStyle w:val="BodyText"/>
        <w:ind w:left="0"/>
        <w:jc w:val="left"/>
      </w:pPr>
    </w:p>
    <w:p w:rsidR="00A16B9B" w:rsidRDefault="00144EAF">
      <w:pPr>
        <w:pStyle w:val="BodyText"/>
        <w:spacing w:line="480" w:lineRule="auto"/>
        <w:ind w:right="141" w:firstLine="566"/>
      </w:pPr>
      <w:r>
        <w:t xml:space="preserve">Ditimbang sebanyak 0,9 gram Natrium klorida lalu dilarutkan dalam air suling steril sedikit demi sedikit dalam labu takar 100 mL sampai larut sempurna. Ditambahkan air suling steril sampai garis tanda, dimasukkan dalam Erlenmeyer steril yang bertutup lalu </w:t>
      </w:r>
      <w:r>
        <w:t>disterilkan pada autoklaf suhu 121˚C tekanan 1 atm selama 15 menit.</w:t>
      </w:r>
    </w:p>
    <w:p w:rsidR="00A16B9B" w:rsidRDefault="00144EAF">
      <w:pPr>
        <w:pStyle w:val="Heading1"/>
        <w:numPr>
          <w:ilvl w:val="2"/>
          <w:numId w:val="3"/>
        </w:numPr>
        <w:tabs>
          <w:tab w:val="left" w:pos="1108"/>
        </w:tabs>
        <w:spacing w:before="3"/>
        <w:jc w:val="both"/>
      </w:pPr>
      <w:r>
        <w:t>Penyiapan</w:t>
      </w:r>
      <w:r>
        <w:rPr>
          <w:spacing w:val="-3"/>
        </w:rPr>
        <w:t xml:space="preserve"> </w:t>
      </w:r>
      <w:r>
        <w:t>Standar</w:t>
      </w:r>
      <w:r>
        <w:rPr>
          <w:spacing w:val="-3"/>
        </w:rPr>
        <w:t xml:space="preserve"> </w:t>
      </w:r>
      <w:r>
        <w:t>McFarland</w:t>
      </w:r>
      <w:r>
        <w:rPr>
          <w:spacing w:val="-2"/>
        </w:rPr>
        <w:t xml:space="preserve"> </w:t>
      </w:r>
      <w:r>
        <w:rPr>
          <w:spacing w:val="-5"/>
        </w:rPr>
        <w:t>0,5</w:t>
      </w:r>
    </w:p>
    <w:p w:rsidR="00A16B9B" w:rsidRDefault="00144EAF">
      <w:pPr>
        <w:pStyle w:val="BodyText"/>
        <w:spacing w:before="272" w:line="480" w:lineRule="auto"/>
        <w:ind w:right="142" w:firstLine="566"/>
      </w:pPr>
      <w:r>
        <w:t>Suspensi standar yang menunjukkan konsentrasi kekeruhan suspensi jamur sama dengan 1,5 x 10</w:t>
      </w:r>
      <w:r>
        <w:rPr>
          <w:vertAlign w:val="superscript"/>
        </w:rPr>
        <w:t>8</w:t>
      </w:r>
      <w:r>
        <w:t xml:space="preserve"> CFU/ml.</w:t>
      </w:r>
    </w:p>
    <w:p w:rsidR="00A16B9B" w:rsidRDefault="00144EAF">
      <w:pPr>
        <w:pStyle w:val="BodyText"/>
        <w:tabs>
          <w:tab w:val="left" w:pos="4949"/>
        </w:tabs>
        <w:spacing w:line="480" w:lineRule="auto"/>
        <w:ind w:left="2008" w:right="2962" w:hanging="1440"/>
      </w:pPr>
      <w:r>
        <w:t>Komposisi</w:t>
      </w:r>
      <w:r>
        <w:rPr>
          <w:spacing w:val="-2"/>
        </w:rPr>
        <w:t xml:space="preserve"> </w:t>
      </w:r>
      <w:r>
        <w:t>:</w:t>
      </w:r>
      <w:r>
        <w:rPr>
          <w:spacing w:val="40"/>
        </w:rPr>
        <w:t xml:space="preserve"> </w:t>
      </w:r>
      <w:r>
        <w:t>Larutan</w:t>
      </w:r>
      <w:r>
        <w:rPr>
          <w:spacing w:val="-2"/>
        </w:rPr>
        <w:t xml:space="preserve"> </w:t>
      </w:r>
      <w:r>
        <w:t>asam</w:t>
      </w:r>
      <w:r>
        <w:rPr>
          <w:spacing w:val="-2"/>
        </w:rPr>
        <w:t xml:space="preserve"> </w:t>
      </w:r>
      <w:r>
        <w:t>sulfat</w:t>
      </w:r>
      <w:r>
        <w:rPr>
          <w:spacing w:val="-2"/>
        </w:rPr>
        <w:t xml:space="preserve"> </w:t>
      </w:r>
      <w:r>
        <w:t>1</w:t>
      </w:r>
      <w:r>
        <w:rPr>
          <w:spacing w:val="-2"/>
        </w:rPr>
        <w:t xml:space="preserve"> </w:t>
      </w:r>
      <w:r>
        <w:t>%</w:t>
      </w:r>
      <w:r>
        <w:rPr>
          <w:spacing w:val="40"/>
        </w:rPr>
        <w:t xml:space="preserve">  </w:t>
      </w:r>
      <w:r>
        <w:t>9,95</w:t>
      </w:r>
      <w:r>
        <w:rPr>
          <w:spacing w:val="-2"/>
        </w:rPr>
        <w:t xml:space="preserve"> </w:t>
      </w:r>
      <w:r>
        <w:t>ml Larutan</w:t>
      </w:r>
      <w:r>
        <w:rPr>
          <w:spacing w:val="-4"/>
        </w:rPr>
        <w:t xml:space="preserve"> </w:t>
      </w:r>
      <w:r>
        <w:t>barium</w:t>
      </w:r>
      <w:r>
        <w:rPr>
          <w:spacing w:val="-1"/>
        </w:rPr>
        <w:t xml:space="preserve"> </w:t>
      </w:r>
      <w:r>
        <w:rPr>
          <w:spacing w:val="-2"/>
        </w:rPr>
        <w:t>klorida</w:t>
      </w:r>
      <w:r>
        <w:tab/>
        <w:t xml:space="preserve">0,05 </w:t>
      </w:r>
      <w:r>
        <w:rPr>
          <w:spacing w:val="-7"/>
        </w:rPr>
        <w:t>ml</w:t>
      </w:r>
    </w:p>
    <w:p w:rsidR="00A16B9B" w:rsidRDefault="00144EAF">
      <w:pPr>
        <w:pStyle w:val="BodyText"/>
      </w:pPr>
      <w:r>
        <w:t>Cara</w:t>
      </w:r>
      <w:r>
        <w:rPr>
          <w:spacing w:val="-3"/>
        </w:rPr>
        <w:t xml:space="preserve"> </w:t>
      </w:r>
      <w:r>
        <w:t xml:space="preserve">pembuatan </w:t>
      </w:r>
      <w:r>
        <w:rPr>
          <w:spacing w:val="-10"/>
        </w:rPr>
        <w:t>:</w:t>
      </w:r>
    </w:p>
    <w:p w:rsidR="00A16B9B" w:rsidRDefault="00A16B9B">
      <w:pPr>
        <w:pStyle w:val="BodyText"/>
        <w:ind w:left="0"/>
        <w:jc w:val="left"/>
      </w:pPr>
    </w:p>
    <w:p w:rsidR="00A16B9B" w:rsidRDefault="00144EAF">
      <w:pPr>
        <w:pStyle w:val="BodyText"/>
        <w:spacing w:before="1" w:line="480" w:lineRule="auto"/>
        <w:ind w:right="138"/>
      </w:pPr>
      <w:r>
        <w:t>Larutan asam sulfat 1% dan larutan barium klorida dicampurkan kedalam labu takar 100 ml steril, dikocok sampai homogen dan ditutup. Apabila kekeruhan</w:t>
      </w:r>
      <w:r>
        <w:rPr>
          <w:spacing w:val="80"/>
        </w:rPr>
        <w:t xml:space="preserve"> </w:t>
      </w:r>
      <w:r>
        <w:t>hasil suspensi jamur sama dengan suspensi standar. Sta</w:t>
      </w:r>
      <w:r>
        <w:t>ndar McFarland 0,5 setara dengan 1,5 x 10</w:t>
      </w:r>
      <w:r>
        <w:rPr>
          <w:vertAlign w:val="superscript"/>
        </w:rPr>
        <w:t>8</w:t>
      </w:r>
      <w:r>
        <w:t xml:space="preserve"> CFU/ml (Depkes RI, 1995).</w:t>
      </w:r>
    </w:p>
    <w:p w:rsidR="00A16B9B" w:rsidRDefault="00A16B9B">
      <w:pPr>
        <w:pStyle w:val="BodyText"/>
        <w:spacing w:line="480" w:lineRule="auto"/>
        <w:sectPr w:rsidR="00A16B9B">
          <w:pgSz w:w="11910" w:h="16840"/>
          <w:pgMar w:top="1600" w:right="1559" w:bottom="280" w:left="1700" w:header="607" w:footer="0" w:gutter="0"/>
          <w:cols w:space="720"/>
        </w:sectPr>
      </w:pPr>
    </w:p>
    <w:p w:rsidR="00A16B9B" w:rsidRDefault="00144EAF">
      <w:pPr>
        <w:pStyle w:val="ListParagraph"/>
        <w:numPr>
          <w:ilvl w:val="2"/>
          <w:numId w:val="3"/>
        </w:numPr>
        <w:tabs>
          <w:tab w:val="left" w:pos="1288"/>
        </w:tabs>
        <w:spacing w:before="84"/>
        <w:ind w:left="1288" w:hanging="720"/>
        <w:jc w:val="both"/>
        <w:rPr>
          <w:b/>
          <w:i/>
          <w:sz w:val="24"/>
        </w:rPr>
      </w:pPr>
      <w:r>
        <w:rPr>
          <w:b/>
          <w:sz w:val="24"/>
        </w:rPr>
        <w:lastRenderedPageBreak/>
        <w:t>Penyiapan</w:t>
      </w:r>
      <w:r>
        <w:rPr>
          <w:b/>
          <w:spacing w:val="-3"/>
          <w:sz w:val="24"/>
        </w:rPr>
        <w:t xml:space="preserve"> </w:t>
      </w:r>
      <w:r>
        <w:rPr>
          <w:b/>
          <w:sz w:val="24"/>
        </w:rPr>
        <w:t xml:space="preserve">suspensi </w:t>
      </w:r>
      <w:r>
        <w:rPr>
          <w:b/>
          <w:i/>
          <w:sz w:val="24"/>
        </w:rPr>
        <w:t>Aspergillus</w:t>
      </w:r>
      <w:r>
        <w:rPr>
          <w:b/>
          <w:i/>
          <w:spacing w:val="-2"/>
          <w:sz w:val="24"/>
        </w:rPr>
        <w:t xml:space="preserve"> niger</w:t>
      </w:r>
    </w:p>
    <w:p w:rsidR="00A16B9B" w:rsidRDefault="00144EAF">
      <w:pPr>
        <w:pStyle w:val="BodyText"/>
        <w:spacing w:before="272" w:line="480" w:lineRule="auto"/>
        <w:ind w:right="138" w:firstLine="566"/>
      </w:pPr>
      <w:r>
        <w:rPr>
          <w:noProof/>
        </w:rPr>
        <w:drawing>
          <wp:anchor distT="0" distB="0" distL="0" distR="0" simplePos="0" relativeHeight="487474688" behindDoc="1" locked="0" layoutInCell="1" allowOverlap="1">
            <wp:simplePos x="0" y="0"/>
            <wp:positionH relativeFrom="page">
              <wp:posOffset>1087882</wp:posOffset>
            </wp:positionH>
            <wp:positionV relativeFrom="paragraph">
              <wp:posOffset>1425632</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Pembuatan</w:t>
      </w:r>
      <w:r>
        <w:rPr>
          <w:spacing w:val="-4"/>
        </w:rPr>
        <w:t xml:space="preserve"> </w:t>
      </w:r>
      <w:r>
        <w:t>suspensi</w:t>
      </w:r>
      <w:r>
        <w:rPr>
          <w:spacing w:val="-4"/>
        </w:rPr>
        <w:t xml:space="preserve"> </w:t>
      </w:r>
      <w:r>
        <w:t>khamir</w:t>
      </w:r>
      <w:r>
        <w:rPr>
          <w:spacing w:val="-4"/>
        </w:rPr>
        <w:t xml:space="preserve"> </w:t>
      </w:r>
      <w:r>
        <w:t>dilakukan</w:t>
      </w:r>
      <w:r>
        <w:rPr>
          <w:spacing w:val="-4"/>
        </w:rPr>
        <w:t xml:space="preserve"> </w:t>
      </w:r>
      <w:r>
        <w:t>dengan</w:t>
      </w:r>
      <w:r>
        <w:rPr>
          <w:spacing w:val="-4"/>
        </w:rPr>
        <w:t xml:space="preserve"> </w:t>
      </w:r>
      <w:r>
        <w:t>menggunakan</w:t>
      </w:r>
      <w:r>
        <w:rPr>
          <w:spacing w:val="-4"/>
        </w:rPr>
        <w:t xml:space="preserve"> </w:t>
      </w:r>
      <w:r>
        <w:t>NaCl</w:t>
      </w:r>
      <w:r>
        <w:rPr>
          <w:spacing w:val="-4"/>
        </w:rPr>
        <w:t xml:space="preserve"> </w:t>
      </w:r>
      <w:r>
        <w:t>fisiologis 0.9%. Suspensi dibuat dengan cara beberapa ose kultur khamir uji dimasukkan kedalam NaCl fisiologis 0.9% lalu divortex hingga homogen. Hasilnya dibandingkan dengan standar Mc.Farland. (Lay, 1994)</w:t>
      </w:r>
    </w:p>
    <w:p w:rsidR="00A16B9B" w:rsidRDefault="00144EAF">
      <w:pPr>
        <w:pStyle w:val="Heading1"/>
        <w:numPr>
          <w:ilvl w:val="2"/>
          <w:numId w:val="3"/>
        </w:numPr>
        <w:tabs>
          <w:tab w:val="left" w:pos="1228"/>
        </w:tabs>
        <w:ind w:left="1228" w:hanging="660"/>
        <w:jc w:val="both"/>
      </w:pPr>
      <w:r>
        <w:t>Pembuatan</w:t>
      </w:r>
      <w:r>
        <w:rPr>
          <w:spacing w:val="-7"/>
        </w:rPr>
        <w:t xml:space="preserve"> </w:t>
      </w:r>
      <w:r>
        <w:rPr>
          <w:spacing w:val="-2"/>
        </w:rPr>
        <w:t>starter</w:t>
      </w:r>
    </w:p>
    <w:p w:rsidR="00A16B9B" w:rsidRDefault="00144EAF">
      <w:pPr>
        <w:pStyle w:val="BodyText"/>
        <w:spacing w:before="271" w:line="480" w:lineRule="auto"/>
        <w:ind w:right="135" w:firstLine="566"/>
      </w:pPr>
      <w:r>
        <w:t>Pembuatan starter dilakukan den</w:t>
      </w:r>
      <w:r>
        <w:t>gan cara diambil 10% dari 200 mL media fermentasi yang steril yaitu sebanyak 20 mL, dimasukkan kedalam 2 erlenmeyer yang berbeda. Erlenmeyer ke-1 dimasukkan MFKN1 (Media Fermentasi Kulit Nanas + KH</w:t>
      </w:r>
      <w:r>
        <w:rPr>
          <w:vertAlign w:val="subscript"/>
        </w:rPr>
        <w:t>2</w:t>
      </w:r>
      <w:r>
        <w:t>PO</w:t>
      </w:r>
      <w:r>
        <w:rPr>
          <w:vertAlign w:val="subscript"/>
        </w:rPr>
        <w:t>4</w:t>
      </w:r>
      <w:r>
        <w:t xml:space="preserve"> + Gula) dan 1 ose isolat mikroba </w:t>
      </w:r>
      <w:r>
        <w:rPr>
          <w:i/>
        </w:rPr>
        <w:t xml:space="preserve">Aspergillus niger. </w:t>
      </w:r>
      <w:r>
        <w:t>Erlenmeyer ke-2 dimasukkan MFKN2 (Media Fermentasi Kulit Nanas + KH</w:t>
      </w:r>
      <w:r>
        <w:rPr>
          <w:vertAlign w:val="subscript"/>
        </w:rPr>
        <w:t>2</w:t>
      </w:r>
      <w:r>
        <w:t>PO</w:t>
      </w:r>
      <w:r>
        <w:rPr>
          <w:vertAlign w:val="subscript"/>
        </w:rPr>
        <w:t>4</w:t>
      </w:r>
      <w:r>
        <w:t xml:space="preserve"> + (NH</w:t>
      </w:r>
      <w:r>
        <w:rPr>
          <w:vertAlign w:val="subscript"/>
        </w:rPr>
        <w:t>4</w:t>
      </w:r>
      <w:r>
        <w:t>)</w:t>
      </w:r>
      <w:r>
        <w:rPr>
          <w:vertAlign w:val="subscript"/>
        </w:rPr>
        <w:t>2</w:t>
      </w:r>
      <w:r>
        <w:t>SO</w:t>
      </w:r>
      <w:r>
        <w:rPr>
          <w:vertAlign w:val="subscript"/>
        </w:rPr>
        <w:t>4</w:t>
      </w:r>
      <w:r>
        <w:t xml:space="preserve">) +Gula) lalu ditambahkan 1 ose isolat mikroba </w:t>
      </w:r>
      <w:r>
        <w:rPr>
          <w:i/>
        </w:rPr>
        <w:t xml:space="preserve">Aspergillus niger, </w:t>
      </w:r>
      <w:r>
        <w:t>kemudian diinkubasi selama 2 hari pada suhu 30⁰C (Pawignya, 2011).</w:t>
      </w:r>
    </w:p>
    <w:p w:rsidR="00A16B9B" w:rsidRDefault="00144EAF">
      <w:pPr>
        <w:pStyle w:val="Heading1"/>
        <w:numPr>
          <w:ilvl w:val="2"/>
          <w:numId w:val="3"/>
        </w:numPr>
        <w:tabs>
          <w:tab w:val="left" w:pos="1228"/>
        </w:tabs>
        <w:spacing w:before="3"/>
        <w:ind w:left="1228" w:hanging="660"/>
        <w:jc w:val="both"/>
      </w:pPr>
      <w:r>
        <w:t>Proses</w:t>
      </w:r>
      <w:r>
        <w:rPr>
          <w:spacing w:val="-3"/>
        </w:rPr>
        <w:t xml:space="preserve"> </w:t>
      </w:r>
      <w:r>
        <w:rPr>
          <w:spacing w:val="-2"/>
        </w:rPr>
        <w:t>Fermentasi</w:t>
      </w:r>
    </w:p>
    <w:p w:rsidR="00A16B9B" w:rsidRDefault="00144EAF">
      <w:pPr>
        <w:pStyle w:val="BodyText"/>
        <w:spacing w:before="272" w:line="480" w:lineRule="auto"/>
        <w:ind w:right="133" w:firstLine="566"/>
      </w:pPr>
      <w:r>
        <w:t>Pro</w:t>
      </w:r>
      <w:r>
        <w:t>ses fermentasi dilakukan dengan cara media fermentasi yang terdapat dalam erlemeyer pertama dan sudah diberi perlakuan, ditambahkan starter media MFKN1 yang sudah diinkubasi selama 2 hari, ditutup rapat, kemudian diinkubasi selama 6 hari dan dianalisis kad</w:t>
      </w:r>
      <w:r>
        <w:t>ar proteinnya pada hari ke-0, 2, 4, dan 6 (Pawignya, 2011) selama proses fermentasi berjalan dilakukan analisis terhadap suhu dan pH pada hari ke-0, 2, 4, dan 6.</w:t>
      </w:r>
    </w:p>
    <w:p w:rsidR="00A16B9B" w:rsidRDefault="00144EAF">
      <w:pPr>
        <w:pStyle w:val="BodyText"/>
        <w:spacing w:before="1" w:line="480" w:lineRule="auto"/>
        <w:ind w:right="135" w:firstLine="566"/>
      </w:pPr>
      <w:r>
        <w:t>Proses fermentasi dilakukan dengan cara media fermentasi yang terdapat dalam erlemeyer kedua d</w:t>
      </w:r>
      <w:r>
        <w:t>an sudah diberi perlakuan, ditambahkan starter media MFKN2 yang sudah diinkubasi selama 2 hari, ditutup rapat, diinkubasi selama 6 hari</w:t>
      </w:r>
      <w:r>
        <w:rPr>
          <w:spacing w:val="12"/>
        </w:rPr>
        <w:t xml:space="preserve"> </w:t>
      </w:r>
      <w:r>
        <w:t>dan</w:t>
      </w:r>
      <w:r>
        <w:rPr>
          <w:spacing w:val="13"/>
        </w:rPr>
        <w:t xml:space="preserve"> </w:t>
      </w:r>
      <w:r>
        <w:t>dianalisis</w:t>
      </w:r>
      <w:r>
        <w:rPr>
          <w:spacing w:val="13"/>
        </w:rPr>
        <w:t xml:space="preserve"> </w:t>
      </w:r>
      <w:r>
        <w:t>kadar</w:t>
      </w:r>
      <w:r>
        <w:rPr>
          <w:spacing w:val="14"/>
        </w:rPr>
        <w:t xml:space="preserve"> </w:t>
      </w:r>
      <w:r>
        <w:t>proteinnya</w:t>
      </w:r>
      <w:r>
        <w:rPr>
          <w:spacing w:val="14"/>
        </w:rPr>
        <w:t xml:space="preserve"> </w:t>
      </w:r>
      <w:r>
        <w:t>pada</w:t>
      </w:r>
      <w:r>
        <w:rPr>
          <w:spacing w:val="12"/>
        </w:rPr>
        <w:t xml:space="preserve"> </w:t>
      </w:r>
      <w:r>
        <w:t>hari</w:t>
      </w:r>
      <w:r>
        <w:rPr>
          <w:spacing w:val="17"/>
        </w:rPr>
        <w:t xml:space="preserve"> </w:t>
      </w:r>
      <w:r>
        <w:t>ke-0,</w:t>
      </w:r>
      <w:r>
        <w:rPr>
          <w:spacing w:val="13"/>
        </w:rPr>
        <w:t xml:space="preserve"> </w:t>
      </w:r>
      <w:r>
        <w:t>2,</w:t>
      </w:r>
      <w:r>
        <w:rPr>
          <w:spacing w:val="13"/>
        </w:rPr>
        <w:t xml:space="preserve"> </w:t>
      </w:r>
      <w:r>
        <w:t>4,</w:t>
      </w:r>
      <w:r>
        <w:rPr>
          <w:spacing w:val="13"/>
        </w:rPr>
        <w:t xml:space="preserve"> </w:t>
      </w:r>
      <w:r>
        <w:t>dan</w:t>
      </w:r>
      <w:r>
        <w:rPr>
          <w:spacing w:val="13"/>
        </w:rPr>
        <w:t xml:space="preserve"> </w:t>
      </w:r>
      <w:r>
        <w:t>6</w:t>
      </w:r>
      <w:r>
        <w:rPr>
          <w:spacing w:val="13"/>
        </w:rPr>
        <w:t xml:space="preserve"> </w:t>
      </w:r>
      <w:r>
        <w:t>(Pawignya,</w:t>
      </w:r>
      <w:r>
        <w:rPr>
          <w:spacing w:val="14"/>
        </w:rPr>
        <w:t xml:space="preserve"> </w:t>
      </w:r>
      <w:r>
        <w:rPr>
          <w:spacing w:val="-2"/>
        </w:rPr>
        <w:t>2011)</w:t>
      </w:r>
    </w:p>
    <w:p w:rsidR="00A16B9B" w:rsidRDefault="00A16B9B">
      <w:pPr>
        <w:pStyle w:val="BodyText"/>
        <w:spacing w:line="480" w:lineRule="auto"/>
        <w:sectPr w:rsidR="00A16B9B">
          <w:pgSz w:w="11910" w:h="16840"/>
          <w:pgMar w:top="1600" w:right="1559" w:bottom="280" w:left="1700" w:header="607" w:footer="0" w:gutter="0"/>
          <w:cols w:space="720"/>
        </w:sectPr>
      </w:pPr>
    </w:p>
    <w:p w:rsidR="00A16B9B" w:rsidRDefault="00144EAF">
      <w:pPr>
        <w:pStyle w:val="BodyText"/>
        <w:spacing w:before="80" w:line="480" w:lineRule="auto"/>
        <w:ind w:right="136"/>
      </w:pPr>
      <w:r>
        <w:lastRenderedPageBreak/>
        <w:t xml:space="preserve">selama proses fermentasi </w:t>
      </w:r>
      <w:r>
        <w:t>berjalan dilakukan analisis terhadap suhu dan pH dihari ke-0, 2, 4, dan 6.</w:t>
      </w:r>
    </w:p>
    <w:p w:rsidR="00A16B9B" w:rsidRDefault="00144EAF">
      <w:pPr>
        <w:pStyle w:val="Heading1"/>
        <w:numPr>
          <w:ilvl w:val="2"/>
          <w:numId w:val="3"/>
        </w:numPr>
        <w:tabs>
          <w:tab w:val="left" w:pos="1228"/>
        </w:tabs>
        <w:spacing w:before="4"/>
        <w:ind w:left="1228" w:hanging="660"/>
        <w:jc w:val="both"/>
      </w:pPr>
      <w:r>
        <w:t>Analisis</w:t>
      </w:r>
      <w:r>
        <w:rPr>
          <w:spacing w:val="-1"/>
        </w:rPr>
        <w:t xml:space="preserve"> </w:t>
      </w:r>
      <w:r>
        <w:t>Kadar</w:t>
      </w:r>
      <w:r>
        <w:rPr>
          <w:spacing w:val="-2"/>
        </w:rPr>
        <w:t xml:space="preserve"> Protein</w:t>
      </w:r>
    </w:p>
    <w:p w:rsidR="00A16B9B" w:rsidRDefault="00144EAF">
      <w:pPr>
        <w:pStyle w:val="BodyText"/>
        <w:spacing w:before="272" w:line="480" w:lineRule="auto"/>
        <w:ind w:right="135" w:firstLine="566"/>
      </w:pPr>
      <w:r>
        <w:rPr>
          <w:noProof/>
        </w:rPr>
        <w:drawing>
          <wp:anchor distT="0" distB="0" distL="0" distR="0" simplePos="0" relativeHeight="487475200" behindDoc="1" locked="0" layoutInCell="1" allowOverlap="1">
            <wp:simplePos x="0" y="0"/>
            <wp:positionH relativeFrom="page">
              <wp:posOffset>1087882</wp:posOffset>
            </wp:positionH>
            <wp:positionV relativeFrom="paragraph">
              <wp:posOffset>724652</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Media fermentasi ditimbang</w:t>
      </w:r>
      <w:r>
        <w:rPr>
          <w:spacing w:val="40"/>
        </w:rPr>
        <w:t xml:space="preserve"> </w:t>
      </w:r>
      <w:r>
        <w:t>sebanyak 1 g kemudian dimasukkan kedalam beaker labu kjeldahl lalu ditambahkan selenium sebanyak 0,2 g</w:t>
      </w:r>
      <w:r>
        <w:rPr>
          <w:spacing w:val="-1"/>
        </w:rPr>
        <w:t xml:space="preserve"> </w:t>
      </w:r>
      <w:r>
        <w:t>dan H</w:t>
      </w:r>
      <w:r>
        <w:rPr>
          <w:vertAlign w:val="subscript"/>
        </w:rPr>
        <w:t>2</w:t>
      </w:r>
      <w:r>
        <w:t>SO</w:t>
      </w:r>
      <w:r>
        <w:rPr>
          <w:vertAlign w:val="subscript"/>
        </w:rPr>
        <w:t>4(P)</w:t>
      </w:r>
      <w:r>
        <w:t xml:space="preserve"> 98% sebanyak 15 ml. setelah itu dipanaskan diatas kjeldahl apparatus sehingga diperoleh larutan berwarna bening kehijauan. Larutan tersebut </w:t>
      </w:r>
      <w:r>
        <w:t>kemudian didinginkan dan dimasukkan kedalam labu alas. Lalu ditambahkan aquadest sebanyak 100 ml dan NaOH</w:t>
      </w:r>
      <w:r>
        <w:rPr>
          <w:vertAlign w:val="subscript"/>
        </w:rPr>
        <w:t>(aq)</w:t>
      </w:r>
      <w:r>
        <w:t xml:space="preserve"> 30% sampai pH menjadi basa. Kemudian didestilasi selama beberapa menit dan destilat yang diperoleh ditampung dalam erlenmeyer yang telah berisi H</w:t>
      </w:r>
      <w:r>
        <w:rPr>
          <w:vertAlign w:val="subscript"/>
        </w:rPr>
        <w:t>3</w:t>
      </w:r>
      <w:r>
        <w:t>BO</w:t>
      </w:r>
      <w:r>
        <w:rPr>
          <w:vertAlign w:val="subscript"/>
        </w:rPr>
        <w:t>3</w:t>
      </w:r>
      <w:r>
        <w:t xml:space="preserve"> 3% dan indicator tashiro sehingga diperoleh larutan berwarna hijau. Larutan hijau yang diperoleh kemudian dititrasi dengan larutan standar HCl</w:t>
      </w:r>
      <w:r>
        <w:rPr>
          <w:vertAlign w:val="subscript"/>
        </w:rPr>
        <w:t>(aq)</w:t>
      </w:r>
      <w:r>
        <w:t xml:space="preserve"> 0,1 N hingga berubah warna menjadi larutan ungu. Kemudian dihitung kadar proteinnya (SNI, 1992).</w:t>
      </w:r>
    </w:p>
    <w:p w:rsidR="00A16B9B" w:rsidRDefault="00144EAF">
      <w:pPr>
        <w:pStyle w:val="BodyText"/>
        <w:spacing w:line="275" w:lineRule="exact"/>
        <w:ind w:left="470" w:right="14"/>
        <w:jc w:val="center"/>
      </w:pPr>
      <w:r>
        <w:t>Kadar</w:t>
      </w:r>
      <w:r>
        <w:rPr>
          <w:spacing w:val="-2"/>
        </w:rPr>
        <w:t xml:space="preserve"> </w:t>
      </w:r>
      <w:r>
        <w:t>pr</w:t>
      </w:r>
      <w:r>
        <w:t>otein</w:t>
      </w:r>
      <w:r>
        <w:rPr>
          <w:spacing w:val="-1"/>
        </w:rPr>
        <w:t xml:space="preserve"> </w:t>
      </w:r>
      <w:r>
        <w:t>akan</w:t>
      </w:r>
      <w:r>
        <w:rPr>
          <w:spacing w:val="-1"/>
        </w:rPr>
        <w:t xml:space="preserve"> </w:t>
      </w:r>
      <w:r>
        <w:t>dihitung</w:t>
      </w:r>
      <w:r>
        <w:rPr>
          <w:spacing w:val="-4"/>
        </w:rPr>
        <w:t xml:space="preserve"> </w:t>
      </w:r>
      <w:r>
        <w:t>menggunakan</w:t>
      </w:r>
      <w:r>
        <w:rPr>
          <w:spacing w:val="-2"/>
        </w:rPr>
        <w:t xml:space="preserve"> </w:t>
      </w:r>
      <w:r>
        <w:t>persamaan</w:t>
      </w:r>
      <w:r>
        <w:rPr>
          <w:spacing w:val="-1"/>
        </w:rPr>
        <w:t xml:space="preserve"> </w:t>
      </w:r>
      <w:r>
        <w:t>sebagai</w:t>
      </w:r>
      <w:r>
        <w:rPr>
          <w:spacing w:val="-1"/>
        </w:rPr>
        <w:t xml:space="preserve"> </w:t>
      </w:r>
      <w:r>
        <w:t>berikut</w:t>
      </w:r>
      <w:r>
        <w:rPr>
          <w:spacing w:val="-1"/>
        </w:rPr>
        <w:t xml:space="preserve"> </w:t>
      </w:r>
      <w:r>
        <w:rPr>
          <w:spacing w:val="-10"/>
        </w:rPr>
        <w:t>:</w:t>
      </w:r>
    </w:p>
    <w:p w:rsidR="00A16B9B" w:rsidRDefault="00A16B9B">
      <w:pPr>
        <w:pStyle w:val="BodyText"/>
        <w:spacing w:before="25"/>
        <w:ind w:left="0"/>
        <w:jc w:val="left"/>
      </w:pPr>
    </w:p>
    <w:p w:rsidR="00A16B9B" w:rsidRDefault="00144EAF">
      <w:pPr>
        <w:spacing w:before="1" w:line="170" w:lineRule="auto"/>
        <w:ind w:left="568"/>
        <w:jc w:val="both"/>
        <w:rPr>
          <w:position w:val="-16"/>
          <w:sz w:val="24"/>
        </w:rPr>
      </w:pPr>
      <w:r>
        <w:rPr>
          <w:noProof/>
          <w:position w:val="-16"/>
          <w:sz w:val="24"/>
        </w:rPr>
        <mc:AlternateContent>
          <mc:Choice Requires="wps">
            <w:drawing>
              <wp:anchor distT="0" distB="0" distL="0" distR="0" simplePos="0" relativeHeight="487475712" behindDoc="1" locked="0" layoutInCell="1" allowOverlap="1">
                <wp:simplePos x="0" y="0"/>
                <wp:positionH relativeFrom="page">
                  <wp:posOffset>1931161</wp:posOffset>
                </wp:positionH>
                <wp:positionV relativeFrom="paragraph">
                  <wp:posOffset>152292</wp:posOffset>
                </wp:positionV>
                <wp:extent cx="2100580" cy="127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80" cy="12700"/>
                        </a:xfrm>
                        <a:custGeom>
                          <a:avLst/>
                          <a:gdLst/>
                          <a:ahLst/>
                          <a:cxnLst/>
                          <a:rect l="l" t="t" r="r" b="b"/>
                          <a:pathLst>
                            <a:path w="2100580" h="12700">
                              <a:moveTo>
                                <a:pt x="2100326" y="0"/>
                              </a:moveTo>
                              <a:lnTo>
                                <a:pt x="0" y="0"/>
                              </a:lnTo>
                              <a:lnTo>
                                <a:pt x="0" y="12192"/>
                              </a:lnTo>
                              <a:lnTo>
                                <a:pt x="2100326" y="12192"/>
                              </a:lnTo>
                              <a:lnTo>
                                <a:pt x="21003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0E378A" id="Graphic 10" o:spid="_x0000_s1026" style="position:absolute;margin-left:152.05pt;margin-top:12pt;width:165.4pt;height:1pt;z-index:-15840768;visibility:visible;mso-wrap-style:square;mso-wrap-distance-left:0;mso-wrap-distance-top:0;mso-wrap-distance-right:0;mso-wrap-distance-bottom:0;mso-position-horizontal:absolute;mso-position-horizontal-relative:page;mso-position-vertical:absolute;mso-position-vertical-relative:text;v-text-anchor:top" coordsize="21005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M3NQIAAOcEAAAOAAAAZHJzL2Uyb0RvYy54bWysVE1v2zAMvQ/YfxB0X/wxrGuNOMXQosWA&#10;oivQDDsrshwbk0WNUuL034+SrdTbThuWg0yJT+TjI5X19WnQ7KjQ9WBqXqxyzpSR0PRmX/Ov27t3&#10;l5w5L0wjNBhV8xfl+PXm7Zv1aCtVQge6UcgoiHHVaGveeW+rLHOyU4NwK7DKkLMFHISnLe6zBsVI&#10;0QedlXl+kY2AjUWQyjk6vZ2cfBPjt62S/kvbOuWZrjlx83HFuO7Cmm3WotqjsF0vZxriH1gMojeU&#10;9BzqVnjBDtj/EWroJYKD1q8kDBm0bS9VrIGqKfLfqnnuhFWxFhLH2bNM7v+FlY/HJ2R9Q70jeYwY&#10;qEf3sxx0QvKM1lWEerZPGAp09gHkd0eO7BdP2LgZc2pxCFgqj52i1i9nrdXJM0mHZZHnHy4ppyRf&#10;UX7MY7JMVOmyPDh/ryAGEscH56dWNckSXbLkySQTqeGh1Tq22nNGrUbOqNW7qdVW+HAvsAsmGxdM&#10;ukQkeAc4qi1EnA9FBL7vywvOUilE9RWjzRJLVS1QyZe+NsabMEVZXJWBGUVL/vSdcMu8f4dOgqZ4&#10;UoNTU6pQesx5loPyLwV3oPvmrtc6COBwv7vRyI4iPKL4mykvYHEapgEIo7CD5oUGa6RRqrn7cRCo&#10;ONOfDY0uVe6TgcnYJQO9voH4WKP26Pz29E2gZZbMmnuan0dID0NUaTKIfwBM2HDTwKeDh7YPYxO5&#10;TYzmDb2mWP/88sNzXe4j6vX/afMTAAD//wMAUEsDBBQABgAIAAAAIQBQHxPU4gAAAAkBAAAPAAAA&#10;ZHJzL2Rvd25yZXYueG1sTI/BTsJAEIbvJr7DZky8ENkFmiK1W2JMiAdNiGhiuC3doS12Z5vuAvXt&#10;GU94nJkv/3x/vhxcK07Yh8aThslYgUAqvW2o0vD1uXp4BBGiIWtaT6jhFwMsi9ub3GTWn+kDT5tY&#10;CQ6hkBkNdYxdJmUoa3QmjH2HxLe9752JPPaVtL05c7hr5VSpVDrTEH+oTYcvNZY/m6PT8G1Xb3H7&#10;LsNhvp2v94fX0XohR1rf3w3PTyAiDvEKw58+q0PBTjt/JBtEq2GmkgmjGqYJd2IgnSULEDtepApk&#10;kcv/DYoLAAAA//8DAFBLAQItABQABgAIAAAAIQC2gziS/gAAAOEBAAATAAAAAAAAAAAAAAAAAAAA&#10;AABbQ29udGVudF9UeXBlc10ueG1sUEsBAi0AFAAGAAgAAAAhADj9If/WAAAAlAEAAAsAAAAAAAAA&#10;AAAAAAAALwEAAF9yZWxzLy5yZWxzUEsBAi0AFAAGAAgAAAAhAK98Qzc1AgAA5wQAAA4AAAAAAAAA&#10;AAAAAAAALgIAAGRycy9lMm9Eb2MueG1sUEsBAi0AFAAGAAgAAAAhAFAfE9TiAAAACQEAAA8AAAAA&#10;AAAAAAAAAAAAjwQAAGRycy9kb3ducmV2LnhtbFBLBQYAAAAABAAEAPMAAACeBQAAAAA=&#10;" path="m2100326,l,,,12192r2100326,l2100326,xe" fillcolor="black" stroked="f">
                <v:path arrowok="t"/>
                <w10:wrap anchorx="page"/>
              </v:shape>
            </w:pict>
          </mc:Fallback>
        </mc:AlternateContent>
      </w:r>
      <w:r>
        <w:rPr>
          <w:rFonts w:ascii="Cambria Math" w:hAnsi="Cambria Math"/>
          <w:w w:val="105"/>
          <w:position w:val="-16"/>
          <w:sz w:val="28"/>
        </w:rPr>
        <w:t>%P</w:t>
      </w:r>
      <w:r>
        <w:rPr>
          <w:rFonts w:ascii="Cambria Math" w:hAnsi="Cambria Math"/>
          <w:spacing w:val="11"/>
          <w:w w:val="105"/>
          <w:position w:val="-16"/>
          <w:sz w:val="28"/>
        </w:rPr>
        <w:t xml:space="preserve"> </w:t>
      </w:r>
      <w:r>
        <w:rPr>
          <w:rFonts w:ascii="Cambria Math" w:hAnsi="Cambria Math"/>
          <w:w w:val="105"/>
          <w:position w:val="-16"/>
          <w:sz w:val="28"/>
        </w:rPr>
        <w:t>=</w:t>
      </w:r>
      <w:r>
        <w:rPr>
          <w:rFonts w:ascii="Cambria Math" w:hAnsi="Cambria Math"/>
          <w:spacing w:val="13"/>
          <w:w w:val="105"/>
          <w:position w:val="-16"/>
          <w:sz w:val="28"/>
        </w:rPr>
        <w:t xml:space="preserve"> </w:t>
      </w:r>
      <w:r>
        <w:rPr>
          <w:rFonts w:ascii="Cambria Math" w:hAnsi="Cambria Math"/>
          <w:w w:val="105"/>
          <w:sz w:val="20"/>
        </w:rPr>
        <w:t>(Vs−VB) x</w:t>
      </w:r>
      <w:r>
        <w:rPr>
          <w:rFonts w:ascii="Cambria Math" w:hAnsi="Cambria Math"/>
          <w:spacing w:val="-2"/>
          <w:w w:val="105"/>
          <w:sz w:val="20"/>
        </w:rPr>
        <w:t xml:space="preserve"> </w:t>
      </w:r>
      <w:r>
        <w:rPr>
          <w:rFonts w:ascii="Cambria Math" w:hAnsi="Cambria Math"/>
          <w:w w:val="105"/>
          <w:sz w:val="20"/>
        </w:rPr>
        <w:t>NHCl</w:t>
      </w:r>
      <w:r>
        <w:rPr>
          <w:rFonts w:ascii="Cambria Math" w:hAnsi="Cambria Math"/>
          <w:spacing w:val="-2"/>
          <w:w w:val="105"/>
          <w:sz w:val="20"/>
        </w:rPr>
        <w:t xml:space="preserve"> </w:t>
      </w:r>
      <w:r>
        <w:rPr>
          <w:rFonts w:ascii="Cambria Math" w:hAnsi="Cambria Math"/>
          <w:w w:val="105"/>
          <w:sz w:val="20"/>
        </w:rPr>
        <w:t>x</w:t>
      </w:r>
      <w:r>
        <w:rPr>
          <w:rFonts w:ascii="Cambria Math" w:hAnsi="Cambria Math"/>
          <w:spacing w:val="-2"/>
          <w:w w:val="105"/>
          <w:sz w:val="20"/>
        </w:rPr>
        <w:t xml:space="preserve"> </w:t>
      </w:r>
      <w:r>
        <w:rPr>
          <w:rFonts w:ascii="Cambria Math" w:hAnsi="Cambria Math"/>
          <w:w w:val="105"/>
          <w:sz w:val="20"/>
        </w:rPr>
        <w:t>BM</w:t>
      </w:r>
      <w:r>
        <w:rPr>
          <w:rFonts w:ascii="Cambria Math" w:hAnsi="Cambria Math"/>
          <w:spacing w:val="-2"/>
          <w:w w:val="105"/>
          <w:sz w:val="20"/>
        </w:rPr>
        <w:t xml:space="preserve"> </w:t>
      </w:r>
      <w:r>
        <w:rPr>
          <w:rFonts w:ascii="Cambria Math" w:hAnsi="Cambria Math"/>
          <w:w w:val="105"/>
          <w:sz w:val="20"/>
        </w:rPr>
        <w:t>Nitrogen</w:t>
      </w:r>
      <w:r>
        <w:rPr>
          <w:rFonts w:ascii="Cambria Math" w:hAnsi="Cambria Math"/>
          <w:spacing w:val="-1"/>
          <w:w w:val="105"/>
          <w:sz w:val="20"/>
        </w:rPr>
        <w:t xml:space="preserve"> </w:t>
      </w:r>
      <w:r>
        <w:rPr>
          <w:rFonts w:ascii="Cambria Math" w:hAnsi="Cambria Math"/>
          <w:w w:val="105"/>
          <w:sz w:val="20"/>
        </w:rPr>
        <w:t>x</w:t>
      </w:r>
      <w:r>
        <w:rPr>
          <w:rFonts w:ascii="Cambria Math" w:hAnsi="Cambria Math"/>
          <w:spacing w:val="-2"/>
          <w:w w:val="105"/>
          <w:sz w:val="20"/>
        </w:rPr>
        <w:t xml:space="preserve"> </w:t>
      </w:r>
      <w:r>
        <w:rPr>
          <w:rFonts w:ascii="Cambria Math" w:hAnsi="Cambria Math"/>
          <w:w w:val="105"/>
          <w:sz w:val="20"/>
        </w:rPr>
        <w:t>fk</w:t>
      </w:r>
      <w:r>
        <w:rPr>
          <w:rFonts w:ascii="Cambria Math" w:hAnsi="Cambria Math"/>
          <w:spacing w:val="17"/>
          <w:w w:val="105"/>
          <w:sz w:val="20"/>
        </w:rPr>
        <w:t xml:space="preserve"> </w:t>
      </w:r>
      <w:r>
        <w:rPr>
          <w:w w:val="105"/>
          <w:position w:val="-16"/>
          <w:sz w:val="24"/>
        </w:rPr>
        <w:t>x</w:t>
      </w:r>
      <w:r>
        <w:rPr>
          <w:spacing w:val="-1"/>
          <w:w w:val="105"/>
          <w:position w:val="-16"/>
          <w:sz w:val="24"/>
        </w:rPr>
        <w:t xml:space="preserve"> </w:t>
      </w:r>
      <w:r>
        <w:rPr>
          <w:w w:val="105"/>
          <w:position w:val="-16"/>
          <w:sz w:val="24"/>
        </w:rPr>
        <w:t>100%</w:t>
      </w:r>
      <w:r>
        <w:rPr>
          <w:spacing w:val="-3"/>
          <w:w w:val="105"/>
          <w:position w:val="-16"/>
          <w:sz w:val="24"/>
        </w:rPr>
        <w:t xml:space="preserve"> </w:t>
      </w:r>
      <w:r>
        <w:rPr>
          <w:w w:val="105"/>
          <w:position w:val="-16"/>
          <w:sz w:val="24"/>
        </w:rPr>
        <w:t>(Pawignya,</w:t>
      </w:r>
      <w:r>
        <w:rPr>
          <w:spacing w:val="-3"/>
          <w:w w:val="105"/>
          <w:position w:val="-16"/>
          <w:sz w:val="24"/>
        </w:rPr>
        <w:t xml:space="preserve"> </w:t>
      </w:r>
      <w:r>
        <w:rPr>
          <w:spacing w:val="-2"/>
          <w:w w:val="105"/>
          <w:position w:val="-16"/>
          <w:sz w:val="24"/>
        </w:rPr>
        <w:t>2011).</w:t>
      </w:r>
    </w:p>
    <w:p w:rsidR="00A16B9B" w:rsidRDefault="00144EAF">
      <w:pPr>
        <w:spacing w:line="187" w:lineRule="exact"/>
        <w:ind w:left="2573"/>
        <w:rPr>
          <w:rFonts w:ascii="Cambria Math"/>
          <w:sz w:val="20"/>
        </w:rPr>
      </w:pPr>
      <w:r>
        <w:rPr>
          <w:rFonts w:ascii="Cambria Math"/>
          <w:w w:val="105"/>
          <w:sz w:val="20"/>
        </w:rPr>
        <w:t>m</w:t>
      </w:r>
      <w:r>
        <w:rPr>
          <w:rFonts w:ascii="Cambria Math"/>
          <w:spacing w:val="4"/>
          <w:w w:val="105"/>
          <w:sz w:val="20"/>
        </w:rPr>
        <w:t xml:space="preserve"> </w:t>
      </w:r>
      <w:r>
        <w:rPr>
          <w:rFonts w:ascii="Cambria Math"/>
          <w:w w:val="105"/>
          <w:sz w:val="20"/>
        </w:rPr>
        <w:t>x</w:t>
      </w:r>
      <w:r>
        <w:rPr>
          <w:rFonts w:ascii="Cambria Math"/>
          <w:spacing w:val="5"/>
          <w:w w:val="105"/>
          <w:sz w:val="20"/>
        </w:rPr>
        <w:t xml:space="preserve"> </w:t>
      </w:r>
      <w:r>
        <w:rPr>
          <w:rFonts w:ascii="Cambria Math"/>
          <w:spacing w:val="-4"/>
          <w:w w:val="105"/>
          <w:sz w:val="20"/>
        </w:rPr>
        <w:t>1000</w:t>
      </w:r>
    </w:p>
    <w:p w:rsidR="00A16B9B" w:rsidRDefault="00144EAF">
      <w:pPr>
        <w:pStyle w:val="Heading1"/>
        <w:numPr>
          <w:ilvl w:val="2"/>
          <w:numId w:val="3"/>
        </w:numPr>
        <w:tabs>
          <w:tab w:val="left" w:pos="1228"/>
        </w:tabs>
        <w:spacing w:before="206"/>
        <w:ind w:left="1228" w:hanging="660"/>
        <w:jc w:val="both"/>
      </w:pPr>
      <w:r>
        <w:t>Analisis</w:t>
      </w:r>
      <w:r>
        <w:rPr>
          <w:spacing w:val="-1"/>
        </w:rPr>
        <w:t xml:space="preserve"> </w:t>
      </w:r>
      <w:r>
        <w:t>Berat</w:t>
      </w:r>
      <w:r>
        <w:rPr>
          <w:spacing w:val="-2"/>
        </w:rPr>
        <w:t xml:space="preserve"> </w:t>
      </w:r>
      <w:r>
        <w:t>Kering</w:t>
      </w:r>
      <w:r>
        <w:rPr>
          <w:spacing w:val="-1"/>
        </w:rPr>
        <w:t xml:space="preserve"> </w:t>
      </w:r>
      <w:r>
        <w:rPr>
          <w:spacing w:val="-5"/>
        </w:rPr>
        <w:t>Sel</w:t>
      </w:r>
    </w:p>
    <w:p w:rsidR="00A16B9B" w:rsidRDefault="00144EAF">
      <w:pPr>
        <w:pStyle w:val="BodyText"/>
        <w:spacing w:before="272" w:line="480" w:lineRule="auto"/>
        <w:ind w:right="137" w:firstLine="720"/>
      </w:pPr>
      <w:r>
        <w:t>Cawan porselein dibersihkan kemudian dimasukkan ke dalam oven pada suhu 105</w:t>
      </w:r>
      <w:r>
        <w:rPr>
          <w:vertAlign w:val="superscript"/>
        </w:rPr>
        <w:t>o</w:t>
      </w:r>
      <w:r>
        <w:t>C selama 1 jam. Cawan porselein didinginkan dalam desikator selama</w:t>
      </w:r>
      <w:r>
        <w:rPr>
          <w:spacing w:val="40"/>
        </w:rPr>
        <w:t xml:space="preserve"> </w:t>
      </w:r>
      <w:r>
        <w:t xml:space="preserve">30 menit, kemudian ditimbang untuk mengetahui beratnya.Pengukuran biomassa. Perhitungan biomassa jamur dilakukan </w:t>
      </w:r>
      <w:r>
        <w:t>dengan menentukan berat kering sel</w:t>
      </w:r>
      <w:r>
        <w:rPr>
          <w:spacing w:val="80"/>
        </w:rPr>
        <w:t xml:space="preserve"> </w:t>
      </w:r>
      <w:r>
        <w:t>jamur. Dimasukkan 1 ml jamur yang diambil dari media fermentasi ke dalam mikrotube</w:t>
      </w:r>
      <w:r>
        <w:rPr>
          <w:spacing w:val="40"/>
        </w:rPr>
        <w:t xml:space="preserve"> </w:t>
      </w:r>
      <w:r>
        <w:t>kemudian disentrifugasi dengan kecepatan 6000 rpm selama 5 menit. Isolat</w:t>
      </w:r>
      <w:r>
        <w:rPr>
          <w:spacing w:val="28"/>
        </w:rPr>
        <w:t xml:space="preserve"> </w:t>
      </w:r>
      <w:r>
        <w:t>yang</w:t>
      </w:r>
      <w:r>
        <w:rPr>
          <w:spacing w:val="21"/>
        </w:rPr>
        <w:t xml:space="preserve"> </w:t>
      </w:r>
      <w:r>
        <w:t>disentrifugasi</w:t>
      </w:r>
      <w:r>
        <w:rPr>
          <w:spacing w:val="24"/>
        </w:rPr>
        <w:t xml:space="preserve"> </w:t>
      </w:r>
      <w:r>
        <w:t>akan</w:t>
      </w:r>
      <w:r>
        <w:rPr>
          <w:spacing w:val="24"/>
        </w:rPr>
        <w:t xml:space="preserve"> </w:t>
      </w:r>
      <w:r>
        <w:t>menghasilkan</w:t>
      </w:r>
      <w:r>
        <w:rPr>
          <w:spacing w:val="25"/>
        </w:rPr>
        <w:t xml:space="preserve"> </w:t>
      </w:r>
      <w:r>
        <w:t>supernatan</w:t>
      </w:r>
      <w:r>
        <w:rPr>
          <w:spacing w:val="23"/>
        </w:rPr>
        <w:t xml:space="preserve"> </w:t>
      </w:r>
      <w:r>
        <w:t>dan</w:t>
      </w:r>
      <w:r>
        <w:rPr>
          <w:spacing w:val="25"/>
        </w:rPr>
        <w:t xml:space="preserve"> </w:t>
      </w:r>
      <w:r>
        <w:t>endapan</w:t>
      </w:r>
      <w:r>
        <w:rPr>
          <w:spacing w:val="25"/>
        </w:rPr>
        <w:t xml:space="preserve"> </w:t>
      </w:r>
      <w:r>
        <w:t>sel</w:t>
      </w:r>
      <w:r>
        <w:rPr>
          <w:spacing w:val="24"/>
        </w:rPr>
        <w:t xml:space="preserve"> </w:t>
      </w:r>
      <w:r>
        <w:rPr>
          <w:spacing w:val="-2"/>
        </w:rPr>
        <w:t>jamur.</w:t>
      </w:r>
    </w:p>
    <w:p w:rsidR="00A16B9B" w:rsidRDefault="00A16B9B">
      <w:pPr>
        <w:pStyle w:val="BodyText"/>
        <w:spacing w:line="480" w:lineRule="auto"/>
        <w:sectPr w:rsidR="00A16B9B">
          <w:pgSz w:w="11910" w:h="16840"/>
          <w:pgMar w:top="1600" w:right="1559" w:bottom="280" w:left="1700" w:header="607" w:footer="0" w:gutter="0"/>
          <w:cols w:space="720"/>
        </w:sectPr>
      </w:pPr>
    </w:p>
    <w:p w:rsidR="00A16B9B" w:rsidRDefault="00144EAF">
      <w:pPr>
        <w:pStyle w:val="BodyText"/>
        <w:spacing w:before="80" w:line="480" w:lineRule="auto"/>
        <w:ind w:right="137"/>
      </w:pPr>
      <w:r>
        <w:rPr>
          <w:noProof/>
        </w:rPr>
        <w:lastRenderedPageBreak/>
        <w:drawing>
          <wp:anchor distT="0" distB="0" distL="0" distR="0" simplePos="0" relativeHeight="487476224" behindDoc="1" locked="0" layoutInCell="1" allowOverlap="1">
            <wp:simplePos x="0" y="0"/>
            <wp:positionH relativeFrom="page">
              <wp:posOffset>1087882</wp:posOffset>
            </wp:positionH>
            <wp:positionV relativeFrom="paragraph">
              <wp:posOffset>1654217</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t>Kemudian endapan sel jamur tersebut di masukkan kedalam cawan porselein kemudian di oven dengan suhu 100</w:t>
      </w:r>
      <w:r>
        <w:rPr>
          <w:vertAlign w:val="superscript"/>
        </w:rPr>
        <w:t>o</w:t>
      </w:r>
      <w:r>
        <w:t>C selama 30 menit kemudian didinginkan disuhu ruang dan ditimbang berat keringnya. Berat kering yang didapatkan dikurang deng</w:t>
      </w:r>
      <w:r>
        <w:t>an berat kosong cawan porselein maka didapat biomassa jamur tersebut (Nasution et al, 2021).</w:t>
      </w:r>
    </w:p>
    <w:p w:rsidR="00A16B9B" w:rsidRDefault="00144EAF">
      <w:pPr>
        <w:pStyle w:val="Heading1"/>
        <w:numPr>
          <w:ilvl w:val="2"/>
          <w:numId w:val="3"/>
        </w:numPr>
        <w:tabs>
          <w:tab w:val="left" w:pos="1228"/>
        </w:tabs>
        <w:ind w:left="1228" w:hanging="660"/>
        <w:jc w:val="both"/>
      </w:pPr>
      <w:r>
        <w:t>Analisis</w:t>
      </w:r>
      <w:r>
        <w:rPr>
          <w:spacing w:val="-1"/>
        </w:rPr>
        <w:t xml:space="preserve"> </w:t>
      </w:r>
      <w:r>
        <w:t>Kadar</w:t>
      </w:r>
      <w:r>
        <w:rPr>
          <w:spacing w:val="-2"/>
        </w:rPr>
        <w:t xml:space="preserve"> Glukosa</w:t>
      </w:r>
    </w:p>
    <w:p w:rsidR="00A16B9B" w:rsidRDefault="00144EAF">
      <w:pPr>
        <w:pStyle w:val="BodyText"/>
        <w:spacing w:before="271" w:line="480" w:lineRule="auto"/>
        <w:ind w:right="134" w:firstLine="566"/>
      </w:pPr>
      <w:r>
        <w:t>Kadar glukosa filtrate limbah kulit nanas yang terdapat pada medium fermentasi diukur dengan alat refraktometer. Dipipet medium fermentasi d</w:t>
      </w:r>
      <w:r>
        <w:t xml:space="preserve">an diteteskan pada permukaan prisma sampai menutupi permukaan prisma. Kemudian dicatat kadar glukosanya (Jasman </w:t>
      </w:r>
      <w:r>
        <w:rPr>
          <w:i/>
        </w:rPr>
        <w:t xml:space="preserve">et al, </w:t>
      </w:r>
      <w:r>
        <w:t>2021).</w:t>
      </w:r>
    </w:p>
    <w:p w:rsidR="00A16B9B" w:rsidRDefault="00144EAF">
      <w:pPr>
        <w:pStyle w:val="Heading1"/>
        <w:numPr>
          <w:ilvl w:val="2"/>
          <w:numId w:val="3"/>
        </w:numPr>
        <w:tabs>
          <w:tab w:val="left" w:pos="1228"/>
        </w:tabs>
        <w:ind w:left="1228" w:hanging="660"/>
        <w:jc w:val="both"/>
      </w:pPr>
      <w:r>
        <w:t>Analisis</w:t>
      </w:r>
      <w:r>
        <w:rPr>
          <w:spacing w:val="-3"/>
        </w:rPr>
        <w:t xml:space="preserve"> </w:t>
      </w:r>
      <w:r>
        <w:t>pH dan</w:t>
      </w:r>
      <w:r>
        <w:rPr>
          <w:spacing w:val="-2"/>
        </w:rPr>
        <w:t xml:space="preserve"> </w:t>
      </w:r>
      <w:r>
        <w:rPr>
          <w:spacing w:val="-4"/>
        </w:rPr>
        <w:t>Suhu</w:t>
      </w:r>
    </w:p>
    <w:p w:rsidR="00A16B9B" w:rsidRDefault="00144EAF">
      <w:pPr>
        <w:pStyle w:val="BodyText"/>
        <w:spacing w:before="272" w:line="480" w:lineRule="auto"/>
        <w:ind w:right="136" w:firstLine="566"/>
      </w:pPr>
      <w:r>
        <w:t>Analisis pH dan Suhu dilakukan menggunakan alat pH meter dengan cara dimasukkan pH meter</w:t>
      </w:r>
      <w:r>
        <w:rPr>
          <w:spacing w:val="40"/>
        </w:rPr>
        <w:t xml:space="preserve"> </w:t>
      </w:r>
      <w:r>
        <w:t xml:space="preserve">kedalam media MFKN1 dan media MFKN2 lalu dicatat hasilnya. Analisis pH dan suhu dilakukan bersamaan pada saat hendak melakukan analisis kadar protein dan berat kering </w:t>
      </w:r>
      <w:r>
        <w:t>sel.</w:t>
      </w:r>
    </w:p>
    <w:p w:rsidR="00A16B9B" w:rsidRDefault="00144EAF">
      <w:pPr>
        <w:pStyle w:val="Heading1"/>
        <w:numPr>
          <w:ilvl w:val="2"/>
          <w:numId w:val="3"/>
        </w:numPr>
        <w:tabs>
          <w:tab w:val="left" w:pos="1228"/>
        </w:tabs>
        <w:spacing w:before="3"/>
        <w:ind w:left="1228" w:hanging="660"/>
        <w:jc w:val="both"/>
      </w:pPr>
      <w:r>
        <w:t xml:space="preserve">Analisa </w:t>
      </w:r>
      <w:r>
        <w:rPr>
          <w:spacing w:val="-4"/>
        </w:rPr>
        <w:t>Data</w:t>
      </w:r>
    </w:p>
    <w:p w:rsidR="00A16B9B" w:rsidRDefault="00144EAF">
      <w:pPr>
        <w:pStyle w:val="BodyText"/>
        <w:spacing w:before="271" w:line="480" w:lineRule="auto"/>
        <w:ind w:right="137" w:firstLine="566"/>
      </w:pPr>
      <w:r>
        <w:t xml:space="preserve">Data yang diamati meliputi kadar protein produk khamir </w:t>
      </w:r>
      <w:r>
        <w:rPr>
          <w:i/>
        </w:rPr>
        <w:t xml:space="preserve">Aspergillus niger </w:t>
      </w:r>
      <w:r>
        <w:t xml:space="preserve">dan berat kering sel pada media kultur dan media pemeliharaan lingkungan dilakukan dengan analisis sidik ragam (ANAVA), setelah itu dilakukan uji normalitas sebaran </w:t>
      </w:r>
      <w:r>
        <w:t>dan homogenitas ragam error. Jika diperoleh perbedaan signifikan diantara setiap perlakuan maka dilanjutkan dengan uji wilayah ganda dari Duncan/DMRT (Duncan`s new Multiple Range Test) untuk mengetahui perbedaan antar perlakuan dan perlakuan mana yang memb</w:t>
      </w:r>
      <w:r>
        <w:t>erikan pengaruh terbaik (Gomez, 1995).</w:t>
      </w:r>
    </w:p>
    <w:sectPr w:rsidR="00A16B9B">
      <w:pgSz w:w="11910" w:h="16840"/>
      <w:pgMar w:top="1600" w:right="1559" w:bottom="280" w:left="1700" w:header="6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4EAF" w:rsidRDefault="00144EAF">
      <w:r>
        <w:separator/>
      </w:r>
    </w:p>
  </w:endnote>
  <w:endnote w:type="continuationSeparator" w:id="0">
    <w:p w:rsidR="00144EAF" w:rsidRDefault="0014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4EAF" w:rsidRDefault="00144EAF">
      <w:r>
        <w:separator/>
      </w:r>
    </w:p>
  </w:footnote>
  <w:footnote w:type="continuationSeparator" w:id="0">
    <w:p w:rsidR="00144EAF" w:rsidRDefault="00144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B9B" w:rsidRDefault="00144EAF">
    <w:pPr>
      <w:pStyle w:val="BodyText"/>
      <w:spacing w:line="14" w:lineRule="auto"/>
      <w:ind w:left="0"/>
      <w:jc w:val="left"/>
      <w:rPr>
        <w:sz w:val="20"/>
      </w:rPr>
    </w:pPr>
    <w:r>
      <w:rPr>
        <w:noProof/>
        <w:sz w:val="20"/>
      </w:rPr>
      <mc:AlternateContent>
        <mc:Choice Requires="wps">
          <w:drawing>
            <wp:anchor distT="0" distB="0" distL="0" distR="0" simplePos="0" relativeHeight="487471616" behindDoc="1" locked="0" layoutInCell="1" allowOverlap="1">
              <wp:simplePos x="0" y="0"/>
              <wp:positionH relativeFrom="page">
                <wp:posOffset>6301485</wp:posOffset>
              </wp:positionH>
              <wp:positionV relativeFrom="page">
                <wp:posOffset>372871</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A16B9B" w:rsidRDefault="00144EA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6.2pt;margin-top:29.35pt;width:18.3pt;height:13.05pt;z-index:-158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KpKRGffAAAACgEAAA8AAABkcnMvZG93bnJldi54bWxMj8FOwzAQRO9I/IO1&#10;SNyoTVRKEuJUFYITUkUaDhydeJtYjdchdtvw93VPcFzt08ybYj3bgZ1w8saRhMeFAIbUOm2ok/BV&#10;vz+kwHxQpNXgCCX8ood1eXtTqFy7M1V42oWOxRDyuZLQhzDmnPu2R6v8wo1I8bd3k1UhnlPH9aTO&#10;MdwOPBFixa0yFBt6NeJrj+1hd7QSNt9UvZmfbfNZ7StT15mgj9VByvu7efMCLOAc/mC46kd1KKNT&#10;446kPRskZFmyjKiEp/QZ2BUQSRbXNRLSZQq8LPj/CeUFAAD//wMAUEsBAi0AFAAGAAgAAAAhALaD&#10;OJL+AAAA4QEAABMAAAAAAAAAAAAAAAAAAAAAAFtDb250ZW50X1R5cGVzXS54bWxQSwECLQAUAAYA&#10;CAAAACEAOP0h/9YAAACUAQAACwAAAAAAAAAAAAAAAAAvAQAAX3JlbHMvLnJlbHNQSwECLQAUAAYA&#10;CAAAACEAouJmUacBAAA+AwAADgAAAAAAAAAAAAAAAAAuAgAAZHJzL2Uyb0RvYy54bWxQSwECLQAU&#10;AAYACAAAACEAqkpEZ98AAAAKAQAADwAAAAAAAAAAAAAAAAABBAAAZHJzL2Rvd25yZXYueG1sUEsF&#10;BgAAAAAEAAQA8wAAAA0FAAAAAA==&#10;" filled="f" stroked="f">
              <v:textbox inset="0,0,0,0">
                <w:txbxContent>
                  <w:p w:rsidR="00A16B9B" w:rsidRDefault="00144EA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33</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122C2"/>
    <w:multiLevelType w:val="hybridMultilevel"/>
    <w:tmpl w:val="58C6F7E8"/>
    <w:lvl w:ilvl="0" w:tplc="1AF44218">
      <w:start w:val="1"/>
      <w:numFmt w:val="decimal"/>
      <w:lvlText w:val="%1."/>
      <w:lvlJc w:val="left"/>
      <w:pPr>
        <w:ind w:left="1134"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1" w:tplc="E4A8A7EA">
      <w:numFmt w:val="bullet"/>
      <w:lvlText w:val="•"/>
      <w:lvlJc w:val="left"/>
      <w:pPr>
        <w:ind w:left="1890" w:hanging="567"/>
      </w:pPr>
      <w:rPr>
        <w:rFonts w:hint="default"/>
        <w:lang w:val="id" w:eastAsia="en-US" w:bidi="ar-SA"/>
      </w:rPr>
    </w:lvl>
    <w:lvl w:ilvl="2" w:tplc="639A819C">
      <w:numFmt w:val="bullet"/>
      <w:lvlText w:val="•"/>
      <w:lvlJc w:val="left"/>
      <w:pPr>
        <w:ind w:left="2641" w:hanging="567"/>
      </w:pPr>
      <w:rPr>
        <w:rFonts w:hint="default"/>
        <w:lang w:val="id" w:eastAsia="en-US" w:bidi="ar-SA"/>
      </w:rPr>
    </w:lvl>
    <w:lvl w:ilvl="3" w:tplc="DD5EE0F8">
      <w:numFmt w:val="bullet"/>
      <w:lvlText w:val="•"/>
      <w:lvlJc w:val="left"/>
      <w:pPr>
        <w:ind w:left="3392" w:hanging="567"/>
      </w:pPr>
      <w:rPr>
        <w:rFonts w:hint="default"/>
        <w:lang w:val="id" w:eastAsia="en-US" w:bidi="ar-SA"/>
      </w:rPr>
    </w:lvl>
    <w:lvl w:ilvl="4" w:tplc="4EA22E10">
      <w:numFmt w:val="bullet"/>
      <w:lvlText w:val="•"/>
      <w:lvlJc w:val="left"/>
      <w:pPr>
        <w:ind w:left="4142" w:hanging="567"/>
      </w:pPr>
      <w:rPr>
        <w:rFonts w:hint="default"/>
        <w:lang w:val="id" w:eastAsia="en-US" w:bidi="ar-SA"/>
      </w:rPr>
    </w:lvl>
    <w:lvl w:ilvl="5" w:tplc="628E724A">
      <w:numFmt w:val="bullet"/>
      <w:lvlText w:val="•"/>
      <w:lvlJc w:val="left"/>
      <w:pPr>
        <w:ind w:left="4893" w:hanging="567"/>
      </w:pPr>
      <w:rPr>
        <w:rFonts w:hint="default"/>
        <w:lang w:val="id" w:eastAsia="en-US" w:bidi="ar-SA"/>
      </w:rPr>
    </w:lvl>
    <w:lvl w:ilvl="6" w:tplc="1CFE81C0">
      <w:numFmt w:val="bullet"/>
      <w:lvlText w:val="•"/>
      <w:lvlJc w:val="left"/>
      <w:pPr>
        <w:ind w:left="5644" w:hanging="567"/>
      </w:pPr>
      <w:rPr>
        <w:rFonts w:hint="default"/>
        <w:lang w:val="id" w:eastAsia="en-US" w:bidi="ar-SA"/>
      </w:rPr>
    </w:lvl>
    <w:lvl w:ilvl="7" w:tplc="17D81118">
      <w:numFmt w:val="bullet"/>
      <w:lvlText w:val="•"/>
      <w:lvlJc w:val="left"/>
      <w:pPr>
        <w:ind w:left="6395" w:hanging="567"/>
      </w:pPr>
      <w:rPr>
        <w:rFonts w:hint="default"/>
        <w:lang w:val="id" w:eastAsia="en-US" w:bidi="ar-SA"/>
      </w:rPr>
    </w:lvl>
    <w:lvl w:ilvl="8" w:tplc="37ECC982">
      <w:numFmt w:val="bullet"/>
      <w:lvlText w:val="•"/>
      <w:lvlJc w:val="left"/>
      <w:pPr>
        <w:ind w:left="7145" w:hanging="567"/>
      </w:pPr>
      <w:rPr>
        <w:rFonts w:hint="default"/>
        <w:lang w:val="id" w:eastAsia="en-US" w:bidi="ar-SA"/>
      </w:rPr>
    </w:lvl>
  </w:abstractNum>
  <w:abstractNum w:abstractNumId="1" w15:restartNumberingAfterBreak="0">
    <w:nsid w:val="17FF58D7"/>
    <w:multiLevelType w:val="hybridMultilevel"/>
    <w:tmpl w:val="D5B2B7C0"/>
    <w:lvl w:ilvl="0" w:tplc="BA42F682">
      <w:start w:val="1"/>
      <w:numFmt w:val="decimal"/>
      <w:lvlText w:val="%1."/>
      <w:lvlJc w:val="left"/>
      <w:pPr>
        <w:ind w:left="808"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64CBB1A">
      <w:numFmt w:val="bullet"/>
      <w:lvlText w:val="•"/>
      <w:lvlJc w:val="left"/>
      <w:pPr>
        <w:ind w:left="1584" w:hanging="240"/>
      </w:pPr>
      <w:rPr>
        <w:rFonts w:hint="default"/>
        <w:lang w:val="id" w:eastAsia="en-US" w:bidi="ar-SA"/>
      </w:rPr>
    </w:lvl>
    <w:lvl w:ilvl="2" w:tplc="48BCD81C">
      <w:numFmt w:val="bullet"/>
      <w:lvlText w:val="•"/>
      <w:lvlJc w:val="left"/>
      <w:pPr>
        <w:ind w:left="2369" w:hanging="240"/>
      </w:pPr>
      <w:rPr>
        <w:rFonts w:hint="default"/>
        <w:lang w:val="id" w:eastAsia="en-US" w:bidi="ar-SA"/>
      </w:rPr>
    </w:lvl>
    <w:lvl w:ilvl="3" w:tplc="454E136A">
      <w:numFmt w:val="bullet"/>
      <w:lvlText w:val="•"/>
      <w:lvlJc w:val="left"/>
      <w:pPr>
        <w:ind w:left="3154" w:hanging="240"/>
      </w:pPr>
      <w:rPr>
        <w:rFonts w:hint="default"/>
        <w:lang w:val="id" w:eastAsia="en-US" w:bidi="ar-SA"/>
      </w:rPr>
    </w:lvl>
    <w:lvl w:ilvl="4" w:tplc="28DAAE04">
      <w:numFmt w:val="bullet"/>
      <w:lvlText w:val="•"/>
      <w:lvlJc w:val="left"/>
      <w:pPr>
        <w:ind w:left="3938" w:hanging="240"/>
      </w:pPr>
      <w:rPr>
        <w:rFonts w:hint="default"/>
        <w:lang w:val="id" w:eastAsia="en-US" w:bidi="ar-SA"/>
      </w:rPr>
    </w:lvl>
    <w:lvl w:ilvl="5" w:tplc="5EC04854">
      <w:numFmt w:val="bullet"/>
      <w:lvlText w:val="•"/>
      <w:lvlJc w:val="left"/>
      <w:pPr>
        <w:ind w:left="4723" w:hanging="240"/>
      </w:pPr>
      <w:rPr>
        <w:rFonts w:hint="default"/>
        <w:lang w:val="id" w:eastAsia="en-US" w:bidi="ar-SA"/>
      </w:rPr>
    </w:lvl>
    <w:lvl w:ilvl="6" w:tplc="15E4422C">
      <w:numFmt w:val="bullet"/>
      <w:lvlText w:val="•"/>
      <w:lvlJc w:val="left"/>
      <w:pPr>
        <w:ind w:left="5508" w:hanging="240"/>
      </w:pPr>
      <w:rPr>
        <w:rFonts w:hint="default"/>
        <w:lang w:val="id" w:eastAsia="en-US" w:bidi="ar-SA"/>
      </w:rPr>
    </w:lvl>
    <w:lvl w:ilvl="7" w:tplc="DD74560C">
      <w:numFmt w:val="bullet"/>
      <w:lvlText w:val="•"/>
      <w:lvlJc w:val="left"/>
      <w:pPr>
        <w:ind w:left="6293" w:hanging="240"/>
      </w:pPr>
      <w:rPr>
        <w:rFonts w:hint="default"/>
        <w:lang w:val="id" w:eastAsia="en-US" w:bidi="ar-SA"/>
      </w:rPr>
    </w:lvl>
    <w:lvl w:ilvl="8" w:tplc="A15A8274">
      <w:numFmt w:val="bullet"/>
      <w:lvlText w:val="•"/>
      <w:lvlJc w:val="left"/>
      <w:pPr>
        <w:ind w:left="7077" w:hanging="240"/>
      </w:pPr>
      <w:rPr>
        <w:rFonts w:hint="default"/>
        <w:lang w:val="id" w:eastAsia="en-US" w:bidi="ar-SA"/>
      </w:rPr>
    </w:lvl>
  </w:abstractNum>
  <w:abstractNum w:abstractNumId="2" w15:restartNumberingAfterBreak="0">
    <w:nsid w:val="211A2B18"/>
    <w:multiLevelType w:val="multilevel"/>
    <w:tmpl w:val="E6EA3902"/>
    <w:lvl w:ilvl="0">
      <w:start w:val="3"/>
      <w:numFmt w:val="decimal"/>
      <w:lvlText w:val="%1"/>
      <w:lvlJc w:val="left"/>
      <w:pPr>
        <w:ind w:left="928" w:hanging="360"/>
        <w:jc w:val="left"/>
      </w:pPr>
      <w:rPr>
        <w:rFonts w:hint="default"/>
        <w:lang w:val="id" w:eastAsia="en-US" w:bidi="ar-SA"/>
      </w:rPr>
    </w:lvl>
    <w:lvl w:ilvl="1">
      <w:start w:val="1"/>
      <w:numFmt w:val="decimal"/>
      <w:lvlText w:val="%1.%2"/>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777" w:hanging="540"/>
      </w:pPr>
      <w:rPr>
        <w:rFonts w:hint="default"/>
        <w:lang w:val="id" w:eastAsia="en-US" w:bidi="ar-SA"/>
      </w:rPr>
    </w:lvl>
    <w:lvl w:ilvl="4">
      <w:numFmt w:val="bullet"/>
      <w:lvlText w:val="•"/>
      <w:lvlJc w:val="left"/>
      <w:pPr>
        <w:ind w:left="3615" w:hanging="540"/>
      </w:pPr>
      <w:rPr>
        <w:rFonts w:hint="default"/>
        <w:lang w:val="id" w:eastAsia="en-US" w:bidi="ar-SA"/>
      </w:rPr>
    </w:lvl>
    <w:lvl w:ilvl="5">
      <w:numFmt w:val="bullet"/>
      <w:lvlText w:val="•"/>
      <w:lvlJc w:val="left"/>
      <w:pPr>
        <w:ind w:left="4454" w:hanging="540"/>
      </w:pPr>
      <w:rPr>
        <w:rFonts w:hint="default"/>
        <w:lang w:val="id" w:eastAsia="en-US" w:bidi="ar-SA"/>
      </w:rPr>
    </w:lvl>
    <w:lvl w:ilvl="6">
      <w:numFmt w:val="bullet"/>
      <w:lvlText w:val="•"/>
      <w:lvlJc w:val="left"/>
      <w:pPr>
        <w:ind w:left="5293" w:hanging="540"/>
      </w:pPr>
      <w:rPr>
        <w:rFonts w:hint="default"/>
        <w:lang w:val="id" w:eastAsia="en-US" w:bidi="ar-SA"/>
      </w:rPr>
    </w:lvl>
    <w:lvl w:ilvl="7">
      <w:numFmt w:val="bullet"/>
      <w:lvlText w:val="•"/>
      <w:lvlJc w:val="left"/>
      <w:pPr>
        <w:ind w:left="6131" w:hanging="540"/>
      </w:pPr>
      <w:rPr>
        <w:rFonts w:hint="default"/>
        <w:lang w:val="id" w:eastAsia="en-US" w:bidi="ar-SA"/>
      </w:rPr>
    </w:lvl>
    <w:lvl w:ilvl="8">
      <w:numFmt w:val="bullet"/>
      <w:lvlText w:val="•"/>
      <w:lvlJc w:val="left"/>
      <w:pPr>
        <w:ind w:left="6970" w:hanging="540"/>
      </w:pPr>
      <w:rPr>
        <w:rFonts w:hint="default"/>
        <w:lang w:val="id"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ocumentProtection w:edit="forms" w:enforcement="1" w:cryptProviderType="rsaAES" w:cryptAlgorithmClass="hash" w:cryptAlgorithmType="typeAny" w:cryptAlgorithmSid="14" w:cryptSpinCount="100000" w:hash="tju0qRfN42mgSTKviY61FZaVQ0ewmGV9uS3lUmxF5jl9leeGw4lkmeobKjgNDaJdzYbL1FkSTNUqJmloa7BlTA==" w:salt="xIM1ksFHb8HZpHv2vOLre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9B"/>
    <w:rsid w:val="00144EAF"/>
    <w:rsid w:val="00A16B9B"/>
    <w:rsid w:val="00D76D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5"/>
      <w:ind w:left="1108" w:hanging="54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8"/>
      <w:jc w:val="both"/>
    </w:pPr>
    <w:rPr>
      <w:sz w:val="24"/>
      <w:szCs w:val="24"/>
    </w:rPr>
  </w:style>
  <w:style w:type="paragraph" w:styleId="ListParagraph">
    <w:name w:val="List Paragraph"/>
    <w:basedOn w:val="Normal"/>
    <w:uiPriority w:val="1"/>
    <w:qFormat/>
    <w:pPr>
      <w:spacing w:before="5"/>
      <w:ind w:left="1108" w:hanging="540"/>
      <w:jc w:val="both"/>
    </w:pPr>
  </w:style>
  <w:style w:type="paragraph" w:customStyle="1" w:styleId="TableParagraph">
    <w:name w:val="Table Paragraph"/>
    <w:basedOn w:val="Normal"/>
    <w:uiPriority w:val="1"/>
    <w:qFormat/>
    <w:pPr>
      <w:spacing w:line="268" w:lineRule="exact"/>
      <w:ind w:left="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1788</Words>
  <Characters>10193</Characters>
  <Application>Microsoft Office Word</Application>
  <DocSecurity>0</DocSecurity>
  <Lines>84</Lines>
  <Paragraphs>23</Paragraphs>
  <ScaleCrop>false</ScaleCrop>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2025-06-18T07:17:00Z</dcterms:created>
  <dcterms:modified xsi:type="dcterms:W3CDTF">2025-06-18T07:17:00Z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Nitro Pro 13 (13.70.0.30)</vt:lpwstr>
  </property>
  <property fmtid="{D5CDD505-2E9C-101B-9397-08002B2CF9AE}" pid="4" name="LastSaved">
    <vt:filetime>2025-05-27T00:00:00Z</vt:filetime>
  </property>
</Properties>
</file>