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6B08" w:rsidRDefault="004A6B08">
      <w:pPr>
        <w:pStyle w:val="BodyText"/>
        <w:spacing w:before="52"/>
      </w:pPr>
      <w:bookmarkStart w:id="0" w:name="_GoBack"/>
      <w:bookmarkEnd w:id="0"/>
    </w:p>
    <w:p w:rsidR="004A6B08" w:rsidRDefault="00EB3A1F">
      <w:pPr>
        <w:pStyle w:val="Heading1"/>
        <w:spacing w:line="480" w:lineRule="auto"/>
        <w:ind w:left="3577" w:right="3153" w:firstLine="1"/>
        <w:jc w:val="center"/>
      </w:pPr>
      <w:r>
        <w:t xml:space="preserve">CHAPTER I </w:t>
      </w:r>
      <w:r>
        <w:rPr>
          <w:spacing w:val="-2"/>
        </w:rPr>
        <w:t>INTRODUCTION</w:t>
      </w:r>
    </w:p>
    <w:p w:rsidR="004A6B08" w:rsidRDefault="004A6B08">
      <w:pPr>
        <w:pStyle w:val="BodyText"/>
        <w:rPr>
          <w:b/>
        </w:rPr>
      </w:pPr>
    </w:p>
    <w:p w:rsidR="004A6B08" w:rsidRDefault="004A6B08">
      <w:pPr>
        <w:pStyle w:val="BodyText"/>
        <w:spacing w:before="1"/>
        <w:rPr>
          <w:b/>
        </w:rPr>
      </w:pPr>
    </w:p>
    <w:p w:rsidR="004A6B08" w:rsidRDefault="00EB3A1F">
      <w:pPr>
        <w:pStyle w:val="ListParagraph"/>
        <w:numPr>
          <w:ilvl w:val="1"/>
          <w:numId w:val="6"/>
        </w:numPr>
        <w:tabs>
          <w:tab w:val="left" w:pos="928"/>
        </w:tabs>
        <w:ind w:left="928" w:hanging="360"/>
        <w:rPr>
          <w:b/>
          <w:sz w:val="24"/>
        </w:rPr>
      </w:pPr>
      <w:r>
        <w:rPr>
          <w:b/>
          <w:sz w:val="24"/>
        </w:rPr>
        <w:t>Background</w:t>
      </w:r>
      <w:r>
        <w:rPr>
          <w:b/>
          <w:spacing w:val="-4"/>
          <w:sz w:val="24"/>
        </w:rPr>
        <w:t xml:space="preserve"> </w:t>
      </w:r>
      <w:r>
        <w:rPr>
          <w:b/>
          <w:sz w:val="24"/>
        </w:rPr>
        <w:t>of</w:t>
      </w:r>
      <w:r>
        <w:rPr>
          <w:b/>
          <w:spacing w:val="-1"/>
          <w:sz w:val="24"/>
        </w:rPr>
        <w:t xml:space="preserve"> </w:t>
      </w:r>
      <w:r>
        <w:rPr>
          <w:b/>
          <w:sz w:val="24"/>
        </w:rPr>
        <w:t xml:space="preserve">the </w:t>
      </w:r>
      <w:r>
        <w:rPr>
          <w:b/>
          <w:spacing w:val="-2"/>
          <w:sz w:val="24"/>
        </w:rPr>
        <w:t>Problem</w:t>
      </w:r>
    </w:p>
    <w:p w:rsidR="004A6B08" w:rsidRDefault="004A6B08">
      <w:pPr>
        <w:pStyle w:val="BodyText"/>
        <w:rPr>
          <w:b/>
        </w:rPr>
      </w:pPr>
    </w:p>
    <w:p w:rsidR="004A6B08" w:rsidRDefault="00EB3A1F">
      <w:pPr>
        <w:pStyle w:val="BodyText"/>
        <w:ind w:left="1276"/>
      </w:pPr>
      <w:r>
        <w:rPr>
          <w:noProof/>
        </w:rPr>
        <w:drawing>
          <wp:anchor distT="0" distB="0" distL="0" distR="0" simplePos="0" relativeHeight="487500800" behindDoc="1" locked="0" layoutInCell="1" allowOverlap="1">
            <wp:simplePos x="0" y="0"/>
            <wp:positionH relativeFrom="page">
              <wp:posOffset>1088390</wp:posOffset>
            </wp:positionH>
            <wp:positionV relativeFrom="paragraph">
              <wp:posOffset>-163061</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In</w:t>
      </w:r>
      <w:r>
        <w:rPr>
          <w:spacing w:val="40"/>
        </w:rPr>
        <w:t xml:space="preserve"> </w:t>
      </w:r>
      <w:r>
        <w:t>this</w:t>
      </w:r>
      <w:r>
        <w:rPr>
          <w:spacing w:val="37"/>
        </w:rPr>
        <w:t xml:space="preserve"> </w:t>
      </w:r>
      <w:r>
        <w:t>era,</w:t>
      </w:r>
      <w:r>
        <w:rPr>
          <w:spacing w:val="37"/>
        </w:rPr>
        <w:t xml:space="preserve"> </w:t>
      </w:r>
      <w:r>
        <w:t>English</w:t>
      </w:r>
      <w:r>
        <w:rPr>
          <w:spacing w:val="44"/>
        </w:rPr>
        <w:t xml:space="preserve"> </w:t>
      </w:r>
      <w:r>
        <w:rPr>
          <w:color w:val="000000"/>
          <w:shd w:val="clear" w:color="auto" w:fill="FFFFFF"/>
        </w:rPr>
        <w:t>is</w:t>
      </w:r>
      <w:r>
        <w:rPr>
          <w:color w:val="000000"/>
          <w:spacing w:val="40"/>
          <w:shd w:val="clear" w:color="auto" w:fill="FFFFFF"/>
        </w:rPr>
        <w:t xml:space="preserve"> </w:t>
      </w:r>
      <w:r>
        <w:rPr>
          <w:color w:val="000000"/>
          <w:shd w:val="clear" w:color="auto" w:fill="FFFFFF"/>
        </w:rPr>
        <w:t>the</w:t>
      </w:r>
      <w:r>
        <w:rPr>
          <w:color w:val="000000"/>
          <w:spacing w:val="39"/>
          <w:shd w:val="clear" w:color="auto" w:fill="FFFFFF"/>
        </w:rPr>
        <w:t xml:space="preserve"> </w:t>
      </w:r>
      <w:r>
        <w:rPr>
          <w:color w:val="000000"/>
          <w:shd w:val="clear" w:color="auto" w:fill="FFFFFF"/>
        </w:rPr>
        <w:t>most</w:t>
      </w:r>
      <w:r>
        <w:rPr>
          <w:color w:val="000000"/>
          <w:spacing w:val="42"/>
          <w:shd w:val="clear" w:color="auto" w:fill="FFFFFF"/>
        </w:rPr>
        <w:t xml:space="preserve"> </w:t>
      </w:r>
      <w:r>
        <w:rPr>
          <w:color w:val="000000"/>
          <w:shd w:val="clear" w:color="auto" w:fill="FFFFFF"/>
        </w:rPr>
        <w:t>commonly</w:t>
      </w:r>
      <w:r>
        <w:rPr>
          <w:color w:val="000000"/>
          <w:spacing w:val="41"/>
          <w:shd w:val="clear" w:color="auto" w:fill="FFFFFF"/>
        </w:rPr>
        <w:t xml:space="preserve"> </w:t>
      </w:r>
      <w:r>
        <w:rPr>
          <w:color w:val="000000"/>
          <w:shd w:val="clear" w:color="auto" w:fill="FFFFFF"/>
        </w:rPr>
        <w:t>taught</w:t>
      </w:r>
      <w:r>
        <w:rPr>
          <w:color w:val="000000"/>
          <w:spacing w:val="42"/>
          <w:shd w:val="clear" w:color="auto" w:fill="FFFFFF"/>
        </w:rPr>
        <w:t xml:space="preserve"> </w:t>
      </w:r>
      <w:r>
        <w:rPr>
          <w:color w:val="000000"/>
          <w:shd w:val="clear" w:color="auto" w:fill="FFFFFF"/>
        </w:rPr>
        <w:t>second</w:t>
      </w:r>
      <w:r>
        <w:rPr>
          <w:color w:val="000000"/>
          <w:spacing w:val="41"/>
          <w:shd w:val="clear" w:color="auto" w:fill="FFFFFF"/>
        </w:rPr>
        <w:t xml:space="preserve"> </w:t>
      </w:r>
      <w:r>
        <w:rPr>
          <w:color w:val="000000"/>
          <w:shd w:val="clear" w:color="auto" w:fill="FFFFFF"/>
        </w:rPr>
        <w:t>language.</w:t>
      </w:r>
      <w:r>
        <w:rPr>
          <w:color w:val="000000"/>
          <w:spacing w:val="41"/>
          <w:shd w:val="clear" w:color="auto" w:fill="FFFFFF"/>
        </w:rPr>
        <w:t xml:space="preserve"> </w:t>
      </w:r>
      <w:r>
        <w:rPr>
          <w:color w:val="000000"/>
          <w:spacing w:val="-5"/>
          <w:shd w:val="clear" w:color="auto" w:fill="FFFFFF"/>
        </w:rPr>
        <w:t>For</w:t>
      </w:r>
    </w:p>
    <w:p w:rsidR="004A6B08" w:rsidRDefault="004A6B08">
      <w:pPr>
        <w:pStyle w:val="BodyText"/>
      </w:pPr>
    </w:p>
    <w:p w:rsidR="004A6B08" w:rsidRDefault="00EB3A1F">
      <w:pPr>
        <w:pStyle w:val="BodyText"/>
        <w:ind w:left="568"/>
      </w:pPr>
      <w:r>
        <w:rPr>
          <w:color w:val="000000"/>
          <w:shd w:val="clear" w:color="auto" w:fill="FFFFFF"/>
        </w:rPr>
        <w:t>many</w:t>
      </w:r>
      <w:r>
        <w:rPr>
          <w:color w:val="000000"/>
          <w:spacing w:val="9"/>
          <w:shd w:val="clear" w:color="auto" w:fill="FFFFFF"/>
        </w:rPr>
        <w:t xml:space="preserve"> </w:t>
      </w:r>
      <w:r>
        <w:rPr>
          <w:color w:val="000000"/>
          <w:shd w:val="clear" w:color="auto" w:fill="FFFFFF"/>
        </w:rPr>
        <w:t>years,</w:t>
      </w:r>
      <w:r>
        <w:rPr>
          <w:color w:val="000000"/>
          <w:spacing w:val="10"/>
          <w:shd w:val="clear" w:color="auto" w:fill="FFFFFF"/>
        </w:rPr>
        <w:t xml:space="preserve"> </w:t>
      </w:r>
      <w:r>
        <w:rPr>
          <w:color w:val="000000"/>
          <w:shd w:val="clear" w:color="auto" w:fill="FFFFFF"/>
        </w:rPr>
        <w:t>English</w:t>
      </w:r>
      <w:r>
        <w:rPr>
          <w:color w:val="000000"/>
          <w:spacing w:val="10"/>
          <w:shd w:val="clear" w:color="auto" w:fill="FFFFFF"/>
        </w:rPr>
        <w:t xml:space="preserve"> </w:t>
      </w:r>
      <w:r>
        <w:rPr>
          <w:color w:val="000000"/>
          <w:shd w:val="clear" w:color="auto" w:fill="FFFFFF"/>
        </w:rPr>
        <w:t>has</w:t>
      </w:r>
      <w:r>
        <w:rPr>
          <w:color w:val="000000"/>
          <w:spacing w:val="8"/>
          <w:shd w:val="clear" w:color="auto" w:fill="FFFFFF"/>
        </w:rPr>
        <w:t xml:space="preserve"> </w:t>
      </w:r>
      <w:r>
        <w:rPr>
          <w:color w:val="000000"/>
          <w:shd w:val="clear" w:color="auto" w:fill="FFFFFF"/>
        </w:rPr>
        <w:t>become</w:t>
      </w:r>
      <w:r>
        <w:rPr>
          <w:color w:val="000000"/>
          <w:spacing w:val="8"/>
          <w:shd w:val="clear" w:color="auto" w:fill="FFFFFF"/>
        </w:rPr>
        <w:t xml:space="preserve"> </w:t>
      </w:r>
      <w:r>
        <w:rPr>
          <w:color w:val="000000"/>
          <w:shd w:val="clear" w:color="auto" w:fill="FFFFFF"/>
        </w:rPr>
        <w:t>one</w:t>
      </w:r>
      <w:r>
        <w:rPr>
          <w:color w:val="000000"/>
          <w:spacing w:val="17"/>
          <w:shd w:val="clear" w:color="auto" w:fill="FFFFFF"/>
        </w:rPr>
        <w:t xml:space="preserve"> </w:t>
      </w:r>
      <w:r>
        <w:rPr>
          <w:color w:val="000000"/>
          <w:shd w:val="clear" w:color="auto" w:fill="FFFFFF"/>
        </w:rPr>
        <w:t>of</w:t>
      </w:r>
      <w:r>
        <w:rPr>
          <w:color w:val="000000"/>
          <w:spacing w:val="5"/>
          <w:shd w:val="clear" w:color="auto" w:fill="FFFFFF"/>
        </w:rPr>
        <w:t xml:space="preserve"> </w:t>
      </w:r>
      <w:r>
        <w:rPr>
          <w:color w:val="000000"/>
          <w:shd w:val="clear" w:color="auto" w:fill="FFFFFF"/>
        </w:rPr>
        <w:t>the</w:t>
      </w:r>
      <w:r>
        <w:rPr>
          <w:color w:val="000000"/>
          <w:spacing w:val="12"/>
          <w:shd w:val="clear" w:color="auto" w:fill="FFFFFF"/>
        </w:rPr>
        <w:t xml:space="preserve"> </w:t>
      </w:r>
      <w:r>
        <w:rPr>
          <w:color w:val="000000"/>
          <w:shd w:val="clear" w:color="auto" w:fill="FFFFFF"/>
        </w:rPr>
        <w:t>most</w:t>
      </w:r>
      <w:r>
        <w:rPr>
          <w:color w:val="000000"/>
          <w:spacing w:val="11"/>
          <w:shd w:val="clear" w:color="auto" w:fill="FFFFFF"/>
        </w:rPr>
        <w:t xml:space="preserve"> </w:t>
      </w:r>
      <w:r>
        <w:rPr>
          <w:color w:val="000000"/>
          <w:shd w:val="clear" w:color="auto" w:fill="FFFFFF"/>
        </w:rPr>
        <w:t>significant</w:t>
      </w:r>
      <w:r>
        <w:rPr>
          <w:color w:val="000000"/>
          <w:spacing w:val="6"/>
          <w:shd w:val="clear" w:color="auto" w:fill="FFFFFF"/>
        </w:rPr>
        <w:t xml:space="preserve"> </w:t>
      </w:r>
      <w:r>
        <w:rPr>
          <w:color w:val="000000"/>
          <w:shd w:val="clear" w:color="auto" w:fill="FFFFFF"/>
        </w:rPr>
        <w:t>languages</w:t>
      </w:r>
      <w:r>
        <w:rPr>
          <w:color w:val="000000"/>
          <w:spacing w:val="9"/>
          <w:shd w:val="clear" w:color="auto" w:fill="FFFFFF"/>
        </w:rPr>
        <w:t xml:space="preserve"> </w:t>
      </w:r>
      <w:r>
        <w:rPr>
          <w:color w:val="000000"/>
          <w:shd w:val="clear" w:color="auto" w:fill="FFFFFF"/>
        </w:rPr>
        <w:t>as</w:t>
      </w:r>
      <w:r>
        <w:rPr>
          <w:color w:val="000000"/>
          <w:spacing w:val="9"/>
          <w:shd w:val="clear" w:color="auto" w:fill="FFFFFF"/>
        </w:rPr>
        <w:t xml:space="preserve"> </w:t>
      </w:r>
      <w:r>
        <w:rPr>
          <w:color w:val="000000"/>
          <w:shd w:val="clear" w:color="auto" w:fill="FFFFFF"/>
        </w:rPr>
        <w:t>a</w:t>
      </w:r>
      <w:r>
        <w:rPr>
          <w:color w:val="000000"/>
          <w:spacing w:val="8"/>
          <w:shd w:val="clear" w:color="auto" w:fill="FFFFFF"/>
        </w:rPr>
        <w:t xml:space="preserve"> </w:t>
      </w:r>
      <w:r>
        <w:rPr>
          <w:color w:val="000000"/>
          <w:spacing w:val="-2"/>
          <w:shd w:val="clear" w:color="auto" w:fill="FFFFFF"/>
        </w:rPr>
        <w:t>result</w:t>
      </w:r>
    </w:p>
    <w:p w:rsidR="004A6B08" w:rsidRDefault="004A6B08">
      <w:pPr>
        <w:pStyle w:val="BodyText"/>
      </w:pPr>
    </w:p>
    <w:p w:rsidR="004A6B08" w:rsidRDefault="00EB3A1F">
      <w:pPr>
        <w:pStyle w:val="BodyText"/>
        <w:spacing w:before="1"/>
        <w:ind w:left="568"/>
      </w:pPr>
      <w:r>
        <w:rPr>
          <w:color w:val="000000"/>
          <w:shd w:val="clear" w:color="auto" w:fill="FFFFFF"/>
        </w:rPr>
        <w:t>of</w:t>
      </w:r>
      <w:r>
        <w:rPr>
          <w:color w:val="000000"/>
          <w:spacing w:val="11"/>
          <w:shd w:val="clear" w:color="auto" w:fill="FFFFFF"/>
        </w:rPr>
        <w:t xml:space="preserve"> </w:t>
      </w:r>
      <w:r>
        <w:rPr>
          <w:color w:val="000000"/>
          <w:shd w:val="clear" w:color="auto" w:fill="FFFFFF"/>
        </w:rPr>
        <w:t>globalization.</w:t>
      </w:r>
      <w:r>
        <w:rPr>
          <w:color w:val="000000"/>
          <w:spacing w:val="12"/>
          <w:shd w:val="clear" w:color="auto" w:fill="FFFFFF"/>
        </w:rPr>
        <w:t xml:space="preserve"> </w:t>
      </w:r>
      <w:r>
        <w:rPr>
          <w:color w:val="000000"/>
          <w:shd w:val="clear" w:color="auto" w:fill="FFFFFF"/>
        </w:rPr>
        <w:t>The</w:t>
      </w:r>
      <w:r>
        <w:rPr>
          <w:color w:val="000000"/>
          <w:spacing w:val="14"/>
          <w:shd w:val="clear" w:color="auto" w:fill="FFFFFF"/>
        </w:rPr>
        <w:t xml:space="preserve"> </w:t>
      </w:r>
      <w:r>
        <w:rPr>
          <w:color w:val="000000"/>
          <w:shd w:val="clear" w:color="auto" w:fill="FFFFFF"/>
        </w:rPr>
        <w:t>four</w:t>
      </w:r>
      <w:r>
        <w:rPr>
          <w:color w:val="000000"/>
          <w:spacing w:val="11"/>
          <w:shd w:val="clear" w:color="auto" w:fill="FFFFFF"/>
        </w:rPr>
        <w:t xml:space="preserve"> </w:t>
      </w:r>
      <w:r>
        <w:rPr>
          <w:color w:val="000000"/>
          <w:shd w:val="clear" w:color="auto" w:fill="FFFFFF"/>
        </w:rPr>
        <w:t>skills</w:t>
      </w:r>
      <w:r>
        <w:rPr>
          <w:color w:val="000000"/>
          <w:spacing w:val="10"/>
          <w:shd w:val="clear" w:color="auto" w:fill="FFFFFF"/>
        </w:rPr>
        <w:t xml:space="preserve"> </w:t>
      </w:r>
      <w:r>
        <w:rPr>
          <w:color w:val="000000"/>
          <w:shd w:val="clear" w:color="auto" w:fill="FFFFFF"/>
        </w:rPr>
        <w:t>in</w:t>
      </w:r>
      <w:r>
        <w:rPr>
          <w:color w:val="000000"/>
          <w:spacing w:val="11"/>
          <w:shd w:val="clear" w:color="auto" w:fill="FFFFFF"/>
        </w:rPr>
        <w:t xml:space="preserve"> </w:t>
      </w:r>
      <w:r>
        <w:rPr>
          <w:color w:val="000000"/>
          <w:shd w:val="clear" w:color="auto" w:fill="FFFFFF"/>
        </w:rPr>
        <w:t>learning</w:t>
      </w:r>
      <w:r>
        <w:rPr>
          <w:color w:val="000000"/>
          <w:spacing w:val="11"/>
          <w:shd w:val="clear" w:color="auto" w:fill="FFFFFF"/>
        </w:rPr>
        <w:t xml:space="preserve"> </w:t>
      </w:r>
      <w:r>
        <w:rPr>
          <w:color w:val="000000"/>
          <w:shd w:val="clear" w:color="auto" w:fill="FFFFFF"/>
        </w:rPr>
        <w:t>must</w:t>
      </w:r>
      <w:r>
        <w:rPr>
          <w:color w:val="000000"/>
          <w:spacing w:val="12"/>
          <w:shd w:val="clear" w:color="auto" w:fill="FFFFFF"/>
        </w:rPr>
        <w:t xml:space="preserve"> </w:t>
      </w:r>
      <w:r>
        <w:rPr>
          <w:color w:val="000000"/>
          <w:shd w:val="clear" w:color="auto" w:fill="FFFFFF"/>
        </w:rPr>
        <w:t>be</w:t>
      </w:r>
      <w:r>
        <w:rPr>
          <w:color w:val="000000"/>
          <w:spacing w:val="13"/>
          <w:shd w:val="clear" w:color="auto" w:fill="FFFFFF"/>
        </w:rPr>
        <w:t xml:space="preserve"> </w:t>
      </w:r>
      <w:r>
        <w:rPr>
          <w:color w:val="000000"/>
          <w:shd w:val="clear" w:color="auto" w:fill="FFFFFF"/>
        </w:rPr>
        <w:t>learned</w:t>
      </w:r>
      <w:r>
        <w:rPr>
          <w:color w:val="000000"/>
          <w:spacing w:val="11"/>
          <w:shd w:val="clear" w:color="auto" w:fill="FFFFFF"/>
        </w:rPr>
        <w:t xml:space="preserve"> </w:t>
      </w:r>
      <w:r>
        <w:rPr>
          <w:color w:val="000000"/>
          <w:shd w:val="clear" w:color="auto" w:fill="FFFFFF"/>
        </w:rPr>
        <w:t>by</w:t>
      </w:r>
      <w:r>
        <w:rPr>
          <w:color w:val="000000"/>
          <w:spacing w:val="11"/>
          <w:shd w:val="clear" w:color="auto" w:fill="FFFFFF"/>
        </w:rPr>
        <w:t xml:space="preserve"> </w:t>
      </w:r>
      <w:r>
        <w:rPr>
          <w:color w:val="000000"/>
          <w:shd w:val="clear" w:color="auto" w:fill="FFFFFF"/>
        </w:rPr>
        <w:t>the</w:t>
      </w:r>
      <w:r>
        <w:rPr>
          <w:color w:val="000000"/>
          <w:spacing w:val="13"/>
          <w:shd w:val="clear" w:color="auto" w:fill="FFFFFF"/>
        </w:rPr>
        <w:t xml:space="preserve"> </w:t>
      </w:r>
      <w:r>
        <w:rPr>
          <w:color w:val="000000"/>
          <w:shd w:val="clear" w:color="auto" w:fill="FFFFFF"/>
        </w:rPr>
        <w:t>students</w:t>
      </w:r>
      <w:r>
        <w:rPr>
          <w:color w:val="000000"/>
          <w:spacing w:val="10"/>
          <w:shd w:val="clear" w:color="auto" w:fill="FFFFFF"/>
        </w:rPr>
        <w:t xml:space="preserve"> </w:t>
      </w:r>
      <w:r>
        <w:rPr>
          <w:color w:val="000000"/>
          <w:spacing w:val="-2"/>
          <w:shd w:val="clear" w:color="auto" w:fill="FFFFFF"/>
        </w:rPr>
        <w:t>those</w:t>
      </w:r>
    </w:p>
    <w:p w:rsidR="004A6B08" w:rsidRDefault="00EB3A1F">
      <w:pPr>
        <w:pStyle w:val="BodyText"/>
        <w:spacing w:before="275" w:line="480" w:lineRule="auto"/>
        <w:ind w:left="568" w:right="136"/>
        <w:jc w:val="both"/>
      </w:pPr>
      <w:r>
        <w:rPr>
          <w:color w:val="000000"/>
          <w:shd w:val="clear" w:color="auto" w:fill="FFFFFF"/>
        </w:rPr>
        <w:t xml:space="preserve">are listening, reading, writing, and speaking. </w:t>
      </w:r>
      <w:r>
        <w:rPr>
          <w:color w:val="000000"/>
        </w:rPr>
        <w:t>Speaking is one of the most</w:t>
      </w:r>
      <w:r>
        <w:rPr>
          <w:color w:val="000000"/>
          <w:spacing w:val="40"/>
        </w:rPr>
        <w:t xml:space="preserve"> </w:t>
      </w:r>
      <w:r>
        <w:rPr>
          <w:color w:val="000000"/>
        </w:rPr>
        <w:t>important skills that must be practiced to communicate. By speaking, the students are able to know kinds of situations in</w:t>
      </w:r>
      <w:r>
        <w:rPr>
          <w:color w:val="000000"/>
          <w:spacing w:val="-2"/>
        </w:rPr>
        <w:t xml:space="preserve"> </w:t>
      </w:r>
      <w:r>
        <w:rPr>
          <w:color w:val="000000"/>
        </w:rPr>
        <w:t>the</w:t>
      </w:r>
      <w:r>
        <w:rPr>
          <w:color w:val="000000"/>
          <w:spacing w:val="-1"/>
        </w:rPr>
        <w:t xml:space="preserve"> </w:t>
      </w:r>
      <w:r>
        <w:rPr>
          <w:color w:val="000000"/>
        </w:rPr>
        <w:t>world. The students who have ability</w:t>
      </w:r>
      <w:r>
        <w:rPr>
          <w:color w:val="000000"/>
          <w:spacing w:val="-2"/>
        </w:rPr>
        <w:t xml:space="preserve"> </w:t>
      </w:r>
      <w:r>
        <w:rPr>
          <w:color w:val="000000"/>
        </w:rPr>
        <w:t>in speaking will be better in learning, communicating, sending and receiving information or m</w:t>
      </w:r>
      <w:r>
        <w:rPr>
          <w:color w:val="000000"/>
        </w:rPr>
        <w:t>essage to another. Speaking is the process of building and</w:t>
      </w:r>
      <w:r>
        <w:rPr>
          <w:color w:val="000000"/>
          <w:spacing w:val="40"/>
        </w:rPr>
        <w:t xml:space="preserve"> </w:t>
      </w:r>
      <w:r>
        <w:rPr>
          <w:color w:val="000000"/>
        </w:rPr>
        <w:t xml:space="preserve">sharing meaning through the uses of verbal and non-verbal symbol in various </w:t>
      </w:r>
      <w:r>
        <w:rPr>
          <w:color w:val="000000"/>
          <w:spacing w:val="-2"/>
        </w:rPr>
        <w:t>contexts.</w:t>
      </w:r>
    </w:p>
    <w:p w:rsidR="004A6B08" w:rsidRDefault="00EB3A1F">
      <w:pPr>
        <w:pStyle w:val="BodyText"/>
        <w:spacing w:before="2" w:line="480" w:lineRule="auto"/>
        <w:ind w:left="568" w:right="147" w:firstLine="708"/>
        <w:jc w:val="both"/>
      </w:pPr>
      <w:r>
        <w:t xml:space="preserve">Speaking as a tool of communication in English is an important skill required in the global atmosphere, we can </w:t>
      </w:r>
      <w:r>
        <w:t>exchange information with others by communicating, it requires our speaking skills. Unlike the other three aspects, speaking skills are more difficult to learn (</w:t>
      </w:r>
      <w:proofErr w:type="spellStart"/>
      <w:r>
        <w:t>Andriani</w:t>
      </w:r>
      <w:proofErr w:type="spellEnd"/>
      <w:r>
        <w:t xml:space="preserve"> et al., 2020:208).</w:t>
      </w:r>
    </w:p>
    <w:p w:rsidR="004A6B08" w:rsidRDefault="00EB3A1F">
      <w:pPr>
        <w:pStyle w:val="BodyText"/>
        <w:spacing w:line="480" w:lineRule="auto"/>
        <w:ind w:left="568" w:right="135" w:firstLine="708"/>
        <w:jc w:val="both"/>
      </w:pPr>
      <w:r>
        <w:t>There</w:t>
      </w:r>
      <w:r>
        <w:rPr>
          <w:spacing w:val="-2"/>
        </w:rPr>
        <w:t xml:space="preserve"> </w:t>
      </w:r>
      <w:r>
        <w:t>are still</w:t>
      </w:r>
      <w:r>
        <w:rPr>
          <w:spacing w:val="-2"/>
        </w:rPr>
        <w:t xml:space="preserve"> </w:t>
      </w:r>
      <w:r>
        <w:t>many students cannot face</w:t>
      </w:r>
      <w:r>
        <w:rPr>
          <w:spacing w:val="-6"/>
        </w:rPr>
        <w:t xml:space="preserve"> </w:t>
      </w:r>
      <w:r>
        <w:t>various</w:t>
      </w:r>
      <w:r>
        <w:rPr>
          <w:spacing w:val="-1"/>
        </w:rPr>
        <w:t xml:space="preserve"> </w:t>
      </w:r>
      <w:r>
        <w:t>challenges</w:t>
      </w:r>
      <w:r>
        <w:rPr>
          <w:spacing w:val="-1"/>
        </w:rPr>
        <w:t xml:space="preserve"> </w:t>
      </w:r>
      <w:r>
        <w:t>when l</w:t>
      </w:r>
      <w:r>
        <w:t>earning English as</w:t>
      </w:r>
      <w:r>
        <w:rPr>
          <w:spacing w:val="-5"/>
        </w:rPr>
        <w:t xml:space="preserve"> </w:t>
      </w:r>
      <w:r>
        <w:t>their</w:t>
      </w:r>
      <w:r>
        <w:rPr>
          <w:spacing w:val="-3"/>
        </w:rPr>
        <w:t xml:space="preserve"> </w:t>
      </w:r>
      <w:r>
        <w:t>second</w:t>
      </w:r>
      <w:r>
        <w:rPr>
          <w:spacing w:val="-3"/>
        </w:rPr>
        <w:t xml:space="preserve"> </w:t>
      </w:r>
      <w:r>
        <w:t>language, especially in</w:t>
      </w:r>
      <w:r>
        <w:rPr>
          <w:spacing w:val="-3"/>
        </w:rPr>
        <w:t xml:space="preserve"> </w:t>
      </w:r>
      <w:r>
        <w:t>improving</w:t>
      </w:r>
      <w:r>
        <w:rPr>
          <w:spacing w:val="-4"/>
        </w:rPr>
        <w:t xml:space="preserve"> </w:t>
      </w:r>
      <w:r>
        <w:t>their speaking skill. It</w:t>
      </w:r>
      <w:r>
        <w:rPr>
          <w:spacing w:val="-2"/>
        </w:rPr>
        <w:t xml:space="preserve"> </w:t>
      </w:r>
      <w:r>
        <w:t>is challenging for students in Indonesia to master English speaking skills because English is the foreign language to them. This obstacle is influenced by several factors, both internal and external factors faced by students while studying.</w:t>
      </w:r>
    </w:p>
    <w:p w:rsidR="004A6B08" w:rsidRDefault="004A6B08">
      <w:pPr>
        <w:pStyle w:val="BodyText"/>
      </w:pPr>
    </w:p>
    <w:p w:rsidR="004A6B08" w:rsidRDefault="004A6B08">
      <w:pPr>
        <w:pStyle w:val="BodyText"/>
        <w:spacing w:before="77"/>
      </w:pPr>
    </w:p>
    <w:p w:rsidR="004A6B08" w:rsidRDefault="00EB3A1F">
      <w:pPr>
        <w:pStyle w:val="BodyText"/>
        <w:ind w:left="426"/>
        <w:jc w:val="center"/>
      </w:pPr>
      <w:r>
        <w:rPr>
          <w:spacing w:val="-10"/>
        </w:rPr>
        <w:t>1</w:t>
      </w:r>
    </w:p>
    <w:p w:rsidR="004A6B08" w:rsidRDefault="004A6B08">
      <w:pPr>
        <w:pStyle w:val="BodyText"/>
        <w:jc w:val="center"/>
        <w:sectPr w:rsidR="004A6B08">
          <w:type w:val="continuous"/>
          <w:pgSz w:w="11910" w:h="16840"/>
          <w:pgMar w:top="1940" w:right="1559" w:bottom="280" w:left="1700" w:header="720" w:footer="720" w:gutter="0"/>
          <w:cols w:space="720"/>
        </w:sectPr>
      </w:pPr>
    </w:p>
    <w:p w:rsidR="004A6B08" w:rsidRDefault="004A6B08">
      <w:pPr>
        <w:pStyle w:val="BodyText"/>
        <w:spacing w:before="52"/>
      </w:pPr>
    </w:p>
    <w:p w:rsidR="004A6B08" w:rsidRDefault="00EB3A1F">
      <w:pPr>
        <w:pStyle w:val="BodyText"/>
        <w:spacing w:line="480" w:lineRule="auto"/>
        <w:ind w:left="568" w:right="146"/>
        <w:jc w:val="both"/>
      </w:pPr>
      <w:r>
        <w:rPr>
          <w:noProof/>
        </w:rPr>
        <w:drawing>
          <wp:anchor distT="0" distB="0" distL="0" distR="0" simplePos="0" relativeHeight="487501312" behindDoc="1" locked="0" layoutInCell="1" allowOverlap="1">
            <wp:simplePos x="0" y="0"/>
            <wp:positionH relativeFrom="page">
              <wp:posOffset>1088390</wp:posOffset>
            </wp:positionH>
            <wp:positionV relativeFrom="paragraph">
              <wp:posOffset>1239534</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proofErr w:type="spellStart"/>
      <w:r>
        <w:t>Kusumawati</w:t>
      </w:r>
      <w:proofErr w:type="spellEnd"/>
      <w:r>
        <w:t xml:space="preserve"> (2019:3) says that speaking skill is considered as an initial skill that leads learners to develop the other communication competences (listening,</w:t>
      </w:r>
      <w:r>
        <w:rPr>
          <w:spacing w:val="40"/>
        </w:rPr>
        <w:t xml:space="preserve"> </w:t>
      </w:r>
      <w:r>
        <w:t>reading and writing). This is in line with the saying that speaking is the skil</w:t>
      </w:r>
      <w:r>
        <w:t>l that needs to be improved by foreign English learner to increase their communication. Speaking cannot be separated from learning process, including study English at school. However, students’ difficulties when speaking English are mostly related to vocab</w:t>
      </w:r>
      <w:r>
        <w:t>ulary, grammar and pronunciation even their confidence. This problem occurs because the English material being taught is too complex and not specific.</w:t>
      </w:r>
    </w:p>
    <w:p w:rsidR="004A6B08" w:rsidRDefault="00EB3A1F">
      <w:pPr>
        <w:pStyle w:val="BodyText"/>
        <w:spacing w:before="2" w:line="480" w:lineRule="auto"/>
        <w:ind w:left="568" w:right="148" w:firstLine="708"/>
        <w:jc w:val="both"/>
      </w:pPr>
      <w:r>
        <w:t>Vocational high school students are basically the students who learn in an education system that is desig</w:t>
      </w:r>
      <w:r>
        <w:t>ned to provide vocational education, or technical skills required to perform the tasks of a particular and specific job. In this case those vocational high school students learn English as their foreign language, not their second language. It means that th</w:t>
      </w:r>
      <w:r>
        <w:t>e students’ first language is not English.</w:t>
      </w:r>
    </w:p>
    <w:p w:rsidR="004A6B08" w:rsidRDefault="00EB3A1F">
      <w:pPr>
        <w:pStyle w:val="BodyText"/>
        <w:spacing w:line="480" w:lineRule="auto"/>
        <w:ind w:left="568" w:right="146" w:firstLine="568"/>
        <w:jc w:val="both"/>
      </w:pPr>
      <w:proofErr w:type="spellStart"/>
      <w:r>
        <w:t>Setyarini</w:t>
      </w:r>
      <w:proofErr w:type="spellEnd"/>
      <w:r>
        <w:t xml:space="preserve"> (2018:23) states that besides Vocational High School, many Working Institutions try to provide English trainings for their workers, because people have started to be aware of the urge of learning English</w:t>
      </w:r>
      <w:r>
        <w:t xml:space="preserve"> as a mean of International Business Communication.</w:t>
      </w:r>
      <w:r>
        <w:rPr>
          <w:spacing w:val="-1"/>
        </w:rPr>
        <w:t xml:space="preserve"> </w:t>
      </w:r>
      <w:r>
        <w:t>Vocational School students mostly</w:t>
      </w:r>
      <w:r>
        <w:rPr>
          <w:spacing w:val="-1"/>
        </w:rPr>
        <w:t xml:space="preserve"> </w:t>
      </w:r>
      <w:r>
        <w:t>have a great intention to have job immediately after finishing their study. Teaching vocational school students and regular school students are different. Vocational scho</w:t>
      </w:r>
      <w:r>
        <w:t xml:space="preserve">ol focus on their practical skills rather than theoretical skills of their </w:t>
      </w:r>
      <w:r>
        <w:rPr>
          <w:spacing w:val="-2"/>
        </w:rPr>
        <w:t>counterpart.</w:t>
      </w:r>
    </w:p>
    <w:p w:rsidR="004A6B08" w:rsidRDefault="00EB3A1F">
      <w:pPr>
        <w:pStyle w:val="BodyText"/>
        <w:spacing w:before="2" w:line="480" w:lineRule="auto"/>
        <w:ind w:left="568" w:right="144" w:firstLine="568"/>
        <w:jc w:val="both"/>
      </w:pPr>
      <w:r>
        <w:t>In Indonesia, teaching English is based on the 2013 Curriculum, which is sponsored</w:t>
      </w:r>
      <w:r>
        <w:rPr>
          <w:spacing w:val="33"/>
        </w:rPr>
        <w:t xml:space="preserve"> </w:t>
      </w:r>
      <w:r>
        <w:t>by</w:t>
      </w:r>
      <w:r>
        <w:rPr>
          <w:spacing w:val="34"/>
        </w:rPr>
        <w:t xml:space="preserve"> </w:t>
      </w:r>
      <w:r>
        <w:t>the</w:t>
      </w:r>
      <w:r>
        <w:rPr>
          <w:spacing w:val="31"/>
        </w:rPr>
        <w:t xml:space="preserve"> </w:t>
      </w:r>
      <w:r>
        <w:t>government</w:t>
      </w:r>
      <w:r>
        <w:rPr>
          <w:spacing w:val="31"/>
        </w:rPr>
        <w:t xml:space="preserve"> </w:t>
      </w:r>
      <w:r>
        <w:t>and</w:t>
      </w:r>
      <w:r>
        <w:rPr>
          <w:spacing w:val="29"/>
        </w:rPr>
        <w:t xml:space="preserve"> </w:t>
      </w:r>
      <w:r>
        <w:t>emphasizes</w:t>
      </w:r>
      <w:r>
        <w:rPr>
          <w:spacing w:val="33"/>
        </w:rPr>
        <w:t xml:space="preserve"> </w:t>
      </w:r>
      <w:r>
        <w:t>students'</w:t>
      </w:r>
      <w:r>
        <w:rPr>
          <w:spacing w:val="31"/>
        </w:rPr>
        <w:t xml:space="preserve"> </w:t>
      </w:r>
      <w:r>
        <w:t>character</w:t>
      </w:r>
      <w:r>
        <w:rPr>
          <w:spacing w:val="29"/>
        </w:rPr>
        <w:t xml:space="preserve"> </w:t>
      </w:r>
      <w:r>
        <w:t>and</w:t>
      </w:r>
      <w:r>
        <w:rPr>
          <w:spacing w:val="34"/>
        </w:rPr>
        <w:t xml:space="preserve"> </w:t>
      </w:r>
      <w:r>
        <w:t>skills.</w:t>
      </w:r>
      <w:r>
        <w:rPr>
          <w:spacing w:val="30"/>
        </w:rPr>
        <w:t xml:space="preserve"> </w:t>
      </w:r>
      <w:r>
        <w:rPr>
          <w:spacing w:val="-5"/>
        </w:rPr>
        <w:t>To</w:t>
      </w:r>
    </w:p>
    <w:p w:rsidR="004A6B08" w:rsidRDefault="004A6B08">
      <w:pPr>
        <w:pStyle w:val="BodyText"/>
        <w:spacing w:line="480" w:lineRule="auto"/>
        <w:jc w:val="both"/>
        <w:sectPr w:rsidR="004A6B08">
          <w:headerReference w:type="default" r:id="rId8"/>
          <w:pgSz w:w="11910" w:h="16840"/>
          <w:pgMar w:top="1940" w:right="1559" w:bottom="280" w:left="1700" w:header="730" w:footer="0" w:gutter="0"/>
          <w:pgNumType w:start="2"/>
          <w:cols w:space="720"/>
        </w:sectPr>
      </w:pPr>
    </w:p>
    <w:p w:rsidR="004A6B08" w:rsidRDefault="004A6B08">
      <w:pPr>
        <w:pStyle w:val="BodyText"/>
        <w:spacing w:before="52"/>
      </w:pPr>
    </w:p>
    <w:p w:rsidR="004A6B08" w:rsidRDefault="00EB3A1F">
      <w:pPr>
        <w:pStyle w:val="BodyText"/>
        <w:spacing w:line="480" w:lineRule="auto"/>
        <w:ind w:left="568" w:right="148"/>
        <w:jc w:val="both"/>
      </w:pPr>
      <w:r>
        <w:t>promote student learning in the 2013 curriculum, teachers should implement learning strategies such as Project-based Learning.</w:t>
      </w:r>
    </w:p>
    <w:p w:rsidR="004A6B08" w:rsidRDefault="00EB3A1F">
      <w:pPr>
        <w:pStyle w:val="BodyText"/>
        <w:spacing w:before="1" w:line="480" w:lineRule="auto"/>
        <w:ind w:left="568" w:right="140" w:firstLine="568"/>
        <w:jc w:val="both"/>
      </w:pPr>
      <w:r>
        <w:rPr>
          <w:noProof/>
        </w:rPr>
        <w:drawing>
          <wp:anchor distT="0" distB="0" distL="0" distR="0" simplePos="0" relativeHeight="487501824" behindDoc="1" locked="0" layoutInCell="1" allowOverlap="1">
            <wp:simplePos x="0" y="0"/>
            <wp:positionH relativeFrom="page">
              <wp:posOffset>1088390</wp:posOffset>
            </wp:positionH>
            <wp:positionV relativeFrom="paragraph">
              <wp:posOffset>538554</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proofErr w:type="spellStart"/>
      <w:r>
        <w:t>Ardiyani</w:t>
      </w:r>
      <w:proofErr w:type="spellEnd"/>
      <w:r>
        <w:t xml:space="preserve"> (2016: 3) says that Project-based Learning is one of learning approaches offe</w:t>
      </w:r>
      <w:r>
        <w:t>red by 2013 Curriculum that is expected to be carried out in the instructional process. By applying Project-based Learning, it is expected that students will acquire the competences: attitudes, knowledge and skills needed in later lives through producing p</w:t>
      </w:r>
      <w:r>
        <w:t>roducts individually or collaboratively.</w:t>
      </w:r>
    </w:p>
    <w:p w:rsidR="004A6B08" w:rsidRDefault="00EB3A1F">
      <w:pPr>
        <w:pStyle w:val="BodyText"/>
        <w:spacing w:line="480" w:lineRule="auto"/>
        <w:ind w:left="568" w:right="141" w:firstLine="568"/>
        <w:jc w:val="both"/>
      </w:pPr>
      <w:proofErr w:type="spellStart"/>
      <w:r>
        <w:t>Sutomo</w:t>
      </w:r>
      <w:proofErr w:type="spellEnd"/>
      <w:r>
        <w:t xml:space="preserve"> et al (2016: 142) states that Project-based Learning aims to make English acquisition comparable to learning so that learning is more natural and engaging and students are motivated to acquire English. It is </w:t>
      </w:r>
      <w:r>
        <w:t>a learning strategy centered on complex projects involving activities based on challenging issues or obstacles. Students participate in exploration, interpretation, and synthesis to achieve the learning objectives.</w:t>
      </w:r>
    </w:p>
    <w:p w:rsidR="004A6B08" w:rsidRDefault="00EB3A1F">
      <w:pPr>
        <w:pStyle w:val="BodyText"/>
        <w:spacing w:before="1" w:line="480" w:lineRule="auto"/>
        <w:ind w:left="568" w:right="132" w:firstLine="568"/>
        <w:jc w:val="both"/>
      </w:pPr>
      <w:r>
        <w:t>There are some previous researches relate</w:t>
      </w:r>
      <w:r>
        <w:t xml:space="preserve">d to the development of English- speaking materials. Those are research by </w:t>
      </w:r>
      <w:proofErr w:type="spellStart"/>
      <w:r>
        <w:t>Nursiti</w:t>
      </w:r>
      <w:proofErr w:type="spellEnd"/>
      <w:r>
        <w:t xml:space="preserve"> </w:t>
      </w:r>
      <w:proofErr w:type="spellStart"/>
      <w:r>
        <w:t>Aisyah</w:t>
      </w:r>
      <w:proofErr w:type="spellEnd"/>
      <w:r>
        <w:t xml:space="preserve"> </w:t>
      </w:r>
      <w:proofErr w:type="spellStart"/>
      <w:r>
        <w:t>Paputungan</w:t>
      </w:r>
      <w:proofErr w:type="spellEnd"/>
      <w:r>
        <w:t>, H. Moon Otoluwa and Karmila Mahmud, the result of need analysis showed that in the part of students’ responded background it was found that the students h</w:t>
      </w:r>
      <w:r>
        <w:t>ave a lack experience of learning speaking English especially in nursing vocational. In the target needs and learning needs showed that students needed materials for speaking which were attractive and interesting and based on nursing vocational. The produc</w:t>
      </w:r>
      <w:r>
        <w:t>t of this study was supplementary English-speaking materials for nursing vocational. The result of the book evaluation from the expert showed that the</w:t>
      </w:r>
      <w:r>
        <w:rPr>
          <w:spacing w:val="37"/>
        </w:rPr>
        <w:t xml:space="preserve"> </w:t>
      </w:r>
      <w:r>
        <w:t>developed</w:t>
      </w:r>
      <w:r>
        <w:rPr>
          <w:spacing w:val="37"/>
        </w:rPr>
        <w:t xml:space="preserve"> </w:t>
      </w:r>
      <w:r>
        <w:t>supplementary</w:t>
      </w:r>
      <w:r>
        <w:rPr>
          <w:spacing w:val="38"/>
        </w:rPr>
        <w:t xml:space="preserve"> </w:t>
      </w:r>
      <w:r>
        <w:t>English-speaking</w:t>
      </w:r>
      <w:r>
        <w:rPr>
          <w:spacing w:val="37"/>
        </w:rPr>
        <w:t xml:space="preserve"> </w:t>
      </w:r>
      <w:r>
        <w:t>materials</w:t>
      </w:r>
      <w:r>
        <w:rPr>
          <w:spacing w:val="37"/>
        </w:rPr>
        <w:t xml:space="preserve"> </w:t>
      </w:r>
      <w:r>
        <w:t>for</w:t>
      </w:r>
      <w:r>
        <w:rPr>
          <w:spacing w:val="37"/>
        </w:rPr>
        <w:t xml:space="preserve"> </w:t>
      </w:r>
      <w:r>
        <w:t>nursing</w:t>
      </w:r>
      <w:r>
        <w:rPr>
          <w:spacing w:val="38"/>
        </w:rPr>
        <w:t xml:space="preserve"> </w:t>
      </w:r>
      <w:r>
        <w:rPr>
          <w:spacing w:val="-2"/>
        </w:rPr>
        <w:t>vocational</w:t>
      </w:r>
    </w:p>
    <w:p w:rsidR="004A6B08" w:rsidRDefault="004A6B08">
      <w:pPr>
        <w:pStyle w:val="BodyText"/>
        <w:spacing w:line="480" w:lineRule="auto"/>
        <w:jc w:val="both"/>
        <w:sectPr w:rsidR="004A6B08">
          <w:pgSz w:w="11910" w:h="16840"/>
          <w:pgMar w:top="1940" w:right="1559" w:bottom="280" w:left="1700" w:header="730" w:footer="0" w:gutter="0"/>
          <w:cols w:space="720"/>
        </w:sectPr>
      </w:pPr>
    </w:p>
    <w:p w:rsidR="004A6B08" w:rsidRDefault="004A6B08">
      <w:pPr>
        <w:pStyle w:val="BodyText"/>
        <w:spacing w:before="52"/>
      </w:pPr>
    </w:p>
    <w:p w:rsidR="004A6B08" w:rsidRDefault="00EB3A1F">
      <w:pPr>
        <w:pStyle w:val="BodyText"/>
        <w:spacing w:line="480" w:lineRule="auto"/>
        <w:ind w:left="568" w:right="141"/>
        <w:jc w:val="both"/>
      </w:pPr>
      <w:r>
        <w:rPr>
          <w:noProof/>
        </w:rPr>
        <w:drawing>
          <wp:anchor distT="0" distB="0" distL="0" distR="0" simplePos="0" relativeHeight="487502336" behindDoc="1" locked="0" layoutInCell="1" allowOverlap="1">
            <wp:simplePos x="0" y="0"/>
            <wp:positionH relativeFrom="page">
              <wp:posOffset>1088390</wp:posOffset>
            </wp:positionH>
            <wp:positionV relativeFrom="paragraph">
              <wp:posOffset>1239534</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school were categorized as strongly agreed and suitable to be applied in the teaching learning process, and the research by Suroyo and Abdurrahaman Faridi, the researchers adopted some steps in educational research and development proposed by Borg and Gall</w:t>
      </w:r>
      <w:r>
        <w:t xml:space="preserve"> in Vocational School 1 Kendal. The researcher chose one class of eleventh graders that had 32 students in it. In conducting the study,</w:t>
      </w:r>
      <w:r>
        <w:rPr>
          <w:spacing w:val="40"/>
        </w:rPr>
        <w:t xml:space="preserve"> </w:t>
      </w:r>
      <w:r>
        <w:t>the researcher observed the existing materials and interviewed the teacher for the need analysis. After that, the resear</w:t>
      </w:r>
      <w:r>
        <w:t>cher developed the ESP vocational speaking materials, then conducted the expert validation to some experts and tests and gave questionnaires to the students. The researcher, then, calculated the product’s effectiveness by using t-test. It was found out tha</w:t>
      </w:r>
      <w:r>
        <w:t>t the product was considered effective based on the t-test result and very good based on the questionnaire analysis. There were also some English-speaking materials for vocational</w:t>
      </w:r>
      <w:r>
        <w:rPr>
          <w:spacing w:val="40"/>
        </w:rPr>
        <w:t xml:space="preserve"> </w:t>
      </w:r>
      <w:r>
        <w:t>students,</w:t>
      </w:r>
      <w:r>
        <w:rPr>
          <w:spacing w:val="4"/>
        </w:rPr>
        <w:t xml:space="preserve"> </w:t>
      </w:r>
      <w:r>
        <w:t>but</w:t>
      </w:r>
      <w:r>
        <w:rPr>
          <w:spacing w:val="6"/>
        </w:rPr>
        <w:t xml:space="preserve"> </w:t>
      </w:r>
      <w:r>
        <w:t>unfortunately,</w:t>
      </w:r>
      <w:r>
        <w:rPr>
          <w:spacing w:val="7"/>
        </w:rPr>
        <w:t xml:space="preserve"> </w:t>
      </w:r>
      <w:r>
        <w:t>they</w:t>
      </w:r>
      <w:r>
        <w:rPr>
          <w:spacing w:val="6"/>
        </w:rPr>
        <w:t xml:space="preserve"> </w:t>
      </w:r>
      <w:r>
        <w:t>were</w:t>
      </w:r>
      <w:r>
        <w:rPr>
          <w:spacing w:val="6"/>
        </w:rPr>
        <w:t xml:space="preserve"> </w:t>
      </w:r>
      <w:r>
        <w:t>not</w:t>
      </w:r>
      <w:r>
        <w:rPr>
          <w:spacing w:val="5"/>
        </w:rPr>
        <w:t xml:space="preserve"> </w:t>
      </w:r>
      <w:r>
        <w:t>in</w:t>
      </w:r>
      <w:r>
        <w:rPr>
          <w:spacing w:val="6"/>
        </w:rPr>
        <w:t xml:space="preserve"> </w:t>
      </w:r>
      <w:r>
        <w:t>the</w:t>
      </w:r>
      <w:r>
        <w:rPr>
          <w:spacing w:val="7"/>
        </w:rPr>
        <w:t xml:space="preserve"> </w:t>
      </w:r>
      <w:r>
        <w:t>form</w:t>
      </w:r>
      <w:r>
        <w:rPr>
          <w:spacing w:val="7"/>
        </w:rPr>
        <w:t xml:space="preserve"> </w:t>
      </w:r>
      <w:r>
        <w:t>of</w:t>
      </w:r>
      <w:r>
        <w:rPr>
          <w:spacing w:val="6"/>
        </w:rPr>
        <w:t xml:space="preserve"> </w:t>
      </w:r>
      <w:r>
        <w:t>ESP</w:t>
      </w:r>
      <w:r>
        <w:rPr>
          <w:spacing w:val="5"/>
        </w:rPr>
        <w:t xml:space="preserve"> </w:t>
      </w:r>
      <w:r>
        <w:t>materials.</w:t>
      </w:r>
      <w:r>
        <w:rPr>
          <w:spacing w:val="6"/>
        </w:rPr>
        <w:t xml:space="preserve"> </w:t>
      </w:r>
      <w:r>
        <w:t>The</w:t>
      </w:r>
      <w:r>
        <w:rPr>
          <w:spacing w:val="7"/>
        </w:rPr>
        <w:t xml:space="preserve"> </w:t>
      </w:r>
      <w:r>
        <w:rPr>
          <w:spacing w:val="-2"/>
        </w:rPr>
        <w:t>other</w:t>
      </w:r>
    </w:p>
    <w:p w:rsidR="004A6B08" w:rsidRDefault="00EB3A1F">
      <w:pPr>
        <w:pStyle w:val="BodyText"/>
        <w:spacing w:before="2"/>
        <w:ind w:left="568"/>
      </w:pPr>
      <w:r>
        <w:t>research</w:t>
      </w:r>
      <w:r>
        <w:rPr>
          <w:spacing w:val="11"/>
        </w:rPr>
        <w:t xml:space="preserve"> </w:t>
      </w:r>
      <w:r>
        <w:t>by</w:t>
      </w:r>
      <w:r>
        <w:rPr>
          <w:spacing w:val="20"/>
        </w:rPr>
        <w:t xml:space="preserve"> </w:t>
      </w:r>
      <w:r>
        <w:rPr>
          <w:color w:val="000000"/>
          <w:shd w:val="clear" w:color="auto" w:fill="FFFFFF"/>
        </w:rPr>
        <w:t>Berman</w:t>
      </w:r>
      <w:r>
        <w:rPr>
          <w:color w:val="000000"/>
          <w:spacing w:val="14"/>
          <w:shd w:val="clear" w:color="auto" w:fill="FFFFFF"/>
        </w:rPr>
        <w:t xml:space="preserve"> </w:t>
      </w:r>
      <w:r>
        <w:rPr>
          <w:color w:val="000000"/>
          <w:shd w:val="clear" w:color="auto" w:fill="FFFFFF"/>
        </w:rPr>
        <w:t>Lumbannahor,</w:t>
      </w:r>
      <w:r>
        <w:rPr>
          <w:color w:val="000000"/>
          <w:spacing w:val="17"/>
          <w:shd w:val="clear" w:color="auto" w:fill="FFFFFF"/>
        </w:rPr>
        <w:t xml:space="preserve"> </w:t>
      </w:r>
      <w:r>
        <w:rPr>
          <w:color w:val="000000"/>
          <w:shd w:val="clear" w:color="auto" w:fill="FFFFFF"/>
        </w:rPr>
        <w:t>Darma</w:t>
      </w:r>
      <w:r>
        <w:rPr>
          <w:color w:val="000000"/>
          <w:spacing w:val="19"/>
          <w:shd w:val="clear" w:color="auto" w:fill="FFFFFF"/>
        </w:rPr>
        <w:t xml:space="preserve"> </w:t>
      </w:r>
      <w:r>
        <w:rPr>
          <w:color w:val="000000"/>
          <w:shd w:val="clear" w:color="auto" w:fill="FFFFFF"/>
        </w:rPr>
        <w:t>Husni,</w:t>
      </w:r>
      <w:r>
        <w:rPr>
          <w:color w:val="000000"/>
          <w:spacing w:val="17"/>
          <w:shd w:val="clear" w:color="auto" w:fill="FFFFFF"/>
        </w:rPr>
        <w:t xml:space="preserve"> </w:t>
      </w:r>
      <w:r>
        <w:rPr>
          <w:color w:val="000000"/>
          <w:shd w:val="clear" w:color="auto" w:fill="FFFFFF"/>
        </w:rPr>
        <w:t>Muchlas</w:t>
      </w:r>
      <w:r>
        <w:rPr>
          <w:color w:val="000000"/>
          <w:spacing w:val="16"/>
          <w:shd w:val="clear" w:color="auto" w:fill="FFFFFF"/>
        </w:rPr>
        <w:t xml:space="preserve"> </w:t>
      </w:r>
      <w:r>
        <w:rPr>
          <w:color w:val="000000"/>
          <w:shd w:val="clear" w:color="auto" w:fill="FFFFFF"/>
        </w:rPr>
        <w:t>Suseno.</w:t>
      </w:r>
      <w:r>
        <w:rPr>
          <w:color w:val="000000"/>
          <w:spacing w:val="18"/>
          <w:shd w:val="clear" w:color="auto" w:fill="FFFFFF"/>
        </w:rPr>
        <w:t xml:space="preserve"> </w:t>
      </w:r>
      <w:r>
        <w:rPr>
          <w:color w:val="000000"/>
          <w:shd w:val="clear" w:color="auto" w:fill="FFFFFF"/>
        </w:rPr>
        <w:t>It</w:t>
      </w:r>
      <w:r>
        <w:rPr>
          <w:color w:val="000000"/>
          <w:spacing w:val="18"/>
          <w:shd w:val="clear" w:color="auto" w:fill="FFFFFF"/>
        </w:rPr>
        <w:t xml:space="preserve"> </w:t>
      </w:r>
      <w:r>
        <w:rPr>
          <w:color w:val="000000"/>
          <w:shd w:val="clear" w:color="auto" w:fill="FFFFFF"/>
        </w:rPr>
        <w:t>was</w:t>
      </w:r>
      <w:r>
        <w:rPr>
          <w:color w:val="000000"/>
          <w:spacing w:val="17"/>
          <w:shd w:val="clear" w:color="auto" w:fill="FFFFFF"/>
        </w:rPr>
        <w:t xml:space="preserve"> </w:t>
      </w:r>
      <w:r>
        <w:rPr>
          <w:color w:val="000000"/>
          <w:spacing w:val="-2"/>
          <w:shd w:val="clear" w:color="auto" w:fill="FFFFFF"/>
        </w:rPr>
        <w:t>found</w:t>
      </w:r>
    </w:p>
    <w:p w:rsidR="004A6B08" w:rsidRDefault="004A6B08">
      <w:pPr>
        <w:pStyle w:val="BodyText"/>
        <w:spacing w:before="1"/>
      </w:pPr>
    </w:p>
    <w:p w:rsidR="004A6B08" w:rsidRDefault="00EB3A1F">
      <w:pPr>
        <w:pStyle w:val="BodyText"/>
        <w:ind w:left="568"/>
      </w:pPr>
      <w:r>
        <w:rPr>
          <w:color w:val="000000"/>
          <w:shd w:val="clear" w:color="auto" w:fill="FFFFFF"/>
        </w:rPr>
        <w:t>that</w:t>
      </w:r>
      <w:r>
        <w:rPr>
          <w:color w:val="000000"/>
          <w:spacing w:val="1"/>
          <w:shd w:val="clear" w:color="auto" w:fill="FFFFFF"/>
        </w:rPr>
        <w:t xml:space="preserve"> </w:t>
      </w:r>
      <w:r>
        <w:rPr>
          <w:color w:val="000000"/>
          <w:shd w:val="clear" w:color="auto" w:fill="FFFFFF"/>
        </w:rPr>
        <w:t>83%</w:t>
      </w:r>
      <w:r>
        <w:rPr>
          <w:color w:val="000000"/>
          <w:spacing w:val="6"/>
          <w:shd w:val="clear" w:color="auto" w:fill="FFFFFF"/>
        </w:rPr>
        <w:t xml:space="preserve"> </w:t>
      </w:r>
      <w:r>
        <w:rPr>
          <w:color w:val="000000"/>
          <w:shd w:val="clear" w:color="auto" w:fill="FFFFFF"/>
        </w:rPr>
        <w:t>students</w:t>
      </w:r>
      <w:r>
        <w:rPr>
          <w:color w:val="000000"/>
          <w:spacing w:val="5"/>
          <w:shd w:val="clear" w:color="auto" w:fill="FFFFFF"/>
        </w:rPr>
        <w:t xml:space="preserve"> </w:t>
      </w:r>
      <w:r>
        <w:rPr>
          <w:color w:val="000000"/>
          <w:shd w:val="clear" w:color="auto" w:fill="FFFFFF"/>
        </w:rPr>
        <w:t>agreed</w:t>
      </w:r>
      <w:r>
        <w:rPr>
          <w:color w:val="000000"/>
          <w:spacing w:val="2"/>
          <w:shd w:val="clear" w:color="auto" w:fill="FFFFFF"/>
        </w:rPr>
        <w:t xml:space="preserve"> </w:t>
      </w:r>
      <w:r>
        <w:rPr>
          <w:color w:val="000000"/>
          <w:shd w:val="clear" w:color="auto" w:fill="FFFFFF"/>
        </w:rPr>
        <w:t>that</w:t>
      </w:r>
      <w:r>
        <w:rPr>
          <w:color w:val="000000"/>
          <w:spacing w:val="3"/>
          <w:shd w:val="clear" w:color="auto" w:fill="FFFFFF"/>
        </w:rPr>
        <w:t xml:space="preserve"> </w:t>
      </w:r>
      <w:r>
        <w:rPr>
          <w:color w:val="000000"/>
          <w:shd w:val="clear" w:color="auto" w:fill="FFFFFF"/>
        </w:rPr>
        <w:t>the</w:t>
      </w:r>
      <w:r>
        <w:rPr>
          <w:color w:val="000000"/>
          <w:spacing w:val="7"/>
          <w:shd w:val="clear" w:color="auto" w:fill="FFFFFF"/>
        </w:rPr>
        <w:t xml:space="preserve"> </w:t>
      </w:r>
      <w:r>
        <w:rPr>
          <w:color w:val="000000"/>
          <w:shd w:val="clear" w:color="auto" w:fill="FFFFFF"/>
        </w:rPr>
        <w:t>existing</w:t>
      </w:r>
      <w:r>
        <w:rPr>
          <w:color w:val="000000"/>
          <w:spacing w:val="2"/>
          <w:shd w:val="clear" w:color="auto" w:fill="FFFFFF"/>
        </w:rPr>
        <w:t xml:space="preserve"> </w:t>
      </w:r>
      <w:r>
        <w:rPr>
          <w:color w:val="000000"/>
          <w:shd w:val="clear" w:color="auto" w:fill="FFFFFF"/>
        </w:rPr>
        <w:t>materials</w:t>
      </w:r>
      <w:r>
        <w:rPr>
          <w:color w:val="000000"/>
          <w:spacing w:val="5"/>
          <w:shd w:val="clear" w:color="auto" w:fill="FFFFFF"/>
        </w:rPr>
        <w:t xml:space="preserve"> </w:t>
      </w:r>
      <w:r>
        <w:rPr>
          <w:color w:val="000000"/>
          <w:shd w:val="clear" w:color="auto" w:fill="FFFFFF"/>
        </w:rPr>
        <w:t>currently</w:t>
      </w:r>
      <w:r>
        <w:rPr>
          <w:color w:val="000000"/>
          <w:spacing w:val="1"/>
          <w:shd w:val="clear" w:color="auto" w:fill="FFFFFF"/>
        </w:rPr>
        <w:t xml:space="preserve"> </w:t>
      </w:r>
      <w:r>
        <w:rPr>
          <w:color w:val="000000"/>
          <w:shd w:val="clear" w:color="auto" w:fill="FFFFFF"/>
        </w:rPr>
        <w:t>used</w:t>
      </w:r>
      <w:r>
        <w:rPr>
          <w:color w:val="000000"/>
          <w:spacing w:val="6"/>
          <w:shd w:val="clear" w:color="auto" w:fill="FFFFFF"/>
        </w:rPr>
        <w:t xml:space="preserve"> </w:t>
      </w:r>
      <w:r>
        <w:rPr>
          <w:color w:val="000000"/>
          <w:shd w:val="clear" w:color="auto" w:fill="FFFFFF"/>
        </w:rPr>
        <w:t>by</w:t>
      </w:r>
      <w:r>
        <w:rPr>
          <w:color w:val="000000"/>
          <w:spacing w:val="2"/>
          <w:shd w:val="clear" w:color="auto" w:fill="FFFFFF"/>
        </w:rPr>
        <w:t xml:space="preserve"> </w:t>
      </w:r>
      <w:r>
        <w:rPr>
          <w:color w:val="000000"/>
          <w:shd w:val="clear" w:color="auto" w:fill="FFFFFF"/>
        </w:rPr>
        <w:t>the</w:t>
      </w:r>
      <w:r>
        <w:rPr>
          <w:color w:val="000000"/>
          <w:spacing w:val="7"/>
          <w:shd w:val="clear" w:color="auto" w:fill="FFFFFF"/>
        </w:rPr>
        <w:t xml:space="preserve"> </w:t>
      </w:r>
      <w:r>
        <w:rPr>
          <w:color w:val="000000"/>
          <w:spacing w:val="-2"/>
          <w:shd w:val="clear" w:color="auto" w:fill="FFFFFF"/>
        </w:rPr>
        <w:t>students</w:t>
      </w:r>
    </w:p>
    <w:p w:rsidR="004A6B08" w:rsidRDefault="004A6B08">
      <w:pPr>
        <w:pStyle w:val="BodyText"/>
      </w:pPr>
    </w:p>
    <w:p w:rsidR="004A6B08" w:rsidRDefault="00EB3A1F">
      <w:pPr>
        <w:pStyle w:val="BodyText"/>
        <w:ind w:left="568"/>
      </w:pPr>
      <w:r>
        <w:rPr>
          <w:color w:val="000000"/>
          <w:shd w:val="clear" w:color="auto" w:fill="FFFFFF"/>
        </w:rPr>
        <w:t>were</w:t>
      </w:r>
      <w:r>
        <w:rPr>
          <w:color w:val="000000"/>
          <w:spacing w:val="-3"/>
          <w:shd w:val="clear" w:color="auto" w:fill="FFFFFF"/>
        </w:rPr>
        <w:t xml:space="preserve"> </w:t>
      </w:r>
      <w:r>
        <w:rPr>
          <w:color w:val="000000"/>
          <w:shd w:val="clear" w:color="auto" w:fill="FFFFFF"/>
        </w:rPr>
        <w:t>irrelevant with</w:t>
      </w:r>
      <w:r>
        <w:rPr>
          <w:color w:val="000000"/>
          <w:spacing w:val="-1"/>
          <w:shd w:val="clear" w:color="auto" w:fill="FFFFFF"/>
        </w:rPr>
        <w:t xml:space="preserve"> </w:t>
      </w:r>
      <w:r>
        <w:rPr>
          <w:color w:val="000000"/>
          <w:shd w:val="clear" w:color="auto" w:fill="FFFFFF"/>
        </w:rPr>
        <w:t>business</w:t>
      </w:r>
      <w:r>
        <w:rPr>
          <w:color w:val="000000"/>
          <w:spacing w:val="-3"/>
          <w:shd w:val="clear" w:color="auto" w:fill="FFFFFF"/>
        </w:rPr>
        <w:t xml:space="preserve"> </w:t>
      </w:r>
      <w:r>
        <w:rPr>
          <w:color w:val="000000"/>
          <w:shd w:val="clear" w:color="auto" w:fill="FFFFFF"/>
        </w:rPr>
        <w:t>and</w:t>
      </w:r>
      <w:r>
        <w:rPr>
          <w:color w:val="000000"/>
          <w:spacing w:val="-1"/>
          <w:shd w:val="clear" w:color="auto" w:fill="FFFFFF"/>
        </w:rPr>
        <w:t xml:space="preserve"> </w:t>
      </w:r>
      <w:r>
        <w:rPr>
          <w:color w:val="000000"/>
          <w:shd w:val="clear" w:color="auto" w:fill="FFFFFF"/>
        </w:rPr>
        <w:t>management program.</w:t>
      </w:r>
      <w:r>
        <w:rPr>
          <w:color w:val="000000"/>
          <w:spacing w:val="-1"/>
          <w:shd w:val="clear" w:color="auto" w:fill="FFFFFF"/>
        </w:rPr>
        <w:t xml:space="preserve"> </w:t>
      </w:r>
      <w:r>
        <w:rPr>
          <w:color w:val="000000"/>
          <w:shd w:val="clear" w:color="auto" w:fill="FFFFFF"/>
        </w:rPr>
        <w:t>The irrelevance</w:t>
      </w:r>
      <w:r>
        <w:rPr>
          <w:color w:val="000000"/>
          <w:spacing w:val="10"/>
          <w:shd w:val="clear" w:color="auto" w:fill="FFFFFF"/>
        </w:rPr>
        <w:t xml:space="preserve"> </w:t>
      </w:r>
      <w:r>
        <w:rPr>
          <w:color w:val="000000"/>
          <w:spacing w:val="-2"/>
          <w:shd w:val="clear" w:color="auto" w:fill="FFFFFF"/>
        </w:rPr>
        <w:t>materials</w:t>
      </w:r>
    </w:p>
    <w:p w:rsidR="004A6B08" w:rsidRDefault="004A6B08">
      <w:pPr>
        <w:pStyle w:val="BodyText"/>
      </w:pPr>
    </w:p>
    <w:p w:rsidR="004A6B08" w:rsidRDefault="00EB3A1F">
      <w:pPr>
        <w:pStyle w:val="BodyText"/>
        <w:ind w:left="568"/>
      </w:pPr>
      <w:r>
        <w:rPr>
          <w:color w:val="000000"/>
          <w:shd w:val="clear" w:color="auto" w:fill="FFFFFF"/>
        </w:rPr>
        <w:t>were then developed</w:t>
      </w:r>
      <w:r>
        <w:rPr>
          <w:color w:val="000000"/>
          <w:spacing w:val="-1"/>
          <w:shd w:val="clear" w:color="auto" w:fill="FFFFFF"/>
        </w:rPr>
        <w:t xml:space="preserve"> </w:t>
      </w:r>
      <w:r>
        <w:rPr>
          <w:color w:val="000000"/>
          <w:shd w:val="clear" w:color="auto" w:fill="FFFFFF"/>
        </w:rPr>
        <w:t>through CTL</w:t>
      </w:r>
      <w:r>
        <w:rPr>
          <w:color w:val="000000"/>
          <w:spacing w:val="1"/>
          <w:shd w:val="clear" w:color="auto" w:fill="FFFFFF"/>
        </w:rPr>
        <w:t xml:space="preserve"> </w:t>
      </w:r>
      <w:r>
        <w:rPr>
          <w:color w:val="000000"/>
          <w:shd w:val="clear" w:color="auto" w:fill="FFFFFF"/>
        </w:rPr>
        <w:t>approach</w:t>
      </w:r>
      <w:r>
        <w:rPr>
          <w:color w:val="000000"/>
          <w:spacing w:val="-1"/>
          <w:shd w:val="clear" w:color="auto" w:fill="FFFFFF"/>
        </w:rPr>
        <w:t xml:space="preserve"> </w:t>
      </w:r>
      <w:r>
        <w:rPr>
          <w:color w:val="000000"/>
          <w:shd w:val="clear" w:color="auto" w:fill="FFFFFF"/>
        </w:rPr>
        <w:t>and relevant</w:t>
      </w:r>
      <w:r>
        <w:rPr>
          <w:color w:val="000000"/>
          <w:spacing w:val="1"/>
          <w:shd w:val="clear" w:color="auto" w:fill="FFFFFF"/>
        </w:rPr>
        <w:t xml:space="preserve"> </w:t>
      </w:r>
      <w:r>
        <w:rPr>
          <w:color w:val="000000"/>
          <w:shd w:val="clear" w:color="auto" w:fill="FFFFFF"/>
        </w:rPr>
        <w:t>with</w:t>
      </w:r>
      <w:r>
        <w:rPr>
          <w:color w:val="000000"/>
          <w:spacing w:val="-1"/>
          <w:shd w:val="clear" w:color="auto" w:fill="FFFFFF"/>
        </w:rPr>
        <w:t xml:space="preserve"> </w:t>
      </w:r>
      <w:r>
        <w:rPr>
          <w:color w:val="000000"/>
          <w:shd w:val="clear" w:color="auto" w:fill="FFFFFF"/>
        </w:rPr>
        <w:t xml:space="preserve">their study </w:t>
      </w:r>
      <w:r>
        <w:rPr>
          <w:color w:val="000000"/>
          <w:spacing w:val="-2"/>
          <w:shd w:val="clear" w:color="auto" w:fill="FFFFFF"/>
        </w:rPr>
        <w:t>program</w:t>
      </w:r>
    </w:p>
    <w:p w:rsidR="004A6B08" w:rsidRDefault="004A6B08">
      <w:pPr>
        <w:pStyle w:val="BodyText"/>
      </w:pPr>
    </w:p>
    <w:p w:rsidR="004A6B08" w:rsidRDefault="00EB3A1F">
      <w:pPr>
        <w:pStyle w:val="BodyText"/>
        <w:ind w:left="568"/>
      </w:pPr>
      <w:r>
        <w:rPr>
          <w:color w:val="000000"/>
          <w:shd w:val="clear" w:color="auto" w:fill="FFFFFF"/>
        </w:rPr>
        <w:t>and</w:t>
      </w:r>
      <w:r>
        <w:rPr>
          <w:color w:val="000000"/>
          <w:spacing w:val="40"/>
          <w:shd w:val="clear" w:color="auto" w:fill="FFFFFF"/>
        </w:rPr>
        <w:t xml:space="preserve"> </w:t>
      </w:r>
      <w:r>
        <w:rPr>
          <w:color w:val="000000"/>
          <w:shd w:val="clear" w:color="auto" w:fill="FFFFFF"/>
        </w:rPr>
        <w:t>work</w:t>
      </w:r>
      <w:r>
        <w:rPr>
          <w:color w:val="000000"/>
          <w:spacing w:val="42"/>
          <w:shd w:val="clear" w:color="auto" w:fill="FFFFFF"/>
        </w:rPr>
        <w:t xml:space="preserve"> </w:t>
      </w:r>
      <w:r>
        <w:rPr>
          <w:color w:val="000000"/>
          <w:shd w:val="clear" w:color="auto" w:fill="FFFFFF"/>
        </w:rPr>
        <w:t>life</w:t>
      </w:r>
      <w:r>
        <w:rPr>
          <w:color w:val="000000"/>
          <w:spacing w:val="40"/>
          <w:shd w:val="clear" w:color="auto" w:fill="FFFFFF"/>
        </w:rPr>
        <w:t xml:space="preserve"> </w:t>
      </w:r>
      <w:r>
        <w:rPr>
          <w:color w:val="000000"/>
          <w:shd w:val="clear" w:color="auto" w:fill="FFFFFF"/>
        </w:rPr>
        <w:t>situation.</w:t>
      </w:r>
      <w:r>
        <w:rPr>
          <w:color w:val="000000"/>
          <w:spacing w:val="47"/>
          <w:shd w:val="clear" w:color="auto" w:fill="FFFFFF"/>
        </w:rPr>
        <w:t xml:space="preserve"> </w:t>
      </w:r>
      <w:r>
        <w:rPr>
          <w:color w:val="000000"/>
          <w:shd w:val="clear" w:color="auto" w:fill="FFFFFF"/>
        </w:rPr>
        <w:t>The</w:t>
      </w:r>
      <w:r>
        <w:rPr>
          <w:color w:val="000000"/>
          <w:spacing w:val="43"/>
          <w:shd w:val="clear" w:color="auto" w:fill="FFFFFF"/>
        </w:rPr>
        <w:t xml:space="preserve"> </w:t>
      </w:r>
      <w:r>
        <w:rPr>
          <w:color w:val="000000"/>
          <w:shd w:val="clear" w:color="auto" w:fill="FFFFFF"/>
        </w:rPr>
        <w:t>learning</w:t>
      </w:r>
      <w:r>
        <w:rPr>
          <w:color w:val="000000"/>
          <w:spacing w:val="38"/>
          <w:shd w:val="clear" w:color="auto" w:fill="FFFFFF"/>
        </w:rPr>
        <w:t xml:space="preserve"> </w:t>
      </w:r>
      <w:r>
        <w:rPr>
          <w:color w:val="000000"/>
          <w:shd w:val="clear" w:color="auto" w:fill="FFFFFF"/>
        </w:rPr>
        <w:t>materials</w:t>
      </w:r>
      <w:r>
        <w:rPr>
          <w:color w:val="000000"/>
          <w:spacing w:val="41"/>
          <w:shd w:val="clear" w:color="auto" w:fill="FFFFFF"/>
        </w:rPr>
        <w:t xml:space="preserve"> </w:t>
      </w:r>
      <w:r>
        <w:rPr>
          <w:color w:val="000000"/>
          <w:shd w:val="clear" w:color="auto" w:fill="FFFFFF"/>
        </w:rPr>
        <w:t>were</w:t>
      </w:r>
      <w:r>
        <w:rPr>
          <w:color w:val="000000"/>
          <w:spacing w:val="40"/>
          <w:shd w:val="clear" w:color="auto" w:fill="FFFFFF"/>
        </w:rPr>
        <w:t xml:space="preserve"> </w:t>
      </w:r>
      <w:r>
        <w:rPr>
          <w:color w:val="000000"/>
          <w:shd w:val="clear" w:color="auto" w:fill="FFFFFF"/>
        </w:rPr>
        <w:t>developed</w:t>
      </w:r>
      <w:r>
        <w:rPr>
          <w:color w:val="000000"/>
          <w:spacing w:val="42"/>
          <w:shd w:val="clear" w:color="auto" w:fill="FFFFFF"/>
        </w:rPr>
        <w:t xml:space="preserve"> </w:t>
      </w:r>
      <w:r>
        <w:rPr>
          <w:color w:val="000000"/>
          <w:shd w:val="clear" w:color="auto" w:fill="FFFFFF"/>
        </w:rPr>
        <w:t>into</w:t>
      </w:r>
      <w:r>
        <w:rPr>
          <w:color w:val="000000"/>
          <w:spacing w:val="42"/>
          <w:shd w:val="clear" w:color="auto" w:fill="FFFFFF"/>
        </w:rPr>
        <w:t xml:space="preserve"> </w:t>
      </w:r>
      <w:r>
        <w:rPr>
          <w:color w:val="000000"/>
          <w:shd w:val="clear" w:color="auto" w:fill="FFFFFF"/>
        </w:rPr>
        <w:t>6</w:t>
      </w:r>
      <w:r>
        <w:rPr>
          <w:color w:val="000000"/>
          <w:spacing w:val="42"/>
          <w:shd w:val="clear" w:color="auto" w:fill="FFFFFF"/>
        </w:rPr>
        <w:t xml:space="preserve"> </w:t>
      </w:r>
      <w:r>
        <w:rPr>
          <w:color w:val="000000"/>
          <w:shd w:val="clear" w:color="auto" w:fill="FFFFFF"/>
        </w:rPr>
        <w:t>units</w:t>
      </w:r>
      <w:r>
        <w:rPr>
          <w:color w:val="000000"/>
          <w:spacing w:val="42"/>
          <w:shd w:val="clear" w:color="auto" w:fill="FFFFFF"/>
        </w:rPr>
        <w:t xml:space="preserve"> </w:t>
      </w:r>
      <w:r>
        <w:rPr>
          <w:color w:val="000000"/>
          <w:spacing w:val="-5"/>
          <w:shd w:val="clear" w:color="auto" w:fill="FFFFFF"/>
        </w:rPr>
        <w:t>of</w:t>
      </w:r>
    </w:p>
    <w:p w:rsidR="004A6B08" w:rsidRDefault="004A6B08">
      <w:pPr>
        <w:pStyle w:val="BodyText"/>
      </w:pPr>
    </w:p>
    <w:p w:rsidR="004A6B08" w:rsidRDefault="00EB3A1F">
      <w:pPr>
        <w:pStyle w:val="BodyText"/>
        <w:spacing w:before="1" w:line="480" w:lineRule="auto"/>
        <w:ind w:left="568" w:right="145"/>
        <w:jc w:val="both"/>
      </w:pPr>
      <w:r>
        <w:rPr>
          <w:color w:val="000000"/>
          <w:shd w:val="clear" w:color="auto" w:fill="FFFFFF"/>
        </w:rPr>
        <w:t>speaking material.</w:t>
      </w:r>
      <w:r>
        <w:rPr>
          <w:color w:val="000000"/>
          <w:spacing w:val="40"/>
          <w:shd w:val="clear" w:color="auto" w:fill="FFFFFF"/>
        </w:rPr>
        <w:t xml:space="preserve"> </w:t>
      </w:r>
      <w:r>
        <w:rPr>
          <w:color w:val="000000"/>
          <w:shd w:val="clear" w:color="auto" w:fill="FFFFFF"/>
        </w:rPr>
        <w:t>The</w:t>
      </w:r>
      <w:r>
        <w:rPr>
          <w:color w:val="000000"/>
          <w:spacing w:val="40"/>
          <w:shd w:val="clear" w:color="auto" w:fill="FFFFFF"/>
        </w:rPr>
        <w:t xml:space="preserve"> </w:t>
      </w:r>
      <w:r>
        <w:rPr>
          <w:color w:val="000000"/>
          <w:shd w:val="clear" w:color="auto" w:fill="FFFFFF"/>
        </w:rPr>
        <w:t>learning materials were</w:t>
      </w:r>
      <w:r>
        <w:rPr>
          <w:color w:val="000000"/>
          <w:spacing w:val="40"/>
          <w:shd w:val="clear" w:color="auto" w:fill="FFFFFF"/>
        </w:rPr>
        <w:t xml:space="preserve"> </w:t>
      </w:r>
      <w:r>
        <w:rPr>
          <w:color w:val="000000"/>
          <w:shd w:val="clear" w:color="auto" w:fill="FFFFFF"/>
        </w:rPr>
        <w:t>then validated by two experts.</w:t>
      </w:r>
      <w:r>
        <w:rPr>
          <w:color w:val="000000"/>
        </w:rPr>
        <w:t xml:space="preserve"> The average score</w:t>
      </w:r>
      <w:r>
        <w:rPr>
          <w:color w:val="000000"/>
          <w:spacing w:val="-3"/>
        </w:rPr>
        <w:t xml:space="preserve"> </w:t>
      </w:r>
      <w:r>
        <w:rPr>
          <w:color w:val="000000"/>
        </w:rPr>
        <w:t>of</w:t>
      </w:r>
      <w:r>
        <w:rPr>
          <w:color w:val="000000"/>
          <w:spacing w:val="-1"/>
        </w:rPr>
        <w:t xml:space="preserve"> </w:t>
      </w:r>
      <w:r>
        <w:rPr>
          <w:color w:val="000000"/>
        </w:rPr>
        <w:t>the validation</w:t>
      </w:r>
      <w:r>
        <w:rPr>
          <w:color w:val="000000"/>
          <w:spacing w:val="-1"/>
        </w:rPr>
        <w:t xml:space="preserve"> </w:t>
      </w:r>
      <w:r>
        <w:rPr>
          <w:color w:val="000000"/>
        </w:rPr>
        <w:t>was</w:t>
      </w:r>
      <w:r>
        <w:rPr>
          <w:color w:val="000000"/>
          <w:spacing w:val="-2"/>
        </w:rPr>
        <w:t xml:space="preserve"> </w:t>
      </w:r>
      <w:r>
        <w:rPr>
          <w:color w:val="000000"/>
        </w:rPr>
        <w:t>88,</w:t>
      </w:r>
      <w:r>
        <w:rPr>
          <w:color w:val="000000"/>
          <w:spacing w:val="-1"/>
        </w:rPr>
        <w:t xml:space="preserve"> </w:t>
      </w:r>
      <w:r>
        <w:rPr>
          <w:color w:val="000000"/>
        </w:rPr>
        <w:t>It showed</w:t>
      </w:r>
      <w:r>
        <w:rPr>
          <w:color w:val="000000"/>
          <w:spacing w:val="-1"/>
        </w:rPr>
        <w:t xml:space="preserve"> </w:t>
      </w:r>
      <w:r>
        <w:rPr>
          <w:color w:val="000000"/>
        </w:rPr>
        <w:t>that</w:t>
      </w:r>
      <w:r>
        <w:rPr>
          <w:color w:val="000000"/>
          <w:spacing w:val="-3"/>
        </w:rPr>
        <w:t xml:space="preserve"> </w:t>
      </w:r>
      <w:r>
        <w:rPr>
          <w:color w:val="000000"/>
        </w:rPr>
        <w:t>learning</w:t>
      </w:r>
      <w:r>
        <w:rPr>
          <w:color w:val="000000"/>
          <w:spacing w:val="-4"/>
        </w:rPr>
        <w:t xml:space="preserve"> </w:t>
      </w:r>
      <w:r>
        <w:rPr>
          <w:color w:val="000000"/>
        </w:rPr>
        <w:t>materials</w:t>
      </w:r>
      <w:r>
        <w:rPr>
          <w:color w:val="000000"/>
          <w:spacing w:val="-2"/>
        </w:rPr>
        <w:t xml:space="preserve"> </w:t>
      </w:r>
      <w:r>
        <w:rPr>
          <w:color w:val="000000"/>
        </w:rPr>
        <w:t>were very good, relevant and feasible.</w:t>
      </w:r>
    </w:p>
    <w:p w:rsidR="004A6B08" w:rsidRDefault="00EB3A1F">
      <w:pPr>
        <w:pStyle w:val="BodyText"/>
        <w:ind w:left="1136"/>
        <w:jc w:val="both"/>
      </w:pPr>
      <w:r>
        <w:t>As</w:t>
      </w:r>
      <w:r>
        <w:rPr>
          <w:spacing w:val="24"/>
        </w:rPr>
        <w:t xml:space="preserve"> </w:t>
      </w:r>
      <w:r>
        <w:t>far</w:t>
      </w:r>
      <w:r>
        <w:rPr>
          <w:spacing w:val="26"/>
        </w:rPr>
        <w:t xml:space="preserve"> </w:t>
      </w:r>
      <w:r>
        <w:t>as</w:t>
      </w:r>
      <w:r>
        <w:rPr>
          <w:spacing w:val="24"/>
        </w:rPr>
        <w:t xml:space="preserve"> </w:t>
      </w:r>
      <w:r>
        <w:t>the</w:t>
      </w:r>
      <w:r>
        <w:rPr>
          <w:spacing w:val="28"/>
        </w:rPr>
        <w:t xml:space="preserve"> </w:t>
      </w:r>
      <w:r>
        <w:t>researcher</w:t>
      </w:r>
      <w:r>
        <w:rPr>
          <w:spacing w:val="26"/>
        </w:rPr>
        <w:t xml:space="preserve"> </w:t>
      </w:r>
      <w:r>
        <w:t>observation</w:t>
      </w:r>
      <w:r>
        <w:rPr>
          <w:spacing w:val="25"/>
        </w:rPr>
        <w:t xml:space="preserve"> </w:t>
      </w:r>
      <w:r>
        <w:t>in</w:t>
      </w:r>
      <w:r>
        <w:rPr>
          <w:spacing w:val="26"/>
        </w:rPr>
        <w:t xml:space="preserve"> </w:t>
      </w:r>
      <w:r>
        <w:t>SMK</w:t>
      </w:r>
      <w:r>
        <w:rPr>
          <w:spacing w:val="24"/>
        </w:rPr>
        <w:t xml:space="preserve"> </w:t>
      </w:r>
      <w:r>
        <w:t>Swasta</w:t>
      </w:r>
      <w:r>
        <w:rPr>
          <w:spacing w:val="28"/>
        </w:rPr>
        <w:t xml:space="preserve"> </w:t>
      </w:r>
      <w:r>
        <w:t>of</w:t>
      </w:r>
      <w:r>
        <w:rPr>
          <w:spacing w:val="26"/>
        </w:rPr>
        <w:t xml:space="preserve"> </w:t>
      </w:r>
      <w:r>
        <w:t>Dwi</w:t>
      </w:r>
      <w:r>
        <w:rPr>
          <w:spacing w:val="26"/>
        </w:rPr>
        <w:t xml:space="preserve"> </w:t>
      </w:r>
      <w:r>
        <w:t>Tunggal</w:t>
      </w:r>
      <w:r>
        <w:rPr>
          <w:spacing w:val="27"/>
        </w:rPr>
        <w:t xml:space="preserve"> </w:t>
      </w:r>
      <w:r>
        <w:t>1</w:t>
      </w:r>
      <w:r>
        <w:rPr>
          <w:spacing w:val="26"/>
        </w:rPr>
        <w:t xml:space="preserve"> </w:t>
      </w:r>
      <w:r>
        <w:rPr>
          <w:spacing w:val="-5"/>
        </w:rPr>
        <w:t>at</w:t>
      </w:r>
    </w:p>
    <w:p w:rsidR="004A6B08" w:rsidRDefault="004A6B08">
      <w:pPr>
        <w:pStyle w:val="BodyText"/>
      </w:pPr>
    </w:p>
    <w:p w:rsidR="004A6B08" w:rsidRDefault="00EB3A1F">
      <w:pPr>
        <w:pStyle w:val="BodyText"/>
        <w:ind w:left="568"/>
        <w:jc w:val="both"/>
      </w:pPr>
      <w:r>
        <w:t>Tenth</w:t>
      </w:r>
      <w:r>
        <w:rPr>
          <w:spacing w:val="45"/>
        </w:rPr>
        <w:t xml:space="preserve"> </w:t>
      </w:r>
      <w:r>
        <w:t>Grade,</w:t>
      </w:r>
      <w:r>
        <w:rPr>
          <w:spacing w:val="45"/>
        </w:rPr>
        <w:t xml:space="preserve"> </w:t>
      </w:r>
      <w:r>
        <w:t>the</w:t>
      </w:r>
      <w:r>
        <w:rPr>
          <w:spacing w:val="47"/>
        </w:rPr>
        <w:t xml:space="preserve"> </w:t>
      </w:r>
      <w:r>
        <w:t>students’</w:t>
      </w:r>
      <w:r>
        <w:rPr>
          <w:spacing w:val="45"/>
        </w:rPr>
        <w:t xml:space="preserve"> </w:t>
      </w:r>
      <w:r>
        <w:t>speaking</w:t>
      </w:r>
      <w:r>
        <w:rPr>
          <w:spacing w:val="46"/>
        </w:rPr>
        <w:t xml:space="preserve"> </w:t>
      </w:r>
      <w:r>
        <w:t>skill</w:t>
      </w:r>
      <w:r>
        <w:rPr>
          <w:spacing w:val="46"/>
        </w:rPr>
        <w:t xml:space="preserve"> </w:t>
      </w:r>
      <w:r>
        <w:t>is</w:t>
      </w:r>
      <w:r>
        <w:rPr>
          <w:spacing w:val="40"/>
        </w:rPr>
        <w:t xml:space="preserve"> </w:t>
      </w:r>
      <w:r>
        <w:t>categorized</w:t>
      </w:r>
      <w:r>
        <w:rPr>
          <w:spacing w:val="45"/>
        </w:rPr>
        <w:t xml:space="preserve"> </w:t>
      </w:r>
      <w:r>
        <w:t>lower</w:t>
      </w:r>
      <w:r>
        <w:rPr>
          <w:spacing w:val="46"/>
        </w:rPr>
        <w:t xml:space="preserve"> </w:t>
      </w:r>
      <w:r>
        <w:t>and</w:t>
      </w:r>
      <w:r>
        <w:rPr>
          <w:spacing w:val="41"/>
        </w:rPr>
        <w:t xml:space="preserve"> </w:t>
      </w:r>
      <w:r>
        <w:t>need</w:t>
      </w:r>
      <w:r>
        <w:rPr>
          <w:spacing w:val="41"/>
        </w:rPr>
        <w:t xml:space="preserve"> </w:t>
      </w:r>
      <w:r>
        <w:t>to</w:t>
      </w:r>
      <w:r>
        <w:rPr>
          <w:spacing w:val="46"/>
        </w:rPr>
        <w:t xml:space="preserve"> </w:t>
      </w:r>
      <w:r>
        <w:rPr>
          <w:spacing w:val="-5"/>
        </w:rPr>
        <w:t>be</w:t>
      </w:r>
    </w:p>
    <w:p w:rsidR="004A6B08" w:rsidRDefault="004A6B08">
      <w:pPr>
        <w:pStyle w:val="BodyText"/>
        <w:jc w:val="both"/>
        <w:sectPr w:rsidR="004A6B08">
          <w:pgSz w:w="11910" w:h="16840"/>
          <w:pgMar w:top="1940" w:right="1559" w:bottom="280" w:left="1700" w:header="730" w:footer="0" w:gutter="0"/>
          <w:cols w:space="720"/>
        </w:sectPr>
      </w:pPr>
    </w:p>
    <w:p w:rsidR="004A6B08" w:rsidRDefault="004A6B08">
      <w:pPr>
        <w:pStyle w:val="BodyText"/>
        <w:spacing w:before="52"/>
      </w:pPr>
    </w:p>
    <w:p w:rsidR="004A6B08" w:rsidRDefault="00EB3A1F">
      <w:pPr>
        <w:pStyle w:val="BodyText"/>
        <w:spacing w:line="480" w:lineRule="auto"/>
        <w:ind w:left="568" w:right="146"/>
        <w:jc w:val="both"/>
      </w:pPr>
      <w:r>
        <w:rPr>
          <w:noProof/>
        </w:rPr>
        <w:drawing>
          <wp:anchor distT="0" distB="0" distL="0" distR="0" simplePos="0" relativeHeight="487502848" behindDoc="1" locked="0" layoutInCell="1" allowOverlap="1">
            <wp:simplePos x="0" y="0"/>
            <wp:positionH relativeFrom="page">
              <wp:posOffset>1088390</wp:posOffset>
            </wp:positionH>
            <wp:positionV relativeFrom="paragraph">
              <wp:posOffset>1239534</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increased. It is because the students do not have enough time to practice speaking because</w:t>
      </w:r>
      <w:r>
        <w:rPr>
          <w:spacing w:val="-2"/>
        </w:rPr>
        <w:t xml:space="preserve"> </w:t>
      </w:r>
      <w:r>
        <w:t>the</w:t>
      </w:r>
      <w:r>
        <w:rPr>
          <w:spacing w:val="-2"/>
        </w:rPr>
        <w:t xml:space="preserve"> </w:t>
      </w:r>
      <w:r>
        <w:t>teacher</w:t>
      </w:r>
      <w:r>
        <w:rPr>
          <w:spacing w:val="-3"/>
        </w:rPr>
        <w:t xml:space="preserve"> </w:t>
      </w:r>
      <w:r>
        <w:t>spends</w:t>
      </w:r>
      <w:r>
        <w:rPr>
          <w:spacing w:val="-5"/>
        </w:rPr>
        <w:t xml:space="preserve"> </w:t>
      </w:r>
      <w:r>
        <w:t>too</w:t>
      </w:r>
      <w:r>
        <w:rPr>
          <w:spacing w:val="-3"/>
        </w:rPr>
        <w:t xml:space="preserve"> </w:t>
      </w:r>
      <w:r>
        <w:t>much</w:t>
      </w:r>
      <w:r>
        <w:rPr>
          <w:spacing w:val="-3"/>
        </w:rPr>
        <w:t xml:space="preserve"> </w:t>
      </w:r>
      <w:r>
        <w:t>time</w:t>
      </w:r>
      <w:r>
        <w:rPr>
          <w:spacing w:val="-6"/>
        </w:rPr>
        <w:t xml:space="preserve"> </w:t>
      </w:r>
      <w:r>
        <w:t>teaching</w:t>
      </w:r>
      <w:r>
        <w:rPr>
          <w:spacing w:val="-3"/>
        </w:rPr>
        <w:t xml:space="preserve"> </w:t>
      </w:r>
      <w:r>
        <w:t>structure</w:t>
      </w:r>
      <w:r>
        <w:rPr>
          <w:spacing w:val="-2"/>
        </w:rPr>
        <w:t xml:space="preserve"> </w:t>
      </w:r>
      <w:r>
        <w:t>and</w:t>
      </w:r>
      <w:r>
        <w:rPr>
          <w:spacing w:val="-3"/>
        </w:rPr>
        <w:t xml:space="preserve"> </w:t>
      </w:r>
      <w:r>
        <w:t>reading.</w:t>
      </w:r>
      <w:r>
        <w:rPr>
          <w:spacing w:val="-3"/>
        </w:rPr>
        <w:t xml:space="preserve"> </w:t>
      </w:r>
      <w:r>
        <w:t>Students in vocational school</w:t>
      </w:r>
      <w:r>
        <w:t xml:space="preserve"> need English material for specific purposes especially in speaking, but it is still limited and still available which make the teaching and learning process could not effective.</w:t>
      </w:r>
    </w:p>
    <w:p w:rsidR="004A6B08" w:rsidRDefault="00EB3A1F">
      <w:pPr>
        <w:pStyle w:val="BodyText"/>
        <w:spacing w:before="1" w:line="480" w:lineRule="auto"/>
        <w:ind w:left="568" w:right="132" w:firstLine="568"/>
        <w:jc w:val="both"/>
      </w:pPr>
      <w:r>
        <w:t>From the explanation above, the researcher viewed that Project-based Learning was the most appropriate teaching method suggested in Curriculum 2013. It consisted of effective methods and integrated processes that assist vocational school students in overco</w:t>
      </w:r>
      <w:r>
        <w:t xml:space="preserve">me their English-learning difficulties. Teachers might </w:t>
      </w:r>
      <w:proofErr w:type="gramStart"/>
      <w:r>
        <w:t>evaluated</w:t>
      </w:r>
      <w:proofErr w:type="gramEnd"/>
      <w:r>
        <w:t xml:space="preserve"> the teaching and learning process facilitated by Project- based Learning by gaining knowledge of their perceptions about its </w:t>
      </w:r>
      <w:r>
        <w:rPr>
          <w:spacing w:val="-2"/>
        </w:rPr>
        <w:t>implementation.</w:t>
      </w:r>
    </w:p>
    <w:p w:rsidR="004A6B08" w:rsidRDefault="00EB3A1F">
      <w:pPr>
        <w:pStyle w:val="BodyText"/>
        <w:spacing w:before="1" w:line="480" w:lineRule="auto"/>
        <w:ind w:left="568" w:right="136" w:firstLine="708"/>
        <w:jc w:val="both"/>
        <w:rPr>
          <w:i/>
        </w:rPr>
      </w:pPr>
      <w:r>
        <w:t>In this case, the researcher focused on developing</w:t>
      </w:r>
      <w:r>
        <w:t xml:space="preserve"> students’ speaking skill material by implementing Project-based Learning for vocational school students</w:t>
      </w:r>
      <w:r>
        <w:rPr>
          <w:spacing w:val="40"/>
        </w:rPr>
        <w:t xml:space="preserve"> </w:t>
      </w:r>
      <w:r>
        <w:t xml:space="preserve">of Dwi Tunggal at Tenth Grade. As the researcher found in the observation, the </w:t>
      </w:r>
      <w:proofErr w:type="gramStart"/>
      <w:r>
        <w:t>students</w:t>
      </w:r>
      <w:proofErr w:type="gramEnd"/>
      <w:r>
        <w:t xml:space="preserve"> fluency was very hesitanted to practice because they have limit</w:t>
      </w:r>
      <w:r>
        <w:t>ed vocabulary and they think English is so difficult, and it made them lazy and they did not have bravery to speak. This research has attempted to develop English- speaking materials taken from the book they use. Particularly, from Chapter V in book of Spl</w:t>
      </w:r>
      <w:r>
        <w:t>ash Smart Path to Learning English for SMK/MAK Grade X</w:t>
      </w:r>
      <w:r>
        <w:rPr>
          <w:spacing w:val="80"/>
        </w:rPr>
        <w:t xml:space="preserve"> </w:t>
      </w:r>
      <w:r>
        <w:t xml:space="preserve">published by Erlangga. Therefore, the researcher decided to study about </w:t>
      </w:r>
      <w:r>
        <w:rPr>
          <w:i/>
        </w:rPr>
        <w:t>Developing</w:t>
      </w:r>
      <w:r>
        <w:rPr>
          <w:i/>
          <w:spacing w:val="4"/>
        </w:rPr>
        <w:t xml:space="preserve"> </w:t>
      </w:r>
      <w:r>
        <w:rPr>
          <w:i/>
        </w:rPr>
        <w:t>English-Speaking</w:t>
      </w:r>
      <w:r>
        <w:rPr>
          <w:i/>
          <w:spacing w:val="12"/>
        </w:rPr>
        <w:t xml:space="preserve"> </w:t>
      </w:r>
      <w:r>
        <w:rPr>
          <w:i/>
        </w:rPr>
        <w:t>Materials</w:t>
      </w:r>
      <w:r>
        <w:rPr>
          <w:i/>
          <w:spacing w:val="11"/>
        </w:rPr>
        <w:t xml:space="preserve"> </w:t>
      </w:r>
      <w:r>
        <w:rPr>
          <w:i/>
        </w:rPr>
        <w:t>by</w:t>
      </w:r>
      <w:r>
        <w:rPr>
          <w:i/>
          <w:spacing w:val="12"/>
        </w:rPr>
        <w:t xml:space="preserve"> </w:t>
      </w:r>
      <w:r>
        <w:rPr>
          <w:i/>
        </w:rPr>
        <w:t>Implementing</w:t>
      </w:r>
      <w:r>
        <w:rPr>
          <w:i/>
          <w:spacing w:val="7"/>
        </w:rPr>
        <w:t xml:space="preserve"> </w:t>
      </w:r>
      <w:r>
        <w:rPr>
          <w:i/>
        </w:rPr>
        <w:t>Project-based</w:t>
      </w:r>
      <w:r>
        <w:rPr>
          <w:i/>
          <w:spacing w:val="12"/>
        </w:rPr>
        <w:t xml:space="preserve"> </w:t>
      </w:r>
      <w:r>
        <w:rPr>
          <w:i/>
          <w:spacing w:val="-2"/>
        </w:rPr>
        <w:t>Learning</w:t>
      </w:r>
    </w:p>
    <w:p w:rsidR="004A6B08" w:rsidRDefault="004A6B08">
      <w:pPr>
        <w:pStyle w:val="BodyText"/>
        <w:spacing w:line="480" w:lineRule="auto"/>
        <w:jc w:val="both"/>
        <w:rPr>
          <w:i/>
        </w:rPr>
        <w:sectPr w:rsidR="004A6B08">
          <w:pgSz w:w="11910" w:h="16840"/>
          <w:pgMar w:top="1940" w:right="1559" w:bottom="280" w:left="1700" w:header="730" w:footer="0" w:gutter="0"/>
          <w:cols w:space="720"/>
        </w:sectPr>
      </w:pPr>
    </w:p>
    <w:p w:rsidR="004A6B08" w:rsidRDefault="004A6B08">
      <w:pPr>
        <w:pStyle w:val="BodyText"/>
        <w:spacing w:before="52"/>
        <w:rPr>
          <w:i/>
        </w:rPr>
      </w:pPr>
    </w:p>
    <w:p w:rsidR="004A6B08" w:rsidRDefault="00EB3A1F">
      <w:pPr>
        <w:spacing w:line="480" w:lineRule="auto"/>
        <w:ind w:left="568"/>
        <w:rPr>
          <w:i/>
          <w:sz w:val="24"/>
        </w:rPr>
      </w:pPr>
      <w:r>
        <w:rPr>
          <w:i/>
          <w:sz w:val="24"/>
        </w:rPr>
        <w:t>for</w:t>
      </w:r>
      <w:r>
        <w:rPr>
          <w:i/>
          <w:spacing w:val="40"/>
          <w:sz w:val="24"/>
        </w:rPr>
        <w:t xml:space="preserve"> </w:t>
      </w:r>
      <w:r>
        <w:rPr>
          <w:i/>
          <w:sz w:val="24"/>
        </w:rPr>
        <w:t>Broadcasting</w:t>
      </w:r>
      <w:r>
        <w:rPr>
          <w:i/>
          <w:spacing w:val="40"/>
          <w:sz w:val="24"/>
        </w:rPr>
        <w:t xml:space="preserve"> </w:t>
      </w:r>
      <w:r>
        <w:rPr>
          <w:i/>
          <w:sz w:val="24"/>
        </w:rPr>
        <w:t>Students</w:t>
      </w:r>
      <w:r>
        <w:rPr>
          <w:i/>
          <w:spacing w:val="40"/>
          <w:sz w:val="24"/>
        </w:rPr>
        <w:t xml:space="preserve"> </w:t>
      </w:r>
      <w:r>
        <w:rPr>
          <w:i/>
          <w:sz w:val="24"/>
        </w:rPr>
        <w:t>at</w:t>
      </w:r>
      <w:r>
        <w:rPr>
          <w:i/>
          <w:spacing w:val="40"/>
          <w:sz w:val="24"/>
        </w:rPr>
        <w:t xml:space="preserve"> </w:t>
      </w:r>
      <w:r>
        <w:rPr>
          <w:i/>
          <w:sz w:val="24"/>
        </w:rPr>
        <w:t>Tenth</w:t>
      </w:r>
      <w:r>
        <w:rPr>
          <w:i/>
          <w:spacing w:val="40"/>
          <w:sz w:val="24"/>
        </w:rPr>
        <w:t xml:space="preserve"> </w:t>
      </w:r>
      <w:r>
        <w:rPr>
          <w:i/>
          <w:sz w:val="24"/>
        </w:rPr>
        <w:t>Grade</w:t>
      </w:r>
      <w:r>
        <w:rPr>
          <w:i/>
          <w:spacing w:val="40"/>
          <w:sz w:val="24"/>
        </w:rPr>
        <w:t xml:space="preserve"> </w:t>
      </w:r>
      <w:r>
        <w:rPr>
          <w:i/>
          <w:sz w:val="24"/>
        </w:rPr>
        <w:t>of</w:t>
      </w:r>
      <w:r>
        <w:rPr>
          <w:i/>
          <w:spacing w:val="40"/>
          <w:sz w:val="24"/>
        </w:rPr>
        <w:t xml:space="preserve"> </w:t>
      </w:r>
      <w:r>
        <w:rPr>
          <w:i/>
          <w:sz w:val="24"/>
        </w:rPr>
        <w:t>SMK</w:t>
      </w:r>
      <w:r>
        <w:rPr>
          <w:i/>
          <w:spacing w:val="40"/>
          <w:sz w:val="24"/>
        </w:rPr>
        <w:t xml:space="preserve"> </w:t>
      </w:r>
      <w:r>
        <w:rPr>
          <w:i/>
          <w:sz w:val="24"/>
        </w:rPr>
        <w:t>Swasta</w:t>
      </w:r>
      <w:r>
        <w:rPr>
          <w:i/>
          <w:spacing w:val="40"/>
          <w:sz w:val="24"/>
        </w:rPr>
        <w:t xml:space="preserve"> </w:t>
      </w:r>
      <w:r>
        <w:rPr>
          <w:i/>
          <w:sz w:val="24"/>
        </w:rPr>
        <w:t>Dwi</w:t>
      </w:r>
      <w:r>
        <w:rPr>
          <w:i/>
          <w:spacing w:val="40"/>
          <w:sz w:val="24"/>
        </w:rPr>
        <w:t xml:space="preserve"> </w:t>
      </w:r>
      <w:r>
        <w:rPr>
          <w:i/>
          <w:sz w:val="24"/>
        </w:rPr>
        <w:t>Tunggal</w:t>
      </w:r>
      <w:r>
        <w:rPr>
          <w:i/>
          <w:spacing w:val="40"/>
          <w:sz w:val="24"/>
        </w:rPr>
        <w:t xml:space="preserve"> </w:t>
      </w:r>
      <w:r>
        <w:rPr>
          <w:i/>
          <w:sz w:val="24"/>
        </w:rPr>
        <w:t>1</w:t>
      </w:r>
      <w:r>
        <w:rPr>
          <w:i/>
          <w:spacing w:val="40"/>
          <w:sz w:val="24"/>
        </w:rPr>
        <w:t xml:space="preserve"> </w:t>
      </w:r>
      <w:r>
        <w:rPr>
          <w:i/>
          <w:sz w:val="24"/>
        </w:rPr>
        <w:t xml:space="preserve">in </w:t>
      </w:r>
      <w:r>
        <w:rPr>
          <w:i/>
          <w:spacing w:val="-2"/>
          <w:sz w:val="24"/>
        </w:rPr>
        <w:t>2024/2025.</w:t>
      </w:r>
    </w:p>
    <w:p w:rsidR="004A6B08" w:rsidRDefault="004A6B08">
      <w:pPr>
        <w:pStyle w:val="BodyText"/>
        <w:rPr>
          <w:i/>
        </w:rPr>
      </w:pPr>
    </w:p>
    <w:p w:rsidR="004A6B08" w:rsidRDefault="004A6B08">
      <w:pPr>
        <w:pStyle w:val="BodyText"/>
        <w:spacing w:before="1"/>
        <w:rPr>
          <w:i/>
        </w:rPr>
      </w:pPr>
    </w:p>
    <w:p w:rsidR="004A6B08" w:rsidRDefault="00EB3A1F">
      <w:pPr>
        <w:pStyle w:val="Heading1"/>
        <w:numPr>
          <w:ilvl w:val="1"/>
          <w:numId w:val="6"/>
        </w:numPr>
        <w:tabs>
          <w:tab w:val="left" w:pos="928"/>
        </w:tabs>
        <w:ind w:left="928" w:hanging="360"/>
      </w:pPr>
      <w:r>
        <w:rPr>
          <w:noProof/>
        </w:rPr>
        <w:drawing>
          <wp:anchor distT="0" distB="0" distL="0" distR="0" simplePos="0" relativeHeight="487503360" behindDoc="1" locked="0" layoutInCell="1" allowOverlap="1">
            <wp:simplePos x="0" y="0"/>
            <wp:positionH relativeFrom="page">
              <wp:posOffset>1088390</wp:posOffset>
            </wp:positionH>
            <wp:positionV relativeFrom="paragraph">
              <wp:posOffset>187429</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The</w:t>
      </w:r>
      <w:r>
        <w:rPr>
          <w:spacing w:val="-2"/>
        </w:rPr>
        <w:t xml:space="preserve"> </w:t>
      </w:r>
      <w:r>
        <w:t>Identification</w:t>
      </w:r>
      <w:r>
        <w:rPr>
          <w:spacing w:val="-3"/>
        </w:rPr>
        <w:t xml:space="preserve"> </w:t>
      </w:r>
      <w:r>
        <w:t>of</w:t>
      </w:r>
      <w:r>
        <w:rPr>
          <w:spacing w:val="-2"/>
        </w:rPr>
        <w:t xml:space="preserve"> </w:t>
      </w:r>
      <w:r>
        <w:t>the</w:t>
      </w:r>
      <w:r>
        <w:rPr>
          <w:spacing w:val="-1"/>
        </w:rPr>
        <w:t xml:space="preserve"> </w:t>
      </w:r>
      <w:r>
        <w:rPr>
          <w:spacing w:val="-2"/>
        </w:rPr>
        <w:t>Problem</w:t>
      </w:r>
    </w:p>
    <w:p w:rsidR="004A6B08" w:rsidRDefault="004A6B08">
      <w:pPr>
        <w:pStyle w:val="BodyText"/>
        <w:rPr>
          <w:b/>
        </w:rPr>
      </w:pPr>
    </w:p>
    <w:p w:rsidR="004A6B08" w:rsidRDefault="00EB3A1F">
      <w:pPr>
        <w:pStyle w:val="BodyText"/>
        <w:spacing w:line="480" w:lineRule="auto"/>
        <w:ind w:left="568" w:right="139" w:firstLine="708"/>
      </w:pPr>
      <w:r>
        <w:t>Related to the background of the research, some problems are identifying as follows:</w:t>
      </w:r>
    </w:p>
    <w:p w:rsidR="004A6B08" w:rsidRDefault="00EB3A1F">
      <w:pPr>
        <w:pStyle w:val="ListParagraph"/>
        <w:numPr>
          <w:ilvl w:val="0"/>
          <w:numId w:val="5"/>
        </w:numPr>
        <w:tabs>
          <w:tab w:val="left" w:pos="926"/>
          <w:tab w:val="left" w:pos="928"/>
        </w:tabs>
        <w:spacing w:before="1" w:line="480" w:lineRule="auto"/>
        <w:ind w:left="928" w:right="147"/>
        <w:rPr>
          <w:sz w:val="24"/>
        </w:rPr>
      </w:pPr>
      <w:r>
        <w:rPr>
          <w:sz w:val="24"/>
        </w:rPr>
        <w:t>English-speaking</w:t>
      </w:r>
      <w:r>
        <w:rPr>
          <w:spacing w:val="40"/>
          <w:sz w:val="24"/>
        </w:rPr>
        <w:t xml:space="preserve"> </w:t>
      </w:r>
      <w:r>
        <w:rPr>
          <w:sz w:val="24"/>
        </w:rPr>
        <w:t>Materials</w:t>
      </w:r>
      <w:r>
        <w:rPr>
          <w:spacing w:val="39"/>
          <w:sz w:val="24"/>
        </w:rPr>
        <w:t xml:space="preserve"> </w:t>
      </w:r>
      <w:r>
        <w:rPr>
          <w:sz w:val="24"/>
        </w:rPr>
        <w:t>for</w:t>
      </w:r>
      <w:r>
        <w:rPr>
          <w:spacing w:val="40"/>
          <w:sz w:val="24"/>
        </w:rPr>
        <w:t xml:space="preserve"> </w:t>
      </w:r>
      <w:r>
        <w:rPr>
          <w:sz w:val="24"/>
        </w:rPr>
        <w:t>Broadcasting</w:t>
      </w:r>
      <w:r>
        <w:rPr>
          <w:spacing w:val="40"/>
          <w:sz w:val="24"/>
        </w:rPr>
        <w:t xml:space="preserve"> </w:t>
      </w:r>
      <w:r>
        <w:rPr>
          <w:sz w:val="24"/>
        </w:rPr>
        <w:t>students</w:t>
      </w:r>
      <w:r>
        <w:rPr>
          <w:spacing w:val="39"/>
          <w:sz w:val="24"/>
        </w:rPr>
        <w:t xml:space="preserve"> </w:t>
      </w:r>
      <w:r>
        <w:rPr>
          <w:sz w:val="24"/>
        </w:rPr>
        <w:t>used</w:t>
      </w:r>
      <w:r>
        <w:rPr>
          <w:spacing w:val="40"/>
          <w:sz w:val="24"/>
        </w:rPr>
        <w:t xml:space="preserve"> </w:t>
      </w:r>
      <w:r>
        <w:rPr>
          <w:sz w:val="24"/>
        </w:rPr>
        <w:t>in</w:t>
      </w:r>
      <w:r>
        <w:rPr>
          <w:spacing w:val="40"/>
          <w:sz w:val="24"/>
        </w:rPr>
        <w:t xml:space="preserve"> </w:t>
      </w:r>
      <w:r>
        <w:rPr>
          <w:sz w:val="24"/>
        </w:rPr>
        <w:t>SMK</w:t>
      </w:r>
      <w:r>
        <w:rPr>
          <w:spacing w:val="40"/>
          <w:sz w:val="24"/>
        </w:rPr>
        <w:t xml:space="preserve"> </w:t>
      </w:r>
      <w:r>
        <w:rPr>
          <w:sz w:val="24"/>
        </w:rPr>
        <w:t>Swasta Dwi Tunggal 1 are not specific.</w:t>
      </w:r>
    </w:p>
    <w:p w:rsidR="004A6B08" w:rsidRDefault="00EB3A1F">
      <w:pPr>
        <w:pStyle w:val="ListParagraph"/>
        <w:numPr>
          <w:ilvl w:val="0"/>
          <w:numId w:val="5"/>
        </w:numPr>
        <w:tabs>
          <w:tab w:val="left" w:pos="926"/>
          <w:tab w:val="left" w:pos="928"/>
        </w:tabs>
        <w:spacing w:line="480" w:lineRule="auto"/>
        <w:ind w:left="928" w:right="150"/>
        <w:rPr>
          <w:sz w:val="24"/>
        </w:rPr>
      </w:pPr>
      <w:r>
        <w:rPr>
          <w:sz w:val="24"/>
        </w:rPr>
        <w:t>English-speaking</w:t>
      </w:r>
      <w:r>
        <w:rPr>
          <w:spacing w:val="40"/>
          <w:sz w:val="24"/>
        </w:rPr>
        <w:t xml:space="preserve"> </w:t>
      </w:r>
      <w:r>
        <w:rPr>
          <w:sz w:val="24"/>
        </w:rPr>
        <w:t>Materials</w:t>
      </w:r>
      <w:r>
        <w:rPr>
          <w:spacing w:val="40"/>
          <w:sz w:val="24"/>
        </w:rPr>
        <w:t xml:space="preserve"> </w:t>
      </w:r>
      <w:r>
        <w:rPr>
          <w:sz w:val="24"/>
        </w:rPr>
        <w:t>for</w:t>
      </w:r>
      <w:r>
        <w:rPr>
          <w:spacing w:val="40"/>
          <w:sz w:val="24"/>
        </w:rPr>
        <w:t xml:space="preserve"> </w:t>
      </w:r>
      <w:r>
        <w:rPr>
          <w:sz w:val="24"/>
        </w:rPr>
        <w:t>Broadcasting</w:t>
      </w:r>
      <w:r>
        <w:rPr>
          <w:spacing w:val="40"/>
          <w:sz w:val="24"/>
        </w:rPr>
        <w:t xml:space="preserve"> </w:t>
      </w:r>
      <w:r>
        <w:rPr>
          <w:sz w:val="24"/>
        </w:rPr>
        <w:t>students</w:t>
      </w:r>
      <w:r>
        <w:rPr>
          <w:spacing w:val="40"/>
          <w:sz w:val="24"/>
        </w:rPr>
        <w:t xml:space="preserve"> </w:t>
      </w:r>
      <w:r>
        <w:rPr>
          <w:sz w:val="24"/>
        </w:rPr>
        <w:t>in</w:t>
      </w:r>
      <w:r>
        <w:rPr>
          <w:spacing w:val="40"/>
          <w:sz w:val="24"/>
        </w:rPr>
        <w:t xml:space="preserve"> </w:t>
      </w:r>
      <w:r>
        <w:rPr>
          <w:sz w:val="24"/>
        </w:rPr>
        <w:t>SMK</w:t>
      </w:r>
      <w:r>
        <w:rPr>
          <w:spacing w:val="40"/>
          <w:sz w:val="24"/>
        </w:rPr>
        <w:t xml:space="preserve"> </w:t>
      </w:r>
      <w:r>
        <w:rPr>
          <w:sz w:val="24"/>
        </w:rPr>
        <w:t>Swasta</w:t>
      </w:r>
      <w:r>
        <w:rPr>
          <w:spacing w:val="40"/>
          <w:sz w:val="24"/>
        </w:rPr>
        <w:t xml:space="preserve"> </w:t>
      </w:r>
      <w:r>
        <w:rPr>
          <w:sz w:val="24"/>
        </w:rPr>
        <w:t>Dwi Tunggal 1 are not integrated with Project-based Learning completely.</w:t>
      </w:r>
    </w:p>
    <w:p w:rsidR="004A6B08" w:rsidRDefault="00EB3A1F">
      <w:pPr>
        <w:pStyle w:val="ListParagraph"/>
        <w:numPr>
          <w:ilvl w:val="0"/>
          <w:numId w:val="5"/>
        </w:numPr>
        <w:tabs>
          <w:tab w:val="left" w:pos="926"/>
          <w:tab w:val="left" w:pos="928"/>
        </w:tabs>
        <w:spacing w:line="480" w:lineRule="auto"/>
        <w:ind w:left="928" w:right="137"/>
        <w:rPr>
          <w:sz w:val="24"/>
        </w:rPr>
      </w:pPr>
      <w:r>
        <w:rPr>
          <w:sz w:val="24"/>
        </w:rPr>
        <w:t>The implementation of Project-based Learning on English-speaking Materials for Broadcasting students is still limited.</w:t>
      </w:r>
    </w:p>
    <w:p w:rsidR="004A6B08" w:rsidRDefault="004A6B08">
      <w:pPr>
        <w:pStyle w:val="BodyText"/>
      </w:pPr>
    </w:p>
    <w:p w:rsidR="004A6B08" w:rsidRDefault="004A6B08">
      <w:pPr>
        <w:pStyle w:val="BodyText"/>
      </w:pPr>
    </w:p>
    <w:p w:rsidR="004A6B08" w:rsidRDefault="00EB3A1F">
      <w:pPr>
        <w:pStyle w:val="Heading1"/>
        <w:numPr>
          <w:ilvl w:val="1"/>
          <w:numId w:val="6"/>
        </w:numPr>
        <w:tabs>
          <w:tab w:val="left" w:pos="928"/>
        </w:tabs>
        <w:ind w:left="928" w:hanging="360"/>
      </w:pPr>
      <w:r>
        <w:t>The</w:t>
      </w:r>
      <w:r>
        <w:rPr>
          <w:spacing w:val="-1"/>
        </w:rPr>
        <w:t xml:space="preserve"> </w:t>
      </w:r>
      <w:r>
        <w:t>Limitation</w:t>
      </w:r>
      <w:r>
        <w:rPr>
          <w:spacing w:val="-2"/>
        </w:rPr>
        <w:t xml:space="preserve"> </w:t>
      </w:r>
      <w:r>
        <w:t>of</w:t>
      </w:r>
      <w:r>
        <w:rPr>
          <w:spacing w:val="-1"/>
        </w:rPr>
        <w:t xml:space="preserve"> </w:t>
      </w:r>
      <w:r>
        <w:t xml:space="preserve">the </w:t>
      </w:r>
      <w:r>
        <w:rPr>
          <w:spacing w:val="-2"/>
        </w:rPr>
        <w:t>Problem</w:t>
      </w:r>
    </w:p>
    <w:p w:rsidR="004A6B08" w:rsidRDefault="004A6B08">
      <w:pPr>
        <w:pStyle w:val="BodyText"/>
        <w:spacing w:before="1"/>
        <w:rPr>
          <w:b/>
        </w:rPr>
      </w:pPr>
    </w:p>
    <w:p w:rsidR="004A6B08" w:rsidRDefault="00EB3A1F">
      <w:pPr>
        <w:spacing w:line="480" w:lineRule="auto"/>
        <w:ind w:left="568" w:right="138" w:firstLine="708"/>
        <w:jc w:val="both"/>
        <w:rPr>
          <w:sz w:val="24"/>
        </w:rPr>
      </w:pPr>
      <w:r>
        <w:rPr>
          <w:sz w:val="24"/>
        </w:rPr>
        <w:t>This research focused on English studied by Tenth grade vocational students</w:t>
      </w:r>
      <w:r>
        <w:rPr>
          <w:spacing w:val="-4"/>
          <w:sz w:val="24"/>
        </w:rPr>
        <w:t xml:space="preserve"> </w:t>
      </w:r>
      <w:r>
        <w:rPr>
          <w:sz w:val="24"/>
        </w:rPr>
        <w:t>at</w:t>
      </w:r>
      <w:r>
        <w:rPr>
          <w:spacing w:val="-1"/>
          <w:sz w:val="24"/>
        </w:rPr>
        <w:t xml:space="preserve"> </w:t>
      </w:r>
      <w:r>
        <w:rPr>
          <w:sz w:val="24"/>
        </w:rPr>
        <w:t>SMK Swasta</w:t>
      </w:r>
      <w:r>
        <w:rPr>
          <w:spacing w:val="-1"/>
          <w:sz w:val="24"/>
        </w:rPr>
        <w:t xml:space="preserve"> </w:t>
      </w:r>
      <w:r>
        <w:rPr>
          <w:sz w:val="24"/>
        </w:rPr>
        <w:t>Dwi</w:t>
      </w:r>
      <w:r>
        <w:rPr>
          <w:spacing w:val="-1"/>
          <w:sz w:val="24"/>
        </w:rPr>
        <w:t xml:space="preserve"> </w:t>
      </w:r>
      <w:r>
        <w:rPr>
          <w:sz w:val="24"/>
        </w:rPr>
        <w:t>Tunggal</w:t>
      </w:r>
      <w:r>
        <w:rPr>
          <w:spacing w:val="-1"/>
          <w:sz w:val="24"/>
        </w:rPr>
        <w:t xml:space="preserve"> </w:t>
      </w:r>
      <w:r>
        <w:rPr>
          <w:sz w:val="24"/>
        </w:rPr>
        <w:t>1.</w:t>
      </w:r>
      <w:r>
        <w:rPr>
          <w:sz w:val="24"/>
        </w:rPr>
        <w:t xml:space="preserve"> Particularly,</w:t>
      </w:r>
      <w:r>
        <w:rPr>
          <w:spacing w:val="-2"/>
          <w:sz w:val="24"/>
        </w:rPr>
        <w:t xml:space="preserve"> </w:t>
      </w:r>
      <w:r>
        <w:rPr>
          <w:sz w:val="24"/>
        </w:rPr>
        <w:t>the</w:t>
      </w:r>
      <w:r>
        <w:rPr>
          <w:spacing w:val="-1"/>
          <w:sz w:val="24"/>
        </w:rPr>
        <w:t xml:space="preserve"> </w:t>
      </w:r>
      <w:r>
        <w:rPr>
          <w:sz w:val="24"/>
        </w:rPr>
        <w:t>materials</w:t>
      </w:r>
      <w:r>
        <w:rPr>
          <w:spacing w:val="-4"/>
          <w:sz w:val="24"/>
        </w:rPr>
        <w:t xml:space="preserve"> </w:t>
      </w:r>
      <w:proofErr w:type="gramStart"/>
      <w:r>
        <w:rPr>
          <w:sz w:val="24"/>
        </w:rPr>
        <w:t>has</w:t>
      </w:r>
      <w:proofErr w:type="gramEnd"/>
      <w:r>
        <w:rPr>
          <w:spacing w:val="-4"/>
          <w:sz w:val="24"/>
        </w:rPr>
        <w:t xml:space="preserve"> </w:t>
      </w:r>
      <w:r>
        <w:rPr>
          <w:sz w:val="24"/>
        </w:rPr>
        <w:t>been</w:t>
      </w:r>
      <w:r>
        <w:rPr>
          <w:spacing w:val="-2"/>
          <w:sz w:val="24"/>
        </w:rPr>
        <w:t xml:space="preserve"> </w:t>
      </w:r>
      <w:r>
        <w:rPr>
          <w:sz w:val="24"/>
        </w:rPr>
        <w:t>taken from</w:t>
      </w:r>
      <w:r>
        <w:rPr>
          <w:spacing w:val="-1"/>
          <w:sz w:val="24"/>
        </w:rPr>
        <w:t xml:space="preserve"> </w:t>
      </w:r>
      <w:r>
        <w:rPr>
          <w:sz w:val="24"/>
        </w:rPr>
        <w:t>Chapter</w:t>
      </w:r>
      <w:r>
        <w:rPr>
          <w:spacing w:val="-2"/>
          <w:sz w:val="24"/>
        </w:rPr>
        <w:t xml:space="preserve"> </w:t>
      </w:r>
      <w:r>
        <w:rPr>
          <w:sz w:val="24"/>
        </w:rPr>
        <w:t>V</w:t>
      </w:r>
      <w:r>
        <w:rPr>
          <w:spacing w:val="-4"/>
          <w:sz w:val="24"/>
        </w:rPr>
        <w:t xml:space="preserve"> </w:t>
      </w:r>
      <w:r>
        <w:rPr>
          <w:sz w:val="24"/>
        </w:rPr>
        <w:t>page</w:t>
      </w:r>
      <w:r>
        <w:rPr>
          <w:spacing w:val="-1"/>
          <w:sz w:val="24"/>
        </w:rPr>
        <w:t xml:space="preserve"> </w:t>
      </w:r>
      <w:r>
        <w:rPr>
          <w:sz w:val="24"/>
        </w:rPr>
        <w:t>150</w:t>
      </w:r>
      <w:r>
        <w:rPr>
          <w:spacing w:val="-2"/>
          <w:sz w:val="24"/>
        </w:rPr>
        <w:t xml:space="preserve"> </w:t>
      </w:r>
      <w:r>
        <w:rPr>
          <w:sz w:val="24"/>
        </w:rPr>
        <w:t>about</w:t>
      </w:r>
      <w:r>
        <w:rPr>
          <w:spacing w:val="-1"/>
          <w:sz w:val="24"/>
        </w:rPr>
        <w:t xml:space="preserve"> </w:t>
      </w:r>
      <w:r>
        <w:rPr>
          <w:sz w:val="24"/>
        </w:rPr>
        <w:t>Share</w:t>
      </w:r>
      <w:r>
        <w:rPr>
          <w:spacing w:val="-1"/>
          <w:sz w:val="24"/>
        </w:rPr>
        <w:t xml:space="preserve"> </w:t>
      </w:r>
      <w:r>
        <w:rPr>
          <w:sz w:val="24"/>
        </w:rPr>
        <w:t>Your</w:t>
      </w:r>
      <w:r>
        <w:rPr>
          <w:spacing w:val="-2"/>
          <w:sz w:val="24"/>
        </w:rPr>
        <w:t xml:space="preserve"> </w:t>
      </w:r>
      <w:r>
        <w:rPr>
          <w:sz w:val="24"/>
        </w:rPr>
        <w:t>Story</w:t>
      </w:r>
      <w:r>
        <w:rPr>
          <w:spacing w:val="-2"/>
          <w:sz w:val="24"/>
        </w:rPr>
        <w:t xml:space="preserve"> </w:t>
      </w:r>
      <w:r>
        <w:rPr>
          <w:sz w:val="24"/>
        </w:rPr>
        <w:t>in</w:t>
      </w:r>
      <w:r>
        <w:rPr>
          <w:spacing w:val="-2"/>
          <w:sz w:val="24"/>
        </w:rPr>
        <w:t xml:space="preserve"> </w:t>
      </w:r>
      <w:r>
        <w:rPr>
          <w:sz w:val="24"/>
        </w:rPr>
        <w:t>book</w:t>
      </w:r>
      <w:r>
        <w:rPr>
          <w:spacing w:val="-2"/>
          <w:sz w:val="24"/>
        </w:rPr>
        <w:t xml:space="preserve"> </w:t>
      </w:r>
      <w:r>
        <w:rPr>
          <w:sz w:val="24"/>
        </w:rPr>
        <w:t xml:space="preserve">of </w:t>
      </w:r>
      <w:r>
        <w:rPr>
          <w:i/>
          <w:sz w:val="24"/>
        </w:rPr>
        <w:t>Splash</w:t>
      </w:r>
      <w:r>
        <w:rPr>
          <w:i/>
          <w:spacing w:val="-2"/>
          <w:sz w:val="24"/>
        </w:rPr>
        <w:t xml:space="preserve"> </w:t>
      </w:r>
      <w:r>
        <w:rPr>
          <w:i/>
          <w:sz w:val="24"/>
        </w:rPr>
        <w:t>Smart</w:t>
      </w:r>
      <w:r>
        <w:rPr>
          <w:i/>
          <w:spacing w:val="-1"/>
          <w:sz w:val="24"/>
        </w:rPr>
        <w:t xml:space="preserve"> </w:t>
      </w:r>
      <w:r>
        <w:rPr>
          <w:i/>
          <w:sz w:val="24"/>
        </w:rPr>
        <w:t>Path</w:t>
      </w:r>
      <w:r>
        <w:rPr>
          <w:i/>
          <w:spacing w:val="-2"/>
          <w:sz w:val="24"/>
        </w:rPr>
        <w:t xml:space="preserve"> </w:t>
      </w:r>
      <w:r>
        <w:rPr>
          <w:i/>
          <w:sz w:val="24"/>
        </w:rPr>
        <w:t xml:space="preserve">to Learning English for SMK/MAK Grade X </w:t>
      </w:r>
      <w:r>
        <w:rPr>
          <w:sz w:val="24"/>
        </w:rPr>
        <w:t>published by Erlangga.</w:t>
      </w:r>
    </w:p>
    <w:p w:rsidR="004A6B08" w:rsidRDefault="004A6B08">
      <w:pPr>
        <w:pStyle w:val="BodyText"/>
      </w:pPr>
    </w:p>
    <w:p w:rsidR="004A6B08" w:rsidRDefault="004A6B08">
      <w:pPr>
        <w:pStyle w:val="BodyText"/>
      </w:pPr>
    </w:p>
    <w:p w:rsidR="004A6B08" w:rsidRDefault="00EB3A1F">
      <w:pPr>
        <w:pStyle w:val="Heading1"/>
        <w:numPr>
          <w:ilvl w:val="1"/>
          <w:numId w:val="6"/>
        </w:numPr>
        <w:tabs>
          <w:tab w:val="left" w:pos="928"/>
        </w:tabs>
        <w:spacing w:before="1"/>
        <w:ind w:left="928" w:hanging="360"/>
      </w:pPr>
      <w:r>
        <w:t>The</w:t>
      </w:r>
      <w:r>
        <w:rPr>
          <w:spacing w:val="-1"/>
        </w:rPr>
        <w:t xml:space="preserve"> </w:t>
      </w:r>
      <w:r>
        <w:t>Problem</w:t>
      </w:r>
      <w:r>
        <w:rPr>
          <w:spacing w:val="-1"/>
        </w:rPr>
        <w:t xml:space="preserve"> </w:t>
      </w:r>
      <w:r>
        <w:t>of</w:t>
      </w:r>
      <w:r>
        <w:rPr>
          <w:spacing w:val="-1"/>
        </w:rPr>
        <w:t xml:space="preserve"> </w:t>
      </w:r>
      <w:r>
        <w:t xml:space="preserve">the </w:t>
      </w:r>
      <w:r>
        <w:rPr>
          <w:spacing w:val="-2"/>
        </w:rPr>
        <w:t>Research</w:t>
      </w:r>
    </w:p>
    <w:p w:rsidR="004A6B08" w:rsidRDefault="00EB3A1F">
      <w:pPr>
        <w:pStyle w:val="BodyText"/>
        <w:spacing w:before="276" w:line="480" w:lineRule="auto"/>
        <w:ind w:left="568" w:right="140" w:firstLine="708"/>
        <w:jc w:val="both"/>
      </w:pPr>
      <w:r>
        <w:t>The researcher deals with implementing project-based learning, the problem of the research formulated as follow</w:t>
      </w:r>
    </w:p>
    <w:p w:rsidR="004A6B08" w:rsidRDefault="00EB3A1F">
      <w:pPr>
        <w:pStyle w:val="ListParagraph"/>
        <w:numPr>
          <w:ilvl w:val="0"/>
          <w:numId w:val="4"/>
        </w:numPr>
        <w:tabs>
          <w:tab w:val="left" w:pos="988"/>
        </w:tabs>
        <w:ind w:left="988" w:hanging="420"/>
        <w:rPr>
          <w:sz w:val="24"/>
        </w:rPr>
      </w:pPr>
      <w:r>
        <w:rPr>
          <w:sz w:val="24"/>
        </w:rPr>
        <w:t>How</w:t>
      </w:r>
      <w:r>
        <w:rPr>
          <w:spacing w:val="-5"/>
          <w:sz w:val="24"/>
        </w:rPr>
        <w:t xml:space="preserve"> </w:t>
      </w:r>
      <w:r>
        <w:rPr>
          <w:sz w:val="24"/>
        </w:rPr>
        <w:t>are the English-speaking</w:t>
      </w:r>
      <w:r>
        <w:rPr>
          <w:spacing w:val="-5"/>
          <w:sz w:val="24"/>
        </w:rPr>
        <w:t xml:space="preserve"> </w:t>
      </w:r>
      <w:r>
        <w:rPr>
          <w:sz w:val="24"/>
        </w:rPr>
        <w:t>materials</w:t>
      </w:r>
      <w:r>
        <w:rPr>
          <w:spacing w:val="-3"/>
          <w:sz w:val="24"/>
        </w:rPr>
        <w:t xml:space="preserve"> </w:t>
      </w:r>
      <w:r>
        <w:rPr>
          <w:sz w:val="24"/>
        </w:rPr>
        <w:t>taught for</w:t>
      </w:r>
      <w:r>
        <w:rPr>
          <w:spacing w:val="-1"/>
          <w:sz w:val="24"/>
        </w:rPr>
        <w:t xml:space="preserve"> </w:t>
      </w:r>
      <w:r>
        <w:rPr>
          <w:sz w:val="24"/>
        </w:rPr>
        <w:t xml:space="preserve">Broadcasting </w:t>
      </w:r>
      <w:r>
        <w:rPr>
          <w:spacing w:val="-2"/>
          <w:sz w:val="24"/>
        </w:rPr>
        <w:t>students?</w:t>
      </w:r>
    </w:p>
    <w:p w:rsidR="004A6B08" w:rsidRDefault="004A6B08">
      <w:pPr>
        <w:pStyle w:val="ListParagraph"/>
        <w:rPr>
          <w:sz w:val="24"/>
        </w:rPr>
        <w:sectPr w:rsidR="004A6B08">
          <w:pgSz w:w="11910" w:h="16840"/>
          <w:pgMar w:top="1940" w:right="1559" w:bottom="280" w:left="1700" w:header="730" w:footer="0" w:gutter="0"/>
          <w:cols w:space="720"/>
        </w:sectPr>
      </w:pPr>
    </w:p>
    <w:p w:rsidR="004A6B08" w:rsidRDefault="004A6B08">
      <w:pPr>
        <w:pStyle w:val="BodyText"/>
        <w:spacing w:before="52"/>
      </w:pPr>
    </w:p>
    <w:p w:rsidR="004A6B08" w:rsidRDefault="00EB3A1F">
      <w:pPr>
        <w:pStyle w:val="ListParagraph"/>
        <w:numPr>
          <w:ilvl w:val="0"/>
          <w:numId w:val="4"/>
        </w:numPr>
        <w:tabs>
          <w:tab w:val="left" w:pos="928"/>
        </w:tabs>
        <w:spacing w:line="480" w:lineRule="auto"/>
        <w:ind w:left="928" w:right="139" w:hanging="361"/>
        <w:jc w:val="both"/>
        <w:rPr>
          <w:sz w:val="24"/>
        </w:rPr>
      </w:pPr>
      <w:r>
        <w:rPr>
          <w:sz w:val="24"/>
        </w:rPr>
        <w:t>How is the development of the students English-speaking materials by implementing Project-based learning for Broadcasting students at tenth grade of SMK Swasta Dwi Tunggal 1?</w:t>
      </w:r>
    </w:p>
    <w:p w:rsidR="004A6B08" w:rsidRDefault="00EB3A1F">
      <w:pPr>
        <w:pStyle w:val="ListParagraph"/>
        <w:numPr>
          <w:ilvl w:val="0"/>
          <w:numId w:val="4"/>
        </w:numPr>
        <w:tabs>
          <w:tab w:val="left" w:pos="928"/>
        </w:tabs>
        <w:spacing w:before="1" w:line="480" w:lineRule="auto"/>
        <w:ind w:left="928" w:right="136" w:hanging="361"/>
        <w:jc w:val="both"/>
        <w:rPr>
          <w:sz w:val="24"/>
        </w:rPr>
      </w:pPr>
      <w:r>
        <w:rPr>
          <w:noProof/>
          <w:sz w:val="24"/>
        </w:rPr>
        <w:drawing>
          <wp:anchor distT="0" distB="0" distL="0" distR="0" simplePos="0" relativeHeight="487503872" behindDoc="1" locked="0" layoutInCell="1" allowOverlap="1">
            <wp:simplePos x="0" y="0"/>
            <wp:positionH relativeFrom="page">
              <wp:posOffset>1088390</wp:posOffset>
            </wp:positionH>
            <wp:positionV relativeFrom="paragraph">
              <wp:posOffset>188064</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How the students English speaking skill after implementing Project-based learnin</w:t>
      </w:r>
      <w:r>
        <w:rPr>
          <w:sz w:val="24"/>
        </w:rPr>
        <w:t>g in speaking material for broadcasting?</w:t>
      </w:r>
    </w:p>
    <w:p w:rsidR="004A6B08" w:rsidRDefault="004A6B08">
      <w:pPr>
        <w:pStyle w:val="BodyText"/>
      </w:pPr>
    </w:p>
    <w:p w:rsidR="004A6B08" w:rsidRDefault="004A6B08">
      <w:pPr>
        <w:pStyle w:val="BodyText"/>
      </w:pPr>
    </w:p>
    <w:p w:rsidR="004A6B08" w:rsidRDefault="00EB3A1F">
      <w:pPr>
        <w:pStyle w:val="Heading1"/>
        <w:numPr>
          <w:ilvl w:val="1"/>
          <w:numId w:val="6"/>
        </w:numPr>
        <w:tabs>
          <w:tab w:val="left" w:pos="928"/>
        </w:tabs>
        <w:spacing w:before="1"/>
        <w:ind w:left="928" w:hanging="360"/>
      </w:pPr>
      <w:r>
        <w:t>The Objective of</w:t>
      </w:r>
      <w:r>
        <w:rPr>
          <w:spacing w:val="-1"/>
        </w:rPr>
        <w:t xml:space="preserve"> </w:t>
      </w:r>
      <w:r>
        <w:t xml:space="preserve">the </w:t>
      </w:r>
      <w:r>
        <w:rPr>
          <w:spacing w:val="-2"/>
        </w:rPr>
        <w:t>Research</w:t>
      </w:r>
    </w:p>
    <w:p w:rsidR="004A6B08" w:rsidRDefault="00EB3A1F">
      <w:pPr>
        <w:pStyle w:val="BodyText"/>
        <w:spacing w:before="275"/>
        <w:ind w:left="1276"/>
      </w:pPr>
      <w:r>
        <w:t>Based</w:t>
      </w:r>
      <w:r>
        <w:rPr>
          <w:spacing w:val="-1"/>
        </w:rPr>
        <w:t xml:space="preserve"> </w:t>
      </w:r>
      <w:r>
        <w:t>on</w:t>
      </w:r>
      <w:r>
        <w:rPr>
          <w:spacing w:val="-1"/>
        </w:rPr>
        <w:t xml:space="preserve"> </w:t>
      </w:r>
      <w:r>
        <w:t>the</w:t>
      </w:r>
      <w:r>
        <w:rPr>
          <w:spacing w:val="1"/>
        </w:rPr>
        <w:t xml:space="preserve"> </w:t>
      </w:r>
      <w:r>
        <w:t>formulation</w:t>
      </w:r>
      <w:r>
        <w:rPr>
          <w:spacing w:val="-1"/>
        </w:rPr>
        <w:t xml:space="preserve"> </w:t>
      </w:r>
      <w:r>
        <w:t>of the problem,</w:t>
      </w:r>
      <w:r>
        <w:rPr>
          <w:spacing w:val="-1"/>
        </w:rPr>
        <w:t xml:space="preserve"> </w:t>
      </w:r>
      <w:r>
        <w:t>the</w:t>
      </w:r>
      <w:r>
        <w:rPr>
          <w:spacing w:val="1"/>
        </w:rPr>
        <w:t xml:space="preserve"> </w:t>
      </w:r>
      <w:r>
        <w:t>objective of</w:t>
      </w:r>
      <w:r>
        <w:rPr>
          <w:spacing w:val="-4"/>
        </w:rPr>
        <w:t xml:space="preserve"> </w:t>
      </w:r>
      <w:r>
        <w:t>the research</w:t>
      </w:r>
      <w:r>
        <w:rPr>
          <w:spacing w:val="-5"/>
        </w:rPr>
        <w:t xml:space="preserve"> </w:t>
      </w:r>
      <w:proofErr w:type="gramStart"/>
      <w:r>
        <w:rPr>
          <w:spacing w:val="-4"/>
        </w:rPr>
        <w:t>are</w:t>
      </w:r>
      <w:proofErr w:type="gramEnd"/>
      <w:r>
        <w:rPr>
          <w:spacing w:val="-4"/>
        </w:rPr>
        <w:t>:</w:t>
      </w:r>
    </w:p>
    <w:p w:rsidR="004A6B08" w:rsidRDefault="004A6B08">
      <w:pPr>
        <w:pStyle w:val="BodyText"/>
      </w:pPr>
    </w:p>
    <w:p w:rsidR="004A6B08" w:rsidRDefault="00EB3A1F">
      <w:pPr>
        <w:pStyle w:val="ListParagraph"/>
        <w:numPr>
          <w:ilvl w:val="0"/>
          <w:numId w:val="3"/>
        </w:numPr>
        <w:tabs>
          <w:tab w:val="left" w:pos="928"/>
        </w:tabs>
        <w:spacing w:before="1"/>
        <w:ind w:left="928" w:hanging="360"/>
        <w:rPr>
          <w:sz w:val="24"/>
        </w:rPr>
      </w:pPr>
      <w:r>
        <w:rPr>
          <w:sz w:val="24"/>
        </w:rPr>
        <w:t>To</w:t>
      </w:r>
      <w:r>
        <w:rPr>
          <w:spacing w:val="-3"/>
          <w:sz w:val="24"/>
        </w:rPr>
        <w:t xml:space="preserve"> </w:t>
      </w:r>
      <w:r>
        <w:rPr>
          <w:sz w:val="24"/>
        </w:rPr>
        <w:t>investigate</w:t>
      </w:r>
      <w:r>
        <w:rPr>
          <w:spacing w:val="-4"/>
          <w:sz w:val="24"/>
        </w:rPr>
        <w:t xml:space="preserve"> </w:t>
      </w:r>
      <w:r>
        <w:rPr>
          <w:sz w:val="24"/>
        </w:rPr>
        <w:t>the English-speaking</w:t>
      </w:r>
      <w:r>
        <w:rPr>
          <w:spacing w:val="-1"/>
          <w:sz w:val="24"/>
        </w:rPr>
        <w:t xml:space="preserve"> </w:t>
      </w:r>
      <w:r>
        <w:rPr>
          <w:sz w:val="24"/>
        </w:rPr>
        <w:t>materials</w:t>
      </w:r>
      <w:r>
        <w:rPr>
          <w:spacing w:val="-3"/>
          <w:sz w:val="24"/>
        </w:rPr>
        <w:t xml:space="preserve"> </w:t>
      </w:r>
      <w:r>
        <w:rPr>
          <w:sz w:val="24"/>
        </w:rPr>
        <w:t>taught for</w:t>
      </w:r>
      <w:r>
        <w:rPr>
          <w:spacing w:val="-1"/>
          <w:sz w:val="24"/>
        </w:rPr>
        <w:t xml:space="preserve"> </w:t>
      </w:r>
      <w:r>
        <w:rPr>
          <w:sz w:val="24"/>
        </w:rPr>
        <w:t>Broadcasting</w:t>
      </w:r>
      <w:r>
        <w:rPr>
          <w:spacing w:val="-1"/>
          <w:sz w:val="24"/>
        </w:rPr>
        <w:t xml:space="preserve"> </w:t>
      </w:r>
      <w:r>
        <w:rPr>
          <w:spacing w:val="-2"/>
          <w:sz w:val="24"/>
        </w:rPr>
        <w:t>students</w:t>
      </w:r>
    </w:p>
    <w:p w:rsidR="004A6B08" w:rsidRDefault="00EB3A1F">
      <w:pPr>
        <w:pStyle w:val="ListParagraph"/>
        <w:numPr>
          <w:ilvl w:val="0"/>
          <w:numId w:val="3"/>
        </w:numPr>
        <w:tabs>
          <w:tab w:val="left" w:pos="928"/>
        </w:tabs>
        <w:spacing w:before="276" w:line="480" w:lineRule="auto"/>
        <w:ind w:left="928" w:right="136"/>
        <w:jc w:val="both"/>
        <w:rPr>
          <w:sz w:val="24"/>
        </w:rPr>
      </w:pPr>
      <w:r>
        <w:rPr>
          <w:sz w:val="24"/>
        </w:rPr>
        <w:t>To develop students English-speaking materials by implementing Project- based learning for Broadcasting students at tenth grade of SMK Swasta Dwi Tunggal 1</w:t>
      </w:r>
    </w:p>
    <w:p w:rsidR="004A6B08" w:rsidRDefault="00EB3A1F">
      <w:pPr>
        <w:pStyle w:val="ListParagraph"/>
        <w:numPr>
          <w:ilvl w:val="0"/>
          <w:numId w:val="3"/>
        </w:numPr>
        <w:tabs>
          <w:tab w:val="left" w:pos="928"/>
        </w:tabs>
        <w:spacing w:line="480" w:lineRule="auto"/>
        <w:ind w:left="928" w:right="132"/>
        <w:jc w:val="both"/>
        <w:rPr>
          <w:sz w:val="24"/>
        </w:rPr>
      </w:pPr>
      <w:r>
        <w:rPr>
          <w:sz w:val="24"/>
        </w:rPr>
        <w:t>To increase the students English speaking skill after implementing Project- based learning in speaki</w:t>
      </w:r>
      <w:r>
        <w:rPr>
          <w:sz w:val="24"/>
        </w:rPr>
        <w:t>ng material for broadcasting.</w:t>
      </w:r>
    </w:p>
    <w:p w:rsidR="004A6B08" w:rsidRDefault="004A6B08">
      <w:pPr>
        <w:pStyle w:val="BodyText"/>
      </w:pPr>
    </w:p>
    <w:p w:rsidR="004A6B08" w:rsidRDefault="004A6B08">
      <w:pPr>
        <w:pStyle w:val="BodyText"/>
        <w:spacing w:before="1"/>
      </w:pPr>
    </w:p>
    <w:p w:rsidR="004A6B08" w:rsidRDefault="00EB3A1F">
      <w:pPr>
        <w:pStyle w:val="Heading1"/>
        <w:numPr>
          <w:ilvl w:val="1"/>
          <w:numId w:val="6"/>
        </w:numPr>
        <w:tabs>
          <w:tab w:val="left" w:pos="928"/>
        </w:tabs>
        <w:ind w:left="928" w:hanging="360"/>
      </w:pPr>
      <w:r>
        <w:t>The</w:t>
      </w:r>
      <w:r>
        <w:rPr>
          <w:spacing w:val="-2"/>
        </w:rPr>
        <w:t xml:space="preserve"> </w:t>
      </w:r>
      <w:r>
        <w:t>Significances</w:t>
      </w:r>
      <w:r>
        <w:rPr>
          <w:spacing w:val="-3"/>
        </w:rPr>
        <w:t xml:space="preserve"> </w:t>
      </w:r>
      <w:r>
        <w:t>of</w:t>
      </w:r>
      <w:r>
        <w:rPr>
          <w:spacing w:val="-2"/>
        </w:rPr>
        <w:t xml:space="preserve"> </w:t>
      </w:r>
      <w:r>
        <w:t>the</w:t>
      </w:r>
      <w:r>
        <w:rPr>
          <w:spacing w:val="-1"/>
        </w:rPr>
        <w:t xml:space="preserve"> </w:t>
      </w:r>
      <w:r>
        <w:rPr>
          <w:spacing w:val="-2"/>
        </w:rPr>
        <w:t>Research</w:t>
      </w:r>
    </w:p>
    <w:p w:rsidR="004A6B08" w:rsidRDefault="004A6B08">
      <w:pPr>
        <w:pStyle w:val="BodyText"/>
        <w:rPr>
          <w:b/>
        </w:rPr>
      </w:pPr>
    </w:p>
    <w:p w:rsidR="004A6B08" w:rsidRDefault="00EB3A1F">
      <w:pPr>
        <w:pStyle w:val="BodyText"/>
        <w:spacing w:line="480" w:lineRule="auto"/>
        <w:ind w:left="568" w:right="139" w:firstLine="708"/>
      </w:pPr>
      <w:r>
        <w:t>This research is intended to implement project-based learning to develop</w:t>
      </w:r>
      <w:r>
        <w:rPr>
          <w:spacing w:val="40"/>
        </w:rPr>
        <w:t xml:space="preserve"> </w:t>
      </w:r>
      <w:r>
        <w:t>English-speaking materials.</w:t>
      </w:r>
    </w:p>
    <w:p w:rsidR="004A6B08" w:rsidRDefault="00EB3A1F">
      <w:pPr>
        <w:pStyle w:val="Heading1"/>
        <w:numPr>
          <w:ilvl w:val="2"/>
          <w:numId w:val="6"/>
        </w:numPr>
        <w:tabs>
          <w:tab w:val="left" w:pos="1108"/>
        </w:tabs>
      </w:pPr>
      <w:r>
        <w:rPr>
          <w:spacing w:val="-2"/>
        </w:rPr>
        <w:t>Theoretically</w:t>
      </w:r>
    </w:p>
    <w:p w:rsidR="004A6B08" w:rsidRDefault="004A6B08">
      <w:pPr>
        <w:pStyle w:val="BodyText"/>
        <w:rPr>
          <w:b/>
        </w:rPr>
      </w:pPr>
    </w:p>
    <w:p w:rsidR="004A6B08" w:rsidRDefault="00EB3A1F">
      <w:pPr>
        <w:pStyle w:val="BodyText"/>
        <w:spacing w:before="1" w:line="480" w:lineRule="auto"/>
        <w:ind w:left="568" w:firstLine="708"/>
      </w:pPr>
      <w:r>
        <w:t>This</w:t>
      </w:r>
      <w:r>
        <w:rPr>
          <w:spacing w:val="28"/>
        </w:rPr>
        <w:t xml:space="preserve"> </w:t>
      </w:r>
      <w:r>
        <w:t>research</w:t>
      </w:r>
      <w:r>
        <w:rPr>
          <w:spacing w:val="25"/>
        </w:rPr>
        <w:t xml:space="preserve"> </w:t>
      </w:r>
      <w:r>
        <w:t>is</w:t>
      </w:r>
      <w:r>
        <w:rPr>
          <w:spacing w:val="28"/>
        </w:rPr>
        <w:t xml:space="preserve"> </w:t>
      </w:r>
      <w:r>
        <w:t>expected</w:t>
      </w:r>
      <w:r>
        <w:rPr>
          <w:spacing w:val="29"/>
        </w:rPr>
        <w:t xml:space="preserve"> </w:t>
      </w:r>
      <w:r>
        <w:t>that</w:t>
      </w:r>
      <w:r>
        <w:rPr>
          <w:spacing w:val="30"/>
        </w:rPr>
        <w:t xml:space="preserve"> </w:t>
      </w:r>
      <w:r>
        <w:t>the</w:t>
      </w:r>
      <w:r>
        <w:rPr>
          <w:spacing w:val="30"/>
        </w:rPr>
        <w:t xml:space="preserve"> </w:t>
      </w:r>
      <w:r>
        <w:t>findings</w:t>
      </w:r>
      <w:r>
        <w:rPr>
          <w:spacing w:val="28"/>
        </w:rPr>
        <w:t xml:space="preserve"> </w:t>
      </w:r>
      <w:r>
        <w:t>of</w:t>
      </w:r>
      <w:r>
        <w:rPr>
          <w:spacing w:val="29"/>
        </w:rPr>
        <w:t xml:space="preserve"> </w:t>
      </w:r>
      <w:r>
        <w:t>the</w:t>
      </w:r>
      <w:r>
        <w:rPr>
          <w:spacing w:val="30"/>
        </w:rPr>
        <w:t xml:space="preserve"> </w:t>
      </w:r>
      <w:r>
        <w:t>research</w:t>
      </w:r>
      <w:r>
        <w:rPr>
          <w:spacing w:val="29"/>
        </w:rPr>
        <w:t xml:space="preserve"> </w:t>
      </w:r>
      <w:r>
        <w:t>can</w:t>
      </w:r>
      <w:r>
        <w:rPr>
          <w:spacing w:val="29"/>
        </w:rPr>
        <w:t xml:space="preserve"> </w:t>
      </w:r>
      <w:r>
        <w:t>be</w:t>
      </w:r>
      <w:r>
        <w:rPr>
          <w:spacing w:val="30"/>
        </w:rPr>
        <w:t xml:space="preserve"> </w:t>
      </w:r>
      <w:r>
        <w:t>useful and give benefit for:</w:t>
      </w:r>
    </w:p>
    <w:p w:rsidR="004A6B08" w:rsidRDefault="00EB3A1F">
      <w:pPr>
        <w:pStyle w:val="ListParagraph"/>
        <w:numPr>
          <w:ilvl w:val="0"/>
          <w:numId w:val="2"/>
        </w:numPr>
        <w:tabs>
          <w:tab w:val="left" w:pos="926"/>
          <w:tab w:val="left" w:pos="928"/>
        </w:tabs>
        <w:spacing w:line="480" w:lineRule="auto"/>
        <w:ind w:left="928" w:right="144"/>
        <w:jc w:val="both"/>
        <w:rPr>
          <w:sz w:val="24"/>
        </w:rPr>
      </w:pPr>
      <w:r>
        <w:rPr>
          <w:sz w:val="24"/>
        </w:rPr>
        <w:t>For</w:t>
      </w:r>
      <w:r>
        <w:rPr>
          <w:spacing w:val="-2"/>
          <w:sz w:val="24"/>
        </w:rPr>
        <w:t xml:space="preserve"> </w:t>
      </w:r>
      <w:r>
        <w:rPr>
          <w:sz w:val="24"/>
        </w:rPr>
        <w:t>students,</w:t>
      </w:r>
      <w:r>
        <w:rPr>
          <w:spacing w:val="-2"/>
          <w:sz w:val="24"/>
        </w:rPr>
        <w:t xml:space="preserve"> </w:t>
      </w:r>
      <w:r>
        <w:rPr>
          <w:sz w:val="24"/>
        </w:rPr>
        <w:t>the</w:t>
      </w:r>
      <w:r>
        <w:rPr>
          <w:spacing w:val="-1"/>
          <w:sz w:val="24"/>
        </w:rPr>
        <w:t xml:space="preserve"> </w:t>
      </w:r>
      <w:r>
        <w:rPr>
          <w:sz w:val="24"/>
        </w:rPr>
        <w:t>result</w:t>
      </w:r>
      <w:r>
        <w:rPr>
          <w:spacing w:val="-1"/>
          <w:sz w:val="24"/>
        </w:rPr>
        <w:t xml:space="preserve"> </w:t>
      </w:r>
      <w:r>
        <w:rPr>
          <w:sz w:val="24"/>
        </w:rPr>
        <w:t>of</w:t>
      </w:r>
      <w:r>
        <w:rPr>
          <w:spacing w:val="-2"/>
          <w:sz w:val="24"/>
        </w:rPr>
        <w:t xml:space="preserve"> </w:t>
      </w:r>
      <w:r>
        <w:rPr>
          <w:sz w:val="24"/>
        </w:rPr>
        <w:t>this</w:t>
      </w:r>
      <w:r>
        <w:rPr>
          <w:spacing w:val="-4"/>
          <w:sz w:val="24"/>
        </w:rPr>
        <w:t xml:space="preserve"> </w:t>
      </w:r>
      <w:r>
        <w:rPr>
          <w:sz w:val="24"/>
        </w:rPr>
        <w:t>research</w:t>
      </w:r>
      <w:r>
        <w:rPr>
          <w:spacing w:val="-2"/>
          <w:sz w:val="24"/>
        </w:rPr>
        <w:t xml:space="preserve"> </w:t>
      </w:r>
      <w:r>
        <w:rPr>
          <w:sz w:val="24"/>
        </w:rPr>
        <w:t>can</w:t>
      </w:r>
      <w:r>
        <w:rPr>
          <w:spacing w:val="-2"/>
          <w:sz w:val="24"/>
        </w:rPr>
        <w:t xml:space="preserve"> </w:t>
      </w:r>
      <w:r>
        <w:rPr>
          <w:sz w:val="24"/>
        </w:rPr>
        <w:t>be</w:t>
      </w:r>
      <w:r>
        <w:rPr>
          <w:spacing w:val="-1"/>
          <w:sz w:val="24"/>
        </w:rPr>
        <w:t xml:space="preserve"> </w:t>
      </w:r>
      <w:r>
        <w:rPr>
          <w:sz w:val="24"/>
        </w:rPr>
        <w:t>useful</w:t>
      </w:r>
      <w:r>
        <w:rPr>
          <w:spacing w:val="-1"/>
          <w:sz w:val="24"/>
        </w:rPr>
        <w:t xml:space="preserve"> </w:t>
      </w:r>
      <w:r>
        <w:rPr>
          <w:sz w:val="24"/>
        </w:rPr>
        <w:t>to</w:t>
      </w:r>
      <w:r>
        <w:rPr>
          <w:spacing w:val="-2"/>
          <w:sz w:val="24"/>
        </w:rPr>
        <w:t xml:space="preserve"> </w:t>
      </w:r>
      <w:r>
        <w:rPr>
          <w:sz w:val="24"/>
        </w:rPr>
        <w:t>improve</w:t>
      </w:r>
      <w:r>
        <w:rPr>
          <w:spacing w:val="-1"/>
          <w:sz w:val="24"/>
        </w:rPr>
        <w:t xml:space="preserve"> </w:t>
      </w:r>
      <w:r>
        <w:rPr>
          <w:sz w:val="24"/>
        </w:rPr>
        <w:t>their</w:t>
      </w:r>
      <w:r>
        <w:rPr>
          <w:spacing w:val="-2"/>
          <w:sz w:val="24"/>
        </w:rPr>
        <w:t xml:space="preserve"> </w:t>
      </w:r>
      <w:r>
        <w:rPr>
          <w:sz w:val="24"/>
        </w:rPr>
        <w:t>speaking skill in order to prepare them to face the field study.</w:t>
      </w:r>
    </w:p>
    <w:p w:rsidR="004A6B08" w:rsidRDefault="004A6B08">
      <w:pPr>
        <w:pStyle w:val="ListParagraph"/>
        <w:spacing w:line="480" w:lineRule="auto"/>
        <w:jc w:val="both"/>
        <w:rPr>
          <w:sz w:val="24"/>
        </w:rPr>
        <w:sectPr w:rsidR="004A6B08">
          <w:pgSz w:w="11910" w:h="16840"/>
          <w:pgMar w:top="1940" w:right="1559" w:bottom="280" w:left="1700" w:header="730" w:footer="0" w:gutter="0"/>
          <w:cols w:space="720"/>
        </w:sectPr>
      </w:pPr>
    </w:p>
    <w:p w:rsidR="004A6B08" w:rsidRDefault="004A6B08">
      <w:pPr>
        <w:pStyle w:val="BodyText"/>
        <w:spacing w:before="52"/>
      </w:pPr>
    </w:p>
    <w:p w:rsidR="004A6B08" w:rsidRDefault="00EB3A1F">
      <w:pPr>
        <w:pStyle w:val="ListParagraph"/>
        <w:numPr>
          <w:ilvl w:val="0"/>
          <w:numId w:val="2"/>
        </w:numPr>
        <w:tabs>
          <w:tab w:val="left" w:pos="928"/>
        </w:tabs>
        <w:spacing w:line="480" w:lineRule="auto"/>
        <w:ind w:left="928" w:right="146"/>
        <w:rPr>
          <w:sz w:val="24"/>
        </w:rPr>
      </w:pPr>
      <w:r>
        <w:rPr>
          <w:sz w:val="24"/>
        </w:rPr>
        <w:t>For teachers, the result of this research can be a guidance to improve speaking skill for the students of broadcasting major.</w:t>
      </w:r>
    </w:p>
    <w:p w:rsidR="004A6B08" w:rsidRDefault="00EB3A1F">
      <w:pPr>
        <w:pStyle w:val="ListParagraph"/>
        <w:numPr>
          <w:ilvl w:val="0"/>
          <w:numId w:val="2"/>
        </w:numPr>
        <w:tabs>
          <w:tab w:val="left" w:pos="926"/>
          <w:tab w:val="left" w:pos="928"/>
        </w:tabs>
        <w:spacing w:before="1" w:line="480" w:lineRule="auto"/>
        <w:ind w:left="928" w:right="145"/>
        <w:rPr>
          <w:sz w:val="24"/>
        </w:rPr>
      </w:pPr>
      <w:r>
        <w:rPr>
          <w:noProof/>
          <w:sz w:val="24"/>
        </w:rPr>
        <w:drawing>
          <wp:anchor distT="0" distB="0" distL="0" distR="0" simplePos="0" relativeHeight="487504384" behindDoc="1" locked="0" layoutInCell="1" allowOverlap="1">
            <wp:simplePos x="0" y="0"/>
            <wp:positionH relativeFrom="page">
              <wp:posOffset>1088390</wp:posOffset>
            </wp:positionH>
            <wp:positionV relativeFrom="paragraph">
              <wp:posOffset>538554</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For</w:t>
      </w:r>
      <w:r>
        <w:rPr>
          <w:spacing w:val="40"/>
          <w:sz w:val="24"/>
        </w:rPr>
        <w:t xml:space="preserve"> </w:t>
      </w:r>
      <w:r>
        <w:rPr>
          <w:sz w:val="24"/>
        </w:rPr>
        <w:t>the</w:t>
      </w:r>
      <w:r>
        <w:rPr>
          <w:spacing w:val="40"/>
          <w:sz w:val="24"/>
        </w:rPr>
        <w:t xml:space="preserve"> </w:t>
      </w:r>
      <w:r>
        <w:rPr>
          <w:sz w:val="24"/>
        </w:rPr>
        <w:t>researcher,</w:t>
      </w:r>
      <w:r>
        <w:rPr>
          <w:spacing w:val="40"/>
          <w:sz w:val="24"/>
        </w:rPr>
        <w:t xml:space="preserve"> </w:t>
      </w:r>
      <w:r>
        <w:rPr>
          <w:sz w:val="24"/>
        </w:rPr>
        <w:t>this</w:t>
      </w:r>
      <w:r>
        <w:rPr>
          <w:spacing w:val="40"/>
          <w:sz w:val="24"/>
        </w:rPr>
        <w:t xml:space="preserve"> </w:t>
      </w:r>
      <w:r>
        <w:rPr>
          <w:sz w:val="24"/>
        </w:rPr>
        <w:t>research</w:t>
      </w:r>
      <w:r>
        <w:rPr>
          <w:spacing w:val="40"/>
          <w:sz w:val="24"/>
        </w:rPr>
        <w:t xml:space="preserve"> </w:t>
      </w:r>
      <w:r>
        <w:rPr>
          <w:sz w:val="24"/>
        </w:rPr>
        <w:t>will</w:t>
      </w:r>
      <w:r>
        <w:rPr>
          <w:spacing w:val="40"/>
          <w:sz w:val="24"/>
        </w:rPr>
        <w:t xml:space="preserve"> </w:t>
      </w:r>
      <w:r>
        <w:rPr>
          <w:sz w:val="24"/>
        </w:rPr>
        <w:t>encourage</w:t>
      </w:r>
      <w:r>
        <w:rPr>
          <w:spacing w:val="40"/>
          <w:sz w:val="24"/>
        </w:rPr>
        <w:t xml:space="preserve"> </w:t>
      </w:r>
      <w:r>
        <w:rPr>
          <w:sz w:val="24"/>
        </w:rPr>
        <w:t>them</w:t>
      </w:r>
      <w:r>
        <w:rPr>
          <w:spacing w:val="40"/>
          <w:sz w:val="24"/>
        </w:rPr>
        <w:t xml:space="preserve"> </w:t>
      </w:r>
      <w:r>
        <w:rPr>
          <w:sz w:val="24"/>
        </w:rPr>
        <w:t>to</w:t>
      </w:r>
      <w:r>
        <w:rPr>
          <w:spacing w:val="40"/>
          <w:sz w:val="24"/>
        </w:rPr>
        <w:t xml:space="preserve"> </w:t>
      </w:r>
      <w:r>
        <w:rPr>
          <w:sz w:val="24"/>
        </w:rPr>
        <w:t>conduct</w:t>
      </w:r>
      <w:r>
        <w:rPr>
          <w:spacing w:val="40"/>
          <w:sz w:val="24"/>
        </w:rPr>
        <w:t xml:space="preserve"> </w:t>
      </w:r>
      <w:r>
        <w:rPr>
          <w:sz w:val="24"/>
        </w:rPr>
        <w:t>relevant studies in different cases.</w:t>
      </w:r>
    </w:p>
    <w:p w:rsidR="004A6B08" w:rsidRDefault="00EB3A1F">
      <w:pPr>
        <w:pStyle w:val="Heading1"/>
        <w:numPr>
          <w:ilvl w:val="2"/>
          <w:numId w:val="6"/>
        </w:numPr>
        <w:tabs>
          <w:tab w:val="left" w:pos="1108"/>
        </w:tabs>
      </w:pPr>
      <w:r>
        <w:rPr>
          <w:spacing w:val="-2"/>
        </w:rPr>
        <w:t>Practically</w:t>
      </w:r>
    </w:p>
    <w:p w:rsidR="004A6B08" w:rsidRDefault="004A6B08">
      <w:pPr>
        <w:pStyle w:val="BodyText"/>
        <w:rPr>
          <w:b/>
        </w:rPr>
      </w:pPr>
    </w:p>
    <w:p w:rsidR="004A6B08" w:rsidRDefault="00EB3A1F">
      <w:pPr>
        <w:pStyle w:val="BodyText"/>
        <w:ind w:left="1136"/>
      </w:pPr>
      <w:r>
        <w:t>Practically,</w:t>
      </w:r>
      <w:r>
        <w:rPr>
          <w:spacing w:val="-6"/>
        </w:rPr>
        <w:t xml:space="preserve"> </w:t>
      </w:r>
      <w:r>
        <w:t>this</w:t>
      </w:r>
      <w:r>
        <w:rPr>
          <w:spacing w:val="-2"/>
        </w:rPr>
        <w:t xml:space="preserve"> </w:t>
      </w:r>
      <w:r>
        <w:t>research is</w:t>
      </w:r>
      <w:r>
        <w:rPr>
          <w:spacing w:val="-2"/>
        </w:rPr>
        <w:t xml:space="preserve"> </w:t>
      </w:r>
      <w:r>
        <w:t xml:space="preserve">expected </w:t>
      </w:r>
      <w:r>
        <w:rPr>
          <w:spacing w:val="-5"/>
        </w:rPr>
        <w:t>to:</w:t>
      </w:r>
    </w:p>
    <w:p w:rsidR="004A6B08" w:rsidRDefault="004A6B08">
      <w:pPr>
        <w:pStyle w:val="BodyText"/>
      </w:pPr>
    </w:p>
    <w:p w:rsidR="004A6B08" w:rsidRDefault="00EB3A1F">
      <w:pPr>
        <w:pStyle w:val="ListParagraph"/>
        <w:numPr>
          <w:ilvl w:val="0"/>
          <w:numId w:val="1"/>
        </w:numPr>
        <w:tabs>
          <w:tab w:val="left" w:pos="928"/>
        </w:tabs>
        <w:spacing w:before="1" w:line="480" w:lineRule="auto"/>
        <w:ind w:left="928" w:right="148"/>
        <w:rPr>
          <w:sz w:val="24"/>
        </w:rPr>
      </w:pPr>
      <w:r>
        <w:rPr>
          <w:sz w:val="24"/>
        </w:rPr>
        <w:t>Give</w:t>
      </w:r>
      <w:r>
        <w:rPr>
          <w:spacing w:val="40"/>
          <w:sz w:val="24"/>
        </w:rPr>
        <w:t xml:space="preserve"> </w:t>
      </w:r>
      <w:r>
        <w:rPr>
          <w:sz w:val="24"/>
        </w:rPr>
        <w:t>contribution</w:t>
      </w:r>
      <w:r>
        <w:rPr>
          <w:spacing w:val="40"/>
          <w:sz w:val="24"/>
        </w:rPr>
        <w:t xml:space="preserve"> </w:t>
      </w:r>
      <w:r>
        <w:rPr>
          <w:sz w:val="24"/>
        </w:rPr>
        <w:t>to</w:t>
      </w:r>
      <w:r>
        <w:rPr>
          <w:spacing w:val="40"/>
          <w:sz w:val="24"/>
        </w:rPr>
        <w:t xml:space="preserve"> </w:t>
      </w:r>
      <w:r>
        <w:rPr>
          <w:sz w:val="24"/>
        </w:rPr>
        <w:t>English</w:t>
      </w:r>
      <w:r>
        <w:rPr>
          <w:spacing w:val="40"/>
          <w:sz w:val="24"/>
        </w:rPr>
        <w:t xml:space="preserve"> </w:t>
      </w:r>
      <w:r>
        <w:rPr>
          <w:sz w:val="24"/>
        </w:rPr>
        <w:t>teacher</w:t>
      </w:r>
      <w:r>
        <w:rPr>
          <w:spacing w:val="40"/>
          <w:sz w:val="24"/>
        </w:rPr>
        <w:t xml:space="preserve"> </w:t>
      </w:r>
      <w:r>
        <w:rPr>
          <w:sz w:val="24"/>
        </w:rPr>
        <w:t>in</w:t>
      </w:r>
      <w:r>
        <w:rPr>
          <w:spacing w:val="40"/>
          <w:sz w:val="24"/>
        </w:rPr>
        <w:t xml:space="preserve"> </w:t>
      </w:r>
      <w:r>
        <w:rPr>
          <w:sz w:val="24"/>
        </w:rPr>
        <w:t>teaching</w:t>
      </w:r>
      <w:r>
        <w:rPr>
          <w:spacing w:val="40"/>
          <w:sz w:val="24"/>
        </w:rPr>
        <w:t xml:space="preserve"> </w:t>
      </w:r>
      <w:r>
        <w:rPr>
          <w:sz w:val="24"/>
        </w:rPr>
        <w:t>English</w:t>
      </w:r>
      <w:r>
        <w:rPr>
          <w:spacing w:val="40"/>
          <w:sz w:val="24"/>
        </w:rPr>
        <w:t xml:space="preserve"> </w:t>
      </w:r>
      <w:r>
        <w:rPr>
          <w:sz w:val="24"/>
        </w:rPr>
        <w:t>for</w:t>
      </w:r>
      <w:r>
        <w:rPr>
          <w:spacing w:val="40"/>
          <w:sz w:val="24"/>
        </w:rPr>
        <w:t xml:space="preserve"> </w:t>
      </w:r>
      <w:r>
        <w:rPr>
          <w:sz w:val="24"/>
        </w:rPr>
        <w:t xml:space="preserve">broadcasting </w:t>
      </w:r>
      <w:r>
        <w:rPr>
          <w:spacing w:val="-2"/>
          <w:sz w:val="24"/>
        </w:rPr>
        <w:t>students.</w:t>
      </w:r>
    </w:p>
    <w:p w:rsidR="004A6B08" w:rsidRDefault="00EB3A1F">
      <w:pPr>
        <w:pStyle w:val="ListParagraph"/>
        <w:numPr>
          <w:ilvl w:val="0"/>
          <w:numId w:val="1"/>
        </w:numPr>
        <w:tabs>
          <w:tab w:val="left" w:pos="928"/>
        </w:tabs>
        <w:ind w:left="928" w:hanging="360"/>
        <w:rPr>
          <w:sz w:val="24"/>
        </w:rPr>
      </w:pPr>
      <w:r>
        <w:rPr>
          <w:sz w:val="24"/>
        </w:rPr>
        <w:t>Develop</w:t>
      </w:r>
      <w:r>
        <w:rPr>
          <w:spacing w:val="-1"/>
          <w:sz w:val="24"/>
        </w:rPr>
        <w:t xml:space="preserve"> </w:t>
      </w:r>
      <w:r>
        <w:rPr>
          <w:sz w:val="24"/>
        </w:rPr>
        <w:t>English-speaking</w:t>
      </w:r>
      <w:r>
        <w:rPr>
          <w:spacing w:val="-1"/>
          <w:sz w:val="24"/>
        </w:rPr>
        <w:t xml:space="preserve"> </w:t>
      </w:r>
      <w:r>
        <w:rPr>
          <w:sz w:val="24"/>
        </w:rPr>
        <w:t>materials</w:t>
      </w:r>
      <w:r>
        <w:rPr>
          <w:spacing w:val="-3"/>
          <w:sz w:val="24"/>
        </w:rPr>
        <w:t xml:space="preserve"> </w:t>
      </w:r>
      <w:r>
        <w:rPr>
          <w:sz w:val="24"/>
        </w:rPr>
        <w:t>through English</w:t>
      </w:r>
      <w:r>
        <w:rPr>
          <w:spacing w:val="-1"/>
          <w:sz w:val="24"/>
        </w:rPr>
        <w:t xml:space="preserve"> </w:t>
      </w:r>
      <w:r>
        <w:rPr>
          <w:sz w:val="24"/>
        </w:rPr>
        <w:t>moduls</w:t>
      </w:r>
      <w:r>
        <w:rPr>
          <w:spacing w:val="-3"/>
          <w:sz w:val="24"/>
        </w:rPr>
        <w:t xml:space="preserve"> </w:t>
      </w:r>
      <w:r>
        <w:rPr>
          <w:sz w:val="24"/>
        </w:rPr>
        <w:t xml:space="preserve">for </w:t>
      </w:r>
      <w:r>
        <w:rPr>
          <w:spacing w:val="-2"/>
          <w:sz w:val="24"/>
        </w:rPr>
        <w:t>Broadcasting</w:t>
      </w:r>
    </w:p>
    <w:p w:rsidR="004A6B08" w:rsidRDefault="00EB3A1F">
      <w:pPr>
        <w:pStyle w:val="ListParagraph"/>
        <w:numPr>
          <w:ilvl w:val="0"/>
          <w:numId w:val="1"/>
        </w:numPr>
        <w:tabs>
          <w:tab w:val="left" w:pos="996"/>
        </w:tabs>
        <w:spacing w:before="276" w:line="480" w:lineRule="auto"/>
        <w:ind w:left="996" w:right="476" w:hanging="429"/>
        <w:rPr>
          <w:sz w:val="24"/>
        </w:rPr>
      </w:pPr>
      <w:r>
        <w:rPr>
          <w:sz w:val="24"/>
        </w:rPr>
        <w:t>Give</w:t>
      </w:r>
      <w:r>
        <w:rPr>
          <w:spacing w:val="-4"/>
          <w:sz w:val="24"/>
        </w:rPr>
        <w:t xml:space="preserve"> </w:t>
      </w:r>
      <w:r>
        <w:rPr>
          <w:sz w:val="24"/>
        </w:rPr>
        <w:t>contribution</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government</w:t>
      </w:r>
      <w:r>
        <w:rPr>
          <w:spacing w:val="-4"/>
          <w:sz w:val="24"/>
        </w:rPr>
        <w:t xml:space="preserve"> </w:t>
      </w:r>
      <w:r>
        <w:rPr>
          <w:sz w:val="24"/>
        </w:rPr>
        <w:t>regarding</w:t>
      </w:r>
      <w:r>
        <w:rPr>
          <w:spacing w:val="-5"/>
          <w:sz w:val="24"/>
        </w:rPr>
        <w:t xml:space="preserve"> </w:t>
      </w:r>
      <w:r>
        <w:rPr>
          <w:sz w:val="24"/>
        </w:rPr>
        <w:t>the</w:t>
      </w:r>
      <w:r>
        <w:rPr>
          <w:spacing w:val="-4"/>
          <w:sz w:val="24"/>
        </w:rPr>
        <w:t xml:space="preserve"> </w:t>
      </w:r>
      <w:r>
        <w:rPr>
          <w:sz w:val="24"/>
        </w:rPr>
        <w:t>technology</w:t>
      </w:r>
      <w:r>
        <w:rPr>
          <w:spacing w:val="-9"/>
          <w:sz w:val="24"/>
        </w:rPr>
        <w:t xml:space="preserve"> </w:t>
      </w:r>
      <w:r>
        <w:rPr>
          <w:sz w:val="24"/>
        </w:rPr>
        <w:t>in</w:t>
      </w:r>
      <w:r>
        <w:rPr>
          <w:spacing w:val="-5"/>
          <w:sz w:val="24"/>
        </w:rPr>
        <w:t xml:space="preserve"> </w:t>
      </w:r>
      <w:r>
        <w:rPr>
          <w:sz w:val="24"/>
        </w:rPr>
        <w:t xml:space="preserve">teaching </w:t>
      </w:r>
      <w:r>
        <w:rPr>
          <w:spacing w:val="-2"/>
          <w:sz w:val="24"/>
        </w:rPr>
        <w:t>English</w:t>
      </w:r>
    </w:p>
    <w:sectPr w:rsidR="004A6B08">
      <w:pgSz w:w="11910" w:h="16840"/>
      <w:pgMar w:top="1940" w:right="1559" w:bottom="280" w:left="170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3A1F" w:rsidRDefault="00EB3A1F">
      <w:r>
        <w:separator/>
      </w:r>
    </w:p>
  </w:endnote>
  <w:endnote w:type="continuationSeparator" w:id="0">
    <w:p w:rsidR="00EB3A1F" w:rsidRDefault="00EB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3A1F" w:rsidRDefault="00EB3A1F">
      <w:r>
        <w:separator/>
      </w:r>
    </w:p>
  </w:footnote>
  <w:footnote w:type="continuationSeparator" w:id="0">
    <w:p w:rsidR="00EB3A1F" w:rsidRDefault="00EB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6B08" w:rsidRDefault="00EB3A1F">
    <w:pPr>
      <w:pStyle w:val="BodyText"/>
      <w:spacing w:line="14" w:lineRule="auto"/>
      <w:rPr>
        <w:sz w:val="20"/>
      </w:rPr>
    </w:pPr>
    <w:r>
      <w:rPr>
        <w:noProof/>
        <w:sz w:val="20"/>
      </w:rPr>
      <mc:AlternateContent>
        <mc:Choice Requires="wps">
          <w:drawing>
            <wp:anchor distT="0" distB="0" distL="0" distR="0" simplePos="0" relativeHeight="487500800" behindDoc="1" locked="0" layoutInCell="1" allowOverlap="1">
              <wp:simplePos x="0" y="0"/>
              <wp:positionH relativeFrom="page">
                <wp:posOffset>6367145</wp:posOffset>
              </wp:positionH>
              <wp:positionV relativeFrom="page">
                <wp:posOffset>449551</wp:posOffset>
              </wp:positionV>
              <wp:extent cx="16383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5580"/>
                      </a:xfrm>
                      <a:prstGeom prst="rect">
                        <a:avLst/>
                      </a:prstGeom>
                    </wps:spPr>
                    <wps:txbx>
                      <w:txbxContent>
                        <w:p w:rsidR="004A6B08" w:rsidRDefault="00EB3A1F">
                          <w:pPr>
                            <w:spacing w:before="10"/>
                            <w:ind w:left="67"/>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35pt;margin-top:35.4pt;width:12.9pt;height:15.4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" filled="f" stroked="f">
              <v:textbox inset="0,0,0,0">
                <w:txbxContent>
                  <w:p w:rsidR="004A6B08" w:rsidRDefault="00EB3A1F">
                    <w:pPr>
                      <w:spacing w:before="10"/>
                      <w:ind w:left="67"/>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829B4"/>
    <w:multiLevelType w:val="hybridMultilevel"/>
    <w:tmpl w:val="10840212"/>
    <w:lvl w:ilvl="0" w:tplc="E52ECD64">
      <w:start w:val="1"/>
      <w:numFmt w:val="decimal"/>
      <w:lvlText w:val="%1."/>
      <w:lvlJc w:val="left"/>
      <w:pPr>
        <w:ind w:left="989" w:hanging="4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CECF806">
      <w:numFmt w:val="bullet"/>
      <w:lvlText w:val="•"/>
      <w:lvlJc w:val="left"/>
      <w:pPr>
        <w:ind w:left="1746" w:hanging="421"/>
      </w:pPr>
      <w:rPr>
        <w:rFonts w:hint="default"/>
        <w:lang w:val="en-US" w:eastAsia="en-US" w:bidi="ar-SA"/>
      </w:rPr>
    </w:lvl>
    <w:lvl w:ilvl="2" w:tplc="7FB24E82">
      <w:numFmt w:val="bullet"/>
      <w:lvlText w:val="•"/>
      <w:lvlJc w:val="left"/>
      <w:pPr>
        <w:ind w:left="2513" w:hanging="421"/>
      </w:pPr>
      <w:rPr>
        <w:rFonts w:hint="default"/>
        <w:lang w:val="en-US" w:eastAsia="en-US" w:bidi="ar-SA"/>
      </w:rPr>
    </w:lvl>
    <w:lvl w:ilvl="3" w:tplc="4FBE9B00">
      <w:numFmt w:val="bullet"/>
      <w:lvlText w:val="•"/>
      <w:lvlJc w:val="left"/>
      <w:pPr>
        <w:ind w:left="3280" w:hanging="421"/>
      </w:pPr>
      <w:rPr>
        <w:rFonts w:hint="default"/>
        <w:lang w:val="en-US" w:eastAsia="en-US" w:bidi="ar-SA"/>
      </w:rPr>
    </w:lvl>
    <w:lvl w:ilvl="4" w:tplc="E1C02E70">
      <w:numFmt w:val="bullet"/>
      <w:lvlText w:val="•"/>
      <w:lvlJc w:val="left"/>
      <w:pPr>
        <w:ind w:left="4047" w:hanging="421"/>
      </w:pPr>
      <w:rPr>
        <w:rFonts w:hint="default"/>
        <w:lang w:val="en-US" w:eastAsia="en-US" w:bidi="ar-SA"/>
      </w:rPr>
    </w:lvl>
    <w:lvl w:ilvl="5" w:tplc="C90EB060">
      <w:numFmt w:val="bullet"/>
      <w:lvlText w:val="•"/>
      <w:lvlJc w:val="left"/>
      <w:pPr>
        <w:ind w:left="4814" w:hanging="421"/>
      </w:pPr>
      <w:rPr>
        <w:rFonts w:hint="default"/>
        <w:lang w:val="en-US" w:eastAsia="en-US" w:bidi="ar-SA"/>
      </w:rPr>
    </w:lvl>
    <w:lvl w:ilvl="6" w:tplc="C6E4C9B0">
      <w:numFmt w:val="bullet"/>
      <w:lvlText w:val="•"/>
      <w:lvlJc w:val="left"/>
      <w:pPr>
        <w:ind w:left="5581" w:hanging="421"/>
      </w:pPr>
      <w:rPr>
        <w:rFonts w:hint="default"/>
        <w:lang w:val="en-US" w:eastAsia="en-US" w:bidi="ar-SA"/>
      </w:rPr>
    </w:lvl>
    <w:lvl w:ilvl="7" w:tplc="14E6FFA0">
      <w:numFmt w:val="bullet"/>
      <w:lvlText w:val="•"/>
      <w:lvlJc w:val="left"/>
      <w:pPr>
        <w:ind w:left="6348" w:hanging="421"/>
      </w:pPr>
      <w:rPr>
        <w:rFonts w:hint="default"/>
        <w:lang w:val="en-US" w:eastAsia="en-US" w:bidi="ar-SA"/>
      </w:rPr>
    </w:lvl>
    <w:lvl w:ilvl="8" w:tplc="3118EC1A">
      <w:numFmt w:val="bullet"/>
      <w:lvlText w:val="•"/>
      <w:lvlJc w:val="left"/>
      <w:pPr>
        <w:ind w:left="7115" w:hanging="421"/>
      </w:pPr>
      <w:rPr>
        <w:rFonts w:hint="default"/>
        <w:lang w:val="en-US" w:eastAsia="en-US" w:bidi="ar-SA"/>
      </w:rPr>
    </w:lvl>
  </w:abstractNum>
  <w:abstractNum w:abstractNumId="1" w15:restartNumberingAfterBreak="0">
    <w:nsid w:val="2DE1414C"/>
    <w:multiLevelType w:val="hybridMultilevel"/>
    <w:tmpl w:val="AA805BA8"/>
    <w:lvl w:ilvl="0" w:tplc="A77A70A8">
      <w:start w:val="1"/>
      <w:numFmt w:val="decimal"/>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60AF496">
      <w:numFmt w:val="bullet"/>
      <w:lvlText w:val="•"/>
      <w:lvlJc w:val="left"/>
      <w:pPr>
        <w:ind w:left="1692" w:hanging="361"/>
      </w:pPr>
      <w:rPr>
        <w:rFonts w:hint="default"/>
        <w:lang w:val="en-US" w:eastAsia="en-US" w:bidi="ar-SA"/>
      </w:rPr>
    </w:lvl>
    <w:lvl w:ilvl="2" w:tplc="C478C062">
      <w:numFmt w:val="bullet"/>
      <w:lvlText w:val="•"/>
      <w:lvlJc w:val="left"/>
      <w:pPr>
        <w:ind w:left="2465" w:hanging="361"/>
      </w:pPr>
      <w:rPr>
        <w:rFonts w:hint="default"/>
        <w:lang w:val="en-US" w:eastAsia="en-US" w:bidi="ar-SA"/>
      </w:rPr>
    </w:lvl>
    <w:lvl w:ilvl="3" w:tplc="015EB860">
      <w:numFmt w:val="bullet"/>
      <w:lvlText w:val="•"/>
      <w:lvlJc w:val="left"/>
      <w:pPr>
        <w:ind w:left="3238" w:hanging="361"/>
      </w:pPr>
      <w:rPr>
        <w:rFonts w:hint="default"/>
        <w:lang w:val="en-US" w:eastAsia="en-US" w:bidi="ar-SA"/>
      </w:rPr>
    </w:lvl>
    <w:lvl w:ilvl="4" w:tplc="ADECDD36">
      <w:numFmt w:val="bullet"/>
      <w:lvlText w:val="•"/>
      <w:lvlJc w:val="left"/>
      <w:pPr>
        <w:ind w:left="4011" w:hanging="361"/>
      </w:pPr>
      <w:rPr>
        <w:rFonts w:hint="default"/>
        <w:lang w:val="en-US" w:eastAsia="en-US" w:bidi="ar-SA"/>
      </w:rPr>
    </w:lvl>
    <w:lvl w:ilvl="5" w:tplc="E49845E0">
      <w:numFmt w:val="bullet"/>
      <w:lvlText w:val="•"/>
      <w:lvlJc w:val="left"/>
      <w:pPr>
        <w:ind w:left="4784" w:hanging="361"/>
      </w:pPr>
      <w:rPr>
        <w:rFonts w:hint="default"/>
        <w:lang w:val="en-US" w:eastAsia="en-US" w:bidi="ar-SA"/>
      </w:rPr>
    </w:lvl>
    <w:lvl w:ilvl="6" w:tplc="138AD788">
      <w:numFmt w:val="bullet"/>
      <w:lvlText w:val="•"/>
      <w:lvlJc w:val="left"/>
      <w:pPr>
        <w:ind w:left="5557" w:hanging="361"/>
      </w:pPr>
      <w:rPr>
        <w:rFonts w:hint="default"/>
        <w:lang w:val="en-US" w:eastAsia="en-US" w:bidi="ar-SA"/>
      </w:rPr>
    </w:lvl>
    <w:lvl w:ilvl="7" w:tplc="172096DA">
      <w:numFmt w:val="bullet"/>
      <w:lvlText w:val="•"/>
      <w:lvlJc w:val="left"/>
      <w:pPr>
        <w:ind w:left="6330" w:hanging="361"/>
      </w:pPr>
      <w:rPr>
        <w:rFonts w:hint="default"/>
        <w:lang w:val="en-US" w:eastAsia="en-US" w:bidi="ar-SA"/>
      </w:rPr>
    </w:lvl>
    <w:lvl w:ilvl="8" w:tplc="CF709FDE">
      <w:numFmt w:val="bullet"/>
      <w:lvlText w:val="•"/>
      <w:lvlJc w:val="left"/>
      <w:pPr>
        <w:ind w:left="7103" w:hanging="361"/>
      </w:pPr>
      <w:rPr>
        <w:rFonts w:hint="default"/>
        <w:lang w:val="en-US" w:eastAsia="en-US" w:bidi="ar-SA"/>
      </w:rPr>
    </w:lvl>
  </w:abstractNum>
  <w:abstractNum w:abstractNumId="2" w15:restartNumberingAfterBreak="0">
    <w:nsid w:val="44B17B6D"/>
    <w:multiLevelType w:val="hybridMultilevel"/>
    <w:tmpl w:val="B6E606CE"/>
    <w:lvl w:ilvl="0" w:tplc="57ACB52E">
      <w:start w:val="1"/>
      <w:numFmt w:val="decimal"/>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13A72F4">
      <w:numFmt w:val="bullet"/>
      <w:lvlText w:val="•"/>
      <w:lvlJc w:val="left"/>
      <w:pPr>
        <w:ind w:left="1692" w:hanging="361"/>
      </w:pPr>
      <w:rPr>
        <w:rFonts w:hint="default"/>
        <w:lang w:val="en-US" w:eastAsia="en-US" w:bidi="ar-SA"/>
      </w:rPr>
    </w:lvl>
    <w:lvl w:ilvl="2" w:tplc="82321CFC">
      <w:numFmt w:val="bullet"/>
      <w:lvlText w:val="•"/>
      <w:lvlJc w:val="left"/>
      <w:pPr>
        <w:ind w:left="2465" w:hanging="361"/>
      </w:pPr>
      <w:rPr>
        <w:rFonts w:hint="default"/>
        <w:lang w:val="en-US" w:eastAsia="en-US" w:bidi="ar-SA"/>
      </w:rPr>
    </w:lvl>
    <w:lvl w:ilvl="3" w:tplc="35BCE0B0">
      <w:numFmt w:val="bullet"/>
      <w:lvlText w:val="•"/>
      <w:lvlJc w:val="left"/>
      <w:pPr>
        <w:ind w:left="3238" w:hanging="361"/>
      </w:pPr>
      <w:rPr>
        <w:rFonts w:hint="default"/>
        <w:lang w:val="en-US" w:eastAsia="en-US" w:bidi="ar-SA"/>
      </w:rPr>
    </w:lvl>
    <w:lvl w:ilvl="4" w:tplc="456A815E">
      <w:numFmt w:val="bullet"/>
      <w:lvlText w:val="•"/>
      <w:lvlJc w:val="left"/>
      <w:pPr>
        <w:ind w:left="4011" w:hanging="361"/>
      </w:pPr>
      <w:rPr>
        <w:rFonts w:hint="default"/>
        <w:lang w:val="en-US" w:eastAsia="en-US" w:bidi="ar-SA"/>
      </w:rPr>
    </w:lvl>
    <w:lvl w:ilvl="5" w:tplc="6E644B1C">
      <w:numFmt w:val="bullet"/>
      <w:lvlText w:val="•"/>
      <w:lvlJc w:val="left"/>
      <w:pPr>
        <w:ind w:left="4784" w:hanging="361"/>
      </w:pPr>
      <w:rPr>
        <w:rFonts w:hint="default"/>
        <w:lang w:val="en-US" w:eastAsia="en-US" w:bidi="ar-SA"/>
      </w:rPr>
    </w:lvl>
    <w:lvl w:ilvl="6" w:tplc="EC3EB8C0">
      <w:numFmt w:val="bullet"/>
      <w:lvlText w:val="•"/>
      <w:lvlJc w:val="left"/>
      <w:pPr>
        <w:ind w:left="5557" w:hanging="361"/>
      </w:pPr>
      <w:rPr>
        <w:rFonts w:hint="default"/>
        <w:lang w:val="en-US" w:eastAsia="en-US" w:bidi="ar-SA"/>
      </w:rPr>
    </w:lvl>
    <w:lvl w:ilvl="7" w:tplc="4F46C45A">
      <w:numFmt w:val="bullet"/>
      <w:lvlText w:val="•"/>
      <w:lvlJc w:val="left"/>
      <w:pPr>
        <w:ind w:left="6330" w:hanging="361"/>
      </w:pPr>
      <w:rPr>
        <w:rFonts w:hint="default"/>
        <w:lang w:val="en-US" w:eastAsia="en-US" w:bidi="ar-SA"/>
      </w:rPr>
    </w:lvl>
    <w:lvl w:ilvl="8" w:tplc="6B60D9FC">
      <w:numFmt w:val="bullet"/>
      <w:lvlText w:val="•"/>
      <w:lvlJc w:val="left"/>
      <w:pPr>
        <w:ind w:left="7103" w:hanging="361"/>
      </w:pPr>
      <w:rPr>
        <w:rFonts w:hint="default"/>
        <w:lang w:val="en-US" w:eastAsia="en-US" w:bidi="ar-SA"/>
      </w:rPr>
    </w:lvl>
  </w:abstractNum>
  <w:abstractNum w:abstractNumId="3" w15:restartNumberingAfterBreak="0">
    <w:nsid w:val="5A4F4AF3"/>
    <w:multiLevelType w:val="hybridMultilevel"/>
    <w:tmpl w:val="3344FFF2"/>
    <w:lvl w:ilvl="0" w:tplc="A05A17A0">
      <w:start w:val="1"/>
      <w:numFmt w:val="lowerLetter"/>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69E0CC2">
      <w:numFmt w:val="bullet"/>
      <w:lvlText w:val="•"/>
      <w:lvlJc w:val="left"/>
      <w:pPr>
        <w:ind w:left="1692" w:hanging="361"/>
      </w:pPr>
      <w:rPr>
        <w:rFonts w:hint="default"/>
        <w:lang w:val="en-US" w:eastAsia="en-US" w:bidi="ar-SA"/>
      </w:rPr>
    </w:lvl>
    <w:lvl w:ilvl="2" w:tplc="C8A60088">
      <w:numFmt w:val="bullet"/>
      <w:lvlText w:val="•"/>
      <w:lvlJc w:val="left"/>
      <w:pPr>
        <w:ind w:left="2465" w:hanging="361"/>
      </w:pPr>
      <w:rPr>
        <w:rFonts w:hint="default"/>
        <w:lang w:val="en-US" w:eastAsia="en-US" w:bidi="ar-SA"/>
      </w:rPr>
    </w:lvl>
    <w:lvl w:ilvl="3" w:tplc="E0C21CDA">
      <w:numFmt w:val="bullet"/>
      <w:lvlText w:val="•"/>
      <w:lvlJc w:val="left"/>
      <w:pPr>
        <w:ind w:left="3238" w:hanging="361"/>
      </w:pPr>
      <w:rPr>
        <w:rFonts w:hint="default"/>
        <w:lang w:val="en-US" w:eastAsia="en-US" w:bidi="ar-SA"/>
      </w:rPr>
    </w:lvl>
    <w:lvl w:ilvl="4" w:tplc="38A6AE1E">
      <w:numFmt w:val="bullet"/>
      <w:lvlText w:val="•"/>
      <w:lvlJc w:val="left"/>
      <w:pPr>
        <w:ind w:left="4011" w:hanging="361"/>
      </w:pPr>
      <w:rPr>
        <w:rFonts w:hint="default"/>
        <w:lang w:val="en-US" w:eastAsia="en-US" w:bidi="ar-SA"/>
      </w:rPr>
    </w:lvl>
    <w:lvl w:ilvl="5" w:tplc="2EA2575C">
      <w:numFmt w:val="bullet"/>
      <w:lvlText w:val="•"/>
      <w:lvlJc w:val="left"/>
      <w:pPr>
        <w:ind w:left="4784" w:hanging="361"/>
      </w:pPr>
      <w:rPr>
        <w:rFonts w:hint="default"/>
        <w:lang w:val="en-US" w:eastAsia="en-US" w:bidi="ar-SA"/>
      </w:rPr>
    </w:lvl>
    <w:lvl w:ilvl="6" w:tplc="DBE80656">
      <w:numFmt w:val="bullet"/>
      <w:lvlText w:val="•"/>
      <w:lvlJc w:val="left"/>
      <w:pPr>
        <w:ind w:left="5557" w:hanging="361"/>
      </w:pPr>
      <w:rPr>
        <w:rFonts w:hint="default"/>
        <w:lang w:val="en-US" w:eastAsia="en-US" w:bidi="ar-SA"/>
      </w:rPr>
    </w:lvl>
    <w:lvl w:ilvl="7" w:tplc="7CD217A8">
      <w:numFmt w:val="bullet"/>
      <w:lvlText w:val="•"/>
      <w:lvlJc w:val="left"/>
      <w:pPr>
        <w:ind w:left="6330" w:hanging="361"/>
      </w:pPr>
      <w:rPr>
        <w:rFonts w:hint="default"/>
        <w:lang w:val="en-US" w:eastAsia="en-US" w:bidi="ar-SA"/>
      </w:rPr>
    </w:lvl>
    <w:lvl w:ilvl="8" w:tplc="EA602CC2">
      <w:numFmt w:val="bullet"/>
      <w:lvlText w:val="•"/>
      <w:lvlJc w:val="left"/>
      <w:pPr>
        <w:ind w:left="7103" w:hanging="361"/>
      </w:pPr>
      <w:rPr>
        <w:rFonts w:hint="default"/>
        <w:lang w:val="en-US" w:eastAsia="en-US" w:bidi="ar-SA"/>
      </w:rPr>
    </w:lvl>
  </w:abstractNum>
  <w:abstractNum w:abstractNumId="4" w15:restartNumberingAfterBreak="0">
    <w:nsid w:val="5B4778D9"/>
    <w:multiLevelType w:val="multilevel"/>
    <w:tmpl w:val="39747E20"/>
    <w:lvl w:ilvl="0">
      <w:start w:val="1"/>
      <w:numFmt w:val="decimal"/>
      <w:lvlText w:val="%1"/>
      <w:lvlJc w:val="left"/>
      <w:pPr>
        <w:ind w:left="929" w:hanging="361"/>
        <w:jc w:val="left"/>
      </w:pPr>
      <w:rPr>
        <w:rFonts w:hint="default"/>
        <w:lang w:val="en-US" w:eastAsia="en-US" w:bidi="ar-SA"/>
      </w:rPr>
    </w:lvl>
    <w:lvl w:ilvl="1">
      <w:start w:val="1"/>
      <w:numFmt w:val="decimal"/>
      <w:lvlText w:val="%1.%2"/>
      <w:lvlJc w:val="left"/>
      <w:pPr>
        <w:ind w:left="929"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777" w:hanging="540"/>
      </w:pPr>
      <w:rPr>
        <w:rFonts w:hint="default"/>
        <w:lang w:val="en-US" w:eastAsia="en-US" w:bidi="ar-SA"/>
      </w:rPr>
    </w:lvl>
    <w:lvl w:ilvl="4">
      <w:numFmt w:val="bullet"/>
      <w:lvlText w:val="•"/>
      <w:lvlJc w:val="left"/>
      <w:pPr>
        <w:ind w:left="3616" w:hanging="540"/>
      </w:pPr>
      <w:rPr>
        <w:rFonts w:hint="default"/>
        <w:lang w:val="en-US" w:eastAsia="en-US" w:bidi="ar-SA"/>
      </w:rPr>
    </w:lvl>
    <w:lvl w:ilvl="5">
      <w:numFmt w:val="bullet"/>
      <w:lvlText w:val="•"/>
      <w:lvlJc w:val="left"/>
      <w:pPr>
        <w:ind w:left="4455" w:hanging="540"/>
      </w:pPr>
      <w:rPr>
        <w:rFonts w:hint="default"/>
        <w:lang w:val="en-US" w:eastAsia="en-US" w:bidi="ar-SA"/>
      </w:rPr>
    </w:lvl>
    <w:lvl w:ilvl="6">
      <w:numFmt w:val="bullet"/>
      <w:lvlText w:val="•"/>
      <w:lvlJc w:val="left"/>
      <w:pPr>
        <w:ind w:left="5293" w:hanging="540"/>
      </w:pPr>
      <w:rPr>
        <w:rFonts w:hint="default"/>
        <w:lang w:val="en-US" w:eastAsia="en-US" w:bidi="ar-SA"/>
      </w:rPr>
    </w:lvl>
    <w:lvl w:ilvl="7">
      <w:numFmt w:val="bullet"/>
      <w:lvlText w:val="•"/>
      <w:lvlJc w:val="left"/>
      <w:pPr>
        <w:ind w:left="6132" w:hanging="540"/>
      </w:pPr>
      <w:rPr>
        <w:rFonts w:hint="default"/>
        <w:lang w:val="en-US" w:eastAsia="en-US" w:bidi="ar-SA"/>
      </w:rPr>
    </w:lvl>
    <w:lvl w:ilvl="8">
      <w:numFmt w:val="bullet"/>
      <w:lvlText w:val="•"/>
      <w:lvlJc w:val="left"/>
      <w:pPr>
        <w:ind w:left="6971" w:hanging="540"/>
      </w:pPr>
      <w:rPr>
        <w:rFonts w:hint="default"/>
        <w:lang w:val="en-US" w:eastAsia="en-US" w:bidi="ar-SA"/>
      </w:rPr>
    </w:lvl>
  </w:abstractNum>
  <w:abstractNum w:abstractNumId="5" w15:restartNumberingAfterBreak="0">
    <w:nsid w:val="6D622A71"/>
    <w:multiLevelType w:val="hybridMultilevel"/>
    <w:tmpl w:val="F20C5466"/>
    <w:lvl w:ilvl="0" w:tplc="55E6B3D8">
      <w:start w:val="1"/>
      <w:numFmt w:val="decimal"/>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C3665CE">
      <w:numFmt w:val="bullet"/>
      <w:lvlText w:val="•"/>
      <w:lvlJc w:val="left"/>
      <w:pPr>
        <w:ind w:left="1692" w:hanging="361"/>
      </w:pPr>
      <w:rPr>
        <w:rFonts w:hint="default"/>
        <w:lang w:val="en-US" w:eastAsia="en-US" w:bidi="ar-SA"/>
      </w:rPr>
    </w:lvl>
    <w:lvl w:ilvl="2" w:tplc="1E1ECF54">
      <w:numFmt w:val="bullet"/>
      <w:lvlText w:val="•"/>
      <w:lvlJc w:val="left"/>
      <w:pPr>
        <w:ind w:left="2465" w:hanging="361"/>
      </w:pPr>
      <w:rPr>
        <w:rFonts w:hint="default"/>
        <w:lang w:val="en-US" w:eastAsia="en-US" w:bidi="ar-SA"/>
      </w:rPr>
    </w:lvl>
    <w:lvl w:ilvl="3" w:tplc="560A2002">
      <w:numFmt w:val="bullet"/>
      <w:lvlText w:val="•"/>
      <w:lvlJc w:val="left"/>
      <w:pPr>
        <w:ind w:left="3238" w:hanging="361"/>
      </w:pPr>
      <w:rPr>
        <w:rFonts w:hint="default"/>
        <w:lang w:val="en-US" w:eastAsia="en-US" w:bidi="ar-SA"/>
      </w:rPr>
    </w:lvl>
    <w:lvl w:ilvl="4" w:tplc="42066868">
      <w:numFmt w:val="bullet"/>
      <w:lvlText w:val="•"/>
      <w:lvlJc w:val="left"/>
      <w:pPr>
        <w:ind w:left="4011" w:hanging="361"/>
      </w:pPr>
      <w:rPr>
        <w:rFonts w:hint="default"/>
        <w:lang w:val="en-US" w:eastAsia="en-US" w:bidi="ar-SA"/>
      </w:rPr>
    </w:lvl>
    <w:lvl w:ilvl="5" w:tplc="FCAC0C5E">
      <w:numFmt w:val="bullet"/>
      <w:lvlText w:val="•"/>
      <w:lvlJc w:val="left"/>
      <w:pPr>
        <w:ind w:left="4784" w:hanging="361"/>
      </w:pPr>
      <w:rPr>
        <w:rFonts w:hint="default"/>
        <w:lang w:val="en-US" w:eastAsia="en-US" w:bidi="ar-SA"/>
      </w:rPr>
    </w:lvl>
    <w:lvl w:ilvl="6" w:tplc="B1B28AC6">
      <w:numFmt w:val="bullet"/>
      <w:lvlText w:val="•"/>
      <w:lvlJc w:val="left"/>
      <w:pPr>
        <w:ind w:left="5557" w:hanging="361"/>
      </w:pPr>
      <w:rPr>
        <w:rFonts w:hint="default"/>
        <w:lang w:val="en-US" w:eastAsia="en-US" w:bidi="ar-SA"/>
      </w:rPr>
    </w:lvl>
    <w:lvl w:ilvl="7" w:tplc="444201C0">
      <w:numFmt w:val="bullet"/>
      <w:lvlText w:val="•"/>
      <w:lvlJc w:val="left"/>
      <w:pPr>
        <w:ind w:left="6330" w:hanging="361"/>
      </w:pPr>
      <w:rPr>
        <w:rFonts w:hint="default"/>
        <w:lang w:val="en-US" w:eastAsia="en-US" w:bidi="ar-SA"/>
      </w:rPr>
    </w:lvl>
    <w:lvl w:ilvl="8" w:tplc="95AEAE50">
      <w:numFmt w:val="bullet"/>
      <w:lvlText w:val="•"/>
      <w:lvlJc w:val="left"/>
      <w:pPr>
        <w:ind w:left="7103" w:hanging="361"/>
      </w:pPr>
      <w:rPr>
        <w:rFonts w:hint="default"/>
        <w:lang w:val="en-US" w:eastAsia="en-US" w:bidi="ar-SA"/>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4RJuvnQUkz5/a4sVTrIkN+vwJOm/QBrAKEjtXTfEq1Vxn7f/+1eP8qX9wuBmqwWnvjoyjO1z/HEqBXZ5uEsP3w==" w:salt="zll18rTgFmEYfvSNU0t5h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08"/>
    <w:rsid w:val="004A6B08"/>
    <w:rsid w:val="005765E7"/>
    <w:rsid w:val="00EB3A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1659</Words>
  <Characters>9461</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2025-06-19T02:04:00Z</dcterms:created>
  <dcterms:modified xsi:type="dcterms:W3CDTF">2025-06-19T02:04:00Z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Nitro Pro 13 (13.70.0.30)</vt:lpwstr>
  </property>
  <property fmtid="{D5CDD505-2E9C-101B-9397-08002B2CF9AE}" pid="4" name="LastSaved">
    <vt:filetime>2025-06-04T00:00:00Z</vt:filetime>
  </property>
</Properties>
</file>