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73A6" w:rsidRPr="008003F7" w:rsidRDefault="000A73A6" w:rsidP="000A73A6">
      <w:pPr>
        <w:pStyle w:val="Heading1"/>
        <w:spacing w:before="0" w:line="480" w:lineRule="auto"/>
        <w:ind w:right="-1"/>
        <w:jc w:val="center"/>
        <w:rPr>
          <w:rFonts w:ascii="Times New Roman" w:hAnsi="Times New Roman" w:cs="Times New Roman"/>
          <w:b/>
          <w:color w:val="auto"/>
          <w:sz w:val="28"/>
          <w:szCs w:val="28"/>
          <w:lang w:val="id-ID"/>
        </w:rPr>
      </w:pPr>
      <w:bookmarkStart w:id="0" w:name="_Toc174352574"/>
      <w:bookmarkStart w:id="1" w:name="_Toc179190473"/>
      <w:bookmarkStart w:id="2" w:name="_GoBack"/>
      <w:bookmarkEnd w:id="2"/>
      <w:r w:rsidRPr="008003F7">
        <w:rPr>
          <w:rFonts w:ascii="Times New Roman" w:hAnsi="Times New Roman" w:cs="Times New Roman"/>
          <w:b/>
          <w:color w:val="auto"/>
          <w:sz w:val="28"/>
          <w:szCs w:val="28"/>
          <w:lang w:val="id-ID"/>
        </w:rPr>
        <w:t>BAB III</w:t>
      </w:r>
      <w:bookmarkEnd w:id="0"/>
      <w:bookmarkEnd w:id="1"/>
    </w:p>
    <w:p w:rsidR="000A73A6" w:rsidRPr="008003F7" w:rsidRDefault="000A73A6" w:rsidP="000A73A6">
      <w:pPr>
        <w:pStyle w:val="Heading1"/>
        <w:spacing w:before="0" w:line="480" w:lineRule="auto"/>
        <w:ind w:right="-1"/>
        <w:jc w:val="center"/>
        <w:rPr>
          <w:rFonts w:ascii="Times New Roman" w:hAnsi="Times New Roman" w:cs="Times New Roman"/>
          <w:b/>
          <w:color w:val="auto"/>
          <w:sz w:val="28"/>
          <w:szCs w:val="28"/>
          <w:lang w:val="id-ID"/>
        </w:rPr>
      </w:pPr>
      <w:bookmarkStart w:id="3" w:name="_Toc179190474"/>
      <w:r w:rsidRPr="008003F7">
        <w:rPr>
          <w:rFonts w:ascii="Times New Roman" w:hAnsi="Times New Roman" w:cs="Times New Roman"/>
          <w:b/>
          <w:color w:val="auto"/>
          <w:sz w:val="28"/>
          <w:szCs w:val="28"/>
          <w:lang w:val="id-ID"/>
        </w:rPr>
        <w:t>METODE PENELITIAN</w:t>
      </w:r>
      <w:bookmarkEnd w:id="3"/>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bookmarkStart w:id="4" w:name="_Toc179190475"/>
      <w:r w:rsidRPr="008003F7">
        <w:rPr>
          <w:rFonts w:ascii="Times New Roman" w:hAnsi="Times New Roman" w:cs="Times New Roman"/>
          <w:color w:val="auto"/>
          <w:sz w:val="24"/>
          <w:szCs w:val="24"/>
          <w:lang w:val="id-ID"/>
        </w:rPr>
        <w:t>3.1 Desain Penelitian</w:t>
      </w:r>
      <w:bookmarkEnd w:id="4"/>
      <w:r w:rsidRPr="008003F7">
        <w:rPr>
          <w:rFonts w:ascii="Times New Roman" w:hAnsi="Times New Roman" w:cs="Times New Roman"/>
          <w:color w:val="auto"/>
          <w:sz w:val="24"/>
          <w:szCs w:val="24"/>
          <w:lang w:val="id-ID"/>
        </w:rPr>
        <w:t xml:space="preserve"> </w:t>
      </w:r>
    </w:p>
    <w:p w:rsidR="000A73A6" w:rsidRDefault="000A73A6" w:rsidP="000A73A6">
      <w:pPr>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Penelitian ini menggunakan metode penelitian dan pengembangan R&amp;D (</w:t>
      </w:r>
      <w:r>
        <w:rPr>
          <w:rFonts w:ascii="Times New Roman" w:hAnsi="Times New Roman" w:cs="Times New Roman"/>
          <w:i/>
          <w:sz w:val="24"/>
          <w:szCs w:val="24"/>
          <w:lang w:val="id-ID"/>
        </w:rPr>
        <w:t>Research and Development)</w:t>
      </w:r>
      <w:r>
        <w:rPr>
          <w:rFonts w:ascii="Times New Roman" w:hAnsi="Times New Roman" w:cs="Times New Roman"/>
          <w:sz w:val="24"/>
          <w:szCs w:val="24"/>
          <w:lang w:val="id-ID"/>
        </w:rPr>
        <w:t xml:space="preserve"> dalam pengembangan bahan ajar IPAS berbasis masalah materi metamorfosis dengan menggunakan acuan model pengembangan ADDIE. Model ADDIE merupakan proses instruksional yang terdiri dari lima fase, yaitu analisis, desain, pengembangan, implementasi dan evaluasi yang dinamis.  </w:t>
      </w:r>
    </w:p>
    <w:p w:rsidR="000A73A6" w:rsidRDefault="000A73A6" w:rsidP="000A73A6">
      <w:pPr>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Model ini sederhana dan mudah di pelajari karena merupakan salah satu model desain pembelajaran yang sistematis dan memiliki lima tahapan yang mudah dipahami sehingga dapat memudahkan untuk mengembangkan produk bahan ajar. Oleh karena itu penelitian ini memilih model ADDIE untuk dijadikan sebagai acuan dalam menyempurnakan penelitian pengembangan yang akan dilakukan. </w:t>
      </w:r>
    </w:p>
    <w:p w:rsidR="000A73A6" w:rsidRPr="006F42C5" w:rsidRDefault="000A73A6" w:rsidP="000A73A6">
      <w:pPr>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sectPr w:rsidR="000A73A6" w:rsidSect="009C5658">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pPr>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bookmarkStart w:id="5" w:name="_Toc179190476"/>
      <w:r w:rsidRPr="008003F7">
        <w:rPr>
          <w:rFonts w:ascii="Times New Roman" w:hAnsi="Times New Roman" w:cs="Times New Roman"/>
          <w:color w:val="auto"/>
          <w:sz w:val="24"/>
          <w:szCs w:val="24"/>
          <w:lang w:val="id-ID"/>
        </w:rPr>
        <w:lastRenderedPageBreak/>
        <w:t>3.2 Subjek, Objek, dan Waktu Penelitian</w:t>
      </w:r>
      <w:bookmarkEnd w:id="5"/>
      <w:r w:rsidRPr="008003F7">
        <w:rPr>
          <w:rFonts w:ascii="Times New Roman" w:hAnsi="Times New Roman" w:cs="Times New Roman"/>
          <w:color w:val="auto"/>
          <w:sz w:val="24"/>
          <w:szCs w:val="24"/>
          <w:lang w:val="id-ID"/>
        </w:rPr>
        <w:t xml:space="preserve"> </w:t>
      </w:r>
    </w:p>
    <w:p w:rsidR="000A73A6" w:rsidRDefault="000A73A6" w:rsidP="000A73A6">
      <w:pPr>
        <w:pStyle w:val="Heading3"/>
        <w:spacing w:before="0" w:line="480" w:lineRule="auto"/>
        <w:ind w:right="-1"/>
        <w:jc w:val="both"/>
        <w:rPr>
          <w:rFonts w:ascii="Times New Roman" w:hAnsi="Times New Roman" w:cs="Times New Roman"/>
          <w:b w:val="0"/>
          <w:color w:val="auto"/>
          <w:lang w:val="id-ID"/>
        </w:rPr>
      </w:pPr>
      <w:bookmarkStart w:id="6" w:name="_Toc179190477"/>
      <w:r w:rsidRPr="008003F7">
        <w:rPr>
          <w:rFonts w:ascii="Times New Roman" w:hAnsi="Times New Roman" w:cs="Times New Roman"/>
          <w:color w:val="auto"/>
          <w:lang w:val="id-ID"/>
        </w:rPr>
        <w:t>3.2.1 Subjek Penelitian</w:t>
      </w:r>
      <w:bookmarkEnd w:id="6"/>
    </w:p>
    <w:p w:rsidR="000A73A6" w:rsidRDefault="000A73A6" w:rsidP="000A73A6">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produk pengembangan bahan ajar ini subjek penelitiannya di dapatkan dari beberapa ahli yaitu ahli bahan ajar, ahli materi, ahli pembelajaran, dan respon siswa kelas IV B SDN 101808 Candirejo. Adapun subjek penilaian ini menetapkan kriteria sebagai berikut:</w:t>
      </w:r>
    </w:p>
    <w:p w:rsidR="000A73A6" w:rsidRDefault="000A73A6" w:rsidP="000A73A6">
      <w:pPr>
        <w:pStyle w:val="ListParagraph"/>
        <w:numPr>
          <w:ilvl w:val="0"/>
          <w:numId w:val="29"/>
        </w:num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Ahli materi </w:t>
      </w:r>
    </w:p>
    <w:p w:rsidR="000A73A6" w:rsidRDefault="000A73A6" w:rsidP="000A73A6">
      <w:pPr>
        <w:pStyle w:val="ListParagraph"/>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Validator ahli materi merupakan dosen di perguruan tinggi yang mempunyai Pendidikan minimal S-2 dan mempunyai pengalaman minimal 2 tahun dalam bidang materi pembelajaran IPA. </w:t>
      </w:r>
    </w:p>
    <w:p w:rsidR="000A73A6" w:rsidRDefault="000A73A6" w:rsidP="000A73A6">
      <w:pPr>
        <w:pStyle w:val="ListParagraph"/>
        <w:numPr>
          <w:ilvl w:val="0"/>
          <w:numId w:val="29"/>
        </w:num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Ahli Bahan Ajar </w:t>
      </w:r>
    </w:p>
    <w:p w:rsidR="000A73A6" w:rsidRDefault="000A73A6" w:rsidP="000A73A6">
      <w:pPr>
        <w:pStyle w:val="ListParagraph"/>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Validator ahli media merupakan dosen di perguruan tinggi yang mempunyai Pendidikan minimal S-2 dan mempunyai pengalaman minimal 2 tahun dalam bidang media.</w:t>
      </w:r>
    </w:p>
    <w:p w:rsidR="000A73A6" w:rsidRDefault="000A73A6" w:rsidP="000A73A6">
      <w:pPr>
        <w:pStyle w:val="ListParagraph"/>
        <w:numPr>
          <w:ilvl w:val="0"/>
          <w:numId w:val="29"/>
        </w:num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Ahli Pembelajaran </w:t>
      </w:r>
    </w:p>
    <w:p w:rsidR="000A73A6" w:rsidRDefault="000A73A6" w:rsidP="000A73A6">
      <w:pPr>
        <w:pStyle w:val="ListParagraph"/>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Validasi ahli pembelajaran bertujuan untuk memperoleh data yang digunakan untuk mengetahui kelayakan bahan ajar berbasis masalah yang dikembangkan. </w:t>
      </w:r>
    </w:p>
    <w:p w:rsidR="000A73A6" w:rsidRDefault="000A73A6" w:rsidP="000A73A6">
      <w:pPr>
        <w:pStyle w:val="ListParagraph"/>
        <w:numPr>
          <w:ilvl w:val="0"/>
          <w:numId w:val="29"/>
        </w:num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Respon Siswa </w:t>
      </w:r>
    </w:p>
    <w:p w:rsidR="000A73A6" w:rsidRDefault="000A73A6" w:rsidP="000A73A6">
      <w:pPr>
        <w:pStyle w:val="ListParagraph"/>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Validasi respon siswa bertujuan untuk memperoleh data yang digunakan untuk mengetahui kelayakan bahan ajar berbasis masalah yang dikembangkan. </w:t>
      </w:r>
    </w:p>
    <w:p w:rsidR="000A73A6" w:rsidRDefault="000A73A6" w:rsidP="000A73A6">
      <w:pPr>
        <w:pStyle w:val="Heading3"/>
        <w:spacing w:before="0" w:line="480" w:lineRule="auto"/>
        <w:ind w:right="-1"/>
        <w:jc w:val="both"/>
        <w:rPr>
          <w:rFonts w:ascii="Times New Roman" w:hAnsi="Times New Roman" w:cs="Times New Roman"/>
          <w:b w:val="0"/>
          <w:color w:val="auto"/>
          <w:lang w:val="id-ID"/>
        </w:rPr>
      </w:pPr>
      <w:bookmarkStart w:id="7" w:name="_Toc179190478"/>
      <w:r w:rsidRPr="008003F7">
        <w:rPr>
          <w:rFonts w:ascii="Times New Roman" w:hAnsi="Times New Roman" w:cs="Times New Roman"/>
          <w:color w:val="auto"/>
          <w:lang w:val="id-ID"/>
        </w:rPr>
        <w:lastRenderedPageBreak/>
        <w:t>3.2.2 Objek Penelitian</w:t>
      </w:r>
      <w:bookmarkEnd w:id="7"/>
    </w:p>
    <w:p w:rsidR="000A73A6" w:rsidRDefault="000A73A6" w:rsidP="000A73A6">
      <w:pPr>
        <w:spacing w:after="0" w:line="480" w:lineRule="auto"/>
        <w:ind w:right="-1" w:firstLine="720"/>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Objek penelitian ini adalah bahan ajar IPAS berbasis masalah pada materi metamorfosis yang dirancang untuk membantu meningkatkan hasil belajar siswa dalam  materi yang akan disampaikan oleh guru. </w:t>
      </w:r>
    </w:p>
    <w:p w:rsidR="000A73A6" w:rsidRPr="00361049" w:rsidRDefault="000A73A6" w:rsidP="000A73A6">
      <w:pPr>
        <w:spacing w:after="0" w:line="480" w:lineRule="auto"/>
        <w:ind w:right="-1" w:firstLine="720"/>
        <w:jc w:val="both"/>
        <w:rPr>
          <w:rFonts w:ascii="Times New Roman" w:hAnsi="Times New Roman" w:cs="Times New Roman"/>
          <w:sz w:val="24"/>
          <w:szCs w:val="24"/>
          <w:lang w:val="en-US"/>
        </w:rPr>
      </w:pPr>
    </w:p>
    <w:p w:rsidR="000A73A6" w:rsidRDefault="000A73A6" w:rsidP="000A73A6">
      <w:pPr>
        <w:pStyle w:val="Heading3"/>
        <w:spacing w:before="0" w:line="480" w:lineRule="auto"/>
        <w:ind w:right="-1"/>
        <w:jc w:val="both"/>
        <w:rPr>
          <w:rFonts w:ascii="Times New Roman" w:hAnsi="Times New Roman" w:cs="Times New Roman"/>
          <w:b w:val="0"/>
          <w:color w:val="auto"/>
          <w:lang w:val="id-ID"/>
        </w:rPr>
      </w:pPr>
      <w:bookmarkStart w:id="8" w:name="_Toc179190479"/>
      <w:r w:rsidRPr="008003F7">
        <w:rPr>
          <w:rFonts w:ascii="Times New Roman" w:hAnsi="Times New Roman" w:cs="Times New Roman"/>
          <w:color w:val="auto"/>
          <w:lang w:val="id-ID"/>
        </w:rPr>
        <w:t>3.2.3 Waktu Penelitian</w:t>
      </w:r>
      <w:bookmarkEnd w:id="8"/>
    </w:p>
    <w:p w:rsidR="000A73A6" w:rsidRDefault="000A73A6" w:rsidP="000A73A6">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bahan ajar IPAS berbasis masalah ini dilakukan pada semester genap 2024. </w:t>
      </w:r>
    </w:p>
    <w:p w:rsidR="000A73A6" w:rsidRPr="001705E2"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bookmarkStart w:id="9" w:name="_Toc179190480"/>
      <w:r w:rsidRPr="008003F7">
        <w:rPr>
          <w:rFonts w:ascii="Times New Roman" w:hAnsi="Times New Roman" w:cs="Times New Roman"/>
          <w:color w:val="auto"/>
          <w:sz w:val="24"/>
          <w:szCs w:val="24"/>
          <w:lang w:val="id-ID"/>
        </w:rPr>
        <w:t>3.3 Prosedur Penelitian Pengembangan</w:t>
      </w:r>
      <w:bookmarkEnd w:id="9"/>
      <w:r w:rsidRPr="008003F7">
        <w:rPr>
          <w:rFonts w:ascii="Times New Roman" w:hAnsi="Times New Roman" w:cs="Times New Roman"/>
          <w:color w:val="auto"/>
          <w:sz w:val="24"/>
          <w:szCs w:val="24"/>
          <w:lang w:val="id-ID"/>
        </w:rPr>
        <w:t xml:space="preserve"> </w:t>
      </w:r>
    </w:p>
    <w:p w:rsidR="000A73A6" w:rsidRDefault="000A73A6" w:rsidP="000A73A6">
      <w:pPr>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akan mengembangkan produk berupa bahan ajar IPA berbasis masalah pada materi metamorfosis di Kelas IV SD. </w:t>
      </w:r>
    </w:p>
    <w:p w:rsidR="000A73A6" w:rsidRDefault="000A73A6" w:rsidP="000A73A6">
      <w:pPr>
        <w:keepNext/>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6F59CD9" wp14:editId="278F24BF">
                <wp:simplePos x="0" y="0"/>
                <wp:positionH relativeFrom="column">
                  <wp:posOffset>4452620</wp:posOffset>
                </wp:positionH>
                <wp:positionV relativeFrom="paragraph">
                  <wp:posOffset>105904</wp:posOffset>
                </wp:positionV>
                <wp:extent cx="1012825" cy="336691"/>
                <wp:effectExtent l="0" t="0" r="15875" b="25400"/>
                <wp:wrapNone/>
                <wp:docPr id="34" name="Rectangle 34"/>
                <wp:cNvGraphicFramePr/>
                <a:graphic xmlns:a="http://schemas.openxmlformats.org/drawingml/2006/main">
                  <a:graphicData uri="http://schemas.microsoft.com/office/word/2010/wordprocessingShape">
                    <wps:wsp>
                      <wps:cNvSpPr/>
                      <wps:spPr>
                        <a:xfrm>
                          <a:off x="0" y="0"/>
                          <a:ext cx="1012825" cy="336691"/>
                        </a:xfrm>
                        <a:prstGeom prst="rect">
                          <a:avLst/>
                        </a:prstGeom>
                      </wps:spPr>
                      <wps:style>
                        <a:lnRef idx="2">
                          <a:schemeClr val="accent6"/>
                        </a:lnRef>
                        <a:fillRef idx="1">
                          <a:schemeClr val="lt1"/>
                        </a:fillRef>
                        <a:effectRef idx="0">
                          <a:schemeClr val="accent6"/>
                        </a:effectRef>
                        <a:fontRef idx="minor">
                          <a:schemeClr val="dk1"/>
                        </a:fontRef>
                      </wps:style>
                      <wps:txb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59CD9" id="Rectangle 34" o:spid="_x0000_s1026" style="position:absolute;left:0;text-align:left;margin-left:350.6pt;margin-top:8.35pt;width:79.7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" fillcolor="white [3201]" strokecolor="#f79646 [3209]" strokeweight="2pt">
                <v:textbo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Evaluation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9818D27" wp14:editId="3A10DBDF">
                <wp:simplePos x="0" y="0"/>
                <wp:positionH relativeFrom="column">
                  <wp:posOffset>4203791</wp:posOffset>
                </wp:positionH>
                <wp:positionV relativeFrom="paragraph">
                  <wp:posOffset>250190</wp:posOffset>
                </wp:positionV>
                <wp:extent cx="180975" cy="70485"/>
                <wp:effectExtent l="0" t="19050" r="47625" b="43815"/>
                <wp:wrapNone/>
                <wp:docPr id="42" name="Arrow: Right 42"/>
                <wp:cNvGraphicFramePr/>
                <a:graphic xmlns:a="http://schemas.openxmlformats.org/drawingml/2006/main">
                  <a:graphicData uri="http://schemas.microsoft.com/office/word/2010/wordprocessingShape">
                    <wps:wsp>
                      <wps:cNvSpPr/>
                      <wps:spPr>
                        <a:xfrm>
                          <a:off x="0" y="0"/>
                          <a:ext cx="180975" cy="70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789C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2" o:spid="_x0000_s1026" type="#_x0000_t13" style="position:absolute;margin-left:331pt;margin-top:19.7pt;width:14.25pt;height:5.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" adj="17394"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3CFD786" wp14:editId="478BFD88">
                <wp:simplePos x="0" y="0"/>
                <wp:positionH relativeFrom="column">
                  <wp:posOffset>2993481</wp:posOffset>
                </wp:positionH>
                <wp:positionV relativeFrom="paragraph">
                  <wp:posOffset>139065</wp:posOffset>
                </wp:positionV>
                <wp:extent cx="1147445" cy="268605"/>
                <wp:effectExtent l="0" t="0" r="14605" b="17145"/>
                <wp:wrapNone/>
                <wp:docPr id="33" name="Rectangle 33"/>
                <wp:cNvGraphicFramePr/>
                <a:graphic xmlns:a="http://schemas.openxmlformats.org/drawingml/2006/main">
                  <a:graphicData uri="http://schemas.microsoft.com/office/word/2010/wordprocessingShape">
                    <wps:wsp>
                      <wps:cNvSpPr/>
                      <wps:spPr>
                        <a:xfrm>
                          <a:off x="0" y="0"/>
                          <a:ext cx="1147445" cy="26860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D786" id="Rectangle 33" o:spid="_x0000_s1027" style="position:absolute;left:0;text-align:left;margin-left:235.7pt;margin-top:10.95pt;width:90.3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" fillcolor="white [3201]" strokecolor="#f79646 [3209]" strokeweight="2pt">
                <v:textbo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Implementation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08A19AE" wp14:editId="2D0808CC">
                <wp:simplePos x="0" y="0"/>
                <wp:positionH relativeFrom="column">
                  <wp:posOffset>2791551</wp:posOffset>
                </wp:positionH>
                <wp:positionV relativeFrom="paragraph">
                  <wp:posOffset>226695</wp:posOffset>
                </wp:positionV>
                <wp:extent cx="180975" cy="70485"/>
                <wp:effectExtent l="0" t="19050" r="47625" b="43815"/>
                <wp:wrapNone/>
                <wp:docPr id="43" name="Arrow: Right 43"/>
                <wp:cNvGraphicFramePr/>
                <a:graphic xmlns:a="http://schemas.openxmlformats.org/drawingml/2006/main">
                  <a:graphicData uri="http://schemas.microsoft.com/office/word/2010/wordprocessingShape">
                    <wps:wsp>
                      <wps:cNvSpPr/>
                      <wps:spPr>
                        <a:xfrm>
                          <a:off x="0" y="0"/>
                          <a:ext cx="180975" cy="70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8A71E" id="Arrow: Right 43" o:spid="_x0000_s1026" type="#_x0000_t13" style="position:absolute;margin-left:219.8pt;margin-top:17.85pt;width:14.25pt;height: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" adj="17394"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84632C2" wp14:editId="2815FC3E">
                <wp:simplePos x="0" y="0"/>
                <wp:positionH relativeFrom="column">
                  <wp:posOffset>1641566</wp:posOffset>
                </wp:positionH>
                <wp:positionV relativeFrom="paragraph">
                  <wp:posOffset>105410</wp:posOffset>
                </wp:positionV>
                <wp:extent cx="1061085" cy="291465"/>
                <wp:effectExtent l="0" t="0" r="24765" b="13335"/>
                <wp:wrapNone/>
                <wp:docPr id="32" name="Rectangle 32"/>
                <wp:cNvGraphicFramePr/>
                <a:graphic xmlns:a="http://schemas.openxmlformats.org/drawingml/2006/main">
                  <a:graphicData uri="http://schemas.microsoft.com/office/word/2010/wordprocessingShape">
                    <wps:wsp>
                      <wps:cNvSpPr/>
                      <wps:spPr>
                        <a:xfrm>
                          <a:off x="0" y="0"/>
                          <a:ext cx="1061085" cy="291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0A73A6" w:rsidRPr="00361049" w:rsidRDefault="000A73A6" w:rsidP="000A73A6">
                            <w:pPr>
                              <w:jc w:val="center"/>
                              <w:rPr>
                                <w:rFonts w:ascii="Times New Roman" w:hAnsi="Times New Roman" w:cs="Times New Roman"/>
                                <w:i/>
                                <w:sz w:val="24"/>
                                <w:szCs w:val="24"/>
                                <w:lang w:val="id-ID"/>
                              </w:rPr>
                            </w:pPr>
                            <w:r w:rsidRPr="00361049">
                              <w:rPr>
                                <w:rFonts w:ascii="Times New Roman" w:hAnsi="Times New Roman" w:cs="Times New Roman"/>
                                <w:i/>
                                <w:sz w:val="24"/>
                                <w:szCs w:val="24"/>
                                <w:lang w:val="id-ID"/>
                              </w:rPr>
                              <w:t>De</w:t>
                            </w:r>
                            <w:r w:rsidRPr="00361049">
                              <w:rPr>
                                <w:rFonts w:ascii="Times New Roman" w:hAnsi="Times New Roman" w:cs="Times New Roman"/>
                                <w:i/>
                                <w:sz w:val="24"/>
                                <w:szCs w:val="24"/>
                                <w:lang w:val="en-US"/>
                              </w:rPr>
                              <w:t>v</w:t>
                            </w:r>
                            <w:r w:rsidRPr="00361049">
                              <w:rPr>
                                <w:rFonts w:ascii="Times New Roman" w:hAnsi="Times New Roman" w:cs="Times New Roman"/>
                                <w:i/>
                                <w:sz w:val="24"/>
                                <w:szCs w:val="24"/>
                                <w:lang w:val="id-ID"/>
                              </w:rPr>
                              <w:t>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632C2" id="Rectangle 32" o:spid="_x0000_s1028" style="position:absolute;left:0;text-align:left;margin-left:129.25pt;margin-top:8.3pt;width:83.5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" fillcolor="white [3201]" strokecolor="#f79646 [3209]" strokeweight="2pt">
                <v:textbox>
                  <w:txbxContent>
                    <w:p w:rsidR="000A73A6" w:rsidRPr="00361049" w:rsidRDefault="000A73A6" w:rsidP="000A73A6">
                      <w:pPr>
                        <w:jc w:val="center"/>
                        <w:rPr>
                          <w:rFonts w:ascii="Times New Roman" w:hAnsi="Times New Roman" w:cs="Times New Roman"/>
                          <w:i/>
                          <w:sz w:val="24"/>
                          <w:szCs w:val="24"/>
                          <w:lang w:val="id-ID"/>
                        </w:rPr>
                      </w:pPr>
                      <w:r w:rsidRPr="00361049">
                        <w:rPr>
                          <w:rFonts w:ascii="Times New Roman" w:hAnsi="Times New Roman" w:cs="Times New Roman"/>
                          <w:i/>
                          <w:sz w:val="24"/>
                          <w:szCs w:val="24"/>
                          <w:lang w:val="id-ID"/>
                        </w:rPr>
                        <w:t>De</w:t>
                      </w:r>
                      <w:r w:rsidRPr="00361049">
                        <w:rPr>
                          <w:rFonts w:ascii="Times New Roman" w:hAnsi="Times New Roman" w:cs="Times New Roman"/>
                          <w:i/>
                          <w:sz w:val="24"/>
                          <w:szCs w:val="24"/>
                          <w:lang w:val="en-US"/>
                        </w:rPr>
                        <w:t>v</w:t>
                      </w:r>
                      <w:r w:rsidRPr="00361049">
                        <w:rPr>
                          <w:rFonts w:ascii="Times New Roman" w:hAnsi="Times New Roman" w:cs="Times New Roman"/>
                          <w:i/>
                          <w:sz w:val="24"/>
                          <w:szCs w:val="24"/>
                          <w:lang w:val="id-ID"/>
                        </w:rPr>
                        <w:t>elopment</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E7AA01A" wp14:editId="715CED85">
                <wp:simplePos x="0" y="0"/>
                <wp:positionH relativeFrom="column">
                  <wp:posOffset>1365522</wp:posOffset>
                </wp:positionH>
                <wp:positionV relativeFrom="paragraph">
                  <wp:posOffset>242570</wp:posOffset>
                </wp:positionV>
                <wp:extent cx="180975" cy="70485"/>
                <wp:effectExtent l="0" t="19050" r="47625" b="43815"/>
                <wp:wrapNone/>
                <wp:docPr id="39" name="Arrow: Right 39"/>
                <wp:cNvGraphicFramePr/>
                <a:graphic xmlns:a="http://schemas.openxmlformats.org/drawingml/2006/main">
                  <a:graphicData uri="http://schemas.microsoft.com/office/word/2010/wordprocessingShape">
                    <wps:wsp>
                      <wps:cNvSpPr/>
                      <wps:spPr>
                        <a:xfrm>
                          <a:off x="0" y="0"/>
                          <a:ext cx="180975" cy="704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FE8AB" id="Arrow: Right 39" o:spid="_x0000_s1026" type="#_x0000_t13" style="position:absolute;margin-left:107.5pt;margin-top:19.1pt;width:14.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" adj="17394"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510ECB3" wp14:editId="4555395D">
                <wp:simplePos x="0" y="0"/>
                <wp:positionH relativeFrom="column">
                  <wp:posOffset>670842</wp:posOffset>
                </wp:positionH>
                <wp:positionV relativeFrom="paragraph">
                  <wp:posOffset>117193</wp:posOffset>
                </wp:positionV>
                <wp:extent cx="633085" cy="337104"/>
                <wp:effectExtent l="0" t="0" r="15240" b="25400"/>
                <wp:wrapNone/>
                <wp:docPr id="31" name="Rectangle 31"/>
                <wp:cNvGraphicFramePr/>
                <a:graphic xmlns:a="http://schemas.openxmlformats.org/drawingml/2006/main">
                  <a:graphicData uri="http://schemas.microsoft.com/office/word/2010/wordprocessingShape">
                    <wps:wsp>
                      <wps:cNvSpPr/>
                      <wps:spPr>
                        <a:xfrm>
                          <a:off x="0" y="0"/>
                          <a:ext cx="633085" cy="337104"/>
                        </a:xfrm>
                        <a:prstGeom prst="rect">
                          <a:avLst/>
                        </a:prstGeom>
                      </wps:spPr>
                      <wps:style>
                        <a:lnRef idx="2">
                          <a:schemeClr val="accent6"/>
                        </a:lnRef>
                        <a:fillRef idx="1">
                          <a:schemeClr val="lt1"/>
                        </a:fillRef>
                        <a:effectRef idx="0">
                          <a:schemeClr val="accent6"/>
                        </a:effectRef>
                        <a:fontRef idx="minor">
                          <a:schemeClr val="dk1"/>
                        </a:fontRef>
                      </wps:style>
                      <wps:txb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ECB3" id="Rectangle 31" o:spid="_x0000_s1029" style="position:absolute;left:0;text-align:left;margin-left:52.8pt;margin-top:9.25pt;width:49.8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" fillcolor="white [3201]" strokecolor="#f79646 [3209]" strokeweight="2pt">
                <v:textbox>
                  <w:txbxContent>
                    <w:p w:rsidR="000A73A6" w:rsidRPr="00361049" w:rsidRDefault="000A73A6" w:rsidP="000A73A6">
                      <w:pPr>
                        <w:jc w:val="center"/>
                        <w:rPr>
                          <w:rFonts w:ascii="Times New Roman" w:hAnsi="Times New Roman" w:cs="Times New Roman"/>
                          <w:i/>
                          <w:sz w:val="24"/>
                          <w:lang w:val="id-ID"/>
                        </w:rPr>
                      </w:pPr>
                      <w:r w:rsidRPr="00361049">
                        <w:rPr>
                          <w:rFonts w:ascii="Times New Roman" w:hAnsi="Times New Roman" w:cs="Times New Roman"/>
                          <w:i/>
                          <w:sz w:val="24"/>
                          <w:lang w:val="id-ID"/>
                        </w:rPr>
                        <w:t>Design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7186704F" wp14:editId="4D8F8A7F">
                <wp:simplePos x="0" y="0"/>
                <wp:positionH relativeFrom="column">
                  <wp:posOffset>463641</wp:posOffset>
                </wp:positionH>
                <wp:positionV relativeFrom="paragraph">
                  <wp:posOffset>227330</wp:posOffset>
                </wp:positionV>
                <wp:extent cx="181429" cy="71010"/>
                <wp:effectExtent l="0" t="19050" r="47625" b="43815"/>
                <wp:wrapNone/>
                <wp:docPr id="38" name="Arrow: Right 38"/>
                <wp:cNvGraphicFramePr/>
                <a:graphic xmlns:a="http://schemas.openxmlformats.org/drawingml/2006/main">
                  <a:graphicData uri="http://schemas.microsoft.com/office/word/2010/wordprocessingShape">
                    <wps:wsp>
                      <wps:cNvSpPr/>
                      <wps:spPr>
                        <a:xfrm>
                          <a:off x="0" y="0"/>
                          <a:ext cx="181429" cy="71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58827" id="Arrow: Right 38" o:spid="_x0000_s1026" type="#_x0000_t13" style="position:absolute;margin-left:36.5pt;margin-top:17.9pt;width:14.3pt;height: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" adj="17373" fillcolor="#4f81bd [3204]" strokecolor="#243f60 [1604]" strokeweight="2p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6C11776" wp14:editId="08ADBDDF">
                <wp:simplePos x="0" y="0"/>
                <wp:positionH relativeFrom="column">
                  <wp:posOffset>-333869</wp:posOffset>
                </wp:positionH>
                <wp:positionV relativeFrom="paragraph">
                  <wp:posOffset>94615</wp:posOffset>
                </wp:positionV>
                <wp:extent cx="741993" cy="348343"/>
                <wp:effectExtent l="0" t="0" r="20320" b="13970"/>
                <wp:wrapNone/>
                <wp:docPr id="30" name="Rectangle 30"/>
                <wp:cNvGraphicFramePr/>
                <a:graphic xmlns:a="http://schemas.openxmlformats.org/drawingml/2006/main">
                  <a:graphicData uri="http://schemas.microsoft.com/office/word/2010/wordprocessingShape">
                    <wps:wsp>
                      <wps:cNvSpPr/>
                      <wps:spPr>
                        <a:xfrm>
                          <a:off x="0" y="0"/>
                          <a:ext cx="741993" cy="348343"/>
                        </a:xfrm>
                        <a:prstGeom prst="rect">
                          <a:avLst/>
                        </a:prstGeom>
                      </wps:spPr>
                      <wps:style>
                        <a:lnRef idx="2">
                          <a:schemeClr val="accent6"/>
                        </a:lnRef>
                        <a:fillRef idx="1">
                          <a:schemeClr val="lt1"/>
                        </a:fillRef>
                        <a:effectRef idx="0">
                          <a:schemeClr val="accent6"/>
                        </a:effectRef>
                        <a:fontRef idx="minor">
                          <a:schemeClr val="dk1"/>
                        </a:fontRef>
                      </wps:style>
                      <wps:txbx>
                        <w:txbxContent>
                          <w:p w:rsidR="000A73A6" w:rsidRPr="00361049" w:rsidRDefault="000A73A6" w:rsidP="000A73A6">
                            <w:pPr>
                              <w:jc w:val="center"/>
                              <w:rPr>
                                <w:rFonts w:ascii="Times New Roman" w:hAnsi="Times New Roman" w:cs="Times New Roman"/>
                                <w:i/>
                                <w:sz w:val="24"/>
                                <w:szCs w:val="24"/>
                                <w:lang w:val="id-ID"/>
                              </w:rPr>
                            </w:pPr>
                            <w:r w:rsidRPr="00361049">
                              <w:rPr>
                                <w:rFonts w:ascii="Times New Roman" w:hAnsi="Times New Roman" w:cs="Times New Roman"/>
                                <w:i/>
                                <w:sz w:val="24"/>
                                <w:szCs w:val="24"/>
                                <w:lang w:val="id-ID"/>
                              </w:rPr>
                              <w:t>Anal</w:t>
                            </w:r>
                            <w:proofErr w:type="spellStart"/>
                            <w:r w:rsidRPr="00361049">
                              <w:rPr>
                                <w:rFonts w:ascii="Times New Roman" w:hAnsi="Times New Roman" w:cs="Times New Roman"/>
                                <w:i/>
                                <w:sz w:val="24"/>
                                <w:szCs w:val="24"/>
                                <w:lang w:val="en-US"/>
                              </w:rPr>
                              <w:t>ysis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11776" id="Rectangle 30" o:spid="_x0000_s1030" style="position:absolute;left:0;text-align:left;margin-left:-26.3pt;margin-top:7.45pt;width:58.4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" fillcolor="white [3201]" strokecolor="#f79646 [3209]" strokeweight="2pt">
                <v:textbox>
                  <w:txbxContent>
                    <w:p w:rsidR="000A73A6" w:rsidRPr="00361049" w:rsidRDefault="000A73A6" w:rsidP="000A73A6">
                      <w:pPr>
                        <w:jc w:val="center"/>
                        <w:rPr>
                          <w:rFonts w:ascii="Times New Roman" w:hAnsi="Times New Roman" w:cs="Times New Roman"/>
                          <w:i/>
                          <w:sz w:val="24"/>
                          <w:szCs w:val="24"/>
                          <w:lang w:val="id-ID"/>
                        </w:rPr>
                      </w:pPr>
                      <w:r w:rsidRPr="00361049">
                        <w:rPr>
                          <w:rFonts w:ascii="Times New Roman" w:hAnsi="Times New Roman" w:cs="Times New Roman"/>
                          <w:i/>
                          <w:sz w:val="24"/>
                          <w:szCs w:val="24"/>
                          <w:lang w:val="id-ID"/>
                        </w:rPr>
                        <w:t>Anal</w:t>
                      </w:r>
                      <w:proofErr w:type="spellStart"/>
                      <w:r w:rsidRPr="00361049">
                        <w:rPr>
                          <w:rFonts w:ascii="Times New Roman" w:hAnsi="Times New Roman" w:cs="Times New Roman"/>
                          <w:i/>
                          <w:sz w:val="24"/>
                          <w:szCs w:val="24"/>
                          <w:lang w:val="en-US"/>
                        </w:rPr>
                        <w:t>ysis</w:t>
                      </w:r>
                      <w:proofErr w:type="spellEnd"/>
                    </w:p>
                  </w:txbxContent>
                </v:textbox>
              </v:rect>
            </w:pict>
          </mc:Fallback>
        </mc:AlternateContent>
      </w:r>
    </w:p>
    <w:p w:rsidR="000A73A6" w:rsidRPr="001705E2" w:rsidRDefault="000A73A6" w:rsidP="000A73A6">
      <w:pPr>
        <w:pStyle w:val="Caption"/>
        <w:jc w:val="center"/>
        <w:rPr>
          <w:rFonts w:ascii="Times New Roman" w:hAnsi="Times New Roman" w:cs="Times New Roman"/>
          <w:b/>
          <w:i w:val="0"/>
          <w:color w:val="000000" w:themeColor="text1"/>
          <w:sz w:val="24"/>
          <w:szCs w:val="24"/>
          <w:lang w:val="fi-FI"/>
        </w:rPr>
      </w:pPr>
    </w:p>
    <w:p w:rsidR="000A73A6" w:rsidRDefault="000A73A6" w:rsidP="000A73A6">
      <w:pPr>
        <w:spacing w:after="0" w:line="240" w:lineRule="auto"/>
        <w:ind w:right="-1"/>
        <w:jc w:val="center"/>
        <w:rPr>
          <w:rFonts w:ascii="Times New Roman" w:hAnsi="Times New Roman" w:cs="Times New Roman"/>
          <w:sz w:val="24"/>
          <w:szCs w:val="24"/>
          <w:lang w:val="en-US"/>
        </w:rPr>
      </w:pPr>
      <w:bookmarkStart w:id="10" w:name="_Toc169008785"/>
      <w:r w:rsidRPr="00987006">
        <w:rPr>
          <w:rFonts w:ascii="Times New Roman" w:hAnsi="Times New Roman" w:cs="Times New Roman"/>
          <w:b/>
          <w:i/>
          <w:color w:val="000000" w:themeColor="text1"/>
          <w:sz w:val="24"/>
          <w:szCs w:val="24"/>
        </w:rPr>
        <w:t xml:space="preserve">Gambar 3. </w:t>
      </w:r>
      <w:r>
        <w:rPr>
          <w:rFonts w:ascii="Times New Roman" w:hAnsi="Times New Roman" w:cs="Times New Roman"/>
          <w:b/>
          <w:i/>
          <w:color w:val="000000" w:themeColor="text1"/>
          <w:sz w:val="24"/>
          <w:szCs w:val="24"/>
        </w:rPr>
        <w:t xml:space="preserve">1 </w:t>
      </w:r>
      <w:r w:rsidRPr="00987006">
        <w:rPr>
          <w:rFonts w:ascii="Times New Roman" w:hAnsi="Times New Roman" w:cs="Times New Roman"/>
          <w:b/>
          <w:i/>
          <w:color w:val="000000" w:themeColor="text1"/>
          <w:sz w:val="24"/>
          <w:szCs w:val="24"/>
          <w:lang w:val="id-ID"/>
        </w:rPr>
        <w:t>Alur Pengembangan ADDIE</w:t>
      </w:r>
      <w:bookmarkEnd w:id="10"/>
    </w:p>
    <w:p w:rsidR="000A73A6" w:rsidRPr="00361049" w:rsidRDefault="000A73A6" w:rsidP="000A73A6">
      <w:pPr>
        <w:spacing w:after="0" w:line="480" w:lineRule="auto"/>
        <w:ind w:right="-1" w:firstLine="720"/>
        <w:jc w:val="both"/>
        <w:rPr>
          <w:rFonts w:ascii="Times New Roman" w:hAnsi="Times New Roman" w:cs="Times New Roman"/>
          <w:sz w:val="24"/>
          <w:szCs w:val="24"/>
          <w:lang w:val="en-US"/>
        </w:rPr>
      </w:pPr>
    </w:p>
    <w:p w:rsidR="000A73A6" w:rsidRDefault="000A73A6" w:rsidP="000A73A6">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Sugiyono (2016:298) langkah-langkah penelitian pengembangan </w:t>
      </w:r>
      <w:r>
        <w:rPr>
          <w:rFonts w:ascii="Times New Roman" w:hAnsi="Times New Roman" w:cs="Times New Roman"/>
          <w:i/>
          <w:sz w:val="24"/>
          <w:szCs w:val="24"/>
          <w:lang w:val="id-ID"/>
        </w:rPr>
        <w:t xml:space="preserve">Research and </w:t>
      </w:r>
      <w:bookmarkStart w:id="11" w:name="_Hlk166578846"/>
      <w:r>
        <w:rPr>
          <w:rFonts w:ascii="Times New Roman" w:hAnsi="Times New Roman" w:cs="Times New Roman"/>
          <w:i/>
          <w:sz w:val="24"/>
          <w:szCs w:val="24"/>
          <w:lang w:val="id-ID"/>
        </w:rPr>
        <w:t xml:space="preserve">Development </w:t>
      </w:r>
      <w:r>
        <w:rPr>
          <w:rFonts w:ascii="Times New Roman" w:hAnsi="Times New Roman" w:cs="Times New Roman"/>
          <w:sz w:val="24"/>
          <w:szCs w:val="24"/>
          <w:lang w:val="id-ID"/>
        </w:rPr>
        <w:t>(R &amp; D) ADDIE, adalah sebagai berikut</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w:t>
      </w:r>
      <w:bookmarkEnd w:id="11"/>
    </w:p>
    <w:p w:rsidR="000A73A6" w:rsidRDefault="000A73A6" w:rsidP="000A73A6">
      <w:pPr>
        <w:pStyle w:val="ListParagraph"/>
        <w:numPr>
          <w:ilvl w:val="0"/>
          <w:numId w:val="32"/>
        </w:numPr>
        <w:tabs>
          <w:tab w:val="left" w:pos="426"/>
        </w:tabs>
        <w:spacing w:after="0" w:line="480" w:lineRule="auto"/>
        <w:ind w:left="0" w:right="-1" w:firstLine="0"/>
        <w:jc w:val="both"/>
        <w:rPr>
          <w:rFonts w:ascii="Times New Roman" w:hAnsi="Times New Roman" w:cs="Times New Roman"/>
          <w:sz w:val="24"/>
          <w:szCs w:val="24"/>
          <w:lang w:val="id-ID"/>
        </w:rPr>
      </w:pPr>
      <w:r w:rsidRPr="00620EF6">
        <w:rPr>
          <w:rFonts w:ascii="Times New Roman" w:hAnsi="Times New Roman" w:cs="Times New Roman"/>
          <w:sz w:val="24"/>
          <w:szCs w:val="24"/>
          <w:lang w:val="id-ID"/>
        </w:rPr>
        <w:t xml:space="preserve">Tahap </w:t>
      </w:r>
      <w:r w:rsidRPr="008E5A78">
        <w:rPr>
          <w:rFonts w:ascii="Times New Roman" w:hAnsi="Times New Roman" w:cs="Times New Roman"/>
          <w:i/>
          <w:sz w:val="24"/>
          <w:szCs w:val="24"/>
          <w:lang w:val="id-ID"/>
        </w:rPr>
        <w:t>Analysis</w:t>
      </w:r>
      <w:r w:rsidRPr="00620EF6">
        <w:rPr>
          <w:rFonts w:ascii="Times New Roman" w:hAnsi="Times New Roman" w:cs="Times New Roman"/>
          <w:sz w:val="24"/>
          <w:szCs w:val="24"/>
          <w:lang w:val="id-ID"/>
        </w:rPr>
        <w:t xml:space="preserve"> meliputi kegiatan menganalisis karakteristik sesuai dengan kebutuhan peserta didik, menganalisis karakteristik peserta didik, dan menganalisis materi yang akan digunakan dalam proses pembelajaran. </w:t>
      </w:r>
    </w:p>
    <w:p w:rsidR="000A73A6" w:rsidRDefault="000A73A6" w:rsidP="000A73A6">
      <w:pPr>
        <w:pStyle w:val="ListParagraph"/>
        <w:numPr>
          <w:ilvl w:val="0"/>
          <w:numId w:val="32"/>
        </w:numPr>
        <w:tabs>
          <w:tab w:val="left" w:pos="426"/>
        </w:tabs>
        <w:spacing w:after="0" w:line="480" w:lineRule="auto"/>
        <w:ind w:left="0" w:right="-1" w:firstLine="0"/>
        <w:jc w:val="both"/>
        <w:rPr>
          <w:rFonts w:ascii="Times New Roman" w:hAnsi="Times New Roman" w:cs="Times New Roman"/>
          <w:sz w:val="24"/>
          <w:szCs w:val="24"/>
          <w:lang w:val="id-ID"/>
        </w:rPr>
      </w:pPr>
      <w:r w:rsidRPr="00620EF6">
        <w:rPr>
          <w:rFonts w:ascii="Times New Roman" w:hAnsi="Times New Roman" w:cs="Times New Roman"/>
          <w:sz w:val="24"/>
          <w:szCs w:val="24"/>
          <w:lang w:val="id-ID"/>
        </w:rPr>
        <w:t xml:space="preserve"> Tahap</w:t>
      </w:r>
      <w:r w:rsidRPr="008E5A78">
        <w:rPr>
          <w:rFonts w:ascii="Times New Roman" w:hAnsi="Times New Roman" w:cs="Times New Roman"/>
          <w:i/>
          <w:sz w:val="24"/>
          <w:szCs w:val="24"/>
          <w:lang w:val="id-ID"/>
        </w:rPr>
        <w:t xml:space="preserve"> Design</w:t>
      </w:r>
      <w:r w:rsidRPr="00620EF6">
        <w:rPr>
          <w:rFonts w:ascii="Times New Roman" w:hAnsi="Times New Roman" w:cs="Times New Roman"/>
          <w:sz w:val="24"/>
          <w:szCs w:val="24"/>
          <w:lang w:val="id-ID"/>
        </w:rPr>
        <w:t xml:space="preserve"> dilakukan dengan melihat karakteristik, kompetensi peserta didik sebagai acuan dalam mengembangkan bahan ajar.</w:t>
      </w:r>
    </w:p>
    <w:p w:rsidR="000A73A6" w:rsidRDefault="000A73A6" w:rsidP="000A73A6">
      <w:pPr>
        <w:pStyle w:val="ListParagraph"/>
        <w:numPr>
          <w:ilvl w:val="0"/>
          <w:numId w:val="32"/>
        </w:numPr>
        <w:tabs>
          <w:tab w:val="left" w:pos="426"/>
        </w:tabs>
        <w:spacing w:after="0" w:line="480" w:lineRule="auto"/>
        <w:ind w:left="0" w:right="-1" w:firstLine="0"/>
        <w:jc w:val="both"/>
        <w:rPr>
          <w:rFonts w:ascii="Times New Roman" w:hAnsi="Times New Roman" w:cs="Times New Roman"/>
          <w:sz w:val="24"/>
          <w:szCs w:val="24"/>
          <w:lang w:val="id-ID"/>
        </w:rPr>
      </w:pPr>
      <w:r w:rsidRPr="00620EF6">
        <w:rPr>
          <w:rFonts w:ascii="Times New Roman" w:hAnsi="Times New Roman" w:cs="Times New Roman"/>
          <w:sz w:val="24"/>
          <w:szCs w:val="24"/>
          <w:lang w:val="id-ID"/>
        </w:rPr>
        <w:lastRenderedPageBreak/>
        <w:t>Tahap</w:t>
      </w:r>
      <w:r w:rsidRPr="008E5A78">
        <w:rPr>
          <w:rFonts w:ascii="Times New Roman" w:hAnsi="Times New Roman" w:cs="Times New Roman"/>
          <w:i/>
          <w:sz w:val="24"/>
          <w:szCs w:val="24"/>
          <w:lang w:val="id-ID"/>
        </w:rPr>
        <w:t xml:space="preserve"> Development</w:t>
      </w:r>
      <w:r w:rsidRPr="00620EF6">
        <w:rPr>
          <w:rFonts w:ascii="Times New Roman" w:hAnsi="Times New Roman" w:cs="Times New Roman"/>
          <w:sz w:val="24"/>
          <w:szCs w:val="24"/>
          <w:lang w:val="id-ID"/>
        </w:rPr>
        <w:t xml:space="preserve"> adalah kegiatan pengembangan bahan ajar dari rancangan dalam bentuk gambar desain ke dalam bentuk fisik bahan ajar yang dapat dipergunakan dalam proses pembelajaran. </w:t>
      </w:r>
    </w:p>
    <w:p w:rsidR="000A73A6" w:rsidRDefault="000A73A6" w:rsidP="000A73A6">
      <w:pPr>
        <w:pStyle w:val="ListParagraph"/>
        <w:numPr>
          <w:ilvl w:val="0"/>
          <w:numId w:val="32"/>
        </w:numPr>
        <w:tabs>
          <w:tab w:val="left" w:pos="426"/>
        </w:tabs>
        <w:spacing w:after="0" w:line="480" w:lineRule="auto"/>
        <w:ind w:left="0" w:right="-1" w:firstLine="0"/>
        <w:jc w:val="both"/>
        <w:rPr>
          <w:rFonts w:ascii="Times New Roman" w:hAnsi="Times New Roman" w:cs="Times New Roman"/>
          <w:sz w:val="24"/>
          <w:szCs w:val="24"/>
          <w:lang w:val="id-ID"/>
        </w:rPr>
      </w:pPr>
      <w:r w:rsidRPr="00620EF6">
        <w:rPr>
          <w:rFonts w:ascii="Times New Roman" w:hAnsi="Times New Roman" w:cs="Times New Roman"/>
          <w:sz w:val="24"/>
          <w:szCs w:val="24"/>
          <w:lang w:val="id-ID"/>
        </w:rPr>
        <w:t>Tahap</w:t>
      </w:r>
      <w:r w:rsidRPr="008E5A78">
        <w:rPr>
          <w:rFonts w:ascii="Times New Roman" w:hAnsi="Times New Roman" w:cs="Times New Roman"/>
          <w:i/>
          <w:sz w:val="24"/>
          <w:szCs w:val="24"/>
          <w:lang w:val="id-ID"/>
        </w:rPr>
        <w:t xml:space="preserve"> Implementation</w:t>
      </w:r>
      <w:r w:rsidRPr="00620EF6">
        <w:rPr>
          <w:rFonts w:ascii="Times New Roman" w:hAnsi="Times New Roman" w:cs="Times New Roman"/>
          <w:sz w:val="24"/>
          <w:szCs w:val="24"/>
          <w:lang w:val="id-ID"/>
        </w:rPr>
        <w:t xml:space="preserve"> adalah penerapan bahan ajar untuk mengetahui hasil dan kualitas bahan ajar yang meliputi kevalidan produk.</w:t>
      </w:r>
    </w:p>
    <w:p w:rsidR="000A73A6" w:rsidRPr="00620EF6" w:rsidRDefault="000A73A6" w:rsidP="000A73A6">
      <w:pPr>
        <w:pStyle w:val="ListParagraph"/>
        <w:numPr>
          <w:ilvl w:val="0"/>
          <w:numId w:val="32"/>
        </w:numPr>
        <w:tabs>
          <w:tab w:val="left" w:pos="426"/>
        </w:tabs>
        <w:spacing w:after="0" w:line="480" w:lineRule="auto"/>
        <w:ind w:left="0" w:right="-1" w:firstLine="0"/>
        <w:jc w:val="both"/>
        <w:rPr>
          <w:rFonts w:ascii="Times New Roman" w:hAnsi="Times New Roman" w:cs="Times New Roman"/>
          <w:sz w:val="24"/>
          <w:szCs w:val="24"/>
          <w:lang w:val="id-ID"/>
        </w:rPr>
      </w:pPr>
      <w:r w:rsidRPr="00620EF6">
        <w:rPr>
          <w:rFonts w:ascii="Times New Roman" w:hAnsi="Times New Roman" w:cs="Times New Roman"/>
          <w:sz w:val="24"/>
          <w:szCs w:val="24"/>
          <w:lang w:val="id-ID"/>
        </w:rPr>
        <w:t xml:space="preserve">Tahap </w:t>
      </w:r>
      <w:r w:rsidRPr="008E5A78">
        <w:rPr>
          <w:rFonts w:ascii="Times New Roman" w:hAnsi="Times New Roman" w:cs="Times New Roman"/>
          <w:i/>
          <w:sz w:val="24"/>
          <w:szCs w:val="24"/>
          <w:lang w:val="id-ID"/>
        </w:rPr>
        <w:t>Evaluation</w:t>
      </w:r>
      <w:r w:rsidRPr="00620EF6">
        <w:rPr>
          <w:rFonts w:ascii="Times New Roman" w:hAnsi="Times New Roman" w:cs="Times New Roman"/>
          <w:sz w:val="24"/>
          <w:szCs w:val="24"/>
          <w:lang w:val="id-ID"/>
        </w:rPr>
        <w:t xml:space="preserve"> adalah penilaian kelebihan dan kekurangan dari keseluruhan langkah produk pengembangan. </w:t>
      </w:r>
    </w:p>
    <w:p w:rsidR="000A73A6" w:rsidRDefault="000A73A6" w:rsidP="000A73A6">
      <w:pPr>
        <w:spacing w:after="0" w:line="480" w:lineRule="auto"/>
        <w:ind w:right="-1" w:firstLine="720"/>
        <w:jc w:val="both"/>
        <w:rPr>
          <w:rFonts w:ascii="Times New Roman" w:hAnsi="Times New Roman" w:cs="Times New Roman"/>
          <w:sz w:val="24"/>
          <w:szCs w:val="24"/>
          <w:lang w:val="en-US"/>
        </w:rPr>
      </w:pPr>
    </w:p>
    <w:p w:rsidR="000A73A6" w:rsidRDefault="000A73A6" w:rsidP="000A73A6">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Sesuai dengan model pengembangan ADDIE yang akan diterapkan pada pengembangan bahan ajar IPAS berbasis masalah materi metamorfosis ini, terdapat lima tahapan pengembangan yaitu:</w:t>
      </w:r>
    </w:p>
    <w:p w:rsidR="000A73A6" w:rsidRPr="007B4F5C" w:rsidRDefault="000A73A6" w:rsidP="000A73A6">
      <w:pPr>
        <w:pStyle w:val="ListParagraph"/>
        <w:numPr>
          <w:ilvl w:val="1"/>
          <w:numId w:val="27"/>
        </w:numPr>
        <w:tabs>
          <w:tab w:val="left" w:pos="284"/>
        </w:tabs>
        <w:spacing w:after="0" w:line="480" w:lineRule="auto"/>
        <w:ind w:left="0" w:right="-1" w:firstLine="0"/>
        <w:jc w:val="both"/>
        <w:rPr>
          <w:rFonts w:ascii="Times New Roman" w:hAnsi="Times New Roman" w:cs="Times New Roman"/>
          <w:i/>
          <w:sz w:val="24"/>
          <w:szCs w:val="24"/>
          <w:lang w:val="id-ID"/>
        </w:rPr>
      </w:pPr>
      <w:r w:rsidRPr="007B4F5C">
        <w:rPr>
          <w:rFonts w:ascii="Times New Roman" w:hAnsi="Times New Roman" w:cs="Times New Roman"/>
          <w:sz w:val="24"/>
          <w:szCs w:val="24"/>
          <w:lang w:val="id-ID"/>
        </w:rPr>
        <w:t>Analisis (</w:t>
      </w:r>
      <w:r w:rsidRPr="007B4F5C">
        <w:rPr>
          <w:rFonts w:ascii="Times New Roman" w:hAnsi="Times New Roman" w:cs="Times New Roman"/>
          <w:i/>
          <w:sz w:val="24"/>
          <w:szCs w:val="24"/>
          <w:lang w:val="id-ID"/>
        </w:rPr>
        <w:t>Analysis)</w:t>
      </w:r>
    </w:p>
    <w:p w:rsidR="000A73A6"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tahap ini peneliti menganalisis permasalahan sesuai dengan kebutuhan yang disesuaikan dengan karakteristik siswa di sekolah dasar sebagai bahan pengembangan bahan ajar yang akan digunakan dan disesuaikan dengan materi pembelajaran. </w:t>
      </w:r>
    </w:p>
    <w:p w:rsidR="000A73A6" w:rsidRPr="007B4F5C" w:rsidRDefault="000A73A6" w:rsidP="000A73A6">
      <w:pPr>
        <w:pStyle w:val="ListParagraph"/>
        <w:numPr>
          <w:ilvl w:val="1"/>
          <w:numId w:val="27"/>
        </w:numPr>
        <w:tabs>
          <w:tab w:val="left" w:pos="284"/>
        </w:tabs>
        <w:spacing w:after="0" w:line="480" w:lineRule="auto"/>
        <w:ind w:left="0" w:right="-1" w:firstLine="0"/>
        <w:jc w:val="both"/>
        <w:rPr>
          <w:rFonts w:ascii="Times New Roman" w:hAnsi="Times New Roman" w:cs="Times New Roman"/>
          <w:i/>
          <w:sz w:val="24"/>
          <w:szCs w:val="24"/>
          <w:lang w:val="id-ID"/>
        </w:rPr>
      </w:pPr>
      <w:r w:rsidRPr="007B4F5C">
        <w:rPr>
          <w:rFonts w:ascii="Times New Roman" w:hAnsi="Times New Roman" w:cs="Times New Roman"/>
          <w:sz w:val="24"/>
          <w:szCs w:val="24"/>
          <w:lang w:val="id-ID"/>
        </w:rPr>
        <w:t xml:space="preserve">Desain </w:t>
      </w:r>
      <w:r w:rsidRPr="007B4F5C">
        <w:rPr>
          <w:rFonts w:ascii="Times New Roman" w:hAnsi="Times New Roman" w:cs="Times New Roman"/>
          <w:i/>
          <w:sz w:val="24"/>
          <w:szCs w:val="24"/>
          <w:lang w:val="id-ID"/>
        </w:rPr>
        <w:t>(design)</w:t>
      </w:r>
    </w:p>
    <w:p w:rsidR="000A73A6" w:rsidRPr="001705E2"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Berdasarkan analisis kebutuhan dalam tahap pengumpulan data, selanjutnya yaitu membuat desain produk bahan ajar yang akan digunakan. Tahap desain bahan ajar sebagai berikut:</w:t>
      </w:r>
    </w:p>
    <w:p w:rsidR="000A73A6" w:rsidRPr="001705E2" w:rsidRDefault="000A73A6" w:rsidP="000A73A6">
      <w:pPr>
        <w:spacing w:after="0"/>
        <w:ind w:right="-1"/>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0A73A6" w:rsidRPr="001705E2" w:rsidRDefault="000A73A6" w:rsidP="000A73A6">
      <w:pPr>
        <w:spacing w:after="0"/>
        <w:ind w:right="-1"/>
        <w:rPr>
          <w:rFonts w:ascii="Times New Roman" w:hAnsi="Times New Roman" w:cs="Times New Roman"/>
          <w:sz w:val="24"/>
          <w:szCs w:val="24"/>
          <w:lang w:val="id-ID"/>
        </w:rPr>
      </w:pPr>
      <w:r>
        <w:rPr>
          <w:rFonts w:ascii="Times New Roman" w:hAnsi="Times New Roman" w:cs="Times New Roman"/>
          <w:noProof/>
          <w:sz w:val="24"/>
          <w:szCs w:val="24"/>
          <w:lang w:val="en-US"/>
        </w:rPr>
        <w:lastRenderedPageBreak/>
        <mc:AlternateContent>
          <mc:Choice Requires="wpg">
            <w:drawing>
              <wp:anchor distT="0" distB="0" distL="114300" distR="114300" simplePos="0" relativeHeight="251659264" behindDoc="0" locked="0" layoutInCell="1" allowOverlap="1" wp14:anchorId="309CBBF3" wp14:editId="07E33046">
                <wp:simplePos x="0" y="0"/>
                <wp:positionH relativeFrom="column">
                  <wp:posOffset>1435222</wp:posOffset>
                </wp:positionH>
                <wp:positionV relativeFrom="paragraph">
                  <wp:posOffset>-569847</wp:posOffset>
                </wp:positionV>
                <wp:extent cx="2456624" cy="5067759"/>
                <wp:effectExtent l="0" t="0" r="20320" b="19050"/>
                <wp:wrapNone/>
                <wp:docPr id="8" name="Group 8"/>
                <wp:cNvGraphicFramePr/>
                <a:graphic xmlns:a="http://schemas.openxmlformats.org/drawingml/2006/main">
                  <a:graphicData uri="http://schemas.microsoft.com/office/word/2010/wordprocessingGroup">
                    <wpg:wgp>
                      <wpg:cNvGrpSpPr/>
                      <wpg:grpSpPr>
                        <a:xfrm>
                          <a:off x="0" y="0"/>
                          <a:ext cx="2456624" cy="5067759"/>
                          <a:chOff x="0" y="0"/>
                          <a:chExt cx="2456624" cy="5067759"/>
                        </a:xfrm>
                      </wpg:grpSpPr>
                      <wps:wsp>
                        <wps:cNvPr id="44" name="Callout: Down Arrow 44"/>
                        <wps:cNvSpPr/>
                        <wps:spPr>
                          <a:xfrm>
                            <a:off x="0" y="1046602"/>
                            <a:ext cx="2434590" cy="1033145"/>
                          </a:xfrm>
                          <a:prstGeom prst="downArrowCallout">
                            <a:avLst/>
                          </a:prstGeom>
                        </wps:spPr>
                        <wps:style>
                          <a:lnRef idx="2">
                            <a:schemeClr val="dk1">
                              <a:shade val="50000"/>
                            </a:schemeClr>
                          </a:lnRef>
                          <a:fillRef idx="1">
                            <a:schemeClr val="dk1"/>
                          </a:fillRef>
                          <a:effectRef idx="0">
                            <a:schemeClr val="dk1"/>
                          </a:effectRef>
                          <a:fontRef idx="minor">
                            <a:schemeClr val="lt1"/>
                          </a:fontRef>
                        </wps:style>
                        <wps:txb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Melakukan wawancara langsung dengan guru kelas IV SD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Callout: Down Arrow 45"/>
                        <wps:cNvSpPr/>
                        <wps:spPr>
                          <a:xfrm>
                            <a:off x="0" y="2071171"/>
                            <a:ext cx="2434590" cy="1033145"/>
                          </a:xfrm>
                          <a:prstGeom prst="downArrowCallou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Menentukan jenis bahan ajar yang akan digunakan dalam pembelajaran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allout: Down Arrow 46"/>
                        <wps:cNvSpPr/>
                        <wps:spPr>
                          <a:xfrm>
                            <a:off x="22034" y="0"/>
                            <a:ext cx="2434590" cy="1033145"/>
                          </a:xfrm>
                          <a:prstGeom prst="downArrowCallou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Menyusun desain pembuatan Bahan 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a:off x="11017" y="4153359"/>
                            <a:ext cx="2364740"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Membuat bahan ajar IPAS berbasis masalah materi metamorfosis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Callout: Down Arrow 45"/>
                        <wps:cNvSpPr/>
                        <wps:spPr>
                          <a:xfrm>
                            <a:off x="0" y="3106756"/>
                            <a:ext cx="2434590" cy="1033145"/>
                          </a:xfrm>
                          <a:prstGeom prst="downArrowCallou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A73A6" w:rsidRPr="00AA3C78" w:rsidRDefault="000A73A6" w:rsidP="000A73A6">
                              <w:pPr>
                                <w:jc w:val="center"/>
                                <w:rPr>
                                  <w:rFonts w:ascii="Times New Roman" w:hAnsi="Times New Roman" w:cs="Times New Roman"/>
                                  <w:sz w:val="24"/>
                                  <w:szCs w:val="24"/>
                                  <w:lang w:val="id-ID"/>
                                </w:rPr>
                              </w:pP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design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9CBBF3" id="Group 8" o:spid="_x0000_s1031" style="position:absolute;margin-left:113pt;margin-top:-44.85pt;width:193.45pt;height:399.05pt;z-index:251659264" coordsize="24566,50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44" o:spid="_x0000_s1032" type="#_x0000_t80" style="position:absolute;top:10466;width:24345;height:10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" adj="14035,8508,16200,9654" fillcolor="black [3200]" strokecolor="black [1600]" strokeweight="2pt">
                  <v:textbo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Melakukan wawancara langsung dengan guru kelas IV SD</w:t>
                        </w:r>
                      </w:p>
                    </w:txbxContent>
                  </v:textbox>
                </v:shape>
                <v:shape id="Callout: Down Arrow 45" o:spid="_x0000_s1033" type="#_x0000_t80" style="position:absolute;top:20711;width:24345;height:1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" adj="14035,8508,16200,9654" fillcolor="windowText" strokeweight="1pt">
                  <v:textbo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Menentukan jenis bahan ajar yang akan digunakan dalam pembelajaran </w:t>
                        </w:r>
                      </w:p>
                    </w:txbxContent>
                  </v:textbox>
                </v:shape>
                <v:shape id="Callout: Down Arrow 46" o:spid="_x0000_s1034" type="#_x0000_t80" style="position:absolute;left:220;width:24346;height:10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" adj="14035,8508,16200,9654" fillcolor="windowText" strokeweight="1pt">
                  <v:textbo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Menyusun desain pembuatan Bahan ajar</w:t>
                        </w:r>
                      </w:p>
                    </w:txbxContent>
                  </v:textbox>
                </v:shape>
                <v:roundrect id="Rectangle: Rounded Corners 48" o:spid="_x0000_s1035" style="position:absolute;left:110;top:41533;width:23647;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" fillcolor="black [3200]" strokecolor="black [1600]" strokeweight="2pt">
                  <v:textbox>
                    <w:txbxContent>
                      <w:p w:rsidR="000A73A6" w:rsidRPr="00AA3C78" w:rsidRDefault="000A73A6" w:rsidP="000A73A6">
                        <w:pPr>
                          <w:jc w:val="both"/>
                          <w:rPr>
                            <w:rFonts w:ascii="Times New Roman" w:hAnsi="Times New Roman" w:cs="Times New Roman"/>
                            <w:sz w:val="24"/>
                            <w:szCs w:val="24"/>
                            <w:lang w:val="id-ID"/>
                          </w:rPr>
                        </w:pPr>
                        <w:r>
                          <w:rPr>
                            <w:rFonts w:ascii="Times New Roman" w:hAnsi="Times New Roman" w:cs="Times New Roman"/>
                            <w:sz w:val="24"/>
                            <w:szCs w:val="24"/>
                            <w:lang w:val="id-ID"/>
                          </w:rPr>
                          <w:t>Membuat bahan ajar IPAS berbasis masalah materi metamorfosis</w:t>
                        </w:r>
                      </w:p>
                    </w:txbxContent>
                  </v:textbox>
                </v:roundrect>
                <v:shape id="Callout: Down Arrow 45" o:spid="_x0000_s1036" type="#_x0000_t80" style="position:absolute;top:31067;width:24345;height:1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" adj="14035,8508,16200,9654" fillcolor="windowText" strokeweight="1pt">
                  <v:textbox>
                    <w:txbxContent>
                      <w:p w:rsidR="000A73A6" w:rsidRPr="00AA3C78" w:rsidRDefault="000A73A6" w:rsidP="000A73A6">
                        <w:pPr>
                          <w:jc w:val="center"/>
                          <w:rPr>
                            <w:rFonts w:ascii="Times New Roman" w:hAnsi="Times New Roman" w:cs="Times New Roman"/>
                            <w:sz w:val="24"/>
                            <w:szCs w:val="24"/>
                            <w:lang w:val="id-ID"/>
                          </w:rPr>
                        </w:pP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design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ajar</w:t>
                        </w:r>
                      </w:p>
                    </w:txbxContent>
                  </v:textbox>
                </v:shape>
              </v:group>
            </w:pict>
          </mc:Fallback>
        </mc:AlternateContent>
      </w:r>
    </w:p>
    <w:p w:rsidR="000A73A6" w:rsidRPr="001705E2" w:rsidRDefault="000A73A6" w:rsidP="000A73A6">
      <w:pPr>
        <w:spacing w:after="0"/>
        <w:ind w:right="-1"/>
        <w:rPr>
          <w:rFonts w:ascii="Times New Roman" w:hAnsi="Times New Roman" w:cs="Times New Roman"/>
          <w:sz w:val="24"/>
          <w:szCs w:val="24"/>
          <w:lang w:val="id-ID"/>
        </w:rPr>
      </w:pPr>
    </w:p>
    <w:p w:rsidR="000A73A6" w:rsidRPr="001705E2" w:rsidRDefault="000A73A6" w:rsidP="000A73A6">
      <w:pPr>
        <w:spacing w:after="0"/>
        <w:ind w:right="-1"/>
        <w:rPr>
          <w:rFonts w:ascii="Times New Roman" w:hAnsi="Times New Roman" w:cs="Times New Roman"/>
          <w:sz w:val="24"/>
          <w:szCs w:val="24"/>
          <w:lang w:val="id-ID"/>
        </w:rPr>
      </w:pPr>
    </w:p>
    <w:p w:rsidR="000A73A6" w:rsidRPr="001705E2" w:rsidRDefault="000A73A6" w:rsidP="000A73A6">
      <w:pPr>
        <w:spacing w:after="0"/>
        <w:ind w:right="-1"/>
        <w:rPr>
          <w:rFonts w:ascii="Times New Roman" w:hAnsi="Times New Roman" w:cs="Times New Roman"/>
          <w:sz w:val="24"/>
          <w:szCs w:val="24"/>
          <w:lang w:val="id-ID"/>
        </w:rPr>
      </w:pPr>
    </w:p>
    <w:p w:rsidR="000A73A6" w:rsidRPr="001705E2" w:rsidRDefault="000A73A6" w:rsidP="000A73A6">
      <w:pPr>
        <w:spacing w:after="0"/>
        <w:ind w:right="-1"/>
        <w:rPr>
          <w:rFonts w:ascii="Times New Roman" w:hAnsi="Times New Roman" w:cs="Times New Roman"/>
          <w:sz w:val="24"/>
          <w:szCs w:val="24"/>
          <w:lang w:val="id-ID"/>
        </w:rPr>
      </w:pPr>
    </w:p>
    <w:p w:rsidR="000A73A6" w:rsidRDefault="000A73A6" w:rsidP="000A73A6">
      <w:pPr>
        <w:spacing w:after="0" w:line="480" w:lineRule="auto"/>
        <w:ind w:left="544" w:right="-1"/>
        <w:jc w:val="both"/>
        <w:rPr>
          <w:rFonts w:ascii="Times New Roman" w:hAnsi="Times New Roman" w:cs="Times New Roman"/>
          <w:sz w:val="24"/>
          <w:szCs w:val="24"/>
          <w:lang w:val="id-ID"/>
        </w:rPr>
      </w:pPr>
    </w:p>
    <w:p w:rsidR="000A73A6" w:rsidRPr="00AA3C78" w:rsidRDefault="000A73A6" w:rsidP="000A73A6">
      <w:pPr>
        <w:spacing w:after="0" w:line="480" w:lineRule="auto"/>
        <w:ind w:left="544"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right="-1"/>
        <w:jc w:val="both"/>
        <w:rPr>
          <w:rFonts w:ascii="Times New Roman" w:hAnsi="Times New Roman" w:cs="Times New Roman"/>
          <w:sz w:val="24"/>
          <w:szCs w:val="24"/>
          <w:lang w:val="id-ID"/>
        </w:rPr>
      </w:pPr>
    </w:p>
    <w:p w:rsidR="000A73A6" w:rsidRDefault="000A73A6" w:rsidP="000A73A6">
      <w:pPr>
        <w:spacing w:after="0" w:line="480" w:lineRule="auto"/>
        <w:ind w:right="-1"/>
        <w:jc w:val="both"/>
        <w:rPr>
          <w:rFonts w:ascii="Times New Roman" w:hAnsi="Times New Roman" w:cs="Times New Roman"/>
          <w:sz w:val="24"/>
          <w:szCs w:val="24"/>
          <w:lang w:val="id-ID"/>
        </w:rPr>
      </w:pPr>
    </w:p>
    <w:p w:rsidR="000A73A6" w:rsidRDefault="000A73A6" w:rsidP="000A73A6">
      <w:pPr>
        <w:spacing w:after="0" w:line="480" w:lineRule="auto"/>
        <w:ind w:left="1440" w:right="-1"/>
        <w:jc w:val="both"/>
        <w:rPr>
          <w:rFonts w:ascii="Times New Roman" w:hAnsi="Times New Roman" w:cs="Times New Roman"/>
          <w:sz w:val="24"/>
          <w:szCs w:val="24"/>
          <w:lang w:val="id-ID"/>
        </w:rPr>
      </w:pPr>
    </w:p>
    <w:p w:rsidR="000A73A6" w:rsidRDefault="000A73A6" w:rsidP="000A73A6">
      <w:pPr>
        <w:spacing w:after="0" w:line="480" w:lineRule="auto"/>
        <w:ind w:right="-1"/>
        <w:jc w:val="center"/>
        <w:rPr>
          <w:rFonts w:ascii="Times New Roman" w:hAnsi="Times New Roman" w:cs="Times New Roman"/>
          <w:sz w:val="24"/>
          <w:szCs w:val="24"/>
          <w:lang w:val="id-ID"/>
        </w:rPr>
      </w:pPr>
      <w:r>
        <w:rPr>
          <w:rFonts w:ascii="Times New Roman" w:hAnsi="Times New Roman" w:cs="Times New Roman"/>
          <w:sz w:val="24"/>
          <w:szCs w:val="24"/>
          <w:lang w:val="id-ID"/>
        </w:rPr>
        <w:t>Gambar 3.2 Langkah-langkah Membuat Bahan Ajar</w:t>
      </w:r>
    </w:p>
    <w:p w:rsidR="000A73A6"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Adapun langkah-langkah membuat desain bahan ajar yaitu:</w:t>
      </w:r>
    </w:p>
    <w:p w:rsidR="000A73A6" w:rsidRPr="006B59C8" w:rsidRDefault="000A73A6" w:rsidP="000A73A6">
      <w:pPr>
        <w:pStyle w:val="ListParagraph"/>
        <w:numPr>
          <w:ilvl w:val="1"/>
          <w:numId w:val="32"/>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 xml:space="preserve">Melakukan wawancara terhadap guru kelas IV SDN 101808 Candirejo terkait bahan ajar yang akan digunakan untuk memenuhi analisis kebutuhan, sehingga dapat membuat produk bahan ajar yang akan dikembangkan. </w:t>
      </w:r>
    </w:p>
    <w:p w:rsidR="000A73A6" w:rsidRPr="006B59C8" w:rsidRDefault="000A73A6" w:rsidP="000A73A6">
      <w:pPr>
        <w:pStyle w:val="ListParagraph"/>
        <w:numPr>
          <w:ilvl w:val="1"/>
          <w:numId w:val="32"/>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 xml:space="preserve">Menentukan jenis bahan ajar yang cocok dan berkaitan dengan materi pembelajaran yang dikembangkan </w:t>
      </w:r>
    </w:p>
    <w:p w:rsidR="000A73A6" w:rsidRPr="006B59C8" w:rsidRDefault="000A73A6" w:rsidP="000A73A6">
      <w:pPr>
        <w:pStyle w:val="ListParagraph"/>
        <w:numPr>
          <w:ilvl w:val="1"/>
          <w:numId w:val="32"/>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 xml:space="preserve">Menyusun desain pembuatan bahan ajar tentang apa saja yang akan diperlukan dalam pembuatan bahan ajar sehingga dapat meminimalisir kesulitan dalam merancang bahan ajar. </w:t>
      </w:r>
    </w:p>
    <w:p w:rsidR="000A73A6" w:rsidRPr="006B59C8" w:rsidRDefault="000A73A6" w:rsidP="000A73A6">
      <w:pPr>
        <w:pStyle w:val="ListParagraph"/>
        <w:numPr>
          <w:ilvl w:val="1"/>
          <w:numId w:val="32"/>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lastRenderedPageBreak/>
        <w:t>Membuat bahan ajar yang menarik perlu diperhatikan. Maka bahan ajar yang akan dibuat harus dapat menarik minat siswa sehingga memudahkan guru dalam proses penyampaian materi pembelajaran.</w:t>
      </w:r>
    </w:p>
    <w:p w:rsidR="000A73A6" w:rsidRPr="006B59C8" w:rsidRDefault="000A73A6" w:rsidP="000A73A6">
      <w:pPr>
        <w:pStyle w:val="ListParagraph"/>
        <w:numPr>
          <w:ilvl w:val="1"/>
          <w:numId w:val="27"/>
        </w:numPr>
        <w:spacing w:after="0" w:line="480" w:lineRule="auto"/>
        <w:ind w:left="426" w:right="-1" w:hanging="426"/>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Pengembangan (</w:t>
      </w:r>
      <w:r w:rsidRPr="008E5A78">
        <w:rPr>
          <w:rFonts w:ascii="Times New Roman" w:hAnsi="Times New Roman" w:cs="Times New Roman"/>
          <w:i/>
          <w:sz w:val="24"/>
          <w:szCs w:val="24"/>
          <w:lang w:val="id-ID"/>
        </w:rPr>
        <w:t>development</w:t>
      </w:r>
      <w:r w:rsidRPr="006B59C8">
        <w:rPr>
          <w:rFonts w:ascii="Times New Roman" w:hAnsi="Times New Roman" w:cs="Times New Roman"/>
          <w:sz w:val="24"/>
          <w:szCs w:val="24"/>
          <w:lang w:val="id-ID"/>
        </w:rPr>
        <w:t>)</w:t>
      </w:r>
    </w:p>
    <w:p w:rsidR="000A73A6" w:rsidRDefault="000A73A6" w:rsidP="000A73A6">
      <w:p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Tahap pengembangan ini merupakan tahap perencangan produk.</w:t>
      </w:r>
      <w:r>
        <w:rPr>
          <w:rFonts w:ascii="Times New Roman" w:hAnsi="Times New Roman" w:cs="Times New Roman"/>
          <w:sz w:val="24"/>
          <w:szCs w:val="24"/>
          <w:lang w:val="id-ID"/>
        </w:rPr>
        <w:t xml:space="preserve"> Di tahap ini pengembangan bahan ajar dilakukan sesuai dengan desain yang telah dibuat sebelumnya. Kemudian bahan ajar akan di uji oleh beberapa validator ahli materi dan ahli media. Bahan ajar yang telah dihasilkan pada tahap desain divalidasi oleh para ahli yang berkompeten untuk menilai dan menelaah bahan ajar tersebut untuk diberikan saran dan masukan yang berkaitan dengan isi bahan ajar yang nantinya akan digunakan sebagai patokan revisi, perbaikan,serta penyempurnaan bahan ajar. Dimana penilaian penyempurnaan bahan ajar ini mencakup: format, bahasa, ilustrasi, dan isi. Validasi ini dilakukan hingga pada akhirnya bahan ajar dinyatakan layak untuk diimplementasikan dalam kegiatan pembelajaran. Di tahap ini juga peneliti melakukan analisis data hasil penelitian bahan ajar yang didapatkan dari validator. </w:t>
      </w:r>
    </w:p>
    <w:p w:rsidR="000A73A6" w:rsidRPr="006B59C8" w:rsidRDefault="000A73A6" w:rsidP="000A73A6">
      <w:pPr>
        <w:pStyle w:val="ListParagraph"/>
        <w:numPr>
          <w:ilvl w:val="1"/>
          <w:numId w:val="27"/>
        </w:numPr>
        <w:spacing w:after="0" w:line="480" w:lineRule="auto"/>
        <w:ind w:left="426" w:right="-1"/>
        <w:jc w:val="both"/>
        <w:rPr>
          <w:rFonts w:ascii="Times New Roman" w:hAnsi="Times New Roman" w:cs="Times New Roman"/>
          <w:i/>
          <w:sz w:val="24"/>
          <w:szCs w:val="24"/>
          <w:lang w:val="id-ID"/>
        </w:rPr>
      </w:pPr>
      <w:r w:rsidRPr="006B59C8">
        <w:rPr>
          <w:rFonts w:ascii="Times New Roman" w:hAnsi="Times New Roman" w:cs="Times New Roman"/>
          <w:sz w:val="24"/>
          <w:szCs w:val="24"/>
          <w:lang w:val="id-ID"/>
        </w:rPr>
        <w:t xml:space="preserve">Implementasi </w:t>
      </w:r>
      <w:r w:rsidRPr="006B59C8">
        <w:rPr>
          <w:rFonts w:ascii="Times New Roman" w:hAnsi="Times New Roman" w:cs="Times New Roman"/>
          <w:i/>
          <w:sz w:val="24"/>
          <w:szCs w:val="24"/>
          <w:lang w:val="id-ID"/>
        </w:rPr>
        <w:t>(implementasion)</w:t>
      </w:r>
    </w:p>
    <w:p w:rsidR="000A73A6" w:rsidRPr="001705E2" w:rsidRDefault="000A73A6" w:rsidP="000A73A6">
      <w:p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Bahan Ajar berbasis masalah berbentuk produk yang dinyatakan layak dalam penelitian oleh para ahli bahan ajar dan ahli materi. Kemudian akan di ujicoba kepada guru dan siswa kelas IV SDN 101808 Candirejo. Uji coba bertujuan untuk mengetahui respon guru dan siswa setelah menggunakan Bahan Ajar yang sedang dikembangkan. </w:t>
      </w:r>
    </w:p>
    <w:p w:rsidR="000A73A6" w:rsidRPr="006B59C8" w:rsidRDefault="000A73A6" w:rsidP="000A73A6">
      <w:pPr>
        <w:pStyle w:val="ListParagraph"/>
        <w:numPr>
          <w:ilvl w:val="1"/>
          <w:numId w:val="27"/>
        </w:numPr>
        <w:spacing w:after="0" w:line="480" w:lineRule="auto"/>
        <w:ind w:left="426" w:right="-1"/>
        <w:jc w:val="both"/>
        <w:rPr>
          <w:rFonts w:ascii="Times New Roman" w:hAnsi="Times New Roman" w:cs="Times New Roman"/>
          <w:i/>
          <w:sz w:val="24"/>
          <w:szCs w:val="24"/>
          <w:lang w:val="id-ID"/>
        </w:rPr>
      </w:pPr>
      <w:r w:rsidRPr="006B59C8">
        <w:rPr>
          <w:rFonts w:ascii="Times New Roman" w:hAnsi="Times New Roman" w:cs="Times New Roman"/>
          <w:sz w:val="24"/>
          <w:szCs w:val="24"/>
          <w:lang w:val="id-ID"/>
        </w:rPr>
        <w:lastRenderedPageBreak/>
        <w:t xml:space="preserve">Evaluasi </w:t>
      </w:r>
      <w:r w:rsidRPr="006B59C8">
        <w:rPr>
          <w:rFonts w:ascii="Times New Roman" w:hAnsi="Times New Roman" w:cs="Times New Roman"/>
          <w:i/>
          <w:sz w:val="24"/>
          <w:szCs w:val="24"/>
          <w:lang w:val="id-ID"/>
        </w:rPr>
        <w:t>(evaluation)</w:t>
      </w:r>
    </w:p>
    <w:p w:rsidR="000A73A6" w:rsidRDefault="000A73A6" w:rsidP="000A73A6">
      <w:p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Tahap ini akan ada penilaian hasil  penyempurnaan akhir terhadap bahan ajar yang dikembangkan untuk menghasilkan produk bahan ajar akhir.</w:t>
      </w:r>
    </w:p>
    <w:p w:rsidR="000A73A6" w:rsidRPr="008003F7" w:rsidRDefault="000A73A6" w:rsidP="000A73A6">
      <w:pPr>
        <w:spacing w:after="0" w:line="480" w:lineRule="auto"/>
        <w:ind w:right="-1"/>
        <w:rPr>
          <w:lang w:val="id-ID"/>
        </w:rPr>
      </w:pPr>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bookmarkStart w:id="12" w:name="_Toc179190481"/>
      <w:r w:rsidRPr="008003F7">
        <w:rPr>
          <w:rFonts w:ascii="Times New Roman" w:hAnsi="Times New Roman" w:cs="Times New Roman"/>
          <w:color w:val="auto"/>
          <w:sz w:val="24"/>
          <w:szCs w:val="24"/>
          <w:lang w:val="id-ID"/>
        </w:rPr>
        <w:t>3.4 Instrumen dan Teknik Pengumpulan Data</w:t>
      </w:r>
      <w:bookmarkEnd w:id="12"/>
    </w:p>
    <w:p w:rsidR="000A73A6" w:rsidRDefault="000A73A6" w:rsidP="000A73A6">
      <w:pPr>
        <w:spacing w:after="0" w:line="480" w:lineRule="auto"/>
        <w:ind w:right="-1" w:firstLine="709"/>
        <w:jc w:val="both"/>
        <w:rPr>
          <w:rFonts w:ascii="Times New Roman" w:hAnsi="Times New Roman" w:cs="Times New Roman"/>
          <w:sz w:val="24"/>
          <w:szCs w:val="24"/>
          <w:lang w:val="id-ID"/>
        </w:rPr>
      </w:pPr>
      <w:r>
        <w:rPr>
          <w:rFonts w:ascii="Times New Roman" w:hAnsi="Times New Roman" w:cs="Times New Roman"/>
          <w:sz w:val="24"/>
          <w:szCs w:val="24"/>
          <w:lang w:val="id-ID"/>
        </w:rPr>
        <w:t>Instrumen yang digunakan dalam penelitian bahan ajar ini yaitu menggunakan instrument pengumpulan data yang berupa angket dan dokumentasi. Pengumpulan data yang digunakan dapat dijelaskan sebagai berikut:</w:t>
      </w:r>
    </w:p>
    <w:p w:rsidR="000A73A6" w:rsidRDefault="000A73A6" w:rsidP="000A73A6">
      <w:pPr>
        <w:pStyle w:val="ListParagraph"/>
        <w:numPr>
          <w:ilvl w:val="1"/>
          <w:numId w:val="11"/>
        </w:num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w:t>
      </w:r>
    </w:p>
    <w:p w:rsidR="000A73A6" w:rsidRDefault="000A73A6" w:rsidP="000A73A6">
      <w:pPr>
        <w:pStyle w:val="ListParagraph"/>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adalah pengamatan dan pencatatan yang dilakukan secara sistematis terhadap gejala yang tampak pada objek penelitian (Zuriah dalam Fiantika, dkk: 2022). Observasi yang dilaksanakan untuk mengetahui aktivitas siswa dalam kelas pada saat pelaksanaan kegiatan pembelajaran bersama guru maupun pada saat pelaksanaan evaluasi pembelajaran. </w:t>
      </w:r>
    </w:p>
    <w:p w:rsidR="000A73A6" w:rsidRPr="006B59C8" w:rsidRDefault="000A73A6" w:rsidP="000A73A6">
      <w:pPr>
        <w:pStyle w:val="ListParagraph"/>
        <w:numPr>
          <w:ilvl w:val="1"/>
          <w:numId w:val="11"/>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 xml:space="preserve">Angket </w:t>
      </w:r>
    </w:p>
    <w:p w:rsidR="000A73A6" w:rsidRPr="006737C1" w:rsidRDefault="000A73A6" w:rsidP="000A73A6">
      <w:pPr>
        <w:spacing w:after="0" w:line="480" w:lineRule="auto"/>
        <w:ind w:left="426" w:right="-1"/>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Angket merupakan teknik pengumpulan data yang dilakukan dengan cara memberikan beberapa pertanyaan ataupun pernyataan tertulis kepada responden untuk dijawabnya. Pada penelitian ini peneliti memberikan angket kepada ahli materi, ahli bahan ajar, respon guru, dan respon siswa terhadap bahan ajar  yang bertujuan untuk memberikan tanggapan dalam penggunaaan bahan ajar IPAS materi metamorfosis. </w:t>
      </w:r>
      <w:r w:rsidRPr="006470FB">
        <w:rPr>
          <w:rFonts w:ascii="Times New Roman" w:hAnsi="Times New Roman" w:cs="Times New Roman"/>
          <w:b/>
          <w:sz w:val="24"/>
          <w:szCs w:val="24"/>
          <w:lang w:val="id-ID"/>
        </w:rPr>
        <w:t xml:space="preserve"> </w:t>
      </w:r>
    </w:p>
    <w:p w:rsidR="000A73A6" w:rsidRDefault="000A73A6" w:rsidP="000A73A6">
      <w:pPr>
        <w:pStyle w:val="Caption"/>
        <w:keepNext/>
        <w:spacing w:after="0"/>
        <w:ind w:right="-1"/>
        <w:jc w:val="center"/>
        <w:rPr>
          <w:rFonts w:ascii="Times New Roman" w:hAnsi="Times New Roman" w:cs="Times New Roman"/>
          <w:b/>
          <w:i w:val="0"/>
          <w:color w:val="000000" w:themeColor="text1"/>
          <w:sz w:val="24"/>
          <w:szCs w:val="24"/>
          <w:lang w:val="en-US"/>
        </w:rPr>
      </w:pPr>
    </w:p>
    <w:p w:rsidR="000A73A6" w:rsidRPr="006737C1" w:rsidRDefault="000A73A6" w:rsidP="000A73A6">
      <w:pPr>
        <w:rPr>
          <w:lang w:val="en-US"/>
        </w:rPr>
      </w:pPr>
    </w:p>
    <w:p w:rsidR="000A73A6" w:rsidRPr="001705E2" w:rsidRDefault="000A73A6" w:rsidP="000A73A6">
      <w:pPr>
        <w:pStyle w:val="Caption"/>
        <w:keepNext/>
        <w:spacing w:after="0"/>
        <w:jc w:val="center"/>
        <w:rPr>
          <w:rFonts w:ascii="Times New Roman" w:hAnsi="Times New Roman" w:cs="Times New Roman"/>
          <w:b/>
          <w:i w:val="0"/>
          <w:color w:val="000000" w:themeColor="text1"/>
          <w:sz w:val="24"/>
          <w:szCs w:val="24"/>
          <w:lang w:val="fi-FI"/>
        </w:rPr>
      </w:pPr>
      <w:r w:rsidRPr="001705E2">
        <w:rPr>
          <w:rFonts w:ascii="Times New Roman" w:hAnsi="Times New Roman" w:cs="Times New Roman"/>
          <w:b/>
          <w:i w:val="0"/>
          <w:color w:val="000000" w:themeColor="text1"/>
          <w:sz w:val="24"/>
          <w:szCs w:val="24"/>
          <w:lang w:val="fi-FI"/>
        </w:rPr>
        <w:lastRenderedPageBreak/>
        <w:t xml:space="preserve">Tabel 3.1 </w:t>
      </w:r>
      <w:r w:rsidRPr="00C05E69">
        <w:rPr>
          <w:rFonts w:ascii="Times New Roman" w:hAnsi="Times New Roman" w:cs="Times New Roman"/>
          <w:b/>
          <w:i w:val="0"/>
          <w:color w:val="000000" w:themeColor="text1"/>
          <w:sz w:val="24"/>
          <w:szCs w:val="24"/>
          <w:lang w:val="id-ID"/>
        </w:rPr>
        <w:t>Kisi-kisi Lembar Penilaian Ahli Bahan Ajar</w:t>
      </w:r>
    </w:p>
    <w:tbl>
      <w:tblPr>
        <w:tblStyle w:val="TableGrid"/>
        <w:tblW w:w="0" w:type="auto"/>
        <w:jc w:val="center"/>
        <w:tblLook w:val="04A0" w:firstRow="1" w:lastRow="0" w:firstColumn="1" w:lastColumn="0" w:noHBand="0" w:noVBand="1"/>
      </w:tblPr>
      <w:tblGrid>
        <w:gridCol w:w="704"/>
        <w:gridCol w:w="4947"/>
        <w:gridCol w:w="2069"/>
      </w:tblGrid>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4947"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Indikator </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Jumlah Butir Soal</w:t>
            </w:r>
          </w:p>
        </w:tc>
      </w:tr>
      <w:tr w:rsidR="000A73A6" w:rsidTr="003537B7">
        <w:trPr>
          <w:jc w:val="center"/>
        </w:trPr>
        <w:tc>
          <w:tcPr>
            <w:tcW w:w="5651" w:type="dxa"/>
            <w:gridSpan w:val="2"/>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A. Aspek Kelayakan Kegrafikan</w:t>
            </w:r>
          </w:p>
        </w:tc>
        <w:tc>
          <w:tcPr>
            <w:tcW w:w="2069" w:type="dxa"/>
          </w:tcPr>
          <w:p w:rsidR="000A73A6" w:rsidRDefault="000A73A6" w:rsidP="003537B7">
            <w:pPr>
              <w:ind w:right="-1"/>
              <w:jc w:val="center"/>
              <w:rPr>
                <w:rFonts w:ascii="Times New Roman" w:hAnsi="Times New Roman" w:cs="Times New Roman"/>
                <w:sz w:val="24"/>
                <w:szCs w:val="24"/>
                <w:lang w:val="id-ID"/>
              </w:rPr>
            </w:pP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Ukuran Bahan Ajar </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Desain Sampul Bahan Ajar</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Desain Isi Bahan Ajar</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51" w:type="dxa"/>
            <w:gridSpan w:val="2"/>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B. Aspek Kelayakan Bahasa</w:t>
            </w:r>
          </w:p>
        </w:tc>
        <w:tc>
          <w:tcPr>
            <w:tcW w:w="2069" w:type="dxa"/>
          </w:tcPr>
          <w:p w:rsidR="000A73A6" w:rsidRDefault="000A73A6" w:rsidP="003537B7">
            <w:pPr>
              <w:ind w:right="-1"/>
              <w:jc w:val="center"/>
              <w:rPr>
                <w:rFonts w:ascii="Times New Roman" w:hAnsi="Times New Roman" w:cs="Times New Roman"/>
                <w:sz w:val="24"/>
                <w:szCs w:val="24"/>
                <w:lang w:val="id-ID"/>
              </w:rPr>
            </w:pP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Lugas </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Komunikatif </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Dialogis dan interaktif</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Kesesuaian dengan perkembangan peserta didik</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Kesesuaian dengan kaidah Bahasa</w:t>
            </w:r>
          </w:p>
        </w:tc>
        <w:tc>
          <w:tcPr>
            <w:tcW w:w="20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0A73A6" w:rsidTr="003537B7">
        <w:trPr>
          <w:jc w:val="center"/>
        </w:trPr>
        <w:tc>
          <w:tcPr>
            <w:tcW w:w="704"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494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Penggunaan istilah,simbol,atau ikon</w:t>
            </w:r>
          </w:p>
        </w:tc>
        <w:tc>
          <w:tcPr>
            <w:tcW w:w="2069" w:type="dxa"/>
          </w:tcPr>
          <w:p w:rsidR="000A73A6" w:rsidRDefault="000A73A6" w:rsidP="003537B7">
            <w:pPr>
              <w:keepNext/>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bl>
    <w:p w:rsidR="000A73A6" w:rsidRDefault="000A73A6" w:rsidP="000A73A6">
      <w:pPr>
        <w:pStyle w:val="Caption"/>
        <w:spacing w:after="0"/>
        <w:ind w:right="-1"/>
        <w:jc w:val="both"/>
        <w:rPr>
          <w:rFonts w:ascii="Times New Roman" w:hAnsi="Times New Roman" w:cs="Times New Roman"/>
          <w:i w:val="0"/>
          <w:color w:val="000000" w:themeColor="text1"/>
          <w:sz w:val="24"/>
          <w:szCs w:val="24"/>
          <w:lang w:val="en-US"/>
        </w:rPr>
      </w:pPr>
      <w:bookmarkStart w:id="13" w:name="_Hlk166579658"/>
      <w:r w:rsidRPr="00D84C46">
        <w:rPr>
          <w:rFonts w:ascii="Times New Roman" w:hAnsi="Times New Roman" w:cs="Times New Roman"/>
          <w:i w:val="0"/>
          <w:color w:val="000000" w:themeColor="text1"/>
          <w:sz w:val="24"/>
          <w:szCs w:val="24"/>
          <w:lang w:val="id-ID"/>
        </w:rPr>
        <w:t>Dimodifikasi Aspek dan Indikator Penilaian Media Pembelajaran Weni Rinta dalam (OKTIANA, 2015)</w:t>
      </w:r>
    </w:p>
    <w:p w:rsidR="000A73A6" w:rsidRPr="00370EBD" w:rsidRDefault="000A73A6" w:rsidP="000A73A6">
      <w:pPr>
        <w:rPr>
          <w:lang w:val="en-US"/>
        </w:rPr>
      </w:pPr>
    </w:p>
    <w:bookmarkEnd w:id="13"/>
    <w:p w:rsidR="000A73A6" w:rsidRPr="001705E2" w:rsidRDefault="000A73A6" w:rsidP="000A73A6">
      <w:pPr>
        <w:pStyle w:val="Caption"/>
        <w:keepNext/>
        <w:spacing w:after="0"/>
        <w:jc w:val="center"/>
        <w:rPr>
          <w:rFonts w:ascii="Times New Roman" w:hAnsi="Times New Roman" w:cs="Times New Roman"/>
          <w:b/>
          <w:i w:val="0"/>
          <w:color w:val="000000" w:themeColor="text1"/>
          <w:sz w:val="24"/>
          <w:szCs w:val="24"/>
          <w:lang w:val="fi-FI"/>
        </w:rPr>
      </w:pPr>
      <w:r w:rsidRPr="001705E2">
        <w:rPr>
          <w:rFonts w:ascii="Times New Roman" w:hAnsi="Times New Roman" w:cs="Times New Roman"/>
          <w:b/>
          <w:i w:val="0"/>
          <w:color w:val="000000" w:themeColor="text1"/>
          <w:sz w:val="24"/>
          <w:szCs w:val="24"/>
          <w:lang w:val="fi-FI"/>
        </w:rPr>
        <w:t xml:space="preserve">Tabel 3.2 </w:t>
      </w:r>
      <w:r w:rsidRPr="006E2916">
        <w:rPr>
          <w:rFonts w:ascii="Times New Roman" w:hAnsi="Times New Roman" w:cs="Times New Roman"/>
          <w:b/>
          <w:i w:val="0"/>
          <w:color w:val="000000" w:themeColor="text1"/>
          <w:sz w:val="24"/>
          <w:szCs w:val="24"/>
          <w:lang w:val="id-ID"/>
        </w:rPr>
        <w:t xml:space="preserve"> Kisi-kisi Lembar Penilaian Ahli Materi</w:t>
      </w:r>
    </w:p>
    <w:tbl>
      <w:tblPr>
        <w:tblStyle w:val="TableGrid"/>
        <w:tblW w:w="8389" w:type="dxa"/>
        <w:jc w:val="center"/>
        <w:tblLook w:val="04A0" w:firstRow="1" w:lastRow="0" w:firstColumn="1" w:lastColumn="0" w:noHBand="0" w:noVBand="1"/>
      </w:tblPr>
      <w:tblGrid>
        <w:gridCol w:w="516"/>
        <w:gridCol w:w="6640"/>
        <w:gridCol w:w="1233"/>
      </w:tblGrid>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6641"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Indikator </w:t>
            </w:r>
          </w:p>
        </w:tc>
        <w:tc>
          <w:tcPr>
            <w:tcW w:w="1233"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Butir Soal </w:t>
            </w:r>
          </w:p>
        </w:tc>
      </w:tr>
      <w:tr w:rsidR="000A73A6" w:rsidTr="003537B7">
        <w:trPr>
          <w:jc w:val="center"/>
        </w:trPr>
        <w:tc>
          <w:tcPr>
            <w:tcW w:w="8389" w:type="dxa"/>
            <w:gridSpan w:val="3"/>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Aspek Relevansi Materi</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Kesesuaian materi dengan capaian pembelajaran</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Kejelasan perumusan tujuan pembelajaran</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Kesesuian materi dengan indikator ketercapaian tujuan pembelajaran </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Kejelasan penyampaian materi </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8389" w:type="dxa"/>
            <w:gridSpan w:val="3"/>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Aspek Pengorganisasian Materi</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Sistematika penyampaian materi</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Kemenarikan materi</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Kelengkapan materi</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8.</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Kejelasan gambar</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8389" w:type="dxa"/>
            <w:gridSpan w:val="3"/>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Aspek Evaluasi/Latihan Soal</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Sistematika penyampaian pesan</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Kebenaran soal</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8389" w:type="dxa"/>
            <w:gridSpan w:val="3"/>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Aspek Bahasa</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11.</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Ketepatan penggunaan istilah</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Kemudahan memahami alur materi</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8389" w:type="dxa"/>
            <w:gridSpan w:val="3"/>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Aspek Efek bagi Strategi Pembelajaran </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13.</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Mendorong rasa ingin tahu peserta didik</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14.</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Kemampuan Bahan Ajar menambah pengetahuan peserta didik</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15.</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Kemampuan Bahan Ajar menambah pemahaman peserta didik</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1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16.</w:t>
            </w:r>
          </w:p>
        </w:tc>
        <w:tc>
          <w:tcPr>
            <w:tcW w:w="6641"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Kemampuan Bahan Ajar untuk menambah motivasi peserta didik.</w:t>
            </w:r>
          </w:p>
        </w:tc>
        <w:tc>
          <w:tcPr>
            <w:tcW w:w="1233"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0A73A6" w:rsidRPr="00D84C46" w:rsidRDefault="000A73A6" w:rsidP="000A73A6">
      <w:pPr>
        <w:pStyle w:val="Caption"/>
        <w:spacing w:after="0"/>
        <w:ind w:right="-1"/>
        <w:jc w:val="both"/>
        <w:rPr>
          <w:rFonts w:ascii="Times New Roman" w:hAnsi="Times New Roman" w:cs="Times New Roman"/>
          <w:i w:val="0"/>
          <w:color w:val="000000" w:themeColor="text1"/>
          <w:sz w:val="24"/>
          <w:szCs w:val="24"/>
          <w:lang w:val="id-ID"/>
        </w:rPr>
      </w:pPr>
      <w:r w:rsidRPr="00D84C46">
        <w:rPr>
          <w:rFonts w:ascii="Times New Roman" w:hAnsi="Times New Roman" w:cs="Times New Roman"/>
          <w:i w:val="0"/>
          <w:color w:val="000000" w:themeColor="text1"/>
          <w:sz w:val="24"/>
          <w:szCs w:val="24"/>
          <w:lang w:val="id-ID"/>
        </w:rPr>
        <w:t>Dimodifikasi Aspek dan Indikator Penilaian Media Pembelajaran Weni Rinta dalam (OKTIANA, 2015)</w:t>
      </w:r>
    </w:p>
    <w:p w:rsidR="000A73A6" w:rsidRPr="006E2916" w:rsidRDefault="000A73A6" w:rsidP="000A73A6">
      <w:pPr>
        <w:spacing w:after="0"/>
        <w:ind w:right="-1"/>
        <w:rPr>
          <w:rFonts w:ascii="Times New Roman" w:hAnsi="Times New Roman" w:cs="Times New Roman"/>
          <w:b/>
          <w:color w:val="000000" w:themeColor="text1"/>
          <w:sz w:val="24"/>
          <w:szCs w:val="24"/>
          <w:lang w:val="en-US"/>
        </w:rPr>
      </w:pPr>
    </w:p>
    <w:p w:rsidR="000A73A6" w:rsidRPr="006E2916" w:rsidRDefault="000A73A6" w:rsidP="000A73A6">
      <w:pPr>
        <w:pStyle w:val="Caption"/>
        <w:keepNext/>
        <w:spacing w:after="0"/>
        <w:jc w:val="center"/>
        <w:rPr>
          <w:rFonts w:ascii="Times New Roman" w:hAnsi="Times New Roman" w:cs="Times New Roman"/>
          <w:b/>
          <w:i w:val="0"/>
          <w:color w:val="000000" w:themeColor="text1"/>
          <w:sz w:val="24"/>
          <w:szCs w:val="24"/>
        </w:rPr>
      </w:pPr>
      <w:proofErr w:type="spellStart"/>
      <w:r w:rsidRPr="006E2916">
        <w:rPr>
          <w:rFonts w:ascii="Times New Roman" w:hAnsi="Times New Roman" w:cs="Times New Roman"/>
          <w:b/>
          <w:i w:val="0"/>
          <w:color w:val="000000" w:themeColor="text1"/>
          <w:sz w:val="24"/>
          <w:szCs w:val="24"/>
        </w:rPr>
        <w:t>Tabel</w:t>
      </w:r>
      <w:proofErr w:type="spellEnd"/>
      <w:r w:rsidRPr="006E2916">
        <w:rPr>
          <w:rFonts w:ascii="Times New Roman" w:hAnsi="Times New Roman" w:cs="Times New Roman"/>
          <w:b/>
          <w:i w:val="0"/>
          <w:color w:val="000000" w:themeColor="text1"/>
          <w:sz w:val="24"/>
          <w:szCs w:val="24"/>
        </w:rPr>
        <w:t xml:space="preserve"> 3.</w:t>
      </w:r>
      <w:r>
        <w:rPr>
          <w:rFonts w:ascii="Times New Roman" w:hAnsi="Times New Roman" w:cs="Times New Roman"/>
          <w:b/>
          <w:i w:val="0"/>
          <w:color w:val="000000" w:themeColor="text1"/>
          <w:sz w:val="24"/>
          <w:szCs w:val="24"/>
        </w:rPr>
        <w:t xml:space="preserve">3 </w:t>
      </w:r>
      <w:r w:rsidRPr="006E2916">
        <w:rPr>
          <w:rFonts w:ascii="Times New Roman" w:hAnsi="Times New Roman" w:cs="Times New Roman"/>
          <w:b/>
          <w:i w:val="0"/>
          <w:color w:val="000000" w:themeColor="text1"/>
          <w:sz w:val="24"/>
          <w:szCs w:val="24"/>
          <w:lang w:val="id-ID"/>
        </w:rPr>
        <w:t>Kisi-kisi Respon Guru</w:t>
      </w:r>
    </w:p>
    <w:tbl>
      <w:tblPr>
        <w:tblStyle w:val="TableGrid"/>
        <w:tblW w:w="8389" w:type="dxa"/>
        <w:jc w:val="center"/>
        <w:tblLook w:val="04A0" w:firstRow="1" w:lastRow="0" w:firstColumn="1" w:lastColumn="0" w:noHBand="0" w:noVBand="1"/>
      </w:tblPr>
      <w:tblGrid>
        <w:gridCol w:w="562"/>
        <w:gridCol w:w="6475"/>
        <w:gridCol w:w="1352"/>
      </w:tblGrid>
      <w:tr w:rsidR="000A73A6" w:rsidTr="003537B7">
        <w:trPr>
          <w:jc w:val="center"/>
        </w:trPr>
        <w:tc>
          <w:tcPr>
            <w:tcW w:w="562" w:type="dxa"/>
          </w:tcPr>
          <w:p w:rsidR="000A73A6" w:rsidRDefault="000A73A6" w:rsidP="003537B7">
            <w:pPr>
              <w:pStyle w:val="Caption"/>
              <w:keepNext/>
              <w:spacing w:after="0"/>
              <w:ind w:right="-1"/>
              <w:jc w:val="both"/>
            </w:pPr>
          </w:p>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647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Indikator </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Jumlah Butir Soal</w:t>
            </w:r>
          </w:p>
        </w:tc>
      </w:tr>
      <w:tr w:rsidR="000A73A6" w:rsidTr="003537B7">
        <w:trPr>
          <w:jc w:val="center"/>
        </w:trPr>
        <w:tc>
          <w:tcPr>
            <w:tcW w:w="7037" w:type="dxa"/>
            <w:gridSpan w:val="2"/>
          </w:tcPr>
          <w:p w:rsidR="000A73A6" w:rsidRPr="0094375D" w:rsidRDefault="000A73A6" w:rsidP="000A73A6">
            <w:pPr>
              <w:pStyle w:val="ListParagraph"/>
              <w:numPr>
                <w:ilvl w:val="0"/>
                <w:numId w:val="31"/>
              </w:numPr>
              <w:spacing w:after="0" w:line="240" w:lineRule="auto"/>
              <w:ind w:right="-1"/>
              <w:jc w:val="both"/>
              <w:rPr>
                <w:rFonts w:ascii="Times New Roman" w:hAnsi="Times New Roman" w:cs="Times New Roman"/>
                <w:b/>
                <w:sz w:val="24"/>
                <w:szCs w:val="24"/>
                <w:lang w:val="id-ID"/>
              </w:rPr>
            </w:pPr>
            <w:r w:rsidRPr="0094375D">
              <w:rPr>
                <w:rFonts w:ascii="Times New Roman" w:hAnsi="Times New Roman" w:cs="Times New Roman"/>
                <w:b/>
                <w:sz w:val="24"/>
                <w:szCs w:val="24"/>
                <w:lang w:val="id-ID"/>
              </w:rPr>
              <w:t xml:space="preserve">Aspek Kebermanfaatan </w:t>
            </w:r>
          </w:p>
        </w:tc>
        <w:tc>
          <w:tcPr>
            <w:tcW w:w="1352"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2"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47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Kebermanfaatan materi dan bahan ajar bagi siswa</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0A73A6" w:rsidTr="003537B7">
        <w:trPr>
          <w:jc w:val="center"/>
        </w:trPr>
        <w:tc>
          <w:tcPr>
            <w:tcW w:w="7037" w:type="dxa"/>
            <w:gridSpan w:val="2"/>
          </w:tcPr>
          <w:p w:rsidR="000A73A6" w:rsidRPr="00131F26" w:rsidRDefault="000A73A6" w:rsidP="000A73A6">
            <w:pPr>
              <w:pStyle w:val="ListParagraph"/>
              <w:numPr>
                <w:ilvl w:val="0"/>
                <w:numId w:val="31"/>
              </w:numPr>
              <w:spacing w:after="0" w:line="24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Aspek Belajar</w:t>
            </w:r>
          </w:p>
        </w:tc>
        <w:tc>
          <w:tcPr>
            <w:tcW w:w="1352"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2"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47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Kelayakan materi, tingkat kesulitan materi</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0A73A6" w:rsidTr="003537B7">
        <w:trPr>
          <w:jc w:val="center"/>
        </w:trPr>
        <w:tc>
          <w:tcPr>
            <w:tcW w:w="7037" w:type="dxa"/>
            <w:gridSpan w:val="2"/>
          </w:tcPr>
          <w:p w:rsidR="000A73A6" w:rsidRPr="00131F26" w:rsidRDefault="000A73A6" w:rsidP="000A73A6">
            <w:pPr>
              <w:pStyle w:val="ListParagraph"/>
              <w:numPr>
                <w:ilvl w:val="0"/>
                <w:numId w:val="31"/>
              </w:numPr>
              <w:spacing w:after="0" w:line="24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Menarik Minat </w:t>
            </w:r>
          </w:p>
        </w:tc>
        <w:tc>
          <w:tcPr>
            <w:tcW w:w="1352"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2"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47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Contoh gambar yang disertakan dan bahasa yang digunakan</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r>
      <w:tr w:rsidR="000A73A6" w:rsidTr="003537B7">
        <w:trPr>
          <w:jc w:val="center"/>
        </w:trPr>
        <w:tc>
          <w:tcPr>
            <w:tcW w:w="7037" w:type="dxa"/>
            <w:gridSpan w:val="2"/>
          </w:tcPr>
          <w:p w:rsidR="000A73A6" w:rsidRPr="00131F26" w:rsidRDefault="000A73A6" w:rsidP="000A73A6">
            <w:pPr>
              <w:pStyle w:val="ListParagraph"/>
              <w:numPr>
                <w:ilvl w:val="0"/>
                <w:numId w:val="31"/>
              </w:numPr>
              <w:spacing w:after="0" w:line="24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Kualitas Instruksional</w:t>
            </w:r>
          </w:p>
        </w:tc>
        <w:tc>
          <w:tcPr>
            <w:tcW w:w="1352"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2"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47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Memberikan kesempatan belajar, bantuan untuk belajar, kualitas, memotivasi, memberikan dampak pada guru dan pembelajarannya</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r>
      <w:tr w:rsidR="000A73A6" w:rsidTr="003537B7">
        <w:trPr>
          <w:jc w:val="center"/>
        </w:trPr>
        <w:tc>
          <w:tcPr>
            <w:tcW w:w="7037" w:type="dxa"/>
            <w:gridSpan w:val="2"/>
          </w:tcPr>
          <w:p w:rsidR="000A73A6" w:rsidRPr="00131F26" w:rsidRDefault="000A73A6" w:rsidP="000A73A6">
            <w:pPr>
              <w:pStyle w:val="ListParagraph"/>
              <w:numPr>
                <w:ilvl w:val="0"/>
                <w:numId w:val="31"/>
              </w:numPr>
              <w:spacing w:after="0" w:line="240" w:lineRule="auto"/>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Kualitas Teknis</w:t>
            </w:r>
          </w:p>
        </w:tc>
        <w:tc>
          <w:tcPr>
            <w:tcW w:w="1352"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2"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475"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Keterbacaan, mudah digunakan dan kualitas tampilan.</w:t>
            </w:r>
          </w:p>
        </w:tc>
        <w:tc>
          <w:tcPr>
            <w:tcW w:w="1352"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r>
    </w:tbl>
    <w:p w:rsidR="000A73A6" w:rsidRPr="00D84C46" w:rsidRDefault="000A73A6" w:rsidP="000A73A6">
      <w:pPr>
        <w:pStyle w:val="Caption"/>
        <w:spacing w:after="0"/>
        <w:ind w:right="-1"/>
        <w:jc w:val="both"/>
        <w:rPr>
          <w:rFonts w:ascii="Times New Roman" w:hAnsi="Times New Roman" w:cs="Times New Roman"/>
          <w:i w:val="0"/>
          <w:color w:val="000000" w:themeColor="text1"/>
          <w:sz w:val="24"/>
          <w:szCs w:val="24"/>
          <w:lang w:val="id-ID"/>
        </w:rPr>
      </w:pPr>
      <w:r w:rsidRPr="00D84C46">
        <w:rPr>
          <w:rFonts w:ascii="Times New Roman" w:hAnsi="Times New Roman" w:cs="Times New Roman"/>
          <w:i w:val="0"/>
          <w:color w:val="000000" w:themeColor="text1"/>
          <w:sz w:val="24"/>
          <w:szCs w:val="24"/>
          <w:lang w:val="id-ID"/>
        </w:rPr>
        <w:lastRenderedPageBreak/>
        <w:t>Dimodifikasi Aspek dan Indikator Penilaian Media Pembelajaran Weni Rinta dalam (OKTIANA, 2015)</w:t>
      </w:r>
    </w:p>
    <w:p w:rsidR="000A73A6" w:rsidRPr="001705E2" w:rsidRDefault="000A73A6" w:rsidP="000A73A6">
      <w:pPr>
        <w:spacing w:after="0" w:line="240" w:lineRule="auto"/>
        <w:ind w:right="-1"/>
        <w:rPr>
          <w:rFonts w:ascii="Times New Roman" w:hAnsi="Times New Roman" w:cs="Times New Roman"/>
          <w:b/>
          <w:sz w:val="14"/>
          <w:szCs w:val="14"/>
          <w:lang w:val="id-ID"/>
        </w:rPr>
      </w:pPr>
    </w:p>
    <w:p w:rsidR="000A73A6" w:rsidRPr="006E2916" w:rsidRDefault="000A73A6" w:rsidP="000A73A6">
      <w:pPr>
        <w:pStyle w:val="Caption"/>
        <w:keepNext/>
        <w:spacing w:after="0"/>
        <w:ind w:right="-1"/>
        <w:rPr>
          <w:rFonts w:ascii="Times New Roman" w:hAnsi="Times New Roman" w:cs="Times New Roman"/>
          <w:b/>
          <w:i w:val="0"/>
          <w:color w:val="000000" w:themeColor="text1"/>
          <w:sz w:val="24"/>
          <w:szCs w:val="24"/>
          <w:lang w:val="en-US"/>
        </w:rPr>
      </w:pPr>
    </w:p>
    <w:p w:rsidR="000A73A6" w:rsidRPr="006E2916" w:rsidRDefault="000A73A6" w:rsidP="000A73A6">
      <w:pPr>
        <w:pStyle w:val="Caption"/>
        <w:keepNext/>
        <w:jc w:val="center"/>
        <w:rPr>
          <w:rFonts w:ascii="Times New Roman" w:hAnsi="Times New Roman" w:cs="Times New Roman"/>
          <w:b/>
          <w:i w:val="0"/>
          <w:color w:val="000000" w:themeColor="text1"/>
          <w:sz w:val="24"/>
          <w:szCs w:val="24"/>
        </w:rPr>
      </w:pPr>
      <w:proofErr w:type="spellStart"/>
      <w:r w:rsidRPr="006E2916">
        <w:rPr>
          <w:rFonts w:ascii="Times New Roman" w:hAnsi="Times New Roman" w:cs="Times New Roman"/>
          <w:b/>
          <w:i w:val="0"/>
          <w:color w:val="000000" w:themeColor="text1"/>
          <w:sz w:val="24"/>
          <w:szCs w:val="24"/>
        </w:rPr>
        <w:t>Tabel</w:t>
      </w:r>
      <w:proofErr w:type="spellEnd"/>
      <w:r w:rsidRPr="006E2916">
        <w:rPr>
          <w:rFonts w:ascii="Times New Roman" w:hAnsi="Times New Roman" w:cs="Times New Roman"/>
          <w:b/>
          <w:i w:val="0"/>
          <w:color w:val="000000" w:themeColor="text1"/>
          <w:sz w:val="24"/>
          <w:szCs w:val="24"/>
        </w:rPr>
        <w:t xml:space="preserve"> 3.</w:t>
      </w:r>
      <w:r>
        <w:rPr>
          <w:rFonts w:ascii="Times New Roman" w:hAnsi="Times New Roman" w:cs="Times New Roman"/>
          <w:b/>
          <w:i w:val="0"/>
          <w:color w:val="000000" w:themeColor="text1"/>
          <w:sz w:val="24"/>
          <w:szCs w:val="24"/>
        </w:rPr>
        <w:t xml:space="preserve">4 </w:t>
      </w:r>
      <w:r w:rsidRPr="006E2916">
        <w:rPr>
          <w:rFonts w:ascii="Times New Roman" w:hAnsi="Times New Roman" w:cs="Times New Roman"/>
          <w:b/>
          <w:i w:val="0"/>
          <w:color w:val="000000" w:themeColor="text1"/>
          <w:sz w:val="24"/>
          <w:szCs w:val="24"/>
          <w:lang w:val="id-ID"/>
        </w:rPr>
        <w:t>Kisi-kisi Lembar Penilaian Respon Siswa</w:t>
      </w:r>
    </w:p>
    <w:tbl>
      <w:tblPr>
        <w:tblStyle w:val="TableGrid"/>
        <w:tblW w:w="8153" w:type="dxa"/>
        <w:jc w:val="center"/>
        <w:tblLook w:val="04A0" w:firstRow="1" w:lastRow="0" w:firstColumn="1" w:lastColumn="0" w:noHBand="0" w:noVBand="1"/>
      </w:tblPr>
      <w:tblGrid>
        <w:gridCol w:w="567"/>
        <w:gridCol w:w="6217"/>
        <w:gridCol w:w="1369"/>
      </w:tblGrid>
      <w:tr w:rsidR="000A73A6" w:rsidTr="003537B7">
        <w:trPr>
          <w:jc w:val="center"/>
        </w:trPr>
        <w:tc>
          <w:tcPr>
            <w:tcW w:w="567" w:type="dxa"/>
          </w:tcPr>
          <w:p w:rsidR="000A73A6" w:rsidRDefault="000A73A6" w:rsidP="003537B7">
            <w:pPr>
              <w:pStyle w:val="Caption"/>
              <w:keepNext/>
              <w:spacing w:after="0"/>
              <w:ind w:right="-1"/>
              <w:jc w:val="center"/>
            </w:pPr>
            <w:bookmarkStart w:id="14" w:name="_Hlk167361883"/>
          </w:p>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6217"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Indikator</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Jumlah Butir Soal</w:t>
            </w:r>
          </w:p>
        </w:tc>
      </w:tr>
      <w:tr w:rsidR="000A73A6" w:rsidTr="003537B7">
        <w:trPr>
          <w:jc w:val="center"/>
        </w:trPr>
        <w:tc>
          <w:tcPr>
            <w:tcW w:w="6784" w:type="dxa"/>
            <w:gridSpan w:val="2"/>
          </w:tcPr>
          <w:p w:rsidR="000A73A6" w:rsidRPr="00BD2A35" w:rsidRDefault="000A73A6" w:rsidP="003537B7">
            <w:pPr>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A. Ketertarikan Siswa </w:t>
            </w:r>
          </w:p>
        </w:tc>
        <w:tc>
          <w:tcPr>
            <w:tcW w:w="1369"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Pembelajaran menggunakan Bahan Ajar Berbasis Masalah Pada Materi Metamorfosis sangat menarik.</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Siswa mudah memahami materi dengan penggunaan Bahan Ajar Berbasis Masalah Pada Materi Metamorfosis</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Siswa lebih suka belajar menggunakan Bahan Ajar Berbasis Masalah Pada Materi Metamorfosis dari pada membaca buku ketika mengikuti proses pembelajaran.  </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Siswa berminat mengikuti pembelajaran dengan menggunakan Bahan Ajar Berbasis Masalah Pada Materi Metamorfosis.</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Materi pembelajaran yang ditampilkan jelas. </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Tampilan Bahan Ajar Berbasis Masalah Pada Materi Metamorfosis membuat siswa semangat dalam mengikuti pembelajaran.</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6784" w:type="dxa"/>
            <w:gridSpan w:val="2"/>
          </w:tcPr>
          <w:p w:rsidR="000A73A6" w:rsidRPr="00BD2A35" w:rsidRDefault="000A73A6" w:rsidP="003537B7">
            <w:pPr>
              <w:ind w:right="-1"/>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B. Manfaat </w:t>
            </w:r>
          </w:p>
        </w:tc>
        <w:tc>
          <w:tcPr>
            <w:tcW w:w="1369"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Belajar dengan menggunakan Bahan Ajar Berbasis Masalah Pada Materi Metamorfosis dapat merubah cara belajar saya.</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Bahan Ajar Berbasis Masalah Pada Materi Metamorfosis dapat menumbuhkan motivasi belajar yang dikembangkan sangat membantu dalam memahami isi materi pembelajaran.</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6217" w:type="dxa"/>
          </w:tcPr>
          <w:p w:rsidR="000A73A6" w:rsidRPr="001705E2" w:rsidRDefault="000A73A6" w:rsidP="003537B7">
            <w:pPr>
              <w:ind w:right="-1"/>
              <w:jc w:val="both"/>
              <w:rPr>
                <w:rFonts w:ascii="Times New Roman" w:hAnsi="Times New Roman" w:cs="Times New Roman"/>
                <w:sz w:val="24"/>
                <w:szCs w:val="24"/>
                <w:lang w:val="fi-FI"/>
              </w:rPr>
            </w:pPr>
            <w:r>
              <w:rPr>
                <w:rFonts w:ascii="Times New Roman" w:hAnsi="Times New Roman" w:cs="Times New Roman"/>
                <w:sz w:val="24"/>
                <w:szCs w:val="24"/>
                <w:lang w:val="id-ID"/>
              </w:rPr>
              <w:t>Materi Metamorfosis dapat meningkatkan hasil belajar saya.</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p w:rsidR="000A73A6" w:rsidRDefault="000A73A6" w:rsidP="000A73A6"/>
    <w:tbl>
      <w:tblPr>
        <w:tblStyle w:val="TableGrid"/>
        <w:tblW w:w="8153" w:type="dxa"/>
        <w:jc w:val="center"/>
        <w:tblLook w:val="04A0" w:firstRow="1" w:lastRow="0" w:firstColumn="1" w:lastColumn="0" w:noHBand="0" w:noVBand="1"/>
      </w:tblPr>
      <w:tblGrid>
        <w:gridCol w:w="567"/>
        <w:gridCol w:w="6217"/>
        <w:gridCol w:w="1369"/>
      </w:tblGrid>
      <w:tr w:rsidR="000A73A6" w:rsidTr="003537B7">
        <w:trPr>
          <w:jc w:val="center"/>
        </w:trPr>
        <w:tc>
          <w:tcPr>
            <w:tcW w:w="6784" w:type="dxa"/>
            <w:gridSpan w:val="2"/>
          </w:tcPr>
          <w:p w:rsidR="000A73A6" w:rsidRPr="00BD2A35" w:rsidRDefault="000A73A6" w:rsidP="003537B7">
            <w:pPr>
              <w:ind w:right="-1"/>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C. Bahasa</w:t>
            </w:r>
          </w:p>
        </w:tc>
        <w:tc>
          <w:tcPr>
            <w:tcW w:w="1369" w:type="dxa"/>
          </w:tcPr>
          <w:p w:rsidR="000A73A6" w:rsidRDefault="000A73A6" w:rsidP="003537B7">
            <w:pPr>
              <w:ind w:right="-1"/>
              <w:jc w:val="both"/>
              <w:rPr>
                <w:rFonts w:ascii="Times New Roman" w:hAnsi="Times New Roman" w:cs="Times New Roman"/>
                <w:sz w:val="24"/>
                <w:szCs w:val="24"/>
                <w:lang w:val="id-ID"/>
              </w:rPr>
            </w:pPr>
          </w:p>
        </w:tc>
      </w:tr>
      <w:tr w:rsidR="000A73A6" w:rsidTr="003537B7">
        <w:trPr>
          <w:jc w:val="center"/>
        </w:trPr>
        <w:tc>
          <w:tcPr>
            <w:tcW w:w="56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10. </w:t>
            </w:r>
          </w:p>
        </w:tc>
        <w:tc>
          <w:tcPr>
            <w:tcW w:w="6217" w:type="dxa"/>
          </w:tcPr>
          <w:p w:rsidR="000A73A6" w:rsidRDefault="000A73A6" w:rsidP="003537B7">
            <w:pPr>
              <w:ind w:right="-1"/>
              <w:jc w:val="both"/>
              <w:rPr>
                <w:rFonts w:ascii="Times New Roman" w:hAnsi="Times New Roman" w:cs="Times New Roman"/>
                <w:sz w:val="24"/>
                <w:szCs w:val="24"/>
                <w:lang w:val="id-ID"/>
              </w:rPr>
            </w:pPr>
            <w:r>
              <w:rPr>
                <w:rFonts w:ascii="Times New Roman" w:hAnsi="Times New Roman" w:cs="Times New Roman"/>
                <w:sz w:val="24"/>
                <w:szCs w:val="24"/>
                <w:lang w:val="id-ID"/>
              </w:rPr>
              <w:t>Bahasa yang digunakan pada Bahan Ajar sangat mudah dimengerti.</w:t>
            </w:r>
          </w:p>
        </w:tc>
        <w:tc>
          <w:tcPr>
            <w:tcW w:w="1369"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r>
    </w:tbl>
    <w:bookmarkEnd w:id="14"/>
    <w:p w:rsidR="000A73A6" w:rsidRDefault="000A73A6" w:rsidP="000A73A6">
      <w:pPr>
        <w:pStyle w:val="Caption"/>
        <w:spacing w:after="0"/>
        <w:ind w:right="-1"/>
        <w:jc w:val="both"/>
        <w:rPr>
          <w:rFonts w:ascii="Times New Roman" w:hAnsi="Times New Roman" w:cs="Times New Roman"/>
          <w:i w:val="0"/>
          <w:color w:val="000000" w:themeColor="text1"/>
          <w:sz w:val="24"/>
          <w:szCs w:val="24"/>
          <w:lang w:val="en-US"/>
        </w:rPr>
      </w:pPr>
      <w:r>
        <w:rPr>
          <w:rFonts w:ascii="Times New Roman" w:hAnsi="Times New Roman" w:cs="Times New Roman"/>
          <w:sz w:val="24"/>
          <w:szCs w:val="24"/>
          <w:lang w:val="id-ID"/>
        </w:rPr>
        <w:lastRenderedPageBreak/>
        <w:t xml:space="preserve"> </w:t>
      </w:r>
      <w:r w:rsidRPr="00D84C46">
        <w:rPr>
          <w:rFonts w:ascii="Times New Roman" w:hAnsi="Times New Roman" w:cs="Times New Roman"/>
          <w:i w:val="0"/>
          <w:color w:val="000000" w:themeColor="text1"/>
          <w:sz w:val="24"/>
          <w:szCs w:val="24"/>
          <w:lang w:val="id-ID"/>
        </w:rPr>
        <w:t>Dimodifikasi Aspek dan Indikator Penilaian Media Pembelajaran Weni Rinta dalam (OKTIANA, 2015)</w:t>
      </w:r>
    </w:p>
    <w:p w:rsidR="000A73A6" w:rsidRPr="002B26D1" w:rsidRDefault="000A73A6" w:rsidP="000A73A6">
      <w:pPr>
        <w:spacing w:after="0" w:line="240" w:lineRule="auto"/>
        <w:rPr>
          <w:lang w:val="en-US"/>
        </w:rPr>
      </w:pPr>
    </w:p>
    <w:p w:rsidR="000A73A6" w:rsidRPr="006B59C8" w:rsidRDefault="000A73A6" w:rsidP="000A73A6">
      <w:pPr>
        <w:pStyle w:val="ListParagraph"/>
        <w:numPr>
          <w:ilvl w:val="1"/>
          <w:numId w:val="11"/>
        </w:numPr>
        <w:spacing w:after="0" w:line="480" w:lineRule="auto"/>
        <w:ind w:left="426" w:right="-1"/>
        <w:jc w:val="both"/>
        <w:rPr>
          <w:rFonts w:ascii="Times New Roman" w:hAnsi="Times New Roman" w:cs="Times New Roman"/>
          <w:sz w:val="24"/>
          <w:szCs w:val="24"/>
          <w:lang w:val="id-ID"/>
        </w:rPr>
      </w:pPr>
      <w:r w:rsidRPr="006B59C8">
        <w:rPr>
          <w:rFonts w:ascii="Times New Roman" w:hAnsi="Times New Roman" w:cs="Times New Roman"/>
          <w:sz w:val="24"/>
          <w:szCs w:val="24"/>
          <w:lang w:val="id-ID"/>
        </w:rPr>
        <w:t xml:space="preserve">Dokumentasi </w:t>
      </w:r>
    </w:p>
    <w:p w:rsidR="000A73A6" w:rsidRPr="001705E2" w:rsidRDefault="000A73A6" w:rsidP="000A73A6">
      <w:pPr>
        <w:spacing w:after="0" w:line="480" w:lineRule="auto"/>
        <w:ind w:left="426"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Dokumentasi adalah metode pengumpulan data yang digunakan untuk memperoleh data dan informasi dalam bentuk buku, arsip, dokumen, tulisan angka, dan gambar yang berupa laporan serta keterangan yang dapat mendukung penelitian (Zuriah dalam Fiantika, dkk: 2022). Dokumentasi yang diambil dalam penelitian ini adalah foto pada saat pembelajaran berlangsung serta dokumen pembelajaran seperti bukti penyebaran angket kepada guru kelas dan siswa kelas IV.  </w:t>
      </w:r>
    </w:p>
    <w:p w:rsidR="000A73A6" w:rsidRPr="001705E2" w:rsidRDefault="000A73A6" w:rsidP="000A73A6">
      <w:pPr>
        <w:spacing w:after="0" w:line="240" w:lineRule="auto"/>
        <w:ind w:left="567" w:right="-1"/>
        <w:jc w:val="both"/>
        <w:rPr>
          <w:rFonts w:ascii="Times New Roman" w:hAnsi="Times New Roman" w:cs="Times New Roman"/>
          <w:sz w:val="24"/>
          <w:szCs w:val="24"/>
          <w:lang w:val="id-ID"/>
        </w:rPr>
      </w:pPr>
    </w:p>
    <w:p w:rsidR="000A73A6" w:rsidRDefault="000A73A6" w:rsidP="000A73A6">
      <w:pPr>
        <w:pStyle w:val="Heading2"/>
        <w:spacing w:before="0" w:line="480" w:lineRule="auto"/>
        <w:ind w:right="-1"/>
        <w:jc w:val="both"/>
        <w:rPr>
          <w:rFonts w:ascii="Times New Roman" w:hAnsi="Times New Roman" w:cs="Times New Roman"/>
          <w:b w:val="0"/>
          <w:color w:val="auto"/>
          <w:sz w:val="24"/>
          <w:szCs w:val="24"/>
          <w:lang w:val="id-ID"/>
        </w:rPr>
      </w:pPr>
      <w:bookmarkStart w:id="15" w:name="_Toc179190482"/>
      <w:r w:rsidRPr="008003F7">
        <w:rPr>
          <w:rFonts w:ascii="Times New Roman" w:hAnsi="Times New Roman" w:cs="Times New Roman"/>
          <w:color w:val="auto"/>
          <w:sz w:val="24"/>
          <w:szCs w:val="24"/>
          <w:lang w:val="id-ID"/>
        </w:rPr>
        <w:t>3.5 Teknik Analisis Data</w:t>
      </w:r>
      <w:bookmarkEnd w:id="15"/>
    </w:p>
    <w:p w:rsidR="000A73A6" w:rsidRPr="005D4598" w:rsidRDefault="000A73A6" w:rsidP="000A73A6">
      <w:pPr>
        <w:spacing w:after="0" w:line="480" w:lineRule="auto"/>
        <w:ind w:right="-1"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data diperoleh, tahap selanjutnya akan menggunakan analisis data. Dalam penelitian ini jenis data yang digunakan untuk uji kelayakan bahan ajar berasal dari lembar validasi yang diperoleh dari validator ahli media dan ahli materi. Analisis data yang diperoleh menggunakan skor skala likert yang berkriteria lima tingkat sebagai berikut:</w:t>
      </w:r>
    </w:p>
    <w:p w:rsidR="000A73A6" w:rsidRPr="001705E2" w:rsidRDefault="000A73A6" w:rsidP="000A73A6">
      <w:pPr>
        <w:pStyle w:val="Caption"/>
        <w:keepNext/>
        <w:jc w:val="center"/>
        <w:rPr>
          <w:rFonts w:ascii="Times New Roman" w:hAnsi="Times New Roman" w:cs="Times New Roman"/>
          <w:b/>
          <w:i w:val="0"/>
          <w:color w:val="000000" w:themeColor="text1"/>
          <w:sz w:val="24"/>
          <w:szCs w:val="24"/>
          <w:lang w:val="fi-FI"/>
        </w:rPr>
      </w:pPr>
      <w:r>
        <w:rPr>
          <w:rFonts w:ascii="Times New Roman" w:hAnsi="Times New Roman" w:cs="Times New Roman"/>
          <w:b/>
          <w:i w:val="0"/>
          <w:color w:val="000000" w:themeColor="text1"/>
          <w:sz w:val="24"/>
          <w:szCs w:val="24"/>
          <w:lang w:val="fi-FI"/>
        </w:rPr>
        <w:t>Tabel 3.</w:t>
      </w:r>
      <w:r>
        <w:rPr>
          <w:rFonts w:ascii="Times New Roman" w:hAnsi="Times New Roman" w:cs="Times New Roman"/>
          <w:b/>
          <w:i w:val="0"/>
          <w:color w:val="000000" w:themeColor="text1"/>
          <w:sz w:val="24"/>
          <w:szCs w:val="24"/>
          <w:lang w:val="id-ID"/>
        </w:rPr>
        <w:t>5</w:t>
      </w:r>
      <w:r w:rsidRPr="005D4598">
        <w:rPr>
          <w:rFonts w:ascii="Times New Roman" w:hAnsi="Times New Roman" w:cs="Times New Roman"/>
          <w:b/>
          <w:i w:val="0"/>
          <w:color w:val="000000" w:themeColor="text1"/>
          <w:sz w:val="24"/>
          <w:szCs w:val="24"/>
          <w:lang w:val="id-ID"/>
        </w:rPr>
        <w:t xml:space="preserve"> Kriteria Penilaian Kelayakan Bahan Ajar</w:t>
      </w:r>
    </w:p>
    <w:tbl>
      <w:tblPr>
        <w:tblStyle w:val="TableGrid"/>
        <w:tblW w:w="0" w:type="auto"/>
        <w:jc w:val="center"/>
        <w:tblLook w:val="04A0" w:firstRow="1" w:lastRow="0" w:firstColumn="1" w:lastColumn="0" w:noHBand="0" w:noVBand="1"/>
      </w:tblPr>
      <w:tblGrid>
        <w:gridCol w:w="1375"/>
        <w:gridCol w:w="2108"/>
        <w:gridCol w:w="1035"/>
      </w:tblGrid>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Persentase</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Keterangan</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Angka </w:t>
            </w:r>
          </w:p>
        </w:tc>
      </w:tr>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81 – 100%</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Sangat layak</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5</w:t>
            </w:r>
          </w:p>
        </w:tc>
      </w:tr>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61 – 80%</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Layak</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4</w:t>
            </w:r>
          </w:p>
        </w:tc>
      </w:tr>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41 – 60%</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Netral</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3</w:t>
            </w:r>
          </w:p>
        </w:tc>
      </w:tr>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21 – 40%</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Tidak layak</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2</w:t>
            </w:r>
          </w:p>
        </w:tc>
      </w:tr>
      <w:tr w:rsidR="000A73A6" w:rsidTr="003537B7">
        <w:trPr>
          <w:jc w:val="center"/>
        </w:trPr>
        <w:tc>
          <w:tcPr>
            <w:tcW w:w="1375" w:type="dxa"/>
          </w:tcPr>
          <w:p w:rsidR="000A73A6" w:rsidRPr="005D1385"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&lt;21%</w:t>
            </w:r>
          </w:p>
        </w:tc>
        <w:tc>
          <w:tcPr>
            <w:tcW w:w="2108"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Sangat tidak layak</w:t>
            </w:r>
          </w:p>
        </w:tc>
        <w:tc>
          <w:tcPr>
            <w:tcW w:w="1035" w:type="dxa"/>
          </w:tcPr>
          <w:p w:rsidR="000A73A6" w:rsidRPr="005D1385" w:rsidRDefault="000A73A6" w:rsidP="003537B7">
            <w:pPr>
              <w:ind w:right="-1"/>
              <w:jc w:val="center"/>
              <w:rPr>
                <w:rFonts w:ascii="Times New Roman" w:hAnsi="Times New Roman" w:cs="Times New Roman"/>
                <w:sz w:val="24"/>
                <w:szCs w:val="24"/>
                <w:lang w:val="id-ID"/>
              </w:rPr>
            </w:pPr>
            <w:r w:rsidRPr="005D1385">
              <w:rPr>
                <w:rFonts w:ascii="Times New Roman" w:hAnsi="Times New Roman" w:cs="Times New Roman"/>
                <w:sz w:val="24"/>
                <w:szCs w:val="24"/>
                <w:lang w:val="id-ID"/>
              </w:rPr>
              <w:t>1</w:t>
            </w:r>
          </w:p>
        </w:tc>
      </w:tr>
    </w:tbl>
    <w:p w:rsidR="000A73A6" w:rsidRDefault="000A73A6" w:rsidP="000A73A6">
      <w:pPr>
        <w:tabs>
          <w:tab w:val="left" w:pos="4253"/>
        </w:tabs>
        <w:spacing w:after="0" w:line="48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                </w:t>
      </w:r>
      <w:r>
        <w:rPr>
          <w:rFonts w:ascii="Times New Roman" w:hAnsi="Times New Roman" w:cs="Times New Roman"/>
          <w:sz w:val="24"/>
          <w:szCs w:val="24"/>
          <w:lang w:val="en-US"/>
        </w:rPr>
        <w:tab/>
      </w:r>
      <w:r>
        <w:rPr>
          <w:rFonts w:ascii="Times New Roman" w:hAnsi="Times New Roman" w:cs="Times New Roman"/>
          <w:sz w:val="24"/>
          <w:szCs w:val="24"/>
          <w:lang w:val="id-ID"/>
        </w:rPr>
        <w:t>HAMZAH, (2022)</w:t>
      </w:r>
      <w:r>
        <w:rPr>
          <w:rFonts w:ascii="Times New Roman" w:hAnsi="Times New Roman" w:cs="Times New Roman"/>
          <w:sz w:val="24"/>
          <w:szCs w:val="24"/>
          <w:lang w:val="id-ID"/>
        </w:rPr>
        <w:tab/>
      </w:r>
    </w:p>
    <w:p w:rsidR="000A73A6" w:rsidRPr="006737C1" w:rsidRDefault="000A73A6" w:rsidP="000A73A6">
      <w:pPr>
        <w:tabs>
          <w:tab w:val="left" w:pos="4253"/>
        </w:tabs>
        <w:spacing w:after="0" w:line="480" w:lineRule="auto"/>
        <w:ind w:right="-1"/>
        <w:jc w:val="both"/>
        <w:rPr>
          <w:rFonts w:ascii="Times New Roman" w:hAnsi="Times New Roman" w:cs="Times New Roman"/>
          <w:sz w:val="24"/>
          <w:szCs w:val="24"/>
          <w:lang w:val="en-US"/>
        </w:rPr>
      </w:pPr>
    </w:p>
    <w:p w:rsidR="000A73A6"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Adapun rumus yang digunakan dalam penilaian tersebut sebagai berikut:</w:t>
      </w:r>
    </w:p>
    <w:p w:rsidR="000A73A6" w:rsidRPr="005D1385" w:rsidRDefault="000A73A6" w:rsidP="000A73A6">
      <w:pPr>
        <w:spacing w:after="0" w:line="480" w:lineRule="auto"/>
        <w:ind w:right="-1"/>
        <w:jc w:val="center"/>
        <w:rPr>
          <w:rFonts w:ascii="Times New Roman" w:eastAsiaTheme="minorEastAsia" w:hAnsi="Times New Roman" w:cs="Times New Roman"/>
          <w:sz w:val="24"/>
          <w:szCs w:val="24"/>
          <w:lang w:val="id-ID"/>
        </w:rPr>
      </w:pPr>
      <m:oMathPara>
        <m:oMath>
          <m:r>
            <w:rPr>
              <w:rFonts w:ascii="Cambria Math" w:hAnsi="Cambria Math" w:cs="Times New Roman"/>
              <w:sz w:val="24"/>
              <w:szCs w:val="24"/>
              <w:lang w:val="id-ID"/>
            </w:rPr>
            <m:t xml:space="preserve">P= </m:t>
          </m:r>
          <m:f>
            <m:fPr>
              <m:ctrlPr>
                <w:rPr>
                  <w:rFonts w:ascii="Cambria Math" w:hAnsi="Cambria Math" w:cs="Times New Roman"/>
                  <w:i/>
                  <w:sz w:val="24"/>
                  <w:szCs w:val="24"/>
                  <w:lang w:val="id-ID"/>
                </w:rPr>
              </m:ctrlPr>
            </m:fPr>
            <m:num>
              <m:r>
                <w:rPr>
                  <w:rFonts w:ascii="Cambria Math" w:hAnsi="Cambria Math" w:cs="Times New Roman"/>
                  <w:sz w:val="24"/>
                  <w:szCs w:val="24"/>
                  <w:lang w:val="id-ID"/>
                </w:rPr>
                <m:t>F</m:t>
              </m:r>
            </m:num>
            <m:den>
              <m:r>
                <w:rPr>
                  <w:rFonts w:ascii="Cambria Math" w:hAnsi="Cambria Math" w:cs="Times New Roman"/>
                  <w:sz w:val="24"/>
                  <w:szCs w:val="24"/>
                  <w:lang w:val="id-ID"/>
                </w:rPr>
                <m:t>N</m:t>
              </m:r>
            </m:den>
          </m:f>
          <m:r>
            <w:rPr>
              <w:rFonts w:ascii="Cambria Math" w:hAnsi="Cambria Math" w:cs="Times New Roman"/>
              <w:sz w:val="24"/>
              <w:szCs w:val="24"/>
              <w:lang w:val="id-ID"/>
            </w:rPr>
            <m:t xml:space="preserve"> X 100</m:t>
          </m:r>
        </m:oMath>
      </m:oMathPara>
    </w:p>
    <w:p w:rsidR="000A73A6" w:rsidRDefault="000A73A6" w:rsidP="000A73A6">
      <w:pPr>
        <w:spacing w:after="0" w:line="480" w:lineRule="auto"/>
        <w:ind w:right="-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 :</w:t>
      </w:r>
    </w:p>
    <w:p w:rsidR="000A73A6" w:rsidRDefault="000A73A6" w:rsidP="000A73A6">
      <w:pPr>
        <w:spacing w:after="0" w:line="480" w:lineRule="auto"/>
        <w:ind w:right="-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 = Nilai Akhir </w:t>
      </w:r>
    </w:p>
    <w:p w:rsidR="000A73A6" w:rsidRDefault="000A73A6" w:rsidP="000A73A6">
      <w:pPr>
        <w:spacing w:after="0" w:line="480" w:lineRule="auto"/>
        <w:ind w:right="-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F = Perolehan Skor </w:t>
      </w:r>
    </w:p>
    <w:p w:rsidR="000A73A6" w:rsidRDefault="000A73A6" w:rsidP="000A73A6">
      <w:pPr>
        <w:spacing w:after="0" w:line="480" w:lineRule="auto"/>
        <w:ind w:right="-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 = Skor Maksimal</w:t>
      </w:r>
    </w:p>
    <w:p w:rsidR="000A73A6" w:rsidRPr="00A92E73" w:rsidRDefault="000A73A6" w:rsidP="000A73A6">
      <w:pPr>
        <w:spacing w:after="0" w:line="480" w:lineRule="auto"/>
        <w:ind w:right="-1"/>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b/>
        <w:t>Untuk skor penilaian kevalidan dan kelayakan produk yang dikembangkan digunakan prinsip penilaian berikut ini:</w:t>
      </w:r>
    </w:p>
    <w:p w:rsidR="000A73A6" w:rsidRDefault="000A73A6" w:rsidP="000A73A6">
      <w:pPr>
        <w:pStyle w:val="Caption"/>
        <w:keepNext/>
        <w:spacing w:after="0"/>
        <w:jc w:val="center"/>
        <w:rPr>
          <w:rFonts w:ascii="Times New Roman" w:hAnsi="Times New Roman" w:cs="Times New Roman"/>
          <w:b/>
          <w:i w:val="0"/>
          <w:color w:val="000000" w:themeColor="text1"/>
          <w:sz w:val="24"/>
          <w:szCs w:val="24"/>
          <w:lang w:val="id-ID"/>
        </w:rPr>
      </w:pPr>
      <w:r w:rsidRPr="001705E2">
        <w:rPr>
          <w:rFonts w:ascii="Times New Roman" w:hAnsi="Times New Roman" w:cs="Times New Roman"/>
          <w:b/>
          <w:i w:val="0"/>
          <w:color w:val="000000" w:themeColor="text1"/>
          <w:sz w:val="24"/>
          <w:szCs w:val="24"/>
          <w:lang w:val="fi-FI"/>
        </w:rPr>
        <w:t>Tabel 3.</w:t>
      </w:r>
      <w:r>
        <w:rPr>
          <w:rFonts w:ascii="Times New Roman" w:hAnsi="Times New Roman" w:cs="Times New Roman"/>
          <w:b/>
          <w:i w:val="0"/>
          <w:color w:val="000000" w:themeColor="text1"/>
          <w:sz w:val="24"/>
          <w:szCs w:val="24"/>
          <w:lang w:val="id-ID"/>
        </w:rPr>
        <w:t>6</w:t>
      </w:r>
      <w:r w:rsidRPr="001705E2">
        <w:rPr>
          <w:rFonts w:ascii="Times New Roman" w:hAnsi="Times New Roman" w:cs="Times New Roman"/>
          <w:b/>
          <w:i w:val="0"/>
          <w:color w:val="000000" w:themeColor="text1"/>
          <w:sz w:val="24"/>
          <w:szCs w:val="24"/>
          <w:lang w:val="fi-FI"/>
        </w:rPr>
        <w:t xml:space="preserve"> </w:t>
      </w:r>
      <w:r w:rsidRPr="005D4598">
        <w:rPr>
          <w:rFonts w:ascii="Times New Roman" w:hAnsi="Times New Roman" w:cs="Times New Roman"/>
          <w:b/>
          <w:i w:val="0"/>
          <w:color w:val="000000" w:themeColor="text1"/>
          <w:sz w:val="24"/>
          <w:szCs w:val="24"/>
          <w:lang w:val="id-ID"/>
        </w:rPr>
        <w:t>Kriteria Kevalidan Bahan Ajar</w:t>
      </w:r>
    </w:p>
    <w:p w:rsidR="000A73A6" w:rsidRPr="006C496A" w:rsidRDefault="000A73A6" w:rsidP="000A73A6">
      <w:pPr>
        <w:rPr>
          <w:lang w:val="id-ID"/>
        </w:rPr>
      </w:pPr>
    </w:p>
    <w:tbl>
      <w:tblPr>
        <w:tblStyle w:val="TableGrid"/>
        <w:tblW w:w="0" w:type="auto"/>
        <w:jc w:val="center"/>
        <w:tblLook w:val="04A0" w:firstRow="1" w:lastRow="0" w:firstColumn="1" w:lastColumn="0" w:noHBand="0" w:noVBand="1"/>
      </w:tblPr>
      <w:tblGrid>
        <w:gridCol w:w="1435"/>
        <w:gridCol w:w="1768"/>
      </w:tblGrid>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Nilai </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Kriteria </w:t>
            </w:r>
          </w:p>
        </w:tc>
      </w:tr>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79 – 100%</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Sangat Baik</w:t>
            </w:r>
          </w:p>
        </w:tc>
      </w:tr>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64 – 78,9%</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r>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52 – 63,9%</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Cukup</w:t>
            </w:r>
          </w:p>
        </w:tc>
      </w:tr>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36 – 52,9%</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r>
      <w:tr w:rsidR="000A73A6" w:rsidTr="003537B7">
        <w:trPr>
          <w:jc w:val="center"/>
        </w:trPr>
        <w:tc>
          <w:tcPr>
            <w:tcW w:w="1435"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&lt;35,9 %</w:t>
            </w:r>
          </w:p>
        </w:tc>
        <w:tc>
          <w:tcPr>
            <w:tcW w:w="1768" w:type="dxa"/>
          </w:tcPr>
          <w:p w:rsidR="000A73A6" w:rsidRDefault="000A73A6" w:rsidP="003537B7">
            <w:pPr>
              <w:ind w:right="-1"/>
              <w:jc w:val="center"/>
              <w:rPr>
                <w:rFonts w:ascii="Times New Roman" w:hAnsi="Times New Roman" w:cs="Times New Roman"/>
                <w:sz w:val="24"/>
                <w:szCs w:val="24"/>
                <w:lang w:val="id-ID"/>
              </w:rPr>
            </w:pPr>
            <w:r>
              <w:rPr>
                <w:rFonts w:ascii="Times New Roman" w:hAnsi="Times New Roman" w:cs="Times New Roman"/>
                <w:sz w:val="24"/>
                <w:szCs w:val="24"/>
                <w:lang w:val="id-ID"/>
              </w:rPr>
              <w:t>Sangat Kurang</w:t>
            </w:r>
          </w:p>
        </w:tc>
      </w:tr>
    </w:tbl>
    <w:p w:rsidR="000A73A6" w:rsidRDefault="000A73A6" w:rsidP="000A73A6">
      <w:pPr>
        <w:spacing w:after="0" w:line="480" w:lineRule="auto"/>
        <w:ind w:right="-1"/>
        <w:jc w:val="both"/>
        <w:rPr>
          <w:rFonts w:ascii="Times New Roman" w:hAnsi="Times New Roman" w:cs="Times New Roman"/>
          <w:sz w:val="24"/>
          <w:szCs w:val="24"/>
          <w:lang w:val="id-ID"/>
        </w:rPr>
      </w:pPr>
    </w:p>
    <w:p w:rsidR="000A73A6"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Kriteria Kevalidan:</w:t>
      </w:r>
    </w:p>
    <w:p w:rsidR="000A73A6" w:rsidRPr="009F5AA7" w:rsidRDefault="000A73A6" w:rsidP="000A73A6">
      <w:pPr>
        <w:pStyle w:val="ListParagraph"/>
        <w:numPr>
          <w:ilvl w:val="0"/>
          <w:numId w:val="30"/>
        </w:numPr>
        <w:spacing w:after="0" w:line="480" w:lineRule="auto"/>
        <w:ind w:left="567" w:right="-1"/>
        <w:jc w:val="both"/>
        <w:rPr>
          <w:rFonts w:ascii="Times New Roman" w:hAnsi="Times New Roman" w:cs="Times New Roman"/>
          <w:sz w:val="24"/>
          <w:szCs w:val="24"/>
          <w:lang w:val="id-ID"/>
        </w:rPr>
      </w:pPr>
      <w:r w:rsidRPr="009F5AA7">
        <w:rPr>
          <w:rFonts w:ascii="Times New Roman" w:hAnsi="Times New Roman" w:cs="Times New Roman"/>
          <w:sz w:val="24"/>
          <w:szCs w:val="24"/>
          <w:lang w:val="id-ID"/>
        </w:rPr>
        <w:t>Apabila hasil analisis memperoleh skor (</w:t>
      </w:r>
      <w:r>
        <w:rPr>
          <w:rFonts w:ascii="Times New Roman" w:hAnsi="Times New Roman" w:cs="Times New Roman"/>
          <w:sz w:val="24"/>
          <w:szCs w:val="24"/>
          <w:lang w:val="id-ID"/>
        </w:rPr>
        <w:t xml:space="preserve">79 </w:t>
      </w:r>
      <w:r w:rsidRPr="009F5AA7">
        <w:rPr>
          <w:rFonts w:ascii="Times New Roman" w:hAnsi="Times New Roman" w:cs="Times New Roman"/>
          <w:sz w:val="24"/>
          <w:szCs w:val="24"/>
          <w:lang w:val="id-ID"/>
        </w:rPr>
        <w:t xml:space="preserve">– 100%) maka bahan ajar tersebut kualifikasinya sangat baik untuk digunakan dalam pembelajaran. </w:t>
      </w:r>
    </w:p>
    <w:p w:rsidR="000A73A6" w:rsidRDefault="000A73A6" w:rsidP="000A73A6">
      <w:pPr>
        <w:pStyle w:val="ListParagraph"/>
        <w:numPr>
          <w:ilvl w:val="0"/>
          <w:numId w:val="30"/>
        </w:numPr>
        <w:spacing w:after="0" w:line="480" w:lineRule="auto"/>
        <w:ind w:left="567" w:right="-1"/>
        <w:jc w:val="both"/>
        <w:rPr>
          <w:rFonts w:ascii="Times New Roman" w:hAnsi="Times New Roman" w:cs="Times New Roman"/>
          <w:sz w:val="24"/>
          <w:szCs w:val="24"/>
          <w:lang w:val="id-ID"/>
        </w:rPr>
      </w:pPr>
      <w:r w:rsidRPr="009F5AA7">
        <w:rPr>
          <w:rFonts w:ascii="Times New Roman" w:hAnsi="Times New Roman" w:cs="Times New Roman"/>
          <w:sz w:val="24"/>
          <w:szCs w:val="24"/>
          <w:lang w:val="id-ID"/>
        </w:rPr>
        <w:t xml:space="preserve">Apabila hasil analisis memperoleh skor (64 – </w:t>
      </w:r>
      <w:r>
        <w:rPr>
          <w:rFonts w:ascii="Times New Roman" w:hAnsi="Times New Roman" w:cs="Times New Roman"/>
          <w:sz w:val="24"/>
          <w:szCs w:val="24"/>
          <w:lang w:val="id-ID"/>
        </w:rPr>
        <w:t>78,9</w:t>
      </w:r>
      <w:r w:rsidRPr="009F5AA7">
        <w:rPr>
          <w:rFonts w:ascii="Times New Roman" w:hAnsi="Times New Roman" w:cs="Times New Roman"/>
          <w:sz w:val="24"/>
          <w:szCs w:val="24"/>
          <w:lang w:val="id-ID"/>
        </w:rPr>
        <w:t xml:space="preserve">%) maka media tersebut kualifikasinya baik untuk </w:t>
      </w:r>
      <w:r>
        <w:rPr>
          <w:rFonts w:ascii="Times New Roman" w:hAnsi="Times New Roman" w:cs="Times New Roman"/>
          <w:sz w:val="24"/>
          <w:szCs w:val="24"/>
          <w:lang w:val="id-ID"/>
        </w:rPr>
        <w:t xml:space="preserve">digunakan dalam pembelajaran. </w:t>
      </w:r>
    </w:p>
    <w:p w:rsidR="000A73A6" w:rsidRDefault="000A73A6" w:rsidP="000A73A6">
      <w:pPr>
        <w:pStyle w:val="ListParagraph"/>
        <w:numPr>
          <w:ilvl w:val="0"/>
          <w:numId w:val="30"/>
        </w:numPr>
        <w:spacing w:after="0" w:line="480" w:lineRule="auto"/>
        <w:ind w:left="567" w:right="-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Apabila hasil analisis memperoleh skor (52 – 63,9%) maka bahan ajar tersebut kualifikasinya cukup baik untuk digunakan dalam pembelajaran. </w:t>
      </w:r>
    </w:p>
    <w:p w:rsidR="000A73A6" w:rsidRDefault="000A73A6" w:rsidP="000A73A6">
      <w:pPr>
        <w:pStyle w:val="ListParagraph"/>
        <w:numPr>
          <w:ilvl w:val="0"/>
          <w:numId w:val="30"/>
        </w:numPr>
        <w:spacing w:after="0" w:line="480" w:lineRule="auto"/>
        <w:ind w:left="567" w:right="-1"/>
        <w:jc w:val="both"/>
        <w:rPr>
          <w:rFonts w:ascii="Times New Roman" w:hAnsi="Times New Roman" w:cs="Times New Roman"/>
          <w:sz w:val="24"/>
          <w:szCs w:val="24"/>
          <w:lang w:val="id-ID"/>
        </w:rPr>
      </w:pPr>
      <w:r>
        <w:rPr>
          <w:rFonts w:ascii="Times New Roman" w:hAnsi="Times New Roman" w:cs="Times New Roman"/>
          <w:sz w:val="24"/>
          <w:szCs w:val="24"/>
          <w:lang w:val="id-ID"/>
        </w:rPr>
        <w:t>Apabila hasil analisis memperoleh skor (36 – 52,%) maka bahan ajar tersebut kualifikasinya kurang baik untuk digunakan dalam pembelajaran.</w:t>
      </w:r>
    </w:p>
    <w:p w:rsidR="000A73A6" w:rsidRDefault="000A73A6" w:rsidP="000A73A6">
      <w:pPr>
        <w:pStyle w:val="ListParagraph"/>
        <w:numPr>
          <w:ilvl w:val="0"/>
          <w:numId w:val="30"/>
        </w:numPr>
        <w:spacing w:after="0" w:line="480" w:lineRule="auto"/>
        <w:ind w:left="567"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hasil analisis memperoleh skor (&lt;35,9%) maka bahan ajar tersebut kualifikasinya sangat kurang baik untuk digunakan dalam pembelajaran. </w:t>
      </w:r>
    </w:p>
    <w:p w:rsidR="000A73A6" w:rsidRDefault="000A73A6" w:rsidP="000A73A6">
      <w:pPr>
        <w:spacing w:after="0" w:line="480" w:lineRule="auto"/>
        <w:ind w:right="-1" w:firstLine="709"/>
        <w:jc w:val="both"/>
        <w:rPr>
          <w:rFonts w:ascii="Times New Roman" w:hAnsi="Times New Roman" w:cs="Times New Roman"/>
          <w:sz w:val="24"/>
          <w:szCs w:val="24"/>
          <w:lang w:val="id-ID"/>
        </w:rPr>
      </w:pPr>
      <w:r w:rsidRPr="00154B33">
        <w:rPr>
          <w:rFonts w:ascii="Times New Roman" w:hAnsi="Times New Roman" w:cs="Times New Roman"/>
          <w:sz w:val="24"/>
          <w:szCs w:val="24"/>
          <w:lang w:val="id-ID"/>
        </w:rPr>
        <w:t xml:space="preserve">Sebuah bahan ajar yang dikembangkan oleh peneliti akan dinyatakan layak untuk digunakan jika tingkat pencapaiannya memenuhi kriteria lebih dari 64% dari seluruh unsur yang terdapat pada angket penilaian validasi ahli materi, dan ahli media. Dalam penelitian ini, bahan ajar yang dibuat harus memenuhi kriteria baik. Oleh karena itu perlu dilakukan revisi apanila masih belum memenuhi kriteria baik. </w:t>
      </w:r>
    </w:p>
    <w:p w:rsidR="000A73A6" w:rsidRDefault="000A73A6" w:rsidP="000A73A6">
      <w:pPr>
        <w:spacing w:after="0" w:line="48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ab/>
        <w:t>Untuk mencari nilai rata-rata kelas digunakan rumus:</w:t>
      </w:r>
    </w:p>
    <w:p w:rsidR="000A73A6" w:rsidRDefault="000A73A6" w:rsidP="000A73A6">
      <w:pPr>
        <w:spacing w:after="0" w:line="480" w:lineRule="auto"/>
        <w:ind w:right="-1"/>
        <w:jc w:val="center"/>
        <w:rPr>
          <w:rFonts w:ascii="Times New Roman" w:eastAsiaTheme="minorEastAsia" w:hAnsi="Times New Roman" w:cs="Times New Roman"/>
          <w:sz w:val="24"/>
          <w:szCs w:val="24"/>
          <w:lang w:val="id-ID"/>
        </w:rPr>
      </w:pPr>
      <w:r>
        <w:rPr>
          <w:rFonts w:ascii="Times New Roman" w:hAnsi="Times New Roman" w:cs="Times New Roman"/>
          <w:sz w:val="24"/>
          <w:szCs w:val="24"/>
          <w:lang w:val="id-ID"/>
        </w:rPr>
        <w:t xml:space="preserve">X= </w:t>
      </w:r>
      <m:oMath>
        <m:f>
          <m:fPr>
            <m:ctrlPr>
              <w:rPr>
                <w:rFonts w:ascii="Cambria Math" w:hAnsi="Cambria Math" w:cs="Times New Roman"/>
                <w:i/>
                <w:sz w:val="24"/>
                <w:szCs w:val="24"/>
                <w:lang w:val="id-ID"/>
              </w:rPr>
            </m:ctrlPr>
          </m:fPr>
          <m:num>
            <m:r>
              <w:rPr>
                <w:rFonts w:ascii="Cambria Math" w:hAnsi="Cambria Math" w:cs="Times New Roman"/>
                <w:i/>
                <w:sz w:val="24"/>
                <w:szCs w:val="24"/>
                <w:lang w:val="id-ID"/>
              </w:rPr>
              <w:sym w:font="Symbol" w:char="F053"/>
            </m:r>
            <m:r>
              <w:rPr>
                <w:rFonts w:ascii="Cambria Math" w:hAnsi="Cambria Math" w:cs="Times New Roman"/>
                <w:sz w:val="24"/>
                <w:szCs w:val="24"/>
                <w:lang w:val="id-ID"/>
              </w:rPr>
              <m:t xml:space="preserve">x </m:t>
            </m:r>
          </m:num>
          <m:den>
            <m:r>
              <w:rPr>
                <w:rFonts w:ascii="Cambria Math" w:hAnsi="Cambria Math" w:cs="Times New Roman"/>
                <w:sz w:val="24"/>
                <w:szCs w:val="24"/>
                <w:lang w:val="id-ID"/>
              </w:rPr>
              <m:t>N</m:t>
            </m:r>
          </m:den>
        </m:f>
      </m:oMath>
    </w:p>
    <w:p w:rsidR="000A73A6" w:rsidRDefault="000A73A6" w:rsidP="000A73A6">
      <w:pPr>
        <w:spacing w:after="0" w:line="480" w:lineRule="auto"/>
        <w:ind w:right="-1"/>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Keterangan:</w:t>
      </w:r>
    </w:p>
    <w:p w:rsidR="000A73A6" w:rsidRDefault="000A73A6" w:rsidP="000A73A6">
      <w:pPr>
        <w:spacing w:after="0" w:line="480" w:lineRule="auto"/>
        <w:ind w:right="-1"/>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X = nilai rata-rata kelas </w:t>
      </w:r>
    </w:p>
    <w:p w:rsidR="000A73A6" w:rsidRDefault="000A73A6" w:rsidP="000A73A6">
      <w:pPr>
        <w:spacing w:after="0" w:line="480" w:lineRule="auto"/>
        <w:ind w:right="-1"/>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N = jumlah siswa yang mengikuti tes</w:t>
      </w:r>
    </w:p>
    <w:p w:rsidR="000A73A6" w:rsidRDefault="000A73A6" w:rsidP="000A73A6">
      <w:pPr>
        <w:spacing w:after="0" w:line="480" w:lineRule="auto"/>
        <w:ind w:right="-1"/>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sym w:font="Symbol" w:char="F053"/>
      </w:r>
      <w:r>
        <w:rPr>
          <w:rFonts w:ascii="Times New Roman" w:eastAsiaTheme="minorEastAsia" w:hAnsi="Times New Roman" w:cs="Times New Roman"/>
          <w:sz w:val="24"/>
          <w:szCs w:val="24"/>
          <w:lang w:val="id-ID"/>
        </w:rPr>
        <w:t>x = jumlah nilai tes siswa</w:t>
      </w:r>
    </w:p>
    <w:p w:rsidR="00FC545A" w:rsidRPr="001705E2" w:rsidRDefault="00FC545A" w:rsidP="00FC545A">
      <w:pPr>
        <w:spacing w:after="0" w:line="480" w:lineRule="auto"/>
        <w:ind w:right="-1"/>
        <w:jc w:val="both"/>
        <w:rPr>
          <w:rFonts w:ascii="Times New Roman" w:hAnsi="Times New Roman" w:cs="Times New Roman"/>
          <w:sz w:val="24"/>
          <w:szCs w:val="24"/>
          <w:lang w:val="id-ID"/>
        </w:rPr>
      </w:pPr>
    </w:p>
    <w:sectPr w:rsidR="00FC545A" w:rsidRPr="001705E2" w:rsidSect="0067667F">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BC4" w:rsidRDefault="00D35BC4" w:rsidP="00FC545A">
      <w:pPr>
        <w:spacing w:after="0" w:line="240" w:lineRule="auto"/>
      </w:pPr>
      <w:r>
        <w:separator/>
      </w:r>
    </w:p>
  </w:endnote>
  <w:endnote w:type="continuationSeparator" w:id="0">
    <w:p w:rsidR="00D35BC4" w:rsidRDefault="00D35BC4" w:rsidP="00FC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0F3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0F3F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896672"/>
      <w:docPartObj>
        <w:docPartGallery w:val="Page Numbers (Bottom of Page)"/>
        <w:docPartUnique/>
      </w:docPartObj>
    </w:sdtPr>
    <w:sdtEndPr>
      <w:rPr>
        <w:rFonts w:ascii="Times New Roman" w:hAnsi="Times New Roman" w:cs="Times New Roman"/>
        <w:noProof/>
        <w:sz w:val="24"/>
      </w:rPr>
    </w:sdtEndPr>
    <w:sdtContent>
      <w:p w:rsidR="000A73A6" w:rsidRPr="002B26D1" w:rsidRDefault="000A73A6">
        <w:pPr>
          <w:pStyle w:val="Footer"/>
          <w:jc w:val="center"/>
          <w:rPr>
            <w:rFonts w:ascii="Times New Roman" w:hAnsi="Times New Roman" w:cs="Times New Roman"/>
            <w:sz w:val="24"/>
          </w:rPr>
        </w:pPr>
        <w:r w:rsidRPr="002B26D1">
          <w:rPr>
            <w:rFonts w:ascii="Times New Roman" w:hAnsi="Times New Roman" w:cs="Times New Roman"/>
            <w:sz w:val="24"/>
          </w:rPr>
          <w:fldChar w:fldCharType="begin"/>
        </w:r>
        <w:r w:rsidRPr="002B26D1">
          <w:rPr>
            <w:rFonts w:ascii="Times New Roman" w:hAnsi="Times New Roman" w:cs="Times New Roman"/>
            <w:sz w:val="24"/>
          </w:rPr>
          <w:instrText xml:space="preserve"> PAGE   \* MERGEFORMAT </w:instrText>
        </w:r>
        <w:r w:rsidRPr="002B26D1">
          <w:rPr>
            <w:rFonts w:ascii="Times New Roman" w:hAnsi="Times New Roman" w:cs="Times New Roman"/>
            <w:sz w:val="24"/>
          </w:rPr>
          <w:fldChar w:fldCharType="separate"/>
        </w:r>
        <w:r w:rsidR="000F3FC2">
          <w:rPr>
            <w:rFonts w:ascii="Times New Roman" w:hAnsi="Times New Roman" w:cs="Times New Roman"/>
            <w:noProof/>
            <w:sz w:val="24"/>
          </w:rPr>
          <w:t>1</w:t>
        </w:r>
        <w:r w:rsidRPr="002B26D1">
          <w:rPr>
            <w:rFonts w:ascii="Times New Roman" w:hAnsi="Times New Roman" w:cs="Times New Roman"/>
            <w:noProof/>
            <w:sz w:val="24"/>
          </w:rPr>
          <w:fldChar w:fldCharType="end"/>
        </w:r>
      </w:p>
    </w:sdtContent>
  </w:sdt>
  <w:p w:rsidR="000A73A6" w:rsidRPr="00A60127" w:rsidRDefault="000A73A6">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0F07" w:rsidRPr="002B26D1" w:rsidRDefault="00D35BC4">
    <w:pPr>
      <w:pStyle w:val="Footer"/>
      <w:jc w:val="center"/>
      <w:rPr>
        <w:rFonts w:ascii="Times New Roman" w:hAnsi="Times New Roman" w:cs="Times New Roman"/>
        <w:sz w:val="24"/>
      </w:rPr>
    </w:pPr>
  </w:p>
  <w:p w:rsidR="00C80F07" w:rsidRDefault="00D35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BC4" w:rsidRDefault="00D35BC4" w:rsidP="00FC545A">
      <w:pPr>
        <w:spacing w:after="0" w:line="240" w:lineRule="auto"/>
      </w:pPr>
      <w:r>
        <w:separator/>
      </w:r>
    </w:p>
  </w:footnote>
  <w:footnote w:type="continuationSeparator" w:id="0">
    <w:p w:rsidR="00D35BC4" w:rsidRDefault="00D35BC4" w:rsidP="00FC5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D35B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10"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D35B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11" o:spid="_x0000_s2051" type="#_x0000_t75" style="position:absolute;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73A6" w:rsidRPr="002B26D1" w:rsidRDefault="00D35BC4">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09" o:spid="_x0000_s2049" type="#_x0000_t75" style="position:absolute;left:0;text-align:left;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p w:rsidR="000A73A6" w:rsidRDefault="000A73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D35B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13"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0F07" w:rsidRPr="009C5658" w:rsidRDefault="00D35BC4" w:rsidP="009C5658">
    <w:pPr>
      <w:pStyle w:val="Header"/>
      <w:ind w:right="360"/>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14" o:spid="_x0000_s2054" type="#_x0000_t75" style="position:absolute;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FC2" w:rsidRDefault="00D35BC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0112"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8AA"/>
    <w:multiLevelType w:val="hybridMultilevel"/>
    <w:tmpl w:val="869C6D9E"/>
    <w:lvl w:ilvl="0" w:tplc="38090017">
      <w:start w:val="1"/>
      <w:numFmt w:val="lowerLetter"/>
      <w:lvlText w:val="%1)"/>
      <w:lvlJc w:val="left"/>
      <w:pPr>
        <w:ind w:left="1984" w:hanging="360"/>
      </w:pPr>
    </w:lvl>
    <w:lvl w:ilvl="1" w:tplc="42040278">
      <w:start w:val="1"/>
      <w:numFmt w:val="decimal"/>
      <w:lvlText w:val="%2."/>
      <w:lvlJc w:val="left"/>
      <w:pPr>
        <w:ind w:left="2704" w:hanging="360"/>
      </w:pPr>
      <w:rPr>
        <w:rFonts w:hint="default"/>
        <w:i w:val="0"/>
      </w:rPr>
    </w:lvl>
    <w:lvl w:ilvl="2" w:tplc="3809001B" w:tentative="1">
      <w:start w:val="1"/>
      <w:numFmt w:val="lowerRoman"/>
      <w:lvlText w:val="%3."/>
      <w:lvlJc w:val="right"/>
      <w:pPr>
        <w:ind w:left="3424" w:hanging="180"/>
      </w:pPr>
    </w:lvl>
    <w:lvl w:ilvl="3" w:tplc="3809000F" w:tentative="1">
      <w:start w:val="1"/>
      <w:numFmt w:val="decimal"/>
      <w:lvlText w:val="%4."/>
      <w:lvlJc w:val="left"/>
      <w:pPr>
        <w:ind w:left="4144" w:hanging="360"/>
      </w:pPr>
    </w:lvl>
    <w:lvl w:ilvl="4" w:tplc="38090019" w:tentative="1">
      <w:start w:val="1"/>
      <w:numFmt w:val="lowerLetter"/>
      <w:lvlText w:val="%5."/>
      <w:lvlJc w:val="left"/>
      <w:pPr>
        <w:ind w:left="4864" w:hanging="360"/>
      </w:pPr>
    </w:lvl>
    <w:lvl w:ilvl="5" w:tplc="3809001B" w:tentative="1">
      <w:start w:val="1"/>
      <w:numFmt w:val="lowerRoman"/>
      <w:lvlText w:val="%6."/>
      <w:lvlJc w:val="right"/>
      <w:pPr>
        <w:ind w:left="5584" w:hanging="180"/>
      </w:pPr>
    </w:lvl>
    <w:lvl w:ilvl="6" w:tplc="3809000F" w:tentative="1">
      <w:start w:val="1"/>
      <w:numFmt w:val="decimal"/>
      <w:lvlText w:val="%7."/>
      <w:lvlJc w:val="left"/>
      <w:pPr>
        <w:ind w:left="6304" w:hanging="360"/>
      </w:pPr>
    </w:lvl>
    <w:lvl w:ilvl="7" w:tplc="38090019" w:tentative="1">
      <w:start w:val="1"/>
      <w:numFmt w:val="lowerLetter"/>
      <w:lvlText w:val="%8."/>
      <w:lvlJc w:val="left"/>
      <w:pPr>
        <w:ind w:left="7024" w:hanging="360"/>
      </w:pPr>
    </w:lvl>
    <w:lvl w:ilvl="8" w:tplc="3809001B" w:tentative="1">
      <w:start w:val="1"/>
      <w:numFmt w:val="lowerRoman"/>
      <w:lvlText w:val="%9."/>
      <w:lvlJc w:val="right"/>
      <w:pPr>
        <w:ind w:left="7744" w:hanging="180"/>
      </w:pPr>
    </w:lvl>
  </w:abstractNum>
  <w:abstractNum w:abstractNumId="1" w15:restartNumberingAfterBreak="0">
    <w:nsid w:val="01303DB6"/>
    <w:multiLevelType w:val="hybridMultilevel"/>
    <w:tmpl w:val="BED6A13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8A26B1"/>
    <w:multiLevelType w:val="hybridMultilevel"/>
    <w:tmpl w:val="11EE432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3555D5"/>
    <w:multiLevelType w:val="hybridMultilevel"/>
    <w:tmpl w:val="8D24325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0E57406D"/>
    <w:multiLevelType w:val="hybridMultilevel"/>
    <w:tmpl w:val="84F063FC"/>
    <w:lvl w:ilvl="0" w:tplc="3809000F">
      <w:start w:val="1"/>
      <w:numFmt w:val="decimal"/>
      <w:lvlText w:val="%1."/>
      <w:lvlJc w:val="left"/>
      <w:pPr>
        <w:ind w:left="1320" w:hanging="360"/>
      </w:pPr>
    </w:lvl>
    <w:lvl w:ilvl="1" w:tplc="8182B67C">
      <w:start w:val="1"/>
      <w:numFmt w:val="lowerLetter"/>
      <w:lvlText w:val="%2."/>
      <w:lvlJc w:val="left"/>
      <w:pPr>
        <w:ind w:left="2040" w:hanging="360"/>
      </w:pPr>
      <w:rPr>
        <w:rFonts w:hint="default"/>
      </w:r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5" w15:restartNumberingAfterBreak="0">
    <w:nsid w:val="0EEE0499"/>
    <w:multiLevelType w:val="hybridMultilevel"/>
    <w:tmpl w:val="2A94F16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6337F3"/>
    <w:multiLevelType w:val="hybridMultilevel"/>
    <w:tmpl w:val="6136AB56"/>
    <w:lvl w:ilvl="0" w:tplc="38090017">
      <w:start w:val="1"/>
      <w:numFmt w:val="lowerLetter"/>
      <w:lvlText w:val="%1)"/>
      <w:lvlJc w:val="left"/>
      <w:pPr>
        <w:ind w:left="1984" w:hanging="360"/>
      </w:pPr>
    </w:lvl>
    <w:lvl w:ilvl="1" w:tplc="38090019" w:tentative="1">
      <w:start w:val="1"/>
      <w:numFmt w:val="lowerLetter"/>
      <w:lvlText w:val="%2."/>
      <w:lvlJc w:val="left"/>
      <w:pPr>
        <w:ind w:left="2704" w:hanging="360"/>
      </w:pPr>
    </w:lvl>
    <w:lvl w:ilvl="2" w:tplc="3809001B" w:tentative="1">
      <w:start w:val="1"/>
      <w:numFmt w:val="lowerRoman"/>
      <w:lvlText w:val="%3."/>
      <w:lvlJc w:val="right"/>
      <w:pPr>
        <w:ind w:left="3424" w:hanging="180"/>
      </w:pPr>
    </w:lvl>
    <w:lvl w:ilvl="3" w:tplc="3809000F" w:tentative="1">
      <w:start w:val="1"/>
      <w:numFmt w:val="decimal"/>
      <w:lvlText w:val="%4."/>
      <w:lvlJc w:val="left"/>
      <w:pPr>
        <w:ind w:left="4144" w:hanging="360"/>
      </w:pPr>
    </w:lvl>
    <w:lvl w:ilvl="4" w:tplc="38090019" w:tentative="1">
      <w:start w:val="1"/>
      <w:numFmt w:val="lowerLetter"/>
      <w:lvlText w:val="%5."/>
      <w:lvlJc w:val="left"/>
      <w:pPr>
        <w:ind w:left="4864" w:hanging="360"/>
      </w:pPr>
    </w:lvl>
    <w:lvl w:ilvl="5" w:tplc="3809001B" w:tentative="1">
      <w:start w:val="1"/>
      <w:numFmt w:val="lowerRoman"/>
      <w:lvlText w:val="%6."/>
      <w:lvlJc w:val="right"/>
      <w:pPr>
        <w:ind w:left="5584" w:hanging="180"/>
      </w:pPr>
    </w:lvl>
    <w:lvl w:ilvl="6" w:tplc="3809000F" w:tentative="1">
      <w:start w:val="1"/>
      <w:numFmt w:val="decimal"/>
      <w:lvlText w:val="%7."/>
      <w:lvlJc w:val="left"/>
      <w:pPr>
        <w:ind w:left="6304" w:hanging="360"/>
      </w:pPr>
    </w:lvl>
    <w:lvl w:ilvl="7" w:tplc="38090019" w:tentative="1">
      <w:start w:val="1"/>
      <w:numFmt w:val="lowerLetter"/>
      <w:lvlText w:val="%8."/>
      <w:lvlJc w:val="left"/>
      <w:pPr>
        <w:ind w:left="7024" w:hanging="360"/>
      </w:pPr>
    </w:lvl>
    <w:lvl w:ilvl="8" w:tplc="3809001B" w:tentative="1">
      <w:start w:val="1"/>
      <w:numFmt w:val="lowerRoman"/>
      <w:lvlText w:val="%9."/>
      <w:lvlJc w:val="right"/>
      <w:pPr>
        <w:ind w:left="7744" w:hanging="180"/>
      </w:pPr>
    </w:lvl>
  </w:abstractNum>
  <w:abstractNum w:abstractNumId="7" w15:restartNumberingAfterBreak="0">
    <w:nsid w:val="17DC0155"/>
    <w:multiLevelType w:val="hybridMultilevel"/>
    <w:tmpl w:val="5D84032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860B9C"/>
    <w:multiLevelType w:val="hybridMultilevel"/>
    <w:tmpl w:val="BBEA7DFA"/>
    <w:lvl w:ilvl="0" w:tplc="38090019">
      <w:start w:val="1"/>
      <w:numFmt w:val="lowerLetter"/>
      <w:lvlText w:val="%1."/>
      <w:lvlJc w:val="left"/>
      <w:pPr>
        <w:ind w:left="845" w:hanging="360"/>
      </w:pPr>
    </w:lvl>
    <w:lvl w:ilvl="1" w:tplc="38090019" w:tentative="1">
      <w:start w:val="1"/>
      <w:numFmt w:val="lowerLetter"/>
      <w:lvlText w:val="%2."/>
      <w:lvlJc w:val="left"/>
      <w:pPr>
        <w:ind w:left="1565" w:hanging="360"/>
      </w:pPr>
    </w:lvl>
    <w:lvl w:ilvl="2" w:tplc="3809001B" w:tentative="1">
      <w:start w:val="1"/>
      <w:numFmt w:val="lowerRoman"/>
      <w:lvlText w:val="%3."/>
      <w:lvlJc w:val="right"/>
      <w:pPr>
        <w:ind w:left="2285" w:hanging="180"/>
      </w:pPr>
    </w:lvl>
    <w:lvl w:ilvl="3" w:tplc="3809000F" w:tentative="1">
      <w:start w:val="1"/>
      <w:numFmt w:val="decimal"/>
      <w:lvlText w:val="%4."/>
      <w:lvlJc w:val="left"/>
      <w:pPr>
        <w:ind w:left="3005" w:hanging="360"/>
      </w:pPr>
    </w:lvl>
    <w:lvl w:ilvl="4" w:tplc="38090019" w:tentative="1">
      <w:start w:val="1"/>
      <w:numFmt w:val="lowerLetter"/>
      <w:lvlText w:val="%5."/>
      <w:lvlJc w:val="left"/>
      <w:pPr>
        <w:ind w:left="3725" w:hanging="360"/>
      </w:pPr>
    </w:lvl>
    <w:lvl w:ilvl="5" w:tplc="3809001B" w:tentative="1">
      <w:start w:val="1"/>
      <w:numFmt w:val="lowerRoman"/>
      <w:lvlText w:val="%6."/>
      <w:lvlJc w:val="right"/>
      <w:pPr>
        <w:ind w:left="4445" w:hanging="180"/>
      </w:pPr>
    </w:lvl>
    <w:lvl w:ilvl="6" w:tplc="3809000F" w:tentative="1">
      <w:start w:val="1"/>
      <w:numFmt w:val="decimal"/>
      <w:lvlText w:val="%7."/>
      <w:lvlJc w:val="left"/>
      <w:pPr>
        <w:ind w:left="5165" w:hanging="360"/>
      </w:pPr>
    </w:lvl>
    <w:lvl w:ilvl="7" w:tplc="38090019" w:tentative="1">
      <w:start w:val="1"/>
      <w:numFmt w:val="lowerLetter"/>
      <w:lvlText w:val="%8."/>
      <w:lvlJc w:val="left"/>
      <w:pPr>
        <w:ind w:left="5885" w:hanging="360"/>
      </w:pPr>
    </w:lvl>
    <w:lvl w:ilvl="8" w:tplc="3809001B" w:tentative="1">
      <w:start w:val="1"/>
      <w:numFmt w:val="lowerRoman"/>
      <w:lvlText w:val="%9."/>
      <w:lvlJc w:val="right"/>
      <w:pPr>
        <w:ind w:left="6605" w:hanging="180"/>
      </w:pPr>
    </w:lvl>
  </w:abstractNum>
  <w:abstractNum w:abstractNumId="9" w15:restartNumberingAfterBreak="0">
    <w:nsid w:val="1BA54176"/>
    <w:multiLevelType w:val="hybridMultilevel"/>
    <w:tmpl w:val="1F52E8F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1BE83A4C"/>
    <w:multiLevelType w:val="hybridMultilevel"/>
    <w:tmpl w:val="A5AAD7D4"/>
    <w:lvl w:ilvl="0" w:tplc="05EEFFEE">
      <w:start w:val="1"/>
      <w:numFmt w:val="decimal"/>
      <w:lvlText w:val="%1)"/>
      <w:lvlJc w:val="left"/>
      <w:pPr>
        <w:ind w:left="1565" w:hanging="360"/>
      </w:pPr>
      <w:rPr>
        <w:i w:val="0"/>
      </w:rPr>
    </w:lvl>
    <w:lvl w:ilvl="1" w:tplc="C6124A24">
      <w:start w:val="1"/>
      <w:numFmt w:val="decimal"/>
      <w:lvlText w:val="%2."/>
      <w:lvlJc w:val="left"/>
      <w:pPr>
        <w:ind w:left="360" w:hanging="360"/>
      </w:pPr>
      <w:rPr>
        <w:rFonts w:hint="default"/>
      </w:rPr>
    </w:lvl>
    <w:lvl w:ilvl="2" w:tplc="3809001B" w:tentative="1">
      <w:start w:val="1"/>
      <w:numFmt w:val="lowerRoman"/>
      <w:lvlText w:val="%3."/>
      <w:lvlJc w:val="right"/>
      <w:pPr>
        <w:ind w:left="3005" w:hanging="180"/>
      </w:pPr>
    </w:lvl>
    <w:lvl w:ilvl="3" w:tplc="3809000F" w:tentative="1">
      <w:start w:val="1"/>
      <w:numFmt w:val="decimal"/>
      <w:lvlText w:val="%4."/>
      <w:lvlJc w:val="left"/>
      <w:pPr>
        <w:ind w:left="3725" w:hanging="360"/>
      </w:pPr>
    </w:lvl>
    <w:lvl w:ilvl="4" w:tplc="38090019" w:tentative="1">
      <w:start w:val="1"/>
      <w:numFmt w:val="lowerLetter"/>
      <w:lvlText w:val="%5."/>
      <w:lvlJc w:val="left"/>
      <w:pPr>
        <w:ind w:left="4445" w:hanging="360"/>
      </w:pPr>
    </w:lvl>
    <w:lvl w:ilvl="5" w:tplc="3809001B" w:tentative="1">
      <w:start w:val="1"/>
      <w:numFmt w:val="lowerRoman"/>
      <w:lvlText w:val="%6."/>
      <w:lvlJc w:val="right"/>
      <w:pPr>
        <w:ind w:left="5165" w:hanging="180"/>
      </w:pPr>
    </w:lvl>
    <w:lvl w:ilvl="6" w:tplc="3809000F" w:tentative="1">
      <w:start w:val="1"/>
      <w:numFmt w:val="decimal"/>
      <w:lvlText w:val="%7."/>
      <w:lvlJc w:val="left"/>
      <w:pPr>
        <w:ind w:left="5885" w:hanging="360"/>
      </w:pPr>
    </w:lvl>
    <w:lvl w:ilvl="7" w:tplc="38090019" w:tentative="1">
      <w:start w:val="1"/>
      <w:numFmt w:val="lowerLetter"/>
      <w:lvlText w:val="%8."/>
      <w:lvlJc w:val="left"/>
      <w:pPr>
        <w:ind w:left="6605" w:hanging="360"/>
      </w:pPr>
    </w:lvl>
    <w:lvl w:ilvl="8" w:tplc="3809001B" w:tentative="1">
      <w:start w:val="1"/>
      <w:numFmt w:val="lowerRoman"/>
      <w:lvlText w:val="%9."/>
      <w:lvlJc w:val="right"/>
      <w:pPr>
        <w:ind w:left="7325" w:hanging="180"/>
      </w:pPr>
    </w:lvl>
  </w:abstractNum>
  <w:abstractNum w:abstractNumId="11" w15:restartNumberingAfterBreak="0">
    <w:nsid w:val="21E75D20"/>
    <w:multiLevelType w:val="hybridMultilevel"/>
    <w:tmpl w:val="E4B8090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AB0FE1"/>
    <w:multiLevelType w:val="hybridMultilevel"/>
    <w:tmpl w:val="69FA2894"/>
    <w:lvl w:ilvl="0" w:tplc="38090009">
      <w:start w:val="1"/>
      <w:numFmt w:val="bullet"/>
      <w:lvlText w:val=""/>
      <w:lvlJc w:val="left"/>
      <w:pPr>
        <w:ind w:left="789" w:hanging="360"/>
      </w:pPr>
      <w:rPr>
        <w:rFonts w:ascii="Wingdings" w:hAnsi="Wingdings" w:hint="default"/>
      </w:rPr>
    </w:lvl>
    <w:lvl w:ilvl="1" w:tplc="38090003" w:tentative="1">
      <w:start w:val="1"/>
      <w:numFmt w:val="bullet"/>
      <w:lvlText w:val="o"/>
      <w:lvlJc w:val="left"/>
      <w:pPr>
        <w:ind w:left="1509" w:hanging="360"/>
      </w:pPr>
      <w:rPr>
        <w:rFonts w:ascii="Courier New" w:hAnsi="Courier New" w:cs="Courier New" w:hint="default"/>
      </w:rPr>
    </w:lvl>
    <w:lvl w:ilvl="2" w:tplc="38090005" w:tentative="1">
      <w:start w:val="1"/>
      <w:numFmt w:val="bullet"/>
      <w:lvlText w:val=""/>
      <w:lvlJc w:val="left"/>
      <w:pPr>
        <w:ind w:left="2229" w:hanging="360"/>
      </w:pPr>
      <w:rPr>
        <w:rFonts w:ascii="Wingdings" w:hAnsi="Wingdings" w:hint="default"/>
      </w:rPr>
    </w:lvl>
    <w:lvl w:ilvl="3" w:tplc="38090001" w:tentative="1">
      <w:start w:val="1"/>
      <w:numFmt w:val="bullet"/>
      <w:lvlText w:val=""/>
      <w:lvlJc w:val="left"/>
      <w:pPr>
        <w:ind w:left="2949" w:hanging="360"/>
      </w:pPr>
      <w:rPr>
        <w:rFonts w:ascii="Symbol" w:hAnsi="Symbol" w:hint="default"/>
      </w:rPr>
    </w:lvl>
    <w:lvl w:ilvl="4" w:tplc="38090003" w:tentative="1">
      <w:start w:val="1"/>
      <w:numFmt w:val="bullet"/>
      <w:lvlText w:val="o"/>
      <w:lvlJc w:val="left"/>
      <w:pPr>
        <w:ind w:left="3669" w:hanging="360"/>
      </w:pPr>
      <w:rPr>
        <w:rFonts w:ascii="Courier New" w:hAnsi="Courier New" w:cs="Courier New" w:hint="default"/>
      </w:rPr>
    </w:lvl>
    <w:lvl w:ilvl="5" w:tplc="38090005" w:tentative="1">
      <w:start w:val="1"/>
      <w:numFmt w:val="bullet"/>
      <w:lvlText w:val=""/>
      <w:lvlJc w:val="left"/>
      <w:pPr>
        <w:ind w:left="4389" w:hanging="360"/>
      </w:pPr>
      <w:rPr>
        <w:rFonts w:ascii="Wingdings" w:hAnsi="Wingdings" w:hint="default"/>
      </w:rPr>
    </w:lvl>
    <w:lvl w:ilvl="6" w:tplc="38090001" w:tentative="1">
      <w:start w:val="1"/>
      <w:numFmt w:val="bullet"/>
      <w:lvlText w:val=""/>
      <w:lvlJc w:val="left"/>
      <w:pPr>
        <w:ind w:left="5109" w:hanging="360"/>
      </w:pPr>
      <w:rPr>
        <w:rFonts w:ascii="Symbol" w:hAnsi="Symbol" w:hint="default"/>
      </w:rPr>
    </w:lvl>
    <w:lvl w:ilvl="7" w:tplc="38090003" w:tentative="1">
      <w:start w:val="1"/>
      <w:numFmt w:val="bullet"/>
      <w:lvlText w:val="o"/>
      <w:lvlJc w:val="left"/>
      <w:pPr>
        <w:ind w:left="5829" w:hanging="360"/>
      </w:pPr>
      <w:rPr>
        <w:rFonts w:ascii="Courier New" w:hAnsi="Courier New" w:cs="Courier New" w:hint="default"/>
      </w:rPr>
    </w:lvl>
    <w:lvl w:ilvl="8" w:tplc="38090005" w:tentative="1">
      <w:start w:val="1"/>
      <w:numFmt w:val="bullet"/>
      <w:lvlText w:val=""/>
      <w:lvlJc w:val="left"/>
      <w:pPr>
        <w:ind w:left="6549" w:hanging="360"/>
      </w:pPr>
      <w:rPr>
        <w:rFonts w:ascii="Wingdings" w:hAnsi="Wingdings" w:hint="default"/>
      </w:rPr>
    </w:lvl>
  </w:abstractNum>
  <w:abstractNum w:abstractNumId="13" w15:restartNumberingAfterBreak="0">
    <w:nsid w:val="27A8038C"/>
    <w:multiLevelType w:val="hybridMultilevel"/>
    <w:tmpl w:val="6D1C39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BFD4EE4"/>
    <w:multiLevelType w:val="hybridMultilevel"/>
    <w:tmpl w:val="45A6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D523A"/>
    <w:multiLevelType w:val="hybridMultilevel"/>
    <w:tmpl w:val="71589F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4C58DF"/>
    <w:multiLevelType w:val="hybridMultilevel"/>
    <w:tmpl w:val="50D09C48"/>
    <w:lvl w:ilvl="0" w:tplc="04090019">
      <w:start w:val="1"/>
      <w:numFmt w:val="lowerLetter"/>
      <w:lvlText w:val="%1."/>
      <w:lvlJc w:val="left"/>
      <w:pPr>
        <w:ind w:left="720" w:hanging="360"/>
      </w:pPr>
    </w:lvl>
    <w:lvl w:ilvl="1" w:tplc="54083DEA">
      <w:start w:val="1"/>
      <w:numFmt w:val="decimal"/>
      <w:lvlText w:val="%2."/>
      <w:lvlJc w:val="left"/>
      <w:pPr>
        <w:ind w:left="1440" w:hanging="360"/>
      </w:pPr>
      <w:rPr>
        <w:rFonts w:hint="default"/>
      </w:rPr>
    </w:lvl>
    <w:lvl w:ilvl="2" w:tplc="265E5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32F39"/>
    <w:multiLevelType w:val="hybridMultilevel"/>
    <w:tmpl w:val="92E852C4"/>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B827599"/>
    <w:multiLevelType w:val="hybridMultilevel"/>
    <w:tmpl w:val="8F067E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7285C77"/>
    <w:multiLevelType w:val="hybridMultilevel"/>
    <w:tmpl w:val="22289D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8C4284B"/>
    <w:multiLevelType w:val="hybridMultilevel"/>
    <w:tmpl w:val="F6BC4A12"/>
    <w:lvl w:ilvl="0" w:tplc="38090017">
      <w:start w:val="1"/>
      <w:numFmt w:val="lowerLetter"/>
      <w:lvlText w:val="%1)"/>
      <w:lvlJc w:val="left"/>
      <w:pPr>
        <w:ind w:left="720" w:hanging="360"/>
      </w:pPr>
    </w:lvl>
    <w:lvl w:ilvl="1" w:tplc="21E47D74">
      <w:start w:val="1"/>
      <w:numFmt w:val="decimal"/>
      <w:lvlText w:val="%2)"/>
      <w:lvlJc w:val="left"/>
      <w:pPr>
        <w:ind w:left="1980" w:hanging="90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C9C13D1"/>
    <w:multiLevelType w:val="hybridMultilevel"/>
    <w:tmpl w:val="F708AD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DA84CA5"/>
    <w:multiLevelType w:val="hybridMultilevel"/>
    <w:tmpl w:val="301E71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F3D63DE"/>
    <w:multiLevelType w:val="hybridMultilevel"/>
    <w:tmpl w:val="268875CA"/>
    <w:lvl w:ilvl="0" w:tplc="38090011">
      <w:start w:val="1"/>
      <w:numFmt w:val="decimal"/>
      <w:lvlText w:val="%1)"/>
      <w:lvlJc w:val="left"/>
      <w:pPr>
        <w:ind w:left="773" w:hanging="360"/>
      </w:pPr>
    </w:lvl>
    <w:lvl w:ilvl="1" w:tplc="38090019" w:tentative="1">
      <w:start w:val="1"/>
      <w:numFmt w:val="lowerLetter"/>
      <w:lvlText w:val="%2."/>
      <w:lvlJc w:val="left"/>
      <w:pPr>
        <w:ind w:left="1493" w:hanging="360"/>
      </w:pPr>
    </w:lvl>
    <w:lvl w:ilvl="2" w:tplc="3809001B" w:tentative="1">
      <w:start w:val="1"/>
      <w:numFmt w:val="lowerRoman"/>
      <w:lvlText w:val="%3."/>
      <w:lvlJc w:val="right"/>
      <w:pPr>
        <w:ind w:left="2213" w:hanging="180"/>
      </w:pPr>
    </w:lvl>
    <w:lvl w:ilvl="3" w:tplc="3809000F" w:tentative="1">
      <w:start w:val="1"/>
      <w:numFmt w:val="decimal"/>
      <w:lvlText w:val="%4."/>
      <w:lvlJc w:val="left"/>
      <w:pPr>
        <w:ind w:left="2933" w:hanging="360"/>
      </w:pPr>
    </w:lvl>
    <w:lvl w:ilvl="4" w:tplc="38090019" w:tentative="1">
      <w:start w:val="1"/>
      <w:numFmt w:val="lowerLetter"/>
      <w:lvlText w:val="%5."/>
      <w:lvlJc w:val="left"/>
      <w:pPr>
        <w:ind w:left="3653" w:hanging="360"/>
      </w:pPr>
    </w:lvl>
    <w:lvl w:ilvl="5" w:tplc="3809001B" w:tentative="1">
      <w:start w:val="1"/>
      <w:numFmt w:val="lowerRoman"/>
      <w:lvlText w:val="%6."/>
      <w:lvlJc w:val="right"/>
      <w:pPr>
        <w:ind w:left="4373" w:hanging="180"/>
      </w:pPr>
    </w:lvl>
    <w:lvl w:ilvl="6" w:tplc="3809000F" w:tentative="1">
      <w:start w:val="1"/>
      <w:numFmt w:val="decimal"/>
      <w:lvlText w:val="%7."/>
      <w:lvlJc w:val="left"/>
      <w:pPr>
        <w:ind w:left="5093" w:hanging="360"/>
      </w:pPr>
    </w:lvl>
    <w:lvl w:ilvl="7" w:tplc="38090019" w:tentative="1">
      <w:start w:val="1"/>
      <w:numFmt w:val="lowerLetter"/>
      <w:lvlText w:val="%8."/>
      <w:lvlJc w:val="left"/>
      <w:pPr>
        <w:ind w:left="5813" w:hanging="360"/>
      </w:pPr>
    </w:lvl>
    <w:lvl w:ilvl="8" w:tplc="3809001B" w:tentative="1">
      <w:start w:val="1"/>
      <w:numFmt w:val="lowerRoman"/>
      <w:lvlText w:val="%9."/>
      <w:lvlJc w:val="right"/>
      <w:pPr>
        <w:ind w:left="6533" w:hanging="180"/>
      </w:pPr>
    </w:lvl>
  </w:abstractNum>
  <w:abstractNum w:abstractNumId="24" w15:restartNumberingAfterBreak="0">
    <w:nsid w:val="61793047"/>
    <w:multiLevelType w:val="hybridMultilevel"/>
    <w:tmpl w:val="2B5235BE"/>
    <w:lvl w:ilvl="0" w:tplc="38090011">
      <w:start w:val="1"/>
      <w:numFmt w:val="decimal"/>
      <w:lvlText w:val="%1)"/>
      <w:lvlJc w:val="left"/>
      <w:pPr>
        <w:ind w:left="720" w:hanging="360"/>
      </w:pPr>
    </w:lvl>
    <w:lvl w:ilvl="1" w:tplc="0414C65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7F14829"/>
    <w:multiLevelType w:val="hybridMultilevel"/>
    <w:tmpl w:val="E6EA4DFC"/>
    <w:lvl w:ilvl="0" w:tplc="C8DAE9BC">
      <w:start w:val="1"/>
      <w:numFmt w:val="decimal"/>
      <w:lvlText w:val="%1)"/>
      <w:lvlJc w:val="left"/>
      <w:pPr>
        <w:ind w:left="1565" w:hanging="360"/>
      </w:pPr>
      <w:rPr>
        <w:b w:val="0"/>
      </w:rPr>
    </w:lvl>
    <w:lvl w:ilvl="1" w:tplc="38090019" w:tentative="1">
      <w:start w:val="1"/>
      <w:numFmt w:val="lowerLetter"/>
      <w:lvlText w:val="%2."/>
      <w:lvlJc w:val="left"/>
      <w:pPr>
        <w:ind w:left="2285" w:hanging="360"/>
      </w:pPr>
    </w:lvl>
    <w:lvl w:ilvl="2" w:tplc="3809001B" w:tentative="1">
      <w:start w:val="1"/>
      <w:numFmt w:val="lowerRoman"/>
      <w:lvlText w:val="%3."/>
      <w:lvlJc w:val="right"/>
      <w:pPr>
        <w:ind w:left="3005" w:hanging="180"/>
      </w:pPr>
    </w:lvl>
    <w:lvl w:ilvl="3" w:tplc="3809000F" w:tentative="1">
      <w:start w:val="1"/>
      <w:numFmt w:val="decimal"/>
      <w:lvlText w:val="%4."/>
      <w:lvlJc w:val="left"/>
      <w:pPr>
        <w:ind w:left="3725" w:hanging="360"/>
      </w:pPr>
    </w:lvl>
    <w:lvl w:ilvl="4" w:tplc="38090019" w:tentative="1">
      <w:start w:val="1"/>
      <w:numFmt w:val="lowerLetter"/>
      <w:lvlText w:val="%5."/>
      <w:lvlJc w:val="left"/>
      <w:pPr>
        <w:ind w:left="4445" w:hanging="360"/>
      </w:pPr>
    </w:lvl>
    <w:lvl w:ilvl="5" w:tplc="3809001B" w:tentative="1">
      <w:start w:val="1"/>
      <w:numFmt w:val="lowerRoman"/>
      <w:lvlText w:val="%6."/>
      <w:lvlJc w:val="right"/>
      <w:pPr>
        <w:ind w:left="5165" w:hanging="180"/>
      </w:pPr>
    </w:lvl>
    <w:lvl w:ilvl="6" w:tplc="3809000F" w:tentative="1">
      <w:start w:val="1"/>
      <w:numFmt w:val="decimal"/>
      <w:lvlText w:val="%7."/>
      <w:lvlJc w:val="left"/>
      <w:pPr>
        <w:ind w:left="5885" w:hanging="360"/>
      </w:pPr>
    </w:lvl>
    <w:lvl w:ilvl="7" w:tplc="38090019" w:tentative="1">
      <w:start w:val="1"/>
      <w:numFmt w:val="lowerLetter"/>
      <w:lvlText w:val="%8."/>
      <w:lvlJc w:val="left"/>
      <w:pPr>
        <w:ind w:left="6605" w:hanging="360"/>
      </w:pPr>
    </w:lvl>
    <w:lvl w:ilvl="8" w:tplc="3809001B" w:tentative="1">
      <w:start w:val="1"/>
      <w:numFmt w:val="lowerRoman"/>
      <w:lvlText w:val="%9."/>
      <w:lvlJc w:val="right"/>
      <w:pPr>
        <w:ind w:left="7325" w:hanging="180"/>
      </w:pPr>
    </w:lvl>
  </w:abstractNum>
  <w:abstractNum w:abstractNumId="26" w15:restartNumberingAfterBreak="0">
    <w:nsid w:val="696506BE"/>
    <w:multiLevelType w:val="hybridMultilevel"/>
    <w:tmpl w:val="1790773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9842CB5"/>
    <w:multiLevelType w:val="hybridMultilevel"/>
    <w:tmpl w:val="AAE8F8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F44629C"/>
    <w:multiLevelType w:val="hybridMultilevel"/>
    <w:tmpl w:val="30AA5D5E"/>
    <w:lvl w:ilvl="0" w:tplc="ED149F36">
      <w:start w:val="1"/>
      <w:numFmt w:val="lowerLetter"/>
      <w:lvlText w:val="%1)"/>
      <w:lvlJc w:val="left"/>
      <w:pPr>
        <w:ind w:left="780" w:hanging="360"/>
      </w:pPr>
      <w:rPr>
        <w:b w:val="0"/>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9" w15:restartNumberingAfterBreak="0">
    <w:nsid w:val="7342770D"/>
    <w:multiLevelType w:val="hybridMultilevel"/>
    <w:tmpl w:val="21CAB234"/>
    <w:lvl w:ilvl="0" w:tplc="0409000F">
      <w:start w:val="1"/>
      <w:numFmt w:val="decimal"/>
      <w:lvlText w:val="%1."/>
      <w:lvlJc w:val="left"/>
      <w:pPr>
        <w:ind w:left="1448" w:hanging="360"/>
      </w:pPr>
    </w:lvl>
    <w:lvl w:ilvl="1" w:tplc="38090019" w:tentative="1">
      <w:start w:val="1"/>
      <w:numFmt w:val="lowerLetter"/>
      <w:lvlText w:val="%2."/>
      <w:lvlJc w:val="left"/>
      <w:pPr>
        <w:ind w:left="2168" w:hanging="360"/>
      </w:pPr>
    </w:lvl>
    <w:lvl w:ilvl="2" w:tplc="3809001B" w:tentative="1">
      <w:start w:val="1"/>
      <w:numFmt w:val="lowerRoman"/>
      <w:lvlText w:val="%3."/>
      <w:lvlJc w:val="right"/>
      <w:pPr>
        <w:ind w:left="2888" w:hanging="180"/>
      </w:pPr>
    </w:lvl>
    <w:lvl w:ilvl="3" w:tplc="3809000F" w:tentative="1">
      <w:start w:val="1"/>
      <w:numFmt w:val="decimal"/>
      <w:lvlText w:val="%4."/>
      <w:lvlJc w:val="left"/>
      <w:pPr>
        <w:ind w:left="3608" w:hanging="360"/>
      </w:pPr>
    </w:lvl>
    <w:lvl w:ilvl="4" w:tplc="38090019" w:tentative="1">
      <w:start w:val="1"/>
      <w:numFmt w:val="lowerLetter"/>
      <w:lvlText w:val="%5."/>
      <w:lvlJc w:val="left"/>
      <w:pPr>
        <w:ind w:left="4328" w:hanging="360"/>
      </w:pPr>
    </w:lvl>
    <w:lvl w:ilvl="5" w:tplc="3809001B" w:tentative="1">
      <w:start w:val="1"/>
      <w:numFmt w:val="lowerRoman"/>
      <w:lvlText w:val="%6."/>
      <w:lvlJc w:val="right"/>
      <w:pPr>
        <w:ind w:left="5048" w:hanging="180"/>
      </w:pPr>
    </w:lvl>
    <w:lvl w:ilvl="6" w:tplc="3809000F" w:tentative="1">
      <w:start w:val="1"/>
      <w:numFmt w:val="decimal"/>
      <w:lvlText w:val="%7."/>
      <w:lvlJc w:val="left"/>
      <w:pPr>
        <w:ind w:left="5768" w:hanging="360"/>
      </w:pPr>
    </w:lvl>
    <w:lvl w:ilvl="7" w:tplc="38090019" w:tentative="1">
      <w:start w:val="1"/>
      <w:numFmt w:val="lowerLetter"/>
      <w:lvlText w:val="%8."/>
      <w:lvlJc w:val="left"/>
      <w:pPr>
        <w:ind w:left="6488" w:hanging="360"/>
      </w:pPr>
    </w:lvl>
    <w:lvl w:ilvl="8" w:tplc="3809001B" w:tentative="1">
      <w:start w:val="1"/>
      <w:numFmt w:val="lowerRoman"/>
      <w:lvlText w:val="%9."/>
      <w:lvlJc w:val="right"/>
      <w:pPr>
        <w:ind w:left="7208" w:hanging="180"/>
      </w:pPr>
    </w:lvl>
  </w:abstractNum>
  <w:abstractNum w:abstractNumId="30" w15:restartNumberingAfterBreak="0">
    <w:nsid w:val="7CC72A9D"/>
    <w:multiLevelType w:val="hybridMultilevel"/>
    <w:tmpl w:val="C026E1E8"/>
    <w:lvl w:ilvl="0" w:tplc="38090017">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31" w15:restartNumberingAfterBreak="0">
    <w:nsid w:val="7CF87F55"/>
    <w:multiLevelType w:val="hybridMultilevel"/>
    <w:tmpl w:val="837A59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9"/>
  </w:num>
  <w:num w:numId="2">
    <w:abstractNumId w:val="3"/>
  </w:num>
  <w:num w:numId="3">
    <w:abstractNumId w:val="18"/>
  </w:num>
  <w:num w:numId="4">
    <w:abstractNumId w:val="19"/>
  </w:num>
  <w:num w:numId="5">
    <w:abstractNumId w:val="13"/>
  </w:num>
  <w:num w:numId="6">
    <w:abstractNumId w:val="7"/>
  </w:num>
  <w:num w:numId="7">
    <w:abstractNumId w:val="9"/>
  </w:num>
  <w:num w:numId="8">
    <w:abstractNumId w:val="14"/>
  </w:num>
  <w:num w:numId="9">
    <w:abstractNumId w:val="8"/>
  </w:num>
  <w:num w:numId="10">
    <w:abstractNumId w:val="25"/>
  </w:num>
  <w:num w:numId="11">
    <w:abstractNumId w:val="10"/>
  </w:num>
  <w:num w:numId="12">
    <w:abstractNumId w:val="20"/>
  </w:num>
  <w:num w:numId="13">
    <w:abstractNumId w:val="21"/>
  </w:num>
  <w:num w:numId="14">
    <w:abstractNumId w:val="22"/>
  </w:num>
  <w:num w:numId="15">
    <w:abstractNumId w:val="30"/>
  </w:num>
  <w:num w:numId="16">
    <w:abstractNumId w:val="1"/>
  </w:num>
  <w:num w:numId="17">
    <w:abstractNumId w:val="24"/>
  </w:num>
  <w:num w:numId="18">
    <w:abstractNumId w:val="23"/>
  </w:num>
  <w:num w:numId="19">
    <w:abstractNumId w:val="27"/>
  </w:num>
  <w:num w:numId="20">
    <w:abstractNumId w:val="15"/>
  </w:num>
  <w:num w:numId="21">
    <w:abstractNumId w:val="5"/>
  </w:num>
  <w:num w:numId="22">
    <w:abstractNumId w:val="11"/>
  </w:num>
  <w:num w:numId="23">
    <w:abstractNumId w:val="17"/>
  </w:num>
  <w:num w:numId="24">
    <w:abstractNumId w:val="28"/>
  </w:num>
  <w:num w:numId="25">
    <w:abstractNumId w:val="2"/>
  </w:num>
  <w:num w:numId="26">
    <w:abstractNumId w:val="16"/>
  </w:num>
  <w:num w:numId="27">
    <w:abstractNumId w:val="0"/>
  </w:num>
  <w:num w:numId="28">
    <w:abstractNumId w:val="6"/>
  </w:num>
  <w:num w:numId="29">
    <w:abstractNumId w:val="31"/>
  </w:num>
  <w:num w:numId="30">
    <w:abstractNumId w:val="12"/>
  </w:num>
  <w:num w:numId="31">
    <w:abstractNumId w:val="2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VVHXXU0J1gLI0NWe8teUUkw7nNrXCc8dYwoWCBMRPg797vYJBN5kRBUc0EFehR/W2iIgdcE2Rwb+/QchwC4bA==" w:salt="S0zJlJpK0m4Gobt2wagH3A=="/>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7F"/>
    <w:rsid w:val="00040F0C"/>
    <w:rsid w:val="000A73A6"/>
    <w:rsid w:val="000F3FC2"/>
    <w:rsid w:val="002269D8"/>
    <w:rsid w:val="005454D1"/>
    <w:rsid w:val="005F7D5D"/>
    <w:rsid w:val="0067667F"/>
    <w:rsid w:val="00A4313D"/>
    <w:rsid w:val="00BC08A2"/>
    <w:rsid w:val="00D35BC4"/>
    <w:rsid w:val="00F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7F"/>
    <w:pPr>
      <w:spacing w:after="160" w:line="259" w:lineRule="auto"/>
    </w:pPr>
    <w:rPr>
      <w:lang w:val="en-ID"/>
    </w:rPr>
  </w:style>
  <w:style w:type="paragraph" w:styleId="Heading1">
    <w:name w:val="heading 1"/>
    <w:basedOn w:val="Normal"/>
    <w:next w:val="Normal"/>
    <w:link w:val="Heading1Char"/>
    <w:uiPriority w:val="9"/>
    <w:qFormat/>
    <w:rsid w:val="005454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40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54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67F"/>
    <w:rPr>
      <w:rFonts w:ascii="Tahoma" w:hAnsi="Tahoma" w:cs="Tahoma"/>
      <w:sz w:val="16"/>
      <w:szCs w:val="16"/>
      <w:lang w:val="en-ID"/>
    </w:rPr>
  </w:style>
  <w:style w:type="character" w:customStyle="1" w:styleId="Heading1Char">
    <w:name w:val="Heading 1 Char"/>
    <w:basedOn w:val="DefaultParagraphFont"/>
    <w:link w:val="Heading1"/>
    <w:uiPriority w:val="9"/>
    <w:rsid w:val="005454D1"/>
    <w:rPr>
      <w:rFonts w:asciiTheme="majorHAnsi" w:eastAsiaTheme="majorEastAsia" w:hAnsiTheme="majorHAnsi" w:cstheme="majorBidi"/>
      <w:color w:val="365F91" w:themeColor="accent1" w:themeShade="BF"/>
      <w:sz w:val="32"/>
      <w:szCs w:val="32"/>
      <w:lang w:val="en-ID"/>
    </w:rPr>
  </w:style>
  <w:style w:type="paragraph" w:styleId="ListParagraph">
    <w:name w:val="List Paragraph"/>
    <w:basedOn w:val="Normal"/>
    <w:uiPriority w:val="34"/>
    <w:qFormat/>
    <w:rsid w:val="005454D1"/>
    <w:pPr>
      <w:ind w:left="720"/>
      <w:contextualSpacing/>
    </w:pPr>
  </w:style>
  <w:style w:type="character" w:styleId="Hyperlink">
    <w:name w:val="Hyperlink"/>
    <w:basedOn w:val="DefaultParagraphFont"/>
    <w:uiPriority w:val="99"/>
    <w:unhideWhenUsed/>
    <w:rsid w:val="005454D1"/>
    <w:rPr>
      <w:color w:val="0000FF" w:themeColor="hyperlink"/>
      <w:u w:val="single"/>
    </w:rPr>
  </w:style>
  <w:style w:type="paragraph" w:styleId="TOCHeading">
    <w:name w:val="TOC Heading"/>
    <w:basedOn w:val="Heading1"/>
    <w:next w:val="Normal"/>
    <w:uiPriority w:val="39"/>
    <w:unhideWhenUsed/>
    <w:qFormat/>
    <w:rsid w:val="005454D1"/>
    <w:pPr>
      <w:outlineLvl w:val="9"/>
    </w:pPr>
    <w:rPr>
      <w:lang w:val="en-US"/>
    </w:rPr>
  </w:style>
  <w:style w:type="paragraph" w:styleId="TOC1">
    <w:name w:val="toc 1"/>
    <w:basedOn w:val="Normal"/>
    <w:next w:val="Normal"/>
    <w:autoRedefine/>
    <w:uiPriority w:val="39"/>
    <w:unhideWhenUsed/>
    <w:rsid w:val="005454D1"/>
    <w:pPr>
      <w:tabs>
        <w:tab w:val="right" w:leader="dot" w:pos="7927"/>
      </w:tabs>
      <w:spacing w:after="100"/>
      <w:jc w:val="both"/>
    </w:pPr>
    <w:rPr>
      <w:rFonts w:ascii="Times New Roman" w:hAnsi="Times New Roman" w:cs="Times New Roman"/>
      <w:b/>
      <w:noProof/>
      <w:sz w:val="24"/>
      <w:lang w:val="id-ID"/>
    </w:rPr>
  </w:style>
  <w:style w:type="paragraph" w:styleId="TOC2">
    <w:name w:val="toc 2"/>
    <w:basedOn w:val="Normal"/>
    <w:next w:val="Normal"/>
    <w:autoRedefine/>
    <w:uiPriority w:val="39"/>
    <w:unhideWhenUsed/>
    <w:rsid w:val="005454D1"/>
    <w:pPr>
      <w:tabs>
        <w:tab w:val="right" w:leader="dot" w:pos="7927"/>
      </w:tabs>
      <w:spacing w:after="100"/>
      <w:ind w:left="220"/>
    </w:pPr>
    <w:rPr>
      <w:rFonts w:ascii="Times New Roman" w:hAnsi="Times New Roman" w:cs="Times New Roman"/>
      <w:noProof/>
      <w:sz w:val="24"/>
      <w:szCs w:val="24"/>
      <w:lang w:val="id-ID"/>
    </w:rPr>
  </w:style>
  <w:style w:type="paragraph" w:styleId="TOC3">
    <w:name w:val="toc 3"/>
    <w:basedOn w:val="Normal"/>
    <w:next w:val="Normal"/>
    <w:autoRedefine/>
    <w:uiPriority w:val="39"/>
    <w:unhideWhenUsed/>
    <w:rsid w:val="005454D1"/>
    <w:pPr>
      <w:spacing w:after="100"/>
      <w:ind w:left="440"/>
    </w:pPr>
  </w:style>
  <w:style w:type="character" w:customStyle="1" w:styleId="Heading2Char">
    <w:name w:val="Heading 2 Char"/>
    <w:basedOn w:val="DefaultParagraphFont"/>
    <w:link w:val="Heading2"/>
    <w:uiPriority w:val="9"/>
    <w:semiHidden/>
    <w:rsid w:val="00040F0C"/>
    <w:rPr>
      <w:rFonts w:asciiTheme="majorHAnsi" w:eastAsiaTheme="majorEastAsia" w:hAnsiTheme="majorHAnsi" w:cstheme="majorBidi"/>
      <w:b/>
      <w:bCs/>
      <w:color w:val="4F81BD" w:themeColor="accent1"/>
      <w:sz w:val="26"/>
      <w:szCs w:val="26"/>
      <w:lang w:val="en-ID"/>
    </w:rPr>
  </w:style>
  <w:style w:type="table" w:styleId="TableGrid">
    <w:name w:val="Table Grid"/>
    <w:basedOn w:val="TableNormal"/>
    <w:uiPriority w:val="39"/>
    <w:rsid w:val="00040F0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40F0C"/>
    <w:pPr>
      <w:spacing w:after="200"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FC545A"/>
    <w:rPr>
      <w:rFonts w:asciiTheme="majorHAnsi" w:eastAsiaTheme="majorEastAsia" w:hAnsiTheme="majorHAnsi" w:cstheme="majorBidi"/>
      <w:b/>
      <w:bCs/>
      <w:color w:val="4F81BD" w:themeColor="accent1"/>
      <w:lang w:val="en-ID"/>
    </w:rPr>
  </w:style>
  <w:style w:type="paragraph" w:styleId="Header">
    <w:name w:val="header"/>
    <w:basedOn w:val="Normal"/>
    <w:link w:val="HeaderChar"/>
    <w:uiPriority w:val="99"/>
    <w:unhideWhenUsed/>
    <w:rsid w:val="00FC5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5A"/>
    <w:rPr>
      <w:lang w:val="en-ID"/>
    </w:rPr>
  </w:style>
  <w:style w:type="paragraph" w:styleId="Footer">
    <w:name w:val="footer"/>
    <w:basedOn w:val="Normal"/>
    <w:link w:val="FooterChar"/>
    <w:uiPriority w:val="99"/>
    <w:unhideWhenUsed/>
    <w:rsid w:val="00FC5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5A"/>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2025-06-19T07:36:00Z</dcterms:created>
  <dcterms:modified xsi:type="dcterms:W3CDTF">2025-06-19T07:36:00Z</dcterms:modified>
</cp:coreProperties>
</file>