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3D" w:rsidRDefault="004E0E3D" w:rsidP="004E0E3D">
      <w:pPr>
        <w:pStyle w:val="Heading1"/>
      </w:pPr>
      <w:bookmarkStart w:id="0" w:name="_Toc166611810"/>
      <w:bookmarkStart w:id="1" w:name="_Toc185422159"/>
      <w:r>
        <w:t>KATA PENGANTAR</w:t>
      </w:r>
      <w:bookmarkEnd w:id="0"/>
      <w:bookmarkEnd w:id="1"/>
    </w:p>
    <w:p w:rsidR="004E0E3D" w:rsidRDefault="004E0E3D" w:rsidP="004E0E3D">
      <w:bookmarkStart w:id="2" w:name="_GoBack"/>
      <w:bookmarkEnd w:id="2"/>
    </w:p>
    <w:p w:rsidR="004E0E3D" w:rsidRDefault="004E0E3D" w:rsidP="004E0E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6F29BE" wp14:editId="4FA1560F">
            <wp:extent cx="5029200" cy="1236902"/>
            <wp:effectExtent l="0" t="0" r="0" b="1905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29200" cy="123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E3D" w:rsidRDefault="004E0E3D" w:rsidP="004E0E3D">
      <w:pPr>
        <w:spacing w:line="480" w:lineRule="auto"/>
        <w:rPr>
          <w:szCs w:val="24"/>
        </w:rPr>
      </w:pPr>
      <w:proofErr w:type="spellStart"/>
      <w:proofErr w:type="gramStart"/>
      <w:r>
        <w:rPr>
          <w:szCs w:val="24"/>
        </w:rPr>
        <w:t>Artinya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“</w:t>
      </w:r>
      <w:proofErr w:type="spellStart"/>
      <w:r>
        <w:rPr>
          <w:szCs w:val="24"/>
        </w:rPr>
        <w:t>Wahai</w:t>
      </w:r>
      <w:proofErr w:type="spellEnd"/>
      <w:r>
        <w:rPr>
          <w:szCs w:val="24"/>
        </w:rPr>
        <w:t xml:space="preserve"> orang – orang yang </w:t>
      </w:r>
      <w:proofErr w:type="spellStart"/>
      <w:r>
        <w:rPr>
          <w:szCs w:val="24"/>
        </w:rPr>
        <w:t>beriman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beriman</w:t>
      </w:r>
      <w:proofErr w:type="spellEnd"/>
      <w:r>
        <w:rPr>
          <w:szCs w:val="24"/>
        </w:rPr>
        <w:t xml:space="preserve">! </w:t>
      </w:r>
      <w:proofErr w:type="spellStart"/>
      <w:proofErr w:type="gramStart"/>
      <w:r>
        <w:rPr>
          <w:szCs w:val="24"/>
        </w:rPr>
        <w:t>Maukah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tunjukan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perdagangan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menyelamatkanmu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azab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pedih</w:t>
      </w:r>
      <w:proofErr w:type="spellEnd"/>
      <w:r>
        <w:rPr>
          <w:szCs w:val="24"/>
        </w:rPr>
        <w:t>?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kamu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Allah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Rasul-Nya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dijalan</w:t>
      </w:r>
      <w:proofErr w:type="spellEnd"/>
      <w:r>
        <w:rPr>
          <w:szCs w:val="24"/>
        </w:rPr>
        <w:t xml:space="preserve"> Allah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jiwamu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itulah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mengetahuinya</w:t>
      </w:r>
      <w:proofErr w:type="spellEnd"/>
      <w:r>
        <w:rPr>
          <w:szCs w:val="24"/>
        </w:rPr>
        <w:t xml:space="preserve">” (Q.S </w:t>
      </w:r>
      <w:proofErr w:type="spellStart"/>
      <w:r>
        <w:rPr>
          <w:szCs w:val="24"/>
        </w:rPr>
        <w:t>AsSaff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ayat</w:t>
      </w:r>
      <w:proofErr w:type="spellEnd"/>
      <w:r>
        <w:rPr>
          <w:szCs w:val="24"/>
        </w:rPr>
        <w:t xml:space="preserve"> 10-11).</w:t>
      </w:r>
    </w:p>
    <w:p w:rsidR="004E0E3D" w:rsidRDefault="004E0E3D" w:rsidP="004E0E3D">
      <w:pPr>
        <w:spacing w:line="480" w:lineRule="auto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Puji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syukur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ucapkan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Allah </w:t>
      </w:r>
      <w:proofErr w:type="spellStart"/>
      <w:r>
        <w:rPr>
          <w:szCs w:val="24"/>
        </w:rPr>
        <w:t>Swt</w:t>
      </w:r>
      <w:proofErr w:type="spellEnd"/>
      <w:r>
        <w:rPr>
          <w:szCs w:val="24"/>
        </w:rPr>
        <w:t xml:space="preserve">,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limpahan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rahmat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hidayah-Nya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kesehatan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berjudul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Pengembangan</w:t>
      </w:r>
      <w:proofErr w:type="spellEnd"/>
      <w:r>
        <w:rPr>
          <w:szCs w:val="24"/>
        </w:rPr>
        <w:t xml:space="preserve"> Media Video </w:t>
      </w:r>
      <w:proofErr w:type="spellStart"/>
      <w:r>
        <w:rPr>
          <w:szCs w:val="24"/>
        </w:rPr>
        <w:t>Animasi</w:t>
      </w:r>
      <w:proofErr w:type="spellEnd"/>
      <w:r>
        <w:rPr>
          <w:szCs w:val="24"/>
        </w:rPr>
        <w:t xml:space="preserve"> </w:t>
      </w:r>
      <w:proofErr w:type="spellStart"/>
      <w:r>
        <w:rPr>
          <w:i/>
          <w:szCs w:val="24"/>
        </w:rPr>
        <w:t>Plotagon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Berbasis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Problem </w:t>
      </w:r>
      <w:proofErr w:type="spellStart"/>
      <w:r>
        <w:rPr>
          <w:i/>
          <w:szCs w:val="24"/>
        </w:rPr>
        <w:t>Bassed</w:t>
      </w:r>
      <w:proofErr w:type="spellEnd"/>
      <w:r>
        <w:rPr>
          <w:i/>
          <w:szCs w:val="24"/>
        </w:rPr>
        <w:t xml:space="preserve"> Learning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Meningkatkan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Belajar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Pembelajaran</w:t>
      </w:r>
      <w:proofErr w:type="spellEnd"/>
      <w:r>
        <w:rPr>
          <w:szCs w:val="24"/>
        </w:rPr>
        <w:t xml:space="preserve"> IPAS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Ayo, </w:t>
      </w:r>
      <w:proofErr w:type="spellStart"/>
      <w:r>
        <w:rPr>
          <w:szCs w:val="24"/>
        </w:rPr>
        <w:t>Mengenal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Siklus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Makhluk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Hidup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Kelas</w:t>
      </w:r>
      <w:proofErr w:type="spellEnd"/>
      <w:r>
        <w:rPr>
          <w:szCs w:val="24"/>
        </w:rPr>
        <w:t xml:space="preserve"> III SD”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bertujuan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memenuhi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syarat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mendapatkan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sarjana</w:t>
      </w:r>
      <w:proofErr w:type="spellEnd"/>
      <w:r>
        <w:rPr>
          <w:szCs w:val="24"/>
        </w:rPr>
        <w:t xml:space="preserve"> Strata-1 (S1)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Pendidikan</w:t>
      </w:r>
      <w:proofErr w:type="spellEnd"/>
      <w:r>
        <w:rPr>
          <w:szCs w:val="24"/>
        </w:rPr>
        <w:t xml:space="preserve"> Guru </w:t>
      </w:r>
      <w:proofErr w:type="spellStart"/>
      <w:r>
        <w:rPr>
          <w:szCs w:val="24"/>
        </w:rPr>
        <w:t>Sekolah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Dasar</w:t>
      </w:r>
      <w:proofErr w:type="spellEnd"/>
      <w:r>
        <w:rPr>
          <w:szCs w:val="24"/>
        </w:rPr>
        <w:t xml:space="preserve"> (PGSD) di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Al-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>.</w:t>
      </w:r>
    </w:p>
    <w:p w:rsidR="004E0E3D" w:rsidRDefault="004E0E3D" w:rsidP="004E0E3D">
      <w:pPr>
        <w:spacing w:line="480" w:lineRule="auto"/>
        <w:rPr>
          <w:szCs w:val="24"/>
        </w:rPr>
      </w:pPr>
      <w:r>
        <w:rPr>
          <w:szCs w:val="24"/>
        </w:rPr>
        <w:tab/>
      </w:r>
      <w:proofErr w:type="spellStart"/>
      <w:proofErr w:type="gram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mendapatkan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bimbingan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selesai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banyaknya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kesalahan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hambatan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kesulitan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penyusunan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namun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adanya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bimbingan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bantuan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saran yang </w:t>
      </w:r>
      <w:proofErr w:type="spellStart"/>
      <w:r>
        <w:rPr>
          <w:szCs w:val="24"/>
        </w:rPr>
        <w:t>diberikan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pihak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diselesaikan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mengucapkan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pihak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dibawah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penyelesaian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  <w:proofErr w:type="gramEnd"/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Firmansyah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M.Si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Al-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Dr. Abdul </w:t>
      </w:r>
      <w:proofErr w:type="spellStart"/>
      <w:r>
        <w:rPr>
          <w:szCs w:val="24"/>
        </w:rPr>
        <w:t>Mujib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S.Pd</w:t>
      </w:r>
      <w:proofErr w:type="spellEnd"/>
      <w:r>
        <w:rPr>
          <w:szCs w:val="24"/>
        </w:rPr>
        <w:t xml:space="preserve">, M.PMA.T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Fakultas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Keguruan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Pendidikan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Al-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Sujarwo</w:t>
      </w:r>
      <w:proofErr w:type="spellEnd"/>
      <w:r>
        <w:rPr>
          <w:szCs w:val="24"/>
        </w:rPr>
        <w:t xml:space="preserve">, </w:t>
      </w:r>
      <w:proofErr w:type="spellStart"/>
      <w:proofErr w:type="gramStart"/>
      <w:r>
        <w:rPr>
          <w:szCs w:val="24"/>
        </w:rPr>
        <w:t>S.Pd</w:t>
      </w:r>
      <w:proofErr w:type="spellEnd"/>
      <w:r>
        <w:rPr>
          <w:szCs w:val="24"/>
        </w:rPr>
        <w:t>.,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M.Pd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Ketua</w:t>
      </w:r>
      <w:proofErr w:type="spellEnd"/>
      <w:r>
        <w:rPr>
          <w:szCs w:val="24"/>
        </w:rPr>
        <w:t xml:space="preserve"> Program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Pendidikan</w:t>
      </w:r>
      <w:proofErr w:type="spellEnd"/>
      <w:r>
        <w:rPr>
          <w:szCs w:val="24"/>
        </w:rPr>
        <w:t xml:space="preserve"> Guru </w:t>
      </w:r>
      <w:proofErr w:type="spellStart"/>
      <w:r>
        <w:rPr>
          <w:szCs w:val="24"/>
        </w:rPr>
        <w:t>Sekolah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Dasar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</w:t>
      </w:r>
      <w:proofErr w:type="spellEnd"/>
      <w:r>
        <w:rPr>
          <w:szCs w:val="24"/>
        </w:rPr>
        <w:t xml:space="preserve"> Lestari, </w:t>
      </w:r>
      <w:proofErr w:type="spellStart"/>
      <w:proofErr w:type="gramStart"/>
      <w:r>
        <w:rPr>
          <w:szCs w:val="24"/>
        </w:rPr>
        <w:t>S.Pd</w:t>
      </w:r>
      <w:proofErr w:type="spellEnd"/>
      <w:r>
        <w:rPr>
          <w:szCs w:val="24"/>
        </w:rPr>
        <w:t>.,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M.Pd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Pembimbing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tenaga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pikiran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membimbing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pengarahan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penyusunan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Umar </w:t>
      </w:r>
      <w:proofErr w:type="spellStart"/>
      <w:r>
        <w:rPr>
          <w:szCs w:val="24"/>
        </w:rPr>
        <w:t>Darwis</w:t>
      </w:r>
      <w:proofErr w:type="spellEnd"/>
      <w:r>
        <w:rPr>
          <w:szCs w:val="24"/>
        </w:rPr>
        <w:t xml:space="preserve">, S.E., </w:t>
      </w:r>
      <w:proofErr w:type="spellStart"/>
      <w:r>
        <w:rPr>
          <w:szCs w:val="24"/>
        </w:rPr>
        <w:t>M.Pd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penguji</w:t>
      </w:r>
      <w:proofErr w:type="spellEnd"/>
      <w:r>
        <w:rPr>
          <w:szCs w:val="24"/>
        </w:rPr>
        <w:t xml:space="preserve"> 1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Sujarwo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S.Pd</w:t>
      </w:r>
      <w:proofErr w:type="spellEnd"/>
      <w:r>
        <w:rPr>
          <w:szCs w:val="24"/>
        </w:rPr>
        <w:t xml:space="preserve">., </w:t>
      </w:r>
      <w:proofErr w:type="spellStart"/>
      <w:r>
        <w:rPr>
          <w:szCs w:val="24"/>
        </w:rPr>
        <w:t>M.Pd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Penguji</w:t>
      </w:r>
      <w:proofErr w:type="spellEnd"/>
      <w:r>
        <w:rPr>
          <w:szCs w:val="24"/>
        </w:rPr>
        <w:t xml:space="preserve"> 2 yang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saran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penyempurna</w:t>
      </w:r>
      <w:proofErr w:type="spellEnd"/>
      <w:r>
        <w:rPr>
          <w:szCs w:val="24"/>
        </w:rPr>
        <w:t xml:space="preserve"> proposal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. 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pegawai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lingkungan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Universitas</w:t>
      </w:r>
      <w:proofErr w:type="spellEnd"/>
      <w:r>
        <w:rPr>
          <w:szCs w:val="24"/>
        </w:rPr>
        <w:t xml:space="preserve"> Muslim Nusantara Al-</w:t>
      </w:r>
      <w:proofErr w:type="spellStart"/>
      <w:r>
        <w:rPr>
          <w:szCs w:val="24"/>
        </w:rPr>
        <w:t>Washliyah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Terutama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orang yang paling </w:t>
      </w:r>
      <w:proofErr w:type="spellStart"/>
      <w:r>
        <w:rPr>
          <w:szCs w:val="24"/>
        </w:rPr>
        <w:t>berjasa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hidup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kedua</w:t>
      </w:r>
      <w:proofErr w:type="spellEnd"/>
      <w:r>
        <w:rPr>
          <w:szCs w:val="24"/>
        </w:rPr>
        <w:t xml:space="preserve"> orang </w:t>
      </w:r>
      <w:proofErr w:type="spellStart"/>
      <w:r>
        <w:rPr>
          <w:szCs w:val="24"/>
        </w:rPr>
        <w:t>tua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Rinto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Sarumaha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Daulay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motivasi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do’a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semangat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nasehat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mendorong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penulis</w:t>
      </w:r>
      <w:proofErr w:type="spellEnd"/>
      <w:r>
        <w:rPr>
          <w:szCs w:val="24"/>
        </w:rPr>
        <w:t xml:space="preserve"> demi </w:t>
      </w:r>
      <w:proofErr w:type="spellStart"/>
      <w:r>
        <w:rPr>
          <w:szCs w:val="24"/>
        </w:rPr>
        <w:t>mencapai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cita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cita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Pendidikan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Saudara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terkasih</w:t>
      </w:r>
      <w:proofErr w:type="spellEnd"/>
      <w:r>
        <w:rPr>
          <w:szCs w:val="24"/>
        </w:rPr>
        <w:t xml:space="preserve"> Aril </w:t>
      </w:r>
      <w:proofErr w:type="spellStart"/>
      <w:r>
        <w:rPr>
          <w:szCs w:val="24"/>
        </w:rPr>
        <w:t>Hidayah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Sarumaha</w:t>
      </w:r>
      <w:proofErr w:type="spellEnd"/>
      <w:r>
        <w:rPr>
          <w:szCs w:val="24"/>
        </w:rPr>
        <w:t xml:space="preserve">,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</w:t>
      </w:r>
      <w:proofErr w:type="spellEnd"/>
      <w:r>
        <w:rPr>
          <w:szCs w:val="24"/>
        </w:rPr>
        <w:t xml:space="preserve"> proposal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teman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teman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>.</w:t>
      </w:r>
    </w:p>
    <w:p w:rsidR="004E0E3D" w:rsidRDefault="004E0E3D" w:rsidP="004E0E3D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>
        <w:rPr>
          <w:szCs w:val="24"/>
        </w:rPr>
        <w:t xml:space="preserve">Dan </w:t>
      </w:r>
      <w:proofErr w:type="spellStart"/>
      <w:r>
        <w:rPr>
          <w:szCs w:val="24"/>
        </w:rPr>
        <w:t>terakhir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sendiri</w:t>
      </w:r>
      <w:proofErr w:type="spellEnd"/>
      <w:r>
        <w:rPr>
          <w:szCs w:val="24"/>
        </w:rPr>
        <w:t xml:space="preserve">. Sari </w:t>
      </w:r>
      <w:proofErr w:type="spellStart"/>
      <w:r>
        <w:rPr>
          <w:szCs w:val="24"/>
        </w:rPr>
        <w:t>Sarumaha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Terimakasih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bertahan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sejauh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Terimakasih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tetap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memilih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berusaha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sampai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titik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walau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sering</w:t>
      </w:r>
      <w:proofErr w:type="spellEnd"/>
      <w:r>
        <w:rPr>
          <w:szCs w:val="24"/>
        </w:rPr>
        <w:t xml:space="preserve"> kali </w:t>
      </w:r>
      <w:proofErr w:type="spellStart"/>
      <w:r>
        <w:rPr>
          <w:szCs w:val="24"/>
        </w:rPr>
        <w:t>merasa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putus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apa</w:t>
      </w:r>
      <w:proofErr w:type="spellEnd"/>
      <w:proofErr w:type="gramEnd"/>
      <w:r>
        <w:rPr>
          <w:szCs w:val="24"/>
        </w:rPr>
        <w:t xml:space="preserve"> yang </w:t>
      </w:r>
      <w:proofErr w:type="spellStart"/>
      <w:r>
        <w:rPr>
          <w:szCs w:val="24"/>
        </w:rPr>
        <w:t>diusahakan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berhasil</w:t>
      </w:r>
      <w:proofErr w:type="spellEnd"/>
      <w:r>
        <w:rPr>
          <w:szCs w:val="24"/>
        </w:rPr>
        <w:t xml:space="preserve">. Dan </w:t>
      </w:r>
      <w:proofErr w:type="spellStart"/>
      <w:r>
        <w:rPr>
          <w:szCs w:val="24"/>
        </w:rPr>
        <w:t>terimakasih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berjuang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sejauh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semangat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menyerah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mengerjakan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tugas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menyelesaikan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semaksimal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mungkin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pencapaian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patut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dibanggakan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sendiri</w:t>
      </w:r>
      <w:proofErr w:type="spellEnd"/>
      <w:r>
        <w:rPr>
          <w:szCs w:val="24"/>
        </w:rPr>
        <w:t xml:space="preserve">. </w:t>
      </w:r>
    </w:p>
    <w:p w:rsidR="004E0E3D" w:rsidRDefault="004E0E3D" w:rsidP="004E0E3D">
      <w:pPr>
        <w:pStyle w:val="ListParagraph"/>
        <w:spacing w:line="480" w:lineRule="auto"/>
        <w:ind w:firstLine="720"/>
        <w:rPr>
          <w:szCs w:val="24"/>
        </w:rPr>
      </w:pPr>
      <w:proofErr w:type="spellStart"/>
      <w:proofErr w:type="gram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menyadari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kata </w:t>
      </w:r>
      <w:proofErr w:type="spellStart"/>
      <w:r>
        <w:rPr>
          <w:szCs w:val="24"/>
        </w:rPr>
        <w:t>sempurna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bimbingan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memperbaiki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kesalahan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membutuhkan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saran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membangun</w:t>
      </w:r>
      <w:proofErr w:type="spellEnd"/>
      <w:r>
        <w:rPr>
          <w:szCs w:val="24"/>
        </w:rPr>
        <w:t xml:space="preserve"> demi </w:t>
      </w:r>
      <w:proofErr w:type="spellStart"/>
      <w:r>
        <w:rPr>
          <w:szCs w:val="24"/>
        </w:rPr>
        <w:t>penyempurnaan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berguna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bermanfaat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pembaca</w:t>
      </w:r>
      <w:proofErr w:type="spellEnd"/>
      <w:r>
        <w:rPr>
          <w:szCs w:val="24"/>
        </w:rPr>
        <w:t>.</w:t>
      </w:r>
      <w:proofErr w:type="gramEnd"/>
    </w:p>
    <w:p w:rsidR="004E0E3D" w:rsidRDefault="004E0E3D" w:rsidP="004E0E3D">
      <w:pPr>
        <w:spacing w:line="240" w:lineRule="auto"/>
        <w:ind w:left="5040"/>
        <w:rPr>
          <w:szCs w:val="24"/>
        </w:rPr>
      </w:pPr>
      <w:r>
        <w:rPr>
          <w:szCs w:val="24"/>
        </w:rPr>
        <w:t xml:space="preserve">Medan, 06 </w:t>
      </w:r>
      <w:proofErr w:type="spellStart"/>
      <w:r>
        <w:rPr>
          <w:szCs w:val="24"/>
        </w:rPr>
        <w:t>Februari</w:t>
      </w:r>
      <w:proofErr w:type="spellEnd"/>
      <w:r>
        <w:rPr>
          <w:szCs w:val="24"/>
        </w:rPr>
        <w:t xml:space="preserve"> 2024</w:t>
      </w:r>
    </w:p>
    <w:p w:rsidR="004E0E3D" w:rsidRDefault="004E0E3D" w:rsidP="004E0E3D">
      <w:pPr>
        <w:spacing w:line="240" w:lineRule="auto"/>
        <w:ind w:left="5040"/>
        <w:rPr>
          <w:szCs w:val="24"/>
        </w:rPr>
      </w:pPr>
      <w:proofErr w:type="spellStart"/>
      <w:r>
        <w:rPr>
          <w:szCs w:val="24"/>
        </w:rPr>
        <w:t>Penulis</w:t>
      </w:r>
      <w:proofErr w:type="spellEnd"/>
    </w:p>
    <w:p w:rsidR="004E0E3D" w:rsidRDefault="004E0E3D" w:rsidP="004E0E3D">
      <w:pPr>
        <w:spacing w:line="240" w:lineRule="auto"/>
        <w:ind w:left="5040" w:firstLine="6237"/>
        <w:rPr>
          <w:szCs w:val="24"/>
        </w:rPr>
      </w:pPr>
    </w:p>
    <w:p w:rsidR="004E0E3D" w:rsidRDefault="004E0E3D" w:rsidP="004E0E3D">
      <w:pPr>
        <w:spacing w:line="240" w:lineRule="auto"/>
        <w:ind w:left="5040" w:firstLine="6237"/>
        <w:rPr>
          <w:szCs w:val="24"/>
        </w:rPr>
      </w:pPr>
    </w:p>
    <w:p w:rsidR="004E0E3D" w:rsidRDefault="004E0E3D" w:rsidP="004E0E3D">
      <w:pPr>
        <w:spacing w:line="240" w:lineRule="auto"/>
        <w:ind w:left="5040"/>
        <w:rPr>
          <w:szCs w:val="24"/>
          <w:u w:val="single"/>
        </w:rPr>
      </w:pPr>
      <w:r>
        <w:rPr>
          <w:szCs w:val="24"/>
          <w:u w:val="single"/>
        </w:rPr>
        <w:t>SARI SARUMAHA</w:t>
      </w:r>
    </w:p>
    <w:p w:rsidR="0057188C" w:rsidRDefault="004E0E3D" w:rsidP="004E0E3D">
      <w:pPr>
        <w:spacing w:line="240" w:lineRule="auto"/>
        <w:ind w:left="5040"/>
        <w:rPr>
          <w:szCs w:val="24"/>
        </w:rPr>
      </w:pPr>
      <w:r>
        <w:rPr>
          <w:szCs w:val="24"/>
        </w:rPr>
        <w:t>201434213</w:t>
      </w:r>
    </w:p>
    <w:p w:rsidR="004E0E3D" w:rsidRDefault="004E0E3D" w:rsidP="004E0E3D">
      <w:pPr>
        <w:pStyle w:val="Heading1"/>
        <w:rPr>
          <w:rFonts w:cs="Times New Roman"/>
          <w:szCs w:val="24"/>
        </w:rPr>
      </w:pPr>
      <w:bookmarkStart w:id="3" w:name="_Toc166611811"/>
      <w:bookmarkStart w:id="4" w:name="_Toc185422160"/>
      <w:r>
        <w:rPr>
          <w:rFonts w:cs="Times New Roman"/>
          <w:szCs w:val="24"/>
        </w:rPr>
        <w:lastRenderedPageBreak/>
        <w:t>DAFTAR ISI</w:t>
      </w:r>
      <w:bookmarkEnd w:id="3"/>
      <w:bookmarkEnd w:id="4"/>
    </w:p>
    <w:p w:rsidR="004E0E3D" w:rsidRDefault="004E0E3D" w:rsidP="004E0E3D">
      <w:pPr>
        <w:pStyle w:val="TOCHeading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E3D" w:rsidRDefault="004E0E3D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\o "1-3" \h \z \u </w:instrText>
      </w:r>
      <w:r>
        <w:rPr>
          <w:rFonts w:cs="Times New Roman"/>
          <w:szCs w:val="24"/>
        </w:rPr>
        <w:fldChar w:fldCharType="separate"/>
      </w:r>
      <w:hyperlink w:anchor="_Toc185422159" w:history="1">
        <w:r>
          <w:rPr>
            <w:rStyle w:val="Hyperlink"/>
            <w:rFonts w:cs="Times New Roman"/>
            <w:b/>
            <w:noProof/>
            <w:szCs w:val="24"/>
          </w:rPr>
          <w:t>KATA PENGANTAR</w:t>
        </w:r>
        <w:r>
          <w:rPr>
            <w:rFonts w:cs="Times New Roman"/>
            <w:b/>
            <w:noProof/>
            <w:webHidden/>
            <w:szCs w:val="24"/>
          </w:rPr>
          <w:tab/>
        </w:r>
        <w:r>
          <w:rPr>
            <w:rFonts w:cs="Times New Roman"/>
            <w:b/>
            <w:noProof/>
            <w:webHidden/>
            <w:szCs w:val="24"/>
          </w:rPr>
          <w:fldChar w:fldCharType="begin"/>
        </w:r>
        <w:r>
          <w:rPr>
            <w:rFonts w:cs="Times New Roman"/>
            <w:b/>
            <w:noProof/>
            <w:webHidden/>
            <w:szCs w:val="24"/>
          </w:rPr>
          <w:instrText xml:space="preserve"> PAGEREF _Toc185422159 \h </w:instrText>
        </w:r>
        <w:r>
          <w:rPr>
            <w:rFonts w:cs="Times New Roman"/>
            <w:b/>
            <w:noProof/>
            <w:webHidden/>
            <w:szCs w:val="24"/>
          </w:rPr>
        </w:r>
        <w:r>
          <w:rPr>
            <w:rFonts w:cs="Times New Roman"/>
            <w:b/>
            <w:noProof/>
            <w:webHidden/>
            <w:szCs w:val="24"/>
          </w:rPr>
          <w:fldChar w:fldCharType="separate"/>
        </w:r>
        <w:r>
          <w:rPr>
            <w:rFonts w:cs="Times New Roman"/>
            <w:b/>
            <w:noProof/>
            <w:webHidden/>
            <w:szCs w:val="24"/>
          </w:rPr>
          <w:t>i</w:t>
        </w:r>
        <w:r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60" w:history="1">
        <w:r w:rsidR="004E0E3D">
          <w:rPr>
            <w:rStyle w:val="Hyperlink"/>
            <w:rFonts w:cs="Times New Roman"/>
            <w:b/>
            <w:noProof/>
            <w:szCs w:val="24"/>
          </w:rPr>
          <w:t>DAFTAR ISI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_Toc185422160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iv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61" w:history="1">
        <w:r w:rsidR="004E0E3D">
          <w:rPr>
            <w:rStyle w:val="Hyperlink"/>
            <w:rFonts w:cs="Times New Roman"/>
            <w:b/>
            <w:noProof/>
            <w:szCs w:val="24"/>
          </w:rPr>
          <w:t>DAFTAR TABEL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_Toc185422161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vi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62" w:history="1">
        <w:r w:rsidR="004E0E3D">
          <w:rPr>
            <w:rStyle w:val="Hyperlink"/>
            <w:rFonts w:cs="Times New Roman"/>
            <w:b/>
            <w:noProof/>
            <w:szCs w:val="24"/>
          </w:rPr>
          <w:t>DAFTAR GAMBAR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_Toc185422162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vii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63" w:history="1">
        <w:r w:rsidR="004E0E3D">
          <w:rPr>
            <w:rStyle w:val="Hyperlink"/>
            <w:rFonts w:cs="Times New Roman"/>
            <w:b/>
            <w:noProof/>
            <w:szCs w:val="24"/>
          </w:rPr>
          <w:t>DAFTAR LAMPIRAN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_Toc185422163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viii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64" w:history="1">
        <w:r w:rsidR="004E0E3D">
          <w:rPr>
            <w:rStyle w:val="Hyperlink"/>
            <w:rFonts w:cs="Times New Roman"/>
            <w:b/>
            <w:noProof/>
            <w:szCs w:val="24"/>
          </w:rPr>
          <w:t>BAB I PENDAHULUAN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_Toc185422164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1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65" w:history="1">
        <w:r w:rsidR="004E0E3D">
          <w:rPr>
            <w:rStyle w:val="Hyperlink"/>
            <w:rFonts w:cs="Times New Roman"/>
            <w:noProof/>
            <w:szCs w:val="24"/>
          </w:rPr>
          <w:t>1.1 Latar Belakang Masalah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_Toc185422165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1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66" w:history="1">
        <w:r w:rsidR="004E0E3D">
          <w:rPr>
            <w:rStyle w:val="Hyperlink"/>
            <w:rFonts w:cs="Times New Roman"/>
            <w:noProof/>
            <w:szCs w:val="24"/>
          </w:rPr>
          <w:t>1.2 Identifikasi Masalah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_Toc185422166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67" w:history="1">
        <w:r w:rsidR="004E0E3D">
          <w:rPr>
            <w:rStyle w:val="Hyperlink"/>
            <w:rFonts w:cs="Times New Roman"/>
            <w:noProof/>
            <w:szCs w:val="24"/>
          </w:rPr>
          <w:t>1.3 Batasan Masalah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_Toc185422167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68" w:history="1">
        <w:r w:rsidR="004E0E3D">
          <w:rPr>
            <w:rStyle w:val="Hyperlink"/>
            <w:rFonts w:cs="Times New Roman"/>
            <w:noProof/>
            <w:szCs w:val="24"/>
          </w:rPr>
          <w:t>1.4 Rumusan Masalah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_Toc185422168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69" w:history="1">
        <w:r w:rsidR="004E0E3D">
          <w:rPr>
            <w:rStyle w:val="Hyperlink"/>
            <w:rFonts w:cs="Times New Roman"/>
            <w:noProof/>
            <w:szCs w:val="24"/>
          </w:rPr>
          <w:t>1.5 Tujuan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_Toc185422169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6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0" w:history="1">
        <w:r w:rsidR="004E0E3D">
          <w:rPr>
            <w:rStyle w:val="Hyperlink"/>
            <w:rFonts w:cs="Times New Roman"/>
            <w:noProof/>
            <w:szCs w:val="24"/>
          </w:rPr>
          <w:t>1.6 Manfaat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_Toc185422170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7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71" w:history="1">
        <w:r w:rsidR="004E0E3D">
          <w:rPr>
            <w:rStyle w:val="Hyperlink"/>
            <w:rFonts w:cs="Times New Roman"/>
            <w:b/>
            <w:noProof/>
            <w:szCs w:val="24"/>
          </w:rPr>
          <w:t>BAB II TINJAUAN PUSTAKA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_Toc185422171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9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2" w:history="1">
        <w:r w:rsidR="004E0E3D">
          <w:rPr>
            <w:rStyle w:val="Hyperlink"/>
            <w:rFonts w:cs="Times New Roman"/>
            <w:noProof/>
            <w:szCs w:val="24"/>
          </w:rPr>
          <w:t>2.1 Kajian Teori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_Toc185422172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3" w:history="1">
        <w:r w:rsidR="004E0E3D">
          <w:rPr>
            <w:rStyle w:val="Hyperlink"/>
            <w:rFonts w:cs="Times New Roman"/>
            <w:noProof/>
            <w:szCs w:val="24"/>
          </w:rPr>
          <w:t>2.1.1 Teori Belajar Konstruktivisme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_Toc185422173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4" w:history="1">
        <w:r w:rsidR="004E0E3D">
          <w:rPr>
            <w:rStyle w:val="Hyperlink"/>
            <w:rFonts w:cs="Times New Roman"/>
            <w:noProof/>
            <w:szCs w:val="24"/>
          </w:rPr>
          <w:t>2.1.2 Media Pembelajaran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_Toc185422174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10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5" w:history="1">
        <w:r w:rsidR="004E0E3D">
          <w:rPr>
            <w:rStyle w:val="Hyperlink"/>
            <w:rFonts w:cs="Times New Roman"/>
            <w:noProof/>
            <w:szCs w:val="24"/>
          </w:rPr>
          <w:t>2.1.3 Video Animasi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_Toc185422175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16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6" w:history="1">
        <w:r w:rsidR="004E0E3D">
          <w:rPr>
            <w:rStyle w:val="Hyperlink"/>
            <w:rFonts w:cs="Times New Roman"/>
            <w:noProof/>
            <w:szCs w:val="24"/>
          </w:rPr>
          <w:t>2.1.4 Plotagon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_Toc185422176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24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7" w:history="1">
        <w:r w:rsidR="004E0E3D">
          <w:rPr>
            <w:rStyle w:val="Hyperlink"/>
            <w:rFonts w:cs="Times New Roman"/>
            <w:noProof/>
            <w:szCs w:val="24"/>
          </w:rPr>
          <w:t>2.1.5 Meningkatkan Hasil Belajar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_Toc185422177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27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8" w:history="1">
        <w:r w:rsidR="004E0E3D">
          <w:rPr>
            <w:rStyle w:val="Hyperlink"/>
            <w:rFonts w:cs="Times New Roman"/>
            <w:noProof/>
            <w:szCs w:val="24"/>
          </w:rPr>
          <w:t>2.1.6 Problem Based Learning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_Toc185422178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30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79" w:history="1">
        <w:r w:rsidR="004E0E3D">
          <w:rPr>
            <w:rStyle w:val="Hyperlink"/>
            <w:rFonts w:cs="Times New Roman"/>
            <w:noProof/>
            <w:szCs w:val="24"/>
          </w:rPr>
          <w:t>2.1.7 Mata Pelajaran IPAS di SD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_Toc185422179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31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1" w:history="1">
        <w:r w:rsidR="004E0E3D">
          <w:rPr>
            <w:rStyle w:val="Hyperlink"/>
            <w:rFonts w:cs="Times New Roman"/>
            <w:noProof/>
            <w:szCs w:val="24"/>
          </w:rPr>
          <w:t>2.2  Kajian Penelitian Relavan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_Toc185422181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41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2" w:history="1">
        <w:r w:rsidR="004E0E3D">
          <w:rPr>
            <w:rStyle w:val="Hyperlink"/>
            <w:rFonts w:cs="Times New Roman"/>
            <w:noProof/>
            <w:szCs w:val="24"/>
          </w:rPr>
          <w:t>2.3 Kerangka Berpikir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_Toc185422182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46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83" w:history="1">
        <w:r w:rsidR="004E0E3D">
          <w:rPr>
            <w:rStyle w:val="Hyperlink"/>
            <w:rFonts w:cs="Times New Roman"/>
            <w:b/>
            <w:noProof/>
            <w:szCs w:val="24"/>
          </w:rPr>
          <w:t>BAB III METODE PENELITIAN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_Toc185422183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48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4" w:history="1">
        <w:r w:rsidR="004E0E3D">
          <w:rPr>
            <w:rStyle w:val="Hyperlink"/>
            <w:rFonts w:cs="Times New Roman"/>
            <w:noProof/>
            <w:szCs w:val="24"/>
          </w:rPr>
          <w:t>3.1 Desain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_Toc185422184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48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5" w:history="1">
        <w:r w:rsidR="004E0E3D">
          <w:rPr>
            <w:rStyle w:val="Hyperlink"/>
            <w:rFonts w:cs="Times New Roman"/>
            <w:noProof/>
            <w:szCs w:val="24"/>
          </w:rPr>
          <w:t>3.2 Subjek, Objek dan Waktu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_Toc185422185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6" w:history="1">
        <w:r w:rsidR="004E0E3D">
          <w:rPr>
            <w:rStyle w:val="Hyperlink"/>
            <w:rFonts w:cs="Times New Roman"/>
            <w:noProof/>
            <w:szCs w:val="24"/>
          </w:rPr>
          <w:t>3.2.1 Subjek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_Toc185422186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7" w:history="1">
        <w:r w:rsidR="004E0E3D">
          <w:rPr>
            <w:rStyle w:val="Hyperlink"/>
            <w:rFonts w:cs="Times New Roman"/>
            <w:noProof/>
            <w:szCs w:val="24"/>
          </w:rPr>
          <w:t>3.2.2 Objek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_Toc185422187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8" w:history="1">
        <w:r w:rsidR="004E0E3D">
          <w:rPr>
            <w:rStyle w:val="Hyperlink"/>
            <w:rFonts w:cs="Times New Roman"/>
            <w:noProof/>
            <w:szCs w:val="24"/>
          </w:rPr>
          <w:t>3.2.3 Waktu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_Toc185422188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89" w:history="1">
        <w:r w:rsidR="004E0E3D">
          <w:rPr>
            <w:rStyle w:val="Hyperlink"/>
            <w:rFonts w:cs="Times New Roman"/>
            <w:noProof/>
            <w:szCs w:val="24"/>
          </w:rPr>
          <w:t>3.3 Prosedur Penelitian Pengembangan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_Toc185422189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49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0" w:history="1">
        <w:r w:rsidR="004E0E3D">
          <w:rPr>
            <w:rStyle w:val="Hyperlink"/>
            <w:rFonts w:cs="Times New Roman"/>
            <w:noProof/>
            <w:szCs w:val="24"/>
          </w:rPr>
          <w:t>3.4 Instrumen dan Teknik Pengumpulan Data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_Toc185422190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53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1" w:history="1">
        <w:r w:rsidR="004E0E3D">
          <w:rPr>
            <w:rStyle w:val="Hyperlink"/>
            <w:rFonts w:cs="Times New Roman"/>
            <w:noProof/>
            <w:szCs w:val="24"/>
          </w:rPr>
          <w:t>3.4.1 Instrumen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_Toc185422191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53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2" w:history="1">
        <w:r w:rsidR="004E0E3D">
          <w:rPr>
            <w:rStyle w:val="Hyperlink"/>
            <w:rFonts w:cs="Times New Roman"/>
            <w:noProof/>
            <w:szCs w:val="24"/>
          </w:rPr>
          <w:t>3.4.2 Teknik Pengumpulan Data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_Toc185422192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57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3" w:history="1">
        <w:r w:rsidR="004E0E3D">
          <w:rPr>
            <w:rStyle w:val="Hyperlink"/>
            <w:rFonts w:cs="Times New Roman"/>
            <w:noProof/>
            <w:szCs w:val="24"/>
          </w:rPr>
          <w:t>3.4.3 Uji Validitas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_Toc185422193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58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4" w:history="1">
        <w:r w:rsidR="004E0E3D">
          <w:rPr>
            <w:rStyle w:val="Hyperlink"/>
            <w:rFonts w:cs="Times New Roman"/>
            <w:noProof/>
            <w:szCs w:val="24"/>
          </w:rPr>
          <w:t>3.4.4 Uji Relibialitas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_Toc185422194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59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5" w:history="1">
        <w:r w:rsidR="004E0E3D">
          <w:rPr>
            <w:rStyle w:val="Hyperlink"/>
            <w:rFonts w:cs="Times New Roman"/>
            <w:noProof/>
            <w:szCs w:val="24"/>
          </w:rPr>
          <w:t>3.5 Teknik Analisis Data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_Toc185422195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60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196" w:history="1">
        <w:r w:rsidR="004E0E3D">
          <w:rPr>
            <w:rStyle w:val="Hyperlink"/>
            <w:rFonts w:cs="Times New Roman"/>
            <w:b/>
            <w:noProof/>
            <w:szCs w:val="24"/>
          </w:rPr>
          <w:t>BAB IV HASIL PENELITIAN DAN PEMBAHASAN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_Toc185422196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65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8" w:history="1">
        <w:r w:rsidR="004E0E3D">
          <w:rPr>
            <w:rStyle w:val="Hyperlink"/>
            <w:rFonts w:cs="Times New Roman"/>
            <w:noProof/>
            <w:szCs w:val="24"/>
          </w:rPr>
          <w:t>4.1 Hasil Penelitian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_Toc185422198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65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199" w:history="1">
        <w:r w:rsidR="004E0E3D">
          <w:rPr>
            <w:rStyle w:val="Hyperlink"/>
            <w:rFonts w:cs="Times New Roman"/>
            <w:noProof/>
            <w:szCs w:val="24"/>
          </w:rPr>
          <w:t>4.1.1 Tahap Analisis (</w:t>
        </w:r>
        <w:r w:rsidR="004E0E3D">
          <w:rPr>
            <w:rStyle w:val="Hyperlink"/>
            <w:rFonts w:cs="Times New Roman"/>
            <w:i/>
            <w:noProof/>
            <w:szCs w:val="24"/>
          </w:rPr>
          <w:t>Analysis</w:t>
        </w:r>
        <w:r w:rsidR="004E0E3D">
          <w:rPr>
            <w:rStyle w:val="Hyperlink"/>
            <w:rFonts w:cs="Times New Roman"/>
            <w:noProof/>
            <w:szCs w:val="24"/>
          </w:rPr>
          <w:t>)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_Toc185422199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66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200" w:history="1">
        <w:r w:rsidR="004E0E3D">
          <w:rPr>
            <w:rStyle w:val="Hyperlink"/>
            <w:rFonts w:cs="Times New Roman"/>
            <w:noProof/>
            <w:szCs w:val="24"/>
          </w:rPr>
          <w:t>4.1.2 Tahap Perancangan (</w:t>
        </w:r>
        <w:r w:rsidR="004E0E3D">
          <w:rPr>
            <w:rStyle w:val="Hyperlink"/>
            <w:rFonts w:cs="Times New Roman"/>
            <w:i/>
            <w:noProof/>
            <w:szCs w:val="24"/>
          </w:rPr>
          <w:t>Design</w:t>
        </w:r>
        <w:r w:rsidR="004E0E3D">
          <w:rPr>
            <w:rStyle w:val="Hyperlink"/>
            <w:rFonts w:cs="Times New Roman"/>
            <w:noProof/>
            <w:szCs w:val="24"/>
          </w:rPr>
          <w:t>)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_Toc185422200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67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201" w:history="1">
        <w:r w:rsidR="004E0E3D">
          <w:rPr>
            <w:rStyle w:val="Hyperlink"/>
            <w:rFonts w:cs="Times New Roman"/>
            <w:noProof/>
            <w:szCs w:val="24"/>
          </w:rPr>
          <w:t>4.1.3 Tahap Pengembangan (</w:t>
        </w:r>
        <w:r w:rsidR="004E0E3D">
          <w:rPr>
            <w:rStyle w:val="Hyperlink"/>
            <w:rFonts w:cs="Times New Roman"/>
            <w:i/>
            <w:noProof/>
            <w:szCs w:val="24"/>
          </w:rPr>
          <w:t>Development</w:t>
        </w:r>
        <w:r w:rsidR="004E0E3D">
          <w:rPr>
            <w:rStyle w:val="Hyperlink"/>
            <w:rFonts w:cs="Times New Roman"/>
            <w:noProof/>
            <w:szCs w:val="24"/>
          </w:rPr>
          <w:t>)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_Toc185422201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69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202" w:history="1">
        <w:r w:rsidR="004E0E3D">
          <w:rPr>
            <w:rStyle w:val="Hyperlink"/>
            <w:rFonts w:cs="Times New Roman"/>
            <w:noProof/>
            <w:szCs w:val="24"/>
          </w:rPr>
          <w:t>4.1.4 Tahap Implementasi (</w:t>
        </w:r>
        <w:r w:rsidR="004E0E3D">
          <w:rPr>
            <w:rStyle w:val="Hyperlink"/>
            <w:rFonts w:cs="Times New Roman"/>
            <w:i/>
            <w:noProof/>
            <w:szCs w:val="24"/>
          </w:rPr>
          <w:t>Implementation</w:t>
        </w:r>
        <w:r w:rsidR="004E0E3D">
          <w:rPr>
            <w:rStyle w:val="Hyperlink"/>
            <w:rFonts w:cs="Times New Roman"/>
            <w:noProof/>
            <w:szCs w:val="24"/>
          </w:rPr>
          <w:t>)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_Toc185422202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80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206" w:history="1">
        <w:r w:rsidR="004E0E3D">
          <w:rPr>
            <w:rStyle w:val="Hyperlink"/>
            <w:rFonts w:cs="Times New Roman"/>
            <w:noProof/>
            <w:szCs w:val="24"/>
          </w:rPr>
          <w:t>4.1.5 Tahap Evaluasi (</w:t>
        </w:r>
        <w:r w:rsidR="004E0E3D">
          <w:rPr>
            <w:rStyle w:val="Hyperlink"/>
            <w:rFonts w:cs="Times New Roman"/>
            <w:i/>
            <w:noProof/>
            <w:szCs w:val="24"/>
          </w:rPr>
          <w:t>Evaluation</w:t>
        </w:r>
        <w:r w:rsidR="004E0E3D">
          <w:rPr>
            <w:rStyle w:val="Hyperlink"/>
            <w:rFonts w:cs="Times New Roman"/>
            <w:noProof/>
            <w:szCs w:val="24"/>
          </w:rPr>
          <w:t>)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_Toc185422206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81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208" w:history="1">
        <w:r w:rsidR="004E0E3D">
          <w:rPr>
            <w:rStyle w:val="Hyperlink"/>
            <w:rFonts w:cs="Times New Roman"/>
            <w:noProof/>
            <w:szCs w:val="24"/>
          </w:rPr>
          <w:t>4.2 Pembahasan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_Toc185422208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81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ind w:left="993" w:hanging="513"/>
        <w:rPr>
          <w:rFonts w:eastAsia="SimSun" w:cs="Times New Roman"/>
          <w:noProof/>
          <w:szCs w:val="24"/>
        </w:rPr>
      </w:pPr>
      <w:hyperlink w:anchor="_Toc185422209" w:history="1">
        <w:r w:rsidR="004E0E3D">
          <w:rPr>
            <w:rStyle w:val="Hyperlink"/>
            <w:rFonts w:cs="Times New Roman"/>
            <w:noProof/>
            <w:szCs w:val="24"/>
          </w:rPr>
          <w:t>4.2.1 Hasil Validasi Medi Video Animasi Plotagon Berbasis Problem Based Learning Untuk Meningkatkan Hasil Belajar Siswa Pada Pembelajaran IPAS Tentang Ayo, Mengenal Siklus Pada Makhluk Hidup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_Toc185422209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83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ind w:left="993" w:hanging="513"/>
        <w:rPr>
          <w:rFonts w:eastAsia="SimSun" w:cs="Times New Roman"/>
          <w:noProof/>
          <w:szCs w:val="24"/>
        </w:rPr>
      </w:pPr>
      <w:hyperlink w:anchor="_Toc185422210" w:history="1">
        <w:r w:rsidR="004E0E3D">
          <w:rPr>
            <w:rStyle w:val="Hyperlink"/>
            <w:rFonts w:cs="Times New Roman"/>
            <w:noProof/>
            <w:szCs w:val="24"/>
          </w:rPr>
          <w:t>4.2.2 Keefektifan Media Video Animasi Plotagon Berbasis Problem Based Learning Untuk Meningkatkan Hasil Belajar Siswa Pada Pembelajaran IPAS Tentang Ayo, Mengenal Siklus Pada Makhluk Hidup Di Kelas III SD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_Toc185422210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92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3"/>
        <w:tabs>
          <w:tab w:val="right" w:leader="dot" w:pos="7928"/>
        </w:tabs>
        <w:spacing w:after="0"/>
        <w:ind w:left="993" w:hanging="513"/>
        <w:rPr>
          <w:rFonts w:eastAsia="SimSun" w:cs="Times New Roman"/>
          <w:noProof/>
          <w:szCs w:val="24"/>
        </w:rPr>
      </w:pPr>
      <w:hyperlink w:anchor="_Toc185422211" w:history="1">
        <w:r w:rsidR="004E0E3D">
          <w:rPr>
            <w:rStyle w:val="Hyperlink"/>
            <w:rFonts w:cs="Times New Roman"/>
            <w:noProof/>
            <w:szCs w:val="24"/>
          </w:rPr>
          <w:t>4.2.3 Respon Siswa Terhadap Media Video Animasi Plotagon Berbasis Problem Based Learning Untuk Meningkatkan Hasil Belajar Siswa Pada Pembelajaran IPAS Tentang Ayo, Mengenal Siklus Pada Makhluk Hidup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_Toc185422211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93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212" w:history="1">
        <w:r w:rsidR="004E0E3D">
          <w:rPr>
            <w:rStyle w:val="Hyperlink"/>
            <w:rFonts w:cs="Times New Roman"/>
            <w:b/>
            <w:noProof/>
            <w:szCs w:val="24"/>
          </w:rPr>
          <w:t>BAB V KESIMPULAN DAN SARAN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_Toc185422212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94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214" w:history="1">
        <w:r w:rsidR="004E0E3D">
          <w:rPr>
            <w:rStyle w:val="Hyperlink"/>
            <w:rFonts w:cs="Times New Roman"/>
            <w:noProof/>
            <w:szCs w:val="24"/>
          </w:rPr>
          <w:t>5.1 Kesimpulan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_Toc185422214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94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2"/>
        <w:tabs>
          <w:tab w:val="right" w:leader="dot" w:pos="7928"/>
        </w:tabs>
        <w:spacing w:after="0"/>
        <w:rPr>
          <w:rFonts w:eastAsia="SimSun" w:cs="Times New Roman"/>
          <w:noProof/>
          <w:szCs w:val="24"/>
        </w:rPr>
      </w:pPr>
      <w:hyperlink w:anchor="_Toc185422215" w:history="1">
        <w:r w:rsidR="004E0E3D">
          <w:rPr>
            <w:rStyle w:val="Hyperlink"/>
            <w:rFonts w:cs="Times New Roman"/>
            <w:noProof/>
            <w:szCs w:val="24"/>
          </w:rPr>
          <w:t>5.2 Saran</w:t>
        </w:r>
        <w:r w:rsidR="004E0E3D">
          <w:rPr>
            <w:rFonts w:cs="Times New Roman"/>
            <w:noProof/>
            <w:webHidden/>
            <w:szCs w:val="24"/>
          </w:rPr>
          <w:tab/>
        </w:r>
        <w:r w:rsidR="004E0E3D">
          <w:rPr>
            <w:rFonts w:cs="Times New Roman"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noProof/>
            <w:webHidden/>
            <w:szCs w:val="24"/>
          </w:rPr>
          <w:instrText xml:space="preserve"> PAGEREF _Toc185422215 \h </w:instrText>
        </w:r>
        <w:r w:rsidR="004E0E3D">
          <w:rPr>
            <w:rFonts w:cs="Times New Roman"/>
            <w:noProof/>
            <w:webHidden/>
            <w:szCs w:val="24"/>
          </w:rPr>
        </w:r>
        <w:r w:rsidR="004E0E3D">
          <w:rPr>
            <w:rFonts w:cs="Times New Roman"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noProof/>
            <w:webHidden/>
            <w:szCs w:val="24"/>
          </w:rPr>
          <w:t>95</w:t>
        </w:r>
        <w:r w:rsidR="004E0E3D">
          <w:rPr>
            <w:rFonts w:cs="Times New Roman"/>
            <w:noProof/>
            <w:webHidden/>
            <w:szCs w:val="24"/>
          </w:rPr>
          <w:fldChar w:fldCharType="end"/>
        </w:r>
      </w:hyperlink>
    </w:p>
    <w:p w:rsidR="004E0E3D" w:rsidRDefault="00DD7FD0" w:rsidP="004E0E3D">
      <w:pPr>
        <w:pStyle w:val="TOC1"/>
        <w:tabs>
          <w:tab w:val="right" w:leader="dot" w:pos="7928"/>
        </w:tabs>
        <w:spacing w:after="0"/>
        <w:rPr>
          <w:rFonts w:eastAsia="SimSun" w:cs="Times New Roman"/>
          <w:b/>
          <w:noProof/>
          <w:szCs w:val="24"/>
        </w:rPr>
      </w:pPr>
      <w:hyperlink w:anchor="_Toc185422216" w:history="1">
        <w:r w:rsidR="004E0E3D">
          <w:rPr>
            <w:rStyle w:val="Hyperlink"/>
            <w:rFonts w:cs="Times New Roman"/>
            <w:b/>
            <w:noProof/>
            <w:szCs w:val="24"/>
          </w:rPr>
          <w:t>DAFTAR PUSTAKA</w:t>
        </w:r>
        <w:r w:rsidR="004E0E3D">
          <w:rPr>
            <w:rFonts w:cs="Times New Roman"/>
            <w:b/>
            <w:noProof/>
            <w:webHidden/>
            <w:szCs w:val="24"/>
          </w:rPr>
          <w:tab/>
        </w:r>
        <w:r w:rsidR="004E0E3D">
          <w:rPr>
            <w:rFonts w:cs="Times New Roman"/>
            <w:b/>
            <w:noProof/>
            <w:webHidden/>
            <w:szCs w:val="24"/>
          </w:rPr>
          <w:fldChar w:fldCharType="begin"/>
        </w:r>
        <w:r w:rsidR="004E0E3D">
          <w:rPr>
            <w:rFonts w:cs="Times New Roman"/>
            <w:b/>
            <w:noProof/>
            <w:webHidden/>
            <w:szCs w:val="24"/>
          </w:rPr>
          <w:instrText xml:space="preserve"> PAGEREF _Toc185422216 \h </w:instrText>
        </w:r>
        <w:r w:rsidR="004E0E3D">
          <w:rPr>
            <w:rFonts w:cs="Times New Roman"/>
            <w:b/>
            <w:noProof/>
            <w:webHidden/>
            <w:szCs w:val="24"/>
          </w:rPr>
        </w:r>
        <w:r w:rsidR="004E0E3D">
          <w:rPr>
            <w:rFonts w:cs="Times New Roman"/>
            <w:b/>
            <w:noProof/>
            <w:webHidden/>
            <w:szCs w:val="24"/>
          </w:rPr>
          <w:fldChar w:fldCharType="separate"/>
        </w:r>
        <w:r w:rsidR="004E0E3D">
          <w:rPr>
            <w:rFonts w:cs="Times New Roman"/>
            <w:b/>
            <w:noProof/>
            <w:webHidden/>
            <w:szCs w:val="24"/>
          </w:rPr>
          <w:t>96</w:t>
        </w:r>
        <w:r w:rsidR="004E0E3D">
          <w:rPr>
            <w:rFonts w:cs="Times New Roman"/>
            <w:b/>
            <w:noProof/>
            <w:webHidden/>
            <w:szCs w:val="24"/>
          </w:rPr>
          <w:fldChar w:fldCharType="end"/>
        </w:r>
      </w:hyperlink>
    </w:p>
    <w:p w:rsidR="004E0E3D" w:rsidRDefault="004E0E3D" w:rsidP="004E0E3D">
      <w:pPr>
        <w:spacing w:after="0"/>
      </w:pPr>
      <w:r>
        <w:rPr>
          <w:rFonts w:cs="Times New Roman"/>
          <w:b/>
          <w:bCs/>
          <w:noProof/>
          <w:szCs w:val="24"/>
        </w:rPr>
        <w:fldChar w:fldCharType="end"/>
      </w:r>
    </w:p>
    <w:p w:rsidR="004E0E3D" w:rsidRDefault="004E0E3D" w:rsidP="004E0E3D">
      <w:pPr>
        <w:pStyle w:val="Heading1"/>
      </w:pPr>
      <w:bookmarkStart w:id="5" w:name="_Toc185422161"/>
      <w:r>
        <w:lastRenderedPageBreak/>
        <w:t>DAFTAR TABEL</w:t>
      </w:r>
      <w:bookmarkEnd w:id="5"/>
    </w:p>
    <w:p w:rsidR="004E0E3D" w:rsidRDefault="004E0E3D" w:rsidP="004E0E3D">
      <w:pPr>
        <w:spacing w:line="259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2.1 </w:t>
      </w:r>
      <w:r>
        <w:rPr>
          <w:szCs w:val="24"/>
        </w:rPr>
        <w:tab/>
      </w:r>
      <w:proofErr w:type="spellStart"/>
      <w:r>
        <w:rPr>
          <w:szCs w:val="24"/>
        </w:rPr>
        <w:t>Kajian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Relavan</w:t>
      </w:r>
      <w:proofErr w:type="spellEnd"/>
      <w:r>
        <w:rPr>
          <w:szCs w:val="24"/>
        </w:rPr>
        <w:tab/>
        <w:t>41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3.1 </w:t>
      </w:r>
      <w:r>
        <w:rPr>
          <w:szCs w:val="24"/>
        </w:rPr>
        <w:tab/>
        <w:t xml:space="preserve">Kisi – </w:t>
      </w:r>
      <w:proofErr w:type="spellStart"/>
      <w:proofErr w:type="gramStart"/>
      <w:r>
        <w:rPr>
          <w:szCs w:val="24"/>
        </w:rPr>
        <w:t>kisi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Instrumen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Ahli</w:t>
      </w:r>
      <w:proofErr w:type="spellEnd"/>
      <w:r>
        <w:rPr>
          <w:szCs w:val="24"/>
        </w:rPr>
        <w:t xml:space="preserve"> Media</w:t>
      </w:r>
      <w:r>
        <w:rPr>
          <w:szCs w:val="24"/>
        </w:rPr>
        <w:tab/>
        <w:t>53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3.2 </w:t>
      </w:r>
      <w:r>
        <w:rPr>
          <w:szCs w:val="24"/>
        </w:rPr>
        <w:tab/>
        <w:t xml:space="preserve">Kisi – </w:t>
      </w:r>
      <w:proofErr w:type="spellStart"/>
      <w:proofErr w:type="gramStart"/>
      <w:r>
        <w:rPr>
          <w:szCs w:val="24"/>
        </w:rPr>
        <w:t>kisi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Instrumen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Ahli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</w:t>
      </w:r>
      <w:proofErr w:type="spellEnd"/>
      <w:r>
        <w:rPr>
          <w:szCs w:val="24"/>
        </w:rPr>
        <w:tab/>
        <w:t>54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3.3 </w:t>
      </w:r>
      <w:r>
        <w:rPr>
          <w:szCs w:val="24"/>
        </w:rPr>
        <w:tab/>
        <w:t xml:space="preserve">Kisi – </w:t>
      </w:r>
      <w:proofErr w:type="spellStart"/>
      <w:proofErr w:type="gramStart"/>
      <w:r>
        <w:rPr>
          <w:szCs w:val="24"/>
        </w:rPr>
        <w:t>kisi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Instrumen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</w:t>
      </w:r>
      <w:proofErr w:type="spellEnd"/>
      <w:r>
        <w:rPr>
          <w:szCs w:val="24"/>
        </w:rPr>
        <w:t xml:space="preserve"> Guru</w:t>
      </w:r>
      <w:r>
        <w:rPr>
          <w:szCs w:val="24"/>
        </w:rPr>
        <w:tab/>
        <w:t>55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3.4 </w:t>
      </w:r>
      <w:r>
        <w:rPr>
          <w:szCs w:val="24"/>
        </w:rPr>
        <w:tab/>
        <w:t xml:space="preserve">Kisi – </w:t>
      </w:r>
      <w:proofErr w:type="spellStart"/>
      <w:proofErr w:type="gramStart"/>
      <w:r>
        <w:rPr>
          <w:szCs w:val="24"/>
        </w:rPr>
        <w:t>kisi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Instrumen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ab/>
        <w:t>56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3.5 </w:t>
      </w:r>
      <w:r>
        <w:rPr>
          <w:szCs w:val="24"/>
        </w:rPr>
        <w:tab/>
        <w:t xml:space="preserve">Kisi – </w:t>
      </w:r>
      <w:proofErr w:type="spellStart"/>
      <w:proofErr w:type="gramStart"/>
      <w:r>
        <w:rPr>
          <w:szCs w:val="24"/>
        </w:rPr>
        <w:t>kisi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Instrumen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ab/>
        <w:t>57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3.6 </w:t>
      </w:r>
      <w:r>
        <w:rPr>
          <w:szCs w:val="24"/>
        </w:rPr>
        <w:tab/>
      </w:r>
      <w:proofErr w:type="spellStart"/>
      <w:r>
        <w:rPr>
          <w:szCs w:val="24"/>
        </w:rPr>
        <w:t>Kriteria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Validitas</w:t>
      </w:r>
      <w:proofErr w:type="spellEnd"/>
      <w:r>
        <w:rPr>
          <w:szCs w:val="24"/>
        </w:rPr>
        <w:tab/>
        <w:t>59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3.7 </w:t>
      </w:r>
      <w:r>
        <w:rPr>
          <w:szCs w:val="24"/>
        </w:rPr>
        <w:tab/>
      </w:r>
      <w:proofErr w:type="spellStart"/>
      <w:r>
        <w:rPr>
          <w:szCs w:val="24"/>
        </w:rPr>
        <w:t>Interpretasi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Reliabilitas</w:t>
      </w:r>
      <w:proofErr w:type="spellEnd"/>
      <w:r>
        <w:rPr>
          <w:szCs w:val="24"/>
        </w:rPr>
        <w:tab/>
        <w:t>60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3.8 </w:t>
      </w:r>
      <w:r>
        <w:rPr>
          <w:szCs w:val="24"/>
        </w:rPr>
        <w:tab/>
      </w:r>
      <w:proofErr w:type="spellStart"/>
      <w:r>
        <w:rPr>
          <w:szCs w:val="24"/>
        </w:rPr>
        <w:t>Skala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Likert</w:t>
      </w:r>
      <w:proofErr w:type="spellEnd"/>
      <w:r>
        <w:rPr>
          <w:szCs w:val="24"/>
        </w:rPr>
        <w:tab/>
        <w:t>61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3.9 </w:t>
      </w:r>
      <w:r>
        <w:rPr>
          <w:szCs w:val="24"/>
        </w:rPr>
        <w:tab/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Kualifikasi</w:t>
      </w:r>
      <w:proofErr w:type="spellEnd"/>
      <w:r>
        <w:rPr>
          <w:szCs w:val="24"/>
        </w:rPr>
        <w:t xml:space="preserve"> Tingkat </w:t>
      </w:r>
      <w:proofErr w:type="spellStart"/>
      <w:r>
        <w:rPr>
          <w:szCs w:val="24"/>
        </w:rPr>
        <w:t>Pencapaian</w:t>
      </w:r>
      <w:proofErr w:type="spellEnd"/>
      <w:r>
        <w:rPr>
          <w:szCs w:val="24"/>
        </w:rPr>
        <w:tab/>
        <w:t>62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3.10 </w:t>
      </w:r>
      <w:r>
        <w:rPr>
          <w:szCs w:val="24"/>
        </w:rPr>
        <w:tab/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Kualifikasi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Keefektifan</w:t>
      </w:r>
      <w:proofErr w:type="spellEnd"/>
      <w:r>
        <w:rPr>
          <w:szCs w:val="24"/>
        </w:rPr>
        <w:tab/>
        <w:t>64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4.1 </w:t>
      </w:r>
      <w:r>
        <w:rPr>
          <w:szCs w:val="24"/>
        </w:rPr>
        <w:tab/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Validitas</w:t>
      </w:r>
      <w:proofErr w:type="spellEnd"/>
      <w:r>
        <w:rPr>
          <w:szCs w:val="24"/>
        </w:rPr>
        <w:tab/>
        <w:t>76</w:t>
      </w:r>
    </w:p>
    <w:p w:rsidR="004E0E3D" w:rsidRDefault="004E0E3D" w:rsidP="004E0E3D">
      <w:pPr>
        <w:tabs>
          <w:tab w:val="left" w:pos="1134"/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4.2 </w:t>
      </w:r>
      <w:r>
        <w:rPr>
          <w:szCs w:val="24"/>
        </w:rPr>
        <w:tab/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Reliabilitas</w:t>
      </w:r>
      <w:proofErr w:type="spellEnd"/>
      <w:r>
        <w:rPr>
          <w:szCs w:val="24"/>
        </w:rPr>
        <w:tab/>
        <w:t>77</w:t>
      </w:r>
    </w:p>
    <w:p w:rsidR="004E0E3D" w:rsidRDefault="004E0E3D" w:rsidP="004E0E3D">
      <w:pPr>
        <w:tabs>
          <w:tab w:val="right" w:leader="dot" w:pos="7938"/>
        </w:tabs>
        <w:spacing w:after="0"/>
        <w:jc w:val="left"/>
        <w:rPr>
          <w:szCs w:val="24"/>
        </w:rPr>
      </w:pPr>
    </w:p>
    <w:p w:rsidR="004E0E3D" w:rsidRDefault="004E0E3D" w:rsidP="004E0E3D">
      <w:pPr>
        <w:tabs>
          <w:tab w:val="right" w:leader="dot" w:pos="7938"/>
        </w:tabs>
        <w:spacing w:after="0"/>
        <w:jc w:val="left"/>
        <w:rPr>
          <w:szCs w:val="24"/>
        </w:rPr>
      </w:pPr>
    </w:p>
    <w:p w:rsidR="004E0E3D" w:rsidRDefault="004E0E3D" w:rsidP="004E0E3D">
      <w:pPr>
        <w:tabs>
          <w:tab w:val="right" w:leader="dot" w:pos="7938"/>
        </w:tabs>
        <w:spacing w:after="0"/>
        <w:jc w:val="left"/>
        <w:rPr>
          <w:szCs w:val="24"/>
        </w:rPr>
      </w:pPr>
    </w:p>
    <w:p w:rsidR="004E0E3D" w:rsidRDefault="004E0E3D" w:rsidP="004E0E3D">
      <w:pPr>
        <w:tabs>
          <w:tab w:val="right" w:leader="dot" w:pos="7938"/>
        </w:tabs>
        <w:spacing w:after="0"/>
        <w:jc w:val="left"/>
        <w:rPr>
          <w:szCs w:val="24"/>
        </w:rPr>
      </w:pPr>
    </w:p>
    <w:p w:rsidR="004E0E3D" w:rsidRDefault="004E0E3D" w:rsidP="004E0E3D">
      <w:pPr>
        <w:tabs>
          <w:tab w:val="right" w:leader="dot" w:pos="7938"/>
        </w:tabs>
        <w:spacing w:after="0"/>
        <w:jc w:val="left"/>
        <w:rPr>
          <w:szCs w:val="24"/>
        </w:rPr>
      </w:pPr>
    </w:p>
    <w:p w:rsidR="004E0E3D" w:rsidRDefault="004E0E3D" w:rsidP="004E0E3D">
      <w:pPr>
        <w:spacing w:line="480" w:lineRule="auto"/>
        <w:jc w:val="left"/>
        <w:rPr>
          <w:b/>
          <w:szCs w:val="24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rPr>
          <w:b/>
          <w:sz w:val="28"/>
          <w:szCs w:val="28"/>
        </w:rPr>
      </w:pPr>
    </w:p>
    <w:p w:rsidR="004E0E3D" w:rsidRDefault="004E0E3D" w:rsidP="004E0E3D">
      <w:pPr>
        <w:pStyle w:val="Heading1"/>
      </w:pPr>
      <w:bookmarkStart w:id="6" w:name="_Toc185422162"/>
      <w:r>
        <w:lastRenderedPageBreak/>
        <w:t>DAFTAR GAMBAR</w:t>
      </w:r>
      <w:bookmarkEnd w:id="6"/>
    </w:p>
    <w:p w:rsidR="004E0E3D" w:rsidRDefault="004E0E3D" w:rsidP="004E0E3D"/>
    <w:p w:rsidR="004E0E3D" w:rsidRDefault="004E0E3D" w:rsidP="004E0E3D">
      <w:pPr>
        <w:tabs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Gambar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2.1  </w:t>
      </w:r>
      <w:proofErr w:type="spellStart"/>
      <w:r>
        <w:rPr>
          <w:szCs w:val="24"/>
        </w:rPr>
        <w:t>Kerangka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Berpikir</w:t>
      </w:r>
      <w:proofErr w:type="spellEnd"/>
      <w:r>
        <w:rPr>
          <w:szCs w:val="24"/>
        </w:rPr>
        <w:tab/>
        <w:t>47</w:t>
      </w:r>
    </w:p>
    <w:p w:rsidR="004E0E3D" w:rsidRDefault="004E0E3D" w:rsidP="004E0E3D">
      <w:pPr>
        <w:tabs>
          <w:tab w:val="right" w:leader="dot" w:pos="7938"/>
        </w:tabs>
        <w:spacing w:after="0"/>
        <w:jc w:val="left"/>
        <w:rPr>
          <w:szCs w:val="24"/>
        </w:rPr>
      </w:pPr>
      <w:proofErr w:type="spellStart"/>
      <w:r>
        <w:rPr>
          <w:szCs w:val="24"/>
        </w:rPr>
        <w:t>Gambar</w:t>
      </w:r>
      <w:proofErr w:type="spellEnd"/>
      <w:r>
        <w:rPr>
          <w:szCs w:val="24"/>
        </w:rPr>
        <w:t xml:space="preserve"> 3.1 </w:t>
      </w:r>
      <w:proofErr w:type="spellStart"/>
      <w:r>
        <w:rPr>
          <w:szCs w:val="24"/>
        </w:rPr>
        <w:t>Tahap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Tahap</w:t>
      </w:r>
      <w:proofErr w:type="spellEnd"/>
      <w:r>
        <w:rPr>
          <w:szCs w:val="24"/>
        </w:rPr>
        <w:t xml:space="preserve"> Model ADDIE</w:t>
      </w:r>
      <w:r>
        <w:rPr>
          <w:szCs w:val="24"/>
        </w:rPr>
        <w:tab/>
        <w:t>50</w:t>
      </w:r>
    </w:p>
    <w:p w:rsidR="004E0E3D" w:rsidRDefault="004E0E3D" w:rsidP="004E0E3D">
      <w:pPr>
        <w:spacing w:line="480" w:lineRule="auto"/>
        <w:jc w:val="left"/>
        <w:rPr>
          <w:b/>
          <w:szCs w:val="24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spacing w:line="480" w:lineRule="auto"/>
        <w:jc w:val="center"/>
        <w:rPr>
          <w:b/>
          <w:sz w:val="28"/>
          <w:szCs w:val="28"/>
        </w:rPr>
      </w:pPr>
    </w:p>
    <w:p w:rsidR="004E0E3D" w:rsidRDefault="004E0E3D" w:rsidP="004E0E3D">
      <w:pPr>
        <w:pStyle w:val="Heading1"/>
      </w:pPr>
      <w:bookmarkStart w:id="7" w:name="_Toc185422163"/>
      <w:r>
        <w:lastRenderedPageBreak/>
        <w:t>DAFTAR LAMPIRAN</w:t>
      </w:r>
      <w:bookmarkEnd w:id="7"/>
    </w:p>
    <w:p w:rsidR="004E0E3D" w:rsidRDefault="004E0E3D" w:rsidP="004E0E3D"/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1.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Penilaian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Ahli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</w:t>
      </w:r>
      <w:proofErr w:type="spellEnd"/>
      <w:r>
        <w:rPr>
          <w:szCs w:val="24"/>
        </w:rPr>
        <w:tab/>
        <w:t>105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2.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Penilaian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Ahli</w:t>
      </w:r>
      <w:proofErr w:type="spellEnd"/>
      <w:r>
        <w:rPr>
          <w:szCs w:val="24"/>
        </w:rPr>
        <w:t xml:space="preserve"> Media</w:t>
      </w:r>
      <w:r>
        <w:rPr>
          <w:szCs w:val="24"/>
        </w:rPr>
        <w:tab/>
        <w:t>108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3.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</w:t>
      </w:r>
      <w:proofErr w:type="spellEnd"/>
      <w:r>
        <w:rPr>
          <w:szCs w:val="24"/>
        </w:rPr>
        <w:t xml:space="preserve"> Guru</w:t>
      </w:r>
      <w:r>
        <w:rPr>
          <w:szCs w:val="24"/>
        </w:rPr>
        <w:tab/>
        <w:t>114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4.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Kuesioner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ab/>
        <w:t>117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5.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ab/>
        <w:t>121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6.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Belajar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ab/>
        <w:t>122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7.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Belajar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ab/>
        <w:t>124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8.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Sebelum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Sesudah</w:t>
      </w:r>
      <w:proofErr w:type="spellEnd"/>
      <w:r>
        <w:rPr>
          <w:szCs w:val="24"/>
        </w:rPr>
        <w:tab/>
        <w:t>126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9.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Penilaian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Individu</w:t>
      </w:r>
      <w:proofErr w:type="spellEnd"/>
      <w:r>
        <w:rPr>
          <w:szCs w:val="24"/>
        </w:rPr>
        <w:tab/>
        <w:t>127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10.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Validitas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Reliabilitas</w:t>
      </w:r>
      <w:proofErr w:type="spellEnd"/>
      <w:r>
        <w:rPr>
          <w:szCs w:val="24"/>
        </w:rPr>
        <w:tab/>
        <w:t>128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11.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Validasi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ab/>
        <w:t>130</w:t>
      </w:r>
    </w:p>
    <w:p w:rsidR="004E0E3D" w:rsidRDefault="004E0E3D" w:rsidP="004E0E3D">
      <w:pPr>
        <w:tabs>
          <w:tab w:val="left" w:pos="1418"/>
          <w:tab w:val="right" w:leader="dot" w:pos="7797"/>
        </w:tabs>
        <w:spacing w:after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Lampiran</w:t>
      </w:r>
      <w:proofErr w:type="spellEnd"/>
      <w:r>
        <w:rPr>
          <w:szCs w:val="24"/>
        </w:rPr>
        <w:t xml:space="preserve"> 12.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</w:r>
      <w:proofErr w:type="spellStart"/>
      <w:r>
        <w:rPr>
          <w:szCs w:val="24"/>
        </w:rPr>
        <w:t>Dokumentasi</w:t>
      </w:r>
      <w:proofErr w:type="spellEnd"/>
      <w:r>
        <w:rPr>
          <w:szCs w:val="24"/>
        </w:rPr>
        <w:tab/>
        <w:t>136</w:t>
      </w:r>
    </w:p>
    <w:p w:rsidR="004E0E3D" w:rsidRDefault="004E0E3D" w:rsidP="004E0E3D">
      <w:pPr>
        <w:spacing w:line="240" w:lineRule="auto"/>
        <w:ind w:left="5040"/>
      </w:pPr>
    </w:p>
    <w:sectPr w:rsidR="004E0E3D" w:rsidSect="008F4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D0" w:rsidRDefault="00DD7FD0" w:rsidP="00640178">
      <w:pPr>
        <w:spacing w:after="0" w:line="240" w:lineRule="auto"/>
      </w:pPr>
      <w:r>
        <w:separator/>
      </w:r>
    </w:p>
  </w:endnote>
  <w:endnote w:type="continuationSeparator" w:id="0">
    <w:p w:rsidR="00DD7FD0" w:rsidRDefault="00DD7FD0" w:rsidP="0064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8" w:rsidRDefault="00640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8" w:rsidRDefault="00640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8" w:rsidRDefault="00640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D0" w:rsidRDefault="00DD7FD0" w:rsidP="00640178">
      <w:pPr>
        <w:spacing w:after="0" w:line="240" w:lineRule="auto"/>
      </w:pPr>
      <w:r>
        <w:separator/>
      </w:r>
    </w:p>
  </w:footnote>
  <w:footnote w:type="continuationSeparator" w:id="0">
    <w:p w:rsidR="00DD7FD0" w:rsidRDefault="00DD7FD0" w:rsidP="0064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8" w:rsidRDefault="006401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0860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8" w:rsidRDefault="006401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0861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8" w:rsidRDefault="006401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0859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hybridMultilevel"/>
    <w:tmpl w:val="D900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6"/>
    <w:rsid w:val="004E0E3D"/>
    <w:rsid w:val="0057188C"/>
    <w:rsid w:val="00640178"/>
    <w:rsid w:val="008F4116"/>
    <w:rsid w:val="00D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16"/>
    <w:pPr>
      <w:spacing w:after="160" w:line="360" w:lineRule="auto"/>
      <w:jc w:val="both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E3D"/>
    <w:pPr>
      <w:spacing w:after="0"/>
      <w:jc w:val="center"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0E3D"/>
    <w:rPr>
      <w:rFonts w:ascii="Times New Roman" w:eastAsia="Calibri" w:hAnsi="Times New Roman" w:cs="SimSun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4E0E3D"/>
    <w:pPr>
      <w:ind w:left="720"/>
      <w:contextualSpacing/>
    </w:pPr>
  </w:style>
  <w:style w:type="paragraph" w:styleId="TOC1">
    <w:name w:val="toc 1"/>
    <w:basedOn w:val="Normal"/>
    <w:next w:val="Normal"/>
    <w:uiPriority w:val="39"/>
    <w:rsid w:val="004E0E3D"/>
    <w:pPr>
      <w:spacing w:after="100"/>
    </w:pPr>
  </w:style>
  <w:style w:type="paragraph" w:styleId="TOC2">
    <w:name w:val="toc 2"/>
    <w:basedOn w:val="Normal"/>
    <w:next w:val="Normal"/>
    <w:uiPriority w:val="39"/>
    <w:rsid w:val="004E0E3D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4E0E3D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4E0E3D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qFormat/>
    <w:rsid w:val="004E0E3D"/>
    <w:pPr>
      <w:keepNext/>
      <w:keepLines/>
      <w:spacing w:before="480" w:line="276" w:lineRule="auto"/>
      <w:jc w:val="left"/>
      <w:outlineLvl w:val="9"/>
    </w:pPr>
    <w:rPr>
      <w:rFonts w:ascii="Cambria" w:eastAsia="SimSun" w:hAnsi="Cambria"/>
      <w:bCs/>
      <w:color w:val="365F91"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4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78"/>
    <w:rPr>
      <w:rFonts w:ascii="Times New Roman" w:eastAsia="Calibri" w:hAnsi="Times New Roman" w:cs="SimSun"/>
      <w:sz w:val="24"/>
    </w:rPr>
  </w:style>
  <w:style w:type="paragraph" w:styleId="Footer">
    <w:name w:val="footer"/>
    <w:basedOn w:val="Normal"/>
    <w:link w:val="FooterChar"/>
    <w:uiPriority w:val="99"/>
    <w:unhideWhenUsed/>
    <w:rsid w:val="0064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78"/>
    <w:rPr>
      <w:rFonts w:ascii="Times New Roman" w:eastAsia="Calibri" w:hAnsi="Times New Roman" w:cs="SimSu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16"/>
    <w:pPr>
      <w:spacing w:after="160" w:line="360" w:lineRule="auto"/>
      <w:jc w:val="both"/>
    </w:pPr>
    <w:rPr>
      <w:rFonts w:ascii="Times New Roman" w:eastAsia="Calibri" w:hAnsi="Times New Roman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E3D"/>
    <w:pPr>
      <w:spacing w:after="0"/>
      <w:jc w:val="center"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1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0E3D"/>
    <w:rPr>
      <w:rFonts w:ascii="Times New Roman" w:eastAsia="Calibri" w:hAnsi="Times New Roman" w:cs="SimSun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4E0E3D"/>
    <w:pPr>
      <w:ind w:left="720"/>
      <w:contextualSpacing/>
    </w:pPr>
  </w:style>
  <w:style w:type="paragraph" w:styleId="TOC1">
    <w:name w:val="toc 1"/>
    <w:basedOn w:val="Normal"/>
    <w:next w:val="Normal"/>
    <w:uiPriority w:val="39"/>
    <w:rsid w:val="004E0E3D"/>
    <w:pPr>
      <w:spacing w:after="100"/>
    </w:pPr>
  </w:style>
  <w:style w:type="paragraph" w:styleId="TOC2">
    <w:name w:val="toc 2"/>
    <w:basedOn w:val="Normal"/>
    <w:next w:val="Normal"/>
    <w:uiPriority w:val="39"/>
    <w:rsid w:val="004E0E3D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4E0E3D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4E0E3D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qFormat/>
    <w:rsid w:val="004E0E3D"/>
    <w:pPr>
      <w:keepNext/>
      <w:keepLines/>
      <w:spacing w:before="480" w:line="276" w:lineRule="auto"/>
      <w:jc w:val="left"/>
      <w:outlineLvl w:val="9"/>
    </w:pPr>
    <w:rPr>
      <w:rFonts w:ascii="Cambria" w:eastAsia="SimSun" w:hAnsi="Cambria"/>
      <w:bCs/>
      <w:color w:val="365F91"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4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78"/>
    <w:rPr>
      <w:rFonts w:ascii="Times New Roman" w:eastAsia="Calibri" w:hAnsi="Times New Roman" w:cs="SimSun"/>
      <w:sz w:val="24"/>
    </w:rPr>
  </w:style>
  <w:style w:type="paragraph" w:styleId="Footer">
    <w:name w:val="footer"/>
    <w:basedOn w:val="Normal"/>
    <w:link w:val="FooterChar"/>
    <w:uiPriority w:val="99"/>
    <w:unhideWhenUsed/>
    <w:rsid w:val="0064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78"/>
    <w:rPr>
      <w:rFonts w:ascii="Times New Roman" w:eastAsia="Calibri" w:hAnsi="Times New Roman" w:cs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2025-05-27T05:59:00Z</dcterms:created>
  <dcterms:modified xsi:type="dcterms:W3CDTF">2025-05-27T06:45:00Z</dcterms:modified>
</cp:coreProperties>
</file>