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E871A" w14:textId="77777777" w:rsidR="00DF02AC" w:rsidRDefault="00DF02AC" w:rsidP="00DF02AC">
      <w:pPr>
        <w:pStyle w:val="Heading1"/>
      </w:pPr>
      <w:bookmarkStart w:id="0" w:name="_Toc180060096"/>
      <w:bookmarkStart w:id="1" w:name="_GoBack"/>
      <w:bookmarkEnd w:id="1"/>
      <w:r w:rsidRPr="00832F8C">
        <w:t>BAB V</w:t>
      </w:r>
      <w:bookmarkEnd w:id="0"/>
      <w:r w:rsidRPr="00832F8C">
        <w:t xml:space="preserve"> </w:t>
      </w:r>
    </w:p>
    <w:p w14:paraId="6F91F6B7" w14:textId="77777777" w:rsidR="00DF02AC" w:rsidRPr="00832F8C" w:rsidRDefault="00DF02AC" w:rsidP="00DF02AC">
      <w:pPr>
        <w:pStyle w:val="Heading1"/>
      </w:pPr>
      <w:bookmarkStart w:id="2" w:name="_Toc180060097"/>
      <w:r w:rsidRPr="00832F8C">
        <w:t>KESIMPULAN DAN SARAN</w:t>
      </w:r>
      <w:bookmarkEnd w:id="2"/>
      <w:r w:rsidRPr="00832F8C">
        <w:t xml:space="preserve">   </w:t>
      </w:r>
    </w:p>
    <w:p w14:paraId="4DB2B780" w14:textId="77777777" w:rsidR="00DF02AC" w:rsidRPr="00A10562" w:rsidRDefault="00DF02AC" w:rsidP="00DF02AC">
      <w:pPr>
        <w:pStyle w:val="Heading1"/>
        <w:jc w:val="left"/>
      </w:pPr>
    </w:p>
    <w:p w14:paraId="5C368E6D" w14:textId="77777777" w:rsidR="00DF02AC" w:rsidRPr="004114D3" w:rsidRDefault="00DF02AC" w:rsidP="00DF02AC">
      <w:pPr>
        <w:pStyle w:val="Heading2"/>
      </w:pPr>
      <w:bookmarkStart w:id="3" w:name="_Toc180060098"/>
      <w:r>
        <w:t xml:space="preserve">5.1 </w:t>
      </w:r>
      <w:r w:rsidRPr="004114D3">
        <w:t>Kesimpulan</w:t>
      </w:r>
      <w:bookmarkEnd w:id="3"/>
      <w:r w:rsidRPr="004114D3">
        <w:t xml:space="preserve"> </w:t>
      </w:r>
    </w:p>
    <w:p w14:paraId="3402DF23" w14:textId="77777777" w:rsidR="00DF02AC" w:rsidRDefault="00DF02AC" w:rsidP="00DF02AC">
      <w:pPr>
        <w:pStyle w:val="ListParagraph"/>
        <w:spacing w:line="480" w:lineRule="auto"/>
        <w:ind w:left="0" w:firstLine="993"/>
        <w:jc w:val="both"/>
        <w:rPr>
          <w:rFonts w:ascii="Times New Roman" w:hAnsi="Times New Roman" w:cs="Times New Roman"/>
          <w:noProof/>
          <w:sz w:val="24"/>
          <w:szCs w:val="24"/>
        </w:rPr>
      </w:pPr>
      <w:r>
        <w:rPr>
          <w:rFonts w:ascii="Times New Roman" w:hAnsi="Times New Roman" w:cs="Times New Roman"/>
          <w:noProof/>
          <w:sz w:val="24"/>
          <w:szCs w:val="24"/>
        </w:rPr>
        <w:t>Berdasarkan hasil pengembangan yang dilakukan menggunakan ADDIE yang dilakukan sampai tahap evalusi bahan ajar berbasis etnomatematika pada Masjid Raya Al-Osmani peneliti menyimpulkan beberapa hal, antara lain:</w:t>
      </w:r>
    </w:p>
    <w:p w14:paraId="6D371F00" w14:textId="77777777" w:rsidR="00DF02AC" w:rsidRDefault="00DF02AC" w:rsidP="00DF02AC">
      <w:pPr>
        <w:pStyle w:val="ListParagraph"/>
        <w:numPr>
          <w:ilvl w:val="0"/>
          <w:numId w:val="4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Produk yang dikembangkan berupa bahan ajar berbasis etnomatematika untuk meningkatkan pemahamn konsep bangun datar.</w:t>
      </w:r>
    </w:p>
    <w:p w14:paraId="76AD224E" w14:textId="77777777" w:rsidR="00DF02AC" w:rsidRDefault="00DF02AC" w:rsidP="00DF02AC">
      <w:pPr>
        <w:pStyle w:val="ListParagraph"/>
        <w:numPr>
          <w:ilvl w:val="0"/>
          <w:numId w:val="4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Penilai dari ahli materi didapatkan skor kevalidan sebesar 4.6 dari skor tersebut dapat dikatakan bahwa materi pada bahan ajar berbasis etnomatematika Masjid Raya Al-Osmani “</w:t>
      </w:r>
      <w:r>
        <w:rPr>
          <w:rFonts w:ascii="Times New Roman" w:hAnsi="Times New Roman" w:cs="Times New Roman"/>
          <w:b/>
          <w:noProof/>
          <w:sz w:val="24"/>
          <w:szCs w:val="24"/>
        </w:rPr>
        <w:t>Sangat Baik</w:t>
      </w:r>
      <w:r>
        <w:rPr>
          <w:rFonts w:ascii="Times New Roman" w:hAnsi="Times New Roman" w:cs="Times New Roman"/>
          <w:noProof/>
          <w:sz w:val="24"/>
          <w:szCs w:val="24"/>
        </w:rPr>
        <w:t>”. Digunakan dalam kegiatan pembelajaran. Penilaian dari ahli media memperoleh nilai skor sebesar 4.3 Skor ini menunjukan bahwa dari segi desain bahan ajar berbasis Etnomatematika Masjid Raya Al-Osmani “</w:t>
      </w:r>
      <w:r>
        <w:rPr>
          <w:rFonts w:ascii="Times New Roman" w:hAnsi="Times New Roman" w:cs="Times New Roman"/>
          <w:b/>
          <w:noProof/>
          <w:sz w:val="24"/>
          <w:szCs w:val="24"/>
        </w:rPr>
        <w:t>Sangat Baik”</w:t>
      </w:r>
      <w:r>
        <w:rPr>
          <w:rFonts w:ascii="Times New Roman" w:hAnsi="Times New Roman" w:cs="Times New Roman"/>
          <w:noProof/>
          <w:sz w:val="24"/>
          <w:szCs w:val="24"/>
        </w:rPr>
        <w:t xml:space="preserve">. Dapat digunakan dalam kegiatan pembelajaran desain grafis dan tata letak yang dibuat menggunakan aplikasi  </w:t>
      </w:r>
      <w:r w:rsidRPr="009D4748">
        <w:rPr>
          <w:rFonts w:ascii="Times New Roman" w:hAnsi="Times New Roman" w:cs="Times New Roman"/>
          <w:i/>
          <w:iCs/>
          <w:noProof/>
          <w:sz w:val="24"/>
          <w:szCs w:val="24"/>
        </w:rPr>
        <w:t>Canva</w:t>
      </w:r>
      <w:r>
        <w:rPr>
          <w:rFonts w:ascii="Times New Roman" w:hAnsi="Times New Roman" w:cs="Times New Roman"/>
          <w:noProof/>
          <w:sz w:val="24"/>
          <w:szCs w:val="24"/>
        </w:rPr>
        <w:t xml:space="preserve"> telah terbukti menarik dan efektif dalam meningkatkan pemahaman siswa. Selajutnya penilaian dari ahli Bahasa mendapatkan nilai skor sebesar 4.3 dari skor tersebut dapat dikatakan bahwa bahasa yang digunakan pada bahan ajar berbasis etnomatematika Masjid Raya Al-Osmani “</w:t>
      </w:r>
      <w:r>
        <w:rPr>
          <w:rFonts w:ascii="Times New Roman" w:hAnsi="Times New Roman" w:cs="Times New Roman"/>
          <w:b/>
          <w:noProof/>
          <w:sz w:val="24"/>
          <w:szCs w:val="24"/>
        </w:rPr>
        <w:t>Sangat Baik”.</w:t>
      </w:r>
    </w:p>
    <w:p w14:paraId="6B0A0C56" w14:textId="77777777" w:rsidR="00DF02AC" w:rsidRPr="009335D9" w:rsidRDefault="00DF02AC" w:rsidP="00DF02AC">
      <w:pPr>
        <w:pStyle w:val="ListParagraph"/>
        <w:numPr>
          <w:ilvl w:val="0"/>
          <w:numId w:val="43"/>
        </w:numPr>
        <w:spacing w:line="480" w:lineRule="auto"/>
        <w:jc w:val="both"/>
        <w:rPr>
          <w:rFonts w:ascii="Times New Roman" w:hAnsi="Times New Roman" w:cs="Times New Roman"/>
          <w:sz w:val="24"/>
          <w:szCs w:val="24"/>
        </w:rPr>
      </w:pPr>
      <w:r w:rsidRPr="009335D9">
        <w:rPr>
          <w:rFonts w:ascii="Times New Roman" w:hAnsi="Times New Roman" w:cs="Times New Roman"/>
          <w:noProof/>
          <w:sz w:val="24"/>
          <w:szCs w:val="24"/>
        </w:rPr>
        <w:lastRenderedPageBreak/>
        <w:t xml:space="preserve">Pada tahap implementasi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9335D9">
        <w:rPr>
          <w:rFonts w:ascii="Times New Roman" w:hAnsi="Times New Roman" w:cs="Times New Roman"/>
          <w:sz w:val="24"/>
          <w:szCs w:val="24"/>
        </w:rPr>
        <w:t xml:space="preserve">di uji </w:t>
      </w:r>
      <w:proofErr w:type="spellStart"/>
      <w:r w:rsidRPr="009335D9">
        <w:rPr>
          <w:rFonts w:ascii="Times New Roman" w:hAnsi="Times New Roman" w:cs="Times New Roman"/>
          <w:sz w:val="24"/>
          <w:szCs w:val="24"/>
        </w:rPr>
        <w:t>coba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kepada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siswa</w:t>
      </w:r>
      <w:proofErr w:type="spellEnd"/>
      <w:r w:rsidRPr="009335D9">
        <w:rPr>
          <w:rFonts w:ascii="Times New Roman" w:hAnsi="Times New Roman" w:cs="Times New Roman"/>
          <w:sz w:val="24"/>
          <w:szCs w:val="24"/>
        </w:rPr>
        <w:t xml:space="preserve">. Uji </w:t>
      </w:r>
      <w:proofErr w:type="spellStart"/>
      <w:r w:rsidRPr="009335D9">
        <w:rPr>
          <w:rFonts w:ascii="Times New Roman" w:hAnsi="Times New Roman" w:cs="Times New Roman"/>
          <w:sz w:val="24"/>
          <w:szCs w:val="24"/>
        </w:rPr>
        <w:t>coba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skala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sedang</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terdiri</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dari</w:t>
      </w:r>
      <w:proofErr w:type="spellEnd"/>
      <w:r w:rsidRPr="009335D9">
        <w:rPr>
          <w:rFonts w:ascii="Times New Roman" w:hAnsi="Times New Roman" w:cs="Times New Roman"/>
          <w:sz w:val="24"/>
          <w:szCs w:val="24"/>
        </w:rPr>
        <w:t xml:space="preserve"> 10 </w:t>
      </w:r>
      <w:proofErr w:type="spellStart"/>
      <w:r w:rsidRPr="009335D9">
        <w:rPr>
          <w:rFonts w:ascii="Times New Roman" w:hAnsi="Times New Roman" w:cs="Times New Roman"/>
          <w:sz w:val="24"/>
          <w:szCs w:val="24"/>
        </w:rPr>
        <w:t>peserta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didik</w:t>
      </w:r>
      <w:proofErr w:type="spellEnd"/>
      <w:r w:rsidRPr="009335D9">
        <w:rPr>
          <w:rFonts w:ascii="Times New Roman" w:hAnsi="Times New Roman" w:cs="Times New Roman"/>
          <w:sz w:val="24"/>
          <w:szCs w:val="24"/>
        </w:rPr>
        <w:t xml:space="preserve"> dan uji </w:t>
      </w:r>
      <w:proofErr w:type="spellStart"/>
      <w:r w:rsidRPr="009335D9">
        <w:rPr>
          <w:rFonts w:ascii="Times New Roman" w:hAnsi="Times New Roman" w:cs="Times New Roman"/>
          <w:sz w:val="24"/>
          <w:szCs w:val="24"/>
        </w:rPr>
        <w:t>skala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besar</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terdiri</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dari</w:t>
      </w:r>
      <w:proofErr w:type="spellEnd"/>
      <w:r w:rsidRPr="009335D9">
        <w:rPr>
          <w:rFonts w:ascii="Times New Roman" w:hAnsi="Times New Roman" w:cs="Times New Roman"/>
          <w:sz w:val="24"/>
          <w:szCs w:val="24"/>
        </w:rPr>
        <w:t xml:space="preserve"> 20 </w:t>
      </w:r>
      <w:proofErr w:type="spellStart"/>
      <w:r w:rsidRPr="009335D9">
        <w:rPr>
          <w:rFonts w:ascii="Times New Roman" w:hAnsi="Times New Roman" w:cs="Times New Roman"/>
          <w:sz w:val="24"/>
          <w:szCs w:val="24"/>
        </w:rPr>
        <w:t>peserta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didik</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Dimana</w:t>
      </w:r>
      <w:proofErr w:type="spellEnd"/>
      <w:r w:rsidRPr="009335D9">
        <w:rPr>
          <w:rFonts w:ascii="Times New Roman" w:hAnsi="Times New Roman" w:cs="Times New Roman"/>
          <w:sz w:val="24"/>
          <w:szCs w:val="24"/>
        </w:rPr>
        <w:t xml:space="preserve"> pada proses </w:t>
      </w:r>
      <w:proofErr w:type="spellStart"/>
      <w:r w:rsidRPr="009335D9">
        <w:rPr>
          <w:rFonts w:ascii="Times New Roman" w:hAnsi="Times New Roman" w:cs="Times New Roman"/>
          <w:sz w:val="24"/>
          <w:szCs w:val="24"/>
        </w:rPr>
        <w:t>implementasi</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memilih</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peserta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didik</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dengan</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kemampuan</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tinggi</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sedang</w:t>
      </w:r>
      <w:proofErr w:type="spellEnd"/>
      <w:r w:rsidRPr="009335D9">
        <w:rPr>
          <w:rFonts w:ascii="Times New Roman" w:hAnsi="Times New Roman" w:cs="Times New Roman"/>
          <w:sz w:val="24"/>
          <w:szCs w:val="24"/>
        </w:rPr>
        <w:t xml:space="preserve"> dan </w:t>
      </w:r>
      <w:proofErr w:type="spellStart"/>
      <w:r w:rsidRPr="009335D9">
        <w:rPr>
          <w:rFonts w:ascii="Times New Roman" w:hAnsi="Times New Roman" w:cs="Times New Roman"/>
          <w:sz w:val="24"/>
          <w:szCs w:val="24"/>
        </w:rPr>
        <w:t>rendah</w:t>
      </w:r>
      <w:proofErr w:type="spellEnd"/>
      <w:r w:rsidRPr="009335D9">
        <w:rPr>
          <w:rFonts w:ascii="Times New Roman" w:hAnsi="Times New Roman" w:cs="Times New Roman"/>
          <w:sz w:val="24"/>
          <w:szCs w:val="24"/>
        </w:rPr>
        <w:t xml:space="preserve">. Proses uji </w:t>
      </w:r>
      <w:proofErr w:type="spellStart"/>
      <w:r w:rsidRPr="009335D9">
        <w:rPr>
          <w:rFonts w:ascii="Times New Roman" w:hAnsi="Times New Roman" w:cs="Times New Roman"/>
          <w:sz w:val="24"/>
          <w:szCs w:val="24"/>
        </w:rPr>
        <w:t>coba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skala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besar</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diimplemetasikan</w:t>
      </w:r>
      <w:proofErr w:type="spellEnd"/>
      <w:r w:rsidRPr="009335D9">
        <w:rPr>
          <w:rFonts w:ascii="Times New Roman" w:hAnsi="Times New Roman" w:cs="Times New Roman"/>
          <w:sz w:val="24"/>
          <w:szCs w:val="24"/>
        </w:rPr>
        <w:t xml:space="preserve"> oleh </w:t>
      </w:r>
      <w:proofErr w:type="spellStart"/>
      <w:r w:rsidRPr="009335D9">
        <w:rPr>
          <w:rFonts w:ascii="Times New Roman" w:hAnsi="Times New Roman" w:cs="Times New Roman"/>
          <w:sz w:val="24"/>
          <w:szCs w:val="24"/>
        </w:rPr>
        <w:t>wali</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kelas</w:t>
      </w:r>
      <w:proofErr w:type="spellEnd"/>
      <w:r w:rsidRPr="009335D9">
        <w:rPr>
          <w:rFonts w:ascii="Times New Roman" w:hAnsi="Times New Roman" w:cs="Times New Roman"/>
          <w:sz w:val="24"/>
          <w:szCs w:val="24"/>
        </w:rPr>
        <w:t xml:space="preserve"> IV. Proses uji </w:t>
      </w:r>
      <w:proofErr w:type="spellStart"/>
      <w:proofErr w:type="gramStart"/>
      <w:r w:rsidRPr="009335D9">
        <w:rPr>
          <w:rFonts w:ascii="Times New Roman" w:hAnsi="Times New Roman" w:cs="Times New Roman"/>
          <w:sz w:val="24"/>
          <w:szCs w:val="24"/>
        </w:rPr>
        <w:t>coba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ini</w:t>
      </w:r>
      <w:proofErr w:type="spellEnd"/>
      <w:proofErr w:type="gram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bertujuan</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untuk</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mengetahui</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apakah</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produk</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efektif</w:t>
      </w:r>
      <w:proofErr w:type="spellEnd"/>
      <w:r w:rsidRPr="009335D9">
        <w:rPr>
          <w:rFonts w:ascii="Times New Roman" w:hAnsi="Times New Roman" w:cs="Times New Roman"/>
          <w:sz w:val="24"/>
          <w:szCs w:val="24"/>
        </w:rPr>
        <w:t xml:space="preserve"> dan </w:t>
      </w:r>
      <w:proofErr w:type="spellStart"/>
      <w:r w:rsidRPr="009335D9">
        <w:rPr>
          <w:rFonts w:ascii="Times New Roman" w:hAnsi="Times New Roman" w:cs="Times New Roman"/>
          <w:sz w:val="24"/>
          <w:szCs w:val="24"/>
        </w:rPr>
        <w:t>menarik</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untuk</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dijadikan</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referensi</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belajar</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peserta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didik</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dengan</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angket</w:t>
      </w:r>
      <w:proofErr w:type="spellEnd"/>
      <w:r w:rsidRPr="009335D9">
        <w:rPr>
          <w:rFonts w:ascii="Times New Roman" w:hAnsi="Times New Roman" w:cs="Times New Roman"/>
          <w:sz w:val="24"/>
          <w:szCs w:val="24"/>
        </w:rPr>
        <w:t xml:space="preserve"> yang </w:t>
      </w:r>
      <w:proofErr w:type="spellStart"/>
      <w:r w:rsidRPr="009335D9">
        <w:rPr>
          <w:rFonts w:ascii="Times New Roman" w:hAnsi="Times New Roman" w:cs="Times New Roman"/>
          <w:sz w:val="24"/>
          <w:szCs w:val="24"/>
        </w:rPr>
        <w:t>diisi</w:t>
      </w:r>
      <w:proofErr w:type="spellEnd"/>
      <w:r w:rsidRPr="009335D9">
        <w:rPr>
          <w:rFonts w:ascii="Times New Roman" w:hAnsi="Times New Roman" w:cs="Times New Roman"/>
          <w:sz w:val="24"/>
          <w:szCs w:val="24"/>
        </w:rPr>
        <w:t xml:space="preserve"> oleh </w:t>
      </w:r>
      <w:proofErr w:type="spellStart"/>
      <w:r w:rsidRPr="009335D9">
        <w:rPr>
          <w:rFonts w:ascii="Times New Roman" w:hAnsi="Times New Roman" w:cs="Times New Roman"/>
          <w:sz w:val="24"/>
          <w:szCs w:val="24"/>
        </w:rPr>
        <w:t>peserta</w:t>
      </w:r>
      <w:proofErr w:type="spellEnd"/>
      <w:r w:rsidRPr="009335D9">
        <w:rPr>
          <w:rFonts w:ascii="Times New Roman" w:hAnsi="Times New Roman" w:cs="Times New Roman"/>
          <w:sz w:val="24"/>
          <w:szCs w:val="24"/>
        </w:rPr>
        <w:t xml:space="preserve"> </w:t>
      </w:r>
      <w:proofErr w:type="spellStart"/>
      <w:r w:rsidRPr="009335D9">
        <w:rPr>
          <w:rFonts w:ascii="Times New Roman" w:hAnsi="Times New Roman" w:cs="Times New Roman"/>
          <w:sz w:val="24"/>
          <w:szCs w:val="24"/>
        </w:rPr>
        <w:t>didik</w:t>
      </w:r>
      <w:proofErr w:type="spellEnd"/>
      <w:r w:rsidRPr="009335D9">
        <w:rPr>
          <w:rFonts w:ascii="Times New Roman" w:hAnsi="Times New Roman" w:cs="Times New Roman"/>
          <w:sz w:val="24"/>
          <w:szCs w:val="24"/>
        </w:rPr>
        <w:t xml:space="preserve">. </w:t>
      </w:r>
    </w:p>
    <w:p w14:paraId="7B881EC6" w14:textId="77777777" w:rsidR="00DF02AC" w:rsidRPr="004A4E1A" w:rsidRDefault="00DF02AC" w:rsidP="00DF02AC">
      <w:pPr>
        <w:pStyle w:val="ListParagraph"/>
        <w:numPr>
          <w:ilvl w:val="0"/>
          <w:numId w:val="43"/>
        </w:numPr>
        <w:spacing w:line="48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 pada tahap evaluasi rata-rata keseluruhan kevalidan para ahli mendapatkan nilai rata-rata 4.4 dengan kategori </w:t>
      </w:r>
      <w:r>
        <w:rPr>
          <w:rFonts w:ascii="Times New Roman" w:hAnsi="Times New Roman" w:cs="Times New Roman"/>
          <w:b/>
          <w:noProof/>
          <w:sz w:val="24"/>
          <w:szCs w:val="24"/>
        </w:rPr>
        <w:t xml:space="preserve">Sangat Baik </w:t>
      </w:r>
      <w:r>
        <w:rPr>
          <w:rFonts w:ascii="Times New Roman" w:hAnsi="Times New Roman" w:cs="Times New Roman"/>
          <w:noProof/>
          <w:sz w:val="24"/>
          <w:szCs w:val="24"/>
        </w:rPr>
        <w:t xml:space="preserve">hasil rekaptulasi respon siswa skala besar mendapatkan nilai skor 88% dengan kategori </w:t>
      </w:r>
      <w:r w:rsidRPr="004A4E1A">
        <w:rPr>
          <w:rFonts w:ascii="Times New Roman" w:hAnsi="Times New Roman" w:cs="Times New Roman"/>
          <w:b/>
          <w:noProof/>
          <w:sz w:val="24"/>
          <w:szCs w:val="24"/>
        </w:rPr>
        <w:t>Sangat Praktis</w:t>
      </w:r>
      <w:r>
        <w:rPr>
          <w:rFonts w:ascii="Times New Roman" w:hAnsi="Times New Roman" w:cs="Times New Roman"/>
          <w:b/>
          <w:noProof/>
          <w:sz w:val="24"/>
          <w:szCs w:val="24"/>
        </w:rPr>
        <w:t>.</w:t>
      </w:r>
      <w:r>
        <w:rPr>
          <w:rFonts w:ascii="Times New Roman" w:hAnsi="Times New Roman" w:cs="Times New Roman"/>
          <w:noProof/>
          <w:sz w:val="24"/>
          <w:szCs w:val="24"/>
        </w:rPr>
        <w:t xml:space="preserve"> Dan hasil respon guru mendapatkan nilai skor 92% dengan kategori </w:t>
      </w:r>
      <w:r w:rsidRPr="004A4E1A">
        <w:rPr>
          <w:rFonts w:ascii="Times New Roman" w:hAnsi="Times New Roman" w:cs="Times New Roman"/>
          <w:b/>
          <w:noProof/>
          <w:sz w:val="24"/>
          <w:szCs w:val="24"/>
        </w:rPr>
        <w:t>Sangat Praktis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dan hasil tes pemahaman konsep untuk mengukur keefektifan produk mendapatkan nilai 63% </w:t>
      </w:r>
      <w:r w:rsidRPr="004A4E1A">
        <w:rPr>
          <w:rFonts w:ascii="Times New Roman" w:hAnsi="Times New Roman" w:cs="Times New Roman"/>
          <w:b/>
          <w:noProof/>
          <w:sz w:val="24"/>
          <w:szCs w:val="24"/>
        </w:rPr>
        <w:t>Sangat Efektif</w:t>
      </w:r>
      <w:r>
        <w:rPr>
          <w:rFonts w:ascii="Times New Roman" w:hAnsi="Times New Roman" w:cs="Times New Roman"/>
          <w:noProof/>
          <w:sz w:val="24"/>
          <w:szCs w:val="24"/>
        </w:rPr>
        <w:t>.</w:t>
      </w:r>
    </w:p>
    <w:p w14:paraId="3011828C" w14:textId="77777777" w:rsidR="00DF02AC" w:rsidRPr="004A4E1A" w:rsidRDefault="00DF02AC" w:rsidP="00DF02AC">
      <w:pPr>
        <w:pStyle w:val="Heading3"/>
        <w:rPr>
          <w:noProof/>
        </w:rPr>
      </w:pPr>
      <w:bookmarkStart w:id="4" w:name="_Toc180060099"/>
      <w:r>
        <w:rPr>
          <w:noProof/>
        </w:rPr>
        <w:t xml:space="preserve">5.2 </w:t>
      </w:r>
      <w:r w:rsidRPr="004A4E1A">
        <w:rPr>
          <w:noProof/>
        </w:rPr>
        <w:t>Saran</w:t>
      </w:r>
      <w:bookmarkEnd w:id="4"/>
      <w:r w:rsidRPr="004A4E1A">
        <w:rPr>
          <w:noProof/>
        </w:rPr>
        <w:t xml:space="preserve"> </w:t>
      </w:r>
    </w:p>
    <w:p w14:paraId="2ACA0F00" w14:textId="77777777" w:rsidR="00DF02AC" w:rsidRDefault="00DF02AC" w:rsidP="00DF02AC">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Berdasarkan hasil penelitian yang diperoleh, maka penulis dapat memberikan saran sebagai berikut:</w:t>
      </w:r>
    </w:p>
    <w:p w14:paraId="24AE3A2F" w14:textId="77777777" w:rsidR="00DF02AC" w:rsidRDefault="00DF02AC" w:rsidP="00DF02AC">
      <w:pPr>
        <w:pStyle w:val="ListParagraph"/>
        <w:numPr>
          <w:ilvl w:val="0"/>
          <w:numId w:val="34"/>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Berdasarkan hasil penelitian pengembangan bahan ajar berbasis etnomatematika Masjid Raya Al-Osmani untuk meningkatkan pemahamanan konsep Bangun Datar di kelas IV SD, sekiranya guru dapat menggunakan prangkat belajar dengan memanfaatkan lingkungan siswa sebagai sumber belajar, agar siswa dapat </w:t>
      </w:r>
      <w:r>
        <w:rPr>
          <w:rFonts w:ascii="Times New Roman" w:hAnsi="Times New Roman" w:cs="Times New Roman"/>
          <w:noProof/>
          <w:sz w:val="24"/>
          <w:szCs w:val="24"/>
        </w:rPr>
        <w:lastRenderedPageBreak/>
        <w:t>mengaplikasikan pengetahuannya  yang diperoleh dalam kehidupan sehari-hari.</w:t>
      </w:r>
    </w:p>
    <w:p w14:paraId="4AFAE5FB" w14:textId="77777777" w:rsidR="00DF02AC" w:rsidRDefault="00DF02AC" w:rsidP="00DF02AC">
      <w:pPr>
        <w:pStyle w:val="ListParagraph"/>
        <w:numPr>
          <w:ilvl w:val="0"/>
          <w:numId w:val="34"/>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Untuk me ningkatkan pemahaman siswa terhadap suatu materi, pada materi bangun datar hendaknya ditambah motivasi belajar, Refleksi latihan-latian soal pemahaman konsep yang dikaitkan dengan kehidupan sehari-hari agar siswa mudah dalam memahami materi yang disajikan.</w:t>
      </w:r>
    </w:p>
    <w:p w14:paraId="16559DE9" w14:textId="77777777" w:rsidR="0006621B" w:rsidRPr="00DF02AC" w:rsidRDefault="0006621B" w:rsidP="00DF02AC"/>
    <w:sectPr w:rsidR="0006621B" w:rsidRPr="00DF02AC" w:rsidSect="00037148">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0C3F4" w14:textId="77777777" w:rsidR="00C84F0B" w:rsidRDefault="00C84F0B" w:rsidP="00167935">
      <w:pPr>
        <w:spacing w:after="0" w:line="240" w:lineRule="auto"/>
      </w:pPr>
      <w:r>
        <w:separator/>
      </w:r>
    </w:p>
  </w:endnote>
  <w:endnote w:type="continuationSeparator" w:id="0">
    <w:p w14:paraId="6DE3C9B2" w14:textId="77777777" w:rsidR="00C84F0B" w:rsidRDefault="00C84F0B" w:rsidP="0016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90F7E" w14:textId="77777777" w:rsidR="00946B29" w:rsidRDefault="00946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2164" w14:textId="77777777" w:rsidR="009033B5" w:rsidRPr="00030DEE" w:rsidRDefault="00C84F0B">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837656447"/>
      <w:docPartObj>
        <w:docPartGallery w:val="Page Numbers (Bottom of Page)"/>
        <w:docPartUnique/>
      </w:docPartObj>
    </w:sdtPr>
    <w:sdtEndPr>
      <w:rPr>
        <w:noProof/>
      </w:rPr>
    </w:sdtEndPr>
    <w:sdtContent>
      <w:p w14:paraId="381C1AD5" w14:textId="77777777" w:rsidR="009033B5" w:rsidRPr="00522C71" w:rsidRDefault="000D21DF">
        <w:pPr>
          <w:pStyle w:val="Footer"/>
          <w:jc w:val="center"/>
          <w:rPr>
            <w:rFonts w:ascii="Times New Roman" w:hAnsi="Times New Roman" w:cs="Times New Roman"/>
          </w:rPr>
        </w:pPr>
        <w:r w:rsidRPr="00522C71">
          <w:rPr>
            <w:rFonts w:ascii="Times New Roman" w:hAnsi="Times New Roman" w:cs="Times New Roman"/>
          </w:rPr>
          <w:fldChar w:fldCharType="begin"/>
        </w:r>
        <w:r w:rsidRPr="00522C71">
          <w:rPr>
            <w:rFonts w:ascii="Times New Roman" w:hAnsi="Times New Roman" w:cs="Times New Roman"/>
          </w:rPr>
          <w:instrText xml:space="preserve"> PAGE   \* MERGEFORMAT </w:instrText>
        </w:r>
        <w:r w:rsidRPr="00522C71">
          <w:rPr>
            <w:rFonts w:ascii="Times New Roman" w:hAnsi="Times New Roman" w:cs="Times New Roman"/>
          </w:rPr>
          <w:fldChar w:fldCharType="separate"/>
        </w:r>
        <w:r w:rsidR="006905EA">
          <w:rPr>
            <w:rFonts w:ascii="Times New Roman" w:hAnsi="Times New Roman" w:cs="Times New Roman"/>
            <w:noProof/>
          </w:rPr>
          <w:t>i</w:t>
        </w:r>
        <w:r w:rsidRPr="00522C7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623EC" w14:textId="77777777" w:rsidR="00C84F0B" w:rsidRDefault="00C84F0B" w:rsidP="00167935">
      <w:pPr>
        <w:spacing w:after="0" w:line="240" w:lineRule="auto"/>
      </w:pPr>
      <w:r>
        <w:separator/>
      </w:r>
    </w:p>
  </w:footnote>
  <w:footnote w:type="continuationSeparator" w:id="0">
    <w:p w14:paraId="58E71D3E" w14:textId="77777777" w:rsidR="00C84F0B" w:rsidRDefault="00C84F0B" w:rsidP="00167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DEA4" w14:textId="77777777" w:rsidR="00946B29" w:rsidRDefault="00C84F0B">
    <w:pPr>
      <w:pStyle w:val="Header"/>
    </w:pPr>
    <w:r>
      <w:rPr>
        <w:noProof/>
        <w14:ligatures w14:val="none"/>
      </w:rPr>
      <w:pict w14:anchorId="6BA4B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44844" o:spid="_x0000_s2050" type="#_x0000_t75" style="position:absolute;margin-left:0;margin-top:0;width:396.7pt;height:257.3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04E7" w14:textId="77777777" w:rsidR="00946B29" w:rsidRDefault="00C84F0B">
    <w:pPr>
      <w:pStyle w:val="Header"/>
    </w:pPr>
    <w:r>
      <w:rPr>
        <w:noProof/>
        <w14:ligatures w14:val="none"/>
      </w:rPr>
      <w:pict w14:anchorId="281DD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44845" o:spid="_x0000_s2051" type="#_x0000_t75" style="position:absolute;margin-left:0;margin-top:0;width:396.7pt;height:257.3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8118D" w14:textId="77777777" w:rsidR="00946B29" w:rsidRDefault="00C84F0B">
    <w:pPr>
      <w:pStyle w:val="Header"/>
    </w:pPr>
    <w:r>
      <w:rPr>
        <w:noProof/>
        <w14:ligatures w14:val="none"/>
      </w:rPr>
      <w:pict w14:anchorId="1CA56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44843" o:spid="_x0000_s2049" type="#_x0000_t75" style="position:absolute;margin-left:0;margin-top:0;width:396.7pt;height:257.3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030A"/>
    <w:multiLevelType w:val="hybridMultilevel"/>
    <w:tmpl w:val="68A8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42A9"/>
    <w:multiLevelType w:val="hybridMultilevel"/>
    <w:tmpl w:val="E1A645D0"/>
    <w:lvl w:ilvl="0" w:tplc="35963E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4B00CC2"/>
    <w:multiLevelType w:val="hybridMultilevel"/>
    <w:tmpl w:val="61128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91093"/>
    <w:multiLevelType w:val="hybridMultilevel"/>
    <w:tmpl w:val="22DCC0AC"/>
    <w:lvl w:ilvl="0" w:tplc="3B2EA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812BB"/>
    <w:multiLevelType w:val="hybridMultilevel"/>
    <w:tmpl w:val="792AD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F43ED"/>
    <w:multiLevelType w:val="multilevel"/>
    <w:tmpl w:val="94B0AE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EC5D15"/>
    <w:multiLevelType w:val="multilevel"/>
    <w:tmpl w:val="6D48E23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171CF"/>
    <w:multiLevelType w:val="multilevel"/>
    <w:tmpl w:val="B3C03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255BE8"/>
    <w:multiLevelType w:val="multilevel"/>
    <w:tmpl w:val="CA74730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7E7FDA"/>
    <w:multiLevelType w:val="hybridMultilevel"/>
    <w:tmpl w:val="6900A710"/>
    <w:lvl w:ilvl="0" w:tplc="0409000F">
      <w:start w:val="1"/>
      <w:numFmt w:val="decimal"/>
      <w:lvlText w:val="%1."/>
      <w:lvlJc w:val="left"/>
      <w:pPr>
        <w:ind w:left="720" w:hanging="360"/>
      </w:pPr>
      <w:rPr>
        <w:rFonts w:hint="default"/>
      </w:rPr>
    </w:lvl>
    <w:lvl w:ilvl="1" w:tplc="DD28EF6A">
      <w:start w:val="1"/>
      <w:numFmt w:val="decimal"/>
      <w:lvlText w:val="%2."/>
      <w:lvlJc w:val="left"/>
      <w:pPr>
        <w:ind w:left="1440" w:hanging="360"/>
      </w:pPr>
      <w:rPr>
        <w:rFonts w:hint="default"/>
      </w:rPr>
    </w:lvl>
    <w:lvl w:ilvl="2" w:tplc="51A6DCD6">
      <w:start w:val="4"/>
      <w:numFmt w:val="decimal"/>
      <w:lvlText w:val="%3"/>
      <w:lvlJc w:val="left"/>
      <w:pPr>
        <w:ind w:left="2340" w:hanging="360"/>
      </w:pPr>
      <w:rPr>
        <w:rFonts w:hint="default"/>
      </w:rPr>
    </w:lvl>
    <w:lvl w:ilvl="3" w:tplc="088E8B1A">
      <w:start w:val="1"/>
      <w:numFmt w:val="upperLetter"/>
      <w:lvlText w:val="%4."/>
      <w:lvlJc w:val="left"/>
      <w:pPr>
        <w:ind w:left="2880" w:hanging="360"/>
      </w:pPr>
      <w:rPr>
        <w:rFonts w:hint="default"/>
      </w:rPr>
    </w:lvl>
    <w:lvl w:ilvl="4" w:tplc="7A2A1EB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404DB"/>
    <w:multiLevelType w:val="multilevel"/>
    <w:tmpl w:val="B2224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693EC4"/>
    <w:multiLevelType w:val="hybridMultilevel"/>
    <w:tmpl w:val="4EA8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033EC"/>
    <w:multiLevelType w:val="hybridMultilevel"/>
    <w:tmpl w:val="27322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233E84"/>
    <w:multiLevelType w:val="multilevel"/>
    <w:tmpl w:val="EFA8AC8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A96BBC"/>
    <w:multiLevelType w:val="hybridMultilevel"/>
    <w:tmpl w:val="74B8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4143C"/>
    <w:multiLevelType w:val="hybridMultilevel"/>
    <w:tmpl w:val="DDA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137A6"/>
    <w:multiLevelType w:val="multilevel"/>
    <w:tmpl w:val="20A6D2A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592A3C"/>
    <w:multiLevelType w:val="hybridMultilevel"/>
    <w:tmpl w:val="F25A2084"/>
    <w:lvl w:ilvl="0" w:tplc="C74C2A16">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87254A6"/>
    <w:multiLevelType w:val="hybridMultilevel"/>
    <w:tmpl w:val="7BA00C9E"/>
    <w:lvl w:ilvl="0" w:tplc="845C2D2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2C5C09E9"/>
    <w:multiLevelType w:val="hybridMultilevel"/>
    <w:tmpl w:val="F6FA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47DB1"/>
    <w:multiLevelType w:val="multilevel"/>
    <w:tmpl w:val="A4140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8501BD"/>
    <w:multiLevelType w:val="multilevel"/>
    <w:tmpl w:val="34FAA278"/>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394F572F"/>
    <w:multiLevelType w:val="hybridMultilevel"/>
    <w:tmpl w:val="BE3E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C1148"/>
    <w:multiLevelType w:val="hybridMultilevel"/>
    <w:tmpl w:val="6DDAD014"/>
    <w:lvl w:ilvl="0" w:tplc="BAB08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57600B"/>
    <w:multiLevelType w:val="hybridMultilevel"/>
    <w:tmpl w:val="C1705E20"/>
    <w:lvl w:ilvl="0" w:tplc="0409000F">
      <w:start w:val="1"/>
      <w:numFmt w:val="decimal"/>
      <w:lvlText w:val="%1."/>
      <w:lvlJc w:val="left"/>
      <w:pPr>
        <w:ind w:left="720" w:hanging="360"/>
      </w:pPr>
    </w:lvl>
    <w:lvl w:ilvl="1" w:tplc="4DFC2AD4">
      <w:start w:val="1"/>
      <w:numFmt w:val="lowerLetter"/>
      <w:lvlText w:val="%2."/>
      <w:lvlJc w:val="left"/>
      <w:pPr>
        <w:ind w:left="1353" w:hanging="360"/>
      </w:pPr>
      <w:rPr>
        <w:rFonts w:hint="default"/>
        <w:b/>
      </w:rPr>
    </w:lvl>
    <w:lvl w:ilvl="2" w:tplc="10F8535C">
      <w:start w:val="1"/>
      <w:numFmt w:val="upperLetter"/>
      <w:lvlText w:val="%3."/>
      <w:lvlJc w:val="left"/>
      <w:pPr>
        <w:ind w:left="2340" w:hanging="360"/>
      </w:pPr>
      <w:rPr>
        <w:rFonts w:hint="default"/>
      </w:rPr>
    </w:lvl>
    <w:lvl w:ilvl="3" w:tplc="CD70D64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86E50"/>
    <w:multiLevelType w:val="hybridMultilevel"/>
    <w:tmpl w:val="8E1E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B074B"/>
    <w:multiLevelType w:val="hybridMultilevel"/>
    <w:tmpl w:val="D248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431F4"/>
    <w:multiLevelType w:val="multilevel"/>
    <w:tmpl w:val="7376D0D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85" w:hanging="705"/>
      </w:pPr>
      <w:rPr>
        <w:rFonts w:hint="default"/>
      </w:rPr>
    </w:lvl>
    <w:lvl w:ilvl="2">
      <w:start w:val="1"/>
      <w:numFmt w:val="decimal"/>
      <w:isLgl/>
      <w:lvlText w:val="%1.%2.%3"/>
      <w:lvlJc w:val="left"/>
      <w:pPr>
        <w:ind w:left="132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8" w15:restartNumberingAfterBreak="0">
    <w:nsid w:val="47635E68"/>
    <w:multiLevelType w:val="multilevel"/>
    <w:tmpl w:val="F34091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4B3FCD"/>
    <w:multiLevelType w:val="hybridMultilevel"/>
    <w:tmpl w:val="DBEEC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112C0"/>
    <w:multiLevelType w:val="multilevel"/>
    <w:tmpl w:val="109459DA"/>
    <w:lvl w:ilvl="0">
      <w:start w:val="1"/>
      <w:numFmt w:val="decimal"/>
      <w:lvlText w:val="%1."/>
      <w:lvlJc w:val="left"/>
      <w:pPr>
        <w:ind w:left="1353" w:hanging="360"/>
      </w:pPr>
      <w:rPr>
        <w:rFonts w:hint="default"/>
      </w:rPr>
    </w:lvl>
    <w:lvl w:ilvl="1">
      <w:start w:val="4"/>
      <w:numFmt w:val="decimal"/>
      <w:isLgl/>
      <w:lvlText w:val="%1.%2"/>
      <w:lvlJc w:val="left"/>
      <w:pPr>
        <w:ind w:left="1533" w:hanging="540"/>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31" w15:restartNumberingAfterBreak="0">
    <w:nsid w:val="50BE4BDB"/>
    <w:multiLevelType w:val="hybridMultilevel"/>
    <w:tmpl w:val="2DB85D7A"/>
    <w:lvl w:ilvl="0" w:tplc="A0D6D2BA">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A656DBD2">
      <w:start w:val="1"/>
      <w:numFmt w:val="upp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54D3584E"/>
    <w:multiLevelType w:val="hybridMultilevel"/>
    <w:tmpl w:val="D4404D2E"/>
    <w:lvl w:ilvl="0" w:tplc="4BAC5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B65BA8"/>
    <w:multiLevelType w:val="multilevel"/>
    <w:tmpl w:val="0040D5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9833A54"/>
    <w:multiLevelType w:val="hybridMultilevel"/>
    <w:tmpl w:val="9CAC08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663383"/>
    <w:multiLevelType w:val="hybridMultilevel"/>
    <w:tmpl w:val="F290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B432C9"/>
    <w:multiLevelType w:val="hybridMultilevel"/>
    <w:tmpl w:val="9A0E75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329C9"/>
    <w:multiLevelType w:val="hybridMultilevel"/>
    <w:tmpl w:val="F3C20E82"/>
    <w:lvl w:ilvl="0" w:tplc="4AD8C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2067B2"/>
    <w:multiLevelType w:val="multilevel"/>
    <w:tmpl w:val="84F4FC1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4851B9B"/>
    <w:multiLevelType w:val="hybridMultilevel"/>
    <w:tmpl w:val="3806AC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6958115C"/>
    <w:multiLevelType w:val="hybridMultilevel"/>
    <w:tmpl w:val="3C1421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CDC0EF6"/>
    <w:multiLevelType w:val="hybridMultilevel"/>
    <w:tmpl w:val="306C06AE"/>
    <w:lvl w:ilvl="0" w:tplc="0409000F">
      <w:start w:val="1"/>
      <w:numFmt w:val="decimal"/>
      <w:lvlText w:val="%1."/>
      <w:lvlJc w:val="left"/>
      <w:pPr>
        <w:ind w:left="720" w:hanging="360"/>
      </w:pPr>
    </w:lvl>
    <w:lvl w:ilvl="1" w:tplc="1184518E">
      <w:start w:val="1"/>
      <w:numFmt w:val="lowerLetter"/>
      <w:lvlText w:val="%2."/>
      <w:lvlJc w:val="left"/>
      <w:pPr>
        <w:ind w:left="1440" w:hanging="360"/>
      </w:pPr>
      <w:rPr>
        <w:rFonts w:hint="default"/>
      </w:rPr>
    </w:lvl>
    <w:lvl w:ilvl="2" w:tplc="10F8535C">
      <w:start w:val="1"/>
      <w:numFmt w:val="upp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82E79"/>
    <w:multiLevelType w:val="hybridMultilevel"/>
    <w:tmpl w:val="3EE09CA2"/>
    <w:lvl w:ilvl="0" w:tplc="E0C0C488">
      <w:start w:val="1"/>
      <w:numFmt w:val="upp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3" w15:restartNumberingAfterBreak="0">
    <w:nsid w:val="77F12ED5"/>
    <w:multiLevelType w:val="hybridMultilevel"/>
    <w:tmpl w:val="E88E3A40"/>
    <w:lvl w:ilvl="0" w:tplc="3F340C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BB76688"/>
    <w:multiLevelType w:val="multilevel"/>
    <w:tmpl w:val="E58E0B12"/>
    <w:lvl w:ilvl="0">
      <w:start w:val="1"/>
      <w:numFmt w:val="decimal"/>
      <w:lvlText w:val="%1."/>
      <w:lvlJc w:val="left"/>
      <w:pPr>
        <w:ind w:left="1440" w:hanging="360"/>
      </w:pPr>
      <w:rPr>
        <w:rFonts w:hint="default"/>
      </w:rPr>
    </w:lvl>
    <w:lvl w:ilvl="1">
      <w:start w:val="1"/>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3"/>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15:restartNumberingAfterBreak="0">
    <w:nsid w:val="7DA62BE3"/>
    <w:multiLevelType w:val="hybridMultilevel"/>
    <w:tmpl w:val="6258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F0814"/>
    <w:multiLevelType w:val="hybridMultilevel"/>
    <w:tmpl w:val="B74E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1"/>
  </w:num>
  <w:num w:numId="3">
    <w:abstractNumId w:val="9"/>
  </w:num>
  <w:num w:numId="4">
    <w:abstractNumId w:val="7"/>
  </w:num>
  <w:num w:numId="5">
    <w:abstractNumId w:val="13"/>
  </w:num>
  <w:num w:numId="6">
    <w:abstractNumId w:val="24"/>
  </w:num>
  <w:num w:numId="7">
    <w:abstractNumId w:val="38"/>
  </w:num>
  <w:num w:numId="8">
    <w:abstractNumId w:val="10"/>
  </w:num>
  <w:num w:numId="9">
    <w:abstractNumId w:val="26"/>
  </w:num>
  <w:num w:numId="10">
    <w:abstractNumId w:val="3"/>
  </w:num>
  <w:num w:numId="11">
    <w:abstractNumId w:val="30"/>
  </w:num>
  <w:num w:numId="12">
    <w:abstractNumId w:val="44"/>
  </w:num>
  <w:num w:numId="13">
    <w:abstractNumId w:val="5"/>
  </w:num>
  <w:num w:numId="14">
    <w:abstractNumId w:val="20"/>
  </w:num>
  <w:num w:numId="15">
    <w:abstractNumId w:val="27"/>
  </w:num>
  <w:num w:numId="16">
    <w:abstractNumId w:val="0"/>
  </w:num>
  <w:num w:numId="17">
    <w:abstractNumId w:val="22"/>
  </w:num>
  <w:num w:numId="18">
    <w:abstractNumId w:val="21"/>
  </w:num>
  <w:num w:numId="19">
    <w:abstractNumId w:val="4"/>
  </w:num>
  <w:num w:numId="20">
    <w:abstractNumId w:val="31"/>
  </w:num>
  <w:num w:numId="21">
    <w:abstractNumId w:val="28"/>
  </w:num>
  <w:num w:numId="22">
    <w:abstractNumId w:val="16"/>
  </w:num>
  <w:num w:numId="23">
    <w:abstractNumId w:val="41"/>
  </w:num>
  <w:num w:numId="24">
    <w:abstractNumId w:val="37"/>
  </w:num>
  <w:num w:numId="25">
    <w:abstractNumId w:val="2"/>
  </w:num>
  <w:num w:numId="26">
    <w:abstractNumId w:val="46"/>
  </w:num>
  <w:num w:numId="27">
    <w:abstractNumId w:val="45"/>
  </w:num>
  <w:num w:numId="28">
    <w:abstractNumId w:val="14"/>
  </w:num>
  <w:num w:numId="29">
    <w:abstractNumId w:val="29"/>
  </w:num>
  <w:num w:numId="30">
    <w:abstractNumId w:val="8"/>
  </w:num>
  <w:num w:numId="31">
    <w:abstractNumId w:val="19"/>
  </w:num>
  <w:num w:numId="32">
    <w:abstractNumId w:val="35"/>
  </w:num>
  <w:num w:numId="33">
    <w:abstractNumId w:val="1"/>
  </w:num>
  <w:num w:numId="34">
    <w:abstractNumId w:val="32"/>
  </w:num>
  <w:num w:numId="35">
    <w:abstractNumId w:val="43"/>
  </w:num>
  <w:num w:numId="36">
    <w:abstractNumId w:val="6"/>
  </w:num>
  <w:num w:numId="37">
    <w:abstractNumId w:val="23"/>
  </w:num>
  <w:num w:numId="38">
    <w:abstractNumId w:val="12"/>
  </w:num>
  <w:num w:numId="39">
    <w:abstractNumId w:val="15"/>
  </w:num>
  <w:num w:numId="40">
    <w:abstractNumId w:val="42"/>
  </w:num>
  <w:num w:numId="41">
    <w:abstractNumId w:val="34"/>
  </w:num>
  <w:num w:numId="42">
    <w:abstractNumId w:val="18"/>
  </w:num>
  <w:num w:numId="43">
    <w:abstractNumId w:val="17"/>
  </w:num>
  <w:num w:numId="44">
    <w:abstractNumId w:val="39"/>
  </w:num>
  <w:num w:numId="45">
    <w:abstractNumId w:val="40"/>
  </w:num>
  <w:num w:numId="46">
    <w:abstractNumId w:val="2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QgLQ9tdpE+9p6Ihwf8eAe3C42cMF8PEoPxtPIWEvSdTIfkOPmWUIaFXpkQXqVWw/8C+38ztv1vPlse7iLAwrA==" w:salt="fG0IRHIKjpYBybGfxlUte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48"/>
    <w:rsid w:val="00037148"/>
    <w:rsid w:val="0006621B"/>
    <w:rsid w:val="000D21DF"/>
    <w:rsid w:val="00167935"/>
    <w:rsid w:val="00304674"/>
    <w:rsid w:val="004950C2"/>
    <w:rsid w:val="006205D0"/>
    <w:rsid w:val="006905EA"/>
    <w:rsid w:val="00810DA7"/>
    <w:rsid w:val="00946B29"/>
    <w:rsid w:val="00B860A5"/>
    <w:rsid w:val="00C70679"/>
    <w:rsid w:val="00C769EA"/>
    <w:rsid w:val="00C84F0B"/>
    <w:rsid w:val="00DF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1C7BE2"/>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48"/>
    <w:pPr>
      <w:spacing w:after="160" w:line="259" w:lineRule="auto"/>
    </w:pPr>
    <w:rPr>
      <w:kern w:val="2"/>
      <w14:ligatures w14:val="standardContextual"/>
    </w:rPr>
  </w:style>
  <w:style w:type="paragraph" w:styleId="Heading1">
    <w:name w:val="heading 1"/>
    <w:basedOn w:val="Normal"/>
    <w:link w:val="Heading1Char"/>
    <w:uiPriority w:val="1"/>
    <w:qFormat/>
    <w:rsid w:val="00037148"/>
    <w:pPr>
      <w:spacing w:after="0"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6905EA"/>
    <w:pPr>
      <w:spacing w:after="0" w:line="480" w:lineRule="auto"/>
      <w:ind w:left="0"/>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6905EA"/>
    <w:pPr>
      <w:spacing w:after="0" w:line="480" w:lineRule="auto"/>
      <w:ind w:left="426" w:hanging="426"/>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6905EA"/>
    <w:pPr>
      <w:spacing w:after="0" w:line="48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7148"/>
    <w:rPr>
      <w:rFonts w:ascii="Times New Roman" w:hAnsi="Times New Roman" w:cs="Times New Roman"/>
      <w:b/>
      <w:kern w:val="2"/>
      <w:sz w:val="24"/>
      <w:szCs w:val="24"/>
      <w14:ligatures w14:val="standardContextual"/>
    </w:rPr>
  </w:style>
  <w:style w:type="paragraph" w:styleId="BodyText">
    <w:name w:val="Body Text"/>
    <w:basedOn w:val="Normal"/>
    <w:link w:val="BodyTextChar"/>
    <w:uiPriority w:val="1"/>
    <w:qFormat/>
    <w:rsid w:val="00C7067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70679"/>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6905EA"/>
    <w:rPr>
      <w:rFonts w:ascii="Times New Roman" w:hAnsi="Times New Roman" w:cs="Times New Roman"/>
      <w:b/>
      <w:kern w:val="2"/>
      <w:sz w:val="24"/>
      <w:szCs w:val="24"/>
      <w14:ligatures w14:val="standardContextual"/>
    </w:rPr>
  </w:style>
  <w:style w:type="character" w:customStyle="1" w:styleId="Heading3Char">
    <w:name w:val="Heading 3 Char"/>
    <w:basedOn w:val="DefaultParagraphFont"/>
    <w:link w:val="Heading3"/>
    <w:uiPriority w:val="9"/>
    <w:rsid w:val="006905EA"/>
    <w:rPr>
      <w:rFonts w:ascii="Times New Roman" w:hAnsi="Times New Roman" w:cs="Times New Roman"/>
      <w:b/>
      <w:kern w:val="2"/>
      <w:sz w:val="24"/>
      <w:szCs w:val="24"/>
      <w14:ligatures w14:val="standardContextual"/>
    </w:rPr>
  </w:style>
  <w:style w:type="character" w:customStyle="1" w:styleId="Heading4Char">
    <w:name w:val="Heading 4 Char"/>
    <w:basedOn w:val="DefaultParagraphFont"/>
    <w:link w:val="Heading4"/>
    <w:uiPriority w:val="9"/>
    <w:rsid w:val="006905EA"/>
    <w:rPr>
      <w:rFonts w:ascii="Times New Roman" w:hAnsi="Times New Roman" w:cs="Times New Roman"/>
      <w:b/>
      <w:kern w:val="2"/>
      <w:sz w:val="24"/>
      <w:szCs w:val="24"/>
      <w14:ligatures w14:val="standardContextual"/>
    </w:rPr>
  </w:style>
  <w:style w:type="paragraph" w:styleId="Header">
    <w:name w:val="header"/>
    <w:basedOn w:val="Normal"/>
    <w:link w:val="HeaderChar"/>
    <w:uiPriority w:val="99"/>
    <w:unhideWhenUsed/>
    <w:rsid w:val="00690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EA"/>
    <w:rPr>
      <w:kern w:val="2"/>
      <w14:ligatures w14:val="standardContextual"/>
    </w:rPr>
  </w:style>
  <w:style w:type="paragraph" w:styleId="Footer">
    <w:name w:val="footer"/>
    <w:basedOn w:val="Normal"/>
    <w:link w:val="FooterChar"/>
    <w:uiPriority w:val="99"/>
    <w:unhideWhenUsed/>
    <w:rsid w:val="00690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EA"/>
    <w:rPr>
      <w:kern w:val="2"/>
      <w14:ligatures w14:val="standardContextual"/>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Heading 11"/>
    <w:basedOn w:val="Normal"/>
    <w:link w:val="ListParagraphChar"/>
    <w:uiPriority w:val="1"/>
    <w:qFormat/>
    <w:rsid w:val="006905EA"/>
    <w:pPr>
      <w:ind w:left="720"/>
      <w:contextualSpacing/>
    </w:pPr>
  </w:style>
  <w:style w:type="table" w:styleId="TableGrid">
    <w:name w:val="Table Grid"/>
    <w:basedOn w:val="TableNormal"/>
    <w:uiPriority w:val="39"/>
    <w:rsid w:val="00690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6905E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OC1">
    <w:name w:val="toc 1"/>
    <w:basedOn w:val="Normal"/>
    <w:next w:val="Normal"/>
    <w:autoRedefine/>
    <w:uiPriority w:val="39"/>
    <w:unhideWhenUsed/>
    <w:rsid w:val="006905EA"/>
    <w:pPr>
      <w:tabs>
        <w:tab w:val="left" w:pos="851"/>
        <w:tab w:val="right" w:leader="dot" w:pos="7928"/>
      </w:tabs>
      <w:spacing w:after="100" w:line="240" w:lineRule="auto"/>
    </w:pPr>
  </w:style>
  <w:style w:type="paragraph" w:styleId="TOC2">
    <w:name w:val="toc 2"/>
    <w:basedOn w:val="Normal"/>
    <w:next w:val="Normal"/>
    <w:autoRedefine/>
    <w:uiPriority w:val="39"/>
    <w:unhideWhenUsed/>
    <w:rsid w:val="006905EA"/>
    <w:pPr>
      <w:spacing w:after="100"/>
      <w:ind w:left="220"/>
    </w:pPr>
  </w:style>
  <w:style w:type="paragraph" w:styleId="TOC3">
    <w:name w:val="toc 3"/>
    <w:basedOn w:val="Normal"/>
    <w:next w:val="Normal"/>
    <w:autoRedefine/>
    <w:uiPriority w:val="39"/>
    <w:unhideWhenUsed/>
    <w:rsid w:val="006905EA"/>
    <w:pPr>
      <w:spacing w:after="100"/>
      <w:ind w:left="440"/>
    </w:pPr>
  </w:style>
  <w:style w:type="paragraph" w:styleId="TOC4">
    <w:name w:val="toc 4"/>
    <w:basedOn w:val="Normal"/>
    <w:next w:val="Normal"/>
    <w:autoRedefine/>
    <w:uiPriority w:val="39"/>
    <w:unhideWhenUsed/>
    <w:rsid w:val="006905EA"/>
    <w:pPr>
      <w:spacing w:after="100"/>
      <w:ind w:left="660"/>
    </w:pPr>
  </w:style>
  <w:style w:type="character" w:styleId="Hyperlink">
    <w:name w:val="Hyperlink"/>
    <w:basedOn w:val="DefaultParagraphFont"/>
    <w:uiPriority w:val="99"/>
    <w:unhideWhenUsed/>
    <w:rsid w:val="006905EA"/>
    <w:rPr>
      <w:color w:val="0000FF" w:themeColor="hyperlink"/>
      <w:u w:val="single"/>
    </w:rPr>
  </w:style>
  <w:style w:type="character" w:styleId="PageNumber">
    <w:name w:val="page number"/>
    <w:basedOn w:val="DefaultParagraphFont"/>
    <w:uiPriority w:val="99"/>
    <w:semiHidden/>
    <w:unhideWhenUsed/>
    <w:rsid w:val="006905EA"/>
  </w:style>
  <w:style w:type="paragraph" w:styleId="Caption">
    <w:name w:val="caption"/>
    <w:basedOn w:val="Normal"/>
    <w:next w:val="Normal"/>
    <w:uiPriority w:val="35"/>
    <w:unhideWhenUsed/>
    <w:qFormat/>
    <w:rsid w:val="006905EA"/>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6905EA"/>
    <w:pPr>
      <w:spacing w:after="0"/>
    </w:pPr>
  </w:style>
  <w:style w:type="paragraph" w:styleId="TOCHeading">
    <w:name w:val="TOC Heading"/>
    <w:basedOn w:val="Heading1"/>
    <w:next w:val="Normal"/>
    <w:uiPriority w:val="39"/>
    <w:unhideWhenUsed/>
    <w:qFormat/>
    <w:rsid w:val="006905EA"/>
    <w:pPr>
      <w:keepNext/>
      <w:keepLines/>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14:ligatures w14:val="none"/>
    </w:rPr>
  </w:style>
  <w:style w:type="paragraph" w:styleId="BalloonText">
    <w:name w:val="Balloon Text"/>
    <w:basedOn w:val="Normal"/>
    <w:link w:val="BalloonTextChar"/>
    <w:uiPriority w:val="99"/>
    <w:semiHidden/>
    <w:unhideWhenUsed/>
    <w:rsid w:val="00690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5EA"/>
    <w:rPr>
      <w:rFonts w:ascii="Segoe UI" w:hAnsi="Segoe UI" w:cs="Segoe UI"/>
      <w:kern w:val="2"/>
      <w:sz w:val="18"/>
      <w:szCs w:val="18"/>
      <w14:ligatures w14:val="standardContextual"/>
    </w:rPr>
  </w:style>
  <w:style w:type="character" w:styleId="PlaceholderText">
    <w:name w:val="Placeholder Text"/>
    <w:basedOn w:val="DefaultParagraphFont"/>
    <w:uiPriority w:val="99"/>
    <w:semiHidden/>
    <w:rsid w:val="006905EA"/>
    <w:rPr>
      <w:color w:val="808080"/>
    </w:rPr>
  </w:style>
  <w:style w:type="character" w:styleId="FollowedHyperlink">
    <w:name w:val="FollowedHyperlink"/>
    <w:basedOn w:val="DefaultParagraphFont"/>
    <w:uiPriority w:val="99"/>
    <w:semiHidden/>
    <w:unhideWhenUsed/>
    <w:rsid w:val="006905EA"/>
    <w:rPr>
      <w:color w:val="800080" w:themeColor="followedHyperlink"/>
      <w:u w:val="single"/>
    </w:rPr>
  </w:style>
  <w:style w:type="character" w:styleId="CommentReference">
    <w:name w:val="annotation reference"/>
    <w:basedOn w:val="DefaultParagraphFont"/>
    <w:uiPriority w:val="99"/>
    <w:semiHidden/>
    <w:unhideWhenUsed/>
    <w:rsid w:val="006905EA"/>
    <w:rPr>
      <w:sz w:val="16"/>
      <w:szCs w:val="16"/>
    </w:rPr>
  </w:style>
  <w:style w:type="paragraph" w:styleId="CommentText">
    <w:name w:val="annotation text"/>
    <w:basedOn w:val="Normal"/>
    <w:link w:val="CommentTextChar"/>
    <w:uiPriority w:val="99"/>
    <w:semiHidden/>
    <w:unhideWhenUsed/>
    <w:rsid w:val="006905EA"/>
    <w:pPr>
      <w:spacing w:line="240" w:lineRule="auto"/>
    </w:pPr>
    <w:rPr>
      <w:sz w:val="20"/>
      <w:szCs w:val="20"/>
    </w:rPr>
  </w:style>
  <w:style w:type="character" w:customStyle="1" w:styleId="CommentTextChar">
    <w:name w:val="Comment Text Char"/>
    <w:basedOn w:val="DefaultParagraphFont"/>
    <w:link w:val="CommentText"/>
    <w:uiPriority w:val="99"/>
    <w:semiHidden/>
    <w:rsid w:val="006905EA"/>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905EA"/>
    <w:rPr>
      <w:b/>
      <w:bCs/>
    </w:rPr>
  </w:style>
  <w:style w:type="character" w:customStyle="1" w:styleId="CommentSubjectChar">
    <w:name w:val="Comment Subject Char"/>
    <w:basedOn w:val="CommentTextChar"/>
    <w:link w:val="CommentSubject"/>
    <w:uiPriority w:val="99"/>
    <w:semiHidden/>
    <w:rsid w:val="006905EA"/>
    <w:rPr>
      <w:b/>
      <w:bCs/>
      <w:kern w:val="2"/>
      <w:sz w:val="20"/>
      <w:szCs w:val="20"/>
      <w14:ligatures w14:val="standardContextual"/>
    </w:r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6905EA"/>
    <w:rPr>
      <w:kern w:val="2"/>
      <w14:ligatures w14:val="standardContextual"/>
    </w:rPr>
  </w:style>
  <w:style w:type="paragraph" w:styleId="NoSpacing">
    <w:name w:val="No Spacing"/>
    <w:uiPriority w:val="1"/>
    <w:qFormat/>
    <w:rsid w:val="006905EA"/>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2025-06-20T04:30:00Z</dcterms:created>
  <dcterms:modified xsi:type="dcterms:W3CDTF">2025-06-20T04:30:00Z</dcterms:modified>
</cp:coreProperties>
</file>