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5C1E" w:rsidRPr="006D5C1E" w:rsidRDefault="006D5C1E" w:rsidP="006D5C1E">
      <w:pPr>
        <w:pStyle w:val="Heading1"/>
        <w:spacing w:before="0"/>
        <w:jc w:val="center"/>
        <w:rPr>
          <w:b w:val="0"/>
          <w:color w:val="auto"/>
        </w:rPr>
      </w:pPr>
      <w:bookmarkStart w:id="0" w:name="_Toc190166303"/>
      <w:bookmarkStart w:id="1" w:name="_GoBack"/>
      <w:bookmarkEnd w:id="1"/>
      <w:r w:rsidRPr="006D5C1E">
        <w:rPr>
          <w:color w:val="auto"/>
        </w:rPr>
        <w:t>BAB 1</w:t>
      </w:r>
      <w:bookmarkEnd w:id="0"/>
    </w:p>
    <w:p w:rsidR="006D5C1E" w:rsidRPr="006D5C1E" w:rsidRDefault="006D5C1E" w:rsidP="006D5C1E">
      <w:pPr>
        <w:pStyle w:val="Heading1"/>
        <w:jc w:val="center"/>
        <w:rPr>
          <w:b w:val="0"/>
          <w:color w:val="auto"/>
        </w:rPr>
      </w:pPr>
      <w:bookmarkStart w:id="2" w:name="_Toc190166304"/>
      <w:r w:rsidRPr="006D5C1E">
        <w:rPr>
          <w:color w:val="auto"/>
        </w:rPr>
        <w:t>PENDAHULUAN</w:t>
      </w:r>
      <w:bookmarkEnd w:id="2"/>
    </w:p>
    <w:p w:rsidR="006D5C1E" w:rsidRPr="006D5C1E" w:rsidRDefault="006D5C1E" w:rsidP="006D5C1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1E" w:rsidRPr="006D5C1E" w:rsidRDefault="006D5C1E" w:rsidP="006D5C1E">
      <w:pPr>
        <w:pStyle w:val="Heading2"/>
        <w:rPr>
          <w:b w:val="0"/>
          <w:color w:val="auto"/>
        </w:rPr>
      </w:pPr>
      <w:bookmarkStart w:id="3" w:name="_Toc190166305"/>
      <w:r w:rsidRPr="006D5C1E">
        <w:rPr>
          <w:color w:val="auto"/>
        </w:rPr>
        <w:t xml:space="preserve">1.1 </w:t>
      </w:r>
      <w:proofErr w:type="spellStart"/>
      <w:r w:rsidRPr="006D5C1E">
        <w:rPr>
          <w:color w:val="auto"/>
        </w:rPr>
        <w:t>Latar</w:t>
      </w:r>
      <w:proofErr w:type="spellEnd"/>
      <w:r w:rsidRPr="006D5C1E">
        <w:rPr>
          <w:color w:val="auto"/>
        </w:rPr>
        <w:t xml:space="preserve"> </w:t>
      </w:r>
      <w:proofErr w:type="spellStart"/>
      <w:r w:rsidRPr="006D5C1E">
        <w:rPr>
          <w:color w:val="auto"/>
        </w:rPr>
        <w:t>Belakang</w:t>
      </w:r>
      <w:bookmarkEnd w:id="3"/>
      <w:proofErr w:type="spellEnd"/>
      <w:r w:rsidRPr="006D5C1E">
        <w:rPr>
          <w:color w:val="auto"/>
        </w:rPr>
        <w:t xml:space="preserve"> </w:t>
      </w:r>
    </w:p>
    <w:p w:rsidR="006D5C1E" w:rsidRPr="006D5C1E" w:rsidRDefault="006D5C1E" w:rsidP="006D5C1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C1E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mundurnya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kelak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, dan negara.</w:t>
      </w:r>
    </w:p>
    <w:p w:rsidR="006D5C1E" w:rsidRPr="006D5C1E" w:rsidRDefault="006D5C1E" w:rsidP="006D5C1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C1E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latihan-latihan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kesulitannya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.</w:t>
      </w:r>
    </w:p>
    <w:p w:rsidR="006D5C1E" w:rsidRPr="006D5C1E" w:rsidRDefault="006D5C1E" w:rsidP="006D5C1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6D5C1E" w:rsidRPr="006D5C1E" w:rsidSect="00A612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09" w:footer="709" w:gutter="0"/>
          <w:pgNumType w:start="1"/>
          <w:cols w:space="708"/>
          <w:docGrid w:linePitch="360"/>
        </w:sect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C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r w:rsidRPr="006D5C1E">
        <w:rPr>
          <w:rFonts w:ascii="Times New Roman" w:hAnsi="Times New Roman" w:cs="Times New Roman"/>
          <w:sz w:val="24"/>
          <w:szCs w:val="24"/>
        </w:rPr>
        <w:lastRenderedPageBreak/>
        <w:t xml:space="preserve">1.Penetapan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2.Pemilihan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C1E" w:rsidRPr="006D5C1E" w:rsidRDefault="006D5C1E" w:rsidP="006D5C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1E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3.Penetapan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4.Penetapan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pegangan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oleh guru pada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.</w:t>
      </w:r>
    </w:p>
    <w:p w:rsidR="006D5C1E" w:rsidRPr="006D5C1E" w:rsidRDefault="006D5C1E" w:rsidP="006D5C1E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5C1E" w:rsidRPr="006D5C1E" w:rsidRDefault="006D5C1E" w:rsidP="006D5C1E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penglaman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.</w:t>
      </w:r>
    </w:p>
    <w:p w:rsidR="006D5C1E" w:rsidRPr="006D5C1E" w:rsidRDefault="006D5C1E" w:rsidP="006D5C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1E" w:rsidRPr="006D5C1E" w:rsidRDefault="006D5C1E" w:rsidP="006D5C1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C1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terserap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kebosanan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r w:rsidRPr="006D5C1E">
        <w:rPr>
          <w:rFonts w:ascii="Times New Roman" w:hAnsi="Times New Roman" w:cs="Times New Roman"/>
          <w:i/>
          <w:sz w:val="24"/>
          <w:szCs w:val="24"/>
        </w:rPr>
        <w:t xml:space="preserve">teacher </w:t>
      </w:r>
      <w:proofErr w:type="spellStart"/>
      <w:r w:rsidRPr="006D5C1E">
        <w:rPr>
          <w:rFonts w:ascii="Times New Roman" w:hAnsi="Times New Roman" w:cs="Times New Roman"/>
          <w:i/>
          <w:sz w:val="24"/>
          <w:szCs w:val="24"/>
        </w:rPr>
        <w:t>centred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dan pada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bervariatif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</w:t>
      </w:r>
      <w:r w:rsidRPr="006D5C1E">
        <w:rPr>
          <w:rFonts w:ascii="Times New Roman" w:hAnsi="Times New Roman" w:cs="Times New Roman"/>
          <w:sz w:val="24"/>
          <w:szCs w:val="24"/>
        </w:rPr>
        <w:lastRenderedPageBreak/>
        <w:t xml:space="preserve">Guru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beberaapa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pada guru, di mana guru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guru. Hal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minimal.</w:t>
      </w:r>
    </w:p>
    <w:p w:rsidR="006D5C1E" w:rsidRPr="006D5C1E" w:rsidRDefault="006D5C1E" w:rsidP="006D5C1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selayaknya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berkerja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lastRenderedPageBreak/>
        <w:t>sehingga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berkerja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Example </w:t>
      </w:r>
      <w:proofErr w:type="gramStart"/>
      <w:r w:rsidRPr="006D5C1E">
        <w:rPr>
          <w:rFonts w:ascii="Times New Roman" w:hAnsi="Times New Roman" w:cs="Times New Roman"/>
          <w:sz w:val="24"/>
          <w:szCs w:val="24"/>
        </w:rPr>
        <w:t>Non Example</w:t>
      </w:r>
      <w:proofErr w:type="gramEnd"/>
      <w:r w:rsidRPr="006D5C1E">
        <w:rPr>
          <w:rFonts w:ascii="Times New Roman" w:hAnsi="Times New Roman" w:cs="Times New Roman"/>
          <w:sz w:val="24"/>
          <w:szCs w:val="24"/>
        </w:rPr>
        <w:t>.</w:t>
      </w:r>
    </w:p>
    <w:p w:rsidR="006D5C1E" w:rsidRPr="006D5C1E" w:rsidRDefault="006D5C1E" w:rsidP="006D5C1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Kelas V pada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negeriku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Kelas V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example non example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model example non example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Example Non Example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memacu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Example </w:t>
      </w:r>
      <w:proofErr w:type="gramStart"/>
      <w:r w:rsidRPr="006D5C1E">
        <w:rPr>
          <w:rFonts w:ascii="Times New Roman" w:hAnsi="Times New Roman" w:cs="Times New Roman"/>
          <w:sz w:val="24"/>
          <w:szCs w:val="24"/>
        </w:rPr>
        <w:t>Non Example</w:t>
      </w:r>
      <w:proofErr w:type="gramEnd"/>
      <w:r w:rsidRPr="006D5C1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lastRenderedPageBreak/>
        <w:t>aktivitas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Example </w:t>
      </w:r>
      <w:proofErr w:type="gramStart"/>
      <w:r w:rsidRPr="006D5C1E">
        <w:rPr>
          <w:rFonts w:ascii="Times New Roman" w:hAnsi="Times New Roman" w:cs="Times New Roman"/>
          <w:sz w:val="24"/>
          <w:szCs w:val="24"/>
        </w:rPr>
        <w:t>Non Example</w:t>
      </w:r>
      <w:proofErr w:type="gram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.</w:t>
      </w:r>
    </w:p>
    <w:p w:rsidR="006D5C1E" w:rsidRPr="006D5C1E" w:rsidRDefault="006D5C1E" w:rsidP="006D5C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pada SD Negeri 101810 Deli </w:t>
      </w:r>
      <w:proofErr w:type="spellStart"/>
      <w:proofErr w:type="gramStart"/>
      <w:r w:rsidRPr="006D5C1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Sumatera Utara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IV SD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20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09 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rata- rata KKM (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Kreteria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rata-rata 65.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(chalk and Talk Approach)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disyaratkan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i/>
          <w:sz w:val="24"/>
          <w:szCs w:val="24"/>
        </w:rPr>
        <w:t>scaintific</w:t>
      </w:r>
      <w:proofErr w:type="spellEnd"/>
      <w:r w:rsidRPr="006D5C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i/>
          <w:sz w:val="24"/>
          <w:szCs w:val="24"/>
        </w:rPr>
        <w:t>otentic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obeservasi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),</w:t>
      </w:r>
      <w:r w:rsidRPr="006D5C1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6D5C1E">
        <w:rPr>
          <w:rFonts w:ascii="Times New Roman" w:hAnsi="Times New Roman" w:cs="Times New Roman"/>
          <w:sz w:val="24"/>
          <w:szCs w:val="24"/>
        </w:rPr>
        <w:t>asosiasi,bertanya</w:t>
      </w:r>
      <w:proofErr w:type="spellEnd"/>
      <w:proofErr w:type="gram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mengomunikasikan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.</w:t>
      </w:r>
    </w:p>
    <w:p w:rsidR="006D5C1E" w:rsidRPr="006D5C1E" w:rsidRDefault="006D5C1E" w:rsidP="006D5C1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5C1E" w:rsidRPr="006D5C1E" w:rsidRDefault="006D5C1E" w:rsidP="006D5C1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example non example pada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IV”.</w:t>
      </w:r>
    </w:p>
    <w:p w:rsidR="006D5C1E" w:rsidRPr="006D5C1E" w:rsidRDefault="006D5C1E" w:rsidP="006D5C1E">
      <w:pPr>
        <w:pStyle w:val="Heading2"/>
        <w:rPr>
          <w:color w:val="auto"/>
        </w:rPr>
      </w:pPr>
      <w:bookmarkStart w:id="4" w:name="_Toc190166306"/>
      <w:r w:rsidRPr="006D5C1E">
        <w:rPr>
          <w:color w:val="auto"/>
        </w:rPr>
        <w:lastRenderedPageBreak/>
        <w:t xml:space="preserve">1.2 </w:t>
      </w:r>
      <w:proofErr w:type="spellStart"/>
      <w:r w:rsidRPr="006D5C1E">
        <w:rPr>
          <w:color w:val="auto"/>
        </w:rPr>
        <w:t>Identifikasi</w:t>
      </w:r>
      <w:proofErr w:type="spellEnd"/>
      <w:r w:rsidRPr="006D5C1E">
        <w:rPr>
          <w:color w:val="auto"/>
        </w:rPr>
        <w:t xml:space="preserve"> </w:t>
      </w:r>
      <w:proofErr w:type="spellStart"/>
      <w:r w:rsidRPr="006D5C1E">
        <w:rPr>
          <w:color w:val="auto"/>
        </w:rPr>
        <w:t>Masalah</w:t>
      </w:r>
      <w:bookmarkEnd w:id="4"/>
      <w:proofErr w:type="spellEnd"/>
      <w:r w:rsidRPr="006D5C1E">
        <w:rPr>
          <w:color w:val="auto"/>
        </w:rPr>
        <w:t xml:space="preserve"> </w:t>
      </w:r>
    </w:p>
    <w:p w:rsidR="006D5C1E" w:rsidRPr="006D5C1E" w:rsidRDefault="006D5C1E" w:rsidP="006D5C1E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5C1E" w:rsidRPr="006D5C1E" w:rsidRDefault="006D5C1E" w:rsidP="006D5C1E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.</w:t>
      </w:r>
    </w:p>
    <w:p w:rsidR="006D5C1E" w:rsidRPr="006D5C1E" w:rsidRDefault="006D5C1E" w:rsidP="006D5C1E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1E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C1E" w:rsidRPr="006D5C1E" w:rsidRDefault="006D5C1E" w:rsidP="006D5C1E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.</w:t>
      </w:r>
    </w:p>
    <w:p w:rsidR="006D5C1E" w:rsidRPr="006D5C1E" w:rsidRDefault="006D5C1E" w:rsidP="006D5C1E">
      <w:pPr>
        <w:pStyle w:val="ListParagraph"/>
        <w:numPr>
          <w:ilvl w:val="0"/>
          <w:numId w:val="3"/>
        </w:numPr>
        <w:spacing w:after="20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1E">
        <w:rPr>
          <w:rFonts w:ascii="Times New Roman" w:hAnsi="Times New Roman" w:cs="Times New Roman"/>
          <w:sz w:val="24"/>
          <w:szCs w:val="24"/>
        </w:rPr>
        <w:t xml:space="preserve">Masih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Manimal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(KKM) </w:t>
      </w:r>
    </w:p>
    <w:p w:rsidR="006D5C1E" w:rsidRPr="006D5C1E" w:rsidRDefault="006D5C1E" w:rsidP="006D5C1E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1E">
        <w:rPr>
          <w:rFonts w:ascii="Times New Roman" w:hAnsi="Times New Roman" w:cs="Times New Roman"/>
          <w:sz w:val="24"/>
          <w:szCs w:val="24"/>
        </w:rPr>
        <w:t xml:space="preserve">di mana proses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C1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proofErr w:type="gram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.</w:t>
      </w:r>
    </w:p>
    <w:p w:rsidR="006D5C1E" w:rsidRPr="006D5C1E" w:rsidRDefault="006D5C1E" w:rsidP="006D5C1E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5C1E" w:rsidRPr="006D5C1E" w:rsidRDefault="006D5C1E" w:rsidP="006D5C1E">
      <w:pPr>
        <w:pStyle w:val="Heading2"/>
        <w:rPr>
          <w:color w:val="auto"/>
        </w:rPr>
      </w:pPr>
      <w:bookmarkStart w:id="5" w:name="_Toc190166307"/>
      <w:r w:rsidRPr="006D5C1E">
        <w:rPr>
          <w:color w:val="auto"/>
        </w:rPr>
        <w:t xml:space="preserve">1.3 Batasan </w:t>
      </w:r>
      <w:proofErr w:type="spellStart"/>
      <w:r w:rsidRPr="006D5C1E">
        <w:rPr>
          <w:color w:val="auto"/>
        </w:rPr>
        <w:t>Masalah</w:t>
      </w:r>
      <w:bookmarkEnd w:id="5"/>
      <w:proofErr w:type="spellEnd"/>
      <w:r w:rsidRPr="006D5C1E">
        <w:rPr>
          <w:color w:val="auto"/>
        </w:rPr>
        <w:t xml:space="preserve"> </w:t>
      </w:r>
    </w:p>
    <w:p w:rsidR="006D5C1E" w:rsidRPr="006D5C1E" w:rsidRDefault="006D5C1E" w:rsidP="006D5C1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C1E">
        <w:rPr>
          <w:rFonts w:ascii="Times New Roman" w:hAnsi="Times New Roman" w:cs="Times New Roman"/>
          <w:sz w:val="24"/>
          <w:szCs w:val="24"/>
          <w:lang w:val="id-ID"/>
        </w:rPr>
        <w:t>Untuk mendapatkan hasil penelitian yang terarah dan pembahasan didalam penelitian ini tidak terlalu luas, maka perlu dilakukan pembatasan masalah</w:t>
      </w:r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r w:rsidRPr="006D5C1E">
        <w:rPr>
          <w:rFonts w:ascii="Times New Roman" w:hAnsi="Times New Roman" w:cs="Times New Roman"/>
          <w:sz w:val="24"/>
          <w:szCs w:val="24"/>
          <w:lang w:val="id-ID"/>
        </w:rPr>
        <w:t>agar persoalan penelitian dapat dikaji secara mendalam yang di batasi yaitu</w:t>
      </w:r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example non example pada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IV.</w:t>
      </w:r>
    </w:p>
    <w:p w:rsidR="006D5C1E" w:rsidRPr="006D5C1E" w:rsidRDefault="006D5C1E" w:rsidP="006D5C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1E" w:rsidRPr="006D5C1E" w:rsidRDefault="006D5C1E" w:rsidP="006D5C1E">
      <w:pPr>
        <w:pStyle w:val="Heading2"/>
        <w:rPr>
          <w:color w:val="auto"/>
        </w:rPr>
      </w:pPr>
      <w:bookmarkStart w:id="6" w:name="_Toc190166308"/>
      <w:r w:rsidRPr="006D5C1E">
        <w:rPr>
          <w:color w:val="auto"/>
        </w:rPr>
        <w:lastRenderedPageBreak/>
        <w:t xml:space="preserve">1.4 </w:t>
      </w:r>
      <w:proofErr w:type="spellStart"/>
      <w:r w:rsidRPr="006D5C1E">
        <w:rPr>
          <w:color w:val="auto"/>
        </w:rPr>
        <w:t>Rumusan</w:t>
      </w:r>
      <w:proofErr w:type="spellEnd"/>
      <w:r w:rsidRPr="006D5C1E">
        <w:rPr>
          <w:color w:val="auto"/>
        </w:rPr>
        <w:t xml:space="preserve"> </w:t>
      </w:r>
      <w:proofErr w:type="spellStart"/>
      <w:r w:rsidRPr="006D5C1E">
        <w:rPr>
          <w:color w:val="auto"/>
        </w:rPr>
        <w:t>Masalah</w:t>
      </w:r>
      <w:bookmarkEnd w:id="6"/>
      <w:proofErr w:type="spellEnd"/>
      <w:r w:rsidRPr="006D5C1E">
        <w:rPr>
          <w:color w:val="auto"/>
        </w:rPr>
        <w:t xml:space="preserve"> </w:t>
      </w:r>
    </w:p>
    <w:p w:rsidR="006D5C1E" w:rsidRPr="006D5C1E" w:rsidRDefault="006D5C1E" w:rsidP="006D5C1E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6D5C1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example non example pada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IV?.”</w:t>
      </w:r>
    </w:p>
    <w:p w:rsidR="006D5C1E" w:rsidRPr="006D5C1E" w:rsidRDefault="006D5C1E" w:rsidP="006D5C1E">
      <w:pPr>
        <w:pStyle w:val="Heading2"/>
        <w:rPr>
          <w:color w:val="auto"/>
        </w:rPr>
      </w:pPr>
      <w:bookmarkStart w:id="7" w:name="_Toc190166309"/>
      <w:r w:rsidRPr="006D5C1E">
        <w:rPr>
          <w:color w:val="auto"/>
        </w:rPr>
        <w:t xml:space="preserve">1.5 </w:t>
      </w:r>
      <w:proofErr w:type="spellStart"/>
      <w:r w:rsidRPr="006D5C1E">
        <w:rPr>
          <w:color w:val="auto"/>
        </w:rPr>
        <w:t>Tujuan</w:t>
      </w:r>
      <w:proofErr w:type="spellEnd"/>
      <w:r w:rsidRPr="006D5C1E">
        <w:rPr>
          <w:color w:val="auto"/>
        </w:rPr>
        <w:t xml:space="preserve"> </w:t>
      </w:r>
      <w:proofErr w:type="spellStart"/>
      <w:r w:rsidRPr="006D5C1E">
        <w:rPr>
          <w:color w:val="auto"/>
        </w:rPr>
        <w:t>Penelitian</w:t>
      </w:r>
      <w:bookmarkEnd w:id="7"/>
      <w:proofErr w:type="spellEnd"/>
      <w:r w:rsidRPr="006D5C1E">
        <w:rPr>
          <w:color w:val="auto"/>
        </w:rPr>
        <w:t xml:space="preserve"> </w:t>
      </w:r>
    </w:p>
    <w:p w:rsidR="006D5C1E" w:rsidRPr="006D5C1E" w:rsidRDefault="006D5C1E" w:rsidP="006D5C1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example non example pada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C1E">
        <w:rPr>
          <w:rFonts w:ascii="Times New Roman" w:hAnsi="Times New Roman" w:cs="Times New Roman"/>
          <w:sz w:val="24"/>
          <w:szCs w:val="24"/>
        </w:rPr>
        <w:t>IV.Upaya</w:t>
      </w:r>
      <w:proofErr w:type="spellEnd"/>
      <w:proofErr w:type="gram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Example Non Example</w:t>
      </w:r>
      <w:r w:rsidRPr="006D5C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Example Non Example.</w:t>
      </w:r>
    </w:p>
    <w:p w:rsidR="006D5C1E" w:rsidRPr="006D5C1E" w:rsidRDefault="006D5C1E" w:rsidP="006D5C1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5C1E" w:rsidRPr="006D5C1E" w:rsidRDefault="006D5C1E" w:rsidP="006D5C1E">
      <w:pPr>
        <w:pStyle w:val="Heading2"/>
        <w:rPr>
          <w:color w:val="auto"/>
        </w:rPr>
      </w:pPr>
      <w:bookmarkStart w:id="8" w:name="_Toc190166310"/>
      <w:r w:rsidRPr="006D5C1E">
        <w:rPr>
          <w:color w:val="auto"/>
        </w:rPr>
        <w:t xml:space="preserve">1.6 </w:t>
      </w:r>
      <w:proofErr w:type="spellStart"/>
      <w:r w:rsidRPr="006D5C1E">
        <w:rPr>
          <w:color w:val="auto"/>
        </w:rPr>
        <w:t>Manfaat</w:t>
      </w:r>
      <w:proofErr w:type="spellEnd"/>
      <w:r w:rsidRPr="006D5C1E">
        <w:rPr>
          <w:color w:val="auto"/>
        </w:rPr>
        <w:t xml:space="preserve"> </w:t>
      </w:r>
      <w:proofErr w:type="spellStart"/>
      <w:r w:rsidRPr="006D5C1E">
        <w:rPr>
          <w:color w:val="auto"/>
        </w:rPr>
        <w:t>Penelitian</w:t>
      </w:r>
      <w:bookmarkEnd w:id="8"/>
      <w:proofErr w:type="spellEnd"/>
      <w:r w:rsidRPr="006D5C1E">
        <w:rPr>
          <w:color w:val="auto"/>
        </w:rPr>
        <w:t xml:space="preserve"> </w:t>
      </w:r>
    </w:p>
    <w:p w:rsidR="006D5C1E" w:rsidRPr="006D5C1E" w:rsidRDefault="006D5C1E" w:rsidP="006D5C1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:</w:t>
      </w:r>
    </w:p>
    <w:p w:rsidR="006D5C1E" w:rsidRPr="006D5C1E" w:rsidRDefault="006D5C1E" w:rsidP="006D5C1E">
      <w:pPr>
        <w:pStyle w:val="ListParagraph"/>
        <w:numPr>
          <w:ilvl w:val="0"/>
          <w:numId w:val="2"/>
        </w:numPr>
        <w:spacing w:after="20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penaksiran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C1E" w:rsidRPr="006D5C1E" w:rsidRDefault="006D5C1E" w:rsidP="006D5C1E">
      <w:pPr>
        <w:pStyle w:val="ListParagraph"/>
        <w:numPr>
          <w:ilvl w:val="0"/>
          <w:numId w:val="2"/>
        </w:numPr>
        <w:spacing w:after="20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efesien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.</w:t>
      </w:r>
    </w:p>
    <w:p w:rsidR="006D5C1E" w:rsidRPr="006D5C1E" w:rsidRDefault="006D5C1E" w:rsidP="006D5C1E">
      <w:pPr>
        <w:pStyle w:val="ListParagraph"/>
        <w:numPr>
          <w:ilvl w:val="0"/>
          <w:numId w:val="2"/>
        </w:numPr>
        <w:spacing w:after="20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.</w:t>
      </w:r>
    </w:p>
    <w:p w:rsidR="006D5C1E" w:rsidRPr="006D5C1E" w:rsidRDefault="006D5C1E" w:rsidP="006D5C1E">
      <w:pPr>
        <w:pStyle w:val="ListParagraph"/>
        <w:numPr>
          <w:ilvl w:val="0"/>
          <w:numId w:val="2"/>
        </w:numPr>
        <w:spacing w:after="20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1E">
        <w:rPr>
          <w:rFonts w:ascii="Times New Roman" w:hAnsi="Times New Roman" w:cs="Times New Roman"/>
          <w:sz w:val="24"/>
          <w:szCs w:val="24"/>
        </w:rPr>
        <w:t>berpariasi</w:t>
      </w:r>
      <w:proofErr w:type="spellEnd"/>
      <w:r w:rsidRPr="006D5C1E">
        <w:rPr>
          <w:rFonts w:ascii="Times New Roman" w:hAnsi="Times New Roman" w:cs="Times New Roman"/>
          <w:sz w:val="24"/>
          <w:szCs w:val="24"/>
        </w:rPr>
        <w:t>.</w:t>
      </w:r>
    </w:p>
    <w:p w:rsidR="009C7758" w:rsidRPr="006D5C1E" w:rsidRDefault="009C7758" w:rsidP="009C7758">
      <w:pPr>
        <w:jc w:val="center"/>
      </w:pPr>
    </w:p>
    <w:sectPr w:rsidR="009C7758" w:rsidRPr="006D5C1E" w:rsidSect="00707D7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003C" w:rsidRDefault="00D9003C">
      <w:pPr>
        <w:spacing w:line="240" w:lineRule="auto"/>
      </w:pPr>
      <w:r>
        <w:separator/>
      </w:r>
    </w:p>
  </w:endnote>
  <w:endnote w:type="continuationSeparator" w:id="0">
    <w:p w:rsidR="00D9003C" w:rsidRDefault="00D90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979" w:rsidRDefault="00D46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8442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F3444" w:rsidRPr="00563F59" w:rsidRDefault="006D5C1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63F59">
          <w:rPr>
            <w:rFonts w:ascii="Times New Roman" w:hAnsi="Times New Roman" w:cs="Times New Roman"/>
            <w:sz w:val="24"/>
          </w:rPr>
          <w:fldChar w:fldCharType="begin"/>
        </w:r>
        <w:r w:rsidRPr="00563F5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63F59">
          <w:rPr>
            <w:rFonts w:ascii="Times New Roman" w:hAnsi="Times New Roman" w:cs="Times New Roman"/>
            <w:sz w:val="24"/>
          </w:rPr>
          <w:fldChar w:fldCharType="separate"/>
        </w:r>
        <w:r w:rsidR="00D46979">
          <w:rPr>
            <w:rFonts w:ascii="Times New Roman" w:hAnsi="Times New Roman" w:cs="Times New Roman"/>
            <w:noProof/>
            <w:sz w:val="24"/>
          </w:rPr>
          <w:t>1</w:t>
        </w:r>
        <w:r w:rsidRPr="00563F5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F3444" w:rsidRDefault="00D9003C" w:rsidP="00A27DEC">
    <w:pPr>
      <w:pStyle w:val="Footer"/>
      <w:tabs>
        <w:tab w:val="clear" w:pos="9360"/>
        <w:tab w:val="left" w:pos="46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979" w:rsidRDefault="00D46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003C" w:rsidRDefault="00D9003C">
      <w:pPr>
        <w:spacing w:line="240" w:lineRule="auto"/>
      </w:pPr>
      <w:r>
        <w:separator/>
      </w:r>
    </w:p>
  </w:footnote>
  <w:footnote w:type="continuationSeparator" w:id="0">
    <w:p w:rsidR="00D9003C" w:rsidRDefault="00D900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979" w:rsidRDefault="00D900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5391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979" w:rsidRDefault="00D900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5392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979" w:rsidRDefault="00D900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5390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04836"/>
    <w:multiLevelType w:val="hybridMultilevel"/>
    <w:tmpl w:val="2C7E2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1CB8"/>
    <w:multiLevelType w:val="hybridMultilevel"/>
    <w:tmpl w:val="2A74F5A2"/>
    <w:lvl w:ilvl="0" w:tplc="1850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017602"/>
    <w:multiLevelType w:val="multilevel"/>
    <w:tmpl w:val="02863A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glellusC7r/3pCJshWhWDJXpT1NDYGo6z7RgA/I/6YszdMZWSEYJmdjEZQWykSW4T8DZj8DMahJKQ5NB5tqEQ==" w:salt="uYCjqFy8fgT4H+RvWP+qv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78"/>
    <w:rsid w:val="004C0E7D"/>
    <w:rsid w:val="0069348C"/>
    <w:rsid w:val="006D5C1E"/>
    <w:rsid w:val="00707D78"/>
    <w:rsid w:val="00895B8C"/>
    <w:rsid w:val="009C7758"/>
    <w:rsid w:val="00D15232"/>
    <w:rsid w:val="00D46979"/>
    <w:rsid w:val="00D9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D78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7758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75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9C775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C7758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C7758"/>
    <w:pPr>
      <w:tabs>
        <w:tab w:val="right" w:leader="dot" w:pos="793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77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C7758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D5C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C1E"/>
  </w:style>
  <w:style w:type="paragraph" w:styleId="ListParagraph">
    <w:name w:val="List Paragraph"/>
    <w:aliases w:val="Body of text,Medium Grid 1 - Accent 21,Body of text+1,Body of text+2,Body of text+3,List Paragraph11,Colorful List - Accent 11,Body of textCxSp,kepala 1,heading 3,ANAK List Paragraph,Anak subbab,HEADING 1,Body Text Char1,Char Char2,tabel"/>
    <w:basedOn w:val="Normal"/>
    <w:link w:val="ListParagraphChar"/>
    <w:uiPriority w:val="34"/>
    <w:qFormat/>
    <w:rsid w:val="006D5C1E"/>
    <w:pPr>
      <w:ind w:left="720"/>
      <w:contextualSpacing/>
    </w:pPr>
  </w:style>
  <w:style w:type="character" w:customStyle="1" w:styleId="ListParagraphChar">
    <w:name w:val="List Paragraph Char"/>
    <w:aliases w:val="Body of text Char,Medium Grid 1 - Accent 21 Char,Body of text+1 Char,Body of text+2 Char,Body of text+3 Char,List Paragraph11 Char,Colorful List - Accent 11 Char,Body of textCxSp Char,kepala 1 Char,heading 3 Char,Anak subbab Char"/>
    <w:link w:val="ListParagraph"/>
    <w:uiPriority w:val="34"/>
    <w:qFormat/>
    <w:locked/>
    <w:rsid w:val="006D5C1E"/>
  </w:style>
  <w:style w:type="paragraph" w:styleId="Header">
    <w:name w:val="header"/>
    <w:basedOn w:val="Normal"/>
    <w:link w:val="HeaderChar"/>
    <w:uiPriority w:val="99"/>
    <w:unhideWhenUsed/>
    <w:rsid w:val="00D469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2025-06-20T07:16:00Z</dcterms:created>
  <dcterms:modified xsi:type="dcterms:W3CDTF">2025-06-20T07:16:00Z</dcterms:modified>
</cp:coreProperties>
</file>