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47FE" w:rsidRDefault="008D2F99">
      <w:pPr>
        <w:pStyle w:val="Heading1"/>
        <w:spacing w:before="258" w:line="480" w:lineRule="auto"/>
        <w:ind w:left="2989" w:right="2116" w:firstLine="1212"/>
        <w:jc w:val="left"/>
      </w:pPr>
      <w:bookmarkStart w:id="0" w:name="_GoBack"/>
      <w:bookmarkEnd w:id="0"/>
      <w:r>
        <w:t>BAB V KESIMPULAN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SARAN</w:t>
      </w:r>
    </w:p>
    <w:p w:rsidR="000747FE" w:rsidRDefault="000747FE">
      <w:pPr>
        <w:pStyle w:val="BodyText"/>
        <w:spacing w:before="172"/>
        <w:rPr>
          <w:b/>
        </w:rPr>
      </w:pPr>
    </w:p>
    <w:p w:rsidR="000747FE" w:rsidRDefault="008D2F99">
      <w:pPr>
        <w:pStyle w:val="ListParagraph"/>
        <w:numPr>
          <w:ilvl w:val="1"/>
          <w:numId w:val="1"/>
        </w:numPr>
        <w:tabs>
          <w:tab w:val="left" w:pos="928"/>
        </w:tabs>
        <w:jc w:val="both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0" distR="0" simplePos="0" relativeHeight="487561728" behindDoc="1" locked="0" layoutInCell="1" allowOverlap="1">
            <wp:simplePos x="0" y="0"/>
            <wp:positionH relativeFrom="page">
              <wp:posOffset>1088390</wp:posOffset>
            </wp:positionH>
            <wp:positionV relativeFrom="paragraph">
              <wp:posOffset>252601</wp:posOffset>
            </wp:positionV>
            <wp:extent cx="5397499" cy="532129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4"/>
        </w:rPr>
        <w:t>Kesimpulan</w:t>
      </w:r>
    </w:p>
    <w:p w:rsidR="000747FE" w:rsidRDefault="000747FE">
      <w:pPr>
        <w:pStyle w:val="BodyText"/>
        <w:rPr>
          <w:b/>
        </w:rPr>
      </w:pPr>
    </w:p>
    <w:p w:rsidR="000747FE" w:rsidRDefault="008D2F99">
      <w:pPr>
        <w:spacing w:line="480" w:lineRule="auto"/>
        <w:ind w:left="568" w:right="137" w:firstLine="720"/>
        <w:jc w:val="both"/>
        <w:rPr>
          <w:sz w:val="24"/>
        </w:rPr>
      </w:pPr>
      <w:r>
        <w:rPr>
          <w:sz w:val="24"/>
        </w:rPr>
        <w:t xml:space="preserve">Berdasarkan hasil penelitia dan pembahasan pada bab diatas, dapat disimpulkan bahwa : Pengembangan media video animasi dalam pelaksanaan bimbingan karier pada siswa dengan menggunakan model ADDIE </w:t>
      </w:r>
      <w:r>
        <w:rPr>
          <w:i/>
          <w:sz w:val="24"/>
        </w:rPr>
        <w:t>(Analysis, Design, Devalopment, Implementation, and Evalutat</w:t>
      </w:r>
      <w:r>
        <w:rPr>
          <w:i/>
          <w:sz w:val="24"/>
        </w:rPr>
        <w:t xml:space="preserve">ion) </w:t>
      </w:r>
      <w:r>
        <w:rPr>
          <w:sz w:val="24"/>
        </w:rPr>
        <w:t>yang telah dimodifikasi menjadi tiga tahapan,yaitu:</w:t>
      </w:r>
    </w:p>
    <w:p w:rsidR="000747FE" w:rsidRDefault="008D2F99">
      <w:pPr>
        <w:spacing w:before="161" w:line="480" w:lineRule="auto"/>
        <w:ind w:left="928" w:right="141" w:hanging="361"/>
        <w:jc w:val="both"/>
        <w:rPr>
          <w:sz w:val="24"/>
        </w:rPr>
      </w:pPr>
      <w:r>
        <w:rPr>
          <w:sz w:val="24"/>
        </w:rPr>
        <w:t>a.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Pengembangan Media Ular Tangga Pada Bimbingan Karir Bagi Siswa Smp AKP Galang menggunakan model ADDIE </w:t>
      </w:r>
      <w:r>
        <w:rPr>
          <w:i/>
          <w:sz w:val="24"/>
        </w:rPr>
        <w:t xml:space="preserve">(Analysis, Design, Devalopment, Implementation, and Evalutation) </w:t>
      </w:r>
      <w:r>
        <w:rPr>
          <w:sz w:val="24"/>
        </w:rPr>
        <w:t>yang dimodifikasi menjadi tig</w:t>
      </w:r>
      <w:r>
        <w:rPr>
          <w:sz w:val="24"/>
        </w:rPr>
        <w:t>a tahap yaitu:</w:t>
      </w:r>
    </w:p>
    <w:p w:rsidR="000747FE" w:rsidRDefault="008D2F99">
      <w:pPr>
        <w:pStyle w:val="Heading1"/>
        <w:numPr>
          <w:ilvl w:val="1"/>
          <w:numId w:val="1"/>
        </w:numPr>
        <w:tabs>
          <w:tab w:val="left" w:pos="928"/>
        </w:tabs>
        <w:spacing w:before="161"/>
        <w:jc w:val="both"/>
      </w:pPr>
      <w:r>
        <w:rPr>
          <w:spacing w:val="-4"/>
        </w:rPr>
        <w:t>Saran</w:t>
      </w:r>
    </w:p>
    <w:p w:rsidR="000747FE" w:rsidRDefault="000747FE">
      <w:pPr>
        <w:pStyle w:val="BodyText"/>
        <w:rPr>
          <w:b/>
        </w:rPr>
      </w:pPr>
    </w:p>
    <w:p w:rsidR="000747FE" w:rsidRDefault="008D2F99">
      <w:pPr>
        <w:pStyle w:val="ListParagraph"/>
        <w:numPr>
          <w:ilvl w:val="2"/>
          <w:numId w:val="1"/>
        </w:numPr>
        <w:tabs>
          <w:tab w:val="left" w:pos="1648"/>
        </w:tabs>
        <w:spacing w:line="480" w:lineRule="auto"/>
        <w:ind w:left="1648" w:right="146"/>
        <w:jc w:val="both"/>
        <w:rPr>
          <w:sz w:val="24"/>
        </w:rPr>
      </w:pPr>
      <w:r>
        <w:rPr>
          <w:sz w:val="24"/>
        </w:rPr>
        <w:t>Bagi peneliti selanjtnya, diharapkan untuk lebih mengembangkan media ular tangga pada bimbingan karir bagi siswa dengan lebih membuat mediau lebih menarik lagi serta mendalami kebthan siswa.</w:t>
      </w:r>
    </w:p>
    <w:p w:rsidR="000747FE" w:rsidRDefault="008D2F99">
      <w:pPr>
        <w:pStyle w:val="ListParagraph"/>
        <w:numPr>
          <w:ilvl w:val="2"/>
          <w:numId w:val="1"/>
        </w:numPr>
        <w:tabs>
          <w:tab w:val="left" w:pos="1648"/>
        </w:tabs>
        <w:spacing w:before="1" w:line="480" w:lineRule="auto"/>
        <w:ind w:left="1648" w:right="138"/>
        <w:jc w:val="both"/>
        <w:rPr>
          <w:sz w:val="24"/>
        </w:rPr>
      </w:pPr>
      <w:r>
        <w:rPr>
          <w:sz w:val="24"/>
        </w:rPr>
        <w:t>Bagi Guru BK, diharapkan dapat memanfaatkan</w:t>
      </w:r>
      <w:r>
        <w:rPr>
          <w:sz w:val="24"/>
        </w:rPr>
        <w:t xml:space="preserve"> media permainan ular tangga di dalam layanan bimbingan karir bagi siswa dengan selalu mendampingi selama prses permainan. Semoga menjadi refeensi bagi Guru BK dalam melaksanakan bimbingan</w:t>
      </w:r>
      <w:r>
        <w:rPr>
          <w:spacing w:val="-3"/>
          <w:sz w:val="24"/>
        </w:rPr>
        <w:t xml:space="preserve"> </w:t>
      </w:r>
      <w:r>
        <w:rPr>
          <w:sz w:val="24"/>
        </w:rPr>
        <w:t>konseling tetama bimbingan karir bagi siswa.</w:t>
      </w:r>
    </w:p>
    <w:p w:rsidR="000747FE" w:rsidRDefault="008D2F99">
      <w:pPr>
        <w:pStyle w:val="ListParagraph"/>
        <w:numPr>
          <w:ilvl w:val="2"/>
          <w:numId w:val="1"/>
        </w:numPr>
        <w:tabs>
          <w:tab w:val="left" w:pos="1648"/>
        </w:tabs>
        <w:spacing w:line="480" w:lineRule="auto"/>
        <w:ind w:left="1648" w:right="146"/>
        <w:jc w:val="both"/>
        <w:rPr>
          <w:sz w:val="24"/>
        </w:rPr>
      </w:pPr>
      <w:r>
        <w:rPr>
          <w:sz w:val="24"/>
        </w:rPr>
        <w:t>Bagi siswa, diharapkan</w:t>
      </w:r>
      <w:r>
        <w:rPr>
          <w:sz w:val="24"/>
        </w:rPr>
        <w:t xml:space="preserve"> dengan adanya media ular tangga ini, dapat dimanfaatkan</w:t>
      </w:r>
      <w:r>
        <w:rPr>
          <w:spacing w:val="80"/>
          <w:sz w:val="24"/>
        </w:rPr>
        <w:t xml:space="preserve"> </w:t>
      </w:r>
      <w:r>
        <w:rPr>
          <w:sz w:val="24"/>
        </w:rPr>
        <w:t>sebaik</w:t>
      </w:r>
      <w:r>
        <w:rPr>
          <w:spacing w:val="80"/>
          <w:sz w:val="24"/>
        </w:rPr>
        <w:t xml:space="preserve"> </w:t>
      </w:r>
      <w:r>
        <w:rPr>
          <w:sz w:val="24"/>
        </w:rPr>
        <w:t>baiknya</w:t>
      </w:r>
      <w:r>
        <w:rPr>
          <w:spacing w:val="80"/>
          <w:sz w:val="24"/>
        </w:rPr>
        <w:t xml:space="preserve"> </w:t>
      </w:r>
      <w:r>
        <w:rPr>
          <w:sz w:val="24"/>
        </w:rPr>
        <w:t>guna</w:t>
      </w:r>
      <w:r>
        <w:rPr>
          <w:spacing w:val="80"/>
          <w:sz w:val="24"/>
        </w:rPr>
        <w:t xml:space="preserve"> </w:t>
      </w:r>
      <w:r>
        <w:rPr>
          <w:sz w:val="24"/>
        </w:rPr>
        <w:t>membantu</w:t>
      </w:r>
      <w:r>
        <w:rPr>
          <w:spacing w:val="80"/>
          <w:sz w:val="24"/>
        </w:rPr>
        <w:t xml:space="preserve"> </w:t>
      </w:r>
      <w:r>
        <w:rPr>
          <w:sz w:val="24"/>
        </w:rPr>
        <w:t>dalam</w:t>
      </w:r>
      <w:r>
        <w:rPr>
          <w:spacing w:val="80"/>
          <w:sz w:val="24"/>
        </w:rPr>
        <w:t xml:space="preserve"> </w:t>
      </w:r>
      <w:r>
        <w:rPr>
          <w:sz w:val="24"/>
        </w:rPr>
        <w:t>memperoleh</w:t>
      </w:r>
    </w:p>
    <w:p w:rsidR="000747FE" w:rsidRDefault="000747FE">
      <w:pPr>
        <w:pStyle w:val="ListParagraph"/>
        <w:spacing w:line="480" w:lineRule="auto"/>
        <w:rPr>
          <w:sz w:val="24"/>
        </w:rPr>
        <w:sectPr w:rsidR="000747FE">
          <w:headerReference w:type="default" r:id="rId8"/>
          <w:type w:val="continuous"/>
          <w:pgSz w:w="11910" w:h="16840"/>
          <w:pgMar w:top="2000" w:right="1559" w:bottom="280" w:left="1700" w:header="720" w:footer="0" w:gutter="0"/>
          <w:pgNumType w:start="39"/>
          <w:cols w:space="720"/>
        </w:sectPr>
      </w:pPr>
    </w:p>
    <w:p w:rsidR="000747FE" w:rsidRDefault="008D2F99">
      <w:pPr>
        <w:pStyle w:val="BodyText"/>
        <w:spacing w:before="258" w:line="480" w:lineRule="auto"/>
        <w:ind w:left="1648"/>
      </w:pPr>
      <w:r>
        <w:rPr>
          <w:noProof/>
        </w:rPr>
        <w:lastRenderedPageBreak/>
        <w:drawing>
          <wp:anchor distT="0" distB="0" distL="0" distR="0" simplePos="0" relativeHeight="487562240" behindDoc="1" locked="0" layoutInCell="1" allowOverlap="1">
            <wp:simplePos x="0" y="0"/>
            <wp:positionH relativeFrom="page">
              <wp:posOffset>1088390</wp:posOffset>
            </wp:positionH>
            <wp:positionV relativeFrom="paragraph">
              <wp:posOffset>1401876</wp:posOffset>
            </wp:positionV>
            <wp:extent cx="5397499" cy="532129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informasi terutama tentang karir. Semoga dapat membangun motivasi siswa dalam mengikuti bimbingan.</w:t>
      </w:r>
    </w:p>
    <w:sectPr w:rsidR="000747FE">
      <w:pgSz w:w="11910" w:h="16840"/>
      <w:pgMar w:top="2000" w:right="1559" w:bottom="280" w:left="17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D2F99" w:rsidRDefault="008D2F99">
      <w:r>
        <w:separator/>
      </w:r>
    </w:p>
  </w:endnote>
  <w:endnote w:type="continuationSeparator" w:id="0">
    <w:p w:rsidR="008D2F99" w:rsidRDefault="008D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D2F99" w:rsidRDefault="008D2F99">
      <w:r>
        <w:separator/>
      </w:r>
    </w:p>
  </w:footnote>
  <w:footnote w:type="continuationSeparator" w:id="0">
    <w:p w:rsidR="008D2F99" w:rsidRDefault="008D2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47FE" w:rsidRDefault="008D2F99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61728" behindDoc="1" locked="0" layoutInCell="1" allowOverlap="1">
              <wp:simplePos x="0" y="0"/>
              <wp:positionH relativeFrom="page">
                <wp:posOffset>6303645</wp:posOffset>
              </wp:positionH>
              <wp:positionV relativeFrom="page">
                <wp:posOffset>444471</wp:posOffset>
              </wp:positionV>
              <wp:extent cx="231140" cy="180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47FE" w:rsidRDefault="008D2F99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6.35pt;margin-top:35pt;width:18.2pt;height:14.2pt;z-index:-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" filled="f" stroked="f">
              <v:textbox inset="0,0,0,0">
                <w:txbxContent>
                  <w:p w:rsidR="000747FE" w:rsidRDefault="008D2F99">
                    <w:pPr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D57EE5"/>
    <w:multiLevelType w:val="multilevel"/>
    <w:tmpl w:val="88F81C56"/>
    <w:lvl w:ilvl="0">
      <w:start w:val="5"/>
      <w:numFmt w:val="decimal"/>
      <w:lvlText w:val="%1"/>
      <w:lvlJc w:val="left"/>
      <w:pPr>
        <w:ind w:left="92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64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9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7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5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3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1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91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+J/TUXRgSwhSdCTxXovWwo6A80kTo5xcy5ctQvnnNS5ET6DFbBIb7jXy6MsQ4pVA4ZAERLn6FTjr5InvYkH+A==" w:salt="5lnCdw+4uL2VRGx0Hzo2r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7FE"/>
    <w:rsid w:val="000747FE"/>
    <w:rsid w:val="007B5AF1"/>
    <w:rsid w:val="008D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F0E43-C5E1-4216-B09F-1539815A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928" w:hanging="36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4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UMN-LAB11</dc:creator>
  <cp:lastModifiedBy>f a</cp:lastModifiedBy>
  <cp:revision>2</cp:revision>
  <dcterms:created xsi:type="dcterms:W3CDTF">2025-06-20T08:46:00Z</dcterms:created>
  <dcterms:modified xsi:type="dcterms:W3CDTF">2025-06-20T08:46:00Z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2025-06-10T00:00:00Z</vt:filetime>
  </property>
</Properties>
</file>