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7B34" w:rsidRPr="00711F4E" w:rsidRDefault="00037B34" w:rsidP="00037B34">
      <w:pPr>
        <w:pStyle w:val="Heading1"/>
        <w:spacing w:before="0" w:after="0" w:line="480" w:lineRule="auto"/>
        <w:jc w:val="center"/>
        <w:rPr>
          <w:rFonts w:ascii="Times New Roman" w:hAnsi="Times New Roman"/>
          <w:sz w:val="24"/>
          <w:szCs w:val="24"/>
        </w:rPr>
      </w:pPr>
      <w:bookmarkStart w:id="0" w:name="_Toc119502796"/>
      <w:bookmarkStart w:id="1" w:name="_GoBack"/>
      <w:bookmarkEnd w:id="1"/>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2EDB62B" wp14:editId="2472809D">
                <wp:simplePos x="0" y="0"/>
                <wp:positionH relativeFrom="column">
                  <wp:posOffset>4817745</wp:posOffset>
                </wp:positionH>
                <wp:positionV relativeFrom="paragraph">
                  <wp:posOffset>-1011555</wp:posOffset>
                </wp:positionV>
                <wp:extent cx="314325" cy="304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1432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D0B85" id="Rectangle 14" o:spid="_x0000_s1026" style="position:absolute;margin-left:379.35pt;margin-top:-79.65pt;width:24.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" fillcolor="white [3212]" strokecolor="white [3212]" strokeweight="2pt"/>
            </w:pict>
          </mc:Fallback>
        </mc:AlternateContent>
      </w:r>
      <w:r w:rsidRPr="00711F4E">
        <w:rPr>
          <w:rFonts w:ascii="Times New Roman" w:hAnsi="Times New Roman"/>
          <w:sz w:val="24"/>
          <w:szCs w:val="24"/>
        </w:rPr>
        <w:t>BAB I</w:t>
      </w:r>
      <w:bookmarkEnd w:id="0"/>
      <w:r w:rsidRPr="00711F4E">
        <w:rPr>
          <w:rFonts w:ascii="Times New Roman" w:hAnsi="Times New Roman"/>
          <w:sz w:val="24"/>
          <w:szCs w:val="24"/>
        </w:rPr>
        <w:t xml:space="preserve"> </w:t>
      </w:r>
    </w:p>
    <w:p w:rsidR="00037B34" w:rsidRPr="00711F4E" w:rsidRDefault="00037B34" w:rsidP="00037B34">
      <w:pPr>
        <w:pStyle w:val="Heading1"/>
        <w:spacing w:before="0" w:after="0" w:line="480" w:lineRule="auto"/>
        <w:jc w:val="center"/>
        <w:rPr>
          <w:rFonts w:ascii="Times New Roman" w:hAnsi="Times New Roman"/>
          <w:sz w:val="24"/>
          <w:szCs w:val="24"/>
        </w:rPr>
      </w:pPr>
      <w:bookmarkStart w:id="2" w:name="_Toc119502797"/>
      <w:r w:rsidRPr="00711F4E">
        <w:rPr>
          <w:rFonts w:ascii="Times New Roman" w:hAnsi="Times New Roman"/>
          <w:sz w:val="24"/>
          <w:szCs w:val="24"/>
        </w:rPr>
        <w:t>PENDAHULUAN</w:t>
      </w:r>
      <w:bookmarkEnd w:id="2"/>
    </w:p>
    <w:p w:rsidR="00037B34" w:rsidRPr="00711F4E" w:rsidRDefault="00037B34" w:rsidP="00037B34">
      <w:pPr>
        <w:spacing w:after="0" w:line="240" w:lineRule="auto"/>
        <w:rPr>
          <w:rFonts w:ascii="Times New Roman" w:hAnsi="Times New Roman"/>
        </w:rPr>
      </w:pPr>
    </w:p>
    <w:p w:rsidR="00037B34" w:rsidRPr="00711F4E" w:rsidRDefault="00037B34" w:rsidP="00037B34">
      <w:pPr>
        <w:pStyle w:val="Heading1"/>
        <w:numPr>
          <w:ilvl w:val="1"/>
          <w:numId w:val="6"/>
        </w:numPr>
        <w:spacing w:before="0" w:after="0" w:line="480" w:lineRule="auto"/>
        <w:ind w:left="567" w:hanging="567"/>
        <w:rPr>
          <w:rFonts w:ascii="Times New Roman" w:hAnsi="Times New Roman"/>
          <w:sz w:val="24"/>
        </w:rPr>
      </w:pPr>
      <w:bookmarkStart w:id="3" w:name="_Toc119502798"/>
      <w:proofErr w:type="spellStart"/>
      <w:r w:rsidRPr="00711F4E">
        <w:rPr>
          <w:rFonts w:ascii="Times New Roman" w:hAnsi="Times New Roman"/>
          <w:sz w:val="24"/>
        </w:rPr>
        <w:t>Latar</w:t>
      </w:r>
      <w:proofErr w:type="spellEnd"/>
      <w:r w:rsidRPr="00711F4E">
        <w:rPr>
          <w:rFonts w:ascii="Times New Roman" w:hAnsi="Times New Roman"/>
          <w:sz w:val="24"/>
        </w:rPr>
        <w:t xml:space="preserve"> </w:t>
      </w:r>
      <w:proofErr w:type="spellStart"/>
      <w:r w:rsidRPr="00711F4E">
        <w:rPr>
          <w:rFonts w:ascii="Times New Roman" w:hAnsi="Times New Roman"/>
          <w:sz w:val="24"/>
        </w:rPr>
        <w:t>Belakang</w:t>
      </w:r>
      <w:proofErr w:type="spellEnd"/>
      <w:r w:rsidRPr="00711F4E">
        <w:rPr>
          <w:rFonts w:ascii="Times New Roman" w:hAnsi="Times New Roman"/>
          <w:sz w:val="24"/>
        </w:rPr>
        <w:t xml:space="preserve"> </w:t>
      </w:r>
      <w:proofErr w:type="spellStart"/>
      <w:r w:rsidRPr="00711F4E">
        <w:rPr>
          <w:rFonts w:ascii="Times New Roman" w:hAnsi="Times New Roman"/>
          <w:sz w:val="24"/>
        </w:rPr>
        <w:t>Masalah</w:t>
      </w:r>
      <w:bookmarkEnd w:id="3"/>
      <w:proofErr w:type="spellEnd"/>
      <w:r w:rsidRPr="00711F4E">
        <w:rPr>
          <w:rFonts w:ascii="Times New Roman" w:hAnsi="Times New Roman"/>
          <w:sz w:val="24"/>
        </w:rPr>
        <w:t xml:space="preserve"> </w:t>
      </w:r>
    </w:p>
    <w:p w:rsidR="00037B34" w:rsidRPr="00711F4E" w:rsidRDefault="00037B34" w:rsidP="00037B34">
      <w:pPr>
        <w:spacing w:after="0" w:line="480" w:lineRule="auto"/>
        <w:ind w:firstLine="567"/>
        <w:jc w:val="both"/>
        <w:rPr>
          <w:rFonts w:ascii="Times New Roman" w:hAnsi="Times New Roman"/>
          <w:sz w:val="24"/>
        </w:rPr>
      </w:pPr>
      <w:r w:rsidRPr="00711F4E">
        <w:rPr>
          <w:rFonts w:ascii="Times New Roman" w:hAnsi="Times New Roman"/>
          <w:sz w:val="24"/>
        </w:rPr>
        <w:t xml:space="preserve">Anak </w:t>
      </w:r>
      <w:proofErr w:type="spellStart"/>
      <w:r w:rsidRPr="00711F4E">
        <w:rPr>
          <w:rFonts w:ascii="Times New Roman" w:hAnsi="Times New Roman"/>
          <w:sz w:val="24"/>
        </w:rPr>
        <w:t>luar</w:t>
      </w:r>
      <w:proofErr w:type="spellEnd"/>
      <w:r w:rsidRPr="00711F4E">
        <w:rPr>
          <w:rFonts w:ascii="Times New Roman" w:hAnsi="Times New Roman"/>
          <w:sz w:val="24"/>
        </w:rPr>
        <w:t xml:space="preserve"> </w:t>
      </w:r>
      <w:proofErr w:type="spellStart"/>
      <w:r w:rsidRPr="00711F4E">
        <w:rPr>
          <w:rFonts w:ascii="Times New Roman" w:hAnsi="Times New Roman"/>
          <w:sz w:val="24"/>
        </w:rPr>
        <w:t>biasa</w:t>
      </w:r>
      <w:proofErr w:type="spellEnd"/>
      <w:r w:rsidRPr="00711F4E">
        <w:rPr>
          <w:rFonts w:ascii="Times New Roman" w:hAnsi="Times New Roman"/>
          <w:sz w:val="24"/>
        </w:rPr>
        <w:t xml:space="preserve"> </w:t>
      </w:r>
      <w:proofErr w:type="spellStart"/>
      <w:r w:rsidRPr="00711F4E">
        <w:rPr>
          <w:rFonts w:ascii="Times New Roman" w:hAnsi="Times New Roman"/>
          <w:sz w:val="24"/>
        </w:rPr>
        <w:t>sering</w:t>
      </w:r>
      <w:proofErr w:type="spellEnd"/>
      <w:r w:rsidRPr="00711F4E">
        <w:rPr>
          <w:rFonts w:ascii="Times New Roman" w:hAnsi="Times New Roman"/>
          <w:sz w:val="24"/>
        </w:rPr>
        <w:t xml:space="preserve"> </w:t>
      </w:r>
      <w:proofErr w:type="spellStart"/>
      <w:r w:rsidRPr="00711F4E">
        <w:rPr>
          <w:rFonts w:ascii="Times New Roman" w:hAnsi="Times New Roman"/>
          <w:sz w:val="24"/>
        </w:rPr>
        <w:t>hidup</w:t>
      </w:r>
      <w:proofErr w:type="spellEnd"/>
      <w:r w:rsidRPr="00711F4E">
        <w:rPr>
          <w:rFonts w:ascii="Times New Roman" w:hAnsi="Times New Roman"/>
          <w:sz w:val="24"/>
        </w:rPr>
        <w:t xml:space="preserve"> </w:t>
      </w:r>
      <w:proofErr w:type="spellStart"/>
      <w:r w:rsidRPr="00711F4E">
        <w:rPr>
          <w:rFonts w:ascii="Times New Roman" w:hAnsi="Times New Roman"/>
          <w:sz w:val="24"/>
        </w:rPr>
        <w:t>dalam</w:t>
      </w:r>
      <w:proofErr w:type="spellEnd"/>
      <w:r w:rsidRPr="00711F4E">
        <w:rPr>
          <w:rFonts w:ascii="Times New Roman" w:hAnsi="Times New Roman"/>
          <w:sz w:val="24"/>
        </w:rPr>
        <w:t xml:space="preserve"> </w:t>
      </w:r>
      <w:proofErr w:type="spellStart"/>
      <w:r w:rsidRPr="00711F4E">
        <w:rPr>
          <w:rFonts w:ascii="Times New Roman" w:hAnsi="Times New Roman"/>
          <w:sz w:val="24"/>
        </w:rPr>
        <w:t>komunitas</w:t>
      </w:r>
      <w:proofErr w:type="spellEnd"/>
      <w:r w:rsidRPr="00711F4E">
        <w:rPr>
          <w:rFonts w:ascii="Times New Roman" w:hAnsi="Times New Roman"/>
          <w:sz w:val="24"/>
        </w:rPr>
        <w:t xml:space="preserve"> </w:t>
      </w:r>
      <w:proofErr w:type="spellStart"/>
      <w:r w:rsidRPr="00711F4E">
        <w:rPr>
          <w:rFonts w:ascii="Times New Roman" w:hAnsi="Times New Roman"/>
          <w:sz w:val="24"/>
        </w:rPr>
        <w:t>ekslusif</w:t>
      </w:r>
      <w:proofErr w:type="spellEnd"/>
      <w:r w:rsidRPr="00711F4E">
        <w:rPr>
          <w:rFonts w:ascii="Times New Roman" w:hAnsi="Times New Roman"/>
          <w:sz w:val="24"/>
        </w:rPr>
        <w:t xml:space="preserve">, </w:t>
      </w:r>
      <w:proofErr w:type="spellStart"/>
      <w:r w:rsidRPr="00711F4E">
        <w:rPr>
          <w:rFonts w:ascii="Times New Roman" w:hAnsi="Times New Roman"/>
          <w:sz w:val="24"/>
        </w:rPr>
        <w:t>yakni</w:t>
      </w:r>
      <w:proofErr w:type="spellEnd"/>
      <w:r w:rsidRPr="00711F4E">
        <w:rPr>
          <w:rFonts w:ascii="Times New Roman" w:hAnsi="Times New Roman"/>
          <w:sz w:val="24"/>
        </w:rPr>
        <w:t xml:space="preserve"> </w:t>
      </w:r>
      <w:proofErr w:type="spellStart"/>
      <w:r w:rsidRPr="00711F4E">
        <w:rPr>
          <w:rFonts w:ascii="Times New Roman" w:hAnsi="Times New Roman"/>
          <w:sz w:val="24"/>
        </w:rPr>
        <w:t>kehidupan</w:t>
      </w:r>
      <w:proofErr w:type="spellEnd"/>
      <w:r w:rsidRPr="00711F4E">
        <w:rPr>
          <w:rFonts w:ascii="Times New Roman" w:hAnsi="Times New Roman"/>
          <w:sz w:val="24"/>
        </w:rPr>
        <w:t xml:space="preserve"> yang </w:t>
      </w:r>
      <w:proofErr w:type="spellStart"/>
      <w:r w:rsidRPr="00711F4E">
        <w:rPr>
          <w:rFonts w:ascii="Times New Roman" w:hAnsi="Times New Roman"/>
          <w:sz w:val="24"/>
        </w:rPr>
        <w:t>sepi</w:t>
      </w:r>
      <w:proofErr w:type="spellEnd"/>
      <w:r w:rsidRPr="00711F4E">
        <w:rPr>
          <w:rFonts w:ascii="Times New Roman" w:hAnsi="Times New Roman"/>
          <w:sz w:val="24"/>
        </w:rPr>
        <w:t xml:space="preserve"> </w:t>
      </w:r>
      <w:proofErr w:type="spellStart"/>
      <w:r w:rsidRPr="00711F4E">
        <w:rPr>
          <w:rFonts w:ascii="Times New Roman" w:hAnsi="Times New Roman"/>
          <w:sz w:val="24"/>
        </w:rPr>
        <w:t>informasi</w:t>
      </w:r>
      <w:proofErr w:type="spellEnd"/>
      <w:r w:rsidRPr="00711F4E">
        <w:rPr>
          <w:rFonts w:ascii="Times New Roman" w:hAnsi="Times New Roman"/>
          <w:sz w:val="24"/>
        </w:rPr>
        <w:t xml:space="preserve"> dan </w:t>
      </w:r>
      <w:proofErr w:type="spellStart"/>
      <w:r w:rsidRPr="00711F4E">
        <w:rPr>
          <w:rFonts w:ascii="Times New Roman" w:hAnsi="Times New Roman"/>
          <w:sz w:val="24"/>
        </w:rPr>
        <w:t>tak</w:t>
      </w:r>
      <w:proofErr w:type="spellEnd"/>
      <w:r w:rsidRPr="00711F4E">
        <w:rPr>
          <w:rFonts w:ascii="Times New Roman" w:hAnsi="Times New Roman"/>
          <w:sz w:val="24"/>
        </w:rPr>
        <w:t xml:space="preserve"> </w:t>
      </w:r>
      <w:proofErr w:type="spellStart"/>
      <w:r w:rsidRPr="00711F4E">
        <w:rPr>
          <w:rFonts w:ascii="Times New Roman" w:hAnsi="Times New Roman"/>
          <w:sz w:val="24"/>
        </w:rPr>
        <w:t>jarang</w:t>
      </w:r>
      <w:proofErr w:type="spellEnd"/>
      <w:r w:rsidRPr="00711F4E">
        <w:rPr>
          <w:rFonts w:ascii="Times New Roman" w:hAnsi="Times New Roman"/>
          <w:sz w:val="24"/>
        </w:rPr>
        <w:t xml:space="preserve"> </w:t>
      </w:r>
      <w:proofErr w:type="spellStart"/>
      <w:r w:rsidRPr="00711F4E">
        <w:rPr>
          <w:rFonts w:ascii="Times New Roman" w:hAnsi="Times New Roman"/>
          <w:sz w:val="24"/>
        </w:rPr>
        <w:t>tertinggal</w:t>
      </w:r>
      <w:proofErr w:type="spellEnd"/>
      <w:r w:rsidRPr="00711F4E">
        <w:rPr>
          <w:rFonts w:ascii="Times New Roman" w:hAnsi="Times New Roman"/>
          <w:sz w:val="24"/>
        </w:rPr>
        <w:t xml:space="preserve"> </w:t>
      </w:r>
      <w:proofErr w:type="spellStart"/>
      <w:r w:rsidRPr="00711F4E">
        <w:rPr>
          <w:rFonts w:ascii="Times New Roman" w:hAnsi="Times New Roman"/>
          <w:sz w:val="24"/>
        </w:rPr>
        <w:t>dalam</w:t>
      </w:r>
      <w:proofErr w:type="spellEnd"/>
      <w:r w:rsidRPr="00711F4E">
        <w:rPr>
          <w:rFonts w:ascii="Times New Roman" w:hAnsi="Times New Roman"/>
          <w:sz w:val="24"/>
        </w:rPr>
        <w:t xml:space="preserve"> </w:t>
      </w:r>
      <w:proofErr w:type="spellStart"/>
      <w:r w:rsidRPr="00711F4E">
        <w:rPr>
          <w:rFonts w:ascii="Times New Roman" w:hAnsi="Times New Roman"/>
          <w:sz w:val="24"/>
        </w:rPr>
        <w:t>berbagai</w:t>
      </w:r>
      <w:proofErr w:type="spellEnd"/>
      <w:r w:rsidRPr="00711F4E">
        <w:rPr>
          <w:rFonts w:ascii="Times New Roman" w:hAnsi="Times New Roman"/>
          <w:sz w:val="24"/>
        </w:rPr>
        <w:t xml:space="preserve"> </w:t>
      </w:r>
      <w:proofErr w:type="spellStart"/>
      <w:r w:rsidRPr="00711F4E">
        <w:rPr>
          <w:rFonts w:ascii="Times New Roman" w:hAnsi="Times New Roman"/>
          <w:sz w:val="24"/>
        </w:rPr>
        <w:t>macam</w:t>
      </w:r>
      <w:proofErr w:type="spellEnd"/>
      <w:r w:rsidRPr="00711F4E">
        <w:rPr>
          <w:rFonts w:ascii="Times New Roman" w:hAnsi="Times New Roman"/>
          <w:sz w:val="24"/>
        </w:rPr>
        <w:t xml:space="preserve"> </w:t>
      </w:r>
      <w:proofErr w:type="spellStart"/>
      <w:r w:rsidRPr="00711F4E">
        <w:rPr>
          <w:rFonts w:ascii="Times New Roman" w:hAnsi="Times New Roman"/>
          <w:sz w:val="24"/>
        </w:rPr>
        <w:t>hal</w:t>
      </w:r>
      <w:proofErr w:type="spellEnd"/>
      <w:r w:rsidRPr="00711F4E">
        <w:rPr>
          <w:rFonts w:ascii="Times New Roman" w:hAnsi="Times New Roman"/>
          <w:sz w:val="24"/>
        </w:rPr>
        <w:t xml:space="preserve">. Anak </w:t>
      </w:r>
      <w:proofErr w:type="spellStart"/>
      <w:r w:rsidRPr="00711F4E">
        <w:rPr>
          <w:rFonts w:ascii="Times New Roman" w:hAnsi="Times New Roman"/>
          <w:sz w:val="24"/>
        </w:rPr>
        <w:t>luar</w:t>
      </w:r>
      <w:proofErr w:type="spellEnd"/>
      <w:r w:rsidRPr="00711F4E">
        <w:rPr>
          <w:rFonts w:ascii="Times New Roman" w:hAnsi="Times New Roman"/>
          <w:sz w:val="24"/>
        </w:rPr>
        <w:t xml:space="preserve"> </w:t>
      </w:r>
      <w:proofErr w:type="spellStart"/>
      <w:r w:rsidRPr="00711F4E">
        <w:rPr>
          <w:rFonts w:ascii="Times New Roman" w:hAnsi="Times New Roman"/>
          <w:sz w:val="24"/>
        </w:rPr>
        <w:t>biasa</w:t>
      </w:r>
      <w:proofErr w:type="spellEnd"/>
      <w:r w:rsidRPr="00711F4E">
        <w:rPr>
          <w:rFonts w:ascii="Times New Roman" w:hAnsi="Times New Roman"/>
          <w:sz w:val="24"/>
        </w:rPr>
        <w:t xml:space="preserve"> yang </w:t>
      </w:r>
      <w:proofErr w:type="spellStart"/>
      <w:r w:rsidRPr="00711F4E">
        <w:rPr>
          <w:rFonts w:ascii="Times New Roman" w:hAnsi="Times New Roman"/>
          <w:sz w:val="24"/>
        </w:rPr>
        <w:t>telah</w:t>
      </w:r>
      <w:proofErr w:type="spellEnd"/>
      <w:r w:rsidRPr="00711F4E">
        <w:rPr>
          <w:rFonts w:ascii="Times New Roman" w:hAnsi="Times New Roman"/>
          <w:sz w:val="24"/>
        </w:rPr>
        <w:t xml:space="preserve"> lama </w:t>
      </w:r>
      <w:proofErr w:type="spellStart"/>
      <w:r w:rsidRPr="00711F4E">
        <w:rPr>
          <w:rFonts w:ascii="Times New Roman" w:hAnsi="Times New Roman"/>
          <w:sz w:val="24"/>
        </w:rPr>
        <w:t>hidup</w:t>
      </w:r>
      <w:proofErr w:type="spellEnd"/>
      <w:r w:rsidRPr="00711F4E">
        <w:rPr>
          <w:rFonts w:ascii="Times New Roman" w:hAnsi="Times New Roman"/>
          <w:sz w:val="24"/>
        </w:rPr>
        <w:t xml:space="preserve"> “</w:t>
      </w:r>
      <w:proofErr w:type="spellStart"/>
      <w:r w:rsidRPr="00711F4E">
        <w:rPr>
          <w:rFonts w:ascii="Times New Roman" w:hAnsi="Times New Roman"/>
          <w:sz w:val="24"/>
        </w:rPr>
        <w:t>menyendiri</w:t>
      </w:r>
      <w:proofErr w:type="spellEnd"/>
      <w:r w:rsidRPr="00711F4E">
        <w:rPr>
          <w:rFonts w:ascii="Times New Roman" w:hAnsi="Times New Roman"/>
          <w:sz w:val="24"/>
        </w:rPr>
        <w:t xml:space="preserve">” di </w:t>
      </w:r>
      <w:proofErr w:type="spellStart"/>
      <w:r w:rsidRPr="00711F4E">
        <w:rPr>
          <w:rFonts w:ascii="Times New Roman" w:hAnsi="Times New Roman"/>
          <w:sz w:val="24"/>
        </w:rPr>
        <w:t>tengah</w:t>
      </w:r>
      <w:proofErr w:type="spellEnd"/>
      <w:r w:rsidRPr="00711F4E">
        <w:rPr>
          <w:rFonts w:ascii="Times New Roman" w:hAnsi="Times New Roman"/>
          <w:sz w:val="24"/>
        </w:rPr>
        <w:t xml:space="preserve"> </w:t>
      </w:r>
      <w:proofErr w:type="spellStart"/>
      <w:r w:rsidRPr="00711F4E">
        <w:rPr>
          <w:rFonts w:ascii="Times New Roman" w:hAnsi="Times New Roman"/>
          <w:sz w:val="24"/>
        </w:rPr>
        <w:t>keramaian</w:t>
      </w:r>
      <w:proofErr w:type="spellEnd"/>
      <w:r w:rsidRPr="00711F4E">
        <w:rPr>
          <w:rFonts w:ascii="Times New Roman" w:hAnsi="Times New Roman"/>
          <w:sz w:val="24"/>
        </w:rPr>
        <w:t xml:space="preserve"> </w:t>
      </w:r>
      <w:proofErr w:type="spellStart"/>
      <w:r w:rsidRPr="00711F4E">
        <w:rPr>
          <w:rFonts w:ascii="Times New Roman" w:hAnsi="Times New Roman"/>
          <w:sz w:val="24"/>
        </w:rPr>
        <w:t>serta</w:t>
      </w:r>
      <w:proofErr w:type="spellEnd"/>
      <w:r w:rsidRPr="00711F4E">
        <w:rPr>
          <w:rFonts w:ascii="Times New Roman" w:hAnsi="Times New Roman"/>
          <w:sz w:val="24"/>
        </w:rPr>
        <w:t xml:space="preserve"> </w:t>
      </w:r>
      <w:proofErr w:type="spellStart"/>
      <w:r w:rsidRPr="00711F4E">
        <w:rPr>
          <w:rFonts w:ascii="Times New Roman" w:hAnsi="Times New Roman"/>
          <w:sz w:val="24"/>
        </w:rPr>
        <w:t>perubahan</w:t>
      </w:r>
      <w:proofErr w:type="spellEnd"/>
      <w:r w:rsidRPr="00711F4E">
        <w:rPr>
          <w:rFonts w:ascii="Times New Roman" w:hAnsi="Times New Roman"/>
          <w:sz w:val="24"/>
        </w:rPr>
        <w:t xml:space="preserve"> </w:t>
      </w:r>
      <w:proofErr w:type="spellStart"/>
      <w:r w:rsidRPr="00711F4E">
        <w:rPr>
          <w:rFonts w:ascii="Times New Roman" w:hAnsi="Times New Roman"/>
          <w:sz w:val="24"/>
        </w:rPr>
        <w:t>jaman</w:t>
      </w:r>
      <w:proofErr w:type="spellEnd"/>
      <w:r w:rsidRPr="00711F4E">
        <w:rPr>
          <w:rFonts w:ascii="Times New Roman" w:hAnsi="Times New Roman"/>
          <w:sz w:val="24"/>
        </w:rPr>
        <w:t xml:space="preserve"> yang </w:t>
      </w:r>
      <w:proofErr w:type="spellStart"/>
      <w:r w:rsidRPr="00711F4E">
        <w:rPr>
          <w:rFonts w:ascii="Times New Roman" w:hAnsi="Times New Roman"/>
          <w:sz w:val="24"/>
        </w:rPr>
        <w:t>semakin</w:t>
      </w:r>
      <w:proofErr w:type="spellEnd"/>
      <w:r w:rsidRPr="00711F4E">
        <w:rPr>
          <w:rFonts w:ascii="Times New Roman" w:hAnsi="Times New Roman"/>
          <w:sz w:val="24"/>
        </w:rPr>
        <w:t xml:space="preserve"> </w:t>
      </w:r>
      <w:proofErr w:type="spellStart"/>
      <w:r w:rsidRPr="00711F4E">
        <w:rPr>
          <w:rFonts w:ascii="Times New Roman" w:hAnsi="Times New Roman"/>
          <w:sz w:val="24"/>
        </w:rPr>
        <w:t>cepat</w:t>
      </w:r>
      <w:proofErr w:type="spellEnd"/>
      <w:r w:rsidRPr="00711F4E">
        <w:rPr>
          <w:rFonts w:ascii="Times New Roman" w:hAnsi="Times New Roman"/>
          <w:sz w:val="24"/>
        </w:rPr>
        <w:t xml:space="preserve">, </w:t>
      </w:r>
      <w:proofErr w:type="spellStart"/>
      <w:r w:rsidRPr="00711F4E">
        <w:rPr>
          <w:rFonts w:ascii="Times New Roman" w:hAnsi="Times New Roman"/>
          <w:sz w:val="24"/>
        </w:rPr>
        <w:t>secara</w:t>
      </w:r>
      <w:proofErr w:type="spellEnd"/>
      <w:r w:rsidRPr="00711F4E">
        <w:rPr>
          <w:rFonts w:ascii="Times New Roman" w:hAnsi="Times New Roman"/>
          <w:sz w:val="24"/>
        </w:rPr>
        <w:t xml:space="preserve"> </w:t>
      </w:r>
      <w:proofErr w:type="spellStart"/>
      <w:r w:rsidRPr="00711F4E">
        <w:rPr>
          <w:rFonts w:ascii="Times New Roman" w:hAnsi="Times New Roman"/>
          <w:sz w:val="24"/>
        </w:rPr>
        <w:t>tidak</w:t>
      </w:r>
      <w:proofErr w:type="spellEnd"/>
      <w:r w:rsidRPr="00711F4E">
        <w:rPr>
          <w:rFonts w:ascii="Times New Roman" w:hAnsi="Times New Roman"/>
          <w:sz w:val="24"/>
        </w:rPr>
        <w:t xml:space="preserve"> </w:t>
      </w:r>
      <w:proofErr w:type="spellStart"/>
      <w:r w:rsidRPr="00711F4E">
        <w:rPr>
          <w:rFonts w:ascii="Times New Roman" w:hAnsi="Times New Roman"/>
          <w:sz w:val="24"/>
        </w:rPr>
        <w:t>langsung</w:t>
      </w:r>
      <w:proofErr w:type="spellEnd"/>
      <w:r w:rsidRPr="00711F4E">
        <w:rPr>
          <w:rFonts w:ascii="Times New Roman" w:hAnsi="Times New Roman"/>
          <w:sz w:val="24"/>
        </w:rPr>
        <w:t xml:space="preserve"> </w:t>
      </w:r>
      <w:proofErr w:type="spellStart"/>
      <w:r w:rsidRPr="00711F4E">
        <w:rPr>
          <w:rFonts w:ascii="Times New Roman" w:hAnsi="Times New Roman"/>
          <w:sz w:val="24"/>
        </w:rPr>
        <w:t>akan</w:t>
      </w:r>
      <w:proofErr w:type="spellEnd"/>
      <w:r w:rsidRPr="00711F4E">
        <w:rPr>
          <w:rFonts w:ascii="Times New Roman" w:hAnsi="Times New Roman"/>
          <w:sz w:val="24"/>
        </w:rPr>
        <w:t xml:space="preserve"> </w:t>
      </w:r>
      <w:proofErr w:type="spellStart"/>
      <w:r w:rsidRPr="00711F4E">
        <w:rPr>
          <w:rFonts w:ascii="Times New Roman" w:hAnsi="Times New Roman"/>
          <w:sz w:val="24"/>
        </w:rPr>
        <w:t>memberikan</w:t>
      </w:r>
      <w:proofErr w:type="spellEnd"/>
      <w:r w:rsidRPr="00711F4E">
        <w:rPr>
          <w:rFonts w:ascii="Times New Roman" w:hAnsi="Times New Roman"/>
          <w:sz w:val="24"/>
        </w:rPr>
        <w:t xml:space="preserve"> </w:t>
      </w:r>
      <w:proofErr w:type="spellStart"/>
      <w:r w:rsidRPr="00711F4E">
        <w:rPr>
          <w:rFonts w:ascii="Times New Roman" w:hAnsi="Times New Roman"/>
          <w:sz w:val="24"/>
        </w:rPr>
        <w:t>konsep</w:t>
      </w:r>
      <w:proofErr w:type="spellEnd"/>
      <w:r w:rsidRPr="00711F4E">
        <w:rPr>
          <w:rFonts w:ascii="Times New Roman" w:hAnsi="Times New Roman"/>
          <w:sz w:val="24"/>
        </w:rPr>
        <w:t xml:space="preserve"> </w:t>
      </w:r>
      <w:proofErr w:type="spellStart"/>
      <w:r w:rsidRPr="00711F4E">
        <w:rPr>
          <w:rFonts w:ascii="Times New Roman" w:hAnsi="Times New Roman"/>
          <w:sz w:val="24"/>
        </w:rPr>
        <w:t>diri</w:t>
      </w:r>
      <w:proofErr w:type="spellEnd"/>
      <w:r w:rsidRPr="00711F4E">
        <w:rPr>
          <w:rFonts w:ascii="Times New Roman" w:hAnsi="Times New Roman"/>
          <w:sz w:val="24"/>
        </w:rPr>
        <w:t xml:space="preserve"> yang </w:t>
      </w:r>
      <w:proofErr w:type="spellStart"/>
      <w:r w:rsidRPr="00711F4E">
        <w:rPr>
          <w:rFonts w:ascii="Times New Roman" w:hAnsi="Times New Roman"/>
          <w:sz w:val="24"/>
        </w:rPr>
        <w:t>rendah</w:t>
      </w:r>
      <w:proofErr w:type="spellEnd"/>
      <w:r w:rsidRPr="00711F4E">
        <w:rPr>
          <w:rFonts w:ascii="Times New Roman" w:hAnsi="Times New Roman"/>
          <w:sz w:val="24"/>
        </w:rPr>
        <w:t xml:space="preserve"> pada </w:t>
      </w:r>
      <w:proofErr w:type="spellStart"/>
      <w:r w:rsidRPr="00711F4E">
        <w:rPr>
          <w:rFonts w:ascii="Times New Roman" w:hAnsi="Times New Roman"/>
          <w:sz w:val="24"/>
        </w:rPr>
        <w:t>mereka</w:t>
      </w:r>
      <w:proofErr w:type="spellEnd"/>
      <w:r w:rsidRPr="00711F4E">
        <w:rPr>
          <w:rFonts w:ascii="Times New Roman" w:hAnsi="Times New Roman"/>
          <w:sz w:val="24"/>
        </w:rPr>
        <w:t xml:space="preserve">. </w:t>
      </w:r>
      <w:proofErr w:type="spellStart"/>
      <w:r w:rsidRPr="00711F4E">
        <w:rPr>
          <w:rFonts w:ascii="Times New Roman" w:hAnsi="Times New Roman"/>
          <w:sz w:val="24"/>
        </w:rPr>
        <w:t>Menganggap</w:t>
      </w:r>
      <w:proofErr w:type="spellEnd"/>
      <w:r w:rsidRPr="00711F4E">
        <w:rPr>
          <w:rFonts w:ascii="Times New Roman" w:hAnsi="Times New Roman"/>
          <w:sz w:val="24"/>
        </w:rPr>
        <w:t xml:space="preserve"> </w:t>
      </w:r>
      <w:proofErr w:type="spellStart"/>
      <w:r w:rsidRPr="00711F4E">
        <w:rPr>
          <w:rFonts w:ascii="Times New Roman" w:hAnsi="Times New Roman"/>
          <w:sz w:val="24"/>
        </w:rPr>
        <w:t>diri</w:t>
      </w:r>
      <w:proofErr w:type="spellEnd"/>
      <w:r w:rsidRPr="00711F4E">
        <w:rPr>
          <w:rFonts w:ascii="Times New Roman" w:hAnsi="Times New Roman"/>
          <w:sz w:val="24"/>
        </w:rPr>
        <w:t xml:space="preserve"> </w:t>
      </w:r>
      <w:proofErr w:type="spellStart"/>
      <w:r w:rsidRPr="00711F4E">
        <w:rPr>
          <w:rFonts w:ascii="Times New Roman" w:hAnsi="Times New Roman"/>
          <w:sz w:val="24"/>
        </w:rPr>
        <w:t>mereka</w:t>
      </w:r>
      <w:proofErr w:type="spellEnd"/>
      <w:r w:rsidRPr="00711F4E">
        <w:rPr>
          <w:rFonts w:ascii="Times New Roman" w:hAnsi="Times New Roman"/>
          <w:sz w:val="24"/>
        </w:rPr>
        <w:t xml:space="preserve"> </w:t>
      </w:r>
      <w:proofErr w:type="spellStart"/>
      <w:r w:rsidRPr="00711F4E">
        <w:rPr>
          <w:rFonts w:ascii="Times New Roman" w:hAnsi="Times New Roman"/>
          <w:sz w:val="24"/>
        </w:rPr>
        <w:t>memiliki</w:t>
      </w:r>
      <w:proofErr w:type="spellEnd"/>
      <w:r w:rsidRPr="00711F4E">
        <w:rPr>
          <w:rFonts w:ascii="Times New Roman" w:hAnsi="Times New Roman"/>
          <w:sz w:val="24"/>
        </w:rPr>
        <w:t xml:space="preserve"> </w:t>
      </w:r>
      <w:proofErr w:type="spellStart"/>
      <w:r w:rsidRPr="00711F4E">
        <w:rPr>
          <w:rFonts w:ascii="Times New Roman" w:hAnsi="Times New Roman"/>
          <w:sz w:val="24"/>
        </w:rPr>
        <w:t>pribadi</w:t>
      </w:r>
      <w:proofErr w:type="spellEnd"/>
      <w:r w:rsidRPr="00711F4E">
        <w:rPr>
          <w:rFonts w:ascii="Times New Roman" w:hAnsi="Times New Roman"/>
          <w:sz w:val="24"/>
        </w:rPr>
        <w:t xml:space="preserve"> yang </w:t>
      </w:r>
      <w:proofErr w:type="spellStart"/>
      <w:r w:rsidRPr="00711F4E">
        <w:rPr>
          <w:rFonts w:ascii="Times New Roman" w:hAnsi="Times New Roman"/>
          <w:sz w:val="24"/>
        </w:rPr>
        <w:t>tidak</w:t>
      </w:r>
      <w:proofErr w:type="spellEnd"/>
      <w:r w:rsidRPr="00711F4E">
        <w:rPr>
          <w:rFonts w:ascii="Times New Roman" w:hAnsi="Times New Roman"/>
          <w:sz w:val="24"/>
        </w:rPr>
        <w:t xml:space="preserve"> </w:t>
      </w:r>
      <w:proofErr w:type="spellStart"/>
      <w:r w:rsidRPr="00711F4E">
        <w:rPr>
          <w:rFonts w:ascii="Times New Roman" w:hAnsi="Times New Roman"/>
          <w:sz w:val="24"/>
        </w:rPr>
        <w:t>baik</w:t>
      </w:r>
      <w:proofErr w:type="spellEnd"/>
      <w:r w:rsidRPr="00711F4E">
        <w:rPr>
          <w:rFonts w:ascii="Times New Roman" w:hAnsi="Times New Roman"/>
          <w:sz w:val="24"/>
        </w:rPr>
        <w:t xml:space="preserve"> </w:t>
      </w:r>
      <w:proofErr w:type="spellStart"/>
      <w:r w:rsidRPr="00711F4E">
        <w:rPr>
          <w:rFonts w:ascii="Times New Roman" w:hAnsi="Times New Roman"/>
          <w:sz w:val="24"/>
        </w:rPr>
        <w:t>untuk</w:t>
      </w:r>
      <w:proofErr w:type="spellEnd"/>
      <w:r w:rsidRPr="00711F4E">
        <w:rPr>
          <w:rFonts w:ascii="Times New Roman" w:hAnsi="Times New Roman"/>
          <w:sz w:val="24"/>
        </w:rPr>
        <w:t xml:space="preserve"> </w:t>
      </w:r>
      <w:proofErr w:type="spellStart"/>
      <w:r w:rsidRPr="00711F4E">
        <w:rPr>
          <w:rFonts w:ascii="Times New Roman" w:hAnsi="Times New Roman"/>
          <w:sz w:val="24"/>
        </w:rPr>
        <w:t>bersosialisasi</w:t>
      </w:r>
      <w:proofErr w:type="spellEnd"/>
      <w:r w:rsidRPr="00711F4E">
        <w:rPr>
          <w:rFonts w:ascii="Times New Roman" w:hAnsi="Times New Roman"/>
          <w:sz w:val="24"/>
        </w:rPr>
        <w:t xml:space="preserve"> </w:t>
      </w:r>
      <w:proofErr w:type="spellStart"/>
      <w:r w:rsidRPr="00711F4E">
        <w:rPr>
          <w:rFonts w:ascii="Times New Roman" w:hAnsi="Times New Roman"/>
          <w:sz w:val="24"/>
        </w:rPr>
        <w:t>secara</w:t>
      </w:r>
      <w:proofErr w:type="spellEnd"/>
      <w:r w:rsidRPr="00711F4E">
        <w:rPr>
          <w:rFonts w:ascii="Times New Roman" w:hAnsi="Times New Roman"/>
          <w:sz w:val="24"/>
        </w:rPr>
        <w:t xml:space="preserve"> </w:t>
      </w:r>
      <w:proofErr w:type="spellStart"/>
      <w:r w:rsidRPr="00711F4E">
        <w:rPr>
          <w:rFonts w:ascii="Times New Roman" w:hAnsi="Times New Roman"/>
          <w:sz w:val="24"/>
        </w:rPr>
        <w:t>luas</w:t>
      </w:r>
      <w:proofErr w:type="spellEnd"/>
      <w:r w:rsidRPr="00711F4E">
        <w:rPr>
          <w:rFonts w:ascii="Times New Roman" w:hAnsi="Times New Roman"/>
          <w:sz w:val="24"/>
        </w:rPr>
        <w:t xml:space="preserve"> </w:t>
      </w:r>
      <w:proofErr w:type="spellStart"/>
      <w:r w:rsidRPr="00711F4E">
        <w:rPr>
          <w:rFonts w:ascii="Times New Roman" w:hAnsi="Times New Roman"/>
          <w:sz w:val="24"/>
        </w:rPr>
        <w:t>apalagi</w:t>
      </w:r>
      <w:proofErr w:type="spellEnd"/>
      <w:r w:rsidRPr="00711F4E">
        <w:rPr>
          <w:rFonts w:ascii="Times New Roman" w:hAnsi="Times New Roman"/>
          <w:sz w:val="24"/>
        </w:rPr>
        <w:t xml:space="preserve"> </w:t>
      </w:r>
      <w:proofErr w:type="spellStart"/>
      <w:r w:rsidRPr="00711F4E">
        <w:rPr>
          <w:rFonts w:ascii="Times New Roman" w:hAnsi="Times New Roman"/>
          <w:sz w:val="24"/>
        </w:rPr>
        <w:t>berkompetensi</w:t>
      </w:r>
      <w:proofErr w:type="spellEnd"/>
      <w:r w:rsidRPr="00711F4E">
        <w:rPr>
          <w:rFonts w:ascii="Times New Roman" w:hAnsi="Times New Roman"/>
          <w:sz w:val="24"/>
        </w:rPr>
        <w:t xml:space="preserve"> </w:t>
      </w:r>
      <w:proofErr w:type="spellStart"/>
      <w:r w:rsidRPr="00711F4E">
        <w:rPr>
          <w:rFonts w:ascii="Times New Roman" w:hAnsi="Times New Roman"/>
          <w:sz w:val="24"/>
        </w:rPr>
        <w:t>dengan</w:t>
      </w:r>
      <w:proofErr w:type="spellEnd"/>
      <w:r w:rsidRPr="00711F4E">
        <w:rPr>
          <w:rFonts w:ascii="Times New Roman" w:hAnsi="Times New Roman"/>
          <w:sz w:val="24"/>
        </w:rPr>
        <w:t xml:space="preserve"> </w:t>
      </w:r>
      <w:proofErr w:type="spellStart"/>
      <w:r w:rsidRPr="00711F4E">
        <w:rPr>
          <w:rFonts w:ascii="Times New Roman" w:hAnsi="Times New Roman"/>
          <w:sz w:val="24"/>
        </w:rPr>
        <w:t>anak</w:t>
      </w:r>
      <w:proofErr w:type="spellEnd"/>
      <w:r w:rsidRPr="00711F4E">
        <w:rPr>
          <w:rFonts w:ascii="Times New Roman" w:hAnsi="Times New Roman"/>
          <w:sz w:val="24"/>
        </w:rPr>
        <w:t xml:space="preserve"> </w:t>
      </w:r>
      <w:proofErr w:type="spellStart"/>
      <w:r w:rsidRPr="00711F4E">
        <w:rPr>
          <w:rFonts w:ascii="Times New Roman" w:hAnsi="Times New Roman"/>
          <w:sz w:val="24"/>
        </w:rPr>
        <w:t>noncacat</w:t>
      </w:r>
      <w:proofErr w:type="spellEnd"/>
      <w:r w:rsidRPr="00711F4E">
        <w:rPr>
          <w:rFonts w:ascii="Times New Roman" w:hAnsi="Times New Roman"/>
          <w:sz w:val="24"/>
        </w:rPr>
        <w:t>.</w:t>
      </w:r>
    </w:p>
    <w:p w:rsidR="00037B34" w:rsidRPr="00711F4E" w:rsidRDefault="00037B34" w:rsidP="00037B34">
      <w:pPr>
        <w:spacing w:after="0" w:line="480" w:lineRule="auto"/>
        <w:ind w:firstLine="567"/>
        <w:jc w:val="both"/>
        <w:rPr>
          <w:rFonts w:ascii="Times New Roman" w:hAnsi="Times New Roman"/>
          <w:sz w:val="24"/>
        </w:rPr>
      </w:pPr>
      <w:proofErr w:type="spellStart"/>
      <w:r w:rsidRPr="00711F4E">
        <w:rPr>
          <w:rFonts w:ascii="Times New Roman" w:hAnsi="Times New Roman"/>
          <w:sz w:val="24"/>
        </w:rPr>
        <w:t>Manusia</w:t>
      </w:r>
      <w:proofErr w:type="spellEnd"/>
      <w:r w:rsidRPr="00711F4E">
        <w:rPr>
          <w:rFonts w:ascii="Times New Roman" w:hAnsi="Times New Roman"/>
          <w:sz w:val="24"/>
        </w:rPr>
        <w:t xml:space="preserve"> </w:t>
      </w:r>
      <w:proofErr w:type="spellStart"/>
      <w:r w:rsidRPr="00711F4E">
        <w:rPr>
          <w:rFonts w:ascii="Times New Roman" w:hAnsi="Times New Roman"/>
          <w:sz w:val="24"/>
        </w:rPr>
        <w:t>telah</w:t>
      </w:r>
      <w:proofErr w:type="spellEnd"/>
      <w:r w:rsidRPr="00711F4E">
        <w:rPr>
          <w:rFonts w:ascii="Times New Roman" w:hAnsi="Times New Roman"/>
          <w:sz w:val="24"/>
        </w:rPr>
        <w:t xml:space="preserve"> </w:t>
      </w:r>
      <w:proofErr w:type="spellStart"/>
      <w:r w:rsidRPr="00711F4E">
        <w:rPr>
          <w:rFonts w:ascii="Times New Roman" w:hAnsi="Times New Roman"/>
          <w:sz w:val="24"/>
        </w:rPr>
        <w:t>dianugerahkan</w:t>
      </w:r>
      <w:proofErr w:type="spellEnd"/>
      <w:r w:rsidRPr="00711F4E">
        <w:rPr>
          <w:rFonts w:ascii="Times New Roman" w:hAnsi="Times New Roman"/>
          <w:sz w:val="24"/>
        </w:rPr>
        <w:t xml:space="preserve"> </w:t>
      </w:r>
      <w:proofErr w:type="spellStart"/>
      <w:r w:rsidRPr="00711F4E">
        <w:rPr>
          <w:rFonts w:ascii="Times New Roman" w:hAnsi="Times New Roman"/>
          <w:sz w:val="24"/>
        </w:rPr>
        <w:t>akal</w:t>
      </w:r>
      <w:proofErr w:type="spellEnd"/>
      <w:r w:rsidRPr="00711F4E">
        <w:rPr>
          <w:rFonts w:ascii="Times New Roman" w:hAnsi="Times New Roman"/>
          <w:sz w:val="24"/>
        </w:rPr>
        <w:t xml:space="preserve"> </w:t>
      </w:r>
      <w:proofErr w:type="spellStart"/>
      <w:r w:rsidRPr="00711F4E">
        <w:rPr>
          <w:rFonts w:ascii="Times New Roman" w:hAnsi="Times New Roman"/>
          <w:sz w:val="24"/>
        </w:rPr>
        <w:t>pikiran</w:t>
      </w:r>
      <w:proofErr w:type="spellEnd"/>
      <w:r w:rsidRPr="00711F4E">
        <w:rPr>
          <w:rFonts w:ascii="Times New Roman" w:hAnsi="Times New Roman"/>
          <w:sz w:val="24"/>
        </w:rPr>
        <w:t xml:space="preserve"> </w:t>
      </w:r>
      <w:proofErr w:type="spellStart"/>
      <w:r w:rsidRPr="00711F4E">
        <w:rPr>
          <w:rFonts w:ascii="Times New Roman" w:hAnsi="Times New Roman"/>
          <w:sz w:val="24"/>
        </w:rPr>
        <w:t>untuk</w:t>
      </w:r>
      <w:proofErr w:type="spellEnd"/>
      <w:r w:rsidRPr="00711F4E">
        <w:rPr>
          <w:rFonts w:ascii="Times New Roman" w:hAnsi="Times New Roman"/>
          <w:sz w:val="24"/>
        </w:rPr>
        <w:t xml:space="preserve"> </w:t>
      </w:r>
      <w:proofErr w:type="spellStart"/>
      <w:r w:rsidRPr="00711F4E">
        <w:rPr>
          <w:rFonts w:ascii="Times New Roman" w:hAnsi="Times New Roman"/>
          <w:sz w:val="24"/>
        </w:rPr>
        <w:t>membedakan</w:t>
      </w:r>
      <w:proofErr w:type="spellEnd"/>
      <w:r w:rsidRPr="00711F4E">
        <w:rPr>
          <w:rFonts w:ascii="Times New Roman" w:hAnsi="Times New Roman"/>
          <w:sz w:val="24"/>
        </w:rPr>
        <w:t xml:space="preserve"> </w:t>
      </w:r>
      <w:proofErr w:type="spellStart"/>
      <w:r w:rsidRPr="00711F4E">
        <w:rPr>
          <w:rFonts w:ascii="Times New Roman" w:hAnsi="Times New Roman"/>
          <w:sz w:val="24"/>
        </w:rPr>
        <w:t>sesuatu</w:t>
      </w:r>
      <w:proofErr w:type="spellEnd"/>
      <w:r w:rsidRPr="00711F4E">
        <w:rPr>
          <w:rFonts w:ascii="Times New Roman" w:hAnsi="Times New Roman"/>
          <w:sz w:val="24"/>
        </w:rPr>
        <w:t xml:space="preserve"> yang </w:t>
      </w:r>
      <w:proofErr w:type="spellStart"/>
      <w:r w:rsidRPr="00711F4E">
        <w:rPr>
          <w:rFonts w:ascii="Times New Roman" w:hAnsi="Times New Roman"/>
          <w:sz w:val="24"/>
        </w:rPr>
        <w:t>baik</w:t>
      </w:r>
      <w:proofErr w:type="spellEnd"/>
      <w:r w:rsidRPr="00711F4E">
        <w:rPr>
          <w:rFonts w:ascii="Times New Roman" w:hAnsi="Times New Roman"/>
          <w:sz w:val="24"/>
        </w:rPr>
        <w:t xml:space="preserve"> </w:t>
      </w:r>
      <w:proofErr w:type="spellStart"/>
      <w:r w:rsidRPr="00711F4E">
        <w:rPr>
          <w:rFonts w:ascii="Times New Roman" w:hAnsi="Times New Roman"/>
          <w:sz w:val="24"/>
        </w:rPr>
        <w:t>ataupun</w:t>
      </w:r>
      <w:proofErr w:type="spellEnd"/>
      <w:r w:rsidRPr="00711F4E">
        <w:rPr>
          <w:rFonts w:ascii="Times New Roman" w:hAnsi="Times New Roman"/>
          <w:sz w:val="24"/>
        </w:rPr>
        <w:t xml:space="preserve"> </w:t>
      </w:r>
      <w:proofErr w:type="spellStart"/>
      <w:r w:rsidRPr="00711F4E">
        <w:rPr>
          <w:rFonts w:ascii="Times New Roman" w:hAnsi="Times New Roman"/>
          <w:sz w:val="24"/>
        </w:rPr>
        <w:t>buruk</w:t>
      </w:r>
      <w:proofErr w:type="spellEnd"/>
      <w:r w:rsidRPr="00711F4E">
        <w:rPr>
          <w:rFonts w:ascii="Times New Roman" w:hAnsi="Times New Roman"/>
          <w:sz w:val="24"/>
        </w:rPr>
        <w:t xml:space="preserve">. </w:t>
      </w:r>
      <w:proofErr w:type="spellStart"/>
      <w:r w:rsidRPr="00711F4E">
        <w:rPr>
          <w:rFonts w:ascii="Times New Roman" w:hAnsi="Times New Roman"/>
          <w:sz w:val="24"/>
        </w:rPr>
        <w:t>Meskipun</w:t>
      </w:r>
      <w:proofErr w:type="spellEnd"/>
      <w:r w:rsidRPr="00711F4E">
        <w:rPr>
          <w:rFonts w:ascii="Times New Roman" w:hAnsi="Times New Roman"/>
          <w:sz w:val="24"/>
        </w:rPr>
        <w:t xml:space="preserve"> </w:t>
      </w:r>
      <w:proofErr w:type="spellStart"/>
      <w:r w:rsidRPr="00711F4E">
        <w:rPr>
          <w:rFonts w:ascii="Times New Roman" w:hAnsi="Times New Roman"/>
          <w:sz w:val="24"/>
        </w:rPr>
        <w:t>anak</w:t>
      </w:r>
      <w:proofErr w:type="spellEnd"/>
      <w:r w:rsidRPr="00711F4E">
        <w:rPr>
          <w:rFonts w:ascii="Times New Roman" w:hAnsi="Times New Roman"/>
          <w:sz w:val="24"/>
        </w:rPr>
        <w:t xml:space="preserve"> </w:t>
      </w:r>
      <w:proofErr w:type="spellStart"/>
      <w:r w:rsidRPr="00711F4E">
        <w:rPr>
          <w:rFonts w:ascii="Times New Roman" w:hAnsi="Times New Roman"/>
          <w:sz w:val="24"/>
        </w:rPr>
        <w:t>luar</w:t>
      </w:r>
      <w:proofErr w:type="spellEnd"/>
      <w:r w:rsidRPr="00711F4E">
        <w:rPr>
          <w:rFonts w:ascii="Times New Roman" w:hAnsi="Times New Roman"/>
          <w:sz w:val="24"/>
        </w:rPr>
        <w:t xml:space="preserve"> </w:t>
      </w:r>
      <w:proofErr w:type="spellStart"/>
      <w:r w:rsidRPr="00711F4E">
        <w:rPr>
          <w:rFonts w:ascii="Times New Roman" w:hAnsi="Times New Roman"/>
          <w:sz w:val="24"/>
        </w:rPr>
        <w:t>biasa</w:t>
      </w:r>
      <w:proofErr w:type="spellEnd"/>
      <w:r w:rsidRPr="00711F4E">
        <w:rPr>
          <w:rFonts w:ascii="Times New Roman" w:hAnsi="Times New Roman"/>
          <w:sz w:val="24"/>
        </w:rPr>
        <w:t xml:space="preserve"> (</w:t>
      </w:r>
      <w:proofErr w:type="spellStart"/>
      <w:r w:rsidRPr="00711F4E">
        <w:rPr>
          <w:rFonts w:ascii="Times New Roman" w:hAnsi="Times New Roman"/>
          <w:sz w:val="24"/>
        </w:rPr>
        <w:t>termasuk</w:t>
      </w:r>
      <w:proofErr w:type="spellEnd"/>
      <w:r w:rsidRPr="00711F4E">
        <w:rPr>
          <w:rFonts w:ascii="Times New Roman" w:hAnsi="Times New Roman"/>
          <w:sz w:val="24"/>
        </w:rPr>
        <w:t xml:space="preserve"> </w:t>
      </w:r>
      <w:proofErr w:type="spellStart"/>
      <w:r w:rsidRPr="00711F4E">
        <w:rPr>
          <w:rFonts w:ascii="Times New Roman" w:hAnsi="Times New Roman"/>
          <w:sz w:val="24"/>
        </w:rPr>
        <w:t>tunanetra</w:t>
      </w:r>
      <w:proofErr w:type="spellEnd"/>
      <w:r w:rsidRPr="00711F4E">
        <w:rPr>
          <w:rFonts w:ascii="Times New Roman" w:hAnsi="Times New Roman"/>
          <w:sz w:val="24"/>
        </w:rPr>
        <w:t xml:space="preserve">, </w:t>
      </w:r>
      <w:proofErr w:type="spellStart"/>
      <w:r w:rsidRPr="00711F4E">
        <w:rPr>
          <w:rFonts w:ascii="Times New Roman" w:hAnsi="Times New Roman"/>
          <w:sz w:val="24"/>
        </w:rPr>
        <w:t>tunarungu</w:t>
      </w:r>
      <w:proofErr w:type="spellEnd"/>
      <w:r w:rsidRPr="00711F4E">
        <w:rPr>
          <w:rFonts w:ascii="Times New Roman" w:hAnsi="Times New Roman"/>
          <w:sz w:val="24"/>
        </w:rPr>
        <w:t xml:space="preserve">, </w:t>
      </w:r>
      <w:proofErr w:type="spellStart"/>
      <w:r w:rsidRPr="00711F4E">
        <w:rPr>
          <w:rFonts w:ascii="Times New Roman" w:hAnsi="Times New Roman"/>
          <w:sz w:val="24"/>
        </w:rPr>
        <w:t>tunadaksa</w:t>
      </w:r>
      <w:proofErr w:type="spellEnd"/>
      <w:r w:rsidRPr="00711F4E">
        <w:rPr>
          <w:rFonts w:ascii="Times New Roman" w:hAnsi="Times New Roman"/>
          <w:sz w:val="24"/>
        </w:rPr>
        <w:t xml:space="preserve">, </w:t>
      </w:r>
      <w:proofErr w:type="spellStart"/>
      <w:r w:rsidRPr="00711F4E">
        <w:rPr>
          <w:rFonts w:ascii="Times New Roman" w:hAnsi="Times New Roman"/>
          <w:sz w:val="24"/>
        </w:rPr>
        <w:t>tunawicara</w:t>
      </w:r>
      <w:proofErr w:type="spellEnd"/>
      <w:r w:rsidRPr="00711F4E">
        <w:rPr>
          <w:rFonts w:ascii="Times New Roman" w:hAnsi="Times New Roman"/>
          <w:sz w:val="24"/>
        </w:rPr>
        <w:t xml:space="preserve">, </w:t>
      </w:r>
      <w:proofErr w:type="spellStart"/>
      <w:r w:rsidRPr="00711F4E">
        <w:rPr>
          <w:rFonts w:ascii="Times New Roman" w:hAnsi="Times New Roman"/>
          <w:sz w:val="24"/>
        </w:rPr>
        <w:t>tunagharita</w:t>
      </w:r>
      <w:proofErr w:type="spellEnd"/>
      <w:r w:rsidRPr="00711F4E">
        <w:rPr>
          <w:rFonts w:ascii="Times New Roman" w:hAnsi="Times New Roman"/>
          <w:sz w:val="24"/>
        </w:rPr>
        <w:t xml:space="preserve">, dan </w:t>
      </w:r>
      <w:proofErr w:type="spellStart"/>
      <w:r w:rsidRPr="00711F4E">
        <w:rPr>
          <w:rFonts w:ascii="Times New Roman" w:hAnsi="Times New Roman"/>
          <w:sz w:val="24"/>
        </w:rPr>
        <w:t>autis</w:t>
      </w:r>
      <w:proofErr w:type="spellEnd"/>
      <w:r w:rsidRPr="00711F4E">
        <w:rPr>
          <w:rFonts w:ascii="Times New Roman" w:hAnsi="Times New Roman"/>
          <w:sz w:val="24"/>
        </w:rPr>
        <w:t xml:space="preserve">) </w:t>
      </w:r>
      <w:proofErr w:type="spellStart"/>
      <w:r w:rsidRPr="00711F4E">
        <w:rPr>
          <w:rFonts w:ascii="Times New Roman" w:hAnsi="Times New Roman"/>
          <w:sz w:val="24"/>
        </w:rPr>
        <w:t>memiliki</w:t>
      </w:r>
      <w:proofErr w:type="spellEnd"/>
      <w:r w:rsidRPr="00711F4E">
        <w:rPr>
          <w:rFonts w:ascii="Times New Roman" w:hAnsi="Times New Roman"/>
          <w:sz w:val="24"/>
        </w:rPr>
        <w:t xml:space="preserve"> </w:t>
      </w:r>
      <w:proofErr w:type="spellStart"/>
      <w:r w:rsidRPr="00711F4E">
        <w:rPr>
          <w:rFonts w:ascii="Times New Roman" w:hAnsi="Times New Roman"/>
          <w:sz w:val="24"/>
        </w:rPr>
        <w:t>keterbatasan</w:t>
      </w:r>
      <w:proofErr w:type="spellEnd"/>
      <w:r w:rsidRPr="00711F4E">
        <w:rPr>
          <w:rFonts w:ascii="Times New Roman" w:hAnsi="Times New Roman"/>
          <w:sz w:val="24"/>
        </w:rPr>
        <w:t xml:space="preserve"> </w:t>
      </w:r>
      <w:proofErr w:type="spellStart"/>
      <w:r w:rsidRPr="00711F4E">
        <w:rPr>
          <w:rFonts w:ascii="Times New Roman" w:hAnsi="Times New Roman"/>
          <w:sz w:val="24"/>
        </w:rPr>
        <w:t>tetapi</w:t>
      </w:r>
      <w:proofErr w:type="spellEnd"/>
      <w:r w:rsidRPr="00711F4E">
        <w:rPr>
          <w:rFonts w:ascii="Times New Roman" w:hAnsi="Times New Roman"/>
          <w:sz w:val="24"/>
        </w:rPr>
        <w:t xml:space="preserve"> </w:t>
      </w:r>
      <w:proofErr w:type="spellStart"/>
      <w:r w:rsidRPr="00711F4E">
        <w:rPr>
          <w:rFonts w:ascii="Times New Roman" w:hAnsi="Times New Roman"/>
          <w:sz w:val="24"/>
        </w:rPr>
        <w:t>mereka</w:t>
      </w:r>
      <w:proofErr w:type="spellEnd"/>
      <w:r w:rsidRPr="00711F4E">
        <w:rPr>
          <w:rFonts w:ascii="Times New Roman" w:hAnsi="Times New Roman"/>
          <w:sz w:val="24"/>
        </w:rPr>
        <w:t xml:space="preserve"> </w:t>
      </w:r>
      <w:proofErr w:type="spellStart"/>
      <w:r w:rsidRPr="00711F4E">
        <w:rPr>
          <w:rFonts w:ascii="Times New Roman" w:hAnsi="Times New Roman"/>
          <w:sz w:val="24"/>
        </w:rPr>
        <w:t>masih</w:t>
      </w:r>
      <w:proofErr w:type="spellEnd"/>
      <w:r w:rsidRPr="00711F4E">
        <w:rPr>
          <w:rFonts w:ascii="Times New Roman" w:hAnsi="Times New Roman"/>
          <w:sz w:val="24"/>
        </w:rPr>
        <w:t xml:space="preserve"> </w:t>
      </w:r>
      <w:proofErr w:type="spellStart"/>
      <w:r w:rsidRPr="00711F4E">
        <w:rPr>
          <w:rFonts w:ascii="Times New Roman" w:hAnsi="Times New Roman"/>
          <w:sz w:val="24"/>
        </w:rPr>
        <w:t>memiliki</w:t>
      </w:r>
      <w:proofErr w:type="spellEnd"/>
      <w:r w:rsidRPr="00711F4E">
        <w:rPr>
          <w:rFonts w:ascii="Times New Roman" w:hAnsi="Times New Roman"/>
          <w:sz w:val="24"/>
        </w:rPr>
        <w:t xml:space="preserve"> </w:t>
      </w:r>
      <w:proofErr w:type="spellStart"/>
      <w:r w:rsidRPr="00711F4E">
        <w:rPr>
          <w:rFonts w:ascii="Times New Roman" w:hAnsi="Times New Roman"/>
          <w:sz w:val="24"/>
        </w:rPr>
        <w:t>akal</w:t>
      </w:r>
      <w:proofErr w:type="spellEnd"/>
      <w:r w:rsidRPr="00711F4E">
        <w:rPr>
          <w:rFonts w:ascii="Times New Roman" w:hAnsi="Times New Roman"/>
          <w:sz w:val="24"/>
        </w:rPr>
        <w:t xml:space="preserve"> </w:t>
      </w:r>
      <w:proofErr w:type="spellStart"/>
      <w:r w:rsidRPr="00711F4E">
        <w:rPr>
          <w:rFonts w:ascii="Times New Roman" w:hAnsi="Times New Roman"/>
          <w:sz w:val="24"/>
        </w:rPr>
        <w:t>pikiran</w:t>
      </w:r>
      <w:proofErr w:type="spellEnd"/>
      <w:r w:rsidRPr="00711F4E">
        <w:rPr>
          <w:rFonts w:ascii="Times New Roman" w:hAnsi="Times New Roman"/>
          <w:sz w:val="24"/>
        </w:rPr>
        <w:t xml:space="preserve"> yang </w:t>
      </w:r>
      <w:proofErr w:type="spellStart"/>
      <w:r w:rsidRPr="00711F4E">
        <w:rPr>
          <w:rFonts w:ascii="Times New Roman" w:hAnsi="Times New Roman"/>
          <w:sz w:val="24"/>
        </w:rPr>
        <w:t>dapat</w:t>
      </w:r>
      <w:proofErr w:type="spellEnd"/>
      <w:r w:rsidRPr="00711F4E">
        <w:rPr>
          <w:rFonts w:ascii="Times New Roman" w:hAnsi="Times New Roman"/>
          <w:sz w:val="24"/>
        </w:rPr>
        <w:t xml:space="preserve"> </w:t>
      </w:r>
      <w:proofErr w:type="spellStart"/>
      <w:r w:rsidRPr="00711F4E">
        <w:rPr>
          <w:rFonts w:ascii="Times New Roman" w:hAnsi="Times New Roman"/>
          <w:sz w:val="24"/>
        </w:rPr>
        <w:t>digunakan</w:t>
      </w:r>
      <w:proofErr w:type="spellEnd"/>
      <w:r w:rsidRPr="00711F4E">
        <w:rPr>
          <w:rFonts w:ascii="Times New Roman" w:hAnsi="Times New Roman"/>
          <w:sz w:val="24"/>
        </w:rPr>
        <w:t xml:space="preserve"> </w:t>
      </w:r>
      <w:proofErr w:type="spellStart"/>
      <w:r w:rsidRPr="00711F4E">
        <w:rPr>
          <w:rFonts w:ascii="Times New Roman" w:hAnsi="Times New Roman"/>
          <w:sz w:val="24"/>
        </w:rPr>
        <w:t>dengan</w:t>
      </w:r>
      <w:proofErr w:type="spellEnd"/>
      <w:r w:rsidRPr="00711F4E">
        <w:rPr>
          <w:rFonts w:ascii="Times New Roman" w:hAnsi="Times New Roman"/>
          <w:sz w:val="24"/>
        </w:rPr>
        <w:t xml:space="preserve"> </w:t>
      </w:r>
      <w:proofErr w:type="spellStart"/>
      <w:r w:rsidRPr="00711F4E">
        <w:rPr>
          <w:rFonts w:ascii="Times New Roman" w:hAnsi="Times New Roman"/>
          <w:sz w:val="24"/>
        </w:rPr>
        <w:t>semestinya</w:t>
      </w:r>
      <w:proofErr w:type="spellEnd"/>
      <w:r w:rsidRPr="00711F4E">
        <w:rPr>
          <w:rFonts w:ascii="Times New Roman" w:hAnsi="Times New Roman"/>
          <w:sz w:val="24"/>
        </w:rPr>
        <w:t xml:space="preserve">. Oleh </w:t>
      </w:r>
      <w:proofErr w:type="spellStart"/>
      <w:r w:rsidRPr="00711F4E">
        <w:rPr>
          <w:rFonts w:ascii="Times New Roman" w:hAnsi="Times New Roman"/>
          <w:sz w:val="24"/>
        </w:rPr>
        <w:t>karena</w:t>
      </w:r>
      <w:proofErr w:type="spellEnd"/>
      <w:r w:rsidRPr="00711F4E">
        <w:rPr>
          <w:rFonts w:ascii="Times New Roman" w:hAnsi="Times New Roman"/>
          <w:sz w:val="24"/>
        </w:rPr>
        <w:t xml:space="preserve"> </w:t>
      </w:r>
      <w:proofErr w:type="spellStart"/>
      <w:r w:rsidRPr="00711F4E">
        <w:rPr>
          <w:rFonts w:ascii="Times New Roman" w:hAnsi="Times New Roman"/>
          <w:sz w:val="24"/>
        </w:rPr>
        <w:t>itu</w:t>
      </w:r>
      <w:proofErr w:type="spellEnd"/>
      <w:r w:rsidRPr="00711F4E">
        <w:rPr>
          <w:rFonts w:ascii="Times New Roman" w:hAnsi="Times New Roman"/>
          <w:sz w:val="24"/>
        </w:rPr>
        <w:t xml:space="preserve">, </w:t>
      </w:r>
      <w:proofErr w:type="spellStart"/>
      <w:r w:rsidRPr="00711F4E">
        <w:rPr>
          <w:rFonts w:ascii="Times New Roman" w:hAnsi="Times New Roman"/>
          <w:sz w:val="24"/>
        </w:rPr>
        <w:t>keterbatasan</w:t>
      </w:r>
      <w:proofErr w:type="spellEnd"/>
      <w:r w:rsidRPr="00711F4E">
        <w:rPr>
          <w:rFonts w:ascii="Times New Roman" w:hAnsi="Times New Roman"/>
          <w:sz w:val="24"/>
        </w:rPr>
        <w:t xml:space="preserve"> </w:t>
      </w:r>
      <w:proofErr w:type="spellStart"/>
      <w:r w:rsidRPr="00711F4E">
        <w:rPr>
          <w:rFonts w:ascii="Times New Roman" w:hAnsi="Times New Roman"/>
          <w:sz w:val="24"/>
        </w:rPr>
        <w:t>bukanlah</w:t>
      </w:r>
      <w:proofErr w:type="spellEnd"/>
      <w:r w:rsidRPr="00711F4E">
        <w:rPr>
          <w:rFonts w:ascii="Times New Roman" w:hAnsi="Times New Roman"/>
          <w:sz w:val="24"/>
        </w:rPr>
        <w:t xml:space="preserve"> </w:t>
      </w:r>
      <w:proofErr w:type="spellStart"/>
      <w:r w:rsidRPr="00711F4E">
        <w:rPr>
          <w:rFonts w:ascii="Times New Roman" w:hAnsi="Times New Roman"/>
          <w:sz w:val="24"/>
        </w:rPr>
        <w:t>alasan</w:t>
      </w:r>
      <w:proofErr w:type="spellEnd"/>
      <w:r w:rsidRPr="00711F4E">
        <w:rPr>
          <w:rFonts w:ascii="Times New Roman" w:hAnsi="Times New Roman"/>
          <w:sz w:val="24"/>
        </w:rPr>
        <w:t xml:space="preserve"> </w:t>
      </w:r>
      <w:proofErr w:type="spellStart"/>
      <w:r w:rsidRPr="00711F4E">
        <w:rPr>
          <w:rFonts w:ascii="Times New Roman" w:hAnsi="Times New Roman"/>
          <w:sz w:val="24"/>
        </w:rPr>
        <w:t>mendasar</w:t>
      </w:r>
      <w:proofErr w:type="spellEnd"/>
      <w:r w:rsidRPr="00711F4E">
        <w:rPr>
          <w:rFonts w:ascii="Times New Roman" w:hAnsi="Times New Roman"/>
          <w:sz w:val="24"/>
        </w:rPr>
        <w:t xml:space="preserve"> yang </w:t>
      </w:r>
      <w:proofErr w:type="spellStart"/>
      <w:r w:rsidRPr="00711F4E">
        <w:rPr>
          <w:rFonts w:ascii="Times New Roman" w:hAnsi="Times New Roman"/>
          <w:sz w:val="24"/>
        </w:rPr>
        <w:t>menjadikan</w:t>
      </w:r>
      <w:proofErr w:type="spellEnd"/>
      <w:r w:rsidRPr="00711F4E">
        <w:rPr>
          <w:rFonts w:ascii="Times New Roman" w:hAnsi="Times New Roman"/>
          <w:sz w:val="24"/>
        </w:rPr>
        <w:t xml:space="preserve"> </w:t>
      </w:r>
      <w:proofErr w:type="spellStart"/>
      <w:r w:rsidRPr="00711F4E">
        <w:rPr>
          <w:rFonts w:ascii="Times New Roman" w:hAnsi="Times New Roman"/>
          <w:sz w:val="24"/>
        </w:rPr>
        <w:t>anak-anak</w:t>
      </w:r>
      <w:proofErr w:type="spellEnd"/>
      <w:r w:rsidRPr="00711F4E">
        <w:rPr>
          <w:rFonts w:ascii="Times New Roman" w:hAnsi="Times New Roman"/>
          <w:sz w:val="24"/>
        </w:rPr>
        <w:t xml:space="preserve"> </w:t>
      </w:r>
      <w:proofErr w:type="spellStart"/>
      <w:r w:rsidRPr="00711F4E">
        <w:rPr>
          <w:rFonts w:ascii="Times New Roman" w:hAnsi="Times New Roman"/>
          <w:sz w:val="24"/>
        </w:rPr>
        <w:t>luar</w:t>
      </w:r>
      <w:proofErr w:type="spellEnd"/>
      <w:r w:rsidRPr="00711F4E">
        <w:rPr>
          <w:rFonts w:ascii="Times New Roman" w:hAnsi="Times New Roman"/>
          <w:sz w:val="24"/>
        </w:rPr>
        <w:t xml:space="preserve"> </w:t>
      </w:r>
      <w:proofErr w:type="spellStart"/>
      <w:r w:rsidRPr="00711F4E">
        <w:rPr>
          <w:rFonts w:ascii="Times New Roman" w:hAnsi="Times New Roman"/>
          <w:sz w:val="24"/>
        </w:rPr>
        <w:t>biasa</w:t>
      </w:r>
      <w:proofErr w:type="spellEnd"/>
      <w:r w:rsidRPr="00711F4E">
        <w:rPr>
          <w:rFonts w:ascii="Times New Roman" w:hAnsi="Times New Roman"/>
          <w:sz w:val="24"/>
        </w:rPr>
        <w:t xml:space="preserve"> </w:t>
      </w:r>
      <w:proofErr w:type="spellStart"/>
      <w:r w:rsidRPr="00711F4E">
        <w:rPr>
          <w:rFonts w:ascii="Times New Roman" w:hAnsi="Times New Roman"/>
          <w:sz w:val="24"/>
        </w:rPr>
        <w:t>merasa</w:t>
      </w:r>
      <w:proofErr w:type="spellEnd"/>
      <w:r w:rsidRPr="00711F4E">
        <w:rPr>
          <w:rFonts w:ascii="Times New Roman" w:hAnsi="Times New Roman"/>
          <w:sz w:val="24"/>
        </w:rPr>
        <w:t xml:space="preserve"> “</w:t>
      </w:r>
      <w:proofErr w:type="spellStart"/>
      <w:r w:rsidRPr="00711F4E">
        <w:rPr>
          <w:rFonts w:ascii="Times New Roman" w:hAnsi="Times New Roman"/>
          <w:sz w:val="24"/>
        </w:rPr>
        <w:t>kurang</w:t>
      </w:r>
      <w:proofErr w:type="spellEnd"/>
      <w:r w:rsidRPr="00711F4E">
        <w:rPr>
          <w:rFonts w:ascii="Times New Roman" w:hAnsi="Times New Roman"/>
          <w:sz w:val="24"/>
        </w:rPr>
        <w:t xml:space="preserve"> </w:t>
      </w:r>
      <w:proofErr w:type="spellStart"/>
      <w:r w:rsidRPr="00711F4E">
        <w:rPr>
          <w:rFonts w:ascii="Times New Roman" w:hAnsi="Times New Roman"/>
          <w:sz w:val="24"/>
        </w:rPr>
        <w:t>penyesuain</w:t>
      </w:r>
      <w:proofErr w:type="spellEnd"/>
      <w:r w:rsidRPr="00711F4E">
        <w:rPr>
          <w:rFonts w:ascii="Times New Roman" w:hAnsi="Times New Roman"/>
          <w:sz w:val="24"/>
        </w:rPr>
        <w:t xml:space="preserve"> </w:t>
      </w:r>
      <w:proofErr w:type="spellStart"/>
      <w:r w:rsidRPr="00711F4E">
        <w:rPr>
          <w:rFonts w:ascii="Times New Roman" w:hAnsi="Times New Roman"/>
          <w:sz w:val="24"/>
        </w:rPr>
        <w:t>sosial</w:t>
      </w:r>
      <w:proofErr w:type="spellEnd"/>
      <w:r w:rsidRPr="00711F4E">
        <w:rPr>
          <w:rFonts w:ascii="Times New Roman" w:hAnsi="Times New Roman"/>
          <w:sz w:val="24"/>
        </w:rPr>
        <w:t xml:space="preserve">” </w:t>
      </w:r>
      <w:proofErr w:type="spellStart"/>
      <w:r w:rsidRPr="00711F4E">
        <w:rPr>
          <w:rFonts w:ascii="Times New Roman" w:hAnsi="Times New Roman"/>
          <w:sz w:val="24"/>
        </w:rPr>
        <w:t>dalam</w:t>
      </w:r>
      <w:proofErr w:type="spellEnd"/>
      <w:r w:rsidRPr="00711F4E">
        <w:rPr>
          <w:rFonts w:ascii="Times New Roman" w:hAnsi="Times New Roman"/>
          <w:sz w:val="24"/>
        </w:rPr>
        <w:t xml:space="preserve"> </w:t>
      </w:r>
      <w:proofErr w:type="spellStart"/>
      <w:r w:rsidRPr="00711F4E">
        <w:rPr>
          <w:rFonts w:ascii="Times New Roman" w:hAnsi="Times New Roman"/>
          <w:sz w:val="24"/>
        </w:rPr>
        <w:t>bersosialisasi</w:t>
      </w:r>
      <w:proofErr w:type="spellEnd"/>
      <w:r w:rsidRPr="00711F4E">
        <w:rPr>
          <w:rFonts w:ascii="Times New Roman" w:hAnsi="Times New Roman"/>
          <w:sz w:val="24"/>
        </w:rPr>
        <w:t xml:space="preserve"> dan </w:t>
      </w:r>
      <w:proofErr w:type="spellStart"/>
      <w:r w:rsidRPr="00711F4E">
        <w:rPr>
          <w:rFonts w:ascii="Times New Roman" w:hAnsi="Times New Roman"/>
          <w:sz w:val="24"/>
        </w:rPr>
        <w:t>berkompetensi</w:t>
      </w:r>
      <w:proofErr w:type="spellEnd"/>
      <w:r w:rsidRPr="00711F4E">
        <w:rPr>
          <w:rFonts w:ascii="Times New Roman" w:hAnsi="Times New Roman"/>
          <w:sz w:val="24"/>
        </w:rPr>
        <w:t xml:space="preserve"> di </w:t>
      </w:r>
      <w:proofErr w:type="spellStart"/>
      <w:r w:rsidRPr="00711F4E">
        <w:rPr>
          <w:rFonts w:ascii="Times New Roman" w:hAnsi="Times New Roman"/>
          <w:sz w:val="24"/>
        </w:rPr>
        <w:t>dalam</w:t>
      </w:r>
      <w:proofErr w:type="spellEnd"/>
      <w:r w:rsidRPr="00711F4E">
        <w:rPr>
          <w:rFonts w:ascii="Times New Roman" w:hAnsi="Times New Roman"/>
          <w:sz w:val="24"/>
        </w:rPr>
        <w:t xml:space="preserve"> </w:t>
      </w:r>
      <w:proofErr w:type="spellStart"/>
      <w:r w:rsidRPr="00711F4E">
        <w:rPr>
          <w:rFonts w:ascii="Times New Roman" w:hAnsi="Times New Roman"/>
          <w:sz w:val="24"/>
        </w:rPr>
        <w:t>kehidupan</w:t>
      </w:r>
      <w:proofErr w:type="spellEnd"/>
      <w:r w:rsidRPr="00711F4E">
        <w:rPr>
          <w:rFonts w:ascii="Times New Roman" w:hAnsi="Times New Roman"/>
          <w:sz w:val="24"/>
        </w:rPr>
        <w:t xml:space="preserve"> </w:t>
      </w:r>
      <w:proofErr w:type="spellStart"/>
      <w:r w:rsidRPr="00711F4E">
        <w:rPr>
          <w:rFonts w:ascii="Times New Roman" w:hAnsi="Times New Roman"/>
          <w:sz w:val="24"/>
        </w:rPr>
        <w:t>anak-anak</w:t>
      </w:r>
      <w:proofErr w:type="spellEnd"/>
      <w:r w:rsidRPr="00711F4E">
        <w:rPr>
          <w:rFonts w:ascii="Times New Roman" w:hAnsi="Times New Roman"/>
          <w:sz w:val="24"/>
        </w:rPr>
        <w:t xml:space="preserve"> </w:t>
      </w:r>
      <w:proofErr w:type="spellStart"/>
      <w:r w:rsidRPr="00711F4E">
        <w:rPr>
          <w:rFonts w:ascii="Times New Roman" w:hAnsi="Times New Roman"/>
          <w:sz w:val="24"/>
        </w:rPr>
        <w:t>noncacat</w:t>
      </w:r>
      <w:proofErr w:type="spellEnd"/>
      <w:r w:rsidRPr="00711F4E">
        <w:rPr>
          <w:rFonts w:ascii="Times New Roman" w:hAnsi="Times New Roman"/>
          <w:sz w:val="24"/>
        </w:rPr>
        <w:t xml:space="preserve"> </w:t>
      </w:r>
      <w:proofErr w:type="spellStart"/>
      <w:r w:rsidRPr="00711F4E">
        <w:rPr>
          <w:rFonts w:ascii="Times New Roman" w:hAnsi="Times New Roman"/>
          <w:sz w:val="24"/>
        </w:rPr>
        <w:t>untuk</w:t>
      </w:r>
      <w:proofErr w:type="spellEnd"/>
      <w:r w:rsidRPr="00711F4E">
        <w:rPr>
          <w:rFonts w:ascii="Times New Roman" w:hAnsi="Times New Roman"/>
          <w:sz w:val="24"/>
        </w:rPr>
        <w:t xml:space="preserve"> </w:t>
      </w:r>
      <w:proofErr w:type="spellStart"/>
      <w:r w:rsidRPr="00711F4E">
        <w:rPr>
          <w:rFonts w:ascii="Times New Roman" w:hAnsi="Times New Roman"/>
          <w:sz w:val="24"/>
        </w:rPr>
        <w:t>memperoleh</w:t>
      </w:r>
      <w:proofErr w:type="spellEnd"/>
      <w:r w:rsidRPr="00711F4E">
        <w:rPr>
          <w:rFonts w:ascii="Times New Roman" w:hAnsi="Times New Roman"/>
          <w:sz w:val="24"/>
        </w:rPr>
        <w:t xml:space="preserve"> </w:t>
      </w:r>
      <w:proofErr w:type="spellStart"/>
      <w:r w:rsidRPr="00711F4E">
        <w:rPr>
          <w:rFonts w:ascii="Times New Roman" w:hAnsi="Times New Roman"/>
          <w:sz w:val="24"/>
        </w:rPr>
        <w:t>kehidupan</w:t>
      </w:r>
      <w:proofErr w:type="spellEnd"/>
      <w:r w:rsidRPr="00711F4E">
        <w:rPr>
          <w:rFonts w:ascii="Times New Roman" w:hAnsi="Times New Roman"/>
          <w:sz w:val="24"/>
        </w:rPr>
        <w:t xml:space="preserve"> yang </w:t>
      </w:r>
      <w:proofErr w:type="spellStart"/>
      <w:r w:rsidRPr="00711F4E">
        <w:rPr>
          <w:rFonts w:ascii="Times New Roman" w:hAnsi="Times New Roman"/>
          <w:sz w:val="24"/>
        </w:rPr>
        <w:t>lebih</w:t>
      </w:r>
      <w:proofErr w:type="spellEnd"/>
      <w:r w:rsidRPr="00711F4E">
        <w:rPr>
          <w:rFonts w:ascii="Times New Roman" w:hAnsi="Times New Roman"/>
          <w:sz w:val="24"/>
        </w:rPr>
        <w:t xml:space="preserve"> </w:t>
      </w:r>
      <w:proofErr w:type="spellStart"/>
      <w:r w:rsidRPr="00711F4E">
        <w:rPr>
          <w:rFonts w:ascii="Times New Roman" w:hAnsi="Times New Roman"/>
          <w:sz w:val="24"/>
        </w:rPr>
        <w:t>baik</w:t>
      </w:r>
      <w:proofErr w:type="spellEnd"/>
      <w:r w:rsidRPr="00711F4E">
        <w:rPr>
          <w:rFonts w:ascii="Times New Roman" w:hAnsi="Times New Roman"/>
          <w:sz w:val="24"/>
        </w:rPr>
        <w:t>.</w:t>
      </w:r>
    </w:p>
    <w:p w:rsidR="00037B34" w:rsidRPr="00711F4E" w:rsidRDefault="00037B34" w:rsidP="00037B34">
      <w:pPr>
        <w:spacing w:after="0" w:line="480" w:lineRule="auto"/>
        <w:ind w:firstLine="567"/>
        <w:jc w:val="both"/>
        <w:rPr>
          <w:rFonts w:ascii="Times New Roman" w:hAnsi="Times New Roman"/>
          <w:sz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ABCDA72" wp14:editId="0A14F9C5">
                <wp:simplePos x="0" y="0"/>
                <wp:positionH relativeFrom="column">
                  <wp:posOffset>2265045</wp:posOffset>
                </wp:positionH>
                <wp:positionV relativeFrom="paragraph">
                  <wp:posOffset>2158365</wp:posOffset>
                </wp:positionV>
                <wp:extent cx="314325" cy="3048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1432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7B34" w:rsidRDefault="00037B34" w:rsidP="00037B34">
                            <w:pPr>
                              <w:shd w:val="clear" w:color="auto" w:fill="FFFFFF" w:themeFill="background1"/>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CDA72" id="Rectangle 15" o:spid="_x0000_s1026" style="position:absolute;left:0;text-align:left;margin-left:178.35pt;margin-top:169.95pt;width:24.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" fillcolor="white [3212]" strokecolor="white [3212]" strokeweight="2pt">
                <v:textbox>
                  <w:txbxContent>
                    <w:p w:rsidR="00037B34" w:rsidRDefault="00037B34" w:rsidP="00037B34">
                      <w:pPr>
                        <w:shd w:val="clear" w:color="auto" w:fill="FFFFFF" w:themeFill="background1"/>
                        <w:jc w:val="center"/>
                      </w:pPr>
                      <w:r>
                        <w:t>1</w:t>
                      </w:r>
                    </w:p>
                  </w:txbxContent>
                </v:textbox>
              </v:rect>
            </w:pict>
          </mc:Fallback>
        </mc:AlternateContent>
      </w:r>
      <w:proofErr w:type="spellStart"/>
      <w:r w:rsidRPr="00711F4E">
        <w:rPr>
          <w:rFonts w:ascii="Times New Roman" w:hAnsi="Times New Roman"/>
          <w:sz w:val="24"/>
        </w:rPr>
        <w:t>Menurut</w:t>
      </w:r>
      <w:proofErr w:type="spellEnd"/>
      <w:r w:rsidRPr="00711F4E">
        <w:rPr>
          <w:rFonts w:ascii="Times New Roman" w:hAnsi="Times New Roman"/>
          <w:sz w:val="24"/>
        </w:rPr>
        <w:t xml:space="preserve"> </w:t>
      </w:r>
      <w:proofErr w:type="spellStart"/>
      <w:r w:rsidRPr="00711F4E">
        <w:rPr>
          <w:rFonts w:ascii="Times New Roman" w:hAnsi="Times New Roman"/>
          <w:sz w:val="24"/>
        </w:rPr>
        <w:t>kamus</w:t>
      </w:r>
      <w:proofErr w:type="spellEnd"/>
      <w:r w:rsidRPr="00711F4E">
        <w:rPr>
          <w:rFonts w:ascii="Times New Roman" w:hAnsi="Times New Roman"/>
          <w:sz w:val="24"/>
        </w:rPr>
        <w:t xml:space="preserve"> </w:t>
      </w:r>
      <w:proofErr w:type="spellStart"/>
      <w:r w:rsidRPr="00711F4E">
        <w:rPr>
          <w:rFonts w:ascii="Times New Roman" w:hAnsi="Times New Roman"/>
          <w:sz w:val="24"/>
        </w:rPr>
        <w:t>bahasa</w:t>
      </w:r>
      <w:proofErr w:type="spellEnd"/>
      <w:r w:rsidRPr="00711F4E">
        <w:rPr>
          <w:rFonts w:ascii="Times New Roman" w:hAnsi="Times New Roman"/>
          <w:sz w:val="24"/>
        </w:rPr>
        <w:t xml:space="preserve"> Indonesia, </w:t>
      </w:r>
      <w:proofErr w:type="spellStart"/>
      <w:r w:rsidRPr="00711F4E">
        <w:rPr>
          <w:rFonts w:ascii="Times New Roman" w:hAnsi="Times New Roman"/>
          <w:sz w:val="24"/>
        </w:rPr>
        <w:t>tunarungu</w:t>
      </w:r>
      <w:proofErr w:type="spellEnd"/>
      <w:r w:rsidRPr="00711F4E">
        <w:rPr>
          <w:rFonts w:ascii="Times New Roman" w:hAnsi="Times New Roman"/>
          <w:sz w:val="24"/>
        </w:rPr>
        <w:t xml:space="preserve"> </w:t>
      </w:r>
      <w:proofErr w:type="spellStart"/>
      <w:r w:rsidRPr="00711F4E">
        <w:rPr>
          <w:rFonts w:ascii="Times New Roman" w:hAnsi="Times New Roman"/>
          <w:sz w:val="24"/>
        </w:rPr>
        <w:t>adalah</w:t>
      </w:r>
      <w:proofErr w:type="spellEnd"/>
      <w:r w:rsidRPr="00711F4E">
        <w:rPr>
          <w:rFonts w:ascii="Times New Roman" w:hAnsi="Times New Roman"/>
          <w:sz w:val="24"/>
        </w:rPr>
        <w:t xml:space="preserve"> </w:t>
      </w:r>
      <w:proofErr w:type="spellStart"/>
      <w:r w:rsidRPr="00711F4E">
        <w:rPr>
          <w:rFonts w:ascii="Times New Roman" w:hAnsi="Times New Roman"/>
          <w:sz w:val="24"/>
        </w:rPr>
        <w:t>istilah</w:t>
      </w:r>
      <w:proofErr w:type="spellEnd"/>
      <w:r w:rsidRPr="00711F4E">
        <w:rPr>
          <w:rFonts w:ascii="Times New Roman" w:hAnsi="Times New Roman"/>
          <w:sz w:val="24"/>
        </w:rPr>
        <w:t xml:space="preserve"> lain </w:t>
      </w:r>
      <w:proofErr w:type="spellStart"/>
      <w:r w:rsidRPr="00711F4E">
        <w:rPr>
          <w:rFonts w:ascii="Times New Roman" w:hAnsi="Times New Roman"/>
          <w:sz w:val="24"/>
        </w:rPr>
        <w:t>dari</w:t>
      </w:r>
      <w:proofErr w:type="spellEnd"/>
      <w:r w:rsidRPr="00711F4E">
        <w:rPr>
          <w:rFonts w:ascii="Times New Roman" w:hAnsi="Times New Roman"/>
          <w:sz w:val="24"/>
        </w:rPr>
        <w:t xml:space="preserve"> </w:t>
      </w:r>
      <w:proofErr w:type="spellStart"/>
      <w:r w:rsidRPr="00711F4E">
        <w:rPr>
          <w:rFonts w:ascii="Times New Roman" w:hAnsi="Times New Roman"/>
          <w:sz w:val="24"/>
        </w:rPr>
        <w:t>tuli</w:t>
      </w:r>
      <w:proofErr w:type="spellEnd"/>
      <w:r w:rsidRPr="00711F4E">
        <w:rPr>
          <w:rFonts w:ascii="Times New Roman" w:hAnsi="Times New Roman"/>
          <w:sz w:val="24"/>
        </w:rPr>
        <w:t xml:space="preserve"> </w:t>
      </w:r>
      <w:proofErr w:type="spellStart"/>
      <w:r w:rsidRPr="00711F4E">
        <w:rPr>
          <w:rFonts w:ascii="Times New Roman" w:hAnsi="Times New Roman"/>
          <w:sz w:val="24"/>
        </w:rPr>
        <w:t>yaitu</w:t>
      </w:r>
      <w:proofErr w:type="spellEnd"/>
      <w:r w:rsidRPr="00711F4E">
        <w:rPr>
          <w:rFonts w:ascii="Times New Roman" w:hAnsi="Times New Roman"/>
          <w:sz w:val="24"/>
        </w:rPr>
        <w:t xml:space="preserve"> </w:t>
      </w:r>
      <w:proofErr w:type="spellStart"/>
      <w:r w:rsidRPr="00711F4E">
        <w:rPr>
          <w:rFonts w:ascii="Times New Roman" w:hAnsi="Times New Roman"/>
          <w:sz w:val="24"/>
        </w:rPr>
        <w:t>tidak</w:t>
      </w:r>
      <w:proofErr w:type="spellEnd"/>
      <w:r w:rsidRPr="00711F4E">
        <w:rPr>
          <w:rFonts w:ascii="Times New Roman" w:hAnsi="Times New Roman"/>
          <w:sz w:val="24"/>
        </w:rPr>
        <w:t xml:space="preserve"> </w:t>
      </w:r>
      <w:proofErr w:type="spellStart"/>
      <w:r w:rsidRPr="00711F4E">
        <w:rPr>
          <w:rFonts w:ascii="Times New Roman" w:hAnsi="Times New Roman"/>
          <w:sz w:val="24"/>
        </w:rPr>
        <w:t>dapat</w:t>
      </w:r>
      <w:proofErr w:type="spellEnd"/>
      <w:r w:rsidRPr="00711F4E">
        <w:rPr>
          <w:rFonts w:ascii="Times New Roman" w:hAnsi="Times New Roman"/>
          <w:sz w:val="24"/>
        </w:rPr>
        <w:t xml:space="preserve"> </w:t>
      </w:r>
      <w:proofErr w:type="spellStart"/>
      <w:r w:rsidRPr="00711F4E">
        <w:rPr>
          <w:rFonts w:ascii="Times New Roman" w:hAnsi="Times New Roman"/>
          <w:sz w:val="24"/>
        </w:rPr>
        <w:t>mendengar</w:t>
      </w:r>
      <w:proofErr w:type="spellEnd"/>
      <w:r w:rsidRPr="00711F4E">
        <w:rPr>
          <w:rFonts w:ascii="Times New Roman" w:hAnsi="Times New Roman"/>
          <w:sz w:val="24"/>
        </w:rPr>
        <w:t xml:space="preserve"> </w:t>
      </w:r>
      <w:proofErr w:type="spellStart"/>
      <w:r w:rsidRPr="00711F4E">
        <w:rPr>
          <w:rFonts w:ascii="Times New Roman" w:hAnsi="Times New Roman"/>
          <w:sz w:val="24"/>
        </w:rPr>
        <w:t>karena</w:t>
      </w:r>
      <w:proofErr w:type="spellEnd"/>
      <w:r w:rsidRPr="00711F4E">
        <w:rPr>
          <w:rFonts w:ascii="Times New Roman" w:hAnsi="Times New Roman"/>
          <w:sz w:val="24"/>
        </w:rPr>
        <w:t xml:space="preserve"> </w:t>
      </w:r>
      <w:proofErr w:type="spellStart"/>
      <w:r w:rsidRPr="00711F4E">
        <w:rPr>
          <w:rFonts w:ascii="Times New Roman" w:hAnsi="Times New Roman"/>
          <w:sz w:val="24"/>
        </w:rPr>
        <w:t>adanya</w:t>
      </w:r>
      <w:proofErr w:type="spellEnd"/>
      <w:r w:rsidRPr="00711F4E">
        <w:rPr>
          <w:rFonts w:ascii="Times New Roman" w:hAnsi="Times New Roman"/>
          <w:sz w:val="24"/>
        </w:rPr>
        <w:t xml:space="preserve"> </w:t>
      </w:r>
      <w:proofErr w:type="spellStart"/>
      <w:r w:rsidRPr="00711F4E">
        <w:rPr>
          <w:rFonts w:ascii="Times New Roman" w:hAnsi="Times New Roman"/>
          <w:sz w:val="24"/>
        </w:rPr>
        <w:t>kerusakanorgan</w:t>
      </w:r>
      <w:proofErr w:type="spellEnd"/>
      <w:r w:rsidRPr="00711F4E">
        <w:rPr>
          <w:rFonts w:ascii="Times New Roman" w:hAnsi="Times New Roman"/>
          <w:sz w:val="24"/>
        </w:rPr>
        <w:t xml:space="preserve"> </w:t>
      </w:r>
      <w:proofErr w:type="spellStart"/>
      <w:r w:rsidRPr="00711F4E">
        <w:rPr>
          <w:rFonts w:ascii="Times New Roman" w:hAnsi="Times New Roman"/>
          <w:sz w:val="24"/>
        </w:rPr>
        <w:t>pendengaran</w:t>
      </w:r>
      <w:proofErr w:type="spellEnd"/>
      <w:r w:rsidRPr="00711F4E">
        <w:rPr>
          <w:rFonts w:ascii="Times New Roman" w:hAnsi="Times New Roman"/>
          <w:sz w:val="24"/>
        </w:rPr>
        <w:t xml:space="preserve">. </w:t>
      </w:r>
      <w:proofErr w:type="spellStart"/>
      <w:r w:rsidRPr="00711F4E">
        <w:rPr>
          <w:rFonts w:ascii="Times New Roman" w:hAnsi="Times New Roman"/>
          <w:sz w:val="24"/>
        </w:rPr>
        <w:t>Secara</w:t>
      </w:r>
      <w:proofErr w:type="spellEnd"/>
      <w:r w:rsidRPr="00711F4E">
        <w:rPr>
          <w:rFonts w:ascii="Times New Roman" w:hAnsi="Times New Roman"/>
          <w:sz w:val="24"/>
        </w:rPr>
        <w:t xml:space="preserve"> </w:t>
      </w:r>
      <w:proofErr w:type="spellStart"/>
      <w:r w:rsidRPr="00711F4E">
        <w:rPr>
          <w:rFonts w:ascii="Times New Roman" w:hAnsi="Times New Roman"/>
          <w:sz w:val="24"/>
        </w:rPr>
        <w:t>etimologi</w:t>
      </w:r>
      <w:proofErr w:type="spellEnd"/>
      <w:r w:rsidRPr="00711F4E">
        <w:rPr>
          <w:rFonts w:ascii="Times New Roman" w:hAnsi="Times New Roman"/>
          <w:sz w:val="24"/>
        </w:rPr>
        <w:t xml:space="preserve">, </w:t>
      </w:r>
      <w:proofErr w:type="spellStart"/>
      <w:r w:rsidRPr="00711F4E">
        <w:rPr>
          <w:rFonts w:ascii="Times New Roman" w:hAnsi="Times New Roman"/>
          <w:sz w:val="24"/>
        </w:rPr>
        <w:t>tunarungu</w:t>
      </w:r>
      <w:proofErr w:type="spellEnd"/>
      <w:r w:rsidRPr="00711F4E">
        <w:rPr>
          <w:rFonts w:ascii="Times New Roman" w:hAnsi="Times New Roman"/>
          <w:sz w:val="24"/>
        </w:rPr>
        <w:t xml:space="preserve"> </w:t>
      </w:r>
      <w:proofErr w:type="spellStart"/>
      <w:r w:rsidRPr="00711F4E">
        <w:rPr>
          <w:rFonts w:ascii="Times New Roman" w:hAnsi="Times New Roman"/>
          <w:sz w:val="24"/>
        </w:rPr>
        <w:t>berasal</w:t>
      </w:r>
      <w:proofErr w:type="spellEnd"/>
      <w:r w:rsidRPr="00711F4E">
        <w:rPr>
          <w:rFonts w:ascii="Times New Roman" w:hAnsi="Times New Roman"/>
          <w:sz w:val="24"/>
        </w:rPr>
        <w:t xml:space="preserve"> </w:t>
      </w:r>
      <w:proofErr w:type="spellStart"/>
      <w:r w:rsidRPr="00711F4E">
        <w:rPr>
          <w:rFonts w:ascii="Times New Roman" w:hAnsi="Times New Roman"/>
          <w:sz w:val="24"/>
        </w:rPr>
        <w:t>dari</w:t>
      </w:r>
      <w:proofErr w:type="spellEnd"/>
      <w:r w:rsidRPr="00711F4E">
        <w:rPr>
          <w:rFonts w:ascii="Times New Roman" w:hAnsi="Times New Roman"/>
          <w:sz w:val="24"/>
        </w:rPr>
        <w:t xml:space="preserve"> kata ‘tuna’ dan ‘</w:t>
      </w:r>
      <w:proofErr w:type="spellStart"/>
      <w:r w:rsidRPr="00711F4E">
        <w:rPr>
          <w:rFonts w:ascii="Times New Roman" w:hAnsi="Times New Roman"/>
          <w:sz w:val="24"/>
        </w:rPr>
        <w:t>rungu</w:t>
      </w:r>
      <w:proofErr w:type="spellEnd"/>
      <w:r w:rsidRPr="00711F4E">
        <w:rPr>
          <w:rFonts w:ascii="Times New Roman" w:hAnsi="Times New Roman"/>
          <w:sz w:val="24"/>
        </w:rPr>
        <w:t>’.</w:t>
      </w:r>
      <w:proofErr w:type="spellStart"/>
      <w:r w:rsidRPr="00711F4E">
        <w:rPr>
          <w:rFonts w:ascii="Times New Roman" w:hAnsi="Times New Roman"/>
          <w:sz w:val="24"/>
        </w:rPr>
        <w:t>Tunaartinya</w:t>
      </w:r>
      <w:proofErr w:type="spellEnd"/>
      <w:r w:rsidRPr="00711F4E">
        <w:rPr>
          <w:rFonts w:ascii="Times New Roman" w:hAnsi="Times New Roman"/>
          <w:sz w:val="24"/>
        </w:rPr>
        <w:t xml:space="preserve"> </w:t>
      </w:r>
      <w:proofErr w:type="spellStart"/>
      <w:r w:rsidRPr="00711F4E">
        <w:rPr>
          <w:rFonts w:ascii="Times New Roman" w:hAnsi="Times New Roman"/>
          <w:sz w:val="24"/>
        </w:rPr>
        <w:t>kurang</w:t>
      </w:r>
      <w:proofErr w:type="spellEnd"/>
      <w:r w:rsidRPr="00711F4E">
        <w:rPr>
          <w:rFonts w:ascii="Times New Roman" w:hAnsi="Times New Roman"/>
          <w:sz w:val="24"/>
        </w:rPr>
        <w:t xml:space="preserve"> dan </w:t>
      </w:r>
      <w:proofErr w:type="spellStart"/>
      <w:r w:rsidRPr="00711F4E">
        <w:rPr>
          <w:rFonts w:ascii="Times New Roman" w:hAnsi="Times New Roman"/>
          <w:sz w:val="24"/>
        </w:rPr>
        <w:t>rungu</w:t>
      </w:r>
      <w:proofErr w:type="spellEnd"/>
      <w:r w:rsidRPr="00711F4E">
        <w:rPr>
          <w:rFonts w:ascii="Times New Roman" w:hAnsi="Times New Roman"/>
          <w:sz w:val="24"/>
        </w:rPr>
        <w:t xml:space="preserve"> </w:t>
      </w:r>
      <w:proofErr w:type="spellStart"/>
      <w:r w:rsidRPr="00711F4E">
        <w:rPr>
          <w:rFonts w:ascii="Times New Roman" w:hAnsi="Times New Roman"/>
          <w:sz w:val="24"/>
        </w:rPr>
        <w:t>artinya</w:t>
      </w:r>
      <w:proofErr w:type="spellEnd"/>
      <w:r w:rsidRPr="00711F4E">
        <w:rPr>
          <w:rFonts w:ascii="Times New Roman" w:hAnsi="Times New Roman"/>
          <w:sz w:val="24"/>
        </w:rPr>
        <w:t xml:space="preserve"> </w:t>
      </w:r>
      <w:proofErr w:type="spellStart"/>
      <w:r w:rsidRPr="00711F4E">
        <w:rPr>
          <w:rFonts w:ascii="Times New Roman" w:hAnsi="Times New Roman"/>
          <w:sz w:val="24"/>
        </w:rPr>
        <w:t>pendengaran</w:t>
      </w:r>
      <w:proofErr w:type="spellEnd"/>
      <w:r w:rsidRPr="00711F4E">
        <w:rPr>
          <w:rFonts w:ascii="Times New Roman" w:hAnsi="Times New Roman"/>
          <w:sz w:val="24"/>
        </w:rPr>
        <w:t xml:space="preserve">. </w:t>
      </w:r>
      <w:proofErr w:type="spellStart"/>
      <w:r w:rsidRPr="00711F4E">
        <w:rPr>
          <w:rFonts w:ascii="Times New Roman" w:hAnsi="Times New Roman"/>
          <w:sz w:val="24"/>
        </w:rPr>
        <w:t>Jadi</w:t>
      </w:r>
      <w:proofErr w:type="spellEnd"/>
      <w:r w:rsidRPr="00711F4E">
        <w:rPr>
          <w:rFonts w:ascii="Times New Roman" w:hAnsi="Times New Roman"/>
          <w:sz w:val="24"/>
        </w:rPr>
        <w:t xml:space="preserve">, </w:t>
      </w:r>
      <w:proofErr w:type="spellStart"/>
      <w:r w:rsidRPr="00711F4E">
        <w:rPr>
          <w:rFonts w:ascii="Times New Roman" w:hAnsi="Times New Roman"/>
          <w:sz w:val="24"/>
        </w:rPr>
        <w:t>dikatakan</w:t>
      </w:r>
      <w:proofErr w:type="spellEnd"/>
      <w:r w:rsidRPr="00711F4E">
        <w:rPr>
          <w:rFonts w:ascii="Times New Roman" w:hAnsi="Times New Roman"/>
          <w:sz w:val="24"/>
        </w:rPr>
        <w:t xml:space="preserve"> </w:t>
      </w:r>
      <w:proofErr w:type="spellStart"/>
      <w:r w:rsidRPr="00711F4E">
        <w:rPr>
          <w:rFonts w:ascii="Times New Roman" w:hAnsi="Times New Roman"/>
          <w:sz w:val="24"/>
        </w:rPr>
        <w:t>tunarungu</w:t>
      </w:r>
      <w:proofErr w:type="spellEnd"/>
      <w:r w:rsidRPr="00711F4E">
        <w:rPr>
          <w:rFonts w:ascii="Times New Roman" w:hAnsi="Times New Roman"/>
          <w:sz w:val="24"/>
        </w:rPr>
        <w:t xml:space="preserve"> </w:t>
      </w:r>
      <w:proofErr w:type="spellStart"/>
      <w:r w:rsidRPr="00711F4E">
        <w:rPr>
          <w:rFonts w:ascii="Times New Roman" w:hAnsi="Times New Roman"/>
          <w:sz w:val="24"/>
        </w:rPr>
        <w:t>apabila</w:t>
      </w:r>
      <w:proofErr w:type="spellEnd"/>
      <w:r w:rsidRPr="00711F4E">
        <w:rPr>
          <w:rFonts w:ascii="Times New Roman" w:hAnsi="Times New Roman"/>
          <w:sz w:val="24"/>
        </w:rPr>
        <w:t xml:space="preserve"> </w:t>
      </w:r>
      <w:proofErr w:type="spellStart"/>
      <w:r w:rsidRPr="00711F4E">
        <w:rPr>
          <w:rFonts w:ascii="Times New Roman" w:hAnsi="Times New Roman"/>
          <w:sz w:val="24"/>
        </w:rPr>
        <w:t>ia</w:t>
      </w:r>
      <w:proofErr w:type="spellEnd"/>
      <w:r w:rsidRPr="00711F4E">
        <w:rPr>
          <w:rFonts w:ascii="Times New Roman" w:hAnsi="Times New Roman"/>
          <w:sz w:val="24"/>
        </w:rPr>
        <w:t xml:space="preserve"> </w:t>
      </w:r>
      <w:proofErr w:type="spellStart"/>
      <w:r w:rsidRPr="00711F4E">
        <w:rPr>
          <w:rFonts w:ascii="Times New Roman" w:hAnsi="Times New Roman"/>
          <w:sz w:val="24"/>
        </w:rPr>
        <w:t>tidak</w:t>
      </w:r>
      <w:proofErr w:type="spellEnd"/>
      <w:r w:rsidRPr="00711F4E">
        <w:rPr>
          <w:rFonts w:ascii="Times New Roman" w:hAnsi="Times New Roman"/>
          <w:sz w:val="24"/>
        </w:rPr>
        <w:t xml:space="preserve"> </w:t>
      </w:r>
      <w:proofErr w:type="spellStart"/>
      <w:r w:rsidRPr="00711F4E">
        <w:rPr>
          <w:rFonts w:ascii="Times New Roman" w:hAnsi="Times New Roman"/>
          <w:sz w:val="24"/>
        </w:rPr>
        <w:t>mampu</w:t>
      </w:r>
      <w:proofErr w:type="spellEnd"/>
      <w:r w:rsidRPr="00711F4E">
        <w:rPr>
          <w:rFonts w:ascii="Times New Roman" w:hAnsi="Times New Roman"/>
          <w:sz w:val="24"/>
        </w:rPr>
        <w:t xml:space="preserve"> </w:t>
      </w:r>
      <w:proofErr w:type="spellStart"/>
      <w:r w:rsidRPr="00711F4E">
        <w:rPr>
          <w:rFonts w:ascii="Times New Roman" w:hAnsi="Times New Roman"/>
          <w:sz w:val="24"/>
        </w:rPr>
        <w:t>mendengar</w:t>
      </w:r>
      <w:proofErr w:type="spellEnd"/>
      <w:r w:rsidRPr="00711F4E">
        <w:rPr>
          <w:rFonts w:ascii="Times New Roman" w:hAnsi="Times New Roman"/>
          <w:sz w:val="24"/>
        </w:rPr>
        <w:t xml:space="preserve"> </w:t>
      </w:r>
      <w:proofErr w:type="spellStart"/>
      <w:r w:rsidRPr="00711F4E">
        <w:rPr>
          <w:rFonts w:ascii="Times New Roman" w:hAnsi="Times New Roman"/>
          <w:sz w:val="24"/>
        </w:rPr>
        <w:t>atau</w:t>
      </w:r>
      <w:proofErr w:type="spellEnd"/>
      <w:r w:rsidRPr="00711F4E">
        <w:rPr>
          <w:rFonts w:ascii="Times New Roman" w:hAnsi="Times New Roman"/>
          <w:sz w:val="24"/>
        </w:rPr>
        <w:t xml:space="preserve"> </w:t>
      </w:r>
      <w:proofErr w:type="spellStart"/>
      <w:r w:rsidRPr="00711F4E">
        <w:rPr>
          <w:rFonts w:ascii="Times New Roman" w:hAnsi="Times New Roman"/>
          <w:sz w:val="24"/>
        </w:rPr>
        <w:t>kurang</w:t>
      </w:r>
      <w:proofErr w:type="spellEnd"/>
      <w:r w:rsidRPr="00711F4E">
        <w:rPr>
          <w:rFonts w:ascii="Times New Roman" w:hAnsi="Times New Roman"/>
          <w:sz w:val="24"/>
        </w:rPr>
        <w:t xml:space="preserve"> </w:t>
      </w:r>
      <w:proofErr w:type="spellStart"/>
      <w:r w:rsidRPr="00711F4E">
        <w:rPr>
          <w:rFonts w:ascii="Times New Roman" w:hAnsi="Times New Roman"/>
          <w:sz w:val="24"/>
        </w:rPr>
        <w:t>mampu</w:t>
      </w:r>
      <w:proofErr w:type="spellEnd"/>
      <w:r w:rsidRPr="00711F4E">
        <w:rPr>
          <w:rFonts w:ascii="Times New Roman" w:hAnsi="Times New Roman"/>
          <w:sz w:val="24"/>
        </w:rPr>
        <w:t xml:space="preserve"> </w:t>
      </w:r>
      <w:proofErr w:type="spellStart"/>
      <w:r w:rsidRPr="00711F4E">
        <w:rPr>
          <w:rFonts w:ascii="Times New Roman" w:hAnsi="Times New Roman"/>
          <w:sz w:val="24"/>
        </w:rPr>
        <w:t>mendengar</w:t>
      </w:r>
      <w:proofErr w:type="spellEnd"/>
      <w:r w:rsidRPr="00711F4E">
        <w:rPr>
          <w:rFonts w:ascii="Times New Roman" w:hAnsi="Times New Roman"/>
          <w:sz w:val="24"/>
        </w:rPr>
        <w:t xml:space="preserve"> </w:t>
      </w:r>
      <w:proofErr w:type="spellStart"/>
      <w:r w:rsidRPr="00711F4E">
        <w:rPr>
          <w:rFonts w:ascii="Times New Roman" w:hAnsi="Times New Roman"/>
          <w:sz w:val="24"/>
        </w:rPr>
        <w:t>suara</w:t>
      </w:r>
      <w:proofErr w:type="spellEnd"/>
      <w:r w:rsidRPr="00711F4E">
        <w:rPr>
          <w:rFonts w:ascii="Times New Roman" w:hAnsi="Times New Roman"/>
          <w:sz w:val="24"/>
        </w:rPr>
        <w:t xml:space="preserve">, </w:t>
      </w:r>
      <w:proofErr w:type="spellStart"/>
      <w:r w:rsidRPr="00711F4E">
        <w:rPr>
          <w:rFonts w:ascii="Times New Roman" w:hAnsi="Times New Roman"/>
          <w:sz w:val="24"/>
        </w:rPr>
        <w:t>menurut</w:t>
      </w:r>
      <w:proofErr w:type="spellEnd"/>
      <w:r w:rsidRPr="00711F4E">
        <w:rPr>
          <w:rFonts w:ascii="Times New Roman" w:hAnsi="Times New Roman"/>
          <w:sz w:val="24"/>
        </w:rPr>
        <w:t xml:space="preserve"> </w:t>
      </w:r>
      <w:proofErr w:type="spellStart"/>
      <w:r w:rsidRPr="00711F4E">
        <w:rPr>
          <w:rFonts w:ascii="Times New Roman" w:hAnsi="Times New Roman"/>
          <w:sz w:val="24"/>
        </w:rPr>
        <w:t>HallahandanKauffman</w:t>
      </w:r>
      <w:proofErr w:type="spellEnd"/>
      <w:r w:rsidRPr="00711F4E">
        <w:rPr>
          <w:rFonts w:ascii="Times New Roman" w:hAnsi="Times New Roman"/>
          <w:sz w:val="24"/>
        </w:rPr>
        <w:t xml:space="preserve"> </w:t>
      </w:r>
      <w:proofErr w:type="spellStart"/>
      <w:r w:rsidRPr="00711F4E">
        <w:rPr>
          <w:rFonts w:ascii="Times New Roman" w:hAnsi="Times New Roman"/>
          <w:sz w:val="24"/>
        </w:rPr>
        <w:t>dalam</w:t>
      </w:r>
      <w:proofErr w:type="spellEnd"/>
      <w:r w:rsidRPr="00711F4E">
        <w:rPr>
          <w:rFonts w:ascii="Times New Roman" w:hAnsi="Times New Roman"/>
          <w:sz w:val="24"/>
        </w:rPr>
        <w:t xml:space="preserve"> </w:t>
      </w:r>
      <w:proofErr w:type="spellStart"/>
      <w:r w:rsidRPr="00711F4E">
        <w:rPr>
          <w:rFonts w:ascii="Times New Roman" w:hAnsi="Times New Roman"/>
          <w:sz w:val="24"/>
        </w:rPr>
        <w:t>bukunya</w:t>
      </w:r>
      <w:proofErr w:type="spellEnd"/>
      <w:r w:rsidRPr="00711F4E">
        <w:rPr>
          <w:rFonts w:ascii="Times New Roman" w:hAnsi="Times New Roman"/>
          <w:sz w:val="24"/>
        </w:rPr>
        <w:t xml:space="preserve"> Ahmad </w:t>
      </w:r>
      <w:proofErr w:type="spellStart"/>
      <w:r w:rsidRPr="00711F4E">
        <w:rPr>
          <w:rFonts w:ascii="Times New Roman" w:hAnsi="Times New Roman"/>
          <w:sz w:val="24"/>
        </w:rPr>
        <w:t>Wasita</w:t>
      </w:r>
      <w:proofErr w:type="spellEnd"/>
      <w:r w:rsidRPr="00711F4E">
        <w:rPr>
          <w:rFonts w:ascii="Times New Roman" w:hAnsi="Times New Roman"/>
          <w:sz w:val="24"/>
        </w:rPr>
        <w:t xml:space="preserve"> (2012;17) </w:t>
      </w:r>
      <w:proofErr w:type="spellStart"/>
      <w:r w:rsidRPr="00711F4E">
        <w:rPr>
          <w:rFonts w:ascii="Times New Roman" w:hAnsi="Times New Roman"/>
          <w:sz w:val="24"/>
        </w:rPr>
        <w:t>Seluk</w:t>
      </w:r>
      <w:proofErr w:type="spellEnd"/>
      <w:r w:rsidRPr="00711F4E">
        <w:rPr>
          <w:rFonts w:ascii="Times New Roman" w:hAnsi="Times New Roman"/>
          <w:sz w:val="24"/>
        </w:rPr>
        <w:t xml:space="preserve"> </w:t>
      </w:r>
      <w:proofErr w:type="spellStart"/>
      <w:r w:rsidRPr="00711F4E">
        <w:rPr>
          <w:rFonts w:ascii="Times New Roman" w:hAnsi="Times New Roman"/>
          <w:sz w:val="24"/>
        </w:rPr>
        <w:t>Beluk</w:t>
      </w:r>
      <w:proofErr w:type="spellEnd"/>
      <w:r w:rsidRPr="00711F4E">
        <w:rPr>
          <w:rFonts w:ascii="Times New Roman" w:hAnsi="Times New Roman"/>
          <w:sz w:val="24"/>
        </w:rPr>
        <w:t xml:space="preserve"> </w:t>
      </w:r>
      <w:proofErr w:type="spellStart"/>
      <w:r w:rsidRPr="00711F4E">
        <w:rPr>
          <w:rFonts w:ascii="Times New Roman" w:hAnsi="Times New Roman"/>
          <w:sz w:val="24"/>
        </w:rPr>
        <w:t>Tunarungu</w:t>
      </w:r>
      <w:proofErr w:type="spellEnd"/>
      <w:r w:rsidRPr="00711F4E">
        <w:rPr>
          <w:rFonts w:ascii="Times New Roman" w:hAnsi="Times New Roman"/>
          <w:sz w:val="24"/>
        </w:rPr>
        <w:t xml:space="preserve"> dan </w:t>
      </w:r>
      <w:proofErr w:type="spellStart"/>
      <w:r w:rsidRPr="00711F4E">
        <w:rPr>
          <w:rFonts w:ascii="Times New Roman" w:hAnsi="Times New Roman"/>
          <w:sz w:val="24"/>
        </w:rPr>
        <w:t>Tunawicara</w:t>
      </w:r>
      <w:proofErr w:type="spellEnd"/>
      <w:r w:rsidRPr="00711F4E">
        <w:rPr>
          <w:rFonts w:ascii="Times New Roman" w:hAnsi="Times New Roman"/>
          <w:sz w:val="24"/>
        </w:rPr>
        <w:t xml:space="preserve"> </w:t>
      </w:r>
      <w:proofErr w:type="spellStart"/>
      <w:r w:rsidRPr="00711F4E">
        <w:rPr>
          <w:rFonts w:ascii="Times New Roman" w:hAnsi="Times New Roman"/>
          <w:sz w:val="24"/>
        </w:rPr>
        <w:t>serta</w:t>
      </w:r>
      <w:proofErr w:type="spellEnd"/>
      <w:r w:rsidRPr="00711F4E">
        <w:rPr>
          <w:rFonts w:ascii="Times New Roman" w:hAnsi="Times New Roman"/>
          <w:sz w:val="24"/>
        </w:rPr>
        <w:t xml:space="preserve"> </w:t>
      </w:r>
      <w:proofErr w:type="spellStart"/>
      <w:r w:rsidRPr="00711F4E">
        <w:rPr>
          <w:rFonts w:ascii="Times New Roman" w:hAnsi="Times New Roman"/>
          <w:sz w:val="24"/>
        </w:rPr>
        <w:t>Strategi</w:t>
      </w:r>
      <w:proofErr w:type="spellEnd"/>
      <w:r w:rsidRPr="00711F4E">
        <w:rPr>
          <w:rFonts w:ascii="Times New Roman" w:hAnsi="Times New Roman"/>
          <w:sz w:val="24"/>
        </w:rPr>
        <w:t xml:space="preserve"> </w:t>
      </w:r>
      <w:proofErr w:type="spellStart"/>
      <w:r w:rsidRPr="00711F4E">
        <w:rPr>
          <w:rFonts w:ascii="Times New Roman" w:hAnsi="Times New Roman"/>
          <w:sz w:val="24"/>
        </w:rPr>
        <w:t>Pembelajarannyatunarungu</w:t>
      </w:r>
      <w:proofErr w:type="spellEnd"/>
      <w:r w:rsidRPr="00711F4E">
        <w:rPr>
          <w:rFonts w:ascii="Times New Roman" w:hAnsi="Times New Roman"/>
          <w:sz w:val="24"/>
        </w:rPr>
        <w:t xml:space="preserve"> </w:t>
      </w:r>
      <w:proofErr w:type="spellStart"/>
      <w:r w:rsidRPr="00711F4E">
        <w:rPr>
          <w:rFonts w:ascii="Times New Roman" w:hAnsi="Times New Roman"/>
          <w:sz w:val="24"/>
        </w:rPr>
        <w:t>merupakan</w:t>
      </w:r>
      <w:proofErr w:type="spellEnd"/>
      <w:r w:rsidRPr="00711F4E">
        <w:rPr>
          <w:rFonts w:ascii="Times New Roman" w:hAnsi="Times New Roman"/>
          <w:sz w:val="24"/>
        </w:rPr>
        <w:t xml:space="preserve"> </w:t>
      </w:r>
      <w:proofErr w:type="spellStart"/>
      <w:r w:rsidRPr="00711F4E">
        <w:rPr>
          <w:rFonts w:ascii="Times New Roman" w:hAnsi="Times New Roman"/>
          <w:sz w:val="24"/>
        </w:rPr>
        <w:t>istilah</w:t>
      </w:r>
      <w:proofErr w:type="spellEnd"/>
      <w:r w:rsidRPr="00711F4E">
        <w:rPr>
          <w:rFonts w:ascii="Times New Roman" w:hAnsi="Times New Roman"/>
          <w:sz w:val="24"/>
        </w:rPr>
        <w:t xml:space="preserve"> </w:t>
      </w:r>
      <w:proofErr w:type="spellStart"/>
      <w:r w:rsidRPr="00711F4E">
        <w:rPr>
          <w:rFonts w:ascii="Times New Roman" w:hAnsi="Times New Roman"/>
          <w:sz w:val="24"/>
        </w:rPr>
        <w:t>bagi</w:t>
      </w:r>
      <w:proofErr w:type="spellEnd"/>
      <w:r w:rsidRPr="00711F4E">
        <w:rPr>
          <w:rFonts w:ascii="Times New Roman" w:hAnsi="Times New Roman"/>
          <w:sz w:val="24"/>
        </w:rPr>
        <w:t xml:space="preserve"> orang yang </w:t>
      </w:r>
      <w:proofErr w:type="spellStart"/>
      <w:r w:rsidRPr="00711F4E">
        <w:rPr>
          <w:rFonts w:ascii="Times New Roman" w:hAnsi="Times New Roman"/>
          <w:sz w:val="24"/>
        </w:rPr>
        <w:t>kurang</w:t>
      </w:r>
      <w:proofErr w:type="spellEnd"/>
      <w:r w:rsidRPr="00711F4E">
        <w:rPr>
          <w:rFonts w:ascii="Times New Roman" w:hAnsi="Times New Roman"/>
          <w:sz w:val="24"/>
        </w:rPr>
        <w:t xml:space="preserve"> </w:t>
      </w:r>
      <w:proofErr w:type="spellStart"/>
      <w:r w:rsidRPr="00711F4E">
        <w:rPr>
          <w:rFonts w:ascii="Times New Roman" w:hAnsi="Times New Roman"/>
          <w:sz w:val="24"/>
        </w:rPr>
        <w:t>dapat</w:t>
      </w:r>
      <w:proofErr w:type="spellEnd"/>
      <w:r w:rsidRPr="00711F4E">
        <w:rPr>
          <w:rFonts w:ascii="Times New Roman" w:hAnsi="Times New Roman"/>
          <w:sz w:val="24"/>
        </w:rPr>
        <w:t xml:space="preserve"> </w:t>
      </w:r>
      <w:proofErr w:type="spellStart"/>
      <w:r w:rsidRPr="00711F4E">
        <w:rPr>
          <w:rFonts w:ascii="Times New Roman" w:hAnsi="Times New Roman"/>
          <w:sz w:val="24"/>
        </w:rPr>
        <w:t>atau</w:t>
      </w:r>
      <w:proofErr w:type="spellEnd"/>
      <w:r w:rsidRPr="00711F4E">
        <w:rPr>
          <w:rFonts w:ascii="Times New Roman" w:hAnsi="Times New Roman"/>
          <w:sz w:val="24"/>
        </w:rPr>
        <w:t xml:space="preserve"> </w:t>
      </w:r>
      <w:proofErr w:type="spellStart"/>
      <w:r w:rsidRPr="00711F4E">
        <w:rPr>
          <w:rFonts w:ascii="Times New Roman" w:hAnsi="Times New Roman"/>
          <w:sz w:val="24"/>
        </w:rPr>
        <w:t>kesulitan</w:t>
      </w:r>
      <w:proofErr w:type="spellEnd"/>
      <w:r w:rsidRPr="00711F4E">
        <w:rPr>
          <w:rFonts w:ascii="Times New Roman" w:hAnsi="Times New Roman"/>
          <w:sz w:val="24"/>
        </w:rPr>
        <w:t xml:space="preserve"> </w:t>
      </w:r>
      <w:proofErr w:type="spellStart"/>
      <w:r w:rsidRPr="00711F4E">
        <w:rPr>
          <w:rFonts w:ascii="Times New Roman" w:hAnsi="Times New Roman"/>
          <w:sz w:val="24"/>
        </w:rPr>
        <w:t>mendengar</w:t>
      </w:r>
      <w:proofErr w:type="spellEnd"/>
      <w:r w:rsidRPr="00711F4E">
        <w:rPr>
          <w:rFonts w:ascii="Times New Roman" w:hAnsi="Times New Roman"/>
          <w:sz w:val="24"/>
        </w:rPr>
        <w:t xml:space="preserve"> </w:t>
      </w:r>
      <w:proofErr w:type="spellStart"/>
      <w:r w:rsidRPr="00711F4E">
        <w:rPr>
          <w:rFonts w:ascii="Times New Roman" w:hAnsi="Times New Roman"/>
          <w:sz w:val="24"/>
        </w:rPr>
        <w:t>dari</w:t>
      </w:r>
      <w:proofErr w:type="spellEnd"/>
      <w:r w:rsidRPr="00711F4E">
        <w:rPr>
          <w:rFonts w:ascii="Times New Roman" w:hAnsi="Times New Roman"/>
          <w:sz w:val="24"/>
        </w:rPr>
        <w:t xml:space="preserve"> yang </w:t>
      </w:r>
      <w:proofErr w:type="spellStart"/>
      <w:r w:rsidRPr="00711F4E">
        <w:rPr>
          <w:rFonts w:ascii="Times New Roman" w:hAnsi="Times New Roman"/>
          <w:sz w:val="24"/>
        </w:rPr>
        <w:t>ringan</w:t>
      </w:r>
      <w:proofErr w:type="spellEnd"/>
      <w:r w:rsidRPr="00711F4E">
        <w:rPr>
          <w:rFonts w:ascii="Times New Roman" w:hAnsi="Times New Roman"/>
          <w:sz w:val="24"/>
        </w:rPr>
        <w:t xml:space="preserve"> </w:t>
      </w:r>
      <w:proofErr w:type="spellStart"/>
      <w:r w:rsidRPr="00711F4E">
        <w:rPr>
          <w:rFonts w:ascii="Times New Roman" w:hAnsi="Times New Roman"/>
          <w:sz w:val="24"/>
        </w:rPr>
        <w:t>sampai</w:t>
      </w:r>
      <w:proofErr w:type="spellEnd"/>
      <w:r w:rsidRPr="00711F4E">
        <w:rPr>
          <w:rFonts w:ascii="Times New Roman" w:hAnsi="Times New Roman"/>
          <w:sz w:val="24"/>
        </w:rPr>
        <w:t xml:space="preserve"> yang </w:t>
      </w:r>
      <w:proofErr w:type="spellStart"/>
      <w:r w:rsidRPr="00711F4E">
        <w:rPr>
          <w:rFonts w:ascii="Times New Roman" w:hAnsi="Times New Roman"/>
          <w:sz w:val="24"/>
        </w:rPr>
        <w:t>berat</w:t>
      </w:r>
      <w:proofErr w:type="spellEnd"/>
      <w:r w:rsidRPr="00711F4E">
        <w:rPr>
          <w:rFonts w:ascii="Times New Roman" w:hAnsi="Times New Roman"/>
          <w:sz w:val="24"/>
        </w:rPr>
        <w:t>.</w:t>
      </w:r>
    </w:p>
    <w:p w:rsidR="00037B34" w:rsidRPr="00711F4E" w:rsidRDefault="00037B34" w:rsidP="00037B34">
      <w:pPr>
        <w:spacing w:after="0" w:line="480" w:lineRule="auto"/>
        <w:ind w:firstLine="567"/>
        <w:jc w:val="both"/>
        <w:rPr>
          <w:rFonts w:ascii="Times New Roman" w:hAnsi="Times New Roman"/>
          <w:sz w:val="24"/>
        </w:rPr>
      </w:pPr>
      <w:r w:rsidRPr="00711F4E">
        <w:rPr>
          <w:rFonts w:ascii="Times New Roman" w:hAnsi="Times New Roman"/>
          <w:sz w:val="24"/>
        </w:rPr>
        <w:lastRenderedPageBreak/>
        <w:t xml:space="preserve">Batasan </w:t>
      </w:r>
      <w:proofErr w:type="spellStart"/>
      <w:r w:rsidRPr="00711F4E">
        <w:rPr>
          <w:rFonts w:ascii="Times New Roman" w:hAnsi="Times New Roman"/>
          <w:sz w:val="24"/>
        </w:rPr>
        <w:t>mengenai</w:t>
      </w:r>
      <w:proofErr w:type="spellEnd"/>
      <w:r w:rsidRPr="00711F4E">
        <w:rPr>
          <w:rFonts w:ascii="Times New Roman" w:hAnsi="Times New Roman"/>
          <w:sz w:val="24"/>
        </w:rPr>
        <w:t xml:space="preserve"> </w:t>
      </w:r>
      <w:proofErr w:type="spellStart"/>
      <w:r w:rsidRPr="00711F4E">
        <w:rPr>
          <w:rFonts w:ascii="Times New Roman" w:hAnsi="Times New Roman"/>
          <w:sz w:val="24"/>
        </w:rPr>
        <w:t>tunarungu</w:t>
      </w:r>
      <w:proofErr w:type="spellEnd"/>
      <w:r w:rsidRPr="00711F4E">
        <w:rPr>
          <w:rFonts w:ascii="Times New Roman" w:hAnsi="Times New Roman"/>
          <w:sz w:val="24"/>
        </w:rPr>
        <w:t xml:space="preserve"> juga </w:t>
      </w:r>
      <w:proofErr w:type="spellStart"/>
      <w:r w:rsidRPr="00711F4E">
        <w:rPr>
          <w:rFonts w:ascii="Times New Roman" w:hAnsi="Times New Roman"/>
          <w:sz w:val="24"/>
        </w:rPr>
        <w:t>dikemukakan</w:t>
      </w:r>
      <w:proofErr w:type="spellEnd"/>
      <w:r w:rsidRPr="00711F4E">
        <w:rPr>
          <w:rFonts w:ascii="Times New Roman" w:hAnsi="Times New Roman"/>
          <w:sz w:val="24"/>
        </w:rPr>
        <w:t xml:space="preserve"> oleh Howard dan </w:t>
      </w:r>
      <w:proofErr w:type="spellStart"/>
      <w:r w:rsidRPr="00711F4E">
        <w:rPr>
          <w:rFonts w:ascii="Times New Roman" w:hAnsi="Times New Roman"/>
          <w:sz w:val="24"/>
        </w:rPr>
        <w:t>Orlansky</w:t>
      </w:r>
      <w:proofErr w:type="spellEnd"/>
      <w:r w:rsidRPr="00711F4E">
        <w:rPr>
          <w:rFonts w:ascii="Times New Roman" w:hAnsi="Times New Roman"/>
          <w:sz w:val="24"/>
        </w:rPr>
        <w:t xml:space="preserve">, </w:t>
      </w:r>
      <w:proofErr w:type="spellStart"/>
      <w:r w:rsidRPr="00711F4E">
        <w:rPr>
          <w:rFonts w:ascii="Times New Roman" w:hAnsi="Times New Roman"/>
          <w:sz w:val="24"/>
        </w:rPr>
        <w:t>bahwa</w:t>
      </w:r>
      <w:proofErr w:type="spellEnd"/>
      <w:r w:rsidRPr="00711F4E">
        <w:rPr>
          <w:rFonts w:ascii="Times New Roman" w:hAnsi="Times New Roman"/>
          <w:sz w:val="24"/>
        </w:rPr>
        <w:t xml:space="preserve"> </w:t>
      </w:r>
      <w:proofErr w:type="spellStart"/>
      <w:r w:rsidRPr="00711F4E">
        <w:rPr>
          <w:rFonts w:ascii="Times New Roman" w:hAnsi="Times New Roman"/>
          <w:sz w:val="24"/>
        </w:rPr>
        <w:t>tuli</w:t>
      </w:r>
      <w:proofErr w:type="spellEnd"/>
      <w:r w:rsidRPr="00711F4E">
        <w:rPr>
          <w:rFonts w:ascii="Times New Roman" w:hAnsi="Times New Roman"/>
          <w:sz w:val="24"/>
        </w:rPr>
        <w:t xml:space="preserve"> (deaf) </w:t>
      </w:r>
      <w:proofErr w:type="spellStart"/>
      <w:r w:rsidRPr="00711F4E">
        <w:rPr>
          <w:rFonts w:ascii="Times New Roman" w:hAnsi="Times New Roman"/>
          <w:sz w:val="24"/>
        </w:rPr>
        <w:t>diartikan</w:t>
      </w:r>
      <w:proofErr w:type="spellEnd"/>
      <w:r w:rsidRPr="00711F4E">
        <w:rPr>
          <w:rFonts w:ascii="Times New Roman" w:hAnsi="Times New Roman"/>
          <w:sz w:val="24"/>
        </w:rPr>
        <w:t xml:space="preserve"> </w:t>
      </w:r>
      <w:proofErr w:type="spellStart"/>
      <w:r w:rsidRPr="00711F4E">
        <w:rPr>
          <w:rFonts w:ascii="Times New Roman" w:hAnsi="Times New Roman"/>
          <w:sz w:val="24"/>
        </w:rPr>
        <w:t>sebagai</w:t>
      </w:r>
      <w:proofErr w:type="spellEnd"/>
      <w:r w:rsidRPr="00711F4E">
        <w:rPr>
          <w:rFonts w:ascii="Times New Roman" w:hAnsi="Times New Roman"/>
          <w:sz w:val="24"/>
        </w:rPr>
        <w:t xml:space="preserve"> </w:t>
      </w:r>
      <w:proofErr w:type="spellStart"/>
      <w:r w:rsidRPr="00711F4E">
        <w:rPr>
          <w:rFonts w:ascii="Times New Roman" w:hAnsi="Times New Roman"/>
          <w:sz w:val="24"/>
        </w:rPr>
        <w:t>kerusakan</w:t>
      </w:r>
      <w:proofErr w:type="spellEnd"/>
      <w:r w:rsidRPr="00711F4E">
        <w:rPr>
          <w:rFonts w:ascii="Times New Roman" w:hAnsi="Times New Roman"/>
          <w:sz w:val="24"/>
        </w:rPr>
        <w:t xml:space="preserve"> </w:t>
      </w:r>
      <w:proofErr w:type="spellStart"/>
      <w:r w:rsidRPr="00711F4E">
        <w:rPr>
          <w:rFonts w:ascii="Times New Roman" w:hAnsi="Times New Roman"/>
          <w:sz w:val="24"/>
        </w:rPr>
        <w:t>sensori</w:t>
      </w:r>
      <w:proofErr w:type="spellEnd"/>
      <w:r w:rsidRPr="00711F4E">
        <w:rPr>
          <w:rFonts w:ascii="Times New Roman" w:hAnsi="Times New Roman"/>
          <w:sz w:val="24"/>
        </w:rPr>
        <w:t xml:space="preserve"> yang </w:t>
      </w:r>
      <w:proofErr w:type="spellStart"/>
      <w:r w:rsidRPr="00711F4E">
        <w:rPr>
          <w:rFonts w:ascii="Times New Roman" w:hAnsi="Times New Roman"/>
          <w:sz w:val="24"/>
        </w:rPr>
        <w:t>menghambat</w:t>
      </w:r>
      <w:proofErr w:type="spellEnd"/>
      <w:r w:rsidRPr="00711F4E">
        <w:rPr>
          <w:rFonts w:ascii="Times New Roman" w:hAnsi="Times New Roman"/>
          <w:sz w:val="24"/>
        </w:rPr>
        <w:t xml:space="preserve"> </w:t>
      </w:r>
      <w:proofErr w:type="spellStart"/>
      <w:r w:rsidRPr="00711F4E">
        <w:rPr>
          <w:rFonts w:ascii="Times New Roman" w:hAnsi="Times New Roman"/>
          <w:sz w:val="24"/>
        </w:rPr>
        <w:t>seseorang</w:t>
      </w:r>
      <w:proofErr w:type="spellEnd"/>
      <w:r w:rsidRPr="00711F4E">
        <w:rPr>
          <w:rFonts w:ascii="Times New Roman" w:hAnsi="Times New Roman"/>
          <w:sz w:val="24"/>
        </w:rPr>
        <w:t xml:space="preserve"> </w:t>
      </w:r>
      <w:proofErr w:type="spellStart"/>
      <w:r w:rsidRPr="00711F4E">
        <w:rPr>
          <w:rFonts w:ascii="Times New Roman" w:hAnsi="Times New Roman"/>
          <w:sz w:val="24"/>
        </w:rPr>
        <w:t>untuk</w:t>
      </w:r>
      <w:proofErr w:type="spellEnd"/>
      <w:r w:rsidRPr="00711F4E">
        <w:rPr>
          <w:rFonts w:ascii="Times New Roman" w:hAnsi="Times New Roman"/>
          <w:sz w:val="24"/>
        </w:rPr>
        <w:t xml:space="preserve"> </w:t>
      </w:r>
      <w:proofErr w:type="spellStart"/>
      <w:r w:rsidRPr="00711F4E">
        <w:rPr>
          <w:rFonts w:ascii="Times New Roman" w:hAnsi="Times New Roman"/>
          <w:sz w:val="24"/>
        </w:rPr>
        <w:t>menerima</w:t>
      </w:r>
      <w:proofErr w:type="spellEnd"/>
      <w:r w:rsidRPr="00711F4E">
        <w:rPr>
          <w:rFonts w:ascii="Times New Roman" w:hAnsi="Times New Roman"/>
          <w:sz w:val="24"/>
        </w:rPr>
        <w:t xml:space="preserve"> </w:t>
      </w:r>
      <w:proofErr w:type="spellStart"/>
      <w:r w:rsidRPr="00711F4E">
        <w:rPr>
          <w:rFonts w:ascii="Times New Roman" w:hAnsi="Times New Roman"/>
          <w:sz w:val="24"/>
        </w:rPr>
        <w:t>rangsangan</w:t>
      </w:r>
      <w:proofErr w:type="spellEnd"/>
      <w:r w:rsidRPr="00711F4E">
        <w:rPr>
          <w:rFonts w:ascii="Times New Roman" w:hAnsi="Times New Roman"/>
          <w:sz w:val="24"/>
        </w:rPr>
        <w:t xml:space="preserve"> </w:t>
      </w:r>
      <w:proofErr w:type="spellStart"/>
      <w:r w:rsidRPr="00711F4E">
        <w:rPr>
          <w:rFonts w:ascii="Times New Roman" w:hAnsi="Times New Roman"/>
          <w:sz w:val="24"/>
        </w:rPr>
        <w:t>semua</w:t>
      </w:r>
      <w:proofErr w:type="spellEnd"/>
      <w:r w:rsidRPr="00711F4E">
        <w:rPr>
          <w:rFonts w:ascii="Times New Roman" w:hAnsi="Times New Roman"/>
          <w:sz w:val="24"/>
        </w:rPr>
        <w:t xml:space="preserve"> </w:t>
      </w:r>
      <w:proofErr w:type="spellStart"/>
      <w:r w:rsidRPr="00711F4E">
        <w:rPr>
          <w:rFonts w:ascii="Times New Roman" w:hAnsi="Times New Roman"/>
          <w:sz w:val="24"/>
        </w:rPr>
        <w:t>jenis</w:t>
      </w:r>
      <w:proofErr w:type="spellEnd"/>
      <w:r w:rsidRPr="00711F4E">
        <w:rPr>
          <w:rFonts w:ascii="Times New Roman" w:hAnsi="Times New Roman"/>
          <w:sz w:val="24"/>
        </w:rPr>
        <w:t xml:space="preserve"> </w:t>
      </w:r>
      <w:proofErr w:type="spellStart"/>
      <w:r w:rsidRPr="00711F4E">
        <w:rPr>
          <w:rFonts w:ascii="Times New Roman" w:hAnsi="Times New Roman"/>
          <w:sz w:val="24"/>
        </w:rPr>
        <w:t>bunyi</w:t>
      </w:r>
      <w:proofErr w:type="spellEnd"/>
      <w:r w:rsidRPr="00711F4E">
        <w:rPr>
          <w:rFonts w:ascii="Times New Roman" w:hAnsi="Times New Roman"/>
          <w:sz w:val="24"/>
        </w:rPr>
        <w:t xml:space="preserve"> dan </w:t>
      </w:r>
      <w:proofErr w:type="spellStart"/>
      <w:r w:rsidRPr="00711F4E">
        <w:rPr>
          <w:rFonts w:ascii="Times New Roman" w:hAnsi="Times New Roman"/>
          <w:sz w:val="24"/>
        </w:rPr>
        <w:t>suatu</w:t>
      </w:r>
      <w:proofErr w:type="spellEnd"/>
      <w:r w:rsidRPr="00711F4E">
        <w:rPr>
          <w:rFonts w:ascii="Times New Roman" w:hAnsi="Times New Roman"/>
          <w:sz w:val="24"/>
        </w:rPr>
        <w:t xml:space="preserve"> </w:t>
      </w:r>
      <w:proofErr w:type="spellStart"/>
      <w:r w:rsidRPr="00711F4E">
        <w:rPr>
          <w:rFonts w:ascii="Times New Roman" w:hAnsi="Times New Roman"/>
          <w:sz w:val="24"/>
        </w:rPr>
        <w:t>kondisi</w:t>
      </w:r>
      <w:proofErr w:type="spellEnd"/>
      <w:r w:rsidRPr="00711F4E">
        <w:rPr>
          <w:rFonts w:ascii="Times New Roman" w:hAnsi="Times New Roman"/>
          <w:sz w:val="24"/>
        </w:rPr>
        <w:t xml:space="preserve"> </w:t>
      </w:r>
      <w:proofErr w:type="spellStart"/>
      <w:r w:rsidRPr="00711F4E">
        <w:rPr>
          <w:rFonts w:ascii="Times New Roman" w:hAnsi="Times New Roman"/>
          <w:sz w:val="24"/>
        </w:rPr>
        <w:t>dimana</w:t>
      </w:r>
      <w:proofErr w:type="spellEnd"/>
      <w:r w:rsidRPr="00711F4E">
        <w:rPr>
          <w:rFonts w:ascii="Times New Roman" w:hAnsi="Times New Roman"/>
          <w:sz w:val="24"/>
        </w:rPr>
        <w:t xml:space="preserve"> </w:t>
      </w:r>
      <w:proofErr w:type="spellStart"/>
      <w:r w:rsidRPr="00711F4E">
        <w:rPr>
          <w:rFonts w:ascii="Times New Roman" w:hAnsi="Times New Roman"/>
          <w:sz w:val="24"/>
        </w:rPr>
        <w:t>suara-suara</w:t>
      </w:r>
      <w:proofErr w:type="spellEnd"/>
      <w:r w:rsidRPr="00711F4E">
        <w:rPr>
          <w:rFonts w:ascii="Times New Roman" w:hAnsi="Times New Roman"/>
          <w:sz w:val="24"/>
        </w:rPr>
        <w:t xml:space="preserve"> yang </w:t>
      </w:r>
      <w:proofErr w:type="spellStart"/>
      <w:r w:rsidRPr="00711F4E">
        <w:rPr>
          <w:rFonts w:ascii="Times New Roman" w:hAnsi="Times New Roman"/>
          <w:sz w:val="24"/>
        </w:rPr>
        <w:t>harusnya</w:t>
      </w:r>
      <w:proofErr w:type="spellEnd"/>
      <w:r w:rsidRPr="00711F4E">
        <w:rPr>
          <w:rFonts w:ascii="Times New Roman" w:hAnsi="Times New Roman"/>
          <w:sz w:val="24"/>
        </w:rPr>
        <w:t xml:space="preserve"> </w:t>
      </w:r>
      <w:proofErr w:type="spellStart"/>
      <w:r w:rsidRPr="00711F4E">
        <w:rPr>
          <w:rFonts w:ascii="Times New Roman" w:hAnsi="Times New Roman"/>
          <w:sz w:val="24"/>
        </w:rPr>
        <w:t>dapat</w:t>
      </w:r>
      <w:proofErr w:type="spellEnd"/>
      <w:r w:rsidRPr="00711F4E">
        <w:rPr>
          <w:rFonts w:ascii="Times New Roman" w:hAnsi="Times New Roman"/>
          <w:sz w:val="24"/>
        </w:rPr>
        <w:t xml:space="preserve"> </w:t>
      </w:r>
      <w:proofErr w:type="spellStart"/>
      <w:r w:rsidRPr="00711F4E">
        <w:rPr>
          <w:rFonts w:ascii="Times New Roman" w:hAnsi="Times New Roman"/>
          <w:sz w:val="24"/>
        </w:rPr>
        <w:t>dipahami</w:t>
      </w:r>
      <w:proofErr w:type="spellEnd"/>
      <w:r w:rsidRPr="00711F4E">
        <w:rPr>
          <w:rFonts w:ascii="Times New Roman" w:hAnsi="Times New Roman"/>
          <w:sz w:val="24"/>
        </w:rPr>
        <w:t xml:space="preserve"> </w:t>
      </w:r>
      <w:proofErr w:type="spellStart"/>
      <w:r w:rsidRPr="00711F4E">
        <w:rPr>
          <w:rFonts w:ascii="Times New Roman" w:hAnsi="Times New Roman"/>
          <w:sz w:val="24"/>
        </w:rPr>
        <w:t>termasuk</w:t>
      </w:r>
      <w:proofErr w:type="spellEnd"/>
      <w:r w:rsidRPr="00711F4E">
        <w:rPr>
          <w:rFonts w:ascii="Times New Roman" w:hAnsi="Times New Roman"/>
          <w:sz w:val="24"/>
        </w:rPr>
        <w:t xml:space="preserve"> </w:t>
      </w:r>
      <w:proofErr w:type="spellStart"/>
      <w:r w:rsidRPr="00711F4E">
        <w:rPr>
          <w:rFonts w:ascii="Times New Roman" w:hAnsi="Times New Roman"/>
          <w:sz w:val="24"/>
        </w:rPr>
        <w:t>suara</w:t>
      </w:r>
      <w:proofErr w:type="spellEnd"/>
      <w:r w:rsidRPr="00711F4E">
        <w:rPr>
          <w:rFonts w:ascii="Times New Roman" w:hAnsi="Times New Roman"/>
          <w:sz w:val="24"/>
        </w:rPr>
        <w:t xml:space="preserve"> </w:t>
      </w:r>
      <w:proofErr w:type="spellStart"/>
      <w:r w:rsidRPr="00711F4E">
        <w:rPr>
          <w:rFonts w:ascii="Times New Roman" w:hAnsi="Times New Roman"/>
          <w:sz w:val="24"/>
        </w:rPr>
        <w:t>pembicara</w:t>
      </w:r>
      <w:proofErr w:type="spellEnd"/>
      <w:r w:rsidRPr="00711F4E">
        <w:rPr>
          <w:rFonts w:ascii="Times New Roman" w:hAnsi="Times New Roman"/>
          <w:sz w:val="24"/>
        </w:rPr>
        <w:t xml:space="preserve"> </w:t>
      </w:r>
      <w:proofErr w:type="spellStart"/>
      <w:r w:rsidRPr="00711F4E">
        <w:rPr>
          <w:rFonts w:ascii="Times New Roman" w:hAnsi="Times New Roman"/>
          <w:sz w:val="24"/>
        </w:rPr>
        <w:t>sendiri</w:t>
      </w:r>
      <w:proofErr w:type="spellEnd"/>
      <w:r w:rsidRPr="00711F4E">
        <w:rPr>
          <w:rFonts w:ascii="Times New Roman" w:hAnsi="Times New Roman"/>
          <w:sz w:val="24"/>
        </w:rPr>
        <w:t xml:space="preserve"> </w:t>
      </w:r>
      <w:proofErr w:type="spellStart"/>
      <w:r w:rsidRPr="00711F4E">
        <w:rPr>
          <w:rFonts w:ascii="Times New Roman" w:hAnsi="Times New Roman"/>
          <w:sz w:val="24"/>
        </w:rPr>
        <w:t>tidak</w:t>
      </w:r>
      <w:proofErr w:type="spellEnd"/>
      <w:r w:rsidRPr="00711F4E">
        <w:rPr>
          <w:rFonts w:ascii="Times New Roman" w:hAnsi="Times New Roman"/>
          <w:sz w:val="24"/>
        </w:rPr>
        <w:t xml:space="preserve"> </w:t>
      </w:r>
      <w:proofErr w:type="spellStart"/>
      <w:r w:rsidRPr="00711F4E">
        <w:rPr>
          <w:rFonts w:ascii="Times New Roman" w:hAnsi="Times New Roman"/>
          <w:sz w:val="24"/>
        </w:rPr>
        <w:t>terdengar</w:t>
      </w:r>
      <w:proofErr w:type="spellEnd"/>
      <w:r w:rsidRPr="00711F4E">
        <w:rPr>
          <w:rFonts w:ascii="Times New Roman" w:hAnsi="Times New Roman"/>
          <w:sz w:val="24"/>
        </w:rPr>
        <w:t xml:space="preserve"> </w:t>
      </w:r>
      <w:proofErr w:type="spellStart"/>
      <w:r w:rsidRPr="00711F4E">
        <w:rPr>
          <w:rFonts w:ascii="Times New Roman" w:hAnsi="Times New Roman"/>
          <w:sz w:val="24"/>
        </w:rPr>
        <w:t>jelas</w:t>
      </w:r>
      <w:proofErr w:type="spellEnd"/>
      <w:r w:rsidRPr="00711F4E">
        <w:rPr>
          <w:rFonts w:ascii="Times New Roman" w:hAnsi="Times New Roman"/>
          <w:sz w:val="24"/>
        </w:rPr>
        <w:t xml:space="preserve"> </w:t>
      </w:r>
      <w:proofErr w:type="spellStart"/>
      <w:r w:rsidRPr="00711F4E">
        <w:rPr>
          <w:rFonts w:ascii="Times New Roman" w:hAnsi="Times New Roman"/>
          <w:sz w:val="24"/>
        </w:rPr>
        <w:t>seakan-akan</w:t>
      </w:r>
      <w:proofErr w:type="spellEnd"/>
      <w:r w:rsidRPr="00711F4E">
        <w:rPr>
          <w:rFonts w:ascii="Times New Roman" w:hAnsi="Times New Roman"/>
          <w:sz w:val="24"/>
        </w:rPr>
        <w:t xml:space="preserve"> </w:t>
      </w:r>
      <w:proofErr w:type="spellStart"/>
      <w:r w:rsidRPr="00711F4E">
        <w:rPr>
          <w:rFonts w:ascii="Times New Roman" w:hAnsi="Times New Roman"/>
          <w:sz w:val="24"/>
        </w:rPr>
        <w:t>tidak</w:t>
      </w:r>
      <w:proofErr w:type="spellEnd"/>
      <w:r w:rsidRPr="00711F4E">
        <w:rPr>
          <w:rFonts w:ascii="Times New Roman" w:hAnsi="Times New Roman"/>
          <w:sz w:val="24"/>
        </w:rPr>
        <w:t xml:space="preserve"> </w:t>
      </w:r>
      <w:proofErr w:type="spellStart"/>
      <w:r w:rsidRPr="00711F4E">
        <w:rPr>
          <w:rFonts w:ascii="Times New Roman" w:hAnsi="Times New Roman"/>
          <w:sz w:val="24"/>
        </w:rPr>
        <w:t>memiliki</w:t>
      </w:r>
      <w:proofErr w:type="spellEnd"/>
      <w:r w:rsidRPr="00711F4E">
        <w:rPr>
          <w:rFonts w:ascii="Times New Roman" w:hAnsi="Times New Roman"/>
          <w:sz w:val="24"/>
        </w:rPr>
        <w:t xml:space="preserve"> </w:t>
      </w:r>
      <w:proofErr w:type="spellStart"/>
      <w:r w:rsidRPr="00711F4E">
        <w:rPr>
          <w:rFonts w:ascii="Times New Roman" w:hAnsi="Times New Roman"/>
          <w:sz w:val="24"/>
        </w:rPr>
        <w:t>arti</w:t>
      </w:r>
      <w:proofErr w:type="spellEnd"/>
      <w:r w:rsidRPr="00711F4E">
        <w:rPr>
          <w:rFonts w:ascii="Times New Roman" w:hAnsi="Times New Roman"/>
          <w:sz w:val="24"/>
        </w:rPr>
        <w:t xml:space="preserve"> </w:t>
      </w:r>
      <w:proofErr w:type="spellStart"/>
      <w:r w:rsidRPr="00711F4E">
        <w:rPr>
          <w:rFonts w:ascii="Times New Roman" w:hAnsi="Times New Roman"/>
          <w:sz w:val="24"/>
        </w:rPr>
        <w:t>bahkan</w:t>
      </w:r>
      <w:proofErr w:type="spellEnd"/>
      <w:r w:rsidRPr="00711F4E">
        <w:rPr>
          <w:rFonts w:ascii="Times New Roman" w:hAnsi="Times New Roman"/>
          <w:sz w:val="24"/>
        </w:rPr>
        <w:t xml:space="preserve"> </w:t>
      </w:r>
      <w:proofErr w:type="spellStart"/>
      <w:r w:rsidRPr="00711F4E">
        <w:rPr>
          <w:rFonts w:ascii="Times New Roman" w:hAnsi="Times New Roman"/>
          <w:sz w:val="24"/>
        </w:rPr>
        <w:t>tidak</w:t>
      </w:r>
      <w:proofErr w:type="spellEnd"/>
      <w:r w:rsidRPr="00711F4E">
        <w:rPr>
          <w:rFonts w:ascii="Times New Roman" w:hAnsi="Times New Roman"/>
          <w:sz w:val="24"/>
        </w:rPr>
        <w:t xml:space="preserve"> </w:t>
      </w:r>
      <w:proofErr w:type="spellStart"/>
      <w:r w:rsidRPr="00711F4E">
        <w:rPr>
          <w:rFonts w:ascii="Times New Roman" w:hAnsi="Times New Roman"/>
          <w:sz w:val="24"/>
        </w:rPr>
        <w:t>bersuara</w:t>
      </w:r>
      <w:proofErr w:type="spellEnd"/>
      <w:r w:rsidRPr="00711F4E">
        <w:rPr>
          <w:rFonts w:ascii="Times New Roman" w:hAnsi="Times New Roman"/>
          <w:sz w:val="24"/>
        </w:rPr>
        <w:t xml:space="preserve"> </w:t>
      </w:r>
      <w:proofErr w:type="spellStart"/>
      <w:r w:rsidRPr="00711F4E">
        <w:rPr>
          <w:rFonts w:ascii="Times New Roman" w:hAnsi="Times New Roman"/>
          <w:sz w:val="24"/>
        </w:rPr>
        <w:t>sama</w:t>
      </w:r>
      <w:proofErr w:type="spellEnd"/>
      <w:r w:rsidRPr="00711F4E">
        <w:rPr>
          <w:rFonts w:ascii="Times New Roman" w:hAnsi="Times New Roman"/>
          <w:sz w:val="24"/>
        </w:rPr>
        <w:t xml:space="preserve"> </w:t>
      </w:r>
      <w:proofErr w:type="spellStart"/>
      <w:r w:rsidRPr="00711F4E">
        <w:rPr>
          <w:rFonts w:ascii="Times New Roman" w:hAnsi="Times New Roman"/>
          <w:sz w:val="24"/>
        </w:rPr>
        <w:t>sekali</w:t>
      </w:r>
      <w:proofErr w:type="spellEnd"/>
      <w:r w:rsidRPr="00711F4E">
        <w:rPr>
          <w:rFonts w:ascii="Times New Roman" w:hAnsi="Times New Roman"/>
          <w:sz w:val="24"/>
        </w:rPr>
        <w:t xml:space="preserve">. </w:t>
      </w:r>
      <w:proofErr w:type="spellStart"/>
      <w:r w:rsidRPr="00711F4E">
        <w:rPr>
          <w:rFonts w:ascii="Times New Roman" w:hAnsi="Times New Roman"/>
          <w:sz w:val="24"/>
        </w:rPr>
        <w:t>Keterbatasan</w:t>
      </w:r>
      <w:proofErr w:type="spellEnd"/>
      <w:r w:rsidRPr="00711F4E">
        <w:rPr>
          <w:rFonts w:ascii="Times New Roman" w:hAnsi="Times New Roman"/>
          <w:sz w:val="24"/>
        </w:rPr>
        <w:t xml:space="preserve"> </w:t>
      </w:r>
      <w:proofErr w:type="spellStart"/>
      <w:r w:rsidRPr="00711F4E">
        <w:rPr>
          <w:rFonts w:ascii="Times New Roman" w:hAnsi="Times New Roman"/>
          <w:sz w:val="24"/>
        </w:rPr>
        <w:t>dalam</w:t>
      </w:r>
      <w:proofErr w:type="spellEnd"/>
      <w:r w:rsidRPr="00711F4E">
        <w:rPr>
          <w:rFonts w:ascii="Times New Roman" w:hAnsi="Times New Roman"/>
          <w:sz w:val="24"/>
        </w:rPr>
        <w:t xml:space="preserve"> </w:t>
      </w:r>
      <w:proofErr w:type="spellStart"/>
      <w:r w:rsidRPr="00711F4E">
        <w:rPr>
          <w:rFonts w:ascii="Times New Roman" w:hAnsi="Times New Roman"/>
          <w:sz w:val="24"/>
        </w:rPr>
        <w:t>komunikasi</w:t>
      </w:r>
      <w:proofErr w:type="spellEnd"/>
      <w:r w:rsidRPr="00711F4E">
        <w:rPr>
          <w:rFonts w:ascii="Times New Roman" w:hAnsi="Times New Roman"/>
          <w:sz w:val="24"/>
        </w:rPr>
        <w:t xml:space="preserve">, </w:t>
      </w:r>
      <w:proofErr w:type="spellStart"/>
      <w:r w:rsidRPr="00711F4E">
        <w:rPr>
          <w:rFonts w:ascii="Times New Roman" w:hAnsi="Times New Roman"/>
          <w:sz w:val="24"/>
        </w:rPr>
        <w:t>membuat</w:t>
      </w:r>
      <w:proofErr w:type="spellEnd"/>
      <w:r w:rsidRPr="00711F4E">
        <w:rPr>
          <w:rFonts w:ascii="Times New Roman" w:hAnsi="Times New Roman"/>
          <w:sz w:val="24"/>
        </w:rPr>
        <w:t xml:space="preserve"> </w:t>
      </w:r>
      <w:proofErr w:type="spellStart"/>
      <w:r w:rsidRPr="00711F4E">
        <w:rPr>
          <w:rFonts w:ascii="Times New Roman" w:hAnsi="Times New Roman"/>
          <w:sz w:val="24"/>
        </w:rPr>
        <w:t>anak</w:t>
      </w:r>
      <w:proofErr w:type="spellEnd"/>
      <w:r w:rsidRPr="00711F4E">
        <w:rPr>
          <w:rFonts w:ascii="Times New Roman" w:hAnsi="Times New Roman"/>
          <w:sz w:val="24"/>
        </w:rPr>
        <w:t xml:space="preserve"> </w:t>
      </w:r>
      <w:proofErr w:type="spellStart"/>
      <w:r w:rsidRPr="00711F4E">
        <w:rPr>
          <w:rFonts w:ascii="Times New Roman" w:hAnsi="Times New Roman"/>
          <w:sz w:val="24"/>
        </w:rPr>
        <w:t>tunarungu</w:t>
      </w:r>
      <w:proofErr w:type="spellEnd"/>
      <w:r w:rsidRPr="00711F4E">
        <w:rPr>
          <w:rFonts w:ascii="Times New Roman" w:hAnsi="Times New Roman"/>
          <w:sz w:val="24"/>
        </w:rPr>
        <w:t xml:space="preserve"> </w:t>
      </w:r>
      <w:proofErr w:type="spellStart"/>
      <w:r w:rsidRPr="00711F4E">
        <w:rPr>
          <w:rFonts w:ascii="Times New Roman" w:hAnsi="Times New Roman"/>
          <w:sz w:val="24"/>
        </w:rPr>
        <w:t>menjadi</w:t>
      </w:r>
      <w:proofErr w:type="spellEnd"/>
      <w:r w:rsidRPr="00711F4E">
        <w:rPr>
          <w:rFonts w:ascii="Times New Roman" w:hAnsi="Times New Roman"/>
          <w:sz w:val="24"/>
        </w:rPr>
        <w:t xml:space="preserve"> </w:t>
      </w:r>
      <w:proofErr w:type="spellStart"/>
      <w:r w:rsidRPr="00711F4E">
        <w:rPr>
          <w:rFonts w:ascii="Times New Roman" w:hAnsi="Times New Roman"/>
          <w:sz w:val="24"/>
        </w:rPr>
        <w:t>terhambat</w:t>
      </w:r>
      <w:proofErr w:type="spellEnd"/>
      <w:r w:rsidRPr="00711F4E">
        <w:rPr>
          <w:rFonts w:ascii="Times New Roman" w:hAnsi="Times New Roman"/>
          <w:sz w:val="24"/>
        </w:rPr>
        <w:t xml:space="preserve"> </w:t>
      </w:r>
      <w:proofErr w:type="spellStart"/>
      <w:r w:rsidRPr="00711F4E">
        <w:rPr>
          <w:rFonts w:ascii="Times New Roman" w:hAnsi="Times New Roman"/>
          <w:sz w:val="24"/>
        </w:rPr>
        <w:t>dalam</w:t>
      </w:r>
      <w:proofErr w:type="spellEnd"/>
      <w:r w:rsidRPr="00711F4E">
        <w:rPr>
          <w:rFonts w:ascii="Times New Roman" w:hAnsi="Times New Roman"/>
          <w:sz w:val="24"/>
        </w:rPr>
        <w:t xml:space="preserve"> </w:t>
      </w:r>
      <w:proofErr w:type="spellStart"/>
      <w:r w:rsidRPr="00711F4E">
        <w:rPr>
          <w:rFonts w:ascii="Times New Roman" w:hAnsi="Times New Roman"/>
          <w:sz w:val="24"/>
        </w:rPr>
        <w:t>belajar</w:t>
      </w:r>
      <w:proofErr w:type="spellEnd"/>
      <w:r w:rsidRPr="00711F4E">
        <w:rPr>
          <w:rFonts w:ascii="Times New Roman" w:hAnsi="Times New Roman"/>
          <w:sz w:val="24"/>
        </w:rPr>
        <w:t>.</w:t>
      </w:r>
    </w:p>
    <w:p w:rsidR="00037B34" w:rsidRPr="00711F4E" w:rsidRDefault="00037B34" w:rsidP="00037B34">
      <w:pPr>
        <w:spacing w:after="0" w:line="480" w:lineRule="auto"/>
        <w:ind w:firstLine="567"/>
        <w:jc w:val="both"/>
        <w:rPr>
          <w:rFonts w:ascii="Times New Roman" w:hAnsi="Times New Roman"/>
          <w:sz w:val="24"/>
        </w:rPr>
      </w:pPr>
      <w:r w:rsidRPr="00711F4E">
        <w:rPr>
          <w:rFonts w:ascii="Times New Roman" w:hAnsi="Times New Roman"/>
          <w:sz w:val="24"/>
        </w:rPr>
        <w:t xml:space="preserve">Pada </w:t>
      </w:r>
      <w:proofErr w:type="spellStart"/>
      <w:r w:rsidRPr="00711F4E">
        <w:rPr>
          <w:rFonts w:ascii="Times New Roman" w:hAnsi="Times New Roman"/>
          <w:sz w:val="24"/>
        </w:rPr>
        <w:t>umumnya</w:t>
      </w:r>
      <w:proofErr w:type="spellEnd"/>
      <w:r w:rsidRPr="00711F4E">
        <w:rPr>
          <w:rFonts w:ascii="Times New Roman" w:hAnsi="Times New Roman"/>
          <w:sz w:val="24"/>
        </w:rPr>
        <w:t xml:space="preserve"> </w:t>
      </w:r>
      <w:proofErr w:type="spellStart"/>
      <w:r w:rsidRPr="00711F4E">
        <w:rPr>
          <w:rFonts w:ascii="Times New Roman" w:hAnsi="Times New Roman"/>
          <w:sz w:val="24"/>
        </w:rPr>
        <w:t>dalam</w:t>
      </w:r>
      <w:proofErr w:type="spellEnd"/>
      <w:r w:rsidRPr="00711F4E">
        <w:rPr>
          <w:rFonts w:ascii="Times New Roman" w:hAnsi="Times New Roman"/>
          <w:sz w:val="24"/>
        </w:rPr>
        <w:t xml:space="preserve"> </w:t>
      </w:r>
      <w:proofErr w:type="spellStart"/>
      <w:r w:rsidRPr="00711F4E">
        <w:rPr>
          <w:rFonts w:ascii="Times New Roman" w:hAnsi="Times New Roman"/>
          <w:sz w:val="24"/>
        </w:rPr>
        <w:t>perkembangan</w:t>
      </w:r>
      <w:proofErr w:type="spellEnd"/>
      <w:r w:rsidRPr="00711F4E">
        <w:rPr>
          <w:rFonts w:ascii="Times New Roman" w:hAnsi="Times New Roman"/>
          <w:sz w:val="24"/>
        </w:rPr>
        <w:t xml:space="preserve"> kognitif anak tunarungu memiliki potensi yang sama dengan anak normal. Namun akibat dari kehilangan pendengaran menyebabkan anak tunarungu tidak bisa menerima informasi berupa suara yang menyebabkan keterbatasan kemampuan berbahasa, keterbatasan informasi, dan daya abstraksinya.dampak dari hal tersebut mengakibatkanproses pencapaian kognisi yang lebih luas menjadi terhambat.</w:t>
      </w:r>
    </w:p>
    <w:p w:rsidR="00037B34" w:rsidRPr="00711F4E" w:rsidRDefault="00037B34" w:rsidP="00037B34">
      <w:pPr>
        <w:spacing w:after="0" w:line="480" w:lineRule="auto"/>
        <w:ind w:firstLine="567"/>
        <w:jc w:val="both"/>
        <w:rPr>
          <w:rFonts w:ascii="Times New Roman" w:hAnsi="Times New Roman"/>
          <w:sz w:val="24"/>
        </w:rPr>
      </w:pPr>
      <w:r w:rsidRPr="00711F4E">
        <w:rPr>
          <w:rFonts w:ascii="Times New Roman" w:hAnsi="Times New Roman"/>
          <w:sz w:val="24"/>
        </w:rPr>
        <w:t>Dibandingkan dengan anak yang normal anak tunarungu memiliki prestasi yang jauh lebih rendah terutama dalam hal intelektual.Rendahnya prestasi anak tunarungu dalam hal intelektual dikarenakan intelegensinya tidak mendapat kesempatan untuk berkembang.Namun tidak semua aspek intelegensi menjadi terhambat.Biasanya aspek intelegensi yang terhambat adalah yang bersifat verbal, misalnya merumuskan pengertian hubungan, menarik kesimpulan dan meramalkan kejadian.</w:t>
      </w:r>
    </w:p>
    <w:p w:rsidR="00037B34" w:rsidRPr="00711F4E" w:rsidRDefault="00037B34" w:rsidP="00037B34">
      <w:pPr>
        <w:spacing w:after="0" w:line="480" w:lineRule="auto"/>
        <w:ind w:firstLine="567"/>
        <w:jc w:val="both"/>
        <w:rPr>
          <w:rFonts w:ascii="Times New Roman" w:hAnsi="Times New Roman"/>
          <w:sz w:val="24"/>
          <w:szCs w:val="24"/>
        </w:rPr>
      </w:pPr>
      <w:r w:rsidRPr="00711F4E">
        <w:rPr>
          <w:rFonts w:ascii="Times New Roman" w:hAnsi="Times New Roman"/>
          <w:sz w:val="24"/>
          <w:szCs w:val="24"/>
        </w:rPr>
        <w:t>Dibandingkan dengan anak yang normal anak tunarungu memiliki prestasi yang jauh lebih rendah terutama dalam hal intelektual.Rendahnya prestasi anak tunarungu dalam hal intelektual dikarenakan intelegensinya tidak mendapat kesempatan untuk berkembang.Namun tidak semua aspek intelegensi menjadi terhambat.Biasanya aspek intelegensi yang terhambat adalah yang bersifat verbal, misalnya merumuskan pengertian hubungan, menarik kesimpulan dan meramalkan</w:t>
      </w:r>
      <w:r w:rsidRPr="00711F4E">
        <w:rPr>
          <w:rFonts w:ascii="Times New Roman" w:hAnsi="Times New Roman"/>
          <w:spacing w:val="1"/>
          <w:sz w:val="24"/>
          <w:szCs w:val="24"/>
        </w:rPr>
        <w:t xml:space="preserve"> </w:t>
      </w:r>
      <w:r w:rsidRPr="00711F4E">
        <w:rPr>
          <w:rFonts w:ascii="Times New Roman" w:hAnsi="Times New Roman"/>
          <w:sz w:val="24"/>
          <w:szCs w:val="24"/>
        </w:rPr>
        <w:t>kejadian.</w:t>
      </w:r>
    </w:p>
    <w:p w:rsidR="00037B34" w:rsidRPr="00711F4E" w:rsidRDefault="00037B34" w:rsidP="00037B34">
      <w:pPr>
        <w:pStyle w:val="BodyText"/>
        <w:spacing w:line="480" w:lineRule="auto"/>
        <w:ind w:firstLine="567"/>
        <w:jc w:val="both"/>
        <w:rPr>
          <w:sz w:val="24"/>
          <w:szCs w:val="24"/>
        </w:rPr>
      </w:pPr>
      <w:r w:rsidRPr="00711F4E">
        <w:rPr>
          <w:sz w:val="24"/>
          <w:szCs w:val="24"/>
        </w:rPr>
        <w:lastRenderedPageBreak/>
        <w:t>Kekurangan akan bahasa lisan atau tulisan seringkali membuat anak tunarungu mengartikan sesuatu secara negatif dan mengakibatkan emosinya menjadi labil. Labilnya emosi tersebut dapat menghambat perkembangan pribadinyaseperti: sikap menutup diri, bertindak agresif atau sebaliknyayaitu menampakkan kebimbangan. Pengaruh lingkungan atau pengaruh dari luar diri juga sering menimbulkan emosi negatif pada anak tunarungu.  Sebagimana hasil penyesuain sosial yang dilakukan oleh Marlina di asrama anak tunarungu Aur Kuning Payakumbuh</w:t>
      </w:r>
      <w:r w:rsidRPr="00711F4E">
        <w:rPr>
          <w:i/>
          <w:sz w:val="24"/>
          <w:szCs w:val="24"/>
        </w:rPr>
        <w:t xml:space="preserve">, </w:t>
      </w:r>
      <w:r w:rsidRPr="00711F4E">
        <w:rPr>
          <w:sz w:val="24"/>
          <w:szCs w:val="24"/>
        </w:rPr>
        <w:t>emosi negatif pada anak tunarungu muncul akibat faktor-faktor eksternal di</w:t>
      </w:r>
      <w:r w:rsidRPr="00711F4E">
        <w:rPr>
          <w:spacing w:val="2"/>
          <w:sz w:val="24"/>
          <w:szCs w:val="24"/>
        </w:rPr>
        <w:t xml:space="preserve"> </w:t>
      </w:r>
      <w:r w:rsidRPr="00711F4E">
        <w:rPr>
          <w:sz w:val="24"/>
          <w:szCs w:val="24"/>
        </w:rPr>
        <w:t>antaranya:</w:t>
      </w:r>
    </w:p>
    <w:p w:rsidR="00037B34" w:rsidRPr="00711F4E" w:rsidRDefault="00037B34" w:rsidP="00037B34">
      <w:pPr>
        <w:pStyle w:val="ListParagraph"/>
        <w:widowControl w:val="0"/>
        <w:numPr>
          <w:ilvl w:val="0"/>
          <w:numId w:val="1"/>
        </w:numPr>
        <w:autoSpaceDE w:val="0"/>
        <w:autoSpaceDN w:val="0"/>
        <w:spacing w:after="0" w:line="480" w:lineRule="auto"/>
        <w:ind w:left="567" w:hanging="283"/>
        <w:contextualSpacing w:val="0"/>
        <w:rPr>
          <w:rFonts w:ascii="Times New Roman" w:hAnsi="Times New Roman"/>
          <w:sz w:val="24"/>
          <w:szCs w:val="24"/>
        </w:rPr>
      </w:pPr>
      <w:r w:rsidRPr="00711F4E">
        <w:rPr>
          <w:rFonts w:ascii="Times New Roman" w:hAnsi="Times New Roman"/>
          <w:sz w:val="24"/>
          <w:szCs w:val="24"/>
        </w:rPr>
        <w:t>Bosan karena tidak dapat melakukan banyak aktivitas seperti ketika berada di lingkungan</w:t>
      </w:r>
      <w:r w:rsidRPr="00711F4E">
        <w:rPr>
          <w:rFonts w:ascii="Times New Roman" w:hAnsi="Times New Roman"/>
          <w:spacing w:val="-1"/>
          <w:sz w:val="24"/>
          <w:szCs w:val="24"/>
        </w:rPr>
        <w:t xml:space="preserve"> </w:t>
      </w:r>
      <w:r w:rsidRPr="00711F4E">
        <w:rPr>
          <w:rFonts w:ascii="Times New Roman" w:hAnsi="Times New Roman"/>
          <w:sz w:val="24"/>
          <w:szCs w:val="24"/>
        </w:rPr>
        <w:t>rumah,</w:t>
      </w:r>
    </w:p>
    <w:p w:rsidR="00037B34" w:rsidRPr="00711F4E" w:rsidRDefault="00037B34" w:rsidP="00037B34">
      <w:pPr>
        <w:pStyle w:val="ListParagraph"/>
        <w:widowControl w:val="0"/>
        <w:numPr>
          <w:ilvl w:val="0"/>
          <w:numId w:val="1"/>
        </w:numPr>
        <w:autoSpaceDE w:val="0"/>
        <w:autoSpaceDN w:val="0"/>
        <w:spacing w:after="0" w:line="480" w:lineRule="auto"/>
        <w:ind w:left="567" w:hanging="283"/>
        <w:contextualSpacing w:val="0"/>
        <w:rPr>
          <w:rFonts w:ascii="Times New Roman" w:hAnsi="Times New Roman"/>
          <w:sz w:val="24"/>
          <w:szCs w:val="24"/>
        </w:rPr>
      </w:pPr>
      <w:r w:rsidRPr="00711F4E">
        <w:rPr>
          <w:rFonts w:ascii="Times New Roman" w:hAnsi="Times New Roman"/>
          <w:sz w:val="24"/>
          <w:szCs w:val="24"/>
        </w:rPr>
        <w:t>Kecewa atau sedih, karena iri melihat teman lain yang dikunjungi keluarga atau</w:t>
      </w:r>
      <w:r w:rsidRPr="00711F4E">
        <w:rPr>
          <w:rFonts w:ascii="Times New Roman" w:hAnsi="Times New Roman"/>
          <w:spacing w:val="-1"/>
          <w:sz w:val="24"/>
          <w:szCs w:val="24"/>
        </w:rPr>
        <w:t xml:space="preserve"> </w:t>
      </w:r>
      <w:r w:rsidRPr="00711F4E">
        <w:rPr>
          <w:rFonts w:ascii="Times New Roman" w:hAnsi="Times New Roman"/>
          <w:sz w:val="24"/>
          <w:szCs w:val="24"/>
        </w:rPr>
        <w:t>saudaranya,</w:t>
      </w:r>
    </w:p>
    <w:p w:rsidR="00037B34" w:rsidRPr="00711F4E" w:rsidRDefault="00037B34" w:rsidP="00037B34">
      <w:pPr>
        <w:pStyle w:val="ListParagraph"/>
        <w:widowControl w:val="0"/>
        <w:numPr>
          <w:ilvl w:val="0"/>
          <w:numId w:val="1"/>
        </w:numPr>
        <w:autoSpaceDE w:val="0"/>
        <w:autoSpaceDN w:val="0"/>
        <w:spacing w:after="0" w:line="480" w:lineRule="auto"/>
        <w:ind w:left="567" w:hanging="283"/>
        <w:contextualSpacing w:val="0"/>
        <w:rPr>
          <w:rFonts w:ascii="Times New Roman" w:hAnsi="Times New Roman"/>
          <w:sz w:val="24"/>
          <w:szCs w:val="24"/>
        </w:rPr>
      </w:pPr>
      <w:r w:rsidRPr="00711F4E">
        <w:rPr>
          <w:rFonts w:ascii="Times New Roman" w:hAnsi="Times New Roman"/>
          <w:sz w:val="24"/>
          <w:szCs w:val="24"/>
        </w:rPr>
        <w:t>Kesepian karena dikumpulkan dan dikondisikan dengan anak-anak yang memiliki kondisi yang</w:t>
      </w:r>
      <w:r w:rsidRPr="00711F4E">
        <w:rPr>
          <w:rFonts w:ascii="Times New Roman" w:hAnsi="Times New Roman"/>
          <w:spacing w:val="-2"/>
          <w:sz w:val="24"/>
          <w:szCs w:val="24"/>
        </w:rPr>
        <w:t xml:space="preserve"> </w:t>
      </w:r>
      <w:r w:rsidRPr="00711F4E">
        <w:rPr>
          <w:rFonts w:ascii="Times New Roman" w:hAnsi="Times New Roman"/>
          <w:sz w:val="24"/>
          <w:szCs w:val="24"/>
        </w:rPr>
        <w:t>sama,</w:t>
      </w:r>
    </w:p>
    <w:p w:rsidR="00037B34" w:rsidRPr="00711F4E" w:rsidRDefault="00037B34" w:rsidP="00037B34">
      <w:pPr>
        <w:pStyle w:val="ListParagraph"/>
        <w:widowControl w:val="0"/>
        <w:numPr>
          <w:ilvl w:val="0"/>
          <w:numId w:val="1"/>
        </w:numPr>
        <w:autoSpaceDE w:val="0"/>
        <w:autoSpaceDN w:val="0"/>
        <w:spacing w:after="0" w:line="480" w:lineRule="auto"/>
        <w:ind w:left="567" w:hanging="283"/>
        <w:contextualSpacing w:val="0"/>
        <w:rPr>
          <w:rFonts w:ascii="Times New Roman" w:hAnsi="Times New Roman"/>
          <w:sz w:val="24"/>
          <w:szCs w:val="24"/>
        </w:rPr>
      </w:pPr>
      <w:r w:rsidRPr="00711F4E">
        <w:rPr>
          <w:rFonts w:ascii="Times New Roman" w:hAnsi="Times New Roman"/>
          <w:sz w:val="24"/>
          <w:szCs w:val="24"/>
        </w:rPr>
        <w:t>Perasaan tidak berdaya karena rutinitas di asrama yang</w:t>
      </w:r>
      <w:r w:rsidRPr="00711F4E">
        <w:rPr>
          <w:rFonts w:ascii="Times New Roman" w:hAnsi="Times New Roman"/>
          <w:spacing w:val="-3"/>
          <w:sz w:val="24"/>
          <w:szCs w:val="24"/>
        </w:rPr>
        <w:t xml:space="preserve"> </w:t>
      </w:r>
      <w:r w:rsidRPr="00711F4E">
        <w:rPr>
          <w:rFonts w:ascii="Times New Roman" w:hAnsi="Times New Roman"/>
          <w:sz w:val="24"/>
          <w:szCs w:val="24"/>
        </w:rPr>
        <w:t>monoton,</w:t>
      </w:r>
    </w:p>
    <w:p w:rsidR="00037B34" w:rsidRPr="00711F4E" w:rsidRDefault="00037B34" w:rsidP="00037B34">
      <w:pPr>
        <w:pStyle w:val="ListParagraph"/>
        <w:widowControl w:val="0"/>
        <w:numPr>
          <w:ilvl w:val="0"/>
          <w:numId w:val="1"/>
        </w:numPr>
        <w:autoSpaceDE w:val="0"/>
        <w:autoSpaceDN w:val="0"/>
        <w:spacing w:after="0" w:line="480" w:lineRule="auto"/>
        <w:ind w:left="567" w:hanging="283"/>
        <w:contextualSpacing w:val="0"/>
        <w:jc w:val="both"/>
        <w:rPr>
          <w:rFonts w:ascii="Times New Roman" w:hAnsi="Times New Roman"/>
          <w:sz w:val="24"/>
          <w:szCs w:val="24"/>
        </w:rPr>
      </w:pPr>
      <w:r w:rsidRPr="00711F4E">
        <w:rPr>
          <w:rFonts w:ascii="Times New Roman" w:hAnsi="Times New Roman"/>
          <w:sz w:val="24"/>
          <w:szCs w:val="24"/>
        </w:rPr>
        <w:t>Perasaan cemas dan takut karena diharuskan melakukan aktivitas yang tidak disukainya seperti membersihkan kamar mandi, dan pekerjaan- pekerjaan yang lain.</w:t>
      </w:r>
    </w:p>
    <w:p w:rsidR="00037B34" w:rsidRPr="00711F4E" w:rsidRDefault="00037B34" w:rsidP="00037B34">
      <w:pPr>
        <w:pStyle w:val="ListParagraph"/>
        <w:widowControl w:val="0"/>
        <w:numPr>
          <w:ilvl w:val="0"/>
          <w:numId w:val="1"/>
        </w:numPr>
        <w:autoSpaceDE w:val="0"/>
        <w:autoSpaceDN w:val="0"/>
        <w:spacing w:after="0" w:line="480" w:lineRule="auto"/>
        <w:ind w:left="567" w:hanging="283"/>
        <w:contextualSpacing w:val="0"/>
        <w:jc w:val="both"/>
        <w:rPr>
          <w:rFonts w:ascii="Times New Roman" w:hAnsi="Times New Roman"/>
          <w:sz w:val="24"/>
          <w:szCs w:val="24"/>
        </w:rPr>
      </w:pPr>
      <w:r w:rsidRPr="00711F4E">
        <w:rPr>
          <w:rFonts w:ascii="Times New Roman" w:hAnsi="Times New Roman"/>
          <w:sz w:val="24"/>
          <w:szCs w:val="24"/>
        </w:rPr>
        <w:t>Perasaan iri hati karena harus tinggal di</w:t>
      </w:r>
      <w:r w:rsidRPr="00711F4E">
        <w:rPr>
          <w:rFonts w:ascii="Times New Roman" w:hAnsi="Times New Roman"/>
          <w:spacing w:val="-2"/>
          <w:sz w:val="24"/>
          <w:szCs w:val="24"/>
        </w:rPr>
        <w:t xml:space="preserve"> </w:t>
      </w:r>
      <w:r w:rsidRPr="00711F4E">
        <w:rPr>
          <w:rFonts w:ascii="Times New Roman" w:hAnsi="Times New Roman"/>
          <w:sz w:val="24"/>
          <w:szCs w:val="24"/>
        </w:rPr>
        <w:t>asrama.</w:t>
      </w:r>
    </w:p>
    <w:p w:rsidR="00037B34" w:rsidRPr="00711F4E" w:rsidRDefault="00037B34" w:rsidP="00037B34">
      <w:pPr>
        <w:spacing w:after="0" w:line="480" w:lineRule="auto"/>
        <w:ind w:firstLine="567"/>
        <w:jc w:val="both"/>
        <w:rPr>
          <w:rFonts w:ascii="Times New Roman" w:hAnsi="Times New Roman"/>
          <w:sz w:val="24"/>
        </w:rPr>
      </w:pPr>
      <w:r w:rsidRPr="00711F4E">
        <w:rPr>
          <w:rFonts w:ascii="Times New Roman" w:hAnsi="Times New Roman"/>
          <w:sz w:val="24"/>
        </w:rPr>
        <w:t>Menurut Jamila K.A. Muhammad (2014:56) anak-anak yang mengalami kecacatan yang tidak terlihat, seperti masalah pendengaran, autistik, dan cacat mental, mereka hanya perlu mendapat pemeriksaan dan penilaian untuk menentukan perawatan yang sesuai. Jika kecacatan yang dimiliki mereka tidak diketahui sedini mungkin, maka program intervensi akan terlambat dan akan menimbulkan dampak negatif yang besar.</w:t>
      </w:r>
    </w:p>
    <w:p w:rsidR="00037B34" w:rsidRPr="00711F4E" w:rsidRDefault="00037B34" w:rsidP="00037B34">
      <w:pPr>
        <w:spacing w:after="0" w:line="480" w:lineRule="auto"/>
        <w:ind w:firstLine="567"/>
        <w:jc w:val="both"/>
        <w:rPr>
          <w:rFonts w:ascii="Times New Roman" w:hAnsi="Times New Roman"/>
          <w:sz w:val="24"/>
        </w:rPr>
      </w:pPr>
      <w:r w:rsidRPr="00711F4E">
        <w:rPr>
          <w:rFonts w:ascii="Times New Roman" w:hAnsi="Times New Roman"/>
          <w:sz w:val="24"/>
        </w:rPr>
        <w:lastRenderedPageBreak/>
        <w:t>Perlakuan dan penanganan yang berbeda diperlukan oleh orang dengan jenis kecacatan yang berbeda pula. Berdasarkan Undang-Undang No. 4 tahun 1997 pasal 94, tentang penyandang cacat, menyatakan bahwa adanya kemudahan yang disediakan bagi penyandang cacat dan lansia guna mewujudkan kesamaan kesempatan dalam segala aspek kehidupan dan penghidupan.</w:t>
      </w:r>
    </w:p>
    <w:p w:rsidR="00037B34" w:rsidRPr="00711F4E" w:rsidRDefault="00037B34" w:rsidP="00037B34">
      <w:pPr>
        <w:spacing w:after="0" w:line="480" w:lineRule="auto"/>
        <w:ind w:firstLine="567"/>
        <w:jc w:val="both"/>
        <w:rPr>
          <w:rFonts w:ascii="Times New Roman" w:hAnsi="Times New Roman"/>
          <w:sz w:val="24"/>
        </w:rPr>
      </w:pPr>
      <w:r w:rsidRPr="00711F4E">
        <w:rPr>
          <w:rFonts w:ascii="Times New Roman" w:hAnsi="Times New Roman"/>
          <w:sz w:val="24"/>
        </w:rPr>
        <w:t xml:space="preserve">Melalui Undang-undang Nomor 4 Tahun 1997 tentang penyandang cacat, maka diperlukan penerapan rehabilitasi bagi anak penyandang cacat. Rehabilitasi digunakan sebagai usaha dalam memfungsikan kembali dan mengembangkan kemampuan fisik, mental dan sosial penyandang cacat agar dapat melaksanakan fungsi sosialnya secara wajar sesuai dengan bakat, kemampuan, pendidikan dan pengalaman. </w:t>
      </w:r>
    </w:p>
    <w:p w:rsidR="00037B34" w:rsidRPr="00711F4E" w:rsidRDefault="00037B34" w:rsidP="00037B34">
      <w:pPr>
        <w:spacing w:after="0" w:line="480" w:lineRule="auto"/>
        <w:ind w:firstLine="567"/>
        <w:jc w:val="both"/>
        <w:rPr>
          <w:rFonts w:ascii="Times New Roman" w:hAnsi="Times New Roman"/>
          <w:sz w:val="24"/>
        </w:rPr>
      </w:pPr>
      <w:r w:rsidRPr="00711F4E">
        <w:rPr>
          <w:rFonts w:ascii="Times New Roman" w:hAnsi="Times New Roman"/>
          <w:sz w:val="24"/>
        </w:rPr>
        <w:t>Anak tunarungu tidak hanya bergaul dengan orang tua, guru ataupun teman sesama tunarungu saja, tetapi mereka pasti akan bergaul dengan masyarakat yang memiliki bermacam-macam budaya dan tidak semua dapat menerima apalagi memahami keadaannya. Keterbatasan mereka akan komunikasi verbal, menjadikan mereka lemah di mata orang yang normal, sehingga tidak jarang kondisi tersebut dimanfaatkan oleh orang yang tidak bertanggung jawab untuk mengeksploitasi mereka. Secara alamiah baik disadari atau tidak setiap individu sesungguhnya telah menggunakan strategi peniliti dalam menghadapi sebuah keadaan yang dialami, yaitu cara individu merubah lingkungan atau menyelesaikan masalah yang sedang dirasakan atau dihadapi.</w:t>
      </w:r>
    </w:p>
    <w:p w:rsidR="00037B34" w:rsidRPr="00711F4E" w:rsidRDefault="00037B34" w:rsidP="00037B34">
      <w:pPr>
        <w:pStyle w:val="BodyText"/>
        <w:spacing w:line="480" w:lineRule="auto"/>
        <w:ind w:firstLine="567"/>
        <w:jc w:val="both"/>
        <w:rPr>
          <w:sz w:val="24"/>
          <w:szCs w:val="24"/>
        </w:rPr>
      </w:pPr>
      <w:r w:rsidRPr="00711F4E">
        <w:rPr>
          <w:sz w:val="24"/>
        </w:rPr>
        <w:t xml:space="preserve">Masalah yang ditemukan disekolah menyatakan bahwa kemampuan dan bakat, teknik pertahanan, hubungan sosial, dan motivasi yang belum berkembang pada anak tuna rungu disekolah. Sumber peniliti lainnya adalah keseimbangan energi, dukungan spiritual, kesehatan fisik, sumber materi dan sosial. Keyakinan spiritual dan pandangan seseorang yang positif dapat ditujukkan sebagai dasar dari harapan dan dapat membenarkan upaya penilit seseorangdalam </w:t>
      </w:r>
      <w:r w:rsidRPr="00711F4E">
        <w:rPr>
          <w:sz w:val="24"/>
        </w:rPr>
        <w:lastRenderedPageBreak/>
        <w:t xml:space="preserve">keadaan yang paling menekan. Kemampuan memecahkan masalah termasuk kemampuan mencari motivasi, mengidentifikasi masalah, menimbang suatu piihan, dan </w:t>
      </w:r>
      <w:r w:rsidRPr="00711F4E">
        <w:rPr>
          <w:sz w:val="24"/>
          <w:szCs w:val="24"/>
        </w:rPr>
        <w:t>implementasi rencana tindakan. Kemampuan sosial memecahkan masalah termasuk masalah orang lain, meningkatnya kemampuan kerjasama dan dukungan dari lainnya, dan memberikan kontrol sosial terbesar pada individu</w:t>
      </w:r>
      <w:r w:rsidRPr="00711F4E">
        <w:rPr>
          <w:spacing w:val="-2"/>
          <w:sz w:val="24"/>
          <w:szCs w:val="24"/>
        </w:rPr>
        <w:t xml:space="preserve"> </w:t>
      </w:r>
      <w:r w:rsidRPr="00711F4E">
        <w:rPr>
          <w:sz w:val="24"/>
          <w:szCs w:val="24"/>
        </w:rPr>
        <w:t>tersebut.</w:t>
      </w:r>
    </w:p>
    <w:p w:rsidR="00037B34" w:rsidRPr="00711F4E" w:rsidRDefault="00037B34" w:rsidP="00037B34">
      <w:pPr>
        <w:spacing w:after="0" w:line="480" w:lineRule="auto"/>
        <w:ind w:firstLine="567"/>
        <w:jc w:val="both"/>
        <w:rPr>
          <w:rFonts w:ascii="Times New Roman" w:hAnsi="Times New Roman"/>
          <w:sz w:val="24"/>
          <w:szCs w:val="24"/>
          <w:lang w:eastAsia="x-none"/>
        </w:rPr>
      </w:pPr>
      <w:r w:rsidRPr="00711F4E">
        <w:rPr>
          <w:rFonts w:ascii="Times New Roman" w:hAnsi="Times New Roman"/>
          <w:sz w:val="24"/>
          <w:szCs w:val="24"/>
          <w:lang w:eastAsia="x-none"/>
        </w:rPr>
        <w:t xml:space="preserve">Menurut Danah Zohar dan Ian Marshal (2015:4) Kecerdasan Spiritual (SQ) adalah kecerdasan untuk memecahkan masalah makna dan nilai yaitu kecerdasan untuk menempatkan perilaku kita pada konteks makna yang lebih luas. Kecerdasan Spiritual (SQ) memberi kita kemampuan membedakan, memberi kita rasa moral, kemampuan menyesuaikan peraturan yang kaku dibarengi dengan pemahaman dan cinta serta kemampuan setara untuk melihat kapan cinta dan pemahaman sampai pada batasannya. Sedangkan menurut Zuhri dalam bukunya Danah Zohar dan Ian Marshal mendefinisikan kecerdasan spiritual sebagai kecerdasan manusia yang digunakan untuk berhubungan dengan tuhan. </w:t>
      </w:r>
    </w:p>
    <w:p w:rsidR="00037B34" w:rsidRPr="00711F4E" w:rsidRDefault="00037B34" w:rsidP="00037B34">
      <w:pPr>
        <w:spacing w:after="0" w:line="480" w:lineRule="auto"/>
        <w:ind w:firstLine="567"/>
        <w:jc w:val="both"/>
        <w:rPr>
          <w:rFonts w:ascii="Times New Roman" w:hAnsi="Times New Roman"/>
          <w:sz w:val="24"/>
          <w:szCs w:val="24"/>
          <w:lang w:eastAsia="x-none"/>
        </w:rPr>
      </w:pPr>
      <w:r w:rsidRPr="00711F4E">
        <w:rPr>
          <w:rFonts w:ascii="Times New Roman" w:hAnsi="Times New Roman"/>
          <w:sz w:val="24"/>
          <w:szCs w:val="24"/>
          <w:lang w:eastAsia="x-none"/>
        </w:rPr>
        <w:t xml:space="preserve">Pengertian Penyesuaian Sosial Penyesuaian sosial merupakan suatu istilah yang banyak merujuk pada proses penyesuaian diri seseorang dalam konteks interaksi dengan lingkungan sekitar. Pengertian penyesuaian sosial dapat dijelaskan sebagai berikut: Penyesuaian sosial merupakan suatu proses penyesuaian diri terhadap lingkungan sosial atau penyesuaian dalam hubungan antar manusia. Melalui penyesuaian sosial, manusia memperoleh pemuasan akan kebutuhan-kebutuhannya. Disamping itu, penyesuaian sosial diperlukan oleh setiap individu untuk menjadikan dirinya sebagai manusia dengan segala ciri kemanusiaannya. Tidak ada manusia yang mampu hidup sebagai manusia tanpa manusia lain. Dengan kata lain, terdapat saling ketergantungan antara manusia </w:t>
      </w:r>
    </w:p>
    <w:p w:rsidR="00037B34" w:rsidRPr="00711F4E" w:rsidRDefault="00037B34" w:rsidP="00037B34">
      <w:pPr>
        <w:spacing w:after="0" w:line="480" w:lineRule="auto"/>
        <w:jc w:val="both"/>
        <w:rPr>
          <w:rFonts w:ascii="Times New Roman" w:hAnsi="Times New Roman"/>
          <w:sz w:val="24"/>
          <w:szCs w:val="24"/>
          <w:lang w:eastAsia="x-none"/>
        </w:rPr>
      </w:pPr>
      <w:r w:rsidRPr="00711F4E">
        <w:rPr>
          <w:rFonts w:ascii="Times New Roman" w:hAnsi="Times New Roman"/>
          <w:sz w:val="24"/>
          <w:szCs w:val="24"/>
          <w:lang w:eastAsia="x-none"/>
        </w:rPr>
        <w:t>yang satu dengan manusia yang lain.</w:t>
      </w:r>
    </w:p>
    <w:p w:rsidR="00037B34" w:rsidRPr="00711F4E" w:rsidRDefault="00037B34" w:rsidP="00037B34">
      <w:pPr>
        <w:spacing w:after="0" w:line="480" w:lineRule="auto"/>
        <w:ind w:firstLine="567"/>
        <w:jc w:val="both"/>
        <w:rPr>
          <w:rFonts w:ascii="Times New Roman" w:hAnsi="Times New Roman"/>
          <w:sz w:val="24"/>
        </w:rPr>
      </w:pPr>
      <w:r w:rsidRPr="00711F4E">
        <w:rPr>
          <w:rFonts w:ascii="Times New Roman" w:hAnsi="Times New Roman"/>
          <w:sz w:val="24"/>
        </w:rPr>
        <w:lastRenderedPageBreak/>
        <w:t>Penyesuain sosial lain yang dilakukan untuk menemukan bahwa, ada pengaruh antara kecerdasan spiritual (SQ) dengan anak tuna rungu, perilaku peniliti yang dilakukan oleh seseorang terhadap stressor yang melanda tuna rungu seorang penyandang cacat  pasca kusta.</w:t>
      </w:r>
      <w:r w:rsidRPr="00711F4E">
        <w:rPr>
          <w:rFonts w:ascii="Times New Roman" w:hAnsi="Times New Roman"/>
          <w:sz w:val="24"/>
          <w:vertAlign w:val="superscript"/>
        </w:rPr>
        <w:t xml:space="preserve"> </w:t>
      </w:r>
      <w:r w:rsidRPr="00711F4E">
        <w:rPr>
          <w:rFonts w:ascii="Times New Roman" w:hAnsi="Times New Roman"/>
          <w:sz w:val="24"/>
        </w:rPr>
        <w:t xml:space="preserve"> Disebutkan bahwa hal yang paling penting dalam tuna rungu adalah dengan mengembangkan kehidupan spiritual. Memberi makna</w:t>
      </w:r>
      <w:r w:rsidRPr="00711F4E">
        <w:rPr>
          <w:rFonts w:ascii="Times New Roman" w:hAnsi="Times New Roman"/>
          <w:spacing w:val="2"/>
          <w:sz w:val="24"/>
        </w:rPr>
        <w:t xml:space="preserve"> </w:t>
      </w:r>
      <w:r w:rsidRPr="00711F4E">
        <w:rPr>
          <w:rFonts w:ascii="Times New Roman" w:hAnsi="Times New Roman"/>
          <w:spacing w:val="-3"/>
          <w:sz w:val="24"/>
        </w:rPr>
        <w:t>hidup</w:t>
      </w:r>
      <w:r w:rsidRPr="00711F4E">
        <w:rPr>
          <w:rFonts w:ascii="Times New Roman" w:hAnsi="Times New Roman"/>
          <w:sz w:val="24"/>
        </w:rPr>
        <w:t xml:space="preserve"> adalah sebuah proses pembentukan kualitas hidup. Karena individu pada saat mengalami stress akan mencari makna hidup melalui kecerdasan spiritualnya. </w:t>
      </w:r>
    </w:p>
    <w:p w:rsidR="00037B34" w:rsidRPr="00711F4E" w:rsidRDefault="00037B34" w:rsidP="00037B34">
      <w:pPr>
        <w:pStyle w:val="BodyText"/>
        <w:spacing w:line="480" w:lineRule="auto"/>
        <w:ind w:firstLine="567"/>
        <w:jc w:val="both"/>
        <w:rPr>
          <w:sz w:val="24"/>
        </w:rPr>
      </w:pPr>
      <w:r w:rsidRPr="00711F4E">
        <w:rPr>
          <w:sz w:val="24"/>
        </w:rPr>
        <w:t xml:space="preserve">Setiap manusia pasti membutuhkan kecerdasan spiritual dalam kehidupan sehari-hari. Menurut Danah Zohar dan Ian Marshall (2013:16) Kecerdasan Spiritual (SQ) adalah kecerdasan untuk menghadapi makna atau </w:t>
      </w:r>
      <w:r w:rsidRPr="00711F4E">
        <w:rPr>
          <w:i/>
          <w:sz w:val="24"/>
        </w:rPr>
        <w:t>Value</w:t>
      </w:r>
      <w:r w:rsidRPr="00711F4E">
        <w:rPr>
          <w:sz w:val="24"/>
        </w:rPr>
        <w:t>, yaitu kecerdasan untuk menempatka perilaku dan hidup kita dalam konteks makna yang lebih luas dan kaya.</w:t>
      </w:r>
    </w:p>
    <w:p w:rsidR="00037B34" w:rsidRPr="00711F4E" w:rsidRDefault="00037B34" w:rsidP="00037B34">
      <w:pPr>
        <w:spacing w:after="0" w:line="480" w:lineRule="auto"/>
        <w:ind w:firstLine="567"/>
        <w:jc w:val="both"/>
        <w:rPr>
          <w:rFonts w:ascii="Times New Roman" w:hAnsi="Times New Roman"/>
          <w:b/>
          <w:sz w:val="24"/>
          <w:szCs w:val="24"/>
        </w:rPr>
      </w:pPr>
      <w:r w:rsidRPr="00711F4E">
        <w:rPr>
          <w:rFonts w:ascii="Times New Roman" w:hAnsi="Times New Roman"/>
          <w:sz w:val="24"/>
          <w:szCs w:val="24"/>
        </w:rPr>
        <w:t>Berdasarkan latar belakang yang telah diuraikan, penulis tertarik untuk meneliti bagaimana “</w:t>
      </w:r>
      <w:r w:rsidRPr="00711F4E">
        <w:rPr>
          <w:rFonts w:ascii="Times New Roman" w:hAnsi="Times New Roman"/>
          <w:b/>
          <w:sz w:val="24"/>
          <w:szCs w:val="24"/>
        </w:rPr>
        <w:t>Pengaruh Kecerdasan Spritual Siswa Terhadap Penyesuaian Sosial Anak Tunarungu (Studi Kasus)”.</w:t>
      </w:r>
    </w:p>
    <w:p w:rsidR="00037B34" w:rsidRPr="00711F4E" w:rsidRDefault="00037B34" w:rsidP="00037B34">
      <w:pPr>
        <w:spacing w:after="0" w:line="240" w:lineRule="auto"/>
        <w:rPr>
          <w:rFonts w:ascii="Times New Roman" w:hAnsi="Times New Roman"/>
        </w:rPr>
      </w:pPr>
    </w:p>
    <w:p w:rsidR="00037B34" w:rsidRPr="00711F4E" w:rsidRDefault="00037B34" w:rsidP="00037B34">
      <w:pPr>
        <w:pStyle w:val="Heading1"/>
        <w:numPr>
          <w:ilvl w:val="1"/>
          <w:numId w:val="6"/>
        </w:numPr>
        <w:spacing w:before="0" w:after="0" w:line="480" w:lineRule="auto"/>
        <w:ind w:left="567" w:hanging="567"/>
        <w:rPr>
          <w:rFonts w:ascii="Times New Roman" w:hAnsi="Times New Roman"/>
          <w:sz w:val="24"/>
          <w:szCs w:val="24"/>
        </w:rPr>
      </w:pPr>
      <w:bookmarkStart w:id="4" w:name="_Toc119502799"/>
      <w:r w:rsidRPr="00711F4E">
        <w:rPr>
          <w:rFonts w:ascii="Times New Roman" w:hAnsi="Times New Roman"/>
          <w:sz w:val="24"/>
          <w:szCs w:val="24"/>
        </w:rPr>
        <w:t>Indentifikasi Masalah</w:t>
      </w:r>
      <w:bookmarkEnd w:id="4"/>
      <w:r w:rsidRPr="00711F4E">
        <w:rPr>
          <w:rFonts w:ascii="Times New Roman" w:hAnsi="Times New Roman"/>
          <w:sz w:val="24"/>
          <w:szCs w:val="24"/>
        </w:rPr>
        <w:t xml:space="preserve"> </w:t>
      </w:r>
    </w:p>
    <w:p w:rsidR="00037B34" w:rsidRPr="00711F4E" w:rsidRDefault="00037B34" w:rsidP="00037B34">
      <w:pPr>
        <w:spacing w:after="0" w:line="480" w:lineRule="auto"/>
        <w:ind w:firstLine="567"/>
        <w:jc w:val="both"/>
        <w:rPr>
          <w:rFonts w:ascii="Times New Roman" w:hAnsi="Times New Roman"/>
          <w:sz w:val="24"/>
          <w:szCs w:val="24"/>
        </w:rPr>
      </w:pPr>
      <w:r w:rsidRPr="00711F4E">
        <w:rPr>
          <w:rFonts w:ascii="Times New Roman" w:hAnsi="Times New Roman"/>
          <w:sz w:val="24"/>
          <w:szCs w:val="24"/>
        </w:rPr>
        <w:t>Semua masalah dalam obyek, baiak yang akan diteliti maupun yang tidak akan diteliti sedapat mungkin dikemukakan. Maka identifikasi dalam penyesuain sosial ini adalah :</w:t>
      </w:r>
    </w:p>
    <w:p w:rsidR="00037B34" w:rsidRPr="00711F4E" w:rsidRDefault="00037B34" w:rsidP="00037B34">
      <w:pPr>
        <w:pStyle w:val="ListParagraph"/>
        <w:numPr>
          <w:ilvl w:val="0"/>
          <w:numId w:val="2"/>
        </w:numPr>
        <w:spacing w:after="0" w:line="480" w:lineRule="auto"/>
        <w:ind w:left="714" w:hanging="357"/>
        <w:jc w:val="both"/>
        <w:rPr>
          <w:rFonts w:ascii="Times New Roman" w:hAnsi="Times New Roman"/>
          <w:sz w:val="24"/>
          <w:szCs w:val="24"/>
        </w:rPr>
      </w:pPr>
      <w:r w:rsidRPr="00711F4E">
        <w:rPr>
          <w:rFonts w:ascii="Times New Roman" w:hAnsi="Times New Roman"/>
          <w:sz w:val="24"/>
          <w:szCs w:val="24"/>
        </w:rPr>
        <w:t>Anak tuna rungu masih kekurangan dalam bahasa lisan atau tulisan membuat anak tunarungu mengartikan sesuatu secara negatif dan mengakibatkan emosinya menjadi labil.</w:t>
      </w:r>
    </w:p>
    <w:p w:rsidR="00037B34" w:rsidRPr="00711F4E" w:rsidRDefault="00037B34" w:rsidP="00037B34">
      <w:pPr>
        <w:pStyle w:val="ListParagraph"/>
        <w:numPr>
          <w:ilvl w:val="0"/>
          <w:numId w:val="2"/>
        </w:numPr>
        <w:spacing w:after="0" w:line="480" w:lineRule="auto"/>
        <w:ind w:left="714" w:hanging="357"/>
        <w:jc w:val="both"/>
        <w:rPr>
          <w:rFonts w:ascii="Times New Roman" w:hAnsi="Times New Roman"/>
        </w:rPr>
      </w:pPr>
      <w:r w:rsidRPr="00711F4E">
        <w:rPr>
          <w:rFonts w:ascii="Times New Roman" w:hAnsi="Times New Roman"/>
          <w:sz w:val="24"/>
        </w:rPr>
        <w:t>Anak tuna rungu memiliki kemampuan memecahkan masalah termasuk kemampuan mencari motivasi, mengidentifikasi masalah, menimbang suatu piihan, dan implementasi rencana tindakan.</w:t>
      </w:r>
    </w:p>
    <w:p w:rsidR="00037B34" w:rsidRPr="00711F4E" w:rsidRDefault="00037B34" w:rsidP="00037B34">
      <w:pPr>
        <w:pStyle w:val="BodyText"/>
        <w:numPr>
          <w:ilvl w:val="0"/>
          <w:numId w:val="2"/>
        </w:numPr>
        <w:spacing w:line="480" w:lineRule="auto"/>
        <w:jc w:val="both"/>
        <w:rPr>
          <w:sz w:val="24"/>
        </w:rPr>
      </w:pPr>
      <w:r w:rsidRPr="00711F4E">
        <w:rPr>
          <w:sz w:val="24"/>
        </w:rPr>
        <w:lastRenderedPageBreak/>
        <w:t>Anak tuna rungu masih mengalami keterbatasan mereka akan komunikasi verbal, menjadikan mereka lemah di mata orang yang normal.</w:t>
      </w:r>
    </w:p>
    <w:p w:rsidR="00037B34" w:rsidRPr="00711F4E" w:rsidRDefault="00037B34" w:rsidP="00037B34">
      <w:pPr>
        <w:spacing w:after="0" w:line="240" w:lineRule="auto"/>
        <w:rPr>
          <w:rFonts w:ascii="Times New Roman" w:hAnsi="Times New Roman"/>
        </w:rPr>
      </w:pPr>
    </w:p>
    <w:p w:rsidR="00037B34" w:rsidRPr="00711F4E" w:rsidRDefault="00037B34" w:rsidP="00037B34">
      <w:pPr>
        <w:pStyle w:val="Heading1"/>
        <w:numPr>
          <w:ilvl w:val="1"/>
          <w:numId w:val="6"/>
        </w:numPr>
        <w:spacing w:before="0" w:after="0" w:line="480" w:lineRule="auto"/>
        <w:ind w:left="567" w:hanging="567"/>
        <w:rPr>
          <w:rFonts w:ascii="Times New Roman" w:hAnsi="Times New Roman"/>
          <w:sz w:val="24"/>
          <w:szCs w:val="24"/>
        </w:rPr>
      </w:pPr>
      <w:bookmarkStart w:id="5" w:name="_Toc119502800"/>
      <w:r w:rsidRPr="00711F4E">
        <w:rPr>
          <w:rFonts w:ascii="Times New Roman" w:hAnsi="Times New Roman"/>
          <w:sz w:val="24"/>
          <w:szCs w:val="24"/>
        </w:rPr>
        <w:t>Batasan Masalah</w:t>
      </w:r>
      <w:bookmarkEnd w:id="5"/>
      <w:r w:rsidRPr="00711F4E">
        <w:rPr>
          <w:rFonts w:ascii="Times New Roman" w:hAnsi="Times New Roman"/>
          <w:sz w:val="24"/>
          <w:szCs w:val="24"/>
        </w:rPr>
        <w:t xml:space="preserve"> </w:t>
      </w:r>
    </w:p>
    <w:p w:rsidR="00037B34" w:rsidRPr="00711F4E" w:rsidRDefault="00037B34" w:rsidP="00037B34">
      <w:pPr>
        <w:pStyle w:val="ListParagraph"/>
        <w:spacing w:after="0" w:line="480" w:lineRule="auto"/>
        <w:ind w:left="0" w:firstLine="567"/>
        <w:jc w:val="both"/>
        <w:rPr>
          <w:rFonts w:ascii="Times New Roman" w:hAnsi="Times New Roman"/>
          <w:sz w:val="24"/>
          <w:szCs w:val="24"/>
          <w:shd w:val="clear" w:color="auto" w:fill="FFFFFF"/>
        </w:rPr>
      </w:pPr>
      <w:r w:rsidRPr="00711F4E">
        <w:rPr>
          <w:rFonts w:ascii="Times New Roman" w:hAnsi="Times New Roman"/>
          <w:sz w:val="24"/>
          <w:szCs w:val="24"/>
          <w:shd w:val="clear" w:color="auto" w:fill="FFFFFF"/>
          <w:lang w:val="id-ID"/>
        </w:rPr>
        <w:t>Berdasarkan pendapat diatas maka dalam hal ini peneliti membatasi masalah mengenai</w:t>
      </w:r>
      <w:r w:rsidRPr="00711F4E">
        <w:rPr>
          <w:rFonts w:ascii="Times New Roman" w:hAnsi="Times New Roman"/>
          <w:sz w:val="24"/>
          <w:szCs w:val="24"/>
          <w:shd w:val="clear" w:color="auto" w:fill="FFFFFF"/>
        </w:rPr>
        <w:t xml:space="preserve"> Pengaruh Kecerdasan Spritual Siswa Terhadap Penyesuaian Sosial Anak Tunarungu.</w:t>
      </w:r>
    </w:p>
    <w:p w:rsidR="00037B34" w:rsidRPr="00711F4E" w:rsidRDefault="00037B34" w:rsidP="00037B34">
      <w:pPr>
        <w:spacing w:after="0" w:line="240" w:lineRule="auto"/>
        <w:rPr>
          <w:rFonts w:ascii="Times New Roman" w:hAnsi="Times New Roman"/>
        </w:rPr>
      </w:pPr>
    </w:p>
    <w:p w:rsidR="00037B34" w:rsidRPr="00711F4E" w:rsidRDefault="00037B34" w:rsidP="00037B34">
      <w:pPr>
        <w:pStyle w:val="Heading1"/>
        <w:numPr>
          <w:ilvl w:val="1"/>
          <w:numId w:val="6"/>
        </w:numPr>
        <w:spacing w:before="0" w:after="0" w:line="480" w:lineRule="auto"/>
        <w:ind w:left="567" w:hanging="567"/>
        <w:rPr>
          <w:rFonts w:ascii="Times New Roman" w:hAnsi="Times New Roman"/>
          <w:sz w:val="24"/>
          <w:szCs w:val="24"/>
        </w:rPr>
      </w:pPr>
      <w:bookmarkStart w:id="6" w:name="_Toc119502801"/>
      <w:r w:rsidRPr="00711F4E">
        <w:rPr>
          <w:rFonts w:ascii="Times New Roman" w:hAnsi="Times New Roman"/>
          <w:sz w:val="24"/>
          <w:szCs w:val="24"/>
        </w:rPr>
        <w:t>Rumusan Masalah</w:t>
      </w:r>
      <w:bookmarkStart w:id="7" w:name="_TOC_250009"/>
      <w:bookmarkEnd w:id="6"/>
    </w:p>
    <w:p w:rsidR="00037B34" w:rsidRPr="00711F4E" w:rsidRDefault="00037B34" w:rsidP="00037B34">
      <w:pPr>
        <w:pStyle w:val="ListParagraph"/>
        <w:numPr>
          <w:ilvl w:val="0"/>
          <w:numId w:val="3"/>
        </w:numPr>
        <w:spacing w:after="0" w:line="480" w:lineRule="auto"/>
        <w:ind w:left="567" w:hanging="283"/>
        <w:jc w:val="both"/>
        <w:rPr>
          <w:rFonts w:ascii="Times New Roman" w:hAnsi="Times New Roman"/>
          <w:sz w:val="24"/>
          <w:szCs w:val="24"/>
        </w:rPr>
      </w:pPr>
      <w:r w:rsidRPr="00711F4E">
        <w:rPr>
          <w:rFonts w:ascii="Times New Roman" w:hAnsi="Times New Roman"/>
          <w:sz w:val="24"/>
          <w:szCs w:val="24"/>
        </w:rPr>
        <w:t>Bagaimana tingkat kecerdasan spiritual (SQ) anak tunarungu di sekolah dalam penyesuain sosial siswa?</w:t>
      </w:r>
    </w:p>
    <w:p w:rsidR="00037B34" w:rsidRPr="00711F4E" w:rsidRDefault="00037B34" w:rsidP="00037B34">
      <w:pPr>
        <w:pStyle w:val="ListParagraph"/>
        <w:numPr>
          <w:ilvl w:val="0"/>
          <w:numId w:val="3"/>
        </w:numPr>
        <w:spacing w:after="0" w:line="480" w:lineRule="auto"/>
        <w:ind w:left="567" w:hanging="283"/>
        <w:jc w:val="both"/>
        <w:rPr>
          <w:rFonts w:ascii="Times New Roman" w:hAnsi="Times New Roman"/>
          <w:sz w:val="24"/>
          <w:szCs w:val="24"/>
        </w:rPr>
      </w:pPr>
      <w:r w:rsidRPr="00711F4E">
        <w:rPr>
          <w:rFonts w:ascii="Times New Roman" w:hAnsi="Times New Roman"/>
          <w:sz w:val="24"/>
          <w:szCs w:val="24"/>
        </w:rPr>
        <w:t>Apa saja masalah-masalah yang dihadapi anak tunarungu dan bagaimana penyesuain sosial anak tunarungu.</w:t>
      </w:r>
    </w:p>
    <w:p w:rsidR="00037B34" w:rsidRPr="00711F4E" w:rsidRDefault="00037B34" w:rsidP="00037B34">
      <w:pPr>
        <w:pStyle w:val="ListParagraph"/>
        <w:numPr>
          <w:ilvl w:val="0"/>
          <w:numId w:val="3"/>
        </w:numPr>
        <w:spacing w:after="0" w:line="480" w:lineRule="auto"/>
        <w:ind w:left="567" w:hanging="283"/>
        <w:jc w:val="both"/>
        <w:rPr>
          <w:rFonts w:ascii="Times New Roman" w:hAnsi="Times New Roman"/>
          <w:sz w:val="24"/>
          <w:szCs w:val="24"/>
        </w:rPr>
      </w:pPr>
      <w:r w:rsidRPr="00711F4E">
        <w:rPr>
          <w:rFonts w:ascii="Times New Roman" w:hAnsi="Times New Roman"/>
          <w:sz w:val="24"/>
          <w:szCs w:val="24"/>
        </w:rPr>
        <w:t>Adakah hubungan antara kecerdasan spiritual (SQ) anak tunarungu dengan Perilaku penyesuain sosial anak tunarungu.</w:t>
      </w:r>
    </w:p>
    <w:p w:rsidR="00037B34" w:rsidRPr="00711F4E" w:rsidRDefault="00037B34" w:rsidP="00037B34">
      <w:pPr>
        <w:spacing w:after="0" w:line="240" w:lineRule="auto"/>
        <w:rPr>
          <w:rFonts w:ascii="Times New Roman" w:hAnsi="Times New Roman"/>
          <w:sz w:val="24"/>
          <w:szCs w:val="24"/>
        </w:rPr>
      </w:pPr>
    </w:p>
    <w:p w:rsidR="00037B34" w:rsidRPr="00711F4E" w:rsidRDefault="00037B34" w:rsidP="00037B34">
      <w:pPr>
        <w:pStyle w:val="Heading1"/>
        <w:numPr>
          <w:ilvl w:val="1"/>
          <w:numId w:val="6"/>
        </w:numPr>
        <w:spacing w:before="0" w:after="0" w:line="480" w:lineRule="auto"/>
        <w:ind w:left="567" w:hanging="567"/>
        <w:rPr>
          <w:rFonts w:ascii="Times New Roman" w:hAnsi="Times New Roman"/>
          <w:sz w:val="24"/>
          <w:szCs w:val="24"/>
        </w:rPr>
      </w:pPr>
      <w:bookmarkStart w:id="8" w:name="_Toc119502802"/>
      <w:r w:rsidRPr="00711F4E">
        <w:rPr>
          <w:rFonts w:ascii="Times New Roman" w:hAnsi="Times New Roman"/>
          <w:sz w:val="24"/>
          <w:szCs w:val="24"/>
        </w:rPr>
        <w:t xml:space="preserve">Tujuan </w:t>
      </w:r>
      <w:bookmarkEnd w:id="7"/>
      <w:r w:rsidRPr="00711F4E">
        <w:rPr>
          <w:rFonts w:ascii="Times New Roman" w:hAnsi="Times New Roman"/>
          <w:sz w:val="24"/>
          <w:szCs w:val="24"/>
        </w:rPr>
        <w:t>Penelitian</w:t>
      </w:r>
      <w:bookmarkEnd w:id="8"/>
      <w:r w:rsidRPr="00711F4E">
        <w:rPr>
          <w:rFonts w:ascii="Times New Roman" w:hAnsi="Times New Roman"/>
          <w:sz w:val="24"/>
          <w:szCs w:val="24"/>
        </w:rPr>
        <w:t xml:space="preserve"> </w:t>
      </w:r>
    </w:p>
    <w:p w:rsidR="00037B34" w:rsidRPr="00711F4E" w:rsidRDefault="00037B34" w:rsidP="00037B34">
      <w:pPr>
        <w:pStyle w:val="BodyText"/>
        <w:spacing w:line="480" w:lineRule="auto"/>
        <w:ind w:firstLine="567"/>
        <w:jc w:val="both"/>
        <w:rPr>
          <w:sz w:val="24"/>
          <w:szCs w:val="24"/>
        </w:rPr>
      </w:pPr>
      <w:r w:rsidRPr="00711F4E">
        <w:rPr>
          <w:sz w:val="24"/>
          <w:szCs w:val="24"/>
        </w:rPr>
        <w:t>Penyesuain sosial ini bertujuan untuk mengetahui bagaimana tingkat kecerdasan spiritual (SQ) anak tunarungu dan Pengaruh Kecerdasan Spritual Siswa Terhadap Penyesuaian Sosial Anak Tunarungu.</w:t>
      </w:r>
    </w:p>
    <w:p w:rsidR="00037B34" w:rsidRPr="00711F4E" w:rsidRDefault="00037B34" w:rsidP="00037B34">
      <w:pPr>
        <w:spacing w:after="0" w:line="240" w:lineRule="auto"/>
        <w:rPr>
          <w:rFonts w:ascii="Times New Roman" w:hAnsi="Times New Roman"/>
          <w:lang w:eastAsia="x-none"/>
        </w:rPr>
      </w:pPr>
    </w:p>
    <w:p w:rsidR="00037B34" w:rsidRPr="00711F4E" w:rsidRDefault="00037B34" w:rsidP="00037B34">
      <w:pPr>
        <w:pStyle w:val="Heading1"/>
        <w:numPr>
          <w:ilvl w:val="1"/>
          <w:numId w:val="6"/>
        </w:numPr>
        <w:spacing w:before="0" w:after="0" w:line="480" w:lineRule="auto"/>
        <w:ind w:left="567" w:hanging="567"/>
        <w:rPr>
          <w:rFonts w:ascii="Times New Roman" w:hAnsi="Times New Roman"/>
          <w:sz w:val="24"/>
          <w:szCs w:val="24"/>
        </w:rPr>
      </w:pPr>
      <w:bookmarkStart w:id="9" w:name="_Toc119502803"/>
      <w:r w:rsidRPr="00711F4E">
        <w:rPr>
          <w:rFonts w:ascii="Times New Roman" w:hAnsi="Times New Roman"/>
          <w:sz w:val="24"/>
          <w:szCs w:val="24"/>
        </w:rPr>
        <w:t>Manfaat</w:t>
      </w:r>
      <w:r w:rsidRPr="00711F4E">
        <w:rPr>
          <w:rFonts w:ascii="Times New Roman" w:hAnsi="Times New Roman"/>
          <w:spacing w:val="-3"/>
          <w:sz w:val="24"/>
          <w:szCs w:val="24"/>
        </w:rPr>
        <w:t xml:space="preserve"> </w:t>
      </w:r>
      <w:r w:rsidRPr="00711F4E">
        <w:rPr>
          <w:rFonts w:ascii="Times New Roman" w:hAnsi="Times New Roman"/>
          <w:sz w:val="24"/>
          <w:szCs w:val="24"/>
        </w:rPr>
        <w:t>Penelitian</w:t>
      </w:r>
      <w:bookmarkEnd w:id="9"/>
      <w:r w:rsidRPr="00711F4E">
        <w:rPr>
          <w:rFonts w:ascii="Times New Roman" w:hAnsi="Times New Roman"/>
          <w:sz w:val="24"/>
          <w:szCs w:val="24"/>
        </w:rPr>
        <w:t xml:space="preserve"> </w:t>
      </w:r>
    </w:p>
    <w:p w:rsidR="00037B34" w:rsidRPr="00711F4E" w:rsidRDefault="00037B34" w:rsidP="00037B34">
      <w:pPr>
        <w:pStyle w:val="BodyText"/>
        <w:spacing w:line="480" w:lineRule="auto"/>
        <w:ind w:firstLine="567"/>
        <w:jc w:val="both"/>
        <w:rPr>
          <w:sz w:val="24"/>
          <w:szCs w:val="24"/>
        </w:rPr>
      </w:pPr>
      <w:r w:rsidRPr="00711F4E">
        <w:rPr>
          <w:sz w:val="24"/>
          <w:szCs w:val="24"/>
        </w:rPr>
        <w:t>Adapun manfaat yang diharapkan dalam penyesuain sosial ini adalah mampu memberikan manfaat sebagai berikut:</w:t>
      </w:r>
    </w:p>
    <w:p w:rsidR="00037B34" w:rsidRPr="00711F4E" w:rsidRDefault="00037B34" w:rsidP="00037B34">
      <w:pPr>
        <w:pStyle w:val="ListParagraph"/>
        <w:numPr>
          <w:ilvl w:val="0"/>
          <w:numId w:val="4"/>
        </w:numPr>
        <w:spacing w:after="0" w:line="480" w:lineRule="auto"/>
        <w:jc w:val="both"/>
        <w:rPr>
          <w:rFonts w:ascii="Times New Roman" w:hAnsi="Times New Roman"/>
          <w:sz w:val="24"/>
          <w:szCs w:val="24"/>
          <w:shd w:val="clear" w:color="auto" w:fill="FFFFFF"/>
          <w:lang w:val="id-ID"/>
        </w:rPr>
      </w:pPr>
      <w:r w:rsidRPr="00711F4E">
        <w:rPr>
          <w:rFonts w:ascii="Times New Roman" w:hAnsi="Times New Roman"/>
          <w:sz w:val="24"/>
          <w:szCs w:val="24"/>
          <w:shd w:val="clear" w:color="auto" w:fill="FFFFFF"/>
          <w:lang w:val="id-ID"/>
        </w:rPr>
        <w:t>Manfaat Teoritis</w:t>
      </w:r>
    </w:p>
    <w:p w:rsidR="00037B34" w:rsidRPr="00711F4E" w:rsidRDefault="00037B34" w:rsidP="00037B34">
      <w:pPr>
        <w:pStyle w:val="ListParagraph"/>
        <w:spacing w:after="0" w:line="480" w:lineRule="auto"/>
        <w:jc w:val="both"/>
        <w:rPr>
          <w:rFonts w:ascii="Times New Roman" w:hAnsi="Times New Roman"/>
          <w:sz w:val="24"/>
          <w:szCs w:val="24"/>
          <w:shd w:val="clear" w:color="auto" w:fill="FFFFFF"/>
        </w:rPr>
      </w:pPr>
      <w:r w:rsidRPr="00711F4E">
        <w:rPr>
          <w:rFonts w:ascii="Times New Roman" w:hAnsi="Times New Roman"/>
          <w:sz w:val="24"/>
          <w:szCs w:val="24"/>
          <w:shd w:val="clear" w:color="auto" w:fill="FFFFFF"/>
          <w:lang w:val="id-ID"/>
        </w:rPr>
        <w:t xml:space="preserve">Penyesuain sosial ini diharapkan dapat menambah wawasan baru mengenai Pengaruh Kecerdasan Spritual Siswa Terhadap Penyesuaian Sosial Anak Tunarungu, dan dapat </w:t>
      </w:r>
      <w:r w:rsidRPr="00711F4E">
        <w:rPr>
          <w:rFonts w:ascii="Times New Roman" w:hAnsi="Times New Roman"/>
          <w:sz w:val="24"/>
          <w:szCs w:val="24"/>
          <w:shd w:val="clear" w:color="auto" w:fill="FFFFFF"/>
          <w:lang w:val="id-ID"/>
        </w:rPr>
        <w:lastRenderedPageBreak/>
        <w:t xml:space="preserve">digunakan sebagai bahan refrensi bagi penyesuain sosial-penyesuain sosial lain dalam bidang ini. </w:t>
      </w:r>
    </w:p>
    <w:p w:rsidR="00037B34" w:rsidRPr="00711F4E" w:rsidRDefault="00037B34" w:rsidP="00037B34">
      <w:pPr>
        <w:pStyle w:val="ListParagraph"/>
        <w:numPr>
          <w:ilvl w:val="0"/>
          <w:numId w:val="4"/>
        </w:numPr>
        <w:spacing w:after="0" w:line="480" w:lineRule="auto"/>
        <w:jc w:val="both"/>
        <w:rPr>
          <w:rFonts w:ascii="Times New Roman" w:hAnsi="Times New Roman"/>
          <w:sz w:val="24"/>
          <w:szCs w:val="24"/>
          <w:shd w:val="clear" w:color="auto" w:fill="FFFFFF"/>
          <w:lang w:val="id-ID"/>
        </w:rPr>
      </w:pPr>
      <w:r w:rsidRPr="00711F4E">
        <w:rPr>
          <w:rFonts w:ascii="Times New Roman" w:hAnsi="Times New Roman"/>
          <w:sz w:val="24"/>
          <w:szCs w:val="24"/>
          <w:shd w:val="clear" w:color="auto" w:fill="FFFFFF"/>
          <w:lang w:val="id-ID"/>
        </w:rPr>
        <w:t xml:space="preserve">Manfaat praktis </w:t>
      </w:r>
    </w:p>
    <w:p w:rsidR="00037B34" w:rsidRPr="00711F4E" w:rsidRDefault="00037B34" w:rsidP="00037B34">
      <w:pPr>
        <w:pStyle w:val="ListParagraph"/>
        <w:numPr>
          <w:ilvl w:val="0"/>
          <w:numId w:val="5"/>
        </w:numPr>
        <w:spacing w:after="0" w:line="480" w:lineRule="auto"/>
        <w:jc w:val="both"/>
        <w:rPr>
          <w:rFonts w:ascii="Times New Roman" w:hAnsi="Times New Roman"/>
          <w:sz w:val="24"/>
          <w:szCs w:val="24"/>
          <w:shd w:val="clear" w:color="auto" w:fill="FFFFFF"/>
          <w:lang w:val="id-ID"/>
        </w:rPr>
      </w:pPr>
      <w:r w:rsidRPr="00711F4E">
        <w:rPr>
          <w:rFonts w:ascii="Times New Roman" w:hAnsi="Times New Roman"/>
          <w:sz w:val="24"/>
          <w:szCs w:val="24"/>
          <w:shd w:val="clear" w:color="auto" w:fill="FFFFFF"/>
          <w:lang w:val="id-ID"/>
        </w:rPr>
        <w:t xml:space="preserve">Bagi siswa </w:t>
      </w:r>
    </w:p>
    <w:p w:rsidR="00037B34" w:rsidRPr="00711F4E" w:rsidRDefault="00037B34" w:rsidP="00037B34">
      <w:pPr>
        <w:pStyle w:val="ListParagraph"/>
        <w:spacing w:after="0" w:line="480" w:lineRule="auto"/>
        <w:ind w:left="1080"/>
        <w:jc w:val="both"/>
        <w:rPr>
          <w:rFonts w:ascii="Times New Roman" w:hAnsi="Times New Roman"/>
          <w:sz w:val="24"/>
          <w:szCs w:val="24"/>
          <w:shd w:val="clear" w:color="auto" w:fill="FFFFFF"/>
        </w:rPr>
      </w:pPr>
      <w:r w:rsidRPr="00711F4E">
        <w:rPr>
          <w:rFonts w:ascii="Times New Roman" w:hAnsi="Times New Roman"/>
          <w:sz w:val="24"/>
          <w:szCs w:val="24"/>
          <w:shd w:val="clear" w:color="auto" w:fill="FFFFFF"/>
          <w:lang w:val="id-ID"/>
        </w:rPr>
        <w:t xml:space="preserve">Agar peserta didik mengetahui seberapa pentingnya sebagai seorang peserta didik untuk </w:t>
      </w:r>
      <w:r w:rsidRPr="00711F4E">
        <w:rPr>
          <w:rFonts w:ascii="Times New Roman" w:hAnsi="Times New Roman"/>
          <w:sz w:val="24"/>
          <w:szCs w:val="24"/>
          <w:shd w:val="clear" w:color="auto" w:fill="FFFFFF"/>
        </w:rPr>
        <w:t>menjadi anak yang mandiri, mengerti dan Faham akan Nilai dan Norma yang ada serta mampu melakukan penyesuain siswa yang tepat pada masalah yang dihadapi.</w:t>
      </w:r>
    </w:p>
    <w:p w:rsidR="00037B34" w:rsidRPr="00711F4E" w:rsidRDefault="00037B34" w:rsidP="00037B34">
      <w:pPr>
        <w:pStyle w:val="ListParagraph"/>
        <w:numPr>
          <w:ilvl w:val="0"/>
          <w:numId w:val="5"/>
        </w:numPr>
        <w:spacing w:after="0" w:line="480" w:lineRule="auto"/>
        <w:jc w:val="both"/>
        <w:rPr>
          <w:rFonts w:ascii="Times New Roman" w:hAnsi="Times New Roman"/>
          <w:sz w:val="24"/>
          <w:szCs w:val="24"/>
          <w:shd w:val="clear" w:color="auto" w:fill="FFFFFF"/>
          <w:lang w:val="id-ID"/>
        </w:rPr>
      </w:pPr>
      <w:r w:rsidRPr="00711F4E">
        <w:rPr>
          <w:rFonts w:ascii="Times New Roman" w:hAnsi="Times New Roman"/>
          <w:sz w:val="24"/>
          <w:szCs w:val="24"/>
          <w:shd w:val="clear" w:color="auto" w:fill="FFFFFF"/>
          <w:lang w:val="id-ID"/>
        </w:rPr>
        <w:t xml:space="preserve">Bagi Guru </w:t>
      </w:r>
    </w:p>
    <w:p w:rsidR="00037B34" w:rsidRPr="00711F4E" w:rsidRDefault="00037B34" w:rsidP="00037B34">
      <w:pPr>
        <w:pStyle w:val="ListParagraph"/>
        <w:spacing w:after="0" w:line="480" w:lineRule="auto"/>
        <w:ind w:left="1080"/>
        <w:jc w:val="both"/>
        <w:rPr>
          <w:rFonts w:ascii="Times New Roman" w:hAnsi="Times New Roman"/>
          <w:sz w:val="24"/>
          <w:szCs w:val="24"/>
          <w:shd w:val="clear" w:color="auto" w:fill="FFFFFF"/>
          <w:lang w:val="id-ID"/>
        </w:rPr>
      </w:pPr>
      <w:r w:rsidRPr="00711F4E">
        <w:rPr>
          <w:rFonts w:ascii="Times New Roman" w:hAnsi="Times New Roman"/>
          <w:sz w:val="24"/>
          <w:szCs w:val="24"/>
          <w:shd w:val="clear" w:color="auto" w:fill="FFFFFF"/>
          <w:lang w:val="id-ID"/>
        </w:rPr>
        <w:t xml:space="preserve">Hasil penyesuain sosial ini diharapkan dapat berguna untuk memberikan manfaat sebagai landasan bagi keperluan konseling dan upaya untuk memahami kondisi peserta didik sehingga dapat memecahkan permasalahan khususnya </w:t>
      </w:r>
      <w:r w:rsidRPr="00711F4E">
        <w:rPr>
          <w:rFonts w:ascii="Times New Roman" w:hAnsi="Times New Roman"/>
          <w:sz w:val="24"/>
          <w:szCs w:val="24"/>
          <w:shd w:val="clear" w:color="auto" w:fill="FFFFFF"/>
        </w:rPr>
        <w:t>siswa tunarungu</w:t>
      </w:r>
      <w:r w:rsidRPr="00711F4E">
        <w:rPr>
          <w:rFonts w:ascii="Times New Roman" w:hAnsi="Times New Roman"/>
          <w:sz w:val="24"/>
          <w:szCs w:val="24"/>
          <w:shd w:val="clear" w:color="auto" w:fill="FFFFFF"/>
          <w:lang w:val="id-ID"/>
        </w:rPr>
        <w:t>.</w:t>
      </w:r>
    </w:p>
    <w:p w:rsidR="00037B34" w:rsidRPr="00711F4E" w:rsidRDefault="00037B34" w:rsidP="00037B34">
      <w:pPr>
        <w:pStyle w:val="ListParagraph"/>
        <w:numPr>
          <w:ilvl w:val="0"/>
          <w:numId w:val="5"/>
        </w:numPr>
        <w:spacing w:after="0" w:line="480" w:lineRule="auto"/>
        <w:jc w:val="both"/>
        <w:rPr>
          <w:rFonts w:ascii="Times New Roman" w:hAnsi="Times New Roman"/>
          <w:sz w:val="24"/>
          <w:szCs w:val="24"/>
          <w:shd w:val="clear" w:color="auto" w:fill="FFFFFF"/>
          <w:lang w:val="id-ID"/>
        </w:rPr>
      </w:pPr>
      <w:r w:rsidRPr="00711F4E">
        <w:rPr>
          <w:rFonts w:ascii="Times New Roman" w:hAnsi="Times New Roman"/>
          <w:sz w:val="24"/>
          <w:szCs w:val="24"/>
          <w:shd w:val="clear" w:color="auto" w:fill="FFFFFF"/>
          <w:lang w:val="id-ID"/>
        </w:rPr>
        <w:t xml:space="preserve">Bagi Sekolah </w:t>
      </w:r>
    </w:p>
    <w:p w:rsidR="00037B34" w:rsidRPr="00711F4E" w:rsidRDefault="00037B34" w:rsidP="00037B34">
      <w:pPr>
        <w:pStyle w:val="ListParagraph"/>
        <w:spacing w:after="0" w:line="480" w:lineRule="auto"/>
        <w:ind w:left="1080"/>
        <w:jc w:val="both"/>
        <w:rPr>
          <w:rFonts w:ascii="Times New Roman" w:hAnsi="Times New Roman"/>
          <w:sz w:val="24"/>
          <w:szCs w:val="24"/>
          <w:shd w:val="clear" w:color="auto" w:fill="FFFFFF"/>
        </w:rPr>
      </w:pPr>
      <w:r w:rsidRPr="00711F4E">
        <w:rPr>
          <w:rFonts w:ascii="Times New Roman" w:hAnsi="Times New Roman"/>
          <w:sz w:val="24"/>
          <w:szCs w:val="24"/>
          <w:shd w:val="clear" w:color="auto" w:fill="FFFFFF"/>
          <w:lang w:val="id-ID"/>
        </w:rPr>
        <w:t xml:space="preserve">Sebagai informasi bahwa peserta didik perlu mengubah pola pikir </w:t>
      </w:r>
      <w:r w:rsidRPr="00711F4E">
        <w:rPr>
          <w:rFonts w:ascii="Times New Roman" w:hAnsi="Times New Roman"/>
          <w:sz w:val="24"/>
          <w:szCs w:val="24"/>
          <w:shd w:val="clear" w:color="auto" w:fill="FFFFFF"/>
        </w:rPr>
        <w:t>dalam menyikapi siswa tunarungu</w:t>
      </w:r>
      <w:r w:rsidRPr="00711F4E">
        <w:rPr>
          <w:rFonts w:ascii="Times New Roman" w:hAnsi="Times New Roman"/>
          <w:sz w:val="24"/>
          <w:szCs w:val="24"/>
          <w:shd w:val="clear" w:color="auto" w:fill="FFFFFF"/>
          <w:lang w:val="id-ID"/>
        </w:rPr>
        <w:t>.</w:t>
      </w:r>
    </w:p>
    <w:p w:rsidR="00037B34" w:rsidRPr="00711F4E" w:rsidRDefault="00037B34" w:rsidP="00037B34">
      <w:pPr>
        <w:spacing w:after="0" w:line="240" w:lineRule="auto"/>
        <w:rPr>
          <w:rFonts w:ascii="Times New Roman" w:hAnsi="Times New Roman"/>
        </w:rPr>
      </w:pPr>
    </w:p>
    <w:p w:rsidR="00037B34" w:rsidRPr="00711F4E" w:rsidRDefault="00037B34" w:rsidP="00037B34">
      <w:pPr>
        <w:pStyle w:val="Heading1"/>
        <w:numPr>
          <w:ilvl w:val="1"/>
          <w:numId w:val="6"/>
        </w:numPr>
        <w:spacing w:before="0" w:after="0" w:line="480" w:lineRule="auto"/>
        <w:ind w:left="567" w:hanging="567"/>
        <w:rPr>
          <w:rFonts w:ascii="Times New Roman" w:hAnsi="Times New Roman"/>
          <w:sz w:val="24"/>
          <w:szCs w:val="24"/>
        </w:rPr>
      </w:pPr>
      <w:bookmarkStart w:id="10" w:name="_Toc119502804"/>
      <w:r w:rsidRPr="00711F4E">
        <w:rPr>
          <w:rFonts w:ascii="Times New Roman" w:hAnsi="Times New Roman"/>
          <w:sz w:val="24"/>
          <w:szCs w:val="24"/>
          <w:shd w:val="clear" w:color="auto" w:fill="FFFFFF"/>
        </w:rPr>
        <w:t>A</w:t>
      </w:r>
      <w:r w:rsidRPr="00711F4E">
        <w:rPr>
          <w:rFonts w:ascii="Times New Roman" w:hAnsi="Times New Roman"/>
          <w:sz w:val="24"/>
          <w:szCs w:val="24"/>
        </w:rPr>
        <w:t>nggapan Dasar</w:t>
      </w:r>
      <w:bookmarkEnd w:id="10"/>
    </w:p>
    <w:p w:rsidR="00037B34" w:rsidRPr="00711F4E" w:rsidRDefault="00037B34" w:rsidP="00037B34">
      <w:pPr>
        <w:pStyle w:val="ListParagraph"/>
        <w:autoSpaceDE w:val="0"/>
        <w:autoSpaceDN w:val="0"/>
        <w:adjustRightInd w:val="0"/>
        <w:spacing w:after="0" w:line="480" w:lineRule="auto"/>
        <w:ind w:left="0" w:firstLine="567"/>
        <w:jc w:val="both"/>
        <w:rPr>
          <w:rFonts w:ascii="Times New Roman" w:hAnsi="Times New Roman"/>
          <w:sz w:val="24"/>
          <w:szCs w:val="24"/>
        </w:rPr>
      </w:pPr>
      <w:r w:rsidRPr="00711F4E">
        <w:rPr>
          <w:rFonts w:ascii="Times New Roman" w:hAnsi="Times New Roman"/>
          <w:sz w:val="24"/>
          <w:szCs w:val="24"/>
        </w:rPr>
        <w:t xml:space="preserve">Menurut Arikunto (2015:55) dijelaskan bahwa “Asumsi adalah dasar pemikiran yang tidak perlu diuji kebenarannya’. Adanya anggapan dasar yang disampaikan ini diharapkan tidak menyimpang dari judul penelitian yaitu dengan diketahuinya terdapat pengaruh Kecerdasan Spritual Siswa Terhadap Penyesuaian Sosial Anak Tunarungu. </w:t>
      </w:r>
    </w:p>
    <w:p w:rsidR="004B7C08" w:rsidRDefault="009D4D81"/>
    <w:sectPr w:rsidR="004B7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C1186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102CD58">
      <w:start w:val="1"/>
      <w:numFmt w:val="decimal"/>
      <w:lvlText w:val="(%3)"/>
      <w:lvlJc w:val="left"/>
      <w:pPr>
        <w:ind w:left="2340" w:hanging="360"/>
      </w:pPr>
      <w:rPr>
        <w:rFonts w:hint="default"/>
      </w:rPr>
    </w:lvl>
    <w:lvl w:ilvl="3" w:tplc="D60055B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hybridMultilevel"/>
    <w:tmpl w:val="A9D01F3A"/>
    <w:lvl w:ilvl="0" w:tplc="0276AE20">
      <w:start w:val="1"/>
      <w:numFmt w:val="lowerLetter"/>
      <w:lvlText w:val="%1."/>
      <w:lvlJc w:val="left"/>
      <w:pPr>
        <w:ind w:left="1080" w:hanging="360"/>
      </w:pPr>
      <w:rPr>
        <w:rFonts w:hint="default"/>
      </w:rPr>
    </w:lvl>
    <w:lvl w:ilvl="1" w:tplc="4B28BF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1C29FE"/>
    <w:multiLevelType w:val="multilevel"/>
    <w:tmpl w:val="4A2A7B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288" w:hanging="720"/>
      </w:pPr>
      <w:rPr>
        <w:rFonts w:hint="default"/>
        <w:i w:val="0"/>
        <w:sz w:val="24"/>
        <w:szCs w:val="24"/>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1C7853EE"/>
    <w:multiLevelType w:val="hybridMultilevel"/>
    <w:tmpl w:val="1FAC6580"/>
    <w:lvl w:ilvl="0" w:tplc="725E048E">
      <w:start w:val="1"/>
      <w:numFmt w:val="decimal"/>
      <w:lvlText w:val="%1."/>
      <w:lvlJc w:val="left"/>
      <w:pPr>
        <w:ind w:left="1416" w:hanging="281"/>
      </w:pPr>
      <w:rPr>
        <w:rFonts w:ascii="Times New Roman" w:eastAsia="Times New Roman" w:hAnsi="Times New Roman" w:cs="Times New Roman" w:hint="default"/>
        <w:spacing w:val="-20"/>
        <w:w w:val="99"/>
        <w:sz w:val="24"/>
        <w:szCs w:val="24"/>
        <w:lang w:val="ms" w:eastAsia="en-US" w:bidi="ar-SA"/>
      </w:rPr>
    </w:lvl>
    <w:lvl w:ilvl="1" w:tplc="2BD4F2A0">
      <w:numFmt w:val="bullet"/>
      <w:lvlText w:val="•"/>
      <w:lvlJc w:val="left"/>
      <w:pPr>
        <w:ind w:left="2268" w:hanging="281"/>
      </w:pPr>
      <w:rPr>
        <w:rFonts w:hint="default"/>
        <w:lang w:val="ms" w:eastAsia="en-US" w:bidi="ar-SA"/>
      </w:rPr>
    </w:lvl>
    <w:lvl w:ilvl="2" w:tplc="AB30CADE">
      <w:numFmt w:val="bullet"/>
      <w:lvlText w:val="•"/>
      <w:lvlJc w:val="left"/>
      <w:pPr>
        <w:ind w:left="3117" w:hanging="281"/>
      </w:pPr>
      <w:rPr>
        <w:rFonts w:hint="default"/>
        <w:lang w:val="ms" w:eastAsia="en-US" w:bidi="ar-SA"/>
      </w:rPr>
    </w:lvl>
    <w:lvl w:ilvl="3" w:tplc="61B024EA">
      <w:numFmt w:val="bullet"/>
      <w:lvlText w:val="•"/>
      <w:lvlJc w:val="left"/>
      <w:pPr>
        <w:ind w:left="3965" w:hanging="281"/>
      </w:pPr>
      <w:rPr>
        <w:rFonts w:hint="default"/>
        <w:lang w:val="ms" w:eastAsia="en-US" w:bidi="ar-SA"/>
      </w:rPr>
    </w:lvl>
    <w:lvl w:ilvl="4" w:tplc="9D0EC74C">
      <w:numFmt w:val="bullet"/>
      <w:lvlText w:val="•"/>
      <w:lvlJc w:val="left"/>
      <w:pPr>
        <w:ind w:left="4814" w:hanging="281"/>
      </w:pPr>
      <w:rPr>
        <w:rFonts w:hint="default"/>
        <w:lang w:val="ms" w:eastAsia="en-US" w:bidi="ar-SA"/>
      </w:rPr>
    </w:lvl>
    <w:lvl w:ilvl="5" w:tplc="4D3092F4">
      <w:numFmt w:val="bullet"/>
      <w:lvlText w:val="•"/>
      <w:lvlJc w:val="left"/>
      <w:pPr>
        <w:ind w:left="5663" w:hanging="281"/>
      </w:pPr>
      <w:rPr>
        <w:rFonts w:hint="default"/>
        <w:lang w:val="ms" w:eastAsia="en-US" w:bidi="ar-SA"/>
      </w:rPr>
    </w:lvl>
    <w:lvl w:ilvl="6" w:tplc="135C0E24">
      <w:numFmt w:val="bullet"/>
      <w:lvlText w:val="•"/>
      <w:lvlJc w:val="left"/>
      <w:pPr>
        <w:ind w:left="6511" w:hanging="281"/>
      </w:pPr>
      <w:rPr>
        <w:rFonts w:hint="default"/>
        <w:lang w:val="ms" w:eastAsia="en-US" w:bidi="ar-SA"/>
      </w:rPr>
    </w:lvl>
    <w:lvl w:ilvl="7" w:tplc="008C4860">
      <w:numFmt w:val="bullet"/>
      <w:lvlText w:val="•"/>
      <w:lvlJc w:val="left"/>
      <w:pPr>
        <w:ind w:left="7360" w:hanging="281"/>
      </w:pPr>
      <w:rPr>
        <w:rFonts w:hint="default"/>
        <w:lang w:val="ms" w:eastAsia="en-US" w:bidi="ar-SA"/>
      </w:rPr>
    </w:lvl>
    <w:lvl w:ilvl="8" w:tplc="D9E23580">
      <w:numFmt w:val="bullet"/>
      <w:lvlText w:val="•"/>
      <w:lvlJc w:val="left"/>
      <w:pPr>
        <w:ind w:left="8209" w:hanging="281"/>
      </w:pPr>
      <w:rPr>
        <w:rFonts w:hint="default"/>
        <w:lang w:val="ms" w:eastAsia="en-US" w:bidi="ar-SA"/>
      </w:rPr>
    </w:lvl>
  </w:abstractNum>
  <w:abstractNum w:abstractNumId="4" w15:restartNumberingAfterBreak="0">
    <w:nsid w:val="60D33AF1"/>
    <w:multiLevelType w:val="multilevel"/>
    <w:tmpl w:val="C29C6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1C7418"/>
    <w:multiLevelType w:val="hybridMultilevel"/>
    <w:tmpl w:val="1236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e4N0cC/+2ij+xh9M0fSPy+E3AqBgeYGVlkNqPI697wixShn0pXlP6rxjWsTYI1XZW9hZxi1xAPxooCsumTsVpw==" w:salt="inpySzNF+u884Ylz/QXu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34"/>
    <w:rsid w:val="00037B34"/>
    <w:rsid w:val="00203291"/>
    <w:rsid w:val="009D4D81"/>
    <w:rsid w:val="00C6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B34"/>
    <w:rPr>
      <w:rFonts w:ascii="Calibri" w:eastAsia="Calibri" w:hAnsi="Calibri" w:cs="Times New Roman"/>
    </w:rPr>
  </w:style>
  <w:style w:type="paragraph" w:styleId="Heading1">
    <w:name w:val="heading 1"/>
    <w:basedOn w:val="Normal"/>
    <w:next w:val="Normal"/>
    <w:link w:val="Heading1Char"/>
    <w:uiPriority w:val="9"/>
    <w:qFormat/>
    <w:rsid w:val="00037B3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B34"/>
    <w:rPr>
      <w:rFonts w:ascii="Cambria" w:eastAsia="Times New Roman" w:hAnsi="Cambria" w:cs="Times New Roman"/>
      <w:b/>
      <w:bCs/>
      <w:kern w:val="32"/>
      <w:sz w:val="32"/>
      <w:szCs w:val="32"/>
    </w:rPr>
  </w:style>
  <w:style w:type="character" w:customStyle="1" w:styleId="BodyTextChar">
    <w:name w:val="Body Text Char"/>
    <w:link w:val="BodyText"/>
    <w:uiPriority w:val="1"/>
    <w:rsid w:val="00037B34"/>
    <w:rPr>
      <w:rFonts w:ascii="Times New Roman" w:eastAsia="Times New Roman" w:hAnsi="Times New Roman" w:cs="Times New Roman"/>
    </w:rPr>
  </w:style>
  <w:style w:type="paragraph" w:styleId="BodyText">
    <w:name w:val="Body Text"/>
    <w:basedOn w:val="Normal"/>
    <w:link w:val="BodyTextChar"/>
    <w:uiPriority w:val="1"/>
    <w:rsid w:val="00037B34"/>
    <w:pPr>
      <w:widowControl w:val="0"/>
      <w:autoSpaceDE w:val="0"/>
      <w:autoSpaceDN w:val="0"/>
      <w:spacing w:after="0" w:line="240" w:lineRule="auto"/>
    </w:pPr>
    <w:rPr>
      <w:rFonts w:ascii="Times New Roman" w:eastAsia="Times New Roman" w:hAnsi="Times New Roman"/>
    </w:rPr>
  </w:style>
  <w:style w:type="character" w:customStyle="1" w:styleId="BodyTextChar1">
    <w:name w:val="Body Text Char1"/>
    <w:basedOn w:val="DefaultParagraphFont"/>
    <w:uiPriority w:val="99"/>
    <w:semiHidden/>
    <w:rsid w:val="00037B34"/>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uiPriority w:val="34"/>
    <w:qFormat/>
    <w:rsid w:val="00037B34"/>
    <w:rPr>
      <w:rFonts w:ascii="Calibri" w:eastAsia="Calibri" w:hAnsi="Calibri" w:cs="Times New Roman"/>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uiPriority w:val="34"/>
    <w:qFormat/>
    <w:rsid w:val="0003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2025-06-20T09:17:00Z</dcterms:created>
  <dcterms:modified xsi:type="dcterms:W3CDTF">2025-06-20T09:17:00Z</dcterms:modified>
</cp:coreProperties>
</file>