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FC0" w:rsidRPr="00711F4E" w:rsidRDefault="00CA4FC0" w:rsidP="00CA4FC0">
      <w:pPr>
        <w:pStyle w:val="Heading1"/>
        <w:spacing w:before="0" w:after="0" w:line="480" w:lineRule="auto"/>
        <w:jc w:val="center"/>
        <w:rPr>
          <w:rFonts w:ascii="Times New Roman" w:hAnsi="Times New Roman"/>
          <w:sz w:val="24"/>
          <w:szCs w:val="24"/>
        </w:rPr>
      </w:pPr>
      <w:bookmarkStart w:id="0" w:name="_Toc119502827"/>
      <w:bookmarkStart w:id="1" w:name="_GoBack"/>
      <w:bookmarkEnd w:id="1"/>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26AB65A8" wp14:editId="1867A896">
                <wp:simplePos x="0" y="0"/>
                <wp:positionH relativeFrom="column">
                  <wp:posOffset>4794250</wp:posOffset>
                </wp:positionH>
                <wp:positionV relativeFrom="paragraph">
                  <wp:posOffset>-1046480</wp:posOffset>
                </wp:positionV>
                <wp:extent cx="463550" cy="395605"/>
                <wp:effectExtent l="0" t="0" r="12700" b="23495"/>
                <wp:wrapNone/>
                <wp:docPr id="23" name="Rectangle 23"/>
                <wp:cNvGraphicFramePr/>
                <a:graphic xmlns:a="http://schemas.openxmlformats.org/drawingml/2006/main">
                  <a:graphicData uri="http://schemas.microsoft.com/office/word/2010/wordprocessingShape">
                    <wps:wsp>
                      <wps:cNvSpPr/>
                      <wps:spPr>
                        <a:xfrm>
                          <a:off x="0" y="0"/>
                          <a:ext cx="463550" cy="3956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92377" id="Rectangle 23" o:spid="_x0000_s1026" style="position:absolute;margin-left:377.5pt;margin-top:-82.4pt;width:36.5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" fillcolor="white [3212]" strokecolor="white [3212]" strokeweight="2pt"/>
            </w:pict>
          </mc:Fallback>
        </mc:AlternateContent>
      </w:r>
      <w:r w:rsidRPr="00711F4E">
        <w:rPr>
          <w:rFonts w:ascii="Times New Roman" w:hAnsi="Times New Roman"/>
          <w:sz w:val="24"/>
          <w:szCs w:val="24"/>
        </w:rPr>
        <w:t>BAB III</w:t>
      </w:r>
      <w:bookmarkEnd w:id="0"/>
    </w:p>
    <w:p w:rsidR="00CA4FC0" w:rsidRPr="00711F4E" w:rsidRDefault="00CA4FC0" w:rsidP="00CA4FC0">
      <w:pPr>
        <w:pStyle w:val="Heading1"/>
        <w:spacing w:before="0" w:after="0" w:line="480" w:lineRule="auto"/>
        <w:jc w:val="center"/>
        <w:rPr>
          <w:rFonts w:ascii="Times New Roman" w:hAnsi="Times New Roman"/>
          <w:sz w:val="24"/>
          <w:szCs w:val="24"/>
        </w:rPr>
      </w:pPr>
      <w:bookmarkStart w:id="2" w:name="_Toc119502828"/>
      <w:r w:rsidRPr="00711F4E">
        <w:rPr>
          <w:rFonts w:ascii="Times New Roman" w:hAnsi="Times New Roman"/>
          <w:sz w:val="24"/>
          <w:szCs w:val="24"/>
        </w:rPr>
        <w:t>METODE PENELITIAN</w:t>
      </w:r>
      <w:bookmarkStart w:id="3" w:name="_Toc68048855"/>
      <w:bookmarkEnd w:id="2"/>
    </w:p>
    <w:p w:rsidR="00CA4FC0" w:rsidRPr="00711F4E" w:rsidRDefault="00CA4FC0" w:rsidP="00CA4FC0">
      <w:pPr>
        <w:rPr>
          <w:rFonts w:ascii="Times New Roman" w:hAnsi="Times New Roman"/>
        </w:rPr>
      </w:pPr>
    </w:p>
    <w:p w:rsidR="00CA4FC0" w:rsidRPr="00711F4E" w:rsidRDefault="00CA4FC0" w:rsidP="00CA4FC0">
      <w:pPr>
        <w:pStyle w:val="Heading1"/>
        <w:numPr>
          <w:ilvl w:val="1"/>
          <w:numId w:val="1"/>
        </w:numPr>
        <w:spacing w:before="0" w:after="0" w:line="480" w:lineRule="auto"/>
        <w:ind w:left="567" w:hanging="567"/>
        <w:rPr>
          <w:rFonts w:ascii="Times New Roman" w:hAnsi="Times New Roman"/>
          <w:sz w:val="24"/>
          <w:szCs w:val="24"/>
        </w:rPr>
      </w:pPr>
      <w:bookmarkStart w:id="4" w:name="_Toc119502829"/>
      <w:proofErr w:type="spellStart"/>
      <w:r w:rsidRPr="00711F4E">
        <w:rPr>
          <w:rFonts w:ascii="Times New Roman" w:hAnsi="Times New Roman"/>
          <w:sz w:val="24"/>
          <w:szCs w:val="24"/>
        </w:rPr>
        <w:t>Jenis</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bookmarkEnd w:id="4"/>
      <w:proofErr w:type="spellEnd"/>
    </w:p>
    <w:p w:rsidR="00CA4FC0" w:rsidRPr="00711F4E" w:rsidRDefault="00CA4FC0" w:rsidP="00CA4FC0">
      <w:pPr>
        <w:spacing w:after="0" w:line="480" w:lineRule="auto"/>
        <w:ind w:firstLine="567"/>
        <w:jc w:val="both"/>
        <w:rPr>
          <w:rFonts w:ascii="Times New Roman" w:hAnsi="Times New Roman"/>
          <w:sz w:val="24"/>
          <w:szCs w:val="24"/>
        </w:rPr>
      </w:pPr>
      <w:proofErr w:type="spellStart"/>
      <w:r w:rsidRPr="00711F4E">
        <w:rPr>
          <w:rFonts w:ascii="Times New Roman" w:hAnsi="Times New Roman"/>
          <w:sz w:val="24"/>
          <w:szCs w:val="24"/>
        </w:rPr>
        <w:t>Menurut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Arikunto</w:t>
      </w:r>
      <w:proofErr w:type="spellEnd"/>
      <w:r w:rsidRPr="00711F4E">
        <w:rPr>
          <w:rFonts w:ascii="Times New Roman" w:hAnsi="Times New Roman"/>
          <w:sz w:val="24"/>
          <w:szCs w:val="24"/>
        </w:rPr>
        <w:t xml:space="preserve"> (2018:90) </w:t>
      </w:r>
      <w:proofErr w:type="spellStart"/>
      <w:r w:rsidRPr="00711F4E">
        <w:rPr>
          <w:rFonts w:ascii="Times New Roman" w:hAnsi="Times New Roman"/>
          <w:sz w:val="24"/>
          <w:szCs w:val="24"/>
        </w:rPr>
        <w:t>desain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adalah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rencana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atau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rancangan</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dibuat</w:t>
      </w:r>
      <w:proofErr w:type="spellEnd"/>
      <w:r w:rsidRPr="00711F4E">
        <w:rPr>
          <w:rFonts w:ascii="Times New Roman" w:hAnsi="Times New Roman"/>
          <w:sz w:val="24"/>
          <w:szCs w:val="24"/>
        </w:rPr>
        <w:t xml:space="preserve"> oleh </w:t>
      </w:r>
      <w:proofErr w:type="spellStart"/>
      <w:r w:rsidRPr="00711F4E">
        <w:rPr>
          <w:rFonts w:ascii="Times New Roman" w:hAnsi="Times New Roman"/>
          <w:sz w:val="24"/>
          <w:szCs w:val="24"/>
        </w:rPr>
        <w:t>peneliti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sebagai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perkiraan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kegiatan</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dilaksanakan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Bentuk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ini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adalah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jeniis</w:t>
      </w:r>
      <w:proofErr w:type="spellEnd"/>
      <w:r w:rsidRPr="00711F4E">
        <w:rPr>
          <w:rFonts w:ascii="Times New Roman" w:hAnsi="Times New Roman"/>
          <w:sz w:val="24"/>
          <w:szCs w:val="24"/>
        </w:rPr>
        <w:t xml:space="preserve"> data </w:t>
      </w:r>
      <w:proofErr w:type="spellStart"/>
      <w:r w:rsidRPr="00711F4E">
        <w:rPr>
          <w:rFonts w:ascii="Times New Roman" w:hAnsi="Times New Roman"/>
          <w:sz w:val="24"/>
          <w:szCs w:val="24"/>
        </w:rPr>
        <w:t>kuantitatif</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Adapun</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peneliti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maksud</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jenis</w:t>
      </w:r>
      <w:proofErr w:type="spellEnd"/>
      <w:r w:rsidRPr="00711F4E">
        <w:rPr>
          <w:rFonts w:ascii="Times New Roman" w:hAnsi="Times New Roman"/>
          <w:sz w:val="24"/>
          <w:szCs w:val="24"/>
        </w:rPr>
        <w:t xml:space="preserve"> data </w:t>
      </w:r>
      <w:proofErr w:type="spellStart"/>
      <w:r w:rsidRPr="00711F4E">
        <w:rPr>
          <w:rFonts w:ascii="Times New Roman" w:hAnsi="Times New Roman"/>
          <w:sz w:val="24"/>
          <w:szCs w:val="24"/>
        </w:rPr>
        <w:t>kuantitatif</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adalah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jenis</w:t>
      </w:r>
      <w:proofErr w:type="spellEnd"/>
      <w:r w:rsidRPr="00711F4E">
        <w:rPr>
          <w:rFonts w:ascii="Times New Roman" w:hAnsi="Times New Roman"/>
          <w:sz w:val="24"/>
          <w:szCs w:val="24"/>
        </w:rPr>
        <w:t xml:space="preserve"> data yang </w:t>
      </w:r>
      <w:proofErr w:type="spellStart"/>
      <w:r w:rsidRPr="00711F4E">
        <w:rPr>
          <w:rFonts w:ascii="Times New Roman" w:hAnsi="Times New Roman"/>
          <w:sz w:val="24"/>
          <w:szCs w:val="24"/>
        </w:rPr>
        <w:t>dapat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diukur</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secara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langsung</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atau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lebih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tepatnya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dapat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dihitung</w:t>
      </w:r>
      <w:proofErr w:type="spellEnd"/>
      <w:r w:rsidRPr="00711F4E">
        <w:rPr>
          <w:rFonts w:ascii="Times New Roman" w:hAnsi="Times New Roman"/>
          <w:sz w:val="24"/>
          <w:szCs w:val="24"/>
        </w:rPr>
        <w:t>.</w:t>
      </w:r>
    </w:p>
    <w:p w:rsidR="00CA4FC0" w:rsidRPr="00711F4E" w:rsidRDefault="00CA4FC0" w:rsidP="00CA4FC0">
      <w:pPr>
        <w:spacing w:after="0" w:line="480" w:lineRule="auto"/>
        <w:ind w:firstLine="567"/>
        <w:jc w:val="both"/>
        <w:rPr>
          <w:rFonts w:ascii="Times New Roman" w:hAnsi="Times New Roman"/>
          <w:sz w:val="24"/>
          <w:szCs w:val="24"/>
        </w:rPr>
      </w:pPr>
      <w:proofErr w:type="spellStart"/>
      <w:r w:rsidRPr="00711F4E">
        <w:rPr>
          <w:rFonts w:ascii="Times New Roman" w:hAnsi="Times New Roman"/>
          <w:sz w:val="24"/>
          <w:szCs w:val="24"/>
        </w:rPr>
        <w:t>Sugiyono</w:t>
      </w:r>
      <w:proofErr w:type="spellEnd"/>
      <w:r w:rsidRPr="00711F4E">
        <w:rPr>
          <w:rFonts w:ascii="Times New Roman" w:hAnsi="Times New Roman"/>
          <w:sz w:val="24"/>
          <w:szCs w:val="24"/>
        </w:rPr>
        <w:t xml:space="preserve"> (2018:14) </w:t>
      </w:r>
      <w:proofErr w:type="spellStart"/>
      <w:r w:rsidRPr="00711F4E">
        <w:rPr>
          <w:rFonts w:ascii="Times New Roman" w:hAnsi="Times New Roman"/>
          <w:sz w:val="24"/>
          <w:szCs w:val="24"/>
        </w:rPr>
        <w:t>Mengemukakan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metode</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berlandaskan</w:t>
      </w:r>
      <w:proofErr w:type="spellEnd"/>
      <w:r w:rsidRPr="00711F4E">
        <w:rPr>
          <w:rFonts w:ascii="Times New Roman" w:hAnsi="Times New Roman"/>
          <w:sz w:val="24"/>
          <w:szCs w:val="24"/>
        </w:rPr>
        <w:t xml:space="preserve"> pada </w:t>
      </w:r>
      <w:proofErr w:type="spellStart"/>
      <w:r w:rsidRPr="00711F4E">
        <w:rPr>
          <w:rFonts w:ascii="Times New Roman" w:hAnsi="Times New Roman"/>
          <w:sz w:val="24"/>
          <w:szCs w:val="24"/>
        </w:rPr>
        <w:t>filsafat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positivisme</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digunakan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untuk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meneliti</w:t>
      </w:r>
      <w:proofErr w:type="spellEnd"/>
      <w:r w:rsidRPr="00711F4E">
        <w:rPr>
          <w:rFonts w:ascii="Times New Roman" w:hAnsi="Times New Roman"/>
          <w:sz w:val="24"/>
          <w:szCs w:val="24"/>
        </w:rPr>
        <w:t xml:space="preserve"> pada </w:t>
      </w:r>
      <w:proofErr w:type="spellStart"/>
      <w:r w:rsidRPr="00711F4E">
        <w:rPr>
          <w:rFonts w:ascii="Times New Roman" w:hAnsi="Times New Roman"/>
          <w:sz w:val="24"/>
          <w:szCs w:val="24"/>
        </w:rPr>
        <w:t>pupulasi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atau</w:t>
      </w:r>
      <w:proofErr w:type="spellEnd"/>
      <w:r w:rsidRPr="00711F4E">
        <w:rPr>
          <w:rFonts w:ascii="Times New Roman" w:hAnsi="Times New Roman"/>
          <w:sz w:val="24"/>
          <w:szCs w:val="24"/>
        </w:rPr>
        <w:t xml:space="preserve"> sample </w:t>
      </w:r>
      <w:proofErr w:type="spellStart"/>
      <w:r w:rsidRPr="00711F4E">
        <w:rPr>
          <w:rFonts w:ascii="Times New Roman" w:hAnsi="Times New Roman"/>
          <w:sz w:val="24"/>
          <w:szCs w:val="24"/>
        </w:rPr>
        <w:t>tertentu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pengumpulan</w:t>
      </w:r>
      <w:proofErr w:type="spellEnd"/>
      <w:r w:rsidRPr="00711F4E">
        <w:rPr>
          <w:rFonts w:ascii="Times New Roman" w:hAnsi="Times New Roman"/>
          <w:sz w:val="24"/>
          <w:szCs w:val="24"/>
        </w:rPr>
        <w:t xml:space="preserve"> data </w:t>
      </w:r>
      <w:proofErr w:type="spellStart"/>
      <w:r w:rsidRPr="00711F4E">
        <w:rPr>
          <w:rFonts w:ascii="Times New Roman" w:hAnsi="Times New Roman"/>
          <w:sz w:val="24"/>
          <w:szCs w:val="24"/>
        </w:rPr>
        <w:t>menggunakan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instrumen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analisis</w:t>
      </w:r>
      <w:proofErr w:type="spellEnd"/>
      <w:r w:rsidRPr="00711F4E">
        <w:rPr>
          <w:rFonts w:ascii="Times New Roman" w:hAnsi="Times New Roman"/>
          <w:sz w:val="24"/>
          <w:szCs w:val="24"/>
        </w:rPr>
        <w:t xml:space="preserve"> data </w:t>
      </w:r>
      <w:proofErr w:type="spellStart"/>
      <w:r w:rsidRPr="00711F4E">
        <w:rPr>
          <w:rFonts w:ascii="Times New Roman" w:hAnsi="Times New Roman"/>
          <w:sz w:val="24"/>
          <w:szCs w:val="24"/>
        </w:rPr>
        <w:t>bersifat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kuantitatif</w:t>
      </w:r>
      <w:proofErr w:type="spellEnd"/>
      <w:r w:rsidRPr="00711F4E">
        <w:rPr>
          <w:rFonts w:ascii="Times New Roman" w:hAnsi="Times New Roman"/>
          <w:sz w:val="24"/>
          <w:szCs w:val="24"/>
        </w:rPr>
        <w:t>/</w:t>
      </w:r>
      <w:proofErr w:type="spellStart"/>
      <w:r w:rsidRPr="00711F4E">
        <w:rPr>
          <w:rFonts w:ascii="Times New Roman" w:hAnsi="Times New Roman"/>
          <w:sz w:val="24"/>
          <w:szCs w:val="24"/>
        </w:rPr>
        <w:t>statistik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tujuan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untuk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menguji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hipotesis</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telah</w:t>
      </w:r>
      <w:proofErr w:type="spellEnd"/>
      <w:r w:rsidRPr="00711F4E">
        <w:rPr>
          <w:rFonts w:ascii="Times New Roman" w:hAnsi="Times New Roman"/>
          <w:sz w:val="24"/>
          <w:szCs w:val="24"/>
        </w:rPr>
        <w:t xml:space="preserve"> di </w:t>
      </w:r>
      <w:proofErr w:type="spellStart"/>
      <w:r w:rsidRPr="00711F4E">
        <w:rPr>
          <w:rFonts w:ascii="Times New Roman" w:hAnsi="Times New Roman"/>
          <w:sz w:val="24"/>
          <w:szCs w:val="24"/>
        </w:rPr>
        <w:t>tetapkan</w:t>
      </w:r>
      <w:proofErr w:type="spellEnd"/>
      <w:r w:rsidRPr="00711F4E">
        <w:rPr>
          <w:rFonts w:ascii="Times New Roman" w:hAnsi="Times New Roman"/>
          <w:sz w:val="24"/>
          <w:szCs w:val="24"/>
        </w:rPr>
        <w:t>.</w:t>
      </w:r>
    </w:p>
    <w:p w:rsidR="00CA4FC0" w:rsidRPr="00711F4E" w:rsidRDefault="00CA4FC0" w:rsidP="00CA4FC0">
      <w:pPr>
        <w:spacing w:after="0" w:line="240" w:lineRule="auto"/>
        <w:rPr>
          <w:rFonts w:ascii="Times New Roman" w:hAnsi="Times New Roman"/>
        </w:rPr>
      </w:pPr>
    </w:p>
    <w:p w:rsidR="00CA4FC0" w:rsidRPr="00711F4E" w:rsidRDefault="00CA4FC0" w:rsidP="00CA4FC0">
      <w:pPr>
        <w:pStyle w:val="Heading1"/>
        <w:numPr>
          <w:ilvl w:val="1"/>
          <w:numId w:val="1"/>
        </w:numPr>
        <w:spacing w:before="0" w:after="0" w:line="480" w:lineRule="auto"/>
        <w:ind w:left="567" w:hanging="567"/>
        <w:rPr>
          <w:rFonts w:ascii="Times New Roman" w:hAnsi="Times New Roman"/>
          <w:sz w:val="24"/>
          <w:szCs w:val="24"/>
        </w:rPr>
      </w:pPr>
      <w:bookmarkStart w:id="5" w:name="_Toc119502830"/>
      <w:proofErr w:type="spellStart"/>
      <w:r w:rsidRPr="00711F4E">
        <w:rPr>
          <w:rFonts w:ascii="Times New Roman" w:hAnsi="Times New Roman"/>
          <w:sz w:val="24"/>
          <w:szCs w:val="24"/>
        </w:rPr>
        <w:t>Desain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bookmarkStart w:id="6" w:name="_Toc68048856"/>
      <w:bookmarkEnd w:id="3"/>
      <w:bookmarkEnd w:id="5"/>
      <w:proofErr w:type="spellEnd"/>
    </w:p>
    <w:p w:rsidR="00CA4FC0" w:rsidRPr="00711F4E" w:rsidRDefault="00CA4FC0" w:rsidP="00CA4FC0">
      <w:pPr>
        <w:spacing w:after="0" w:line="480" w:lineRule="auto"/>
        <w:ind w:firstLine="567"/>
        <w:jc w:val="both"/>
        <w:rPr>
          <w:rFonts w:ascii="Times New Roman" w:hAnsi="Times New Roman"/>
          <w:sz w:val="24"/>
          <w:szCs w:val="24"/>
        </w:rPr>
        <w:sectPr w:rsidR="00CA4FC0" w:rsidRPr="00711F4E" w:rsidSect="007128DA">
          <w:headerReference w:type="default" r:id="rId7"/>
          <w:footerReference w:type="default" r:id="rId8"/>
          <w:pgSz w:w="11907" w:h="16839" w:code="9"/>
          <w:pgMar w:top="2268" w:right="1701" w:bottom="1701" w:left="2268" w:header="720" w:footer="720" w:gutter="0"/>
          <w:pgNumType w:start="1"/>
          <w:cols w:space="720"/>
          <w:docGrid w:linePitch="360"/>
        </w:sect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BBB5211" wp14:editId="3C482C45">
                <wp:simplePos x="0" y="0"/>
                <wp:positionH relativeFrom="column">
                  <wp:posOffset>2166620</wp:posOffset>
                </wp:positionH>
                <wp:positionV relativeFrom="paragraph">
                  <wp:posOffset>3091289</wp:posOffset>
                </wp:positionV>
                <wp:extent cx="463550" cy="395605"/>
                <wp:effectExtent l="0" t="0" r="12700" b="23495"/>
                <wp:wrapNone/>
                <wp:docPr id="24" name="Rectangle 24"/>
                <wp:cNvGraphicFramePr/>
                <a:graphic xmlns:a="http://schemas.openxmlformats.org/drawingml/2006/main">
                  <a:graphicData uri="http://schemas.microsoft.com/office/word/2010/wordprocessingShape">
                    <wps:wsp>
                      <wps:cNvSpPr/>
                      <wps:spPr>
                        <a:xfrm>
                          <a:off x="0" y="0"/>
                          <a:ext cx="463550" cy="3956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4FC0" w:rsidRDefault="00CA4FC0" w:rsidP="00CA4FC0">
                            <w:pPr>
                              <w:shd w:val="clear" w:color="auto" w:fill="FFFFFF" w:themeFill="background1"/>
                              <w:jc w:val="center"/>
                            </w:pPr>
                            <w: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5211" id="Rectangle 24" o:spid="_x0000_s1026" style="position:absolute;left:0;text-align:left;margin-left:170.6pt;margin-top:243.4pt;width:36.5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" fillcolor="white [3212]" strokecolor="white [3212]" strokeweight="2pt">
                <v:textbox>
                  <w:txbxContent>
                    <w:p w:rsidR="00CA4FC0" w:rsidRDefault="00CA4FC0" w:rsidP="00CA4FC0">
                      <w:pPr>
                        <w:shd w:val="clear" w:color="auto" w:fill="FFFFFF" w:themeFill="background1"/>
                        <w:jc w:val="center"/>
                      </w:pPr>
                      <w:r>
                        <w:t>39</w:t>
                      </w:r>
                    </w:p>
                  </w:txbxContent>
                </v:textbox>
              </v:rect>
            </w:pict>
          </mc:Fallback>
        </mc:AlternateContent>
      </w:r>
      <w:proofErr w:type="spellStart"/>
      <w:r w:rsidRPr="00711F4E">
        <w:rPr>
          <w:rFonts w:ascii="Times New Roman" w:hAnsi="Times New Roman"/>
          <w:sz w:val="24"/>
          <w:szCs w:val="24"/>
        </w:rPr>
        <w:t>Menurut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Arikunto</w:t>
      </w:r>
      <w:proofErr w:type="spellEnd"/>
      <w:r w:rsidRPr="00711F4E">
        <w:rPr>
          <w:rFonts w:ascii="Times New Roman" w:hAnsi="Times New Roman"/>
          <w:sz w:val="24"/>
          <w:szCs w:val="24"/>
        </w:rPr>
        <w:t xml:space="preserve"> (2018:90) </w:t>
      </w:r>
      <w:proofErr w:type="spellStart"/>
      <w:r w:rsidRPr="00711F4E">
        <w:rPr>
          <w:rFonts w:ascii="Times New Roman" w:hAnsi="Times New Roman"/>
          <w:sz w:val="24"/>
          <w:szCs w:val="24"/>
        </w:rPr>
        <w:t>desain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adalah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rencana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atau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rancangan</w:t>
      </w:r>
      <w:proofErr w:type="spellEnd"/>
      <w:r w:rsidRPr="00711F4E">
        <w:rPr>
          <w:rFonts w:ascii="Times New Roman" w:hAnsi="Times New Roman"/>
          <w:sz w:val="24"/>
          <w:szCs w:val="24"/>
        </w:rPr>
        <w:t xml:space="preserve"> yang di </w:t>
      </w:r>
      <w:proofErr w:type="spellStart"/>
      <w:r w:rsidRPr="00711F4E">
        <w:rPr>
          <w:rFonts w:ascii="Times New Roman" w:hAnsi="Times New Roman"/>
          <w:sz w:val="24"/>
          <w:szCs w:val="24"/>
        </w:rPr>
        <w:t>buat</w:t>
      </w:r>
      <w:proofErr w:type="spellEnd"/>
      <w:r w:rsidRPr="00711F4E">
        <w:rPr>
          <w:rFonts w:ascii="Times New Roman" w:hAnsi="Times New Roman"/>
          <w:sz w:val="24"/>
          <w:szCs w:val="24"/>
        </w:rPr>
        <w:t xml:space="preserve"> oleh </w:t>
      </w:r>
      <w:proofErr w:type="spellStart"/>
      <w:r w:rsidRPr="00711F4E">
        <w:rPr>
          <w:rFonts w:ascii="Times New Roman" w:hAnsi="Times New Roman"/>
          <w:sz w:val="24"/>
          <w:szCs w:val="24"/>
        </w:rPr>
        <w:t>peneliti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sebagai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perkiraan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kegiatan</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dilaksanakan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Bentuk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ini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adalah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jenis</w:t>
      </w:r>
      <w:proofErr w:type="spellEnd"/>
      <w:r w:rsidRPr="00711F4E">
        <w:rPr>
          <w:rFonts w:ascii="Times New Roman" w:hAnsi="Times New Roman"/>
          <w:sz w:val="24"/>
          <w:szCs w:val="24"/>
        </w:rPr>
        <w:t xml:space="preserve"> data </w:t>
      </w:r>
      <w:proofErr w:type="spellStart"/>
      <w:r w:rsidRPr="00711F4E">
        <w:rPr>
          <w:rFonts w:ascii="Times New Roman" w:hAnsi="Times New Roman"/>
          <w:sz w:val="24"/>
          <w:szCs w:val="24"/>
        </w:rPr>
        <w:t>kuantitatif.Adapun</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peneliti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maksud</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jenis</w:t>
      </w:r>
      <w:proofErr w:type="spellEnd"/>
      <w:r w:rsidRPr="00711F4E">
        <w:rPr>
          <w:rFonts w:ascii="Times New Roman" w:hAnsi="Times New Roman"/>
          <w:sz w:val="24"/>
          <w:szCs w:val="24"/>
        </w:rPr>
        <w:t xml:space="preserve"> data </w:t>
      </w:r>
      <w:proofErr w:type="spellStart"/>
      <w:r w:rsidRPr="00711F4E">
        <w:rPr>
          <w:rFonts w:ascii="Times New Roman" w:hAnsi="Times New Roman"/>
          <w:sz w:val="24"/>
          <w:szCs w:val="24"/>
        </w:rPr>
        <w:t>kuantitaif</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adalah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jenis</w:t>
      </w:r>
      <w:proofErr w:type="spellEnd"/>
      <w:r w:rsidRPr="00711F4E">
        <w:rPr>
          <w:rFonts w:ascii="Times New Roman" w:hAnsi="Times New Roman"/>
          <w:sz w:val="24"/>
          <w:szCs w:val="24"/>
        </w:rPr>
        <w:t xml:space="preserve"> data yang </w:t>
      </w:r>
      <w:proofErr w:type="spellStart"/>
      <w:r w:rsidRPr="00711F4E">
        <w:rPr>
          <w:rFonts w:ascii="Times New Roman" w:hAnsi="Times New Roman"/>
          <w:sz w:val="24"/>
          <w:szCs w:val="24"/>
        </w:rPr>
        <w:t>dapat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diukur</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secara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langsung</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atau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lebih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tepatnya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dapat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dihitung</w:t>
      </w:r>
      <w:proofErr w:type="spellEnd"/>
      <w:r w:rsidRPr="00711F4E">
        <w:rPr>
          <w:rFonts w:ascii="Times New Roman" w:hAnsi="Times New Roman"/>
          <w:sz w:val="24"/>
          <w:szCs w:val="24"/>
        </w:rPr>
        <w:t xml:space="preserve">. Hal </w:t>
      </w:r>
      <w:proofErr w:type="spellStart"/>
      <w:r w:rsidRPr="00711F4E">
        <w:rPr>
          <w:rFonts w:ascii="Times New Roman" w:hAnsi="Times New Roman"/>
          <w:sz w:val="24"/>
          <w:szCs w:val="24"/>
        </w:rPr>
        <w:t>ini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sependapat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Arikunto</w:t>
      </w:r>
      <w:proofErr w:type="spellEnd"/>
      <w:r w:rsidRPr="00711F4E">
        <w:rPr>
          <w:rFonts w:ascii="Times New Roman" w:hAnsi="Times New Roman"/>
          <w:sz w:val="24"/>
          <w:szCs w:val="24"/>
        </w:rPr>
        <w:t xml:space="preserve"> (2018:27) yang </w:t>
      </w:r>
      <w:proofErr w:type="spellStart"/>
      <w:r w:rsidRPr="00711F4E">
        <w:rPr>
          <w:rFonts w:ascii="Times New Roman" w:hAnsi="Times New Roman"/>
          <w:sz w:val="24"/>
          <w:szCs w:val="24"/>
        </w:rPr>
        <w:t>menyatakan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bahwa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kuantitatif</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sesuai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namanya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banyak</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dituntut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menggunakan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angka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mulai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dari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lastRenderedPageBreak/>
        <w:t>pengumpulan</w:t>
      </w:r>
      <w:proofErr w:type="spellEnd"/>
      <w:r w:rsidRPr="00711F4E">
        <w:rPr>
          <w:rFonts w:ascii="Times New Roman" w:hAnsi="Times New Roman"/>
          <w:sz w:val="24"/>
          <w:szCs w:val="24"/>
        </w:rPr>
        <w:t xml:space="preserve"> data, </w:t>
      </w:r>
      <w:proofErr w:type="spellStart"/>
      <w:r w:rsidRPr="00711F4E">
        <w:rPr>
          <w:rFonts w:ascii="Times New Roman" w:hAnsi="Times New Roman"/>
          <w:sz w:val="24"/>
          <w:szCs w:val="24"/>
        </w:rPr>
        <w:t>penafsiran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terhadap</w:t>
      </w:r>
      <w:proofErr w:type="spellEnd"/>
      <w:r w:rsidRPr="00711F4E">
        <w:rPr>
          <w:rFonts w:ascii="Times New Roman" w:hAnsi="Times New Roman"/>
          <w:sz w:val="24"/>
          <w:szCs w:val="24"/>
        </w:rPr>
        <w:t xml:space="preserve"> data </w:t>
      </w:r>
      <w:proofErr w:type="spellStart"/>
      <w:r w:rsidRPr="00711F4E">
        <w:rPr>
          <w:rFonts w:ascii="Times New Roman" w:hAnsi="Times New Roman"/>
          <w:sz w:val="24"/>
          <w:szCs w:val="24"/>
        </w:rPr>
        <w:t>tersebut</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serta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penampilan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dari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hasilnya</w:t>
      </w:r>
      <w:proofErr w:type="spellEnd"/>
      <w:r w:rsidRPr="00711F4E">
        <w:rPr>
          <w:rFonts w:ascii="Times New Roman" w:hAnsi="Times New Roman"/>
          <w:sz w:val="24"/>
          <w:szCs w:val="24"/>
        </w:rPr>
        <w:t>”.</w:t>
      </w:r>
    </w:p>
    <w:p w:rsidR="00CA4FC0" w:rsidRPr="00711F4E" w:rsidRDefault="00CA4FC0" w:rsidP="00CA4FC0">
      <w:pPr>
        <w:spacing w:after="0" w:line="480" w:lineRule="auto"/>
        <w:ind w:firstLine="567"/>
        <w:jc w:val="both"/>
        <w:rPr>
          <w:rFonts w:ascii="Times New Roman" w:hAnsi="Times New Roman"/>
          <w:sz w:val="24"/>
          <w:szCs w:val="24"/>
        </w:rPr>
      </w:pPr>
      <w:proofErr w:type="spellStart"/>
      <w:r w:rsidRPr="00711F4E">
        <w:rPr>
          <w:rFonts w:ascii="Times New Roman" w:hAnsi="Times New Roman"/>
          <w:sz w:val="24"/>
          <w:szCs w:val="24"/>
        </w:rPr>
        <w:t>Desain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ini</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adalah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menggunakan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desain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korelasional</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dengan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menggunakan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penelitian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kuantitatif</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yaitu</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hubungan</w:t>
      </w:r>
      <w:proofErr w:type="spellEnd"/>
      <w:r w:rsidRPr="00711F4E">
        <w:rPr>
          <w:rFonts w:ascii="Times New Roman" w:hAnsi="Times New Roman"/>
          <w:sz w:val="24"/>
          <w:szCs w:val="24"/>
        </w:rPr>
        <w:t>/</w:t>
      </w:r>
      <w:proofErr w:type="spellStart"/>
      <w:r w:rsidRPr="00711F4E">
        <w:rPr>
          <w:rFonts w:ascii="Times New Roman" w:hAnsi="Times New Roman"/>
          <w:sz w:val="24"/>
          <w:szCs w:val="24"/>
        </w:rPr>
        <w:t>pengaruh</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antara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variabel</w:t>
      </w:r>
      <w:proofErr w:type="spellEnd"/>
      <w:r w:rsidRPr="00711F4E">
        <w:rPr>
          <w:rFonts w:ascii="Times New Roman" w:hAnsi="Times New Roman"/>
          <w:sz w:val="24"/>
          <w:szCs w:val="24"/>
        </w:rPr>
        <w:t xml:space="preserve"> X dan </w:t>
      </w:r>
      <w:proofErr w:type="spellStart"/>
      <w:r w:rsidRPr="00711F4E">
        <w:rPr>
          <w:rFonts w:ascii="Times New Roman" w:hAnsi="Times New Roman"/>
          <w:sz w:val="24"/>
          <w:szCs w:val="24"/>
        </w:rPr>
        <w:t>variabel</w:t>
      </w:r>
      <w:proofErr w:type="spellEnd"/>
      <w:r w:rsidRPr="00711F4E">
        <w:rPr>
          <w:rFonts w:ascii="Times New Roman" w:hAnsi="Times New Roman"/>
          <w:sz w:val="24"/>
          <w:szCs w:val="24"/>
        </w:rPr>
        <w:t xml:space="preserve"> Y.</w:t>
      </w:r>
    </w:p>
    <w:p w:rsidR="00CA4FC0" w:rsidRPr="00711F4E" w:rsidRDefault="00CA4FC0" w:rsidP="00CA4FC0">
      <w:pPr>
        <w:spacing w:after="0" w:line="240" w:lineRule="auto"/>
        <w:rPr>
          <w:rFonts w:ascii="Times New Roman" w:hAnsi="Times New Roman"/>
        </w:rPr>
      </w:pPr>
    </w:p>
    <w:p w:rsidR="00CA4FC0" w:rsidRPr="00711F4E" w:rsidRDefault="00CA4FC0" w:rsidP="00CA4FC0">
      <w:pPr>
        <w:spacing w:after="0" w:line="480" w:lineRule="auto"/>
        <w:ind w:firstLine="420"/>
        <w:jc w:val="center"/>
        <w:rPr>
          <w:rFonts w:ascii="Times New Roman" w:hAnsi="Times New Roman"/>
          <w:b/>
          <w:bCs/>
          <w:sz w:val="24"/>
          <w:szCs w:val="24"/>
        </w:rPr>
      </w:pPr>
    </w:p>
    <w:p w:rsidR="00CA4FC0" w:rsidRPr="00711F4E" w:rsidRDefault="00CA4FC0" w:rsidP="00CA4FC0">
      <w:pPr>
        <w:spacing w:after="0" w:line="480" w:lineRule="auto"/>
        <w:ind w:firstLine="420"/>
        <w:jc w:val="both"/>
        <w:rPr>
          <w:rFonts w:ascii="Times New Roman" w:hAnsi="Times New Roman"/>
          <w:sz w:val="24"/>
          <w:szCs w:val="24"/>
        </w:rPr>
      </w:pPr>
      <w:r w:rsidRPr="00711F4E">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7D72198" wp14:editId="5330857B">
                <wp:simplePos x="0" y="0"/>
                <wp:positionH relativeFrom="column">
                  <wp:posOffset>3188970</wp:posOffset>
                </wp:positionH>
                <wp:positionV relativeFrom="paragraph">
                  <wp:posOffset>33020</wp:posOffset>
                </wp:positionV>
                <wp:extent cx="1676400" cy="651510"/>
                <wp:effectExtent l="0" t="0" r="1905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651510"/>
                        </a:xfrm>
                        <a:prstGeom prst="rect">
                          <a:avLst/>
                        </a:prstGeom>
                        <a:solidFill>
                          <a:srgbClr val="FFFFFF"/>
                        </a:solidFill>
                        <a:ln w="6350">
                          <a:solidFill>
                            <a:prstClr val="black"/>
                          </a:solidFill>
                        </a:ln>
                      </wps:spPr>
                      <wps:txbx>
                        <w:txbxContent>
                          <w:p w:rsidR="00CA4FC0" w:rsidRPr="00FB6E54" w:rsidRDefault="00CA4FC0" w:rsidP="00CA4FC0">
                            <w:pPr>
                              <w:jc w:val="center"/>
                              <w:rPr>
                                <w:rFonts w:ascii="Times New Roman" w:hAnsi="Times New Roman"/>
                                <w:sz w:val="24"/>
                                <w:szCs w:val="24"/>
                                <w:lang w:val="id-ID"/>
                              </w:rPr>
                            </w:pPr>
                            <w:r>
                              <w:rPr>
                                <w:rFonts w:ascii="Times New Roman" w:hAnsi="Times New Roman"/>
                                <w:sz w:val="24"/>
                                <w:szCs w:val="24"/>
                              </w:rPr>
                              <w:t>Penyesuaian sosial anak tunarungu</w:t>
                            </w:r>
                            <w:r>
                              <w:rPr>
                                <w:rFonts w:ascii="Times New Roman" w:hAnsi="Times New Roman"/>
                                <w:sz w:val="24"/>
                                <w:szCs w:val="24"/>
                                <w:lang w:val="id-ID"/>
                              </w:rPr>
                              <w:br/>
                              <w:t>(Y)</w:t>
                            </w:r>
                          </w:p>
                          <w:p w:rsidR="00CA4FC0" w:rsidRDefault="00CA4FC0" w:rsidP="00CA4FC0">
                            <w:pPr>
                              <w:jc w:val="center"/>
                              <w:rPr>
                                <w:rFonts w:ascii="Times New Roman" w:hAnsi="Times New Roman"/>
                                <w:sz w:val="24"/>
                                <w:szCs w:val="24"/>
                              </w:rPr>
                            </w:pPr>
                            <w:r>
                              <w:rPr>
                                <w:rFonts w:ascii="Times New Roman" w:hAnsi="Times New Roman"/>
                                <w:sz w:val="24"/>
                                <w:szCs w:val="24"/>
                              </w:rPr>
                              <w: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7D72198" id="_x0000_t202" coordsize="21600,21600" o:spt="202" path="m,l,21600r21600,l21600,xe">
                <v:stroke joinstyle="miter"/>
                <v:path gradientshapeok="t" o:connecttype="rect"/>
              </v:shapetype>
              <v:shape id="Text Box 4" o:spid="_x0000_s1027" type="#_x0000_t202" style="position:absolute;left:0;text-align:left;margin-left:251.1pt;margin-top:2.6pt;width:132pt;height:5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" strokeweight=".5pt">
                <v:path arrowok="t"/>
                <v:textbox>
                  <w:txbxContent>
                    <w:p w:rsidR="00CA4FC0" w:rsidRPr="00FB6E54" w:rsidRDefault="00CA4FC0" w:rsidP="00CA4FC0">
                      <w:pPr>
                        <w:jc w:val="center"/>
                        <w:rPr>
                          <w:rFonts w:ascii="Times New Roman" w:hAnsi="Times New Roman"/>
                          <w:sz w:val="24"/>
                          <w:szCs w:val="24"/>
                          <w:lang w:val="id-ID"/>
                        </w:rPr>
                      </w:pPr>
                      <w:r>
                        <w:rPr>
                          <w:rFonts w:ascii="Times New Roman" w:hAnsi="Times New Roman"/>
                          <w:sz w:val="24"/>
                          <w:szCs w:val="24"/>
                        </w:rPr>
                        <w:t>Penyesuaian sosial anak tunarungu</w:t>
                      </w:r>
                      <w:r>
                        <w:rPr>
                          <w:rFonts w:ascii="Times New Roman" w:hAnsi="Times New Roman"/>
                          <w:sz w:val="24"/>
                          <w:szCs w:val="24"/>
                          <w:lang w:val="id-ID"/>
                        </w:rPr>
                        <w:br/>
                        <w:t>(Y)</w:t>
                      </w:r>
                    </w:p>
                    <w:p w:rsidR="00CA4FC0" w:rsidRDefault="00CA4FC0" w:rsidP="00CA4FC0">
                      <w:pPr>
                        <w:jc w:val="center"/>
                        <w:rPr>
                          <w:rFonts w:ascii="Times New Roman" w:hAnsi="Times New Roman"/>
                          <w:sz w:val="24"/>
                          <w:szCs w:val="24"/>
                        </w:rPr>
                      </w:pPr>
                      <w:r>
                        <w:rPr>
                          <w:rFonts w:ascii="Times New Roman" w:hAnsi="Times New Roman"/>
                          <w:sz w:val="24"/>
                          <w:szCs w:val="24"/>
                        </w:rPr>
                        <w:t>(Y)</w:t>
                      </w:r>
                    </w:p>
                  </w:txbxContent>
                </v:textbox>
              </v:shape>
            </w:pict>
          </mc:Fallback>
        </mc:AlternateContent>
      </w:r>
      <w:r w:rsidRPr="00711F4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77DA18B" wp14:editId="79AB0D83">
                <wp:simplePos x="0" y="0"/>
                <wp:positionH relativeFrom="column">
                  <wp:posOffset>721995</wp:posOffset>
                </wp:positionH>
                <wp:positionV relativeFrom="paragraph">
                  <wp:posOffset>42545</wp:posOffset>
                </wp:positionV>
                <wp:extent cx="1551940" cy="641985"/>
                <wp:effectExtent l="0" t="0" r="10160" b="2476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940" cy="641985"/>
                        </a:xfrm>
                        <a:prstGeom prst="rect">
                          <a:avLst/>
                        </a:prstGeom>
                        <a:solidFill>
                          <a:srgbClr val="FFFFFF"/>
                        </a:solidFill>
                        <a:ln w="6350">
                          <a:solidFill>
                            <a:prstClr val="black"/>
                          </a:solidFill>
                        </a:ln>
                      </wps:spPr>
                      <wps:txbx>
                        <w:txbxContent>
                          <w:p w:rsidR="00CA4FC0" w:rsidRDefault="00CA4FC0" w:rsidP="00CA4FC0">
                            <w:pPr>
                              <w:jc w:val="center"/>
                              <w:rPr>
                                <w:rFonts w:ascii="Times New Roman" w:hAnsi="Times New Roman"/>
                                <w:sz w:val="24"/>
                                <w:szCs w:val="24"/>
                              </w:rPr>
                            </w:pPr>
                            <w:r>
                              <w:rPr>
                                <w:rFonts w:ascii="Times New Roman" w:hAnsi="Times New Roman"/>
                                <w:sz w:val="24"/>
                                <w:szCs w:val="24"/>
                              </w:rPr>
                              <w:t>Kecerdasan spritual</w:t>
                            </w:r>
                          </w:p>
                          <w:p w:rsidR="00CA4FC0" w:rsidRDefault="00CA4FC0" w:rsidP="00CA4FC0">
                            <w:pPr>
                              <w:jc w:val="center"/>
                              <w:rPr>
                                <w:rFonts w:ascii="Times New Roman" w:hAnsi="Times New Roman"/>
                                <w:sz w:val="24"/>
                                <w:szCs w:val="24"/>
                              </w:rPr>
                            </w:pPr>
                            <w:r>
                              <w:rPr>
                                <w:rFonts w:ascii="Times New Roman" w:hAnsi="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77DA18B" id="Text Box 1" o:spid="_x0000_s1028" type="#_x0000_t202" style="position:absolute;left:0;text-align:left;margin-left:56.85pt;margin-top:3.35pt;width:122.2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" strokeweight=".5pt">
                <v:path arrowok="t"/>
                <v:textbox>
                  <w:txbxContent>
                    <w:p w:rsidR="00CA4FC0" w:rsidRDefault="00CA4FC0" w:rsidP="00CA4FC0">
                      <w:pPr>
                        <w:jc w:val="center"/>
                        <w:rPr>
                          <w:rFonts w:ascii="Times New Roman" w:hAnsi="Times New Roman"/>
                          <w:sz w:val="24"/>
                          <w:szCs w:val="24"/>
                        </w:rPr>
                      </w:pPr>
                      <w:r>
                        <w:rPr>
                          <w:rFonts w:ascii="Times New Roman" w:hAnsi="Times New Roman"/>
                          <w:sz w:val="24"/>
                          <w:szCs w:val="24"/>
                        </w:rPr>
                        <w:t>Kecerdasan spritual</w:t>
                      </w:r>
                    </w:p>
                    <w:p w:rsidR="00CA4FC0" w:rsidRDefault="00CA4FC0" w:rsidP="00CA4FC0">
                      <w:pPr>
                        <w:jc w:val="center"/>
                        <w:rPr>
                          <w:rFonts w:ascii="Times New Roman" w:hAnsi="Times New Roman"/>
                          <w:sz w:val="24"/>
                          <w:szCs w:val="24"/>
                        </w:rPr>
                      </w:pPr>
                      <w:r>
                        <w:rPr>
                          <w:rFonts w:ascii="Times New Roman" w:hAnsi="Times New Roman"/>
                          <w:sz w:val="24"/>
                          <w:szCs w:val="24"/>
                        </w:rPr>
                        <w:t>(X)</w:t>
                      </w:r>
                    </w:p>
                  </w:txbxContent>
                </v:textbox>
              </v:shape>
            </w:pict>
          </mc:Fallback>
        </mc:AlternateContent>
      </w:r>
      <w:r w:rsidRPr="00711F4E">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2324763" wp14:editId="4DE970EA">
                <wp:simplePos x="0" y="0"/>
                <wp:positionH relativeFrom="column">
                  <wp:posOffset>2312035</wp:posOffset>
                </wp:positionH>
                <wp:positionV relativeFrom="paragraph">
                  <wp:posOffset>335280</wp:posOffset>
                </wp:positionV>
                <wp:extent cx="876935" cy="5715"/>
                <wp:effectExtent l="38100" t="133350" r="0" b="127635"/>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6935" cy="5715"/>
                        </a:xfrm>
                        <a:prstGeom prst="straightConnector1">
                          <a:avLst/>
                        </a:prstGeom>
                        <a:noFill/>
                        <a:ln w="38100" cap="flat" cmpd="sng" algn="ctr">
                          <a:solidFill>
                            <a:srgbClr val="000000"/>
                          </a:solidFill>
                          <a:prstDash val="solid"/>
                          <a:miter lim="800000"/>
                          <a:headEnd type="arrow"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2E0A0374" id="_x0000_t32" coordsize="21600,21600" o:spt="32" o:oned="t" path="m,l21600,21600e" filled="f">
                <v:path arrowok="t" fillok="f" o:connecttype="none"/>
                <o:lock v:ext="edit" shapetype="t"/>
              </v:shapetype>
              <v:shape id="Straight Arrow Connector 11" o:spid="_x0000_s1026" type="#_x0000_t32" style="position:absolute;margin-left:182.05pt;margin-top:26.4pt;width:69.05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" strokeweight="3pt">
                <v:stroke startarrow="open" endarrow="open" joinstyle="miter"/>
                <o:lock v:ext="edit" shapetype="f"/>
              </v:shape>
            </w:pict>
          </mc:Fallback>
        </mc:AlternateContent>
      </w:r>
    </w:p>
    <w:p w:rsidR="00CA4FC0" w:rsidRPr="00711F4E" w:rsidRDefault="00CA4FC0" w:rsidP="00CA4FC0">
      <w:pPr>
        <w:spacing w:after="0" w:line="480" w:lineRule="auto"/>
        <w:jc w:val="both"/>
        <w:rPr>
          <w:rFonts w:ascii="Times New Roman" w:hAnsi="Times New Roman"/>
          <w:sz w:val="24"/>
          <w:szCs w:val="24"/>
        </w:rPr>
      </w:pPr>
    </w:p>
    <w:p w:rsidR="00CA4FC0" w:rsidRPr="00711F4E" w:rsidRDefault="00CA4FC0" w:rsidP="00CA4FC0">
      <w:pPr>
        <w:pStyle w:val="Heading1"/>
        <w:spacing w:before="0" w:after="0" w:line="240" w:lineRule="auto"/>
        <w:jc w:val="center"/>
        <w:rPr>
          <w:rFonts w:ascii="Times New Roman" w:hAnsi="Times New Roman"/>
          <w:sz w:val="24"/>
          <w:szCs w:val="24"/>
        </w:rPr>
      </w:pPr>
    </w:p>
    <w:p w:rsidR="00CA4FC0" w:rsidRPr="00711F4E" w:rsidRDefault="00CA4FC0" w:rsidP="00CA4FC0">
      <w:pPr>
        <w:pStyle w:val="Heading1"/>
        <w:spacing w:before="0" w:after="0" w:line="240" w:lineRule="auto"/>
        <w:jc w:val="center"/>
        <w:rPr>
          <w:rFonts w:ascii="Times New Roman" w:hAnsi="Times New Roman"/>
          <w:sz w:val="24"/>
          <w:szCs w:val="24"/>
        </w:rPr>
      </w:pPr>
      <w:bookmarkStart w:id="7" w:name="_Toc119502831"/>
      <w:r w:rsidRPr="00711F4E">
        <w:rPr>
          <w:rFonts w:ascii="Times New Roman" w:hAnsi="Times New Roman"/>
          <w:sz w:val="24"/>
          <w:szCs w:val="24"/>
        </w:rPr>
        <w:t>Gambar 3.1</w:t>
      </w:r>
      <w:bookmarkEnd w:id="7"/>
    </w:p>
    <w:p w:rsidR="00CA4FC0" w:rsidRPr="00711F4E" w:rsidRDefault="00CA4FC0" w:rsidP="00CA4FC0">
      <w:pPr>
        <w:pStyle w:val="Heading1"/>
        <w:spacing w:before="0" w:after="0" w:line="240" w:lineRule="auto"/>
        <w:jc w:val="center"/>
        <w:rPr>
          <w:rFonts w:ascii="Times New Roman" w:hAnsi="Times New Roman"/>
          <w:sz w:val="24"/>
          <w:szCs w:val="24"/>
        </w:rPr>
      </w:pPr>
      <w:bookmarkStart w:id="8" w:name="_Toc119502832"/>
      <w:proofErr w:type="spellStart"/>
      <w:r w:rsidRPr="00711F4E">
        <w:rPr>
          <w:rFonts w:ascii="Times New Roman" w:hAnsi="Times New Roman"/>
          <w:bCs w:val="0"/>
          <w:sz w:val="24"/>
          <w:szCs w:val="24"/>
        </w:rPr>
        <w:t>Desain</w:t>
      </w:r>
      <w:proofErr w:type="spellEnd"/>
      <w:r w:rsidRPr="00711F4E">
        <w:rPr>
          <w:rFonts w:ascii="Times New Roman" w:hAnsi="Times New Roman"/>
          <w:bCs w:val="0"/>
          <w:sz w:val="24"/>
          <w:szCs w:val="24"/>
        </w:rPr>
        <w:t xml:space="preserve"> </w:t>
      </w:r>
      <w:proofErr w:type="spellStart"/>
      <w:r w:rsidRPr="00711F4E">
        <w:rPr>
          <w:rFonts w:ascii="Times New Roman" w:hAnsi="Times New Roman"/>
          <w:bCs w:val="0"/>
          <w:sz w:val="24"/>
          <w:szCs w:val="24"/>
        </w:rPr>
        <w:t>Penelitian</w:t>
      </w:r>
      <w:bookmarkEnd w:id="8"/>
      <w:proofErr w:type="spellEnd"/>
    </w:p>
    <w:p w:rsidR="00CA4FC0" w:rsidRPr="00711F4E" w:rsidRDefault="00CA4FC0" w:rsidP="00CA4FC0">
      <w:pPr>
        <w:spacing w:after="0" w:line="240" w:lineRule="auto"/>
        <w:rPr>
          <w:rFonts w:ascii="Times New Roman" w:hAnsi="Times New Roman"/>
        </w:rPr>
      </w:pPr>
    </w:p>
    <w:p w:rsidR="00CA4FC0" w:rsidRPr="00711F4E" w:rsidRDefault="00CA4FC0" w:rsidP="00CA4FC0">
      <w:pPr>
        <w:spacing w:after="0" w:line="480" w:lineRule="auto"/>
        <w:ind w:left="420"/>
        <w:jc w:val="both"/>
        <w:rPr>
          <w:rFonts w:ascii="Times New Roman" w:hAnsi="Times New Roman"/>
          <w:sz w:val="24"/>
          <w:szCs w:val="24"/>
        </w:rPr>
      </w:pPr>
      <w:proofErr w:type="spellStart"/>
      <w:r w:rsidRPr="00711F4E">
        <w:rPr>
          <w:rFonts w:ascii="Times New Roman" w:hAnsi="Times New Roman"/>
          <w:sz w:val="24"/>
          <w:szCs w:val="24"/>
        </w:rPr>
        <w:t>Keterangan</w:t>
      </w:r>
      <w:proofErr w:type="spellEnd"/>
      <w:r w:rsidRPr="00711F4E">
        <w:rPr>
          <w:rFonts w:ascii="Times New Roman" w:hAnsi="Times New Roman"/>
          <w:sz w:val="24"/>
          <w:szCs w:val="24"/>
        </w:rPr>
        <w:tab/>
        <w:t xml:space="preserve">: </w:t>
      </w:r>
    </w:p>
    <w:p w:rsidR="00CA4FC0" w:rsidRPr="00711F4E" w:rsidRDefault="00CA4FC0" w:rsidP="00CA4FC0">
      <w:pPr>
        <w:spacing w:after="0" w:line="480" w:lineRule="auto"/>
        <w:ind w:left="420" w:firstLine="300"/>
        <w:jc w:val="both"/>
        <w:rPr>
          <w:rFonts w:ascii="Times New Roman" w:hAnsi="Times New Roman"/>
          <w:sz w:val="24"/>
          <w:szCs w:val="24"/>
        </w:rPr>
      </w:pPr>
      <w:r w:rsidRPr="00711F4E">
        <w:rPr>
          <w:rFonts w:ascii="Times New Roman" w:hAnsi="Times New Roman"/>
          <w:sz w:val="24"/>
          <w:szCs w:val="24"/>
        </w:rPr>
        <w:t>X</w:t>
      </w:r>
      <w:r w:rsidRPr="00711F4E">
        <w:rPr>
          <w:rFonts w:ascii="Times New Roman" w:hAnsi="Times New Roman"/>
          <w:sz w:val="24"/>
          <w:szCs w:val="24"/>
        </w:rPr>
        <w:tab/>
        <w:t xml:space="preserve">: </w:t>
      </w:r>
      <w:proofErr w:type="spellStart"/>
      <w:r w:rsidRPr="00711F4E">
        <w:rPr>
          <w:rFonts w:ascii="Times New Roman" w:hAnsi="Times New Roman"/>
          <w:sz w:val="24"/>
          <w:szCs w:val="24"/>
        </w:rPr>
        <w:t>Kecerdasan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Spritual</w:t>
      </w:r>
      <w:proofErr w:type="spellEnd"/>
    </w:p>
    <w:p w:rsidR="00CA4FC0" w:rsidRPr="00711F4E" w:rsidRDefault="00CA4FC0" w:rsidP="00CA4FC0">
      <w:pPr>
        <w:spacing w:after="0" w:line="480" w:lineRule="auto"/>
        <w:ind w:firstLine="567"/>
        <w:jc w:val="both"/>
        <w:rPr>
          <w:rFonts w:ascii="Times New Roman" w:hAnsi="Times New Roman"/>
          <w:sz w:val="24"/>
          <w:szCs w:val="24"/>
        </w:rPr>
      </w:pPr>
      <w:proofErr w:type="spellStart"/>
      <w:r w:rsidRPr="00711F4E">
        <w:rPr>
          <w:rFonts w:ascii="Times New Roman" w:hAnsi="Times New Roman"/>
          <w:sz w:val="24"/>
          <w:szCs w:val="24"/>
        </w:rPr>
        <w:t>Adanya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hubungan</w:t>
      </w:r>
      <w:proofErr w:type="spellEnd"/>
      <w:r w:rsidRPr="00711F4E">
        <w:rPr>
          <w:rFonts w:ascii="Times New Roman" w:hAnsi="Times New Roman"/>
          <w:sz w:val="24"/>
          <w:szCs w:val="24"/>
        </w:rPr>
        <w:t xml:space="preserve"> yang </w:t>
      </w:r>
      <w:proofErr w:type="spellStart"/>
      <w:r w:rsidRPr="00711F4E">
        <w:rPr>
          <w:rFonts w:ascii="Times New Roman" w:hAnsi="Times New Roman"/>
          <w:sz w:val="24"/>
          <w:szCs w:val="24"/>
        </w:rPr>
        <w:t>signifikan</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antara</w:t>
      </w:r>
      <w:proofErr w:type="spellEnd"/>
      <w:r w:rsidRPr="00711F4E">
        <w:rPr>
          <w:rFonts w:ascii="Times New Roman" w:hAnsi="Times New Roman"/>
          <w:sz w:val="24"/>
          <w:szCs w:val="24"/>
        </w:rPr>
        <w:t xml:space="preserve"> </w:t>
      </w:r>
      <w:proofErr w:type="spellStart"/>
      <w:r w:rsidRPr="00711F4E">
        <w:rPr>
          <w:rFonts w:ascii="Times New Roman" w:hAnsi="Times New Roman"/>
          <w:sz w:val="24"/>
          <w:szCs w:val="24"/>
        </w:rPr>
        <w:t>Kecerdasan</w:t>
      </w:r>
      <w:proofErr w:type="spellEnd"/>
      <w:r w:rsidRPr="00711F4E">
        <w:rPr>
          <w:rFonts w:ascii="Times New Roman" w:hAnsi="Times New Roman"/>
          <w:sz w:val="24"/>
          <w:szCs w:val="24"/>
        </w:rPr>
        <w:t xml:space="preserve"> spiritual dengan Penyesuaian sosial anak tunarungu. </w:t>
      </w:r>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Y</w:t>
      </w:r>
      <w:r w:rsidRPr="00711F4E">
        <w:rPr>
          <w:rFonts w:ascii="Times New Roman" w:hAnsi="Times New Roman"/>
          <w:sz w:val="24"/>
          <w:szCs w:val="24"/>
        </w:rPr>
        <w:tab/>
        <w:t>: Penyesuaian sosial anak tuna rungu.</w:t>
      </w:r>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Adanya Penyesuaian sosial anak tuna rungu dengan Kecerdasan spritual.</w:t>
      </w:r>
    </w:p>
    <w:p w:rsidR="00CA4FC0" w:rsidRPr="00711F4E" w:rsidRDefault="00CA4FC0" w:rsidP="00CA4FC0">
      <w:pPr>
        <w:spacing w:after="0" w:line="240" w:lineRule="auto"/>
        <w:rPr>
          <w:rFonts w:ascii="Times New Roman" w:hAnsi="Times New Roman"/>
        </w:rPr>
      </w:pPr>
    </w:p>
    <w:p w:rsidR="00CA4FC0" w:rsidRPr="00711F4E" w:rsidRDefault="00CA4FC0" w:rsidP="00CA4FC0">
      <w:pPr>
        <w:pStyle w:val="Heading1"/>
        <w:numPr>
          <w:ilvl w:val="1"/>
          <w:numId w:val="1"/>
        </w:numPr>
        <w:spacing w:before="0" w:after="0" w:line="480" w:lineRule="auto"/>
        <w:ind w:left="567" w:hanging="567"/>
        <w:rPr>
          <w:rFonts w:ascii="Times New Roman" w:hAnsi="Times New Roman"/>
          <w:sz w:val="24"/>
          <w:szCs w:val="24"/>
        </w:rPr>
      </w:pPr>
      <w:bookmarkStart w:id="9" w:name="_Toc119502833"/>
      <w:r w:rsidRPr="00711F4E">
        <w:rPr>
          <w:rFonts w:ascii="Times New Roman" w:hAnsi="Times New Roman"/>
          <w:sz w:val="24"/>
          <w:szCs w:val="24"/>
        </w:rPr>
        <w:t>Populasi dan Sampel</w:t>
      </w:r>
      <w:bookmarkStart w:id="10" w:name="_Toc68048857"/>
      <w:bookmarkEnd w:id="6"/>
      <w:bookmarkEnd w:id="9"/>
    </w:p>
    <w:p w:rsidR="00CA4FC0" w:rsidRPr="00711F4E" w:rsidRDefault="00CA4FC0" w:rsidP="00CA4FC0">
      <w:pPr>
        <w:pStyle w:val="Heading1"/>
        <w:numPr>
          <w:ilvl w:val="2"/>
          <w:numId w:val="1"/>
        </w:numPr>
        <w:spacing w:before="0" w:after="0" w:line="480" w:lineRule="auto"/>
        <w:ind w:left="567" w:hanging="567"/>
        <w:jc w:val="both"/>
        <w:rPr>
          <w:rFonts w:ascii="Times New Roman" w:hAnsi="Times New Roman"/>
          <w:sz w:val="24"/>
        </w:rPr>
      </w:pPr>
      <w:bookmarkStart w:id="11" w:name="_Toc119502834"/>
      <w:r w:rsidRPr="00711F4E">
        <w:rPr>
          <w:rFonts w:ascii="Times New Roman" w:hAnsi="Times New Roman"/>
          <w:sz w:val="24"/>
        </w:rPr>
        <w:t>Populasi</w:t>
      </w:r>
      <w:bookmarkEnd w:id="10"/>
      <w:bookmarkEnd w:id="11"/>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Menurut Sugiyono (2018:117) “Populasi adalah wilayah generalisasi yang terdiri atas objek/subjek yang mempunyai kualitas dan karakteristik tertentu yang diterapkan oleh peneliti untuk dipelajari dan kemudian ditarik kesimpulannya”.</w:t>
      </w:r>
    </w:p>
    <w:p w:rsidR="00CA4FC0" w:rsidRPr="00711F4E" w:rsidRDefault="00CA4FC0" w:rsidP="00CA4FC0">
      <w:pPr>
        <w:spacing w:after="0" w:line="480" w:lineRule="auto"/>
        <w:jc w:val="both"/>
        <w:rPr>
          <w:rFonts w:ascii="Times New Roman" w:hAnsi="Times New Roman"/>
          <w:sz w:val="24"/>
          <w:szCs w:val="24"/>
          <w:lang w:val="id-ID"/>
        </w:rPr>
      </w:pPr>
      <w:r w:rsidRPr="00711F4E">
        <w:rPr>
          <w:rFonts w:ascii="Times New Roman" w:hAnsi="Times New Roman"/>
          <w:sz w:val="24"/>
          <w:szCs w:val="24"/>
        </w:rPr>
        <w:lastRenderedPageBreak/>
        <w:t xml:space="preserve">Populasi dalam penelitian ini adalah seluruh siswa kelas </w:t>
      </w:r>
      <w:r w:rsidRPr="00711F4E">
        <w:rPr>
          <w:rFonts w:ascii="Times New Roman" w:hAnsi="Times New Roman"/>
          <w:sz w:val="24"/>
          <w:szCs w:val="24"/>
          <w:lang w:val="id-ID"/>
        </w:rPr>
        <w:t xml:space="preserve">X </w:t>
      </w:r>
      <w:r w:rsidRPr="00711F4E">
        <w:rPr>
          <w:rFonts w:ascii="Times New Roman" w:hAnsi="Times New Roman"/>
          <w:iCs/>
          <w:sz w:val="24"/>
          <w:szCs w:val="24"/>
        </w:rPr>
        <w:t>SLB Perguruan Al-Azhar Medan</w:t>
      </w:r>
      <w:r w:rsidRPr="00711F4E">
        <w:rPr>
          <w:rFonts w:ascii="Times New Roman" w:hAnsi="Times New Roman"/>
          <w:sz w:val="24"/>
          <w:szCs w:val="24"/>
          <w:lang w:val="id-ID"/>
        </w:rPr>
        <w:t xml:space="preserve"> </w:t>
      </w:r>
      <w:r w:rsidRPr="00711F4E">
        <w:rPr>
          <w:rFonts w:ascii="Times New Roman" w:hAnsi="Times New Roman"/>
          <w:sz w:val="24"/>
          <w:szCs w:val="24"/>
        </w:rPr>
        <w:t xml:space="preserve"> yang berjumlah</w:t>
      </w:r>
      <w:r w:rsidRPr="00711F4E">
        <w:rPr>
          <w:rFonts w:ascii="Times New Roman" w:hAnsi="Times New Roman"/>
          <w:sz w:val="24"/>
          <w:szCs w:val="24"/>
          <w:lang w:val="id-ID"/>
        </w:rPr>
        <w:t xml:space="preserve"> 20</w:t>
      </w:r>
      <w:r w:rsidRPr="00711F4E">
        <w:rPr>
          <w:rFonts w:ascii="Times New Roman" w:hAnsi="Times New Roman"/>
          <w:sz w:val="24"/>
          <w:szCs w:val="24"/>
        </w:rPr>
        <w:t xml:space="preserve"> siswa. </w:t>
      </w:r>
    </w:p>
    <w:p w:rsidR="00CA4FC0" w:rsidRPr="00711F4E" w:rsidRDefault="00CA4FC0" w:rsidP="00CA4FC0">
      <w:pPr>
        <w:pStyle w:val="Heading1"/>
        <w:numPr>
          <w:ilvl w:val="2"/>
          <w:numId w:val="1"/>
        </w:numPr>
        <w:spacing w:before="0" w:after="0" w:line="480" w:lineRule="auto"/>
        <w:ind w:left="567" w:hanging="567"/>
        <w:jc w:val="both"/>
        <w:rPr>
          <w:rFonts w:ascii="Times New Roman" w:hAnsi="Times New Roman"/>
          <w:sz w:val="24"/>
          <w:szCs w:val="24"/>
        </w:rPr>
      </w:pPr>
      <w:bookmarkStart w:id="12" w:name="_Toc119502835"/>
      <w:r w:rsidRPr="00711F4E">
        <w:rPr>
          <w:rFonts w:ascii="Times New Roman" w:hAnsi="Times New Roman"/>
          <w:sz w:val="24"/>
          <w:szCs w:val="24"/>
        </w:rPr>
        <w:t>Sampel</w:t>
      </w:r>
      <w:bookmarkEnd w:id="12"/>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Menurut Arikunto (2010:174) sampel adalah sebagian atau wakil populasi yang diteliti.Dinamakan penelitian sampel apabila bermaksud untuk menggeneralisasikan hasil penelitian sampel.Sejalan dengan pendapat diatas Sugiyono (2018:62) sampel adalah bagian dari jumlah dan karakteristik yang dimiliki oleh populasi. Bila populasi besar, peneliti tidak mungkin mempelajari semua yang ada pada populasi, misalnya karena keterbatasan dana, tenaga dan waktu. Jika subjeknya kurang dari 100 lebih baik diambil semua, tetapi jika lebih besar dapat diambil 10-15% atau 25-30 % atau lebih”.</w:t>
      </w:r>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 xml:space="preserve">Teknik pengambilan sampel pada penelitian ini menggunakan teknik </w:t>
      </w:r>
      <w:r w:rsidRPr="00711F4E">
        <w:rPr>
          <w:rFonts w:ascii="Times New Roman" w:hAnsi="Times New Roman"/>
          <w:i/>
          <w:sz w:val="24"/>
          <w:szCs w:val="24"/>
        </w:rPr>
        <w:t>Simple Random Sampling.</w:t>
      </w:r>
      <w:r w:rsidRPr="00711F4E">
        <w:rPr>
          <w:rFonts w:ascii="Times New Roman" w:hAnsi="Times New Roman"/>
          <w:sz w:val="24"/>
          <w:szCs w:val="24"/>
        </w:rPr>
        <w:t xml:space="preserve">Menurut Sugiyono (2012: 82) dikatakan </w:t>
      </w:r>
      <w:r w:rsidRPr="00711F4E">
        <w:rPr>
          <w:rFonts w:ascii="Times New Roman" w:hAnsi="Times New Roman"/>
          <w:i/>
          <w:sz w:val="24"/>
          <w:szCs w:val="24"/>
        </w:rPr>
        <w:t xml:space="preserve">Simple Random Sampling </w:t>
      </w:r>
      <w:r w:rsidRPr="00711F4E">
        <w:rPr>
          <w:rFonts w:ascii="Times New Roman" w:hAnsi="Times New Roman"/>
          <w:sz w:val="24"/>
          <w:szCs w:val="24"/>
        </w:rPr>
        <w:t>karena pengambilan populasi dilakukan secara acak tanpa memperhatikan strata yang ada dalam populasi itu.</w:t>
      </w:r>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Dari jumlah siswa 108 siswa, maka yang dijadikan sebagai sampel sebanyak 33 siswa yang diambil dari hasil perhitungan 30%, cara perhitungannya adalah 108 x 30 : 100 = 32,4% (33)</w:t>
      </w:r>
      <w:r w:rsidRPr="00711F4E">
        <w:rPr>
          <w:rFonts w:ascii="Times New Roman" w:hAnsi="Times New Roman"/>
          <w:sz w:val="24"/>
          <w:szCs w:val="24"/>
          <w:lang w:val="id-ID"/>
        </w:rPr>
        <w:t>.</w:t>
      </w:r>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lang w:val="id-ID"/>
        </w:rPr>
        <w:t>Teknik pengambilan sampel sebagai berikut;</w:t>
      </w:r>
    </w:p>
    <w:p w:rsidR="00CA4FC0" w:rsidRPr="00711F4E" w:rsidRDefault="00CA4FC0" w:rsidP="00CA4FC0">
      <w:pPr>
        <w:spacing w:after="0" w:line="480" w:lineRule="auto"/>
        <w:ind w:firstLine="567"/>
        <w:jc w:val="both"/>
        <w:rPr>
          <w:rFonts w:ascii="Times New Roman" w:hAnsi="Times New Roman"/>
          <w:sz w:val="24"/>
          <w:szCs w:val="24"/>
          <w:lang w:val="id-ID"/>
        </w:rPr>
      </w:pPr>
      <w:r w:rsidRPr="00711F4E">
        <w:rPr>
          <w:rFonts w:ascii="Times New Roman" w:hAnsi="Times New Roman"/>
          <w:sz w:val="24"/>
          <w:szCs w:val="24"/>
          <w:lang w:val="id-ID"/>
        </w:rPr>
        <w:t>Peneliti ingin memilih sampel sederhana dari 108 siswa. Peneliti</w:t>
      </w:r>
      <w:r w:rsidRPr="00711F4E">
        <w:rPr>
          <w:rFonts w:ascii="Times New Roman" w:hAnsi="Times New Roman"/>
          <w:sz w:val="24"/>
          <w:szCs w:val="24"/>
        </w:rPr>
        <w:t xml:space="preserve"> menetapkan 1 kelas dengan jumlah 33 siswa untuk diteliti</w:t>
      </w:r>
      <w:r w:rsidRPr="00711F4E">
        <w:rPr>
          <w:rFonts w:ascii="Times New Roman" w:hAnsi="Times New Roman"/>
          <w:sz w:val="24"/>
          <w:szCs w:val="24"/>
          <w:lang w:val="id-ID"/>
        </w:rPr>
        <w:t xml:space="preserve">. </w:t>
      </w:r>
    </w:p>
    <w:p w:rsidR="00CA4FC0" w:rsidRPr="00711F4E" w:rsidRDefault="00CA4FC0" w:rsidP="00CA4FC0">
      <w:pPr>
        <w:spacing w:after="0" w:line="240" w:lineRule="auto"/>
        <w:rPr>
          <w:rFonts w:ascii="Times New Roman" w:hAnsi="Times New Roman"/>
        </w:rPr>
      </w:pPr>
    </w:p>
    <w:p w:rsidR="00CA4FC0" w:rsidRPr="00711F4E" w:rsidRDefault="00CA4FC0" w:rsidP="00CA4FC0">
      <w:pPr>
        <w:pStyle w:val="Heading1"/>
        <w:numPr>
          <w:ilvl w:val="1"/>
          <w:numId w:val="1"/>
        </w:numPr>
        <w:spacing w:before="0" w:after="0" w:line="480" w:lineRule="auto"/>
        <w:ind w:left="567" w:hanging="567"/>
        <w:jc w:val="both"/>
        <w:rPr>
          <w:rFonts w:ascii="Times New Roman" w:hAnsi="Times New Roman"/>
          <w:sz w:val="24"/>
          <w:szCs w:val="24"/>
        </w:rPr>
      </w:pPr>
      <w:bookmarkStart w:id="13" w:name="_Toc119502836"/>
      <w:r w:rsidRPr="00711F4E">
        <w:rPr>
          <w:rFonts w:ascii="Times New Roman" w:hAnsi="Times New Roman"/>
          <w:iCs/>
          <w:sz w:val="24"/>
          <w:szCs w:val="24"/>
        </w:rPr>
        <w:lastRenderedPageBreak/>
        <w:t>Tempat Dan Waktu Penelitian</w:t>
      </w:r>
      <w:bookmarkEnd w:id="13"/>
    </w:p>
    <w:p w:rsidR="00CA4FC0" w:rsidRPr="00711F4E" w:rsidRDefault="00CA4FC0" w:rsidP="00CA4FC0">
      <w:pPr>
        <w:pStyle w:val="Heading1"/>
        <w:numPr>
          <w:ilvl w:val="2"/>
          <w:numId w:val="1"/>
        </w:numPr>
        <w:spacing w:before="0" w:after="0" w:line="480" w:lineRule="auto"/>
        <w:ind w:left="567" w:hanging="567"/>
        <w:jc w:val="both"/>
        <w:rPr>
          <w:rFonts w:ascii="Times New Roman" w:hAnsi="Times New Roman"/>
          <w:sz w:val="24"/>
          <w:szCs w:val="24"/>
          <w:lang w:eastAsia="x-none"/>
        </w:rPr>
      </w:pPr>
      <w:bookmarkStart w:id="14" w:name="_Toc119502837"/>
      <w:r w:rsidRPr="00711F4E">
        <w:rPr>
          <w:rFonts w:ascii="Times New Roman" w:hAnsi="Times New Roman"/>
          <w:sz w:val="24"/>
          <w:szCs w:val="24"/>
          <w:lang w:eastAsia="x-none"/>
        </w:rPr>
        <w:t>Tempat Penelitian</w:t>
      </w:r>
      <w:bookmarkEnd w:id="14"/>
    </w:p>
    <w:p w:rsidR="00CA4FC0" w:rsidRPr="00711F4E" w:rsidRDefault="00CA4FC0" w:rsidP="00CA4FC0">
      <w:pPr>
        <w:spacing w:after="0" w:line="480" w:lineRule="auto"/>
        <w:ind w:firstLine="567"/>
        <w:jc w:val="both"/>
        <w:rPr>
          <w:rFonts w:ascii="Times New Roman" w:hAnsi="Times New Roman"/>
          <w:color w:val="FF0000"/>
          <w:sz w:val="24"/>
          <w:szCs w:val="24"/>
        </w:rPr>
      </w:pPr>
      <w:r w:rsidRPr="00711F4E">
        <w:rPr>
          <w:rFonts w:ascii="Times New Roman" w:hAnsi="Times New Roman"/>
          <w:iCs/>
          <w:sz w:val="24"/>
          <w:szCs w:val="24"/>
        </w:rPr>
        <w:t>Dalam penelitian ini, peneliti memilih lokasi penelitian di SLB Perguruan Al-Azhar Medan</w:t>
      </w:r>
      <w:r w:rsidRPr="00711F4E">
        <w:rPr>
          <w:rFonts w:ascii="Times New Roman" w:hAnsi="Times New Roman"/>
          <w:color w:val="FF0000"/>
          <w:sz w:val="24"/>
          <w:szCs w:val="24"/>
        </w:rPr>
        <w:t>.</w:t>
      </w:r>
    </w:p>
    <w:p w:rsidR="00CA4FC0" w:rsidRPr="00711F4E" w:rsidRDefault="00CA4FC0" w:rsidP="00CA4FC0">
      <w:pPr>
        <w:pStyle w:val="Heading1"/>
        <w:numPr>
          <w:ilvl w:val="2"/>
          <w:numId w:val="1"/>
        </w:numPr>
        <w:spacing w:before="0" w:after="0" w:line="480" w:lineRule="auto"/>
        <w:ind w:left="567" w:hanging="567"/>
        <w:jc w:val="both"/>
        <w:rPr>
          <w:rFonts w:ascii="Times New Roman" w:hAnsi="Times New Roman"/>
          <w:iCs/>
          <w:sz w:val="24"/>
          <w:szCs w:val="24"/>
        </w:rPr>
      </w:pPr>
      <w:bookmarkStart w:id="15" w:name="_Toc119502838"/>
      <w:r w:rsidRPr="00711F4E">
        <w:rPr>
          <w:rFonts w:ascii="Times New Roman" w:hAnsi="Times New Roman"/>
          <w:iCs/>
          <w:sz w:val="24"/>
          <w:szCs w:val="24"/>
        </w:rPr>
        <w:t>Waktu Penelitian</w:t>
      </w:r>
      <w:bookmarkEnd w:id="15"/>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Adapun waktu penyusunan proposal penelitian direncanakan pada bulan Maret-April 2022.Dan dilanjutkan dengan pelaksanaan penelitian.</w:t>
      </w:r>
    </w:p>
    <w:p w:rsidR="00CA4FC0" w:rsidRPr="00711F4E" w:rsidRDefault="00CA4FC0" w:rsidP="00CA4FC0">
      <w:pPr>
        <w:spacing w:after="0" w:line="240" w:lineRule="auto"/>
        <w:rPr>
          <w:rFonts w:ascii="Times New Roman" w:hAnsi="Times New Roman"/>
          <w:sz w:val="24"/>
          <w:szCs w:val="24"/>
        </w:rPr>
      </w:pPr>
    </w:p>
    <w:p w:rsidR="00CA4FC0" w:rsidRPr="00711F4E" w:rsidRDefault="00CA4FC0" w:rsidP="00CA4FC0">
      <w:pPr>
        <w:pStyle w:val="Heading1"/>
        <w:numPr>
          <w:ilvl w:val="1"/>
          <w:numId w:val="1"/>
        </w:numPr>
        <w:spacing w:before="0" w:after="0" w:line="480" w:lineRule="auto"/>
        <w:ind w:left="567" w:hanging="567"/>
        <w:jc w:val="both"/>
        <w:rPr>
          <w:rFonts w:ascii="Times New Roman" w:hAnsi="Times New Roman"/>
          <w:sz w:val="24"/>
          <w:szCs w:val="24"/>
        </w:rPr>
      </w:pPr>
      <w:bookmarkStart w:id="16" w:name="_Toc68048859"/>
      <w:bookmarkStart w:id="17" w:name="_Toc119502839"/>
      <w:r w:rsidRPr="00711F4E">
        <w:rPr>
          <w:rFonts w:ascii="Times New Roman" w:hAnsi="Times New Roman"/>
          <w:sz w:val="24"/>
          <w:szCs w:val="24"/>
        </w:rPr>
        <w:t>Variabel dan Indikator</w:t>
      </w:r>
      <w:bookmarkEnd w:id="16"/>
      <w:bookmarkEnd w:id="17"/>
    </w:p>
    <w:p w:rsidR="00CA4FC0" w:rsidRPr="00711F4E" w:rsidRDefault="00CA4FC0" w:rsidP="00CA4FC0">
      <w:pPr>
        <w:pStyle w:val="Heading1"/>
        <w:numPr>
          <w:ilvl w:val="2"/>
          <w:numId w:val="1"/>
        </w:numPr>
        <w:spacing w:before="0" w:after="0" w:line="480" w:lineRule="auto"/>
        <w:ind w:left="567" w:hanging="567"/>
        <w:jc w:val="both"/>
        <w:rPr>
          <w:rFonts w:ascii="Times New Roman" w:hAnsi="Times New Roman"/>
          <w:sz w:val="24"/>
          <w:szCs w:val="24"/>
        </w:rPr>
      </w:pPr>
      <w:bookmarkStart w:id="18" w:name="_Toc119502840"/>
      <w:r w:rsidRPr="00711F4E">
        <w:rPr>
          <w:rFonts w:ascii="Times New Roman" w:hAnsi="Times New Roman"/>
          <w:sz w:val="24"/>
          <w:szCs w:val="24"/>
        </w:rPr>
        <w:t>Variabel</w:t>
      </w:r>
      <w:bookmarkEnd w:id="18"/>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Menurut Sugiyono (2010:38) : “Variabel adalah suatu atribut atau sifat atau nilai dari orang, obyek atau kegiatan yang mempunyai variasi tertentu yang ditetapkan oleh peeliti untuk dipelajari dan ditarik kesimpulannya”. Dalam hal ini variabel yang diteliti terdiri dari :</w:t>
      </w:r>
    </w:p>
    <w:p w:rsidR="00CA4FC0" w:rsidRPr="00711F4E" w:rsidRDefault="00CA4FC0" w:rsidP="00CA4FC0">
      <w:pPr>
        <w:pStyle w:val="ListParagraph"/>
        <w:numPr>
          <w:ilvl w:val="0"/>
          <w:numId w:val="3"/>
        </w:numPr>
        <w:spacing w:after="0" w:line="480" w:lineRule="auto"/>
        <w:ind w:left="567" w:hanging="283"/>
        <w:jc w:val="both"/>
        <w:rPr>
          <w:rFonts w:ascii="Times New Roman" w:hAnsi="Times New Roman"/>
          <w:sz w:val="24"/>
          <w:szCs w:val="24"/>
        </w:rPr>
      </w:pPr>
      <w:r w:rsidRPr="00711F4E">
        <w:rPr>
          <w:rFonts w:ascii="Times New Roman" w:hAnsi="Times New Roman"/>
          <w:sz w:val="24"/>
          <w:szCs w:val="24"/>
        </w:rPr>
        <w:t>Variabel Bebas</w:t>
      </w:r>
    </w:p>
    <w:p w:rsidR="00CA4FC0" w:rsidRPr="00711F4E" w:rsidRDefault="00CA4FC0" w:rsidP="00CA4FC0">
      <w:pPr>
        <w:pStyle w:val="ListParagraph"/>
        <w:spacing w:after="0" w:line="480" w:lineRule="auto"/>
        <w:ind w:left="567"/>
        <w:jc w:val="both"/>
        <w:rPr>
          <w:rFonts w:ascii="Times New Roman" w:hAnsi="Times New Roman"/>
          <w:sz w:val="24"/>
          <w:szCs w:val="24"/>
        </w:rPr>
      </w:pPr>
      <w:r w:rsidRPr="00711F4E">
        <w:rPr>
          <w:rFonts w:ascii="Times New Roman" w:hAnsi="Times New Roman"/>
          <w:sz w:val="24"/>
          <w:szCs w:val="24"/>
        </w:rPr>
        <w:t xml:space="preserve">Menurut Sugiyono (2010:37) : “Variabel Bebas ( </w:t>
      </w:r>
      <w:r w:rsidRPr="00711F4E">
        <w:rPr>
          <w:rFonts w:ascii="Times New Roman" w:hAnsi="Times New Roman"/>
          <w:i/>
          <w:sz w:val="24"/>
          <w:szCs w:val="24"/>
        </w:rPr>
        <w:t xml:space="preserve">independent variable) </w:t>
      </w:r>
      <w:r w:rsidRPr="00711F4E">
        <w:rPr>
          <w:rFonts w:ascii="Times New Roman" w:hAnsi="Times New Roman"/>
          <w:sz w:val="24"/>
          <w:szCs w:val="24"/>
        </w:rPr>
        <w:t xml:space="preserve">merupakan variabel yang mempengaruhi atau yang menjadi sebab perubahannya atau timbulnya </w:t>
      </w:r>
      <w:r w:rsidRPr="00711F4E">
        <w:rPr>
          <w:rFonts w:ascii="Times New Roman" w:hAnsi="Times New Roman"/>
          <w:i/>
          <w:sz w:val="24"/>
          <w:szCs w:val="24"/>
        </w:rPr>
        <w:t xml:space="preserve">variable dependent </w:t>
      </w:r>
      <w:r w:rsidRPr="00711F4E">
        <w:rPr>
          <w:rFonts w:ascii="Times New Roman" w:hAnsi="Times New Roman"/>
          <w:sz w:val="24"/>
          <w:szCs w:val="24"/>
        </w:rPr>
        <w:t>(terikat). Variabel bebas dalam penelitian ini adalah Penyesuain Sosial siswa Tunarungu.</w:t>
      </w:r>
    </w:p>
    <w:p w:rsidR="00CA4FC0" w:rsidRPr="00711F4E" w:rsidRDefault="00CA4FC0" w:rsidP="00CA4FC0">
      <w:pPr>
        <w:pStyle w:val="ListParagraph"/>
        <w:numPr>
          <w:ilvl w:val="0"/>
          <w:numId w:val="3"/>
        </w:numPr>
        <w:spacing w:after="0" w:line="480" w:lineRule="auto"/>
        <w:ind w:left="567" w:hanging="283"/>
        <w:jc w:val="both"/>
        <w:rPr>
          <w:rFonts w:ascii="Times New Roman" w:hAnsi="Times New Roman"/>
          <w:sz w:val="24"/>
          <w:szCs w:val="24"/>
        </w:rPr>
      </w:pPr>
      <w:r w:rsidRPr="00711F4E">
        <w:rPr>
          <w:rFonts w:ascii="Times New Roman" w:hAnsi="Times New Roman"/>
          <w:sz w:val="24"/>
          <w:szCs w:val="24"/>
        </w:rPr>
        <w:t>Variabel terikat (2010:37) : “Variabel terikat (</w:t>
      </w:r>
      <w:r w:rsidRPr="00711F4E">
        <w:rPr>
          <w:rFonts w:ascii="Times New Roman" w:hAnsi="Times New Roman"/>
          <w:i/>
          <w:sz w:val="24"/>
          <w:szCs w:val="24"/>
        </w:rPr>
        <w:t xml:space="preserve">dependent variable) </w:t>
      </w:r>
      <w:r w:rsidRPr="00711F4E">
        <w:rPr>
          <w:rFonts w:ascii="Times New Roman" w:hAnsi="Times New Roman"/>
          <w:sz w:val="24"/>
          <w:szCs w:val="24"/>
        </w:rPr>
        <w:t>merupakan variabel yang dipengaruhi atau yang menjadi akibat, karena adanya variabel bebas”. Variabel terikat (</w:t>
      </w:r>
      <w:r w:rsidRPr="00711F4E">
        <w:rPr>
          <w:rFonts w:ascii="Times New Roman" w:hAnsi="Times New Roman"/>
          <w:i/>
          <w:sz w:val="24"/>
          <w:szCs w:val="24"/>
        </w:rPr>
        <w:t xml:space="preserve">dependent variable) </w:t>
      </w:r>
      <w:r w:rsidRPr="00711F4E">
        <w:rPr>
          <w:rFonts w:ascii="Times New Roman" w:hAnsi="Times New Roman"/>
          <w:sz w:val="24"/>
          <w:szCs w:val="24"/>
        </w:rPr>
        <w:t xml:space="preserve">dalam penelitian ini adalah Kecerdasan Spritual. </w:t>
      </w:r>
    </w:p>
    <w:p w:rsidR="00CA4FC0" w:rsidRPr="00711F4E" w:rsidRDefault="00CA4FC0" w:rsidP="00CA4FC0">
      <w:pPr>
        <w:spacing w:after="0" w:line="240" w:lineRule="auto"/>
        <w:rPr>
          <w:rFonts w:ascii="Times New Roman" w:hAnsi="Times New Roman"/>
        </w:rPr>
      </w:pPr>
    </w:p>
    <w:p w:rsidR="00CA4FC0" w:rsidRPr="00711F4E" w:rsidRDefault="00CA4FC0" w:rsidP="00CA4FC0">
      <w:pPr>
        <w:pStyle w:val="Heading1"/>
        <w:numPr>
          <w:ilvl w:val="1"/>
          <w:numId w:val="1"/>
        </w:numPr>
        <w:spacing w:before="0" w:after="0" w:line="480" w:lineRule="auto"/>
        <w:ind w:left="567" w:hanging="567"/>
        <w:jc w:val="both"/>
        <w:rPr>
          <w:rFonts w:ascii="Times New Roman" w:hAnsi="Times New Roman"/>
          <w:sz w:val="24"/>
          <w:szCs w:val="24"/>
        </w:rPr>
      </w:pPr>
      <w:bookmarkStart w:id="19" w:name="_Toc119502841"/>
      <w:r w:rsidRPr="00711F4E">
        <w:rPr>
          <w:rFonts w:ascii="Times New Roman" w:hAnsi="Times New Roman"/>
          <w:sz w:val="24"/>
          <w:szCs w:val="24"/>
        </w:rPr>
        <w:lastRenderedPageBreak/>
        <w:t>Teknik Pengumpulan Data</w:t>
      </w:r>
      <w:bookmarkEnd w:id="19"/>
    </w:p>
    <w:p w:rsidR="00CA4FC0" w:rsidRPr="00711F4E" w:rsidRDefault="00CA4FC0" w:rsidP="00CA4FC0">
      <w:pPr>
        <w:pStyle w:val="BodyText"/>
        <w:spacing w:line="480" w:lineRule="auto"/>
        <w:ind w:firstLine="567"/>
        <w:jc w:val="both"/>
        <w:rPr>
          <w:sz w:val="24"/>
          <w:szCs w:val="24"/>
        </w:rPr>
      </w:pPr>
      <w:r w:rsidRPr="00711F4E">
        <w:rPr>
          <w:sz w:val="24"/>
          <w:szCs w:val="24"/>
        </w:rPr>
        <w:t xml:space="preserve">Setelah peneliti menetapkan masalah, maka selanjutnya adalah teknik pengumpulan data. Menurut Iskandar, teknik pengumpulan data sangat erat hubungannya dengan pendekatan apa yang digunakan oleh peneliti terhadap masalah yang ingin dikaji. Pengumpulan data dapat dilakukan dalam berbagai </w:t>
      </w:r>
      <w:r w:rsidRPr="00711F4E">
        <w:rPr>
          <w:i/>
          <w:sz w:val="24"/>
          <w:szCs w:val="24"/>
        </w:rPr>
        <w:t xml:space="preserve">setting, sumber, </w:t>
      </w:r>
      <w:r w:rsidRPr="00711F4E">
        <w:rPr>
          <w:sz w:val="24"/>
          <w:szCs w:val="24"/>
        </w:rPr>
        <w:t>dan cara. Pegumpulan data dapat dilakukan peneliti dengan menggunakan beberapa teknik pengumpulan data. Dalam penelitian eksperimen pengumpulan data yang dilakukan adalah sebagai berikut:</w:t>
      </w:r>
    </w:p>
    <w:p w:rsidR="00CA4FC0" w:rsidRPr="00711F4E" w:rsidRDefault="00CA4FC0" w:rsidP="00CA4FC0">
      <w:pPr>
        <w:pStyle w:val="ListParagraph"/>
        <w:widowControl w:val="0"/>
        <w:numPr>
          <w:ilvl w:val="0"/>
          <w:numId w:val="4"/>
        </w:numPr>
        <w:autoSpaceDE w:val="0"/>
        <w:autoSpaceDN w:val="0"/>
        <w:spacing w:after="0" w:line="240" w:lineRule="auto"/>
        <w:contextualSpacing w:val="0"/>
        <w:jc w:val="both"/>
        <w:rPr>
          <w:rFonts w:ascii="Times New Roman" w:hAnsi="Times New Roman"/>
          <w:sz w:val="24"/>
          <w:szCs w:val="24"/>
        </w:rPr>
      </w:pPr>
      <w:r w:rsidRPr="00711F4E">
        <w:rPr>
          <w:rFonts w:ascii="Times New Roman" w:hAnsi="Times New Roman"/>
          <w:sz w:val="24"/>
          <w:szCs w:val="24"/>
        </w:rPr>
        <w:t>Angket</w:t>
      </w:r>
      <w:r w:rsidRPr="00711F4E">
        <w:rPr>
          <w:rFonts w:ascii="Times New Roman" w:hAnsi="Times New Roman"/>
          <w:spacing w:val="-1"/>
          <w:sz w:val="24"/>
          <w:szCs w:val="24"/>
        </w:rPr>
        <w:t xml:space="preserve"> </w:t>
      </w:r>
      <w:r w:rsidRPr="00711F4E">
        <w:rPr>
          <w:rFonts w:ascii="Times New Roman" w:hAnsi="Times New Roman"/>
          <w:sz w:val="24"/>
          <w:szCs w:val="24"/>
        </w:rPr>
        <w:t>(</w:t>
      </w:r>
      <w:r w:rsidRPr="00711F4E">
        <w:rPr>
          <w:rFonts w:ascii="Times New Roman" w:hAnsi="Times New Roman"/>
          <w:i/>
          <w:sz w:val="24"/>
          <w:szCs w:val="24"/>
        </w:rPr>
        <w:t>Kuesioner</w:t>
      </w:r>
      <w:r w:rsidRPr="00711F4E">
        <w:rPr>
          <w:rFonts w:ascii="Times New Roman" w:hAnsi="Times New Roman"/>
          <w:sz w:val="24"/>
          <w:szCs w:val="24"/>
        </w:rPr>
        <w:t>)</w:t>
      </w:r>
    </w:p>
    <w:p w:rsidR="00CA4FC0" w:rsidRPr="00711F4E" w:rsidRDefault="00CA4FC0" w:rsidP="00CA4FC0">
      <w:pPr>
        <w:pStyle w:val="BodyText"/>
        <w:ind w:firstLine="567"/>
        <w:rPr>
          <w:sz w:val="24"/>
          <w:szCs w:val="24"/>
        </w:rPr>
      </w:pPr>
    </w:p>
    <w:p w:rsidR="00CA4FC0" w:rsidRPr="00711F4E" w:rsidRDefault="00CA4FC0" w:rsidP="00CA4FC0">
      <w:pPr>
        <w:pStyle w:val="BodyText"/>
        <w:spacing w:line="480" w:lineRule="auto"/>
        <w:ind w:left="284" w:firstLine="425"/>
        <w:jc w:val="both"/>
        <w:rPr>
          <w:sz w:val="24"/>
          <w:szCs w:val="24"/>
        </w:rPr>
      </w:pPr>
      <w:r w:rsidRPr="00711F4E">
        <w:rPr>
          <w:i/>
          <w:sz w:val="24"/>
          <w:szCs w:val="24"/>
        </w:rPr>
        <w:t>Kuesioner</w:t>
      </w:r>
      <w:r w:rsidRPr="00711F4E">
        <w:rPr>
          <w:i/>
          <w:spacing w:val="-7"/>
          <w:sz w:val="24"/>
          <w:szCs w:val="24"/>
        </w:rPr>
        <w:t xml:space="preserve"> </w:t>
      </w:r>
      <w:r w:rsidRPr="00711F4E">
        <w:rPr>
          <w:sz w:val="24"/>
          <w:szCs w:val="24"/>
        </w:rPr>
        <w:t>atau</w:t>
      </w:r>
      <w:r w:rsidRPr="00711F4E">
        <w:rPr>
          <w:spacing w:val="-6"/>
          <w:sz w:val="24"/>
          <w:szCs w:val="24"/>
        </w:rPr>
        <w:t xml:space="preserve"> </w:t>
      </w:r>
      <w:r w:rsidRPr="00711F4E">
        <w:rPr>
          <w:sz w:val="24"/>
          <w:szCs w:val="24"/>
        </w:rPr>
        <w:t>angket</w:t>
      </w:r>
      <w:r w:rsidRPr="00711F4E">
        <w:rPr>
          <w:spacing w:val="-4"/>
          <w:sz w:val="24"/>
          <w:szCs w:val="24"/>
        </w:rPr>
        <w:t xml:space="preserve"> </w:t>
      </w:r>
      <w:r w:rsidRPr="00711F4E">
        <w:rPr>
          <w:sz w:val="24"/>
          <w:szCs w:val="24"/>
        </w:rPr>
        <w:t>yang</w:t>
      </w:r>
      <w:r w:rsidRPr="00711F4E">
        <w:rPr>
          <w:spacing w:val="-10"/>
          <w:sz w:val="24"/>
          <w:szCs w:val="24"/>
        </w:rPr>
        <w:t xml:space="preserve"> </w:t>
      </w:r>
      <w:r w:rsidRPr="00711F4E">
        <w:rPr>
          <w:sz w:val="24"/>
          <w:szCs w:val="24"/>
        </w:rPr>
        <w:t>digunakan</w:t>
      </w:r>
      <w:r w:rsidRPr="00711F4E">
        <w:rPr>
          <w:spacing w:val="-8"/>
          <w:sz w:val="24"/>
          <w:szCs w:val="24"/>
        </w:rPr>
        <w:t xml:space="preserve"> </w:t>
      </w:r>
      <w:r w:rsidRPr="00711F4E">
        <w:rPr>
          <w:sz w:val="24"/>
          <w:szCs w:val="24"/>
        </w:rPr>
        <w:t>dalam</w:t>
      </w:r>
      <w:r w:rsidRPr="00711F4E">
        <w:rPr>
          <w:spacing w:val="-8"/>
          <w:sz w:val="24"/>
          <w:szCs w:val="24"/>
        </w:rPr>
        <w:t xml:space="preserve"> </w:t>
      </w:r>
      <w:r w:rsidRPr="00711F4E">
        <w:rPr>
          <w:sz w:val="24"/>
          <w:szCs w:val="24"/>
        </w:rPr>
        <w:t>penelitian</w:t>
      </w:r>
      <w:r w:rsidRPr="00711F4E">
        <w:rPr>
          <w:spacing w:val="-8"/>
          <w:sz w:val="24"/>
          <w:szCs w:val="24"/>
        </w:rPr>
        <w:t xml:space="preserve"> </w:t>
      </w:r>
      <w:r w:rsidRPr="00711F4E">
        <w:rPr>
          <w:sz w:val="24"/>
          <w:szCs w:val="24"/>
        </w:rPr>
        <w:t>ini</w:t>
      </w:r>
      <w:r w:rsidRPr="00711F4E">
        <w:rPr>
          <w:spacing w:val="-8"/>
          <w:sz w:val="24"/>
          <w:szCs w:val="24"/>
        </w:rPr>
        <w:t xml:space="preserve"> </w:t>
      </w:r>
      <w:r w:rsidRPr="00711F4E">
        <w:rPr>
          <w:sz w:val="24"/>
          <w:szCs w:val="24"/>
        </w:rPr>
        <w:t>adalah jenis kuesioner atau angket langsung yang tertutup berupa skala penilaian karena responden hanya tinggal memberikan tanda pada salah satu jawaban yang dianggap</w:t>
      </w:r>
      <w:r w:rsidRPr="00711F4E">
        <w:rPr>
          <w:spacing w:val="-4"/>
          <w:sz w:val="24"/>
          <w:szCs w:val="24"/>
        </w:rPr>
        <w:t xml:space="preserve"> </w:t>
      </w:r>
      <w:r w:rsidRPr="00711F4E">
        <w:rPr>
          <w:sz w:val="24"/>
          <w:szCs w:val="24"/>
        </w:rPr>
        <w:t>sesuai.</w:t>
      </w:r>
    </w:p>
    <w:p w:rsidR="00CA4FC0" w:rsidRPr="00711F4E" w:rsidRDefault="00CA4FC0" w:rsidP="00CA4FC0">
      <w:pPr>
        <w:pStyle w:val="BodyText"/>
        <w:spacing w:line="480" w:lineRule="auto"/>
        <w:ind w:left="284" w:firstLine="425"/>
        <w:jc w:val="both"/>
        <w:rPr>
          <w:sz w:val="24"/>
          <w:szCs w:val="24"/>
        </w:rPr>
      </w:pPr>
      <w:r w:rsidRPr="00711F4E">
        <w:rPr>
          <w:sz w:val="24"/>
          <w:szCs w:val="24"/>
        </w:rPr>
        <w:t>Dalam penelitian skala terdapat dua skala yang digunakan yaitu skala</w:t>
      </w:r>
      <w:r w:rsidRPr="00711F4E">
        <w:rPr>
          <w:spacing w:val="-17"/>
          <w:sz w:val="24"/>
          <w:szCs w:val="24"/>
        </w:rPr>
        <w:t xml:space="preserve"> </w:t>
      </w:r>
      <w:r w:rsidRPr="00711F4E">
        <w:rPr>
          <w:sz w:val="24"/>
          <w:szCs w:val="24"/>
        </w:rPr>
        <w:t>perilaku dan skala penyesuain sosial, skala penyesuain sosial digunakan untuk mengukur rasa penyesuain sosial</w:t>
      </w:r>
      <w:r w:rsidRPr="00711F4E">
        <w:rPr>
          <w:spacing w:val="15"/>
          <w:sz w:val="24"/>
          <w:szCs w:val="24"/>
        </w:rPr>
        <w:t xml:space="preserve"> </w:t>
      </w:r>
      <w:r w:rsidRPr="00711F4E">
        <w:rPr>
          <w:sz w:val="24"/>
          <w:szCs w:val="24"/>
        </w:rPr>
        <w:t>siswa</w:t>
      </w:r>
      <w:r w:rsidRPr="00711F4E">
        <w:rPr>
          <w:spacing w:val="14"/>
          <w:sz w:val="24"/>
          <w:szCs w:val="24"/>
        </w:rPr>
        <w:t xml:space="preserve"> </w:t>
      </w:r>
      <w:r w:rsidRPr="00711F4E">
        <w:rPr>
          <w:sz w:val="24"/>
          <w:szCs w:val="24"/>
        </w:rPr>
        <w:t>tunarung</w:t>
      </w:r>
      <w:r w:rsidRPr="00711F4E">
        <w:rPr>
          <w:spacing w:val="11"/>
          <w:sz w:val="24"/>
          <w:szCs w:val="24"/>
        </w:rPr>
        <w:t xml:space="preserve"> </w:t>
      </w:r>
      <w:r w:rsidRPr="00711F4E">
        <w:rPr>
          <w:sz w:val="24"/>
          <w:szCs w:val="24"/>
        </w:rPr>
        <w:t>sebelum</w:t>
      </w:r>
      <w:r w:rsidRPr="00711F4E">
        <w:rPr>
          <w:spacing w:val="16"/>
          <w:sz w:val="24"/>
          <w:szCs w:val="24"/>
        </w:rPr>
        <w:t xml:space="preserve"> </w:t>
      </w:r>
      <w:r w:rsidRPr="00711F4E">
        <w:rPr>
          <w:sz w:val="24"/>
          <w:szCs w:val="24"/>
        </w:rPr>
        <w:t>diberikan</w:t>
      </w:r>
      <w:r w:rsidRPr="00711F4E">
        <w:rPr>
          <w:spacing w:val="15"/>
          <w:sz w:val="24"/>
          <w:szCs w:val="24"/>
        </w:rPr>
        <w:t xml:space="preserve"> </w:t>
      </w:r>
      <w:r w:rsidRPr="00711F4E">
        <w:rPr>
          <w:sz w:val="24"/>
          <w:szCs w:val="24"/>
        </w:rPr>
        <w:t>perlakuan,</w:t>
      </w:r>
      <w:r w:rsidRPr="00711F4E">
        <w:rPr>
          <w:spacing w:val="16"/>
          <w:sz w:val="24"/>
          <w:szCs w:val="24"/>
        </w:rPr>
        <w:t xml:space="preserve"> </w:t>
      </w:r>
      <w:r w:rsidRPr="00711F4E">
        <w:rPr>
          <w:sz w:val="24"/>
          <w:szCs w:val="24"/>
        </w:rPr>
        <w:t>sedangkan</w:t>
      </w:r>
      <w:r w:rsidRPr="00711F4E">
        <w:rPr>
          <w:spacing w:val="15"/>
          <w:sz w:val="24"/>
          <w:szCs w:val="24"/>
        </w:rPr>
        <w:t xml:space="preserve"> </w:t>
      </w:r>
      <w:r w:rsidRPr="00711F4E">
        <w:rPr>
          <w:sz w:val="24"/>
          <w:szCs w:val="24"/>
        </w:rPr>
        <w:t>skala</w:t>
      </w:r>
      <w:r w:rsidRPr="00711F4E">
        <w:rPr>
          <w:spacing w:val="15"/>
          <w:sz w:val="24"/>
          <w:szCs w:val="24"/>
        </w:rPr>
        <w:t xml:space="preserve"> </w:t>
      </w:r>
      <w:r w:rsidRPr="00711F4E">
        <w:rPr>
          <w:sz w:val="24"/>
          <w:szCs w:val="24"/>
        </w:rPr>
        <w:t>perilaku digunakan untuk mengukur penyesuain sosial siswa tunarungu setelah diberikan perlakuan (</w:t>
      </w:r>
      <w:r w:rsidRPr="00711F4E">
        <w:rPr>
          <w:i/>
          <w:sz w:val="24"/>
          <w:szCs w:val="24"/>
        </w:rPr>
        <w:t>treatment</w:t>
      </w:r>
      <w:r w:rsidRPr="00711F4E">
        <w:rPr>
          <w:sz w:val="24"/>
          <w:szCs w:val="24"/>
        </w:rPr>
        <w:t>).</w:t>
      </w:r>
    </w:p>
    <w:p w:rsidR="00CA4FC0" w:rsidRPr="00711F4E" w:rsidRDefault="00CA4FC0" w:rsidP="00CA4FC0">
      <w:pPr>
        <w:pStyle w:val="Heading1"/>
        <w:spacing w:before="0" w:after="0" w:line="240" w:lineRule="auto"/>
        <w:jc w:val="center"/>
        <w:rPr>
          <w:rFonts w:ascii="Times New Roman" w:hAnsi="Times New Roman"/>
          <w:sz w:val="24"/>
        </w:rPr>
      </w:pPr>
      <w:r w:rsidRPr="00711F4E">
        <w:rPr>
          <w:rFonts w:ascii="Times New Roman" w:hAnsi="Times New Roman"/>
        </w:rPr>
        <w:br w:type="page"/>
      </w:r>
      <w:bookmarkStart w:id="20" w:name="_Toc119502842"/>
      <w:r w:rsidRPr="00711F4E">
        <w:rPr>
          <w:rFonts w:ascii="Times New Roman" w:hAnsi="Times New Roman"/>
          <w:sz w:val="24"/>
        </w:rPr>
        <w:lastRenderedPageBreak/>
        <w:t>Tabel 3.3</w:t>
      </w:r>
      <w:bookmarkEnd w:id="20"/>
    </w:p>
    <w:p w:rsidR="00CA4FC0" w:rsidRPr="00711F4E" w:rsidRDefault="00CA4FC0" w:rsidP="00CA4FC0">
      <w:pPr>
        <w:pStyle w:val="Heading1"/>
        <w:spacing w:before="0" w:after="0" w:line="240" w:lineRule="auto"/>
        <w:jc w:val="center"/>
        <w:rPr>
          <w:rFonts w:ascii="Times New Roman" w:hAnsi="Times New Roman"/>
          <w:sz w:val="24"/>
        </w:rPr>
      </w:pPr>
      <w:bookmarkStart w:id="21" w:name="_Toc119502843"/>
      <w:r w:rsidRPr="00711F4E">
        <w:rPr>
          <w:rFonts w:ascii="Times New Roman" w:hAnsi="Times New Roman"/>
          <w:sz w:val="24"/>
        </w:rPr>
        <w:t>Kecerdasan Spritual</w:t>
      </w:r>
      <w:bookmarkEnd w:id="21"/>
    </w:p>
    <w:p w:rsidR="00CA4FC0" w:rsidRPr="00711F4E" w:rsidRDefault="00CA4FC0" w:rsidP="00CA4FC0">
      <w:pPr>
        <w:spacing w:after="0" w:line="240" w:lineRule="auto"/>
        <w:rPr>
          <w:rFonts w:ascii="Times New Roman" w:hAnsi="Times New Roman"/>
          <w:b/>
          <w:lang w:eastAsia="x-none"/>
        </w:rPr>
      </w:pPr>
    </w:p>
    <w:tbl>
      <w:tblPr>
        <w:tblW w:w="793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4838"/>
        <w:gridCol w:w="566"/>
        <w:gridCol w:w="425"/>
        <w:gridCol w:w="568"/>
        <w:gridCol w:w="426"/>
        <w:gridCol w:w="566"/>
      </w:tblGrid>
      <w:tr w:rsidR="00CA4FC0" w:rsidRPr="00711F4E" w:rsidTr="00F16BB1">
        <w:trPr>
          <w:trHeight w:val="64"/>
        </w:trPr>
        <w:tc>
          <w:tcPr>
            <w:tcW w:w="549" w:type="dxa"/>
            <w:vAlign w:val="center"/>
          </w:tcPr>
          <w:p w:rsidR="00CA4FC0" w:rsidRPr="00711F4E" w:rsidRDefault="00CA4FC0" w:rsidP="00F16BB1">
            <w:pPr>
              <w:pStyle w:val="TableParagraph"/>
              <w:spacing w:before="100" w:after="100" w:line="360" w:lineRule="auto"/>
              <w:ind w:left="107"/>
              <w:jc w:val="center"/>
              <w:rPr>
                <w:b/>
                <w:sz w:val="24"/>
              </w:rPr>
            </w:pPr>
            <w:r w:rsidRPr="00711F4E">
              <w:rPr>
                <w:b/>
                <w:sz w:val="24"/>
              </w:rPr>
              <w:t>No</w:t>
            </w:r>
          </w:p>
        </w:tc>
        <w:tc>
          <w:tcPr>
            <w:tcW w:w="4838" w:type="dxa"/>
            <w:vAlign w:val="center"/>
          </w:tcPr>
          <w:p w:rsidR="00CA4FC0" w:rsidRPr="00711F4E" w:rsidRDefault="00CA4FC0" w:rsidP="00F16BB1">
            <w:pPr>
              <w:pStyle w:val="TableParagraph"/>
              <w:spacing w:before="100" w:after="100" w:line="360" w:lineRule="auto"/>
              <w:ind w:left="107"/>
              <w:jc w:val="center"/>
              <w:rPr>
                <w:b/>
                <w:sz w:val="24"/>
              </w:rPr>
            </w:pPr>
            <w:r w:rsidRPr="00711F4E">
              <w:rPr>
                <w:b/>
                <w:sz w:val="24"/>
              </w:rPr>
              <w:t>Pertanyaan</w:t>
            </w:r>
          </w:p>
        </w:tc>
        <w:tc>
          <w:tcPr>
            <w:tcW w:w="566" w:type="dxa"/>
            <w:vAlign w:val="center"/>
          </w:tcPr>
          <w:p w:rsidR="00CA4FC0" w:rsidRPr="00711F4E" w:rsidRDefault="00CA4FC0" w:rsidP="00F16BB1">
            <w:pPr>
              <w:pStyle w:val="TableParagraph"/>
              <w:spacing w:before="100" w:after="100" w:line="360" w:lineRule="auto"/>
              <w:ind w:left="107"/>
              <w:jc w:val="center"/>
              <w:rPr>
                <w:b/>
                <w:sz w:val="24"/>
                <w:lang w:val="id-ID"/>
              </w:rPr>
            </w:pPr>
            <w:r w:rsidRPr="00711F4E">
              <w:rPr>
                <w:b/>
                <w:sz w:val="24"/>
                <w:lang w:val="id-ID"/>
              </w:rPr>
              <w:t>SS</w:t>
            </w:r>
          </w:p>
        </w:tc>
        <w:tc>
          <w:tcPr>
            <w:tcW w:w="425" w:type="dxa"/>
            <w:vAlign w:val="center"/>
          </w:tcPr>
          <w:p w:rsidR="00CA4FC0" w:rsidRPr="00711F4E" w:rsidRDefault="00CA4FC0" w:rsidP="00F16BB1">
            <w:pPr>
              <w:pStyle w:val="TableParagraph"/>
              <w:spacing w:before="100" w:after="100" w:line="360" w:lineRule="auto"/>
              <w:ind w:left="108"/>
              <w:jc w:val="center"/>
              <w:rPr>
                <w:b/>
                <w:sz w:val="24"/>
                <w:lang w:val="id-ID"/>
              </w:rPr>
            </w:pPr>
            <w:r w:rsidRPr="00711F4E">
              <w:rPr>
                <w:b/>
                <w:sz w:val="24"/>
                <w:lang w:val="id-ID"/>
              </w:rPr>
              <w:t>S</w:t>
            </w:r>
          </w:p>
        </w:tc>
        <w:tc>
          <w:tcPr>
            <w:tcW w:w="568" w:type="dxa"/>
            <w:vAlign w:val="center"/>
          </w:tcPr>
          <w:p w:rsidR="00CA4FC0" w:rsidRPr="00711F4E" w:rsidRDefault="00CA4FC0" w:rsidP="00F16BB1">
            <w:pPr>
              <w:pStyle w:val="TableParagraph"/>
              <w:spacing w:before="100" w:after="100" w:line="360" w:lineRule="auto"/>
              <w:ind w:left="108"/>
              <w:jc w:val="center"/>
              <w:rPr>
                <w:b/>
                <w:sz w:val="24"/>
                <w:lang w:val="id-ID"/>
              </w:rPr>
            </w:pPr>
            <w:r w:rsidRPr="00711F4E">
              <w:rPr>
                <w:b/>
                <w:w w:val="99"/>
                <w:sz w:val="24"/>
                <w:lang w:val="id-ID"/>
              </w:rPr>
              <w:t>RG</w:t>
            </w:r>
          </w:p>
        </w:tc>
        <w:tc>
          <w:tcPr>
            <w:tcW w:w="426" w:type="dxa"/>
            <w:vAlign w:val="center"/>
          </w:tcPr>
          <w:p w:rsidR="00CA4FC0" w:rsidRPr="00711F4E" w:rsidRDefault="00CA4FC0" w:rsidP="00F16BB1">
            <w:pPr>
              <w:pStyle w:val="TableParagraph"/>
              <w:spacing w:before="100" w:after="100" w:line="360" w:lineRule="auto"/>
              <w:ind w:left="109"/>
              <w:jc w:val="center"/>
              <w:rPr>
                <w:b/>
                <w:sz w:val="24"/>
              </w:rPr>
            </w:pPr>
            <w:r w:rsidRPr="00711F4E">
              <w:rPr>
                <w:b/>
                <w:sz w:val="24"/>
                <w:lang w:val="id-ID"/>
              </w:rPr>
              <w:t>T</w:t>
            </w:r>
            <w:r w:rsidRPr="00711F4E">
              <w:rPr>
                <w:b/>
                <w:sz w:val="24"/>
              </w:rPr>
              <w:t>S</w:t>
            </w:r>
          </w:p>
        </w:tc>
        <w:tc>
          <w:tcPr>
            <w:tcW w:w="566" w:type="dxa"/>
            <w:vAlign w:val="center"/>
          </w:tcPr>
          <w:p w:rsidR="00CA4FC0" w:rsidRPr="00711F4E" w:rsidRDefault="00CA4FC0" w:rsidP="00F16BB1">
            <w:pPr>
              <w:pStyle w:val="TableParagraph"/>
              <w:spacing w:before="100" w:after="100" w:line="360" w:lineRule="auto"/>
              <w:ind w:left="109"/>
              <w:jc w:val="center"/>
              <w:rPr>
                <w:b/>
                <w:sz w:val="24"/>
                <w:lang w:val="id-ID"/>
              </w:rPr>
            </w:pPr>
            <w:r w:rsidRPr="00711F4E">
              <w:rPr>
                <w:b/>
                <w:sz w:val="24"/>
                <w:lang w:val="id-ID"/>
              </w:rPr>
              <w:t>STS</w:t>
            </w: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1.</w:t>
            </w:r>
          </w:p>
        </w:tc>
        <w:tc>
          <w:tcPr>
            <w:tcW w:w="4838" w:type="dxa"/>
          </w:tcPr>
          <w:p w:rsidR="00CA4FC0" w:rsidRPr="00711F4E" w:rsidRDefault="00CA4FC0" w:rsidP="00F16BB1">
            <w:pPr>
              <w:pStyle w:val="TableParagraph"/>
              <w:spacing w:line="360" w:lineRule="auto"/>
              <w:ind w:left="107" w:right="284"/>
              <w:rPr>
                <w:sz w:val="24"/>
              </w:rPr>
            </w:pPr>
            <w:r w:rsidRPr="00711F4E">
              <w:rPr>
                <w:sz w:val="24"/>
              </w:rPr>
              <w:t>Jika guru memasuki kelas saya langsung duduk bersiap Untuk belajar</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2.</w:t>
            </w:r>
          </w:p>
        </w:tc>
        <w:tc>
          <w:tcPr>
            <w:tcW w:w="4838" w:type="dxa"/>
          </w:tcPr>
          <w:p w:rsidR="00CA4FC0" w:rsidRPr="00711F4E" w:rsidRDefault="00CA4FC0" w:rsidP="00F16BB1">
            <w:pPr>
              <w:pStyle w:val="TableParagraph"/>
              <w:spacing w:line="360" w:lineRule="auto"/>
              <w:ind w:left="107" w:right="284"/>
              <w:rPr>
                <w:sz w:val="24"/>
              </w:rPr>
            </w:pPr>
            <w:r w:rsidRPr="00711F4E">
              <w:rPr>
                <w:sz w:val="24"/>
              </w:rPr>
              <w:t>Saat musim hujan saya kesekolah membawa payung</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276" w:lineRule="auto"/>
              <w:ind w:left="107"/>
              <w:rPr>
                <w:sz w:val="24"/>
              </w:rPr>
            </w:pPr>
            <w:r w:rsidRPr="00711F4E">
              <w:rPr>
                <w:sz w:val="24"/>
              </w:rPr>
              <w:t>3.</w:t>
            </w:r>
          </w:p>
        </w:tc>
        <w:tc>
          <w:tcPr>
            <w:tcW w:w="4838" w:type="dxa"/>
          </w:tcPr>
          <w:p w:rsidR="00CA4FC0" w:rsidRPr="00711F4E" w:rsidRDefault="00CA4FC0" w:rsidP="00F16BB1">
            <w:pPr>
              <w:pStyle w:val="TableParagraph"/>
              <w:spacing w:line="276" w:lineRule="auto"/>
              <w:ind w:left="107" w:right="284"/>
              <w:rPr>
                <w:sz w:val="24"/>
              </w:rPr>
            </w:pPr>
            <w:r w:rsidRPr="00711F4E">
              <w:rPr>
                <w:sz w:val="24"/>
              </w:rPr>
              <w:t>Sepulang sekolah saya langsung diajak teman untuk Bermain dan saya menolaknya karena saya harus pulang terlebih dahulu kerumah.</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4.</w:t>
            </w:r>
          </w:p>
        </w:tc>
        <w:tc>
          <w:tcPr>
            <w:tcW w:w="4838" w:type="dxa"/>
          </w:tcPr>
          <w:p w:rsidR="00CA4FC0" w:rsidRPr="00711F4E" w:rsidRDefault="00CA4FC0" w:rsidP="00F16BB1">
            <w:pPr>
              <w:pStyle w:val="TableParagraph"/>
              <w:spacing w:line="360" w:lineRule="auto"/>
              <w:ind w:left="107" w:right="284"/>
              <w:rPr>
                <w:sz w:val="24"/>
              </w:rPr>
            </w:pPr>
            <w:r w:rsidRPr="00711F4E">
              <w:rPr>
                <w:sz w:val="24"/>
              </w:rPr>
              <w:t>Meski capek saya harus mengerjakan PR saya.</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5</w:t>
            </w:r>
          </w:p>
        </w:tc>
        <w:tc>
          <w:tcPr>
            <w:tcW w:w="4838" w:type="dxa"/>
          </w:tcPr>
          <w:p w:rsidR="00CA4FC0" w:rsidRPr="00711F4E" w:rsidRDefault="00CA4FC0" w:rsidP="00F16BB1">
            <w:pPr>
              <w:pStyle w:val="TableParagraph"/>
              <w:spacing w:line="360" w:lineRule="auto"/>
              <w:ind w:left="107" w:right="284"/>
              <w:rPr>
                <w:sz w:val="24"/>
              </w:rPr>
            </w:pPr>
            <w:r w:rsidRPr="00711F4E">
              <w:rPr>
                <w:sz w:val="24"/>
              </w:rPr>
              <w:t>Jika saya berdo’a hati saya  menjadi tenang</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6</w:t>
            </w:r>
          </w:p>
        </w:tc>
        <w:tc>
          <w:tcPr>
            <w:tcW w:w="4838" w:type="dxa"/>
          </w:tcPr>
          <w:p w:rsidR="00CA4FC0" w:rsidRPr="00711F4E" w:rsidRDefault="00CA4FC0" w:rsidP="00F16BB1">
            <w:pPr>
              <w:pStyle w:val="TableParagraph"/>
              <w:spacing w:line="360" w:lineRule="auto"/>
              <w:ind w:left="107" w:right="284"/>
              <w:rPr>
                <w:sz w:val="24"/>
              </w:rPr>
            </w:pPr>
            <w:r w:rsidRPr="00711F4E">
              <w:rPr>
                <w:sz w:val="24"/>
              </w:rPr>
              <w:t>Dirumah saya di ajari berdo’a oleh orang tua dan saya merasasenang</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7</w:t>
            </w:r>
          </w:p>
        </w:tc>
        <w:tc>
          <w:tcPr>
            <w:tcW w:w="4838" w:type="dxa"/>
          </w:tcPr>
          <w:p w:rsidR="00CA4FC0" w:rsidRPr="00711F4E" w:rsidRDefault="00CA4FC0" w:rsidP="00F16BB1">
            <w:pPr>
              <w:pStyle w:val="TableParagraph"/>
              <w:spacing w:line="360" w:lineRule="auto"/>
              <w:ind w:left="107" w:right="284"/>
              <w:rPr>
                <w:sz w:val="24"/>
              </w:rPr>
            </w:pPr>
            <w:r w:rsidRPr="00711F4E">
              <w:rPr>
                <w:sz w:val="24"/>
              </w:rPr>
              <w:t>Langit gelap bebrarti sebentar lagi akan turun hujan</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8</w:t>
            </w:r>
          </w:p>
        </w:tc>
        <w:tc>
          <w:tcPr>
            <w:tcW w:w="4838" w:type="dxa"/>
          </w:tcPr>
          <w:p w:rsidR="00CA4FC0" w:rsidRPr="00711F4E" w:rsidRDefault="00CA4FC0" w:rsidP="00F16BB1">
            <w:pPr>
              <w:pStyle w:val="TableParagraph"/>
              <w:spacing w:line="360" w:lineRule="auto"/>
              <w:ind w:left="107" w:right="284"/>
              <w:rPr>
                <w:sz w:val="24"/>
              </w:rPr>
            </w:pPr>
            <w:r w:rsidRPr="00711F4E">
              <w:rPr>
                <w:sz w:val="24"/>
              </w:rPr>
              <w:t>Siang hari sangat panas karena matahari berada diatas kepala</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9</w:t>
            </w:r>
          </w:p>
        </w:tc>
        <w:tc>
          <w:tcPr>
            <w:tcW w:w="4838" w:type="dxa"/>
          </w:tcPr>
          <w:p w:rsidR="00CA4FC0" w:rsidRPr="00711F4E" w:rsidRDefault="00CA4FC0" w:rsidP="00F16BB1">
            <w:pPr>
              <w:pStyle w:val="TableParagraph"/>
              <w:spacing w:line="360" w:lineRule="auto"/>
              <w:ind w:left="107" w:right="284"/>
              <w:rPr>
                <w:sz w:val="24"/>
              </w:rPr>
            </w:pPr>
            <w:r w:rsidRPr="00711F4E">
              <w:rPr>
                <w:sz w:val="24"/>
              </w:rPr>
              <w:t>Meskipun dimarahi Ibu saya diam saja</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10</w:t>
            </w:r>
          </w:p>
        </w:tc>
        <w:tc>
          <w:tcPr>
            <w:tcW w:w="4838" w:type="dxa"/>
          </w:tcPr>
          <w:p w:rsidR="00CA4FC0" w:rsidRPr="00711F4E" w:rsidRDefault="00CA4FC0" w:rsidP="00F16BB1">
            <w:pPr>
              <w:pStyle w:val="TableParagraph"/>
              <w:spacing w:line="276" w:lineRule="auto"/>
              <w:ind w:left="107" w:right="284"/>
              <w:rPr>
                <w:sz w:val="24"/>
              </w:rPr>
            </w:pPr>
            <w:r w:rsidRPr="00711F4E">
              <w:rPr>
                <w:sz w:val="24"/>
              </w:rPr>
              <w:t>Saya pernah telat berangkat kesekolah karena telat bangun sejak saat itu saya selalu bangun lebih pagi.</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11</w:t>
            </w:r>
          </w:p>
        </w:tc>
        <w:tc>
          <w:tcPr>
            <w:tcW w:w="4838" w:type="dxa"/>
          </w:tcPr>
          <w:p w:rsidR="00CA4FC0" w:rsidRPr="00711F4E" w:rsidRDefault="00CA4FC0" w:rsidP="00F16BB1">
            <w:pPr>
              <w:pStyle w:val="TableParagraph"/>
              <w:spacing w:line="360" w:lineRule="auto"/>
              <w:ind w:left="107"/>
              <w:rPr>
                <w:sz w:val="24"/>
              </w:rPr>
            </w:pPr>
            <w:r w:rsidRPr="00711F4E">
              <w:rPr>
                <w:sz w:val="24"/>
              </w:rPr>
              <w:t>Sayaakanrajinberolahragaagarsehat.</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12</w:t>
            </w:r>
          </w:p>
        </w:tc>
        <w:tc>
          <w:tcPr>
            <w:tcW w:w="4838" w:type="dxa"/>
          </w:tcPr>
          <w:p w:rsidR="00CA4FC0" w:rsidRPr="00711F4E" w:rsidRDefault="00CA4FC0" w:rsidP="00F16BB1">
            <w:pPr>
              <w:pStyle w:val="TableParagraph"/>
              <w:spacing w:line="360" w:lineRule="auto"/>
              <w:ind w:left="107"/>
              <w:rPr>
                <w:sz w:val="24"/>
              </w:rPr>
            </w:pPr>
            <w:r w:rsidRPr="00711F4E">
              <w:rPr>
                <w:sz w:val="24"/>
              </w:rPr>
              <w:t>Sayasukamakanmakananyangbergiziagarselalu</w:t>
            </w:r>
          </w:p>
          <w:p w:rsidR="00CA4FC0" w:rsidRPr="00711F4E" w:rsidRDefault="00CA4FC0" w:rsidP="00F16BB1">
            <w:pPr>
              <w:pStyle w:val="TableParagraph"/>
              <w:spacing w:line="360" w:lineRule="auto"/>
              <w:ind w:left="107"/>
              <w:rPr>
                <w:sz w:val="24"/>
              </w:rPr>
            </w:pPr>
            <w:r w:rsidRPr="00711F4E">
              <w:rPr>
                <w:sz w:val="24"/>
              </w:rPr>
              <w:t>sehat</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13</w:t>
            </w:r>
          </w:p>
        </w:tc>
        <w:tc>
          <w:tcPr>
            <w:tcW w:w="4838" w:type="dxa"/>
          </w:tcPr>
          <w:p w:rsidR="00CA4FC0" w:rsidRPr="00711F4E" w:rsidRDefault="00CA4FC0" w:rsidP="00F16BB1">
            <w:pPr>
              <w:pStyle w:val="TableParagraph"/>
              <w:spacing w:line="360" w:lineRule="auto"/>
              <w:ind w:left="107"/>
              <w:rPr>
                <w:sz w:val="24"/>
              </w:rPr>
            </w:pPr>
            <w:r w:rsidRPr="00711F4E">
              <w:rPr>
                <w:sz w:val="24"/>
              </w:rPr>
              <w:t>Jikaadamasalahsayaberpikir bagaimana</w:t>
            </w:r>
          </w:p>
          <w:p w:rsidR="00CA4FC0" w:rsidRPr="00711F4E" w:rsidRDefault="00CA4FC0" w:rsidP="00F16BB1">
            <w:pPr>
              <w:pStyle w:val="TableParagraph"/>
              <w:spacing w:line="360" w:lineRule="auto"/>
              <w:ind w:left="107"/>
              <w:rPr>
                <w:sz w:val="24"/>
              </w:rPr>
            </w:pPr>
            <w:r w:rsidRPr="00711F4E">
              <w:rPr>
                <w:sz w:val="24"/>
              </w:rPr>
              <w:t>menyelesaikannya</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14</w:t>
            </w:r>
          </w:p>
        </w:tc>
        <w:tc>
          <w:tcPr>
            <w:tcW w:w="4838" w:type="dxa"/>
          </w:tcPr>
          <w:p w:rsidR="00CA4FC0" w:rsidRPr="00711F4E" w:rsidRDefault="00CA4FC0" w:rsidP="00F16BB1">
            <w:pPr>
              <w:pStyle w:val="TableParagraph"/>
              <w:spacing w:line="360" w:lineRule="auto"/>
              <w:ind w:left="107"/>
              <w:rPr>
                <w:sz w:val="24"/>
              </w:rPr>
            </w:pPr>
            <w:r w:rsidRPr="00711F4E">
              <w:rPr>
                <w:sz w:val="24"/>
              </w:rPr>
              <w:t>Jikadimarahiibusayaakandiam saja</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r w:rsidR="00CA4FC0" w:rsidRPr="00711F4E" w:rsidTr="00F16BB1">
        <w:trPr>
          <w:trHeight w:val="64"/>
        </w:trPr>
        <w:tc>
          <w:tcPr>
            <w:tcW w:w="549" w:type="dxa"/>
          </w:tcPr>
          <w:p w:rsidR="00CA4FC0" w:rsidRPr="00711F4E" w:rsidRDefault="00CA4FC0" w:rsidP="00F16BB1">
            <w:pPr>
              <w:pStyle w:val="TableParagraph"/>
              <w:spacing w:line="360" w:lineRule="auto"/>
              <w:ind w:left="107"/>
              <w:rPr>
                <w:sz w:val="24"/>
              </w:rPr>
            </w:pPr>
            <w:r w:rsidRPr="00711F4E">
              <w:rPr>
                <w:sz w:val="24"/>
              </w:rPr>
              <w:t>15</w:t>
            </w:r>
          </w:p>
        </w:tc>
        <w:tc>
          <w:tcPr>
            <w:tcW w:w="4838" w:type="dxa"/>
          </w:tcPr>
          <w:p w:rsidR="00CA4FC0" w:rsidRPr="00711F4E" w:rsidRDefault="00CA4FC0" w:rsidP="00F16BB1">
            <w:pPr>
              <w:pStyle w:val="TableParagraph"/>
              <w:spacing w:line="360" w:lineRule="auto"/>
              <w:ind w:left="107"/>
              <w:rPr>
                <w:sz w:val="24"/>
              </w:rPr>
            </w:pPr>
            <w:r w:rsidRPr="00711F4E">
              <w:rPr>
                <w:sz w:val="24"/>
              </w:rPr>
              <w:t>Karenakecapekansayasakit.</w:t>
            </w:r>
          </w:p>
        </w:tc>
        <w:tc>
          <w:tcPr>
            <w:tcW w:w="566" w:type="dxa"/>
          </w:tcPr>
          <w:p w:rsidR="00CA4FC0" w:rsidRPr="00711F4E" w:rsidRDefault="00CA4FC0" w:rsidP="00F16BB1">
            <w:pPr>
              <w:pStyle w:val="TableParagraph"/>
              <w:spacing w:line="360" w:lineRule="auto"/>
              <w:rPr>
                <w:sz w:val="24"/>
              </w:rPr>
            </w:pPr>
          </w:p>
        </w:tc>
        <w:tc>
          <w:tcPr>
            <w:tcW w:w="425" w:type="dxa"/>
          </w:tcPr>
          <w:p w:rsidR="00CA4FC0" w:rsidRPr="00711F4E" w:rsidRDefault="00CA4FC0" w:rsidP="00F16BB1">
            <w:pPr>
              <w:pStyle w:val="TableParagraph"/>
              <w:spacing w:line="360" w:lineRule="auto"/>
              <w:rPr>
                <w:sz w:val="24"/>
              </w:rPr>
            </w:pPr>
          </w:p>
        </w:tc>
        <w:tc>
          <w:tcPr>
            <w:tcW w:w="568" w:type="dxa"/>
          </w:tcPr>
          <w:p w:rsidR="00CA4FC0" w:rsidRPr="00711F4E" w:rsidRDefault="00CA4FC0" w:rsidP="00F16BB1">
            <w:pPr>
              <w:pStyle w:val="TableParagraph"/>
              <w:spacing w:line="360" w:lineRule="auto"/>
              <w:rPr>
                <w:sz w:val="24"/>
              </w:rPr>
            </w:pPr>
          </w:p>
        </w:tc>
        <w:tc>
          <w:tcPr>
            <w:tcW w:w="426" w:type="dxa"/>
          </w:tcPr>
          <w:p w:rsidR="00CA4FC0" w:rsidRPr="00711F4E" w:rsidRDefault="00CA4FC0" w:rsidP="00F16BB1">
            <w:pPr>
              <w:pStyle w:val="TableParagraph"/>
              <w:spacing w:line="360" w:lineRule="auto"/>
              <w:rPr>
                <w:sz w:val="24"/>
              </w:rPr>
            </w:pPr>
          </w:p>
        </w:tc>
        <w:tc>
          <w:tcPr>
            <w:tcW w:w="566" w:type="dxa"/>
          </w:tcPr>
          <w:p w:rsidR="00CA4FC0" w:rsidRPr="00711F4E" w:rsidRDefault="00CA4FC0" w:rsidP="00F16BB1">
            <w:pPr>
              <w:pStyle w:val="TableParagraph"/>
              <w:spacing w:line="360" w:lineRule="auto"/>
              <w:rPr>
                <w:sz w:val="24"/>
              </w:rPr>
            </w:pPr>
          </w:p>
        </w:tc>
      </w:tr>
    </w:tbl>
    <w:p w:rsidR="00CA4FC0" w:rsidRPr="00711F4E" w:rsidRDefault="00CA4FC0" w:rsidP="00CA4FC0">
      <w:pPr>
        <w:spacing w:after="0"/>
        <w:rPr>
          <w:rFonts w:ascii="Times New Roman" w:hAnsi="Times New Roman"/>
          <w:sz w:val="24"/>
        </w:rPr>
        <w:sectPr w:rsidR="00CA4FC0" w:rsidRPr="00711F4E" w:rsidSect="00C73B20">
          <w:headerReference w:type="default" r:id="rId9"/>
          <w:footerReference w:type="default" r:id="rId10"/>
          <w:type w:val="continuous"/>
          <w:pgSz w:w="11907" w:h="16839" w:code="9"/>
          <w:pgMar w:top="2268" w:right="1701" w:bottom="1701" w:left="2268" w:header="720" w:footer="720" w:gutter="0"/>
          <w:cols w:space="720"/>
        </w:sectPr>
      </w:pPr>
    </w:p>
    <w:p w:rsidR="00CA4FC0" w:rsidRPr="00711F4E" w:rsidRDefault="00CA4FC0" w:rsidP="00CA4FC0">
      <w:pPr>
        <w:pStyle w:val="BodyText"/>
      </w:pPr>
    </w:p>
    <w:p w:rsidR="00CA4FC0" w:rsidRPr="00711F4E" w:rsidRDefault="00CA4FC0" w:rsidP="00CA4FC0">
      <w:pPr>
        <w:pStyle w:val="BodyText"/>
      </w:pPr>
    </w:p>
    <w:p w:rsidR="00CA4FC0" w:rsidRPr="00711F4E" w:rsidRDefault="00CA4FC0" w:rsidP="00CA4FC0">
      <w:pPr>
        <w:pStyle w:val="BodyText"/>
        <w:rPr>
          <w:sz w:val="18"/>
        </w:rPr>
      </w:pPr>
    </w:p>
    <w:p w:rsidR="00CA4FC0" w:rsidRPr="00711F4E" w:rsidRDefault="00CA4FC0" w:rsidP="00CA4FC0">
      <w:pPr>
        <w:pStyle w:val="ListParagraph"/>
        <w:widowControl w:val="0"/>
        <w:numPr>
          <w:ilvl w:val="0"/>
          <w:numId w:val="4"/>
        </w:numPr>
        <w:autoSpaceDE w:val="0"/>
        <w:autoSpaceDN w:val="0"/>
        <w:spacing w:after="0" w:line="240" w:lineRule="auto"/>
        <w:ind w:left="709" w:hanging="425"/>
        <w:contextualSpacing w:val="0"/>
        <w:jc w:val="both"/>
        <w:rPr>
          <w:rFonts w:ascii="Times New Roman" w:hAnsi="Times New Roman"/>
          <w:sz w:val="24"/>
          <w:szCs w:val="24"/>
        </w:rPr>
      </w:pPr>
      <w:r w:rsidRPr="00711F4E">
        <w:rPr>
          <w:rFonts w:ascii="Times New Roman" w:hAnsi="Times New Roman"/>
          <w:sz w:val="24"/>
          <w:szCs w:val="24"/>
        </w:rPr>
        <w:t>Dokumentasi</w:t>
      </w:r>
      <w:r w:rsidRPr="00711F4E">
        <w:rPr>
          <w:rFonts w:ascii="Times New Roman" w:hAnsi="Times New Roman"/>
          <w:spacing w:val="-1"/>
          <w:sz w:val="24"/>
          <w:szCs w:val="24"/>
        </w:rPr>
        <w:t xml:space="preserve"> </w:t>
      </w:r>
    </w:p>
    <w:p w:rsidR="00CA4FC0" w:rsidRPr="00711F4E" w:rsidRDefault="00CA4FC0" w:rsidP="00CA4FC0">
      <w:pPr>
        <w:pStyle w:val="BodyText"/>
        <w:rPr>
          <w:sz w:val="24"/>
          <w:szCs w:val="24"/>
        </w:rPr>
      </w:pPr>
    </w:p>
    <w:p w:rsidR="00CA4FC0" w:rsidRPr="00711F4E" w:rsidRDefault="00CA4FC0" w:rsidP="00CA4FC0">
      <w:pPr>
        <w:pStyle w:val="BodyText"/>
        <w:spacing w:line="480" w:lineRule="auto"/>
        <w:ind w:left="284" w:firstLine="425"/>
        <w:jc w:val="both"/>
        <w:rPr>
          <w:color w:val="FF0000"/>
          <w:sz w:val="24"/>
          <w:szCs w:val="24"/>
        </w:rPr>
      </w:pPr>
      <w:r w:rsidRPr="00711F4E">
        <w:rPr>
          <w:sz w:val="24"/>
          <w:szCs w:val="24"/>
        </w:rPr>
        <w:t>Dokumen merupakan catatan yang sudah berlalu. Dokumen bisa berbentuk tulisan,</w:t>
      </w:r>
      <w:r w:rsidRPr="00711F4E">
        <w:rPr>
          <w:spacing w:val="-15"/>
          <w:sz w:val="24"/>
          <w:szCs w:val="24"/>
        </w:rPr>
        <w:t xml:space="preserve"> </w:t>
      </w:r>
      <w:r w:rsidRPr="00711F4E">
        <w:rPr>
          <w:sz w:val="24"/>
          <w:szCs w:val="24"/>
        </w:rPr>
        <w:t>gambar</w:t>
      </w:r>
      <w:r w:rsidRPr="00711F4E">
        <w:rPr>
          <w:spacing w:val="-14"/>
          <w:sz w:val="24"/>
          <w:szCs w:val="24"/>
        </w:rPr>
        <w:t xml:space="preserve"> </w:t>
      </w:r>
      <w:r w:rsidRPr="00711F4E">
        <w:rPr>
          <w:sz w:val="24"/>
          <w:szCs w:val="24"/>
        </w:rPr>
        <w:t>atau</w:t>
      </w:r>
      <w:r w:rsidRPr="00711F4E">
        <w:rPr>
          <w:spacing w:val="-14"/>
          <w:sz w:val="24"/>
          <w:szCs w:val="24"/>
        </w:rPr>
        <w:t xml:space="preserve"> </w:t>
      </w:r>
      <w:r w:rsidRPr="00711F4E">
        <w:rPr>
          <w:sz w:val="24"/>
          <w:szCs w:val="24"/>
        </w:rPr>
        <w:t>karya-karya</w:t>
      </w:r>
      <w:r w:rsidRPr="00711F4E">
        <w:rPr>
          <w:spacing w:val="-12"/>
          <w:sz w:val="24"/>
          <w:szCs w:val="24"/>
        </w:rPr>
        <w:t xml:space="preserve"> </w:t>
      </w:r>
      <w:r w:rsidRPr="00711F4E">
        <w:rPr>
          <w:sz w:val="24"/>
          <w:szCs w:val="24"/>
        </w:rPr>
        <w:t>monumental</w:t>
      </w:r>
      <w:r w:rsidRPr="00711F4E">
        <w:rPr>
          <w:spacing w:val="-13"/>
          <w:sz w:val="24"/>
          <w:szCs w:val="24"/>
        </w:rPr>
        <w:t xml:space="preserve"> </w:t>
      </w:r>
      <w:r w:rsidRPr="00711F4E">
        <w:rPr>
          <w:sz w:val="24"/>
          <w:szCs w:val="24"/>
        </w:rPr>
        <w:t>dari</w:t>
      </w:r>
      <w:r w:rsidRPr="00711F4E">
        <w:rPr>
          <w:spacing w:val="-14"/>
          <w:sz w:val="24"/>
          <w:szCs w:val="24"/>
        </w:rPr>
        <w:t xml:space="preserve"> </w:t>
      </w:r>
      <w:r w:rsidRPr="00711F4E">
        <w:rPr>
          <w:sz w:val="24"/>
          <w:szCs w:val="24"/>
        </w:rPr>
        <w:t>seseorang.</w:t>
      </w:r>
      <w:r w:rsidRPr="00711F4E">
        <w:rPr>
          <w:spacing w:val="34"/>
          <w:sz w:val="24"/>
          <w:szCs w:val="24"/>
        </w:rPr>
        <w:t xml:space="preserve"> </w:t>
      </w:r>
      <w:r w:rsidRPr="00711F4E">
        <w:rPr>
          <w:sz w:val="24"/>
          <w:szCs w:val="24"/>
        </w:rPr>
        <w:t>Metode</w:t>
      </w:r>
      <w:r w:rsidRPr="00711F4E">
        <w:rPr>
          <w:spacing w:val="-14"/>
          <w:sz w:val="24"/>
          <w:szCs w:val="24"/>
        </w:rPr>
        <w:t xml:space="preserve"> </w:t>
      </w:r>
      <w:r w:rsidRPr="00711F4E">
        <w:rPr>
          <w:sz w:val="24"/>
          <w:szCs w:val="24"/>
        </w:rPr>
        <w:t xml:space="preserve">dokumentasi merupakan metode pengumpulan data dengan jalan mempelajari, meneliti catatan- catatan tentang sesuatu hal yang terjadi di masa lalu melalui sumber dokumentasi, karena dengan jelas dokumentasi memberikan gambaran mengenai pengalaman hidup serta kejadian yang terjadi pada subjek dan objek penelitian pada saat tertentu, dengan cara mencari dokumen atau data mengenai hal-hal atau variabel yang berupa catatan, buku, serta agenda dan sebagainya. Dalam penelitian ini, dokumen yang dikumpulkan adalah data siswa tunarungu kelas </w:t>
      </w:r>
      <w:r w:rsidRPr="00711F4E">
        <w:rPr>
          <w:iCs/>
          <w:sz w:val="24"/>
          <w:szCs w:val="24"/>
        </w:rPr>
        <w:t>SLB Perguruan Al-Azhar Medan.</w:t>
      </w:r>
    </w:p>
    <w:p w:rsidR="00CA4FC0" w:rsidRPr="00711F4E" w:rsidRDefault="00CA4FC0" w:rsidP="00CA4FC0">
      <w:pPr>
        <w:spacing w:after="0" w:line="240" w:lineRule="auto"/>
        <w:rPr>
          <w:rFonts w:ascii="Times New Roman" w:hAnsi="Times New Roman"/>
        </w:rPr>
      </w:pPr>
    </w:p>
    <w:p w:rsidR="00CA4FC0" w:rsidRPr="00711F4E" w:rsidRDefault="00CA4FC0" w:rsidP="00CA4FC0">
      <w:pPr>
        <w:pStyle w:val="Heading1"/>
        <w:numPr>
          <w:ilvl w:val="1"/>
          <w:numId w:val="1"/>
        </w:numPr>
        <w:spacing w:before="0" w:after="0" w:line="480" w:lineRule="auto"/>
        <w:ind w:left="567" w:hanging="567"/>
        <w:jc w:val="both"/>
        <w:rPr>
          <w:rFonts w:ascii="Times New Roman" w:hAnsi="Times New Roman"/>
          <w:sz w:val="24"/>
          <w:szCs w:val="24"/>
        </w:rPr>
      </w:pPr>
      <w:bookmarkStart w:id="22" w:name="_Toc119502844"/>
      <w:r w:rsidRPr="00711F4E">
        <w:rPr>
          <w:rFonts w:ascii="Times New Roman" w:hAnsi="Times New Roman"/>
          <w:sz w:val="24"/>
          <w:szCs w:val="24"/>
        </w:rPr>
        <w:t>Instrumen</w:t>
      </w:r>
      <w:r w:rsidRPr="00711F4E">
        <w:rPr>
          <w:rFonts w:ascii="Times New Roman" w:hAnsi="Times New Roman"/>
          <w:spacing w:val="1"/>
          <w:sz w:val="24"/>
          <w:szCs w:val="24"/>
        </w:rPr>
        <w:t xml:space="preserve"> </w:t>
      </w:r>
      <w:r w:rsidRPr="00711F4E">
        <w:rPr>
          <w:rFonts w:ascii="Times New Roman" w:hAnsi="Times New Roman"/>
          <w:sz w:val="24"/>
          <w:szCs w:val="24"/>
        </w:rPr>
        <w:t>Penelitian</w:t>
      </w:r>
      <w:bookmarkEnd w:id="22"/>
    </w:p>
    <w:p w:rsidR="00CA4FC0" w:rsidRPr="00711F4E" w:rsidRDefault="00CA4FC0" w:rsidP="00CA4FC0">
      <w:pPr>
        <w:pStyle w:val="BodyText"/>
        <w:spacing w:line="480" w:lineRule="auto"/>
        <w:ind w:firstLine="567"/>
        <w:jc w:val="both"/>
        <w:rPr>
          <w:sz w:val="24"/>
          <w:szCs w:val="24"/>
        </w:rPr>
      </w:pPr>
      <w:r w:rsidRPr="00711F4E">
        <w:rPr>
          <w:sz w:val="24"/>
          <w:szCs w:val="24"/>
        </w:rPr>
        <w:t>Instrumen penelitian adalah suatu alat yang dapat digunakan untuk memperoleh, mengolah dan menginterpretasikan informasi yang diperoleh dari para responden yang dilakukan dengan menggunakan pola ukur yang sama.Instrumen penelitian merupakan sesuatu yang terpenting dan strategis kedudukannya didalan keseluruhan kegiatan penelitian. Instrumen penelitian digunakan untuk mengukur nilai variabel yang diteliti. Untuk dapat menggunakan instrumen</w:t>
      </w:r>
      <w:r w:rsidRPr="00711F4E">
        <w:rPr>
          <w:spacing w:val="-13"/>
          <w:sz w:val="24"/>
          <w:szCs w:val="24"/>
        </w:rPr>
        <w:t xml:space="preserve"> </w:t>
      </w:r>
      <w:r w:rsidRPr="00711F4E">
        <w:rPr>
          <w:sz w:val="24"/>
          <w:szCs w:val="24"/>
        </w:rPr>
        <w:t>penelitian</w:t>
      </w:r>
      <w:r w:rsidRPr="00711F4E">
        <w:rPr>
          <w:spacing w:val="-13"/>
          <w:sz w:val="24"/>
          <w:szCs w:val="24"/>
        </w:rPr>
        <w:t xml:space="preserve"> </w:t>
      </w:r>
      <w:r w:rsidRPr="00711F4E">
        <w:rPr>
          <w:sz w:val="24"/>
          <w:szCs w:val="24"/>
        </w:rPr>
        <w:t>kuantitatif</w:t>
      </w:r>
      <w:r w:rsidRPr="00711F4E">
        <w:rPr>
          <w:spacing w:val="-13"/>
          <w:sz w:val="24"/>
          <w:szCs w:val="24"/>
        </w:rPr>
        <w:t xml:space="preserve"> </w:t>
      </w:r>
      <w:r w:rsidRPr="00711F4E">
        <w:rPr>
          <w:sz w:val="24"/>
          <w:szCs w:val="24"/>
        </w:rPr>
        <w:t>dituntut</w:t>
      </w:r>
      <w:r w:rsidRPr="00711F4E">
        <w:rPr>
          <w:spacing w:val="-13"/>
          <w:sz w:val="24"/>
          <w:szCs w:val="24"/>
        </w:rPr>
        <w:t xml:space="preserve"> </w:t>
      </w:r>
      <w:r w:rsidRPr="00711F4E">
        <w:rPr>
          <w:sz w:val="24"/>
          <w:szCs w:val="24"/>
        </w:rPr>
        <w:t>instrumen</w:t>
      </w:r>
      <w:r w:rsidRPr="00711F4E">
        <w:rPr>
          <w:spacing w:val="-11"/>
          <w:sz w:val="24"/>
          <w:szCs w:val="24"/>
        </w:rPr>
        <w:t xml:space="preserve"> </w:t>
      </w:r>
      <w:r w:rsidRPr="00711F4E">
        <w:rPr>
          <w:sz w:val="24"/>
          <w:szCs w:val="24"/>
        </w:rPr>
        <w:t>yang</w:t>
      </w:r>
      <w:r w:rsidRPr="00711F4E">
        <w:rPr>
          <w:spacing w:val="-15"/>
          <w:sz w:val="24"/>
          <w:szCs w:val="24"/>
        </w:rPr>
        <w:t xml:space="preserve"> </w:t>
      </w:r>
      <w:r w:rsidRPr="00711F4E">
        <w:rPr>
          <w:sz w:val="24"/>
          <w:szCs w:val="24"/>
        </w:rPr>
        <w:t>memiliki</w:t>
      </w:r>
      <w:r w:rsidRPr="00711F4E">
        <w:rPr>
          <w:spacing w:val="-13"/>
          <w:sz w:val="24"/>
          <w:szCs w:val="24"/>
        </w:rPr>
        <w:t xml:space="preserve"> </w:t>
      </w:r>
      <w:r w:rsidRPr="00711F4E">
        <w:rPr>
          <w:sz w:val="24"/>
          <w:szCs w:val="24"/>
        </w:rPr>
        <w:t>kreiteria</w:t>
      </w:r>
      <w:r w:rsidRPr="00711F4E">
        <w:rPr>
          <w:spacing w:val="-14"/>
          <w:sz w:val="24"/>
          <w:szCs w:val="24"/>
        </w:rPr>
        <w:t xml:space="preserve"> </w:t>
      </w:r>
      <w:r w:rsidRPr="00711F4E">
        <w:rPr>
          <w:sz w:val="24"/>
          <w:szCs w:val="24"/>
        </w:rPr>
        <w:t xml:space="preserve">validitas dan reabilitas instrumen. </w:t>
      </w:r>
    </w:p>
    <w:p w:rsidR="00CA4FC0" w:rsidRPr="00711F4E" w:rsidRDefault="00CA4FC0" w:rsidP="00CA4FC0">
      <w:pPr>
        <w:pStyle w:val="Heading1"/>
        <w:spacing w:before="0" w:after="0" w:line="480" w:lineRule="auto"/>
        <w:jc w:val="both"/>
        <w:rPr>
          <w:rFonts w:ascii="Times New Roman" w:hAnsi="Times New Roman"/>
          <w:sz w:val="24"/>
          <w:szCs w:val="24"/>
        </w:rPr>
      </w:pPr>
    </w:p>
    <w:p w:rsidR="00CA4FC0" w:rsidRPr="00711F4E" w:rsidRDefault="00CA4FC0" w:rsidP="00CA4FC0">
      <w:pPr>
        <w:rPr>
          <w:rFonts w:ascii="Times New Roman" w:hAnsi="Times New Roman"/>
        </w:rPr>
      </w:pPr>
    </w:p>
    <w:p w:rsidR="00CA4FC0" w:rsidRPr="00711F4E" w:rsidRDefault="00CA4FC0" w:rsidP="00CA4FC0">
      <w:pPr>
        <w:pStyle w:val="Heading1"/>
        <w:spacing w:before="0" w:after="0" w:line="240" w:lineRule="auto"/>
        <w:jc w:val="center"/>
        <w:rPr>
          <w:rFonts w:ascii="Times New Roman" w:hAnsi="Times New Roman"/>
          <w:sz w:val="24"/>
          <w:szCs w:val="24"/>
        </w:rPr>
      </w:pPr>
      <w:bookmarkStart w:id="23" w:name="_Toc119502845"/>
      <w:r w:rsidRPr="00711F4E">
        <w:rPr>
          <w:rFonts w:ascii="Times New Roman" w:hAnsi="Times New Roman"/>
          <w:sz w:val="24"/>
          <w:szCs w:val="24"/>
        </w:rPr>
        <w:t>Tabel 3.3</w:t>
      </w:r>
      <w:bookmarkEnd w:id="23"/>
    </w:p>
    <w:p w:rsidR="00CA4FC0" w:rsidRPr="00711F4E" w:rsidRDefault="00CA4FC0" w:rsidP="00CA4FC0">
      <w:pPr>
        <w:pStyle w:val="Heading1"/>
        <w:spacing w:before="0" w:after="0" w:line="240" w:lineRule="auto"/>
        <w:jc w:val="center"/>
        <w:rPr>
          <w:rFonts w:ascii="Times New Roman" w:hAnsi="Times New Roman"/>
          <w:sz w:val="24"/>
          <w:szCs w:val="24"/>
        </w:rPr>
      </w:pPr>
      <w:bookmarkStart w:id="24" w:name="_Toc119502846"/>
      <w:r w:rsidRPr="00711F4E">
        <w:rPr>
          <w:rFonts w:ascii="Times New Roman" w:hAnsi="Times New Roman"/>
          <w:sz w:val="24"/>
          <w:szCs w:val="24"/>
        </w:rPr>
        <w:t>Instrumen Skala Penilaian</w:t>
      </w:r>
      <w:bookmarkEnd w:id="24"/>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281"/>
        <w:gridCol w:w="1559"/>
        <w:gridCol w:w="2551"/>
        <w:gridCol w:w="1134"/>
        <w:gridCol w:w="1134"/>
        <w:gridCol w:w="710"/>
      </w:tblGrid>
      <w:tr w:rsidR="00CA4FC0" w:rsidRPr="00711F4E" w:rsidTr="00F16BB1">
        <w:trPr>
          <w:trHeight w:val="277"/>
        </w:trPr>
        <w:tc>
          <w:tcPr>
            <w:tcW w:w="567" w:type="dxa"/>
            <w:vMerge w:val="restart"/>
          </w:tcPr>
          <w:p w:rsidR="00CA4FC0" w:rsidRPr="00711F4E" w:rsidRDefault="00CA4FC0" w:rsidP="00F16BB1">
            <w:pPr>
              <w:pStyle w:val="TableParagraph"/>
              <w:ind w:left="107"/>
              <w:rPr>
                <w:b/>
                <w:sz w:val="24"/>
              </w:rPr>
            </w:pPr>
            <w:r w:rsidRPr="00711F4E">
              <w:rPr>
                <w:b/>
                <w:sz w:val="24"/>
              </w:rPr>
              <w:t>No.</w:t>
            </w:r>
          </w:p>
        </w:tc>
        <w:tc>
          <w:tcPr>
            <w:tcW w:w="1281" w:type="dxa"/>
            <w:vMerge w:val="restart"/>
          </w:tcPr>
          <w:p w:rsidR="00CA4FC0" w:rsidRPr="00711F4E" w:rsidRDefault="00CA4FC0" w:rsidP="00F16BB1">
            <w:pPr>
              <w:pStyle w:val="TableParagraph"/>
              <w:ind w:left="189"/>
              <w:rPr>
                <w:b/>
                <w:sz w:val="24"/>
              </w:rPr>
            </w:pPr>
            <w:r w:rsidRPr="00711F4E">
              <w:rPr>
                <w:b/>
                <w:sz w:val="24"/>
              </w:rPr>
              <w:t>Variabel</w:t>
            </w:r>
          </w:p>
        </w:tc>
        <w:tc>
          <w:tcPr>
            <w:tcW w:w="1559" w:type="dxa"/>
            <w:vMerge w:val="restart"/>
          </w:tcPr>
          <w:p w:rsidR="00CA4FC0" w:rsidRPr="00711F4E" w:rsidRDefault="00CA4FC0" w:rsidP="00F16BB1">
            <w:pPr>
              <w:pStyle w:val="TableParagraph"/>
              <w:ind w:left="239" w:right="231"/>
              <w:jc w:val="center"/>
              <w:rPr>
                <w:b/>
                <w:sz w:val="24"/>
              </w:rPr>
            </w:pPr>
            <w:r w:rsidRPr="00711F4E">
              <w:rPr>
                <w:b/>
                <w:sz w:val="24"/>
              </w:rPr>
              <w:t>Sub.</w:t>
            </w:r>
          </w:p>
          <w:p w:rsidR="00CA4FC0" w:rsidRPr="00711F4E" w:rsidRDefault="00CA4FC0" w:rsidP="00F16BB1">
            <w:pPr>
              <w:pStyle w:val="TableParagraph"/>
              <w:ind w:left="240" w:right="231"/>
              <w:jc w:val="center"/>
              <w:rPr>
                <w:b/>
                <w:sz w:val="24"/>
              </w:rPr>
            </w:pPr>
            <w:r w:rsidRPr="00711F4E">
              <w:rPr>
                <w:b/>
                <w:sz w:val="24"/>
              </w:rPr>
              <w:t>Variabel</w:t>
            </w:r>
          </w:p>
        </w:tc>
        <w:tc>
          <w:tcPr>
            <w:tcW w:w="2551" w:type="dxa"/>
            <w:vMerge w:val="restart"/>
          </w:tcPr>
          <w:p w:rsidR="00CA4FC0" w:rsidRPr="00711F4E" w:rsidRDefault="00CA4FC0" w:rsidP="00F16BB1">
            <w:pPr>
              <w:pStyle w:val="TableParagraph"/>
              <w:ind w:left="500"/>
              <w:rPr>
                <w:b/>
                <w:sz w:val="24"/>
              </w:rPr>
            </w:pPr>
            <w:r w:rsidRPr="00711F4E">
              <w:rPr>
                <w:b/>
                <w:sz w:val="24"/>
              </w:rPr>
              <w:t>Indikator</w:t>
            </w:r>
          </w:p>
        </w:tc>
        <w:tc>
          <w:tcPr>
            <w:tcW w:w="2978" w:type="dxa"/>
            <w:gridSpan w:val="3"/>
          </w:tcPr>
          <w:p w:rsidR="00CA4FC0" w:rsidRPr="00711F4E" w:rsidRDefault="00CA4FC0" w:rsidP="00F16BB1">
            <w:pPr>
              <w:pStyle w:val="TableParagraph"/>
              <w:ind w:right="1575"/>
              <w:jc w:val="center"/>
              <w:rPr>
                <w:b/>
                <w:sz w:val="20"/>
                <w:szCs w:val="20"/>
              </w:rPr>
            </w:pPr>
            <w:r w:rsidRPr="00711F4E">
              <w:rPr>
                <w:b/>
                <w:sz w:val="20"/>
                <w:szCs w:val="20"/>
              </w:rPr>
              <w:t>Item</w:t>
            </w:r>
          </w:p>
        </w:tc>
      </w:tr>
      <w:tr w:rsidR="00CA4FC0" w:rsidRPr="00711F4E" w:rsidTr="00F16BB1">
        <w:trPr>
          <w:trHeight w:val="275"/>
        </w:trPr>
        <w:tc>
          <w:tcPr>
            <w:tcW w:w="567" w:type="dxa"/>
            <w:vMerge/>
            <w:tcBorders>
              <w:top w:val="nil"/>
            </w:tcBorders>
          </w:tcPr>
          <w:p w:rsidR="00CA4FC0" w:rsidRPr="00711F4E" w:rsidRDefault="00CA4FC0" w:rsidP="00F16BB1">
            <w:pPr>
              <w:spacing w:after="0" w:line="240" w:lineRule="auto"/>
              <w:rPr>
                <w:rFonts w:ascii="Times New Roman" w:hAnsi="Times New Roman"/>
                <w:sz w:val="2"/>
                <w:szCs w:val="2"/>
              </w:rPr>
            </w:pPr>
          </w:p>
        </w:tc>
        <w:tc>
          <w:tcPr>
            <w:tcW w:w="1281" w:type="dxa"/>
            <w:vMerge/>
            <w:tcBorders>
              <w:top w:val="nil"/>
            </w:tcBorders>
          </w:tcPr>
          <w:p w:rsidR="00CA4FC0" w:rsidRPr="00711F4E" w:rsidRDefault="00CA4FC0" w:rsidP="00F16BB1">
            <w:pPr>
              <w:spacing w:after="0" w:line="240" w:lineRule="auto"/>
              <w:rPr>
                <w:rFonts w:ascii="Times New Roman" w:hAnsi="Times New Roman"/>
                <w:sz w:val="2"/>
                <w:szCs w:val="2"/>
              </w:rPr>
            </w:pPr>
          </w:p>
        </w:tc>
        <w:tc>
          <w:tcPr>
            <w:tcW w:w="1559" w:type="dxa"/>
            <w:vMerge/>
            <w:tcBorders>
              <w:top w:val="nil"/>
            </w:tcBorders>
          </w:tcPr>
          <w:p w:rsidR="00CA4FC0" w:rsidRPr="00711F4E" w:rsidRDefault="00CA4FC0" w:rsidP="00F16BB1">
            <w:pPr>
              <w:spacing w:after="0" w:line="240" w:lineRule="auto"/>
              <w:rPr>
                <w:rFonts w:ascii="Times New Roman" w:hAnsi="Times New Roman"/>
                <w:sz w:val="2"/>
                <w:szCs w:val="2"/>
              </w:rPr>
            </w:pPr>
          </w:p>
        </w:tc>
        <w:tc>
          <w:tcPr>
            <w:tcW w:w="2551" w:type="dxa"/>
            <w:vMerge/>
            <w:tcBorders>
              <w:top w:val="nil"/>
            </w:tcBorders>
          </w:tcPr>
          <w:p w:rsidR="00CA4FC0" w:rsidRPr="00711F4E" w:rsidRDefault="00CA4FC0" w:rsidP="00F16BB1">
            <w:pPr>
              <w:spacing w:after="0" w:line="240" w:lineRule="auto"/>
              <w:rPr>
                <w:rFonts w:ascii="Times New Roman" w:hAnsi="Times New Roman"/>
                <w:sz w:val="2"/>
                <w:szCs w:val="2"/>
              </w:rPr>
            </w:pPr>
          </w:p>
        </w:tc>
        <w:tc>
          <w:tcPr>
            <w:tcW w:w="1134" w:type="dxa"/>
          </w:tcPr>
          <w:p w:rsidR="00CA4FC0" w:rsidRPr="00711F4E" w:rsidRDefault="00CA4FC0" w:rsidP="00F16BB1">
            <w:pPr>
              <w:pStyle w:val="TableParagraph"/>
              <w:ind w:left="161"/>
              <w:rPr>
                <w:b/>
              </w:rPr>
            </w:pPr>
            <w:r w:rsidRPr="00711F4E">
              <w:rPr>
                <w:b/>
                <w:sz w:val="20"/>
              </w:rPr>
              <w:t>Favorabel</w:t>
            </w:r>
          </w:p>
        </w:tc>
        <w:tc>
          <w:tcPr>
            <w:tcW w:w="1134" w:type="dxa"/>
          </w:tcPr>
          <w:p w:rsidR="00CA4FC0" w:rsidRPr="00711F4E" w:rsidRDefault="00CA4FC0" w:rsidP="00F16BB1">
            <w:pPr>
              <w:pStyle w:val="TableParagraph"/>
              <w:jc w:val="center"/>
              <w:rPr>
                <w:b/>
                <w:sz w:val="20"/>
                <w:szCs w:val="20"/>
              </w:rPr>
            </w:pPr>
            <w:r w:rsidRPr="00711F4E">
              <w:rPr>
                <w:b/>
                <w:sz w:val="20"/>
                <w:szCs w:val="20"/>
              </w:rPr>
              <w:t>unfavorabel</w:t>
            </w:r>
          </w:p>
        </w:tc>
        <w:tc>
          <w:tcPr>
            <w:tcW w:w="710" w:type="dxa"/>
          </w:tcPr>
          <w:p w:rsidR="00CA4FC0" w:rsidRPr="00711F4E" w:rsidRDefault="00CA4FC0" w:rsidP="00F16BB1">
            <w:pPr>
              <w:pStyle w:val="TableParagraph"/>
              <w:jc w:val="center"/>
              <w:rPr>
                <w:b/>
                <w:sz w:val="20"/>
                <w:szCs w:val="20"/>
              </w:rPr>
            </w:pPr>
            <w:r w:rsidRPr="00711F4E">
              <w:rPr>
                <w:b/>
                <w:sz w:val="20"/>
                <w:szCs w:val="20"/>
              </w:rPr>
              <w:t>Total</w:t>
            </w:r>
          </w:p>
        </w:tc>
      </w:tr>
      <w:tr w:rsidR="00CA4FC0" w:rsidRPr="00711F4E" w:rsidTr="00F16BB1">
        <w:trPr>
          <w:trHeight w:val="1013"/>
        </w:trPr>
        <w:tc>
          <w:tcPr>
            <w:tcW w:w="567" w:type="dxa"/>
            <w:vMerge w:val="restart"/>
          </w:tcPr>
          <w:p w:rsidR="00CA4FC0" w:rsidRPr="00711F4E" w:rsidRDefault="00CA4FC0" w:rsidP="00F16BB1">
            <w:pPr>
              <w:pStyle w:val="TableParagraph"/>
              <w:ind w:left="107"/>
              <w:rPr>
                <w:sz w:val="24"/>
              </w:rPr>
            </w:pPr>
            <w:r w:rsidRPr="00711F4E">
              <w:rPr>
                <w:sz w:val="24"/>
              </w:rPr>
              <w:lastRenderedPageBreak/>
              <w:t>1.</w:t>
            </w:r>
          </w:p>
        </w:tc>
        <w:tc>
          <w:tcPr>
            <w:tcW w:w="1281" w:type="dxa"/>
            <w:vMerge w:val="restart"/>
            <w:tcBorders>
              <w:bottom w:val="single" w:sz="4" w:space="0" w:color="000000"/>
            </w:tcBorders>
          </w:tcPr>
          <w:p w:rsidR="00CA4FC0" w:rsidRPr="00711F4E" w:rsidRDefault="00CA4FC0" w:rsidP="00F16BB1">
            <w:pPr>
              <w:pStyle w:val="TableParagraph"/>
              <w:ind w:left="107"/>
              <w:rPr>
                <w:b/>
                <w:sz w:val="24"/>
                <w:szCs w:val="24"/>
              </w:rPr>
            </w:pPr>
            <w:r w:rsidRPr="00711F4E">
              <w:rPr>
                <w:b/>
                <w:sz w:val="24"/>
                <w:szCs w:val="24"/>
              </w:rPr>
              <w:t>Penyesuaian Sosial</w:t>
            </w:r>
          </w:p>
        </w:tc>
        <w:tc>
          <w:tcPr>
            <w:tcW w:w="1559" w:type="dxa"/>
            <w:tcBorders>
              <w:bottom w:val="single" w:sz="4" w:space="0" w:color="000000"/>
            </w:tcBorders>
          </w:tcPr>
          <w:p w:rsidR="00CA4FC0" w:rsidRPr="00711F4E" w:rsidRDefault="00CA4FC0" w:rsidP="00F16BB1">
            <w:pPr>
              <w:pStyle w:val="TableParagraph"/>
              <w:ind w:left="108" w:right="142"/>
              <w:rPr>
                <w:sz w:val="24"/>
                <w:szCs w:val="24"/>
              </w:rPr>
            </w:pPr>
            <w:r w:rsidRPr="00711F4E">
              <w:rPr>
                <w:sz w:val="24"/>
                <w:szCs w:val="24"/>
              </w:rPr>
              <w:t>1.Memiliki</w:t>
            </w:r>
          </w:p>
          <w:p w:rsidR="00CA4FC0" w:rsidRPr="00711F4E" w:rsidRDefault="00CA4FC0" w:rsidP="00F16BB1">
            <w:pPr>
              <w:pStyle w:val="TableParagraph"/>
              <w:ind w:left="108" w:right="142"/>
              <w:rPr>
                <w:sz w:val="24"/>
                <w:szCs w:val="24"/>
              </w:rPr>
            </w:pPr>
            <w:r w:rsidRPr="00711F4E">
              <w:rPr>
                <w:sz w:val="24"/>
                <w:szCs w:val="24"/>
              </w:rPr>
              <w:t>Keyakinan</w:t>
            </w:r>
          </w:p>
          <w:p w:rsidR="00CA4FC0" w:rsidRPr="00711F4E" w:rsidRDefault="00CA4FC0" w:rsidP="00F16BB1">
            <w:pPr>
              <w:pStyle w:val="TableParagraph"/>
              <w:ind w:left="108" w:right="142"/>
              <w:rPr>
                <w:sz w:val="24"/>
                <w:szCs w:val="24"/>
              </w:rPr>
            </w:pPr>
            <w:r w:rsidRPr="00711F4E">
              <w:rPr>
                <w:sz w:val="24"/>
                <w:szCs w:val="24"/>
              </w:rPr>
              <w:t>Akan</w:t>
            </w:r>
          </w:p>
          <w:p w:rsidR="00CA4FC0" w:rsidRPr="00711F4E" w:rsidRDefault="00CA4FC0" w:rsidP="00F16BB1">
            <w:pPr>
              <w:pStyle w:val="TableParagraph"/>
              <w:ind w:left="108" w:right="142"/>
              <w:rPr>
                <w:sz w:val="24"/>
                <w:szCs w:val="24"/>
              </w:rPr>
            </w:pPr>
            <w:r w:rsidRPr="00711F4E">
              <w:rPr>
                <w:sz w:val="24"/>
                <w:szCs w:val="24"/>
              </w:rPr>
              <w:t>Kemampuan</w:t>
            </w:r>
          </w:p>
          <w:p w:rsidR="00CA4FC0" w:rsidRPr="00711F4E" w:rsidRDefault="00CA4FC0" w:rsidP="00F16BB1">
            <w:pPr>
              <w:pStyle w:val="TableParagraph"/>
              <w:ind w:left="108" w:right="142"/>
              <w:rPr>
                <w:sz w:val="24"/>
                <w:szCs w:val="24"/>
              </w:rPr>
            </w:pPr>
            <w:r w:rsidRPr="00711F4E">
              <w:rPr>
                <w:sz w:val="24"/>
                <w:szCs w:val="24"/>
              </w:rPr>
              <w:t>Diri</w:t>
            </w:r>
          </w:p>
        </w:tc>
        <w:tc>
          <w:tcPr>
            <w:tcW w:w="2551" w:type="dxa"/>
            <w:tcBorders>
              <w:bottom w:val="single" w:sz="4" w:space="0" w:color="000000"/>
            </w:tcBorders>
          </w:tcPr>
          <w:p w:rsidR="00CA4FC0" w:rsidRPr="00711F4E" w:rsidRDefault="00CA4FC0" w:rsidP="00CA4FC0">
            <w:pPr>
              <w:pStyle w:val="TableParagraph"/>
              <w:numPr>
                <w:ilvl w:val="0"/>
                <w:numId w:val="5"/>
              </w:numPr>
              <w:ind w:left="233" w:hanging="233"/>
              <w:rPr>
                <w:sz w:val="24"/>
                <w:szCs w:val="24"/>
              </w:rPr>
            </w:pPr>
            <w:r w:rsidRPr="00711F4E">
              <w:rPr>
                <w:sz w:val="24"/>
                <w:szCs w:val="24"/>
              </w:rPr>
              <w:t>Yakin terhadap Diri sendiri</w:t>
            </w:r>
          </w:p>
          <w:p w:rsidR="00CA4FC0" w:rsidRPr="00711F4E" w:rsidRDefault="00CA4FC0" w:rsidP="00CA4FC0">
            <w:pPr>
              <w:pStyle w:val="TableParagraph"/>
              <w:numPr>
                <w:ilvl w:val="0"/>
                <w:numId w:val="5"/>
              </w:numPr>
              <w:ind w:left="233" w:hanging="233"/>
              <w:rPr>
                <w:sz w:val="24"/>
                <w:szCs w:val="24"/>
              </w:rPr>
            </w:pPr>
            <w:r w:rsidRPr="00711F4E">
              <w:rPr>
                <w:sz w:val="24"/>
                <w:szCs w:val="24"/>
              </w:rPr>
              <w:t>Yakin terhadap Kemampuan diri Dalam menghadap Masalah</w:t>
            </w:r>
          </w:p>
        </w:tc>
        <w:tc>
          <w:tcPr>
            <w:tcW w:w="1134" w:type="dxa"/>
            <w:tcBorders>
              <w:bottom w:val="single" w:sz="4" w:space="0" w:color="000000"/>
            </w:tcBorders>
            <w:vAlign w:val="center"/>
          </w:tcPr>
          <w:p w:rsidR="00CA4FC0" w:rsidRPr="00711F4E" w:rsidRDefault="00CA4FC0" w:rsidP="00F16BB1">
            <w:pPr>
              <w:pStyle w:val="TableParagraph"/>
              <w:ind w:left="109"/>
              <w:jc w:val="center"/>
              <w:rPr>
                <w:sz w:val="24"/>
                <w:szCs w:val="24"/>
              </w:rPr>
            </w:pPr>
            <w:r w:rsidRPr="00711F4E">
              <w:rPr>
                <w:sz w:val="24"/>
                <w:szCs w:val="24"/>
              </w:rPr>
              <w:t>1,3,4,5</w:t>
            </w:r>
          </w:p>
          <w:p w:rsidR="00CA4FC0" w:rsidRPr="00711F4E" w:rsidRDefault="00CA4FC0" w:rsidP="00F16BB1">
            <w:pPr>
              <w:pStyle w:val="TableParagraph"/>
              <w:ind w:left="109"/>
              <w:jc w:val="center"/>
              <w:rPr>
                <w:sz w:val="24"/>
                <w:szCs w:val="24"/>
              </w:rPr>
            </w:pPr>
          </w:p>
          <w:p w:rsidR="00CA4FC0" w:rsidRPr="00711F4E" w:rsidRDefault="00CA4FC0" w:rsidP="00F16BB1">
            <w:pPr>
              <w:pStyle w:val="TableParagraph"/>
              <w:ind w:left="109"/>
              <w:jc w:val="center"/>
              <w:rPr>
                <w:sz w:val="24"/>
                <w:szCs w:val="24"/>
              </w:rPr>
            </w:pPr>
          </w:p>
          <w:p w:rsidR="00CA4FC0" w:rsidRPr="00711F4E" w:rsidRDefault="00CA4FC0" w:rsidP="00F16BB1">
            <w:pPr>
              <w:pStyle w:val="TableParagraph"/>
              <w:ind w:left="109"/>
              <w:jc w:val="center"/>
              <w:rPr>
                <w:sz w:val="24"/>
                <w:szCs w:val="24"/>
              </w:rPr>
            </w:pPr>
            <w:r w:rsidRPr="00711F4E">
              <w:rPr>
                <w:sz w:val="24"/>
                <w:szCs w:val="24"/>
              </w:rPr>
              <w:t>7</w:t>
            </w:r>
          </w:p>
        </w:tc>
        <w:tc>
          <w:tcPr>
            <w:tcW w:w="1134" w:type="dxa"/>
            <w:tcBorders>
              <w:bottom w:val="single" w:sz="4" w:space="0" w:color="000000"/>
            </w:tcBorders>
            <w:vAlign w:val="center"/>
          </w:tcPr>
          <w:p w:rsidR="00CA4FC0" w:rsidRPr="00711F4E" w:rsidRDefault="00CA4FC0" w:rsidP="00F16BB1">
            <w:pPr>
              <w:pStyle w:val="TableParagraph"/>
              <w:ind w:left="108"/>
              <w:jc w:val="center"/>
              <w:rPr>
                <w:sz w:val="24"/>
                <w:szCs w:val="24"/>
              </w:rPr>
            </w:pPr>
            <w:r w:rsidRPr="00711F4E">
              <w:rPr>
                <w:sz w:val="24"/>
                <w:szCs w:val="24"/>
              </w:rPr>
              <w:t>2</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6</w:t>
            </w:r>
          </w:p>
        </w:tc>
        <w:tc>
          <w:tcPr>
            <w:tcW w:w="710" w:type="dxa"/>
            <w:tcBorders>
              <w:bottom w:val="single" w:sz="4" w:space="0" w:color="000000"/>
            </w:tcBorders>
            <w:vAlign w:val="center"/>
          </w:tcPr>
          <w:p w:rsidR="00CA4FC0" w:rsidRPr="00711F4E" w:rsidRDefault="00CA4FC0" w:rsidP="00F16BB1">
            <w:pPr>
              <w:pStyle w:val="TableParagraph"/>
              <w:ind w:left="108"/>
              <w:jc w:val="center"/>
              <w:rPr>
                <w:sz w:val="24"/>
                <w:szCs w:val="24"/>
              </w:rPr>
            </w:pPr>
            <w:r w:rsidRPr="00711F4E">
              <w:rPr>
                <w:sz w:val="24"/>
                <w:szCs w:val="24"/>
              </w:rPr>
              <w:t>5</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2</w:t>
            </w:r>
          </w:p>
        </w:tc>
      </w:tr>
      <w:tr w:rsidR="00CA4FC0" w:rsidRPr="00711F4E" w:rsidTr="00F16BB1">
        <w:trPr>
          <w:trHeight w:val="341"/>
        </w:trPr>
        <w:tc>
          <w:tcPr>
            <w:tcW w:w="567" w:type="dxa"/>
            <w:vMerge/>
            <w:tcBorders>
              <w:bottom w:val="single" w:sz="4" w:space="0" w:color="000000"/>
            </w:tcBorders>
          </w:tcPr>
          <w:p w:rsidR="00CA4FC0" w:rsidRPr="00711F4E" w:rsidRDefault="00CA4FC0" w:rsidP="00F16BB1">
            <w:pPr>
              <w:pStyle w:val="TableParagraph"/>
            </w:pPr>
          </w:p>
        </w:tc>
        <w:tc>
          <w:tcPr>
            <w:tcW w:w="1281" w:type="dxa"/>
            <w:vMerge/>
            <w:tcBorders>
              <w:bottom w:val="single" w:sz="4" w:space="0" w:color="000000"/>
            </w:tcBorders>
          </w:tcPr>
          <w:p w:rsidR="00CA4FC0" w:rsidRPr="00711F4E" w:rsidRDefault="00CA4FC0" w:rsidP="00F16BB1">
            <w:pPr>
              <w:pStyle w:val="TableParagraph"/>
              <w:rPr>
                <w:sz w:val="24"/>
                <w:szCs w:val="24"/>
              </w:rPr>
            </w:pPr>
          </w:p>
        </w:tc>
        <w:tc>
          <w:tcPr>
            <w:tcW w:w="1559" w:type="dxa"/>
            <w:tcBorders>
              <w:bottom w:val="single" w:sz="4" w:space="0" w:color="000000"/>
            </w:tcBorders>
          </w:tcPr>
          <w:p w:rsidR="00CA4FC0" w:rsidRPr="00711F4E" w:rsidRDefault="00CA4FC0" w:rsidP="00F16BB1">
            <w:pPr>
              <w:pStyle w:val="TableParagraph"/>
              <w:ind w:left="108" w:right="142"/>
              <w:rPr>
                <w:sz w:val="24"/>
                <w:szCs w:val="24"/>
              </w:rPr>
            </w:pPr>
            <w:r w:rsidRPr="00711F4E">
              <w:rPr>
                <w:sz w:val="24"/>
                <w:szCs w:val="24"/>
              </w:rPr>
              <w:t>2.Optimis</w:t>
            </w:r>
          </w:p>
        </w:tc>
        <w:tc>
          <w:tcPr>
            <w:tcW w:w="2551" w:type="dxa"/>
            <w:tcBorders>
              <w:bottom w:val="single" w:sz="4" w:space="0" w:color="000000"/>
            </w:tcBorders>
          </w:tcPr>
          <w:p w:rsidR="00CA4FC0" w:rsidRPr="00711F4E" w:rsidRDefault="00CA4FC0" w:rsidP="00CA4FC0">
            <w:pPr>
              <w:pStyle w:val="TableParagraph"/>
              <w:numPr>
                <w:ilvl w:val="0"/>
                <w:numId w:val="6"/>
              </w:numPr>
              <w:ind w:left="375" w:hanging="284"/>
              <w:rPr>
                <w:sz w:val="24"/>
                <w:szCs w:val="24"/>
              </w:rPr>
            </w:pPr>
            <w:r w:rsidRPr="00711F4E">
              <w:rPr>
                <w:sz w:val="24"/>
                <w:szCs w:val="24"/>
              </w:rPr>
              <w:t>Bersikap positif dalam menggapai cita-cita.</w:t>
            </w:r>
          </w:p>
          <w:p w:rsidR="00CA4FC0" w:rsidRPr="00711F4E" w:rsidRDefault="00CA4FC0" w:rsidP="00CA4FC0">
            <w:pPr>
              <w:pStyle w:val="TableParagraph"/>
              <w:numPr>
                <w:ilvl w:val="0"/>
                <w:numId w:val="6"/>
              </w:numPr>
              <w:ind w:left="375" w:hanging="284"/>
              <w:rPr>
                <w:sz w:val="24"/>
                <w:szCs w:val="24"/>
              </w:rPr>
            </w:pPr>
            <w:r w:rsidRPr="00711F4E">
              <w:rPr>
                <w:sz w:val="24"/>
                <w:szCs w:val="24"/>
              </w:rPr>
              <w:t>Bersikap positif dalam menghadapi tantangan</w:t>
            </w:r>
          </w:p>
          <w:p w:rsidR="00CA4FC0" w:rsidRPr="00711F4E" w:rsidRDefault="00CA4FC0" w:rsidP="00CA4FC0">
            <w:pPr>
              <w:pStyle w:val="TableParagraph"/>
              <w:numPr>
                <w:ilvl w:val="0"/>
                <w:numId w:val="6"/>
              </w:numPr>
              <w:ind w:left="375" w:hanging="284"/>
              <w:rPr>
                <w:sz w:val="24"/>
                <w:szCs w:val="24"/>
              </w:rPr>
            </w:pPr>
            <w:r w:rsidRPr="00711F4E">
              <w:rPr>
                <w:sz w:val="24"/>
                <w:szCs w:val="24"/>
              </w:rPr>
              <w:t>Tidak mudah putus asa</w:t>
            </w:r>
          </w:p>
        </w:tc>
        <w:tc>
          <w:tcPr>
            <w:tcW w:w="1134" w:type="dxa"/>
            <w:tcBorders>
              <w:bottom w:val="single" w:sz="4" w:space="0" w:color="000000"/>
            </w:tcBorders>
            <w:vAlign w:val="center"/>
          </w:tcPr>
          <w:p w:rsidR="00CA4FC0" w:rsidRPr="00711F4E" w:rsidRDefault="00CA4FC0" w:rsidP="00F16BB1">
            <w:pPr>
              <w:pStyle w:val="TableParagraph"/>
              <w:ind w:left="109"/>
              <w:jc w:val="center"/>
              <w:rPr>
                <w:sz w:val="24"/>
                <w:szCs w:val="24"/>
              </w:rPr>
            </w:pPr>
            <w:r w:rsidRPr="00711F4E">
              <w:rPr>
                <w:sz w:val="24"/>
                <w:szCs w:val="24"/>
              </w:rPr>
              <w:t>8,9,10</w:t>
            </w:r>
          </w:p>
          <w:p w:rsidR="00CA4FC0" w:rsidRPr="00711F4E" w:rsidRDefault="00CA4FC0" w:rsidP="00F16BB1">
            <w:pPr>
              <w:pStyle w:val="TableParagraph"/>
              <w:ind w:left="109"/>
              <w:jc w:val="center"/>
              <w:rPr>
                <w:sz w:val="24"/>
                <w:szCs w:val="24"/>
              </w:rPr>
            </w:pPr>
          </w:p>
          <w:p w:rsidR="00CA4FC0" w:rsidRPr="00711F4E" w:rsidRDefault="00CA4FC0" w:rsidP="00F16BB1">
            <w:pPr>
              <w:pStyle w:val="TableParagraph"/>
              <w:ind w:left="109"/>
              <w:jc w:val="center"/>
              <w:rPr>
                <w:sz w:val="24"/>
                <w:szCs w:val="24"/>
              </w:rPr>
            </w:pPr>
            <w:r w:rsidRPr="00711F4E">
              <w:rPr>
                <w:sz w:val="24"/>
                <w:szCs w:val="24"/>
              </w:rPr>
              <w:t>13</w:t>
            </w:r>
          </w:p>
          <w:p w:rsidR="00CA4FC0" w:rsidRPr="00711F4E" w:rsidRDefault="00CA4FC0" w:rsidP="00F16BB1">
            <w:pPr>
              <w:pStyle w:val="TableParagraph"/>
              <w:ind w:left="109"/>
              <w:jc w:val="center"/>
              <w:rPr>
                <w:sz w:val="24"/>
                <w:szCs w:val="24"/>
              </w:rPr>
            </w:pPr>
          </w:p>
          <w:p w:rsidR="00CA4FC0" w:rsidRPr="00711F4E" w:rsidRDefault="00CA4FC0" w:rsidP="00F16BB1">
            <w:pPr>
              <w:pStyle w:val="TableParagraph"/>
              <w:ind w:left="109"/>
              <w:jc w:val="center"/>
              <w:rPr>
                <w:sz w:val="24"/>
                <w:szCs w:val="24"/>
              </w:rPr>
            </w:pPr>
            <w:r w:rsidRPr="00711F4E">
              <w:rPr>
                <w:sz w:val="24"/>
                <w:szCs w:val="24"/>
              </w:rPr>
              <w:t>15</w:t>
            </w:r>
          </w:p>
        </w:tc>
        <w:tc>
          <w:tcPr>
            <w:tcW w:w="1134" w:type="dxa"/>
            <w:tcBorders>
              <w:bottom w:val="single" w:sz="4" w:space="0" w:color="000000"/>
            </w:tcBorders>
            <w:vAlign w:val="center"/>
          </w:tcPr>
          <w:p w:rsidR="00CA4FC0" w:rsidRPr="00711F4E" w:rsidRDefault="00CA4FC0" w:rsidP="00F16BB1">
            <w:pPr>
              <w:pStyle w:val="TableParagraph"/>
              <w:ind w:left="108"/>
              <w:jc w:val="center"/>
              <w:rPr>
                <w:sz w:val="24"/>
                <w:szCs w:val="24"/>
              </w:rPr>
            </w:pPr>
            <w:r w:rsidRPr="00711F4E">
              <w:rPr>
                <w:sz w:val="24"/>
                <w:szCs w:val="24"/>
              </w:rPr>
              <w:t>11</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12</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14</w:t>
            </w:r>
          </w:p>
        </w:tc>
        <w:tc>
          <w:tcPr>
            <w:tcW w:w="710" w:type="dxa"/>
            <w:tcBorders>
              <w:bottom w:val="single" w:sz="4" w:space="0" w:color="000000"/>
            </w:tcBorders>
            <w:vAlign w:val="center"/>
          </w:tcPr>
          <w:p w:rsidR="00CA4FC0" w:rsidRPr="00711F4E" w:rsidRDefault="00CA4FC0" w:rsidP="00F16BB1">
            <w:pPr>
              <w:pStyle w:val="TableParagraph"/>
              <w:ind w:left="108"/>
              <w:jc w:val="center"/>
              <w:rPr>
                <w:sz w:val="24"/>
                <w:szCs w:val="24"/>
              </w:rPr>
            </w:pPr>
            <w:r w:rsidRPr="00711F4E">
              <w:rPr>
                <w:sz w:val="24"/>
                <w:szCs w:val="24"/>
              </w:rPr>
              <w:t>3</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2</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2</w:t>
            </w:r>
          </w:p>
        </w:tc>
      </w:tr>
      <w:tr w:rsidR="00CA4FC0" w:rsidRPr="00711F4E" w:rsidTr="00F16BB1">
        <w:trPr>
          <w:trHeight w:val="1455"/>
        </w:trPr>
        <w:tc>
          <w:tcPr>
            <w:tcW w:w="567" w:type="dxa"/>
            <w:vMerge/>
          </w:tcPr>
          <w:p w:rsidR="00CA4FC0" w:rsidRPr="00711F4E" w:rsidRDefault="00CA4FC0" w:rsidP="00F16BB1">
            <w:pPr>
              <w:spacing w:after="0" w:line="240" w:lineRule="auto"/>
              <w:rPr>
                <w:rFonts w:ascii="Times New Roman" w:hAnsi="Times New Roman"/>
              </w:rPr>
            </w:pPr>
          </w:p>
        </w:tc>
        <w:tc>
          <w:tcPr>
            <w:tcW w:w="1281" w:type="dxa"/>
            <w:vMerge/>
          </w:tcPr>
          <w:p w:rsidR="00CA4FC0" w:rsidRPr="00711F4E" w:rsidRDefault="00CA4FC0" w:rsidP="00F16BB1">
            <w:pPr>
              <w:spacing w:after="0" w:line="240" w:lineRule="auto"/>
              <w:rPr>
                <w:rFonts w:ascii="Times New Roman" w:hAnsi="Times New Roman"/>
                <w:sz w:val="24"/>
                <w:szCs w:val="24"/>
              </w:rPr>
            </w:pPr>
          </w:p>
        </w:tc>
        <w:tc>
          <w:tcPr>
            <w:tcW w:w="1559" w:type="dxa"/>
          </w:tcPr>
          <w:p w:rsidR="00CA4FC0" w:rsidRPr="00711F4E" w:rsidRDefault="00CA4FC0" w:rsidP="00F16BB1">
            <w:pPr>
              <w:pStyle w:val="TableParagraph"/>
              <w:ind w:left="108" w:right="142"/>
              <w:rPr>
                <w:sz w:val="24"/>
                <w:szCs w:val="24"/>
              </w:rPr>
            </w:pPr>
            <w:r w:rsidRPr="00711F4E">
              <w:rPr>
                <w:sz w:val="24"/>
                <w:szCs w:val="24"/>
              </w:rPr>
              <w:t>3.Bertanggu</w:t>
            </w:r>
          </w:p>
          <w:p w:rsidR="00CA4FC0" w:rsidRPr="00711F4E" w:rsidRDefault="00CA4FC0" w:rsidP="00F16BB1">
            <w:pPr>
              <w:pStyle w:val="TableParagraph"/>
              <w:ind w:left="108" w:right="142"/>
              <w:rPr>
                <w:sz w:val="24"/>
                <w:szCs w:val="24"/>
              </w:rPr>
            </w:pPr>
            <w:r w:rsidRPr="00711F4E">
              <w:rPr>
                <w:sz w:val="24"/>
                <w:szCs w:val="24"/>
              </w:rPr>
              <w:t>Ng</w:t>
            </w:r>
          </w:p>
          <w:p w:rsidR="00CA4FC0" w:rsidRPr="00711F4E" w:rsidRDefault="00CA4FC0" w:rsidP="00F16BB1">
            <w:pPr>
              <w:pStyle w:val="TableParagraph"/>
              <w:ind w:left="108" w:right="142"/>
              <w:rPr>
                <w:sz w:val="24"/>
                <w:szCs w:val="24"/>
              </w:rPr>
            </w:pPr>
            <w:r w:rsidRPr="00711F4E">
              <w:rPr>
                <w:sz w:val="24"/>
                <w:szCs w:val="24"/>
              </w:rPr>
              <w:t>Jawab</w:t>
            </w:r>
          </w:p>
        </w:tc>
        <w:tc>
          <w:tcPr>
            <w:tcW w:w="2551" w:type="dxa"/>
          </w:tcPr>
          <w:p w:rsidR="00CA4FC0" w:rsidRPr="00711F4E" w:rsidRDefault="00CA4FC0" w:rsidP="00CA4FC0">
            <w:pPr>
              <w:pStyle w:val="TableParagraph"/>
              <w:numPr>
                <w:ilvl w:val="0"/>
                <w:numId w:val="7"/>
              </w:numPr>
              <w:ind w:left="233" w:hanging="233"/>
              <w:rPr>
                <w:sz w:val="24"/>
                <w:szCs w:val="24"/>
              </w:rPr>
            </w:pPr>
            <w:r w:rsidRPr="00711F4E">
              <w:rPr>
                <w:sz w:val="24"/>
                <w:szCs w:val="24"/>
              </w:rPr>
              <w:t>Dapat berperan aktif dalam  mengerjakan Tugas kelompok</w:t>
            </w:r>
          </w:p>
          <w:p w:rsidR="00CA4FC0" w:rsidRPr="00711F4E" w:rsidRDefault="00CA4FC0" w:rsidP="00CA4FC0">
            <w:pPr>
              <w:pStyle w:val="TableParagraph"/>
              <w:numPr>
                <w:ilvl w:val="0"/>
                <w:numId w:val="7"/>
              </w:numPr>
              <w:ind w:left="233" w:hanging="233"/>
              <w:rPr>
                <w:sz w:val="24"/>
                <w:szCs w:val="24"/>
              </w:rPr>
            </w:pPr>
            <w:r w:rsidRPr="00711F4E">
              <w:rPr>
                <w:sz w:val="24"/>
                <w:szCs w:val="24"/>
              </w:rPr>
              <w:t>Dapat mengerjakan tugas dengan baik.</w:t>
            </w:r>
          </w:p>
          <w:p w:rsidR="00CA4FC0" w:rsidRPr="00711F4E" w:rsidRDefault="00CA4FC0" w:rsidP="00CA4FC0">
            <w:pPr>
              <w:pStyle w:val="TableParagraph"/>
              <w:numPr>
                <w:ilvl w:val="0"/>
                <w:numId w:val="7"/>
              </w:numPr>
              <w:ind w:left="233" w:hanging="233"/>
              <w:rPr>
                <w:sz w:val="24"/>
                <w:szCs w:val="24"/>
              </w:rPr>
            </w:pPr>
            <w:r w:rsidRPr="00711F4E">
              <w:rPr>
                <w:sz w:val="24"/>
                <w:szCs w:val="24"/>
              </w:rPr>
              <w:t>Berani mengambil Resiko</w:t>
            </w:r>
          </w:p>
        </w:tc>
        <w:tc>
          <w:tcPr>
            <w:tcW w:w="1134" w:type="dxa"/>
            <w:vAlign w:val="center"/>
          </w:tcPr>
          <w:p w:rsidR="00CA4FC0" w:rsidRPr="00711F4E" w:rsidRDefault="00CA4FC0" w:rsidP="00F16BB1">
            <w:pPr>
              <w:pStyle w:val="TableParagraph"/>
              <w:ind w:left="109"/>
              <w:jc w:val="both"/>
              <w:rPr>
                <w:sz w:val="24"/>
                <w:szCs w:val="24"/>
              </w:rPr>
            </w:pPr>
            <w:r w:rsidRPr="00711F4E">
              <w:rPr>
                <w:sz w:val="24"/>
                <w:szCs w:val="24"/>
              </w:rPr>
              <w:t>16,17</w:t>
            </w:r>
          </w:p>
          <w:p w:rsidR="00CA4FC0" w:rsidRPr="00711F4E" w:rsidRDefault="00CA4FC0" w:rsidP="00F16BB1">
            <w:pPr>
              <w:pStyle w:val="TableParagraph"/>
              <w:ind w:left="109"/>
              <w:jc w:val="both"/>
              <w:rPr>
                <w:sz w:val="24"/>
                <w:szCs w:val="24"/>
              </w:rPr>
            </w:pPr>
          </w:p>
          <w:p w:rsidR="00CA4FC0" w:rsidRPr="00711F4E" w:rsidRDefault="00CA4FC0" w:rsidP="00F16BB1">
            <w:pPr>
              <w:pStyle w:val="TableParagraph"/>
              <w:ind w:left="109"/>
              <w:jc w:val="both"/>
              <w:rPr>
                <w:sz w:val="24"/>
                <w:szCs w:val="24"/>
              </w:rPr>
            </w:pPr>
            <w:r w:rsidRPr="00711F4E">
              <w:rPr>
                <w:sz w:val="24"/>
                <w:szCs w:val="24"/>
              </w:rPr>
              <w:t>19</w:t>
            </w:r>
          </w:p>
          <w:p w:rsidR="00CA4FC0" w:rsidRPr="00711F4E" w:rsidRDefault="00CA4FC0" w:rsidP="00F16BB1">
            <w:pPr>
              <w:pStyle w:val="TableParagraph"/>
              <w:ind w:left="109"/>
              <w:jc w:val="both"/>
              <w:rPr>
                <w:sz w:val="24"/>
                <w:szCs w:val="24"/>
              </w:rPr>
            </w:pPr>
          </w:p>
          <w:p w:rsidR="00CA4FC0" w:rsidRPr="00711F4E" w:rsidRDefault="00CA4FC0" w:rsidP="00F16BB1">
            <w:pPr>
              <w:pStyle w:val="TableParagraph"/>
              <w:ind w:left="109"/>
              <w:jc w:val="both"/>
              <w:rPr>
                <w:sz w:val="24"/>
                <w:szCs w:val="24"/>
              </w:rPr>
            </w:pPr>
          </w:p>
          <w:p w:rsidR="00CA4FC0" w:rsidRPr="00711F4E" w:rsidRDefault="00CA4FC0" w:rsidP="00F16BB1">
            <w:pPr>
              <w:pStyle w:val="TableParagraph"/>
              <w:ind w:left="109"/>
              <w:jc w:val="both"/>
              <w:rPr>
                <w:sz w:val="24"/>
                <w:szCs w:val="24"/>
              </w:rPr>
            </w:pPr>
            <w:r w:rsidRPr="00711F4E">
              <w:rPr>
                <w:sz w:val="24"/>
                <w:szCs w:val="24"/>
              </w:rPr>
              <w:t>21,22</w:t>
            </w:r>
          </w:p>
        </w:tc>
        <w:tc>
          <w:tcPr>
            <w:tcW w:w="1134" w:type="dxa"/>
            <w:vAlign w:val="center"/>
          </w:tcPr>
          <w:p w:rsidR="00CA4FC0" w:rsidRPr="00711F4E" w:rsidRDefault="00CA4FC0" w:rsidP="00F16BB1">
            <w:pPr>
              <w:pStyle w:val="TableParagraph"/>
              <w:ind w:left="108"/>
              <w:jc w:val="center"/>
              <w:rPr>
                <w:b/>
                <w:w w:val="99"/>
                <w:sz w:val="24"/>
                <w:szCs w:val="24"/>
              </w:rPr>
            </w:pPr>
            <w:r w:rsidRPr="00711F4E">
              <w:rPr>
                <w:b/>
                <w:w w:val="99"/>
                <w:sz w:val="24"/>
                <w:szCs w:val="24"/>
              </w:rPr>
              <w:t>-</w:t>
            </w:r>
          </w:p>
          <w:p w:rsidR="00CA4FC0" w:rsidRPr="00711F4E" w:rsidRDefault="00CA4FC0" w:rsidP="00F16BB1">
            <w:pPr>
              <w:pStyle w:val="TableParagraph"/>
              <w:ind w:left="108"/>
              <w:jc w:val="center"/>
              <w:rPr>
                <w:b/>
                <w:sz w:val="24"/>
                <w:szCs w:val="24"/>
              </w:rPr>
            </w:pPr>
          </w:p>
          <w:p w:rsidR="00CA4FC0" w:rsidRPr="00711F4E" w:rsidRDefault="00CA4FC0" w:rsidP="00F16BB1">
            <w:pPr>
              <w:pStyle w:val="TableParagraph"/>
              <w:ind w:left="108"/>
              <w:jc w:val="center"/>
              <w:rPr>
                <w:sz w:val="24"/>
                <w:szCs w:val="24"/>
              </w:rPr>
            </w:pPr>
            <w:r w:rsidRPr="00711F4E">
              <w:rPr>
                <w:sz w:val="24"/>
                <w:szCs w:val="24"/>
              </w:rPr>
              <w:t>18</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b/>
                <w:sz w:val="24"/>
                <w:szCs w:val="24"/>
              </w:rPr>
            </w:pPr>
            <w:r w:rsidRPr="00711F4E">
              <w:rPr>
                <w:sz w:val="24"/>
                <w:szCs w:val="24"/>
              </w:rPr>
              <w:t>20</w:t>
            </w:r>
          </w:p>
        </w:tc>
        <w:tc>
          <w:tcPr>
            <w:tcW w:w="710" w:type="dxa"/>
            <w:vAlign w:val="center"/>
          </w:tcPr>
          <w:p w:rsidR="00CA4FC0" w:rsidRPr="00711F4E" w:rsidRDefault="00CA4FC0" w:rsidP="00F16BB1">
            <w:pPr>
              <w:pStyle w:val="TableParagraph"/>
              <w:ind w:left="108"/>
              <w:jc w:val="center"/>
              <w:rPr>
                <w:sz w:val="24"/>
                <w:szCs w:val="24"/>
              </w:rPr>
            </w:pPr>
            <w:r w:rsidRPr="00711F4E">
              <w:rPr>
                <w:sz w:val="24"/>
                <w:szCs w:val="24"/>
              </w:rPr>
              <w:t>2</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2</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3</w:t>
            </w:r>
          </w:p>
        </w:tc>
      </w:tr>
      <w:tr w:rsidR="00CA4FC0" w:rsidRPr="00711F4E" w:rsidTr="00F16BB1">
        <w:trPr>
          <w:trHeight w:val="64"/>
        </w:trPr>
        <w:tc>
          <w:tcPr>
            <w:tcW w:w="567" w:type="dxa"/>
            <w:vMerge/>
          </w:tcPr>
          <w:p w:rsidR="00CA4FC0" w:rsidRPr="00711F4E" w:rsidRDefault="00CA4FC0" w:rsidP="00F16BB1">
            <w:pPr>
              <w:spacing w:after="0" w:line="240" w:lineRule="auto"/>
              <w:rPr>
                <w:rFonts w:ascii="Times New Roman" w:hAnsi="Times New Roman"/>
              </w:rPr>
            </w:pPr>
          </w:p>
        </w:tc>
        <w:tc>
          <w:tcPr>
            <w:tcW w:w="1281" w:type="dxa"/>
            <w:vMerge/>
          </w:tcPr>
          <w:p w:rsidR="00CA4FC0" w:rsidRPr="00711F4E" w:rsidRDefault="00CA4FC0" w:rsidP="00F16BB1">
            <w:pPr>
              <w:spacing w:after="0" w:line="240" w:lineRule="auto"/>
              <w:rPr>
                <w:rFonts w:ascii="Times New Roman" w:hAnsi="Times New Roman"/>
                <w:sz w:val="24"/>
                <w:szCs w:val="24"/>
              </w:rPr>
            </w:pPr>
          </w:p>
        </w:tc>
        <w:tc>
          <w:tcPr>
            <w:tcW w:w="1559" w:type="dxa"/>
          </w:tcPr>
          <w:p w:rsidR="00CA4FC0" w:rsidRPr="00711F4E" w:rsidRDefault="00CA4FC0" w:rsidP="00F16BB1">
            <w:pPr>
              <w:pStyle w:val="TableParagraph"/>
              <w:ind w:left="108" w:right="142"/>
              <w:rPr>
                <w:sz w:val="24"/>
                <w:szCs w:val="24"/>
              </w:rPr>
            </w:pPr>
            <w:r w:rsidRPr="00711F4E">
              <w:rPr>
                <w:sz w:val="24"/>
                <w:szCs w:val="24"/>
              </w:rPr>
              <w:t>4.Rasional</w:t>
            </w:r>
          </w:p>
        </w:tc>
        <w:tc>
          <w:tcPr>
            <w:tcW w:w="2551" w:type="dxa"/>
          </w:tcPr>
          <w:p w:rsidR="00CA4FC0" w:rsidRPr="00711F4E" w:rsidRDefault="00CA4FC0" w:rsidP="00CA4FC0">
            <w:pPr>
              <w:pStyle w:val="TableParagraph"/>
              <w:numPr>
                <w:ilvl w:val="0"/>
                <w:numId w:val="8"/>
              </w:numPr>
              <w:ind w:left="233" w:hanging="233"/>
              <w:rPr>
                <w:sz w:val="24"/>
                <w:szCs w:val="24"/>
              </w:rPr>
            </w:pPr>
            <w:r w:rsidRPr="00711F4E">
              <w:rPr>
                <w:sz w:val="24"/>
                <w:szCs w:val="24"/>
              </w:rPr>
              <w:t>Dapat menjadi diri sendiri</w:t>
            </w:r>
          </w:p>
          <w:p w:rsidR="00CA4FC0" w:rsidRPr="00711F4E" w:rsidRDefault="00CA4FC0" w:rsidP="00CA4FC0">
            <w:pPr>
              <w:pStyle w:val="TableParagraph"/>
              <w:numPr>
                <w:ilvl w:val="0"/>
                <w:numId w:val="8"/>
              </w:numPr>
              <w:ind w:left="233" w:hanging="233"/>
              <w:rPr>
                <w:sz w:val="24"/>
                <w:szCs w:val="24"/>
              </w:rPr>
            </w:pPr>
            <w:r w:rsidRPr="00711F4E">
              <w:rPr>
                <w:sz w:val="24"/>
                <w:szCs w:val="24"/>
              </w:rPr>
              <w:t>Dapat percaya diri dalam lingkungan sosial.</w:t>
            </w:r>
          </w:p>
        </w:tc>
        <w:tc>
          <w:tcPr>
            <w:tcW w:w="1134" w:type="dxa"/>
            <w:vAlign w:val="center"/>
          </w:tcPr>
          <w:p w:rsidR="00CA4FC0" w:rsidRPr="00711F4E" w:rsidRDefault="00CA4FC0" w:rsidP="00F16BB1">
            <w:pPr>
              <w:pStyle w:val="TableParagraph"/>
              <w:ind w:left="109"/>
              <w:jc w:val="center"/>
              <w:rPr>
                <w:sz w:val="24"/>
                <w:szCs w:val="24"/>
              </w:rPr>
            </w:pPr>
            <w:r w:rsidRPr="00711F4E">
              <w:rPr>
                <w:sz w:val="24"/>
                <w:szCs w:val="24"/>
              </w:rPr>
              <w:t>24</w:t>
            </w:r>
          </w:p>
          <w:p w:rsidR="00CA4FC0" w:rsidRPr="00711F4E" w:rsidRDefault="00CA4FC0" w:rsidP="00F16BB1">
            <w:pPr>
              <w:pStyle w:val="TableParagraph"/>
              <w:ind w:left="109"/>
              <w:jc w:val="center"/>
              <w:rPr>
                <w:sz w:val="24"/>
                <w:szCs w:val="24"/>
              </w:rPr>
            </w:pPr>
          </w:p>
          <w:p w:rsidR="00CA4FC0" w:rsidRPr="00711F4E" w:rsidRDefault="00CA4FC0" w:rsidP="00F16BB1">
            <w:pPr>
              <w:pStyle w:val="TableParagraph"/>
              <w:ind w:left="109"/>
              <w:jc w:val="center"/>
              <w:rPr>
                <w:sz w:val="24"/>
                <w:szCs w:val="24"/>
              </w:rPr>
            </w:pPr>
            <w:r w:rsidRPr="00711F4E">
              <w:rPr>
                <w:sz w:val="24"/>
                <w:szCs w:val="24"/>
              </w:rPr>
              <w:t>26,</w:t>
            </w:r>
          </w:p>
        </w:tc>
        <w:tc>
          <w:tcPr>
            <w:tcW w:w="1134" w:type="dxa"/>
            <w:vAlign w:val="center"/>
          </w:tcPr>
          <w:p w:rsidR="00CA4FC0" w:rsidRPr="00711F4E" w:rsidRDefault="00CA4FC0" w:rsidP="00F16BB1">
            <w:pPr>
              <w:pStyle w:val="TableParagraph"/>
              <w:ind w:left="108"/>
              <w:jc w:val="center"/>
              <w:rPr>
                <w:sz w:val="24"/>
                <w:szCs w:val="24"/>
              </w:rPr>
            </w:pPr>
            <w:r w:rsidRPr="00711F4E">
              <w:rPr>
                <w:sz w:val="24"/>
                <w:szCs w:val="24"/>
              </w:rPr>
              <w:t>23,25</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27,28</w:t>
            </w:r>
          </w:p>
        </w:tc>
        <w:tc>
          <w:tcPr>
            <w:tcW w:w="710" w:type="dxa"/>
            <w:vAlign w:val="center"/>
          </w:tcPr>
          <w:p w:rsidR="00CA4FC0" w:rsidRPr="00711F4E" w:rsidRDefault="00CA4FC0" w:rsidP="00F16BB1">
            <w:pPr>
              <w:pStyle w:val="TableParagraph"/>
              <w:ind w:left="108"/>
              <w:jc w:val="center"/>
              <w:rPr>
                <w:sz w:val="24"/>
                <w:szCs w:val="24"/>
              </w:rPr>
            </w:pPr>
            <w:r w:rsidRPr="00711F4E">
              <w:rPr>
                <w:sz w:val="24"/>
                <w:szCs w:val="24"/>
              </w:rPr>
              <w:t>3</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3</w:t>
            </w:r>
          </w:p>
        </w:tc>
      </w:tr>
      <w:tr w:rsidR="00CA4FC0" w:rsidRPr="00711F4E" w:rsidTr="00F16BB1">
        <w:trPr>
          <w:trHeight w:val="822"/>
        </w:trPr>
        <w:tc>
          <w:tcPr>
            <w:tcW w:w="567" w:type="dxa"/>
            <w:vMerge/>
          </w:tcPr>
          <w:p w:rsidR="00CA4FC0" w:rsidRPr="00711F4E" w:rsidRDefault="00CA4FC0" w:rsidP="00F16BB1">
            <w:pPr>
              <w:spacing w:after="0" w:line="240" w:lineRule="auto"/>
              <w:rPr>
                <w:rFonts w:ascii="Times New Roman" w:hAnsi="Times New Roman"/>
              </w:rPr>
            </w:pPr>
          </w:p>
        </w:tc>
        <w:tc>
          <w:tcPr>
            <w:tcW w:w="1281" w:type="dxa"/>
            <w:vMerge/>
          </w:tcPr>
          <w:p w:rsidR="00CA4FC0" w:rsidRPr="00711F4E" w:rsidRDefault="00CA4FC0" w:rsidP="00F16BB1">
            <w:pPr>
              <w:spacing w:after="0" w:line="240" w:lineRule="auto"/>
              <w:rPr>
                <w:rFonts w:ascii="Times New Roman" w:hAnsi="Times New Roman"/>
                <w:sz w:val="24"/>
                <w:szCs w:val="24"/>
              </w:rPr>
            </w:pPr>
          </w:p>
        </w:tc>
        <w:tc>
          <w:tcPr>
            <w:tcW w:w="1559" w:type="dxa"/>
          </w:tcPr>
          <w:p w:rsidR="00CA4FC0" w:rsidRPr="00711F4E" w:rsidRDefault="00CA4FC0" w:rsidP="00F16BB1">
            <w:pPr>
              <w:pStyle w:val="TableParagraph"/>
              <w:ind w:left="108" w:right="142"/>
              <w:rPr>
                <w:sz w:val="24"/>
                <w:szCs w:val="24"/>
              </w:rPr>
            </w:pPr>
            <w:r w:rsidRPr="00711F4E">
              <w:rPr>
                <w:sz w:val="24"/>
                <w:szCs w:val="24"/>
              </w:rPr>
              <w:t>5. Realistis</w:t>
            </w:r>
          </w:p>
        </w:tc>
        <w:tc>
          <w:tcPr>
            <w:tcW w:w="2551" w:type="dxa"/>
          </w:tcPr>
          <w:p w:rsidR="00CA4FC0" w:rsidRPr="00711F4E" w:rsidRDefault="00CA4FC0" w:rsidP="00CA4FC0">
            <w:pPr>
              <w:pStyle w:val="TableParagraph"/>
              <w:numPr>
                <w:ilvl w:val="0"/>
                <w:numId w:val="9"/>
              </w:numPr>
              <w:ind w:left="326" w:hanging="284"/>
              <w:rPr>
                <w:sz w:val="24"/>
                <w:szCs w:val="24"/>
              </w:rPr>
            </w:pPr>
            <w:r w:rsidRPr="00711F4E">
              <w:rPr>
                <w:sz w:val="24"/>
                <w:szCs w:val="24"/>
              </w:rPr>
              <w:t>Dapat berlaku tegas pada diri sendiri</w:t>
            </w:r>
          </w:p>
          <w:p w:rsidR="00CA4FC0" w:rsidRPr="00711F4E" w:rsidRDefault="00CA4FC0" w:rsidP="00CA4FC0">
            <w:pPr>
              <w:pStyle w:val="TableParagraph"/>
              <w:numPr>
                <w:ilvl w:val="0"/>
                <w:numId w:val="9"/>
              </w:numPr>
              <w:ind w:left="326" w:hanging="284"/>
              <w:rPr>
                <w:sz w:val="24"/>
                <w:szCs w:val="24"/>
              </w:rPr>
            </w:pPr>
            <w:r w:rsidRPr="00711F4E">
              <w:rPr>
                <w:sz w:val="24"/>
                <w:szCs w:val="24"/>
              </w:rPr>
              <w:t>Dapat berlaku tegas pada orang lain</w:t>
            </w:r>
          </w:p>
        </w:tc>
        <w:tc>
          <w:tcPr>
            <w:tcW w:w="1134" w:type="dxa"/>
          </w:tcPr>
          <w:p w:rsidR="00CA4FC0" w:rsidRPr="00711F4E" w:rsidRDefault="00CA4FC0" w:rsidP="00F16BB1">
            <w:pPr>
              <w:pStyle w:val="TableParagraph"/>
              <w:ind w:left="109"/>
              <w:jc w:val="center"/>
              <w:rPr>
                <w:sz w:val="24"/>
                <w:szCs w:val="24"/>
              </w:rPr>
            </w:pPr>
            <w:r w:rsidRPr="00711F4E">
              <w:rPr>
                <w:sz w:val="24"/>
                <w:szCs w:val="24"/>
              </w:rPr>
              <w:t>29</w:t>
            </w:r>
          </w:p>
        </w:tc>
        <w:tc>
          <w:tcPr>
            <w:tcW w:w="1134" w:type="dxa"/>
          </w:tcPr>
          <w:p w:rsidR="00CA4FC0" w:rsidRPr="00711F4E" w:rsidRDefault="00CA4FC0" w:rsidP="00F16BB1">
            <w:pPr>
              <w:pStyle w:val="TableParagraph"/>
              <w:ind w:left="108"/>
              <w:jc w:val="center"/>
              <w:rPr>
                <w:sz w:val="24"/>
                <w:szCs w:val="24"/>
              </w:rPr>
            </w:pPr>
            <w:r w:rsidRPr="00711F4E">
              <w:rPr>
                <w:sz w:val="24"/>
                <w:szCs w:val="24"/>
              </w:rPr>
              <w:t>30</w:t>
            </w:r>
          </w:p>
        </w:tc>
        <w:tc>
          <w:tcPr>
            <w:tcW w:w="710" w:type="dxa"/>
          </w:tcPr>
          <w:p w:rsidR="00CA4FC0" w:rsidRPr="00711F4E" w:rsidRDefault="00CA4FC0" w:rsidP="00F16BB1">
            <w:pPr>
              <w:pStyle w:val="TableParagraph"/>
              <w:ind w:left="108"/>
              <w:jc w:val="center"/>
              <w:rPr>
                <w:sz w:val="24"/>
                <w:szCs w:val="24"/>
              </w:rPr>
            </w:pPr>
            <w:r w:rsidRPr="00711F4E">
              <w:rPr>
                <w:sz w:val="24"/>
                <w:szCs w:val="24"/>
              </w:rPr>
              <w:t>2</w:t>
            </w:r>
          </w:p>
        </w:tc>
      </w:tr>
      <w:tr w:rsidR="00CA4FC0" w:rsidRPr="00711F4E" w:rsidTr="00F16BB1">
        <w:trPr>
          <w:trHeight w:val="1130"/>
        </w:trPr>
        <w:tc>
          <w:tcPr>
            <w:tcW w:w="567" w:type="dxa"/>
            <w:vMerge/>
          </w:tcPr>
          <w:p w:rsidR="00CA4FC0" w:rsidRPr="00711F4E" w:rsidRDefault="00CA4FC0" w:rsidP="00F16BB1">
            <w:pPr>
              <w:spacing w:after="0" w:line="240" w:lineRule="auto"/>
              <w:rPr>
                <w:rFonts w:ascii="Times New Roman" w:hAnsi="Times New Roman"/>
              </w:rPr>
            </w:pPr>
          </w:p>
        </w:tc>
        <w:tc>
          <w:tcPr>
            <w:tcW w:w="1281" w:type="dxa"/>
            <w:vMerge/>
          </w:tcPr>
          <w:p w:rsidR="00CA4FC0" w:rsidRPr="00711F4E" w:rsidRDefault="00CA4FC0" w:rsidP="00F16BB1">
            <w:pPr>
              <w:spacing w:after="0" w:line="240" w:lineRule="auto"/>
              <w:rPr>
                <w:rFonts w:ascii="Times New Roman" w:hAnsi="Times New Roman"/>
                <w:sz w:val="24"/>
                <w:szCs w:val="24"/>
              </w:rPr>
            </w:pPr>
          </w:p>
        </w:tc>
        <w:tc>
          <w:tcPr>
            <w:tcW w:w="1559" w:type="dxa"/>
          </w:tcPr>
          <w:p w:rsidR="00CA4FC0" w:rsidRPr="00711F4E" w:rsidRDefault="00CA4FC0" w:rsidP="00F16BB1">
            <w:pPr>
              <w:pStyle w:val="TableParagraph"/>
              <w:ind w:left="108" w:right="142"/>
              <w:rPr>
                <w:sz w:val="24"/>
                <w:szCs w:val="24"/>
              </w:rPr>
            </w:pPr>
            <w:r w:rsidRPr="00711F4E">
              <w:rPr>
                <w:sz w:val="24"/>
                <w:szCs w:val="24"/>
              </w:rPr>
              <w:t>6.Toleransi</w:t>
            </w:r>
          </w:p>
        </w:tc>
        <w:tc>
          <w:tcPr>
            <w:tcW w:w="2551" w:type="dxa"/>
          </w:tcPr>
          <w:p w:rsidR="00CA4FC0" w:rsidRPr="00711F4E" w:rsidRDefault="00CA4FC0" w:rsidP="00CA4FC0">
            <w:pPr>
              <w:pStyle w:val="TableParagraph"/>
              <w:numPr>
                <w:ilvl w:val="0"/>
                <w:numId w:val="12"/>
              </w:numPr>
              <w:ind w:left="426" w:hanging="318"/>
              <w:rPr>
                <w:sz w:val="24"/>
                <w:szCs w:val="24"/>
              </w:rPr>
            </w:pPr>
            <w:r w:rsidRPr="00711F4E">
              <w:rPr>
                <w:sz w:val="24"/>
                <w:szCs w:val="24"/>
              </w:rPr>
              <w:t>Tidak mementingkan diri sendiri</w:t>
            </w:r>
          </w:p>
          <w:p w:rsidR="00CA4FC0" w:rsidRPr="00711F4E" w:rsidRDefault="00CA4FC0" w:rsidP="00CA4FC0">
            <w:pPr>
              <w:pStyle w:val="TableParagraph"/>
              <w:numPr>
                <w:ilvl w:val="0"/>
                <w:numId w:val="12"/>
              </w:numPr>
              <w:ind w:left="426" w:hanging="318"/>
              <w:rPr>
                <w:sz w:val="24"/>
                <w:szCs w:val="24"/>
              </w:rPr>
            </w:pPr>
            <w:r w:rsidRPr="00711F4E">
              <w:rPr>
                <w:sz w:val="24"/>
                <w:szCs w:val="24"/>
              </w:rPr>
              <w:t xml:space="preserve">Senang berbagi dengan teman </w:t>
            </w:r>
          </w:p>
          <w:p w:rsidR="00CA4FC0" w:rsidRPr="00711F4E" w:rsidRDefault="00CA4FC0" w:rsidP="00CA4FC0">
            <w:pPr>
              <w:pStyle w:val="TableParagraph"/>
              <w:numPr>
                <w:ilvl w:val="0"/>
                <w:numId w:val="12"/>
              </w:numPr>
              <w:ind w:left="426" w:hanging="318"/>
              <w:rPr>
                <w:sz w:val="24"/>
                <w:szCs w:val="24"/>
              </w:rPr>
            </w:pPr>
            <w:r w:rsidRPr="00711F4E">
              <w:rPr>
                <w:sz w:val="24"/>
                <w:szCs w:val="24"/>
              </w:rPr>
              <w:t>Empati terhadap orang Lain</w:t>
            </w:r>
          </w:p>
        </w:tc>
        <w:tc>
          <w:tcPr>
            <w:tcW w:w="1134" w:type="dxa"/>
            <w:vAlign w:val="center"/>
          </w:tcPr>
          <w:p w:rsidR="00CA4FC0" w:rsidRPr="00711F4E" w:rsidRDefault="00CA4FC0" w:rsidP="00F16BB1">
            <w:pPr>
              <w:pStyle w:val="TableParagraph"/>
              <w:ind w:left="109"/>
              <w:jc w:val="center"/>
              <w:rPr>
                <w:sz w:val="24"/>
                <w:szCs w:val="24"/>
              </w:rPr>
            </w:pPr>
            <w:r w:rsidRPr="00711F4E">
              <w:rPr>
                <w:sz w:val="24"/>
                <w:szCs w:val="24"/>
              </w:rPr>
              <w:t>30</w:t>
            </w:r>
          </w:p>
          <w:p w:rsidR="00CA4FC0" w:rsidRPr="00711F4E" w:rsidRDefault="00CA4FC0" w:rsidP="00F16BB1">
            <w:pPr>
              <w:pStyle w:val="TableParagraph"/>
              <w:ind w:left="109"/>
              <w:jc w:val="center"/>
              <w:rPr>
                <w:sz w:val="24"/>
                <w:szCs w:val="24"/>
              </w:rPr>
            </w:pPr>
          </w:p>
          <w:p w:rsidR="00CA4FC0" w:rsidRPr="00711F4E" w:rsidRDefault="00CA4FC0" w:rsidP="00F16BB1">
            <w:pPr>
              <w:pStyle w:val="TableParagraph"/>
              <w:ind w:left="109"/>
              <w:jc w:val="center"/>
              <w:rPr>
                <w:sz w:val="24"/>
                <w:szCs w:val="24"/>
              </w:rPr>
            </w:pPr>
            <w:r w:rsidRPr="00711F4E">
              <w:rPr>
                <w:sz w:val="24"/>
                <w:szCs w:val="24"/>
              </w:rPr>
              <w:t>35</w:t>
            </w:r>
          </w:p>
          <w:p w:rsidR="00CA4FC0" w:rsidRPr="00711F4E" w:rsidRDefault="00CA4FC0" w:rsidP="00F16BB1">
            <w:pPr>
              <w:pStyle w:val="TableParagraph"/>
              <w:ind w:left="109"/>
              <w:jc w:val="center"/>
              <w:rPr>
                <w:sz w:val="24"/>
                <w:szCs w:val="24"/>
              </w:rPr>
            </w:pPr>
          </w:p>
          <w:p w:rsidR="00CA4FC0" w:rsidRPr="00711F4E" w:rsidRDefault="00CA4FC0" w:rsidP="00F16BB1">
            <w:pPr>
              <w:pStyle w:val="TableParagraph"/>
              <w:ind w:left="109"/>
              <w:jc w:val="center"/>
              <w:rPr>
                <w:sz w:val="24"/>
                <w:szCs w:val="24"/>
              </w:rPr>
            </w:pPr>
            <w:r w:rsidRPr="00711F4E">
              <w:rPr>
                <w:sz w:val="24"/>
                <w:szCs w:val="24"/>
              </w:rPr>
              <w:t>38,40</w:t>
            </w:r>
          </w:p>
        </w:tc>
        <w:tc>
          <w:tcPr>
            <w:tcW w:w="1134" w:type="dxa"/>
            <w:vAlign w:val="center"/>
          </w:tcPr>
          <w:p w:rsidR="00CA4FC0" w:rsidRPr="00711F4E" w:rsidRDefault="00CA4FC0" w:rsidP="00F16BB1">
            <w:pPr>
              <w:pStyle w:val="TableParagraph"/>
              <w:ind w:left="108"/>
              <w:jc w:val="center"/>
              <w:rPr>
                <w:sz w:val="24"/>
                <w:szCs w:val="24"/>
              </w:rPr>
            </w:pPr>
            <w:r w:rsidRPr="00711F4E">
              <w:rPr>
                <w:sz w:val="24"/>
                <w:szCs w:val="24"/>
              </w:rPr>
              <w:t>32,32</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36</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37,39</w:t>
            </w:r>
          </w:p>
        </w:tc>
        <w:tc>
          <w:tcPr>
            <w:tcW w:w="710" w:type="dxa"/>
            <w:vAlign w:val="center"/>
          </w:tcPr>
          <w:p w:rsidR="00CA4FC0" w:rsidRPr="00711F4E" w:rsidRDefault="00CA4FC0" w:rsidP="00F16BB1">
            <w:pPr>
              <w:pStyle w:val="TableParagraph"/>
              <w:ind w:left="108"/>
              <w:jc w:val="center"/>
              <w:rPr>
                <w:sz w:val="24"/>
                <w:szCs w:val="24"/>
              </w:rPr>
            </w:pPr>
            <w:r w:rsidRPr="00711F4E">
              <w:rPr>
                <w:sz w:val="24"/>
                <w:szCs w:val="24"/>
              </w:rPr>
              <w:t>3</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2</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4</w:t>
            </w:r>
          </w:p>
        </w:tc>
      </w:tr>
      <w:tr w:rsidR="00CA4FC0" w:rsidRPr="00711F4E" w:rsidTr="00F16BB1">
        <w:trPr>
          <w:trHeight w:val="703"/>
        </w:trPr>
        <w:tc>
          <w:tcPr>
            <w:tcW w:w="567" w:type="dxa"/>
            <w:vMerge w:val="restart"/>
          </w:tcPr>
          <w:p w:rsidR="00CA4FC0" w:rsidRPr="00711F4E" w:rsidRDefault="00CA4FC0" w:rsidP="00F16BB1">
            <w:pPr>
              <w:pStyle w:val="TableParagraph"/>
              <w:ind w:left="107"/>
            </w:pPr>
            <w:r w:rsidRPr="00711F4E">
              <w:t>2.</w:t>
            </w:r>
          </w:p>
        </w:tc>
        <w:tc>
          <w:tcPr>
            <w:tcW w:w="1281" w:type="dxa"/>
            <w:vMerge w:val="restart"/>
          </w:tcPr>
          <w:p w:rsidR="00CA4FC0" w:rsidRPr="00711F4E" w:rsidRDefault="00CA4FC0" w:rsidP="00F16BB1">
            <w:pPr>
              <w:pStyle w:val="TableParagraph"/>
              <w:ind w:left="107"/>
              <w:rPr>
                <w:b/>
                <w:sz w:val="24"/>
                <w:szCs w:val="24"/>
              </w:rPr>
            </w:pPr>
            <w:r w:rsidRPr="00711F4E">
              <w:rPr>
                <w:b/>
                <w:sz w:val="24"/>
                <w:szCs w:val="24"/>
              </w:rPr>
              <w:t>Kecerdasan Spritual</w:t>
            </w:r>
          </w:p>
        </w:tc>
        <w:tc>
          <w:tcPr>
            <w:tcW w:w="1559" w:type="dxa"/>
            <w:tcBorders>
              <w:bottom w:val="single" w:sz="4" w:space="0" w:color="000000"/>
            </w:tcBorders>
          </w:tcPr>
          <w:p w:rsidR="00CA4FC0" w:rsidRPr="00711F4E" w:rsidRDefault="00CA4FC0" w:rsidP="00CA4FC0">
            <w:pPr>
              <w:pStyle w:val="TableParagraph"/>
              <w:numPr>
                <w:ilvl w:val="0"/>
                <w:numId w:val="11"/>
              </w:numPr>
              <w:ind w:left="284" w:hanging="176"/>
              <w:rPr>
                <w:szCs w:val="24"/>
              </w:rPr>
            </w:pPr>
            <w:r w:rsidRPr="00711F4E">
              <w:rPr>
                <w:szCs w:val="24"/>
              </w:rPr>
              <w:t>Kesandara</w:t>
            </w:r>
          </w:p>
          <w:p w:rsidR="00CA4FC0" w:rsidRPr="00711F4E" w:rsidRDefault="00CA4FC0" w:rsidP="00F16BB1">
            <w:pPr>
              <w:pStyle w:val="TableParagraph"/>
              <w:ind w:left="284" w:right="142" w:hanging="176"/>
              <w:rPr>
                <w:sz w:val="24"/>
                <w:szCs w:val="24"/>
              </w:rPr>
            </w:pPr>
            <w:r w:rsidRPr="00711F4E">
              <w:rPr>
                <w:szCs w:val="24"/>
              </w:rPr>
              <w:t>n Diri</w:t>
            </w:r>
          </w:p>
        </w:tc>
        <w:tc>
          <w:tcPr>
            <w:tcW w:w="2551" w:type="dxa"/>
            <w:tcBorders>
              <w:bottom w:val="single" w:sz="4" w:space="0" w:color="000000"/>
            </w:tcBorders>
          </w:tcPr>
          <w:p w:rsidR="00CA4FC0" w:rsidRPr="00711F4E" w:rsidRDefault="00CA4FC0" w:rsidP="00CA4FC0">
            <w:pPr>
              <w:pStyle w:val="TableParagraph"/>
              <w:numPr>
                <w:ilvl w:val="0"/>
                <w:numId w:val="10"/>
              </w:numPr>
              <w:ind w:left="426" w:hanging="318"/>
              <w:rPr>
                <w:sz w:val="24"/>
                <w:szCs w:val="24"/>
              </w:rPr>
            </w:pPr>
            <w:r w:rsidRPr="00711F4E">
              <w:rPr>
                <w:sz w:val="24"/>
                <w:szCs w:val="24"/>
              </w:rPr>
              <w:t>Keyakinan terhadap Tuhan</w:t>
            </w:r>
          </w:p>
          <w:p w:rsidR="00CA4FC0" w:rsidRPr="00711F4E" w:rsidRDefault="00CA4FC0" w:rsidP="00CA4FC0">
            <w:pPr>
              <w:pStyle w:val="TableParagraph"/>
              <w:numPr>
                <w:ilvl w:val="0"/>
                <w:numId w:val="10"/>
              </w:numPr>
              <w:ind w:left="426" w:hanging="318"/>
              <w:rPr>
                <w:sz w:val="24"/>
                <w:szCs w:val="24"/>
              </w:rPr>
            </w:pPr>
            <w:r w:rsidRPr="00711F4E">
              <w:rPr>
                <w:sz w:val="24"/>
                <w:szCs w:val="24"/>
              </w:rPr>
              <w:t>Yakin dengan Keadaan diri Sendiri</w:t>
            </w:r>
          </w:p>
        </w:tc>
        <w:tc>
          <w:tcPr>
            <w:tcW w:w="1134" w:type="dxa"/>
            <w:tcBorders>
              <w:bottom w:val="single" w:sz="4" w:space="0" w:color="000000"/>
            </w:tcBorders>
            <w:vAlign w:val="center"/>
          </w:tcPr>
          <w:p w:rsidR="00CA4FC0" w:rsidRPr="00711F4E" w:rsidRDefault="00CA4FC0" w:rsidP="00F16BB1">
            <w:pPr>
              <w:pStyle w:val="TableParagraph"/>
              <w:ind w:left="109"/>
              <w:jc w:val="center"/>
              <w:rPr>
                <w:sz w:val="24"/>
                <w:szCs w:val="24"/>
              </w:rPr>
            </w:pPr>
            <w:r w:rsidRPr="00711F4E">
              <w:rPr>
                <w:sz w:val="24"/>
                <w:szCs w:val="24"/>
              </w:rPr>
              <w:t>1,2,3,4,5</w:t>
            </w:r>
          </w:p>
          <w:p w:rsidR="00CA4FC0" w:rsidRPr="00711F4E" w:rsidRDefault="00CA4FC0" w:rsidP="00F16BB1">
            <w:pPr>
              <w:pStyle w:val="TableParagraph"/>
              <w:ind w:left="109"/>
              <w:jc w:val="center"/>
              <w:rPr>
                <w:sz w:val="24"/>
                <w:szCs w:val="24"/>
              </w:rPr>
            </w:pPr>
            <w:r w:rsidRPr="00711F4E">
              <w:rPr>
                <w:sz w:val="24"/>
                <w:szCs w:val="24"/>
              </w:rPr>
              <w:t>9,10,11,12</w:t>
            </w:r>
          </w:p>
        </w:tc>
        <w:tc>
          <w:tcPr>
            <w:tcW w:w="1134" w:type="dxa"/>
            <w:tcBorders>
              <w:bottom w:val="single" w:sz="4" w:space="0" w:color="000000"/>
            </w:tcBorders>
            <w:vAlign w:val="center"/>
          </w:tcPr>
          <w:p w:rsidR="00CA4FC0" w:rsidRPr="00711F4E" w:rsidRDefault="00CA4FC0" w:rsidP="00F16BB1">
            <w:pPr>
              <w:pStyle w:val="TableParagraph"/>
              <w:ind w:left="108"/>
              <w:jc w:val="center"/>
              <w:rPr>
                <w:sz w:val="24"/>
                <w:szCs w:val="24"/>
              </w:rPr>
            </w:pPr>
            <w:r w:rsidRPr="00711F4E">
              <w:rPr>
                <w:sz w:val="24"/>
                <w:szCs w:val="24"/>
              </w:rPr>
              <w:t>6,7,8</w:t>
            </w:r>
          </w:p>
          <w:p w:rsidR="00CA4FC0" w:rsidRPr="00711F4E" w:rsidRDefault="00CA4FC0" w:rsidP="00F16BB1">
            <w:pPr>
              <w:pStyle w:val="TableParagraph"/>
              <w:ind w:left="108"/>
              <w:jc w:val="center"/>
              <w:rPr>
                <w:sz w:val="24"/>
                <w:szCs w:val="24"/>
              </w:rPr>
            </w:pPr>
            <w:r w:rsidRPr="00711F4E">
              <w:rPr>
                <w:sz w:val="24"/>
                <w:szCs w:val="24"/>
              </w:rPr>
              <w:t>13,14,15,1</w:t>
            </w:r>
          </w:p>
          <w:p w:rsidR="00CA4FC0" w:rsidRPr="00711F4E" w:rsidRDefault="00CA4FC0" w:rsidP="00F16BB1">
            <w:pPr>
              <w:pStyle w:val="TableParagraph"/>
              <w:ind w:left="108"/>
              <w:jc w:val="center"/>
              <w:rPr>
                <w:sz w:val="24"/>
                <w:szCs w:val="24"/>
              </w:rPr>
            </w:pPr>
            <w:r w:rsidRPr="00711F4E">
              <w:rPr>
                <w:sz w:val="24"/>
                <w:szCs w:val="24"/>
              </w:rPr>
              <w:t>6</w:t>
            </w:r>
          </w:p>
        </w:tc>
        <w:tc>
          <w:tcPr>
            <w:tcW w:w="710" w:type="dxa"/>
            <w:tcBorders>
              <w:bottom w:val="single" w:sz="4" w:space="0" w:color="000000"/>
            </w:tcBorders>
            <w:vAlign w:val="center"/>
          </w:tcPr>
          <w:p w:rsidR="00CA4FC0" w:rsidRPr="00711F4E" w:rsidRDefault="00CA4FC0" w:rsidP="00F16BB1">
            <w:pPr>
              <w:pStyle w:val="TableParagraph"/>
              <w:ind w:left="108"/>
              <w:jc w:val="center"/>
              <w:rPr>
                <w:sz w:val="24"/>
                <w:szCs w:val="24"/>
              </w:rPr>
            </w:pPr>
            <w:r w:rsidRPr="00711F4E">
              <w:rPr>
                <w:sz w:val="24"/>
                <w:szCs w:val="24"/>
              </w:rPr>
              <w:t>8</w:t>
            </w:r>
          </w:p>
          <w:p w:rsidR="00CA4FC0" w:rsidRPr="00711F4E" w:rsidRDefault="00CA4FC0" w:rsidP="00F16BB1">
            <w:pPr>
              <w:pStyle w:val="TableParagraph"/>
              <w:ind w:left="108"/>
              <w:jc w:val="center"/>
              <w:rPr>
                <w:sz w:val="24"/>
                <w:szCs w:val="24"/>
              </w:rPr>
            </w:pPr>
            <w:r w:rsidRPr="00711F4E">
              <w:rPr>
                <w:sz w:val="24"/>
                <w:szCs w:val="24"/>
              </w:rPr>
              <w:t>8</w:t>
            </w:r>
          </w:p>
        </w:tc>
      </w:tr>
      <w:tr w:rsidR="00CA4FC0" w:rsidRPr="00711F4E" w:rsidTr="00F16BB1">
        <w:trPr>
          <w:trHeight w:val="982"/>
        </w:trPr>
        <w:tc>
          <w:tcPr>
            <w:tcW w:w="567" w:type="dxa"/>
            <w:vMerge/>
            <w:tcBorders>
              <w:bottom w:val="single" w:sz="4" w:space="0" w:color="000000"/>
            </w:tcBorders>
          </w:tcPr>
          <w:p w:rsidR="00CA4FC0" w:rsidRPr="00711F4E" w:rsidRDefault="00CA4FC0" w:rsidP="00F16BB1">
            <w:pPr>
              <w:pStyle w:val="TableParagraph"/>
            </w:pPr>
          </w:p>
        </w:tc>
        <w:tc>
          <w:tcPr>
            <w:tcW w:w="1281" w:type="dxa"/>
            <w:vMerge/>
            <w:tcBorders>
              <w:bottom w:val="single" w:sz="4" w:space="0" w:color="000000"/>
            </w:tcBorders>
          </w:tcPr>
          <w:p w:rsidR="00CA4FC0" w:rsidRPr="00711F4E" w:rsidRDefault="00CA4FC0" w:rsidP="00F16BB1">
            <w:pPr>
              <w:pStyle w:val="TableParagraph"/>
              <w:rPr>
                <w:sz w:val="24"/>
                <w:szCs w:val="24"/>
              </w:rPr>
            </w:pPr>
          </w:p>
        </w:tc>
        <w:tc>
          <w:tcPr>
            <w:tcW w:w="1559" w:type="dxa"/>
            <w:tcBorders>
              <w:bottom w:val="single" w:sz="4" w:space="0" w:color="000000"/>
            </w:tcBorders>
          </w:tcPr>
          <w:p w:rsidR="00CA4FC0" w:rsidRPr="00711F4E" w:rsidRDefault="00CA4FC0" w:rsidP="00F16BB1">
            <w:pPr>
              <w:pStyle w:val="TableParagraph"/>
              <w:ind w:left="108" w:right="142"/>
              <w:rPr>
                <w:sz w:val="24"/>
                <w:szCs w:val="24"/>
              </w:rPr>
            </w:pPr>
            <w:r w:rsidRPr="00711F4E">
              <w:rPr>
                <w:sz w:val="24"/>
                <w:szCs w:val="24"/>
              </w:rPr>
              <w:t>2. Memiliki</w:t>
            </w:r>
          </w:p>
          <w:p w:rsidR="00CA4FC0" w:rsidRPr="00711F4E" w:rsidRDefault="00CA4FC0" w:rsidP="00F16BB1">
            <w:pPr>
              <w:pStyle w:val="TableParagraph"/>
              <w:ind w:left="108" w:right="142"/>
              <w:rPr>
                <w:sz w:val="24"/>
                <w:szCs w:val="24"/>
              </w:rPr>
            </w:pPr>
            <w:r w:rsidRPr="00711F4E">
              <w:rPr>
                <w:sz w:val="24"/>
                <w:szCs w:val="24"/>
              </w:rPr>
              <w:t>Tujuan</w:t>
            </w:r>
          </w:p>
          <w:p w:rsidR="00CA4FC0" w:rsidRPr="00711F4E" w:rsidRDefault="00CA4FC0" w:rsidP="00F16BB1">
            <w:pPr>
              <w:pStyle w:val="TableParagraph"/>
              <w:ind w:left="108" w:right="142"/>
              <w:rPr>
                <w:sz w:val="24"/>
                <w:szCs w:val="24"/>
              </w:rPr>
            </w:pPr>
            <w:r w:rsidRPr="00711F4E">
              <w:rPr>
                <w:sz w:val="24"/>
                <w:szCs w:val="24"/>
              </w:rPr>
              <w:t>Hidup</w:t>
            </w:r>
          </w:p>
        </w:tc>
        <w:tc>
          <w:tcPr>
            <w:tcW w:w="2551" w:type="dxa"/>
            <w:tcBorders>
              <w:bottom w:val="single" w:sz="4" w:space="0" w:color="000000"/>
            </w:tcBorders>
          </w:tcPr>
          <w:p w:rsidR="00CA4FC0" w:rsidRPr="00711F4E" w:rsidRDefault="00CA4FC0" w:rsidP="00CA4FC0">
            <w:pPr>
              <w:pStyle w:val="TableParagraph"/>
              <w:numPr>
                <w:ilvl w:val="0"/>
                <w:numId w:val="13"/>
              </w:numPr>
              <w:ind w:left="284" w:hanging="284"/>
              <w:rPr>
                <w:sz w:val="24"/>
                <w:szCs w:val="24"/>
              </w:rPr>
            </w:pPr>
            <w:r w:rsidRPr="00711F4E">
              <w:rPr>
                <w:sz w:val="24"/>
                <w:szCs w:val="24"/>
              </w:rPr>
              <w:t>Menghadapi Dan memanfaatkan Keadaan</w:t>
            </w:r>
          </w:p>
          <w:p w:rsidR="00CA4FC0" w:rsidRPr="00711F4E" w:rsidRDefault="00CA4FC0" w:rsidP="00CA4FC0">
            <w:pPr>
              <w:pStyle w:val="TableParagraph"/>
              <w:numPr>
                <w:ilvl w:val="0"/>
                <w:numId w:val="13"/>
              </w:numPr>
              <w:ind w:left="284" w:hanging="284"/>
              <w:rPr>
                <w:sz w:val="24"/>
                <w:szCs w:val="24"/>
              </w:rPr>
            </w:pPr>
            <w:r w:rsidRPr="00711F4E">
              <w:rPr>
                <w:sz w:val="24"/>
                <w:szCs w:val="24"/>
              </w:rPr>
              <w:t>tanggung jawab Terhadap eksistensi dirinya</w:t>
            </w:r>
          </w:p>
        </w:tc>
        <w:tc>
          <w:tcPr>
            <w:tcW w:w="1134" w:type="dxa"/>
            <w:tcBorders>
              <w:bottom w:val="single" w:sz="4" w:space="0" w:color="000000"/>
            </w:tcBorders>
            <w:vAlign w:val="center"/>
          </w:tcPr>
          <w:p w:rsidR="00CA4FC0" w:rsidRPr="00711F4E" w:rsidRDefault="00CA4FC0" w:rsidP="00F16BB1">
            <w:pPr>
              <w:pStyle w:val="TableParagraph"/>
              <w:ind w:left="109"/>
              <w:jc w:val="center"/>
              <w:rPr>
                <w:sz w:val="24"/>
                <w:szCs w:val="24"/>
              </w:rPr>
            </w:pPr>
            <w:r w:rsidRPr="00711F4E">
              <w:rPr>
                <w:sz w:val="24"/>
                <w:szCs w:val="24"/>
              </w:rPr>
              <w:t>17,18,20,</w:t>
            </w:r>
          </w:p>
          <w:p w:rsidR="00CA4FC0" w:rsidRPr="00711F4E" w:rsidRDefault="00CA4FC0" w:rsidP="00F16BB1">
            <w:pPr>
              <w:pStyle w:val="TableParagraph"/>
              <w:ind w:left="109"/>
              <w:jc w:val="center"/>
              <w:rPr>
                <w:sz w:val="24"/>
                <w:szCs w:val="24"/>
              </w:rPr>
            </w:pPr>
          </w:p>
          <w:p w:rsidR="00CA4FC0" w:rsidRPr="00711F4E" w:rsidRDefault="00CA4FC0" w:rsidP="00F16BB1">
            <w:pPr>
              <w:pStyle w:val="TableParagraph"/>
              <w:ind w:left="109"/>
              <w:jc w:val="center"/>
              <w:rPr>
                <w:sz w:val="24"/>
                <w:szCs w:val="24"/>
              </w:rPr>
            </w:pPr>
            <w:r w:rsidRPr="00711F4E">
              <w:rPr>
                <w:sz w:val="24"/>
                <w:szCs w:val="24"/>
              </w:rPr>
              <w:t>22,23</w:t>
            </w:r>
          </w:p>
          <w:p w:rsidR="00CA4FC0" w:rsidRPr="00711F4E" w:rsidRDefault="00CA4FC0" w:rsidP="00F16BB1">
            <w:pPr>
              <w:pStyle w:val="TableParagraph"/>
              <w:ind w:left="109"/>
              <w:jc w:val="center"/>
              <w:rPr>
                <w:sz w:val="24"/>
                <w:szCs w:val="24"/>
              </w:rPr>
            </w:pPr>
            <w:r w:rsidRPr="00711F4E">
              <w:rPr>
                <w:sz w:val="24"/>
                <w:szCs w:val="24"/>
              </w:rPr>
              <w:t>24,26</w:t>
            </w:r>
          </w:p>
        </w:tc>
        <w:tc>
          <w:tcPr>
            <w:tcW w:w="1134" w:type="dxa"/>
            <w:tcBorders>
              <w:bottom w:val="single" w:sz="4" w:space="0" w:color="000000"/>
            </w:tcBorders>
            <w:vAlign w:val="center"/>
          </w:tcPr>
          <w:p w:rsidR="00CA4FC0" w:rsidRPr="00711F4E" w:rsidRDefault="00CA4FC0" w:rsidP="00F16BB1">
            <w:pPr>
              <w:pStyle w:val="TableParagraph"/>
              <w:ind w:left="108"/>
              <w:jc w:val="center"/>
              <w:rPr>
                <w:sz w:val="24"/>
                <w:szCs w:val="24"/>
              </w:rPr>
            </w:pPr>
            <w:r w:rsidRPr="00711F4E">
              <w:rPr>
                <w:sz w:val="24"/>
                <w:szCs w:val="24"/>
              </w:rPr>
              <w:t>19,21</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25,27</w:t>
            </w:r>
          </w:p>
        </w:tc>
        <w:tc>
          <w:tcPr>
            <w:tcW w:w="710" w:type="dxa"/>
            <w:tcBorders>
              <w:bottom w:val="single" w:sz="4" w:space="0" w:color="000000"/>
            </w:tcBorders>
            <w:vAlign w:val="center"/>
          </w:tcPr>
          <w:p w:rsidR="00CA4FC0" w:rsidRPr="00711F4E" w:rsidRDefault="00CA4FC0" w:rsidP="00F16BB1">
            <w:pPr>
              <w:pStyle w:val="TableParagraph"/>
              <w:ind w:left="108"/>
              <w:jc w:val="center"/>
              <w:rPr>
                <w:sz w:val="24"/>
                <w:szCs w:val="24"/>
              </w:rPr>
            </w:pPr>
            <w:r w:rsidRPr="00711F4E">
              <w:rPr>
                <w:sz w:val="24"/>
                <w:szCs w:val="24"/>
              </w:rPr>
              <w:t>7</w:t>
            </w:r>
          </w:p>
          <w:p w:rsidR="00CA4FC0" w:rsidRPr="00711F4E" w:rsidRDefault="00CA4FC0" w:rsidP="00F16BB1">
            <w:pPr>
              <w:pStyle w:val="TableParagraph"/>
              <w:ind w:left="108"/>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2</w:t>
            </w:r>
          </w:p>
        </w:tc>
      </w:tr>
      <w:tr w:rsidR="00CA4FC0" w:rsidRPr="00711F4E" w:rsidTr="00F16BB1">
        <w:trPr>
          <w:trHeight w:val="413"/>
        </w:trPr>
        <w:tc>
          <w:tcPr>
            <w:tcW w:w="567" w:type="dxa"/>
            <w:vMerge w:val="restart"/>
            <w:tcBorders>
              <w:top w:val="single" w:sz="4" w:space="0" w:color="000000"/>
            </w:tcBorders>
          </w:tcPr>
          <w:p w:rsidR="00CA4FC0" w:rsidRPr="00711F4E" w:rsidRDefault="00CA4FC0" w:rsidP="00F16BB1">
            <w:pPr>
              <w:spacing w:after="0" w:line="240" w:lineRule="auto"/>
              <w:rPr>
                <w:rFonts w:ascii="Times New Roman" w:hAnsi="Times New Roman"/>
              </w:rPr>
            </w:pPr>
          </w:p>
        </w:tc>
        <w:tc>
          <w:tcPr>
            <w:tcW w:w="1281" w:type="dxa"/>
            <w:vMerge w:val="restart"/>
            <w:tcBorders>
              <w:top w:val="single" w:sz="4" w:space="0" w:color="000000"/>
            </w:tcBorders>
          </w:tcPr>
          <w:p w:rsidR="00CA4FC0" w:rsidRPr="00711F4E" w:rsidRDefault="00CA4FC0" w:rsidP="00F16BB1">
            <w:pPr>
              <w:spacing w:after="0" w:line="240" w:lineRule="auto"/>
              <w:rPr>
                <w:rFonts w:ascii="Times New Roman" w:hAnsi="Times New Roman"/>
                <w:sz w:val="24"/>
                <w:szCs w:val="24"/>
              </w:rPr>
            </w:pPr>
          </w:p>
        </w:tc>
        <w:tc>
          <w:tcPr>
            <w:tcW w:w="1559" w:type="dxa"/>
          </w:tcPr>
          <w:p w:rsidR="00CA4FC0" w:rsidRPr="00711F4E" w:rsidRDefault="00CA4FC0" w:rsidP="00F16BB1">
            <w:pPr>
              <w:pStyle w:val="TableParagraph"/>
              <w:ind w:left="108" w:right="142"/>
              <w:rPr>
                <w:sz w:val="24"/>
                <w:szCs w:val="24"/>
              </w:rPr>
            </w:pPr>
            <w:r w:rsidRPr="00711F4E">
              <w:rPr>
                <w:sz w:val="24"/>
                <w:szCs w:val="24"/>
              </w:rPr>
              <w:t>3. Kesucian diri</w:t>
            </w:r>
          </w:p>
        </w:tc>
        <w:tc>
          <w:tcPr>
            <w:tcW w:w="2551" w:type="dxa"/>
          </w:tcPr>
          <w:p w:rsidR="00CA4FC0" w:rsidRPr="00711F4E" w:rsidRDefault="00CA4FC0" w:rsidP="00CA4FC0">
            <w:pPr>
              <w:pStyle w:val="TableParagraph"/>
              <w:numPr>
                <w:ilvl w:val="0"/>
                <w:numId w:val="2"/>
              </w:numPr>
              <w:ind w:left="284" w:right="95" w:hanging="176"/>
              <w:rPr>
                <w:sz w:val="24"/>
                <w:szCs w:val="24"/>
              </w:rPr>
            </w:pPr>
            <w:r w:rsidRPr="00711F4E">
              <w:rPr>
                <w:sz w:val="24"/>
                <w:szCs w:val="24"/>
              </w:rPr>
              <w:t xml:space="preserve">Meyakini bahwa </w:t>
            </w:r>
            <w:r w:rsidRPr="00711F4E">
              <w:rPr>
                <w:spacing w:val="-6"/>
                <w:sz w:val="24"/>
                <w:szCs w:val="24"/>
              </w:rPr>
              <w:t xml:space="preserve">yang </w:t>
            </w:r>
            <w:r w:rsidRPr="00711F4E">
              <w:rPr>
                <w:sz w:val="24"/>
                <w:szCs w:val="24"/>
              </w:rPr>
              <w:t>didunia ini</w:t>
            </w:r>
            <w:r w:rsidRPr="00711F4E">
              <w:rPr>
                <w:spacing w:val="-2"/>
                <w:sz w:val="24"/>
                <w:szCs w:val="24"/>
              </w:rPr>
              <w:t xml:space="preserve"> </w:t>
            </w:r>
            <w:r w:rsidRPr="00711F4E">
              <w:rPr>
                <w:sz w:val="24"/>
                <w:szCs w:val="24"/>
              </w:rPr>
              <w:t>suci</w:t>
            </w:r>
          </w:p>
          <w:p w:rsidR="00CA4FC0" w:rsidRPr="00711F4E" w:rsidRDefault="00CA4FC0" w:rsidP="00CA4FC0">
            <w:pPr>
              <w:pStyle w:val="TableParagraph"/>
              <w:numPr>
                <w:ilvl w:val="0"/>
                <w:numId w:val="2"/>
              </w:numPr>
              <w:ind w:left="284" w:right="95" w:hanging="176"/>
              <w:rPr>
                <w:sz w:val="24"/>
                <w:szCs w:val="24"/>
              </w:rPr>
            </w:pPr>
            <w:r w:rsidRPr="00711F4E">
              <w:rPr>
                <w:spacing w:val="-3"/>
                <w:sz w:val="24"/>
                <w:szCs w:val="24"/>
              </w:rPr>
              <w:t xml:space="preserve">Menilai </w:t>
            </w:r>
            <w:r w:rsidRPr="00711F4E">
              <w:rPr>
                <w:sz w:val="24"/>
                <w:szCs w:val="24"/>
              </w:rPr>
              <w:t xml:space="preserve">kebahagiaan </w:t>
            </w:r>
            <w:r w:rsidRPr="00711F4E">
              <w:rPr>
                <w:spacing w:val="-4"/>
                <w:sz w:val="24"/>
                <w:szCs w:val="24"/>
              </w:rPr>
              <w:t xml:space="preserve">dari </w:t>
            </w:r>
            <w:r w:rsidRPr="00711F4E">
              <w:rPr>
                <w:sz w:val="24"/>
                <w:szCs w:val="24"/>
              </w:rPr>
              <w:t>spiritual</w:t>
            </w:r>
          </w:p>
        </w:tc>
        <w:tc>
          <w:tcPr>
            <w:tcW w:w="1134" w:type="dxa"/>
            <w:vAlign w:val="center"/>
          </w:tcPr>
          <w:p w:rsidR="00CA4FC0" w:rsidRPr="00711F4E" w:rsidRDefault="00CA4FC0" w:rsidP="00F16BB1">
            <w:pPr>
              <w:pStyle w:val="TableParagraph"/>
              <w:ind w:left="109"/>
              <w:jc w:val="center"/>
              <w:rPr>
                <w:sz w:val="24"/>
                <w:szCs w:val="24"/>
              </w:rPr>
            </w:pPr>
            <w:r w:rsidRPr="00711F4E">
              <w:rPr>
                <w:sz w:val="24"/>
                <w:szCs w:val="24"/>
              </w:rPr>
              <w:t>28,20</w:t>
            </w:r>
          </w:p>
          <w:p w:rsidR="00CA4FC0" w:rsidRPr="00711F4E" w:rsidRDefault="00CA4FC0" w:rsidP="00F16BB1">
            <w:pPr>
              <w:pStyle w:val="TableParagraph"/>
              <w:jc w:val="center"/>
              <w:rPr>
                <w:sz w:val="24"/>
                <w:szCs w:val="24"/>
              </w:rPr>
            </w:pPr>
          </w:p>
          <w:p w:rsidR="00CA4FC0" w:rsidRPr="00711F4E" w:rsidRDefault="00CA4FC0" w:rsidP="00F16BB1">
            <w:pPr>
              <w:pStyle w:val="TableParagraph"/>
              <w:ind w:left="109"/>
              <w:jc w:val="center"/>
              <w:rPr>
                <w:sz w:val="24"/>
                <w:szCs w:val="24"/>
              </w:rPr>
            </w:pPr>
            <w:r w:rsidRPr="00711F4E">
              <w:rPr>
                <w:sz w:val="24"/>
                <w:szCs w:val="24"/>
              </w:rPr>
              <w:t>31,32</w:t>
            </w:r>
          </w:p>
        </w:tc>
        <w:tc>
          <w:tcPr>
            <w:tcW w:w="1134" w:type="dxa"/>
            <w:vAlign w:val="center"/>
          </w:tcPr>
          <w:p w:rsidR="00CA4FC0" w:rsidRPr="00711F4E" w:rsidRDefault="00CA4FC0" w:rsidP="00F16BB1">
            <w:pPr>
              <w:pStyle w:val="TableParagraph"/>
              <w:ind w:left="108"/>
              <w:jc w:val="center"/>
              <w:rPr>
                <w:sz w:val="24"/>
                <w:szCs w:val="24"/>
              </w:rPr>
            </w:pPr>
            <w:r w:rsidRPr="00711F4E">
              <w:rPr>
                <w:sz w:val="24"/>
                <w:szCs w:val="24"/>
              </w:rPr>
              <w:t>29</w:t>
            </w:r>
          </w:p>
          <w:p w:rsidR="00CA4FC0" w:rsidRPr="00711F4E" w:rsidRDefault="00CA4FC0" w:rsidP="00F16BB1">
            <w:pPr>
              <w:pStyle w:val="TableParagraph"/>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33</w:t>
            </w:r>
          </w:p>
        </w:tc>
        <w:tc>
          <w:tcPr>
            <w:tcW w:w="710" w:type="dxa"/>
            <w:vAlign w:val="center"/>
          </w:tcPr>
          <w:p w:rsidR="00CA4FC0" w:rsidRPr="00711F4E" w:rsidRDefault="00CA4FC0" w:rsidP="00F16BB1">
            <w:pPr>
              <w:pStyle w:val="TableParagraph"/>
              <w:ind w:left="108"/>
              <w:jc w:val="center"/>
              <w:rPr>
                <w:sz w:val="24"/>
                <w:szCs w:val="24"/>
              </w:rPr>
            </w:pPr>
            <w:r w:rsidRPr="00711F4E">
              <w:rPr>
                <w:sz w:val="24"/>
                <w:szCs w:val="24"/>
              </w:rPr>
              <w:t>3</w:t>
            </w:r>
          </w:p>
          <w:p w:rsidR="00CA4FC0" w:rsidRPr="00711F4E" w:rsidRDefault="00CA4FC0" w:rsidP="00F16BB1">
            <w:pPr>
              <w:pStyle w:val="TableParagraph"/>
              <w:jc w:val="center"/>
              <w:rPr>
                <w:sz w:val="24"/>
                <w:szCs w:val="24"/>
              </w:rPr>
            </w:pPr>
          </w:p>
          <w:p w:rsidR="00CA4FC0" w:rsidRPr="00711F4E" w:rsidRDefault="00CA4FC0" w:rsidP="00F16BB1">
            <w:pPr>
              <w:pStyle w:val="TableParagraph"/>
              <w:ind w:left="108"/>
              <w:jc w:val="center"/>
              <w:rPr>
                <w:sz w:val="24"/>
                <w:szCs w:val="24"/>
              </w:rPr>
            </w:pPr>
            <w:r w:rsidRPr="00711F4E">
              <w:rPr>
                <w:sz w:val="24"/>
                <w:szCs w:val="24"/>
              </w:rPr>
              <w:t>3</w:t>
            </w:r>
          </w:p>
        </w:tc>
      </w:tr>
      <w:tr w:rsidR="00CA4FC0" w:rsidRPr="00711F4E" w:rsidTr="00F16BB1">
        <w:trPr>
          <w:trHeight w:val="181"/>
        </w:trPr>
        <w:tc>
          <w:tcPr>
            <w:tcW w:w="567" w:type="dxa"/>
            <w:vMerge/>
            <w:tcBorders>
              <w:top w:val="single" w:sz="4" w:space="0" w:color="000000"/>
            </w:tcBorders>
          </w:tcPr>
          <w:p w:rsidR="00CA4FC0" w:rsidRPr="00711F4E" w:rsidRDefault="00CA4FC0" w:rsidP="00F16BB1">
            <w:pPr>
              <w:spacing w:after="0" w:line="240" w:lineRule="auto"/>
              <w:rPr>
                <w:rFonts w:ascii="Times New Roman" w:hAnsi="Times New Roman"/>
              </w:rPr>
            </w:pPr>
          </w:p>
        </w:tc>
        <w:tc>
          <w:tcPr>
            <w:tcW w:w="1281" w:type="dxa"/>
            <w:vMerge/>
            <w:tcBorders>
              <w:top w:val="single" w:sz="4" w:space="0" w:color="000000"/>
            </w:tcBorders>
          </w:tcPr>
          <w:p w:rsidR="00CA4FC0" w:rsidRPr="00711F4E" w:rsidRDefault="00CA4FC0" w:rsidP="00F16BB1">
            <w:pPr>
              <w:spacing w:after="0" w:line="240" w:lineRule="auto"/>
              <w:rPr>
                <w:rFonts w:ascii="Times New Roman" w:hAnsi="Times New Roman"/>
                <w:sz w:val="24"/>
                <w:szCs w:val="24"/>
              </w:rPr>
            </w:pPr>
          </w:p>
        </w:tc>
        <w:tc>
          <w:tcPr>
            <w:tcW w:w="1559" w:type="dxa"/>
          </w:tcPr>
          <w:p w:rsidR="00CA4FC0" w:rsidRPr="00711F4E" w:rsidRDefault="00CA4FC0" w:rsidP="00F16BB1">
            <w:pPr>
              <w:pStyle w:val="TableParagraph"/>
              <w:ind w:left="108" w:right="142"/>
              <w:rPr>
                <w:sz w:val="24"/>
                <w:szCs w:val="24"/>
              </w:rPr>
            </w:pPr>
            <w:r w:rsidRPr="00711F4E">
              <w:rPr>
                <w:sz w:val="24"/>
                <w:szCs w:val="24"/>
              </w:rPr>
              <w:t>4. idealisme</w:t>
            </w:r>
          </w:p>
        </w:tc>
        <w:tc>
          <w:tcPr>
            <w:tcW w:w="2551" w:type="dxa"/>
          </w:tcPr>
          <w:p w:rsidR="00CA4FC0" w:rsidRPr="00711F4E" w:rsidRDefault="00CA4FC0" w:rsidP="00F16BB1">
            <w:pPr>
              <w:pStyle w:val="TableParagraph"/>
              <w:ind w:left="108" w:right="95"/>
              <w:rPr>
                <w:sz w:val="24"/>
                <w:szCs w:val="24"/>
              </w:rPr>
            </w:pPr>
            <w:r w:rsidRPr="00711F4E">
              <w:rPr>
                <w:sz w:val="24"/>
                <w:szCs w:val="24"/>
              </w:rPr>
              <w:t xml:space="preserve">Menghormati potensi </w:t>
            </w:r>
            <w:r w:rsidRPr="00711F4E">
              <w:rPr>
                <w:spacing w:val="-6"/>
                <w:sz w:val="24"/>
                <w:szCs w:val="24"/>
              </w:rPr>
              <w:t xml:space="preserve">yang   </w:t>
            </w:r>
            <w:r w:rsidRPr="00711F4E">
              <w:rPr>
                <w:sz w:val="24"/>
                <w:szCs w:val="24"/>
              </w:rPr>
              <w:t>positif</w:t>
            </w:r>
          </w:p>
        </w:tc>
        <w:tc>
          <w:tcPr>
            <w:tcW w:w="1134" w:type="dxa"/>
            <w:vAlign w:val="center"/>
          </w:tcPr>
          <w:p w:rsidR="00CA4FC0" w:rsidRPr="00711F4E" w:rsidRDefault="00CA4FC0" w:rsidP="00F16BB1">
            <w:pPr>
              <w:pStyle w:val="TableParagraph"/>
              <w:ind w:left="109"/>
              <w:jc w:val="center"/>
              <w:rPr>
                <w:sz w:val="24"/>
                <w:szCs w:val="24"/>
              </w:rPr>
            </w:pPr>
            <w:r w:rsidRPr="00711F4E">
              <w:rPr>
                <w:sz w:val="24"/>
                <w:szCs w:val="24"/>
              </w:rPr>
              <w:t>35,37</w:t>
            </w:r>
          </w:p>
        </w:tc>
        <w:tc>
          <w:tcPr>
            <w:tcW w:w="1134" w:type="dxa"/>
            <w:vAlign w:val="center"/>
          </w:tcPr>
          <w:p w:rsidR="00CA4FC0" w:rsidRPr="00711F4E" w:rsidRDefault="00CA4FC0" w:rsidP="00F16BB1">
            <w:pPr>
              <w:pStyle w:val="TableParagraph"/>
              <w:ind w:left="108"/>
              <w:jc w:val="center"/>
              <w:rPr>
                <w:sz w:val="24"/>
                <w:szCs w:val="24"/>
              </w:rPr>
            </w:pPr>
            <w:r w:rsidRPr="00711F4E">
              <w:rPr>
                <w:sz w:val="24"/>
                <w:szCs w:val="24"/>
              </w:rPr>
              <w:t>34,36</w:t>
            </w:r>
          </w:p>
        </w:tc>
        <w:tc>
          <w:tcPr>
            <w:tcW w:w="710" w:type="dxa"/>
            <w:vAlign w:val="center"/>
          </w:tcPr>
          <w:p w:rsidR="00CA4FC0" w:rsidRPr="00711F4E" w:rsidRDefault="00CA4FC0" w:rsidP="00F16BB1">
            <w:pPr>
              <w:pStyle w:val="TableParagraph"/>
              <w:ind w:left="108"/>
              <w:jc w:val="center"/>
              <w:rPr>
                <w:sz w:val="24"/>
                <w:szCs w:val="24"/>
              </w:rPr>
            </w:pPr>
            <w:r w:rsidRPr="00711F4E">
              <w:rPr>
                <w:sz w:val="24"/>
                <w:szCs w:val="24"/>
              </w:rPr>
              <w:t>4</w:t>
            </w:r>
          </w:p>
        </w:tc>
      </w:tr>
      <w:tr w:rsidR="00CA4FC0" w:rsidRPr="00711F4E" w:rsidTr="00F16BB1">
        <w:trPr>
          <w:trHeight w:val="551"/>
        </w:trPr>
        <w:tc>
          <w:tcPr>
            <w:tcW w:w="567" w:type="dxa"/>
            <w:vMerge/>
            <w:tcBorders>
              <w:top w:val="single" w:sz="4" w:space="0" w:color="000000"/>
            </w:tcBorders>
          </w:tcPr>
          <w:p w:rsidR="00CA4FC0" w:rsidRPr="00711F4E" w:rsidRDefault="00CA4FC0" w:rsidP="00F16BB1">
            <w:pPr>
              <w:spacing w:after="0" w:line="240" w:lineRule="auto"/>
              <w:rPr>
                <w:rFonts w:ascii="Times New Roman" w:hAnsi="Times New Roman"/>
              </w:rPr>
            </w:pPr>
          </w:p>
        </w:tc>
        <w:tc>
          <w:tcPr>
            <w:tcW w:w="1281" w:type="dxa"/>
            <w:vMerge/>
            <w:tcBorders>
              <w:top w:val="single" w:sz="4" w:space="0" w:color="000000"/>
            </w:tcBorders>
          </w:tcPr>
          <w:p w:rsidR="00CA4FC0" w:rsidRPr="00711F4E" w:rsidRDefault="00CA4FC0" w:rsidP="00F16BB1">
            <w:pPr>
              <w:spacing w:after="0" w:line="240" w:lineRule="auto"/>
              <w:rPr>
                <w:rFonts w:ascii="Times New Roman" w:hAnsi="Times New Roman"/>
                <w:sz w:val="24"/>
                <w:szCs w:val="24"/>
              </w:rPr>
            </w:pPr>
          </w:p>
        </w:tc>
        <w:tc>
          <w:tcPr>
            <w:tcW w:w="1559" w:type="dxa"/>
          </w:tcPr>
          <w:p w:rsidR="00CA4FC0" w:rsidRPr="00711F4E" w:rsidRDefault="00CA4FC0" w:rsidP="00F16BB1">
            <w:pPr>
              <w:pStyle w:val="TableParagraph"/>
              <w:ind w:left="108" w:right="142"/>
              <w:rPr>
                <w:sz w:val="24"/>
                <w:szCs w:val="24"/>
              </w:rPr>
            </w:pPr>
            <w:r w:rsidRPr="00711F4E">
              <w:rPr>
                <w:sz w:val="24"/>
                <w:szCs w:val="24"/>
              </w:rPr>
              <w:t>5. toleransi</w:t>
            </w:r>
          </w:p>
        </w:tc>
        <w:tc>
          <w:tcPr>
            <w:tcW w:w="2551" w:type="dxa"/>
          </w:tcPr>
          <w:p w:rsidR="00CA4FC0" w:rsidRPr="00711F4E" w:rsidRDefault="00CA4FC0" w:rsidP="00F16BB1">
            <w:pPr>
              <w:pStyle w:val="TableParagraph"/>
              <w:ind w:left="108"/>
              <w:rPr>
                <w:sz w:val="24"/>
                <w:szCs w:val="24"/>
              </w:rPr>
            </w:pPr>
            <w:r w:rsidRPr="00711F4E">
              <w:rPr>
                <w:sz w:val="24"/>
                <w:szCs w:val="24"/>
              </w:rPr>
              <w:t>Keasadaran untuk</w:t>
            </w:r>
          </w:p>
          <w:p w:rsidR="00CA4FC0" w:rsidRPr="00711F4E" w:rsidRDefault="00CA4FC0" w:rsidP="00F16BB1">
            <w:pPr>
              <w:pStyle w:val="TableParagraph"/>
              <w:ind w:left="108"/>
              <w:rPr>
                <w:sz w:val="24"/>
                <w:szCs w:val="24"/>
              </w:rPr>
            </w:pPr>
            <w:r w:rsidRPr="00711F4E">
              <w:rPr>
                <w:sz w:val="24"/>
                <w:szCs w:val="24"/>
              </w:rPr>
              <w:t>berempati</w:t>
            </w:r>
          </w:p>
        </w:tc>
        <w:tc>
          <w:tcPr>
            <w:tcW w:w="1134" w:type="dxa"/>
            <w:vAlign w:val="center"/>
          </w:tcPr>
          <w:p w:rsidR="00CA4FC0" w:rsidRPr="00711F4E" w:rsidRDefault="00CA4FC0" w:rsidP="00F16BB1">
            <w:pPr>
              <w:pStyle w:val="TableParagraph"/>
              <w:ind w:left="109"/>
              <w:jc w:val="center"/>
              <w:rPr>
                <w:sz w:val="24"/>
                <w:szCs w:val="24"/>
              </w:rPr>
            </w:pPr>
            <w:r w:rsidRPr="00711F4E">
              <w:rPr>
                <w:sz w:val="24"/>
                <w:szCs w:val="24"/>
              </w:rPr>
              <w:t>38,39,40,</w:t>
            </w:r>
          </w:p>
          <w:p w:rsidR="00CA4FC0" w:rsidRPr="00711F4E" w:rsidRDefault="00CA4FC0" w:rsidP="00F16BB1">
            <w:pPr>
              <w:pStyle w:val="TableParagraph"/>
              <w:ind w:left="109"/>
              <w:jc w:val="center"/>
              <w:rPr>
                <w:sz w:val="24"/>
                <w:szCs w:val="24"/>
              </w:rPr>
            </w:pPr>
            <w:r w:rsidRPr="00711F4E">
              <w:rPr>
                <w:sz w:val="24"/>
                <w:szCs w:val="24"/>
              </w:rPr>
              <w:t>42,45</w:t>
            </w:r>
          </w:p>
        </w:tc>
        <w:tc>
          <w:tcPr>
            <w:tcW w:w="1134" w:type="dxa"/>
            <w:vAlign w:val="center"/>
          </w:tcPr>
          <w:p w:rsidR="00CA4FC0" w:rsidRPr="00711F4E" w:rsidRDefault="00CA4FC0" w:rsidP="00F16BB1">
            <w:pPr>
              <w:pStyle w:val="TableParagraph"/>
              <w:ind w:left="108"/>
              <w:jc w:val="center"/>
              <w:rPr>
                <w:sz w:val="24"/>
                <w:szCs w:val="24"/>
              </w:rPr>
            </w:pPr>
            <w:r w:rsidRPr="00711F4E">
              <w:rPr>
                <w:sz w:val="24"/>
                <w:szCs w:val="24"/>
              </w:rPr>
              <w:t>41,44</w:t>
            </w:r>
          </w:p>
        </w:tc>
        <w:tc>
          <w:tcPr>
            <w:tcW w:w="710" w:type="dxa"/>
            <w:vAlign w:val="center"/>
          </w:tcPr>
          <w:p w:rsidR="00CA4FC0" w:rsidRPr="00711F4E" w:rsidRDefault="00CA4FC0" w:rsidP="00F16BB1">
            <w:pPr>
              <w:pStyle w:val="TableParagraph"/>
              <w:ind w:left="108"/>
              <w:jc w:val="center"/>
              <w:rPr>
                <w:sz w:val="24"/>
                <w:szCs w:val="24"/>
              </w:rPr>
            </w:pPr>
            <w:r w:rsidRPr="00711F4E">
              <w:rPr>
                <w:sz w:val="24"/>
                <w:szCs w:val="24"/>
              </w:rPr>
              <w:t>7</w:t>
            </w:r>
          </w:p>
        </w:tc>
      </w:tr>
    </w:tbl>
    <w:p w:rsidR="00CA4FC0" w:rsidRPr="00711F4E" w:rsidRDefault="00CA4FC0" w:rsidP="00CA4FC0">
      <w:pPr>
        <w:spacing w:after="0" w:line="240" w:lineRule="auto"/>
        <w:rPr>
          <w:rFonts w:ascii="Times New Roman" w:hAnsi="Times New Roman"/>
        </w:rPr>
      </w:pPr>
    </w:p>
    <w:p w:rsidR="00CA4FC0" w:rsidRPr="00711F4E" w:rsidRDefault="00CA4FC0" w:rsidP="00CA4FC0">
      <w:pPr>
        <w:spacing w:after="0" w:line="240" w:lineRule="auto"/>
        <w:rPr>
          <w:rFonts w:ascii="Times New Roman" w:hAnsi="Times New Roman"/>
        </w:rPr>
      </w:pPr>
    </w:p>
    <w:p w:rsidR="00CA4FC0" w:rsidRPr="00711F4E" w:rsidRDefault="00CA4FC0" w:rsidP="00CA4FC0">
      <w:pPr>
        <w:pStyle w:val="BodyText"/>
        <w:spacing w:line="480" w:lineRule="auto"/>
        <w:ind w:firstLine="567"/>
        <w:jc w:val="both"/>
        <w:rPr>
          <w:sz w:val="24"/>
          <w:szCs w:val="24"/>
        </w:rPr>
      </w:pPr>
      <w:r w:rsidRPr="00711F4E">
        <w:rPr>
          <w:sz w:val="24"/>
          <w:szCs w:val="24"/>
        </w:rPr>
        <w:t xml:space="preserve">Langkah selanjutnya adalah tiap-tiap item di atas diberi skor, salah satu cara yang digunakan dalam menentukan skor adalah dengan menggunakan skala </w:t>
      </w:r>
      <w:r w:rsidRPr="00711F4E">
        <w:rPr>
          <w:i/>
          <w:sz w:val="24"/>
          <w:szCs w:val="24"/>
        </w:rPr>
        <w:t xml:space="preserve">likert. </w:t>
      </w:r>
      <w:r w:rsidRPr="00711F4E">
        <w:rPr>
          <w:sz w:val="24"/>
          <w:szCs w:val="24"/>
        </w:rPr>
        <w:t xml:space="preserve">Menurut Riduwan, skala </w:t>
      </w:r>
      <w:r w:rsidRPr="00711F4E">
        <w:rPr>
          <w:i/>
          <w:sz w:val="24"/>
          <w:szCs w:val="24"/>
        </w:rPr>
        <w:t xml:space="preserve">likert </w:t>
      </w:r>
      <w:r w:rsidRPr="00711F4E">
        <w:rPr>
          <w:sz w:val="24"/>
          <w:szCs w:val="24"/>
        </w:rPr>
        <w:t>digunakan untuk mengukur sikap, pendapat dan persepsi seorang atau sekelompok tentang kejadian atau gejala sosial. Dengan menggunakan skala likert maka variabel yang akan diukur dijabarkan menjadi dimensi, dimensi dijabarkan menjadi sub variabel kemudian sub variabel dijabarkan menjadi indikator-indikator yang dapat diukur. Akhirnya indikator- indikator</w:t>
      </w:r>
      <w:r w:rsidRPr="00711F4E">
        <w:rPr>
          <w:spacing w:val="-10"/>
          <w:sz w:val="24"/>
          <w:szCs w:val="24"/>
        </w:rPr>
        <w:t xml:space="preserve"> </w:t>
      </w:r>
      <w:r w:rsidRPr="00711F4E">
        <w:rPr>
          <w:sz w:val="24"/>
          <w:szCs w:val="24"/>
        </w:rPr>
        <w:t>yang</w:t>
      </w:r>
      <w:r w:rsidRPr="00711F4E">
        <w:rPr>
          <w:spacing w:val="-13"/>
          <w:sz w:val="24"/>
          <w:szCs w:val="24"/>
        </w:rPr>
        <w:t xml:space="preserve"> </w:t>
      </w:r>
      <w:r w:rsidRPr="00711F4E">
        <w:rPr>
          <w:sz w:val="24"/>
          <w:szCs w:val="24"/>
        </w:rPr>
        <w:t>terukur</w:t>
      </w:r>
      <w:r w:rsidRPr="00711F4E">
        <w:rPr>
          <w:spacing w:val="-13"/>
          <w:sz w:val="24"/>
          <w:szCs w:val="24"/>
        </w:rPr>
        <w:t xml:space="preserve"> </w:t>
      </w:r>
      <w:r w:rsidRPr="00711F4E">
        <w:rPr>
          <w:sz w:val="24"/>
          <w:szCs w:val="24"/>
        </w:rPr>
        <w:t>ini</w:t>
      </w:r>
      <w:r w:rsidRPr="00711F4E">
        <w:rPr>
          <w:spacing w:val="-9"/>
          <w:sz w:val="24"/>
          <w:szCs w:val="24"/>
        </w:rPr>
        <w:t xml:space="preserve"> </w:t>
      </w:r>
      <w:r w:rsidRPr="00711F4E">
        <w:rPr>
          <w:sz w:val="24"/>
          <w:szCs w:val="24"/>
        </w:rPr>
        <w:t>dapat</w:t>
      </w:r>
      <w:r w:rsidRPr="00711F4E">
        <w:rPr>
          <w:spacing w:val="-11"/>
          <w:sz w:val="24"/>
          <w:szCs w:val="24"/>
        </w:rPr>
        <w:t xml:space="preserve"> </w:t>
      </w:r>
      <w:r w:rsidRPr="00711F4E">
        <w:rPr>
          <w:sz w:val="24"/>
          <w:szCs w:val="24"/>
        </w:rPr>
        <w:t>dijadikan</w:t>
      </w:r>
      <w:r w:rsidRPr="00711F4E">
        <w:rPr>
          <w:spacing w:val="-12"/>
          <w:sz w:val="24"/>
          <w:szCs w:val="24"/>
        </w:rPr>
        <w:t xml:space="preserve"> </w:t>
      </w:r>
      <w:r w:rsidRPr="00711F4E">
        <w:rPr>
          <w:sz w:val="24"/>
          <w:szCs w:val="24"/>
        </w:rPr>
        <w:t>titik</w:t>
      </w:r>
      <w:r w:rsidRPr="00711F4E">
        <w:rPr>
          <w:spacing w:val="-12"/>
          <w:sz w:val="24"/>
          <w:szCs w:val="24"/>
        </w:rPr>
        <w:t xml:space="preserve"> </w:t>
      </w:r>
      <w:r w:rsidRPr="00711F4E">
        <w:rPr>
          <w:sz w:val="24"/>
          <w:szCs w:val="24"/>
        </w:rPr>
        <w:t>tolak</w:t>
      </w:r>
      <w:r w:rsidRPr="00711F4E">
        <w:rPr>
          <w:spacing w:val="-11"/>
          <w:sz w:val="24"/>
          <w:szCs w:val="24"/>
        </w:rPr>
        <w:t xml:space="preserve"> </w:t>
      </w:r>
      <w:r w:rsidRPr="00711F4E">
        <w:rPr>
          <w:sz w:val="24"/>
          <w:szCs w:val="24"/>
        </w:rPr>
        <w:t>untuk</w:t>
      </w:r>
      <w:r w:rsidRPr="00711F4E">
        <w:rPr>
          <w:spacing w:val="-11"/>
          <w:sz w:val="24"/>
          <w:szCs w:val="24"/>
        </w:rPr>
        <w:t xml:space="preserve"> </w:t>
      </w:r>
      <w:r w:rsidRPr="00711F4E">
        <w:rPr>
          <w:sz w:val="24"/>
          <w:szCs w:val="24"/>
        </w:rPr>
        <w:t>membuat</w:t>
      </w:r>
      <w:r w:rsidRPr="00711F4E">
        <w:rPr>
          <w:spacing w:val="-11"/>
          <w:sz w:val="24"/>
          <w:szCs w:val="24"/>
        </w:rPr>
        <w:t xml:space="preserve"> </w:t>
      </w:r>
      <w:r w:rsidRPr="00711F4E">
        <w:rPr>
          <w:sz w:val="24"/>
          <w:szCs w:val="24"/>
        </w:rPr>
        <w:t>item</w:t>
      </w:r>
      <w:r w:rsidRPr="00711F4E">
        <w:rPr>
          <w:spacing w:val="-12"/>
          <w:sz w:val="24"/>
          <w:szCs w:val="24"/>
        </w:rPr>
        <w:t xml:space="preserve"> </w:t>
      </w:r>
      <w:r w:rsidRPr="00711F4E">
        <w:rPr>
          <w:sz w:val="24"/>
          <w:szCs w:val="24"/>
        </w:rPr>
        <w:t>instrumen yang berupa pertanyaan atau pernyataan yang perlu dijawab oleh responden (pada penelitian ini dapat dilihat pada tabel 3.2 dan 3.3 di atas). Setiap jawaban dihubungkan dengan bentuk pertanyaan yang diungkapkan dengan kata-kata dan tiap-tiap kata-kata ungkapan tersebut mengandung nilai atau skor. Instrumen pada penilian dalam skala linkert penelitian ini menggunakan checklist ataupun pilihan ganda. Dapat dilihat pada tabel dibawah</w:t>
      </w:r>
      <w:r w:rsidRPr="00711F4E">
        <w:rPr>
          <w:spacing w:val="-1"/>
          <w:sz w:val="24"/>
          <w:szCs w:val="24"/>
        </w:rPr>
        <w:t xml:space="preserve"> </w:t>
      </w:r>
      <w:r w:rsidRPr="00711F4E">
        <w:rPr>
          <w:sz w:val="24"/>
          <w:szCs w:val="24"/>
        </w:rPr>
        <w:t>ini:</w:t>
      </w:r>
    </w:p>
    <w:p w:rsidR="00CA4FC0" w:rsidRPr="00711F4E" w:rsidRDefault="00CA4FC0" w:rsidP="00CA4FC0">
      <w:pPr>
        <w:rPr>
          <w:rFonts w:ascii="Times New Roman" w:hAnsi="Times New Roman"/>
        </w:rPr>
      </w:pPr>
    </w:p>
    <w:p w:rsidR="00CA4FC0" w:rsidRPr="00711F4E" w:rsidRDefault="00CA4FC0" w:rsidP="00CA4FC0">
      <w:pPr>
        <w:pStyle w:val="Heading1"/>
        <w:spacing w:before="0" w:after="0" w:line="240" w:lineRule="auto"/>
        <w:jc w:val="center"/>
        <w:rPr>
          <w:rFonts w:ascii="Times New Roman" w:hAnsi="Times New Roman"/>
          <w:sz w:val="24"/>
          <w:szCs w:val="24"/>
        </w:rPr>
      </w:pPr>
      <w:bookmarkStart w:id="25" w:name="_Toc119502847"/>
      <w:r w:rsidRPr="00711F4E">
        <w:rPr>
          <w:rFonts w:ascii="Times New Roman" w:hAnsi="Times New Roman"/>
          <w:sz w:val="24"/>
          <w:szCs w:val="24"/>
        </w:rPr>
        <w:t>Tabel 3.3</w:t>
      </w:r>
      <w:bookmarkEnd w:id="25"/>
    </w:p>
    <w:p w:rsidR="00CA4FC0" w:rsidRPr="00711F4E" w:rsidRDefault="00CA4FC0" w:rsidP="00CA4FC0">
      <w:pPr>
        <w:pStyle w:val="Heading1"/>
        <w:spacing w:before="0" w:after="0" w:line="240" w:lineRule="auto"/>
        <w:jc w:val="center"/>
        <w:rPr>
          <w:rFonts w:ascii="Times New Roman" w:hAnsi="Times New Roman"/>
          <w:sz w:val="24"/>
          <w:szCs w:val="24"/>
        </w:rPr>
      </w:pPr>
      <w:r w:rsidRPr="00711F4E">
        <w:rPr>
          <w:rFonts w:ascii="Times New Roman" w:hAnsi="Times New Roman"/>
          <w:sz w:val="24"/>
          <w:szCs w:val="24"/>
        </w:rPr>
        <w:t xml:space="preserve"> </w:t>
      </w:r>
      <w:bookmarkStart w:id="26" w:name="_Toc119502848"/>
      <w:r w:rsidRPr="00711F4E">
        <w:rPr>
          <w:rFonts w:ascii="Times New Roman" w:hAnsi="Times New Roman"/>
          <w:sz w:val="24"/>
          <w:szCs w:val="24"/>
        </w:rPr>
        <w:t>Sistem Penilaian Dalam Skala Likert</w:t>
      </w:r>
      <w:bookmarkStart w:id="27" w:name="_Toc68048865"/>
      <w:bookmarkEnd w:id="26"/>
    </w:p>
    <w:tbl>
      <w:tblPr>
        <w:tblpPr w:leftFromText="180" w:rightFromText="180" w:vertAnchor="text" w:horzAnchor="margin"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7"/>
        <w:gridCol w:w="3867"/>
      </w:tblGrid>
      <w:tr w:rsidR="00CA4FC0" w:rsidRPr="00711F4E" w:rsidTr="00F16BB1">
        <w:trPr>
          <w:trHeight w:val="254"/>
        </w:trPr>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b/>
                <w:sz w:val="24"/>
                <w:lang w:val="id-ID"/>
              </w:rPr>
            </w:pPr>
            <w:r w:rsidRPr="00711F4E">
              <w:rPr>
                <w:rFonts w:ascii="Times New Roman" w:eastAsia="Times New Roman" w:hAnsi="Times New Roman"/>
                <w:b/>
                <w:sz w:val="24"/>
                <w:lang w:val="id-ID"/>
              </w:rPr>
              <w:t>Pertanyaan</w:t>
            </w:r>
          </w:p>
        </w:tc>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b/>
                <w:sz w:val="24"/>
                <w:lang w:val="id-ID"/>
              </w:rPr>
            </w:pPr>
            <w:r w:rsidRPr="00711F4E">
              <w:rPr>
                <w:rFonts w:ascii="Times New Roman" w:eastAsia="Times New Roman" w:hAnsi="Times New Roman"/>
                <w:b/>
                <w:sz w:val="24"/>
                <w:lang w:val="id-ID"/>
              </w:rPr>
              <w:t>Skor/Nilai</w:t>
            </w:r>
          </w:p>
        </w:tc>
      </w:tr>
      <w:tr w:rsidR="00CA4FC0" w:rsidRPr="00711F4E" w:rsidTr="00F16BB1">
        <w:trPr>
          <w:trHeight w:val="271"/>
        </w:trPr>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Sangat Setuju (SS)</w:t>
            </w:r>
          </w:p>
        </w:tc>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5</w:t>
            </w:r>
          </w:p>
        </w:tc>
      </w:tr>
      <w:tr w:rsidR="00CA4FC0" w:rsidRPr="00711F4E" w:rsidTr="00F16BB1">
        <w:trPr>
          <w:trHeight w:val="254"/>
        </w:trPr>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Setuju (S)</w:t>
            </w:r>
          </w:p>
        </w:tc>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4</w:t>
            </w:r>
          </w:p>
        </w:tc>
      </w:tr>
      <w:tr w:rsidR="00CA4FC0" w:rsidRPr="00711F4E" w:rsidTr="00F16BB1">
        <w:trPr>
          <w:trHeight w:val="271"/>
        </w:trPr>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Ragu-Ragu (RG)</w:t>
            </w:r>
          </w:p>
        </w:tc>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3</w:t>
            </w:r>
          </w:p>
        </w:tc>
      </w:tr>
      <w:tr w:rsidR="00CA4FC0" w:rsidRPr="00711F4E" w:rsidTr="00F16BB1">
        <w:trPr>
          <w:trHeight w:val="254"/>
        </w:trPr>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Tidak Setuju (TS)</w:t>
            </w:r>
          </w:p>
        </w:tc>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2</w:t>
            </w:r>
          </w:p>
        </w:tc>
      </w:tr>
      <w:tr w:rsidR="00CA4FC0" w:rsidRPr="00711F4E" w:rsidTr="00F16BB1">
        <w:trPr>
          <w:trHeight w:val="271"/>
        </w:trPr>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Sangat Tidak Setuju (STS)</w:t>
            </w:r>
          </w:p>
        </w:tc>
        <w:tc>
          <w:tcPr>
            <w:tcW w:w="3867" w:type="dxa"/>
            <w:shd w:val="clear" w:color="auto" w:fill="auto"/>
          </w:tcPr>
          <w:p w:rsidR="00CA4FC0" w:rsidRPr="00711F4E" w:rsidRDefault="00CA4FC0" w:rsidP="00F16BB1">
            <w:pPr>
              <w:spacing w:after="0" w:line="240" w:lineRule="auto"/>
              <w:jc w:val="center"/>
              <w:rPr>
                <w:rFonts w:ascii="Times New Roman" w:eastAsia="Times New Roman" w:hAnsi="Times New Roman"/>
                <w:sz w:val="24"/>
                <w:lang w:val="id-ID"/>
              </w:rPr>
            </w:pPr>
            <w:r w:rsidRPr="00711F4E">
              <w:rPr>
                <w:rFonts w:ascii="Times New Roman" w:eastAsia="Times New Roman" w:hAnsi="Times New Roman"/>
                <w:sz w:val="24"/>
                <w:lang w:val="id-ID"/>
              </w:rPr>
              <w:t>1</w:t>
            </w:r>
          </w:p>
        </w:tc>
      </w:tr>
    </w:tbl>
    <w:p w:rsidR="00CA4FC0" w:rsidRPr="007128DA" w:rsidRDefault="00CA4FC0" w:rsidP="00CA4FC0">
      <w:pPr>
        <w:pStyle w:val="Heading1"/>
        <w:spacing w:before="0" w:after="0" w:line="240" w:lineRule="auto"/>
        <w:rPr>
          <w:rFonts w:ascii="Times New Roman" w:hAnsi="Times New Roman"/>
          <w:sz w:val="38"/>
          <w:szCs w:val="24"/>
        </w:rPr>
      </w:pPr>
    </w:p>
    <w:p w:rsidR="00CA4FC0" w:rsidRPr="00711F4E" w:rsidRDefault="00CA4FC0" w:rsidP="00CA4FC0">
      <w:pPr>
        <w:pStyle w:val="Heading1"/>
        <w:numPr>
          <w:ilvl w:val="1"/>
          <w:numId w:val="12"/>
        </w:numPr>
        <w:spacing w:before="0" w:after="0" w:line="480" w:lineRule="auto"/>
        <w:ind w:left="567" w:hanging="567"/>
        <w:rPr>
          <w:rFonts w:ascii="Times New Roman" w:hAnsi="Times New Roman"/>
          <w:sz w:val="24"/>
          <w:szCs w:val="24"/>
        </w:rPr>
      </w:pPr>
      <w:bookmarkStart w:id="28" w:name="_Toc119502849"/>
      <w:r w:rsidRPr="00711F4E">
        <w:rPr>
          <w:rFonts w:ascii="Times New Roman" w:hAnsi="Times New Roman"/>
          <w:sz w:val="24"/>
          <w:szCs w:val="24"/>
        </w:rPr>
        <w:t>Uji Validitas dan Uji Reliabilitas</w:t>
      </w:r>
      <w:bookmarkStart w:id="29" w:name="_Toc68048866"/>
      <w:bookmarkEnd w:id="27"/>
      <w:bookmarkEnd w:id="28"/>
    </w:p>
    <w:p w:rsidR="00CA4FC0" w:rsidRPr="00711F4E" w:rsidRDefault="00CA4FC0" w:rsidP="00CA4FC0">
      <w:pPr>
        <w:pStyle w:val="Heading1"/>
        <w:numPr>
          <w:ilvl w:val="2"/>
          <w:numId w:val="12"/>
        </w:numPr>
        <w:spacing w:before="0" w:after="0" w:line="480" w:lineRule="auto"/>
        <w:ind w:left="567" w:hanging="567"/>
        <w:rPr>
          <w:rFonts w:ascii="Times New Roman" w:hAnsi="Times New Roman"/>
          <w:sz w:val="24"/>
          <w:szCs w:val="24"/>
        </w:rPr>
      </w:pPr>
      <w:bookmarkStart w:id="30" w:name="_Toc119502850"/>
      <w:r w:rsidRPr="00711F4E">
        <w:rPr>
          <w:rFonts w:ascii="Times New Roman" w:hAnsi="Times New Roman"/>
          <w:sz w:val="24"/>
          <w:szCs w:val="24"/>
        </w:rPr>
        <w:t>Uji Validita</w:t>
      </w:r>
      <w:bookmarkEnd w:id="29"/>
      <w:bookmarkEnd w:id="30"/>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Menurut Arikunto (2010) validitas adalah suatu ukuran yang menunjukkan tingkatan-tingkatan kevalidan suatu instrument.</w:t>
      </w:r>
    </w:p>
    <w:p w:rsidR="00CA4FC0" w:rsidRPr="00711F4E" w:rsidRDefault="00CA4FC0" w:rsidP="00CA4FC0">
      <w:pPr>
        <w:spacing w:after="0" w:line="480" w:lineRule="auto"/>
        <w:ind w:left="360"/>
        <w:jc w:val="both"/>
        <w:rPr>
          <w:rFonts w:ascii="Times New Roman" w:eastAsia="SimSun" w:hAnsi="Times New Roman"/>
          <w:sz w:val="24"/>
          <w:szCs w:val="24"/>
        </w:rPr>
      </w:pPr>
      <m:oMathPara>
        <m:oMath>
          <m:r>
            <w:rPr>
              <w:rFonts w:ascii="Cambria Math" w:hAnsi="Cambria Math"/>
              <w:sz w:val="24"/>
              <w:szCs w:val="24"/>
            </w:rPr>
            <m:t xml:space="preserve">rxy= </m:t>
          </m:r>
          <m:f>
            <m:fPr>
              <m:ctrlPr>
                <w:rPr>
                  <w:rFonts w:ascii="Cambria Math" w:hAnsi="Cambria Math"/>
                  <w:i/>
                  <w:sz w:val="24"/>
                  <w:szCs w:val="24"/>
                </w:rPr>
              </m:ctrlPr>
            </m:fPr>
            <m:num>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XY-(</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Y)</m:t>
                          </m:r>
                        </m:e>
                      </m:nary>
                    </m:e>
                  </m:nary>
                </m:e>
              </m:nary>
            </m:num>
            <m:den>
              <m:rad>
                <m:radPr>
                  <m:degHide m:val="1"/>
                  <m:ctrlPr>
                    <w:rPr>
                      <w:rFonts w:ascii="Cambria Math" w:hAnsi="Cambria Math"/>
                      <w:i/>
                      <w:sz w:val="24"/>
                      <w:szCs w:val="24"/>
                    </w:rPr>
                  </m:ctrlPr>
                </m:radPr>
                <m:deg/>
                <m:e>
                  <m:d>
                    <m:dPr>
                      <m:begChr m:val="{"/>
                      <m:endChr m:val="}"/>
                      <m:ctrlPr>
                        <w:rPr>
                          <w:rFonts w:ascii="Cambria Math" w:hAnsi="Cambria Math"/>
                          <w:i/>
                          <w:sz w:val="24"/>
                          <w:szCs w:val="24"/>
                        </w:rPr>
                      </m:ctrlPr>
                    </m:dPr>
                    <m:e>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e>
                          </m:nary>
                        </m:e>
                      </m:nary>
                    </m:e>
                  </m:d>
                </m:e>
              </m:rad>
              <m:d>
                <m:dPr>
                  <m:begChr m:val="{"/>
                  <m:endChr m:val="}"/>
                  <m:ctrlPr>
                    <w:rPr>
                      <w:rFonts w:ascii="Cambria Math" w:hAnsi="Cambria Math"/>
                      <w:i/>
                      <w:sz w:val="24"/>
                      <w:szCs w:val="24"/>
                    </w:rPr>
                  </m:ctrlPr>
                </m:dPr>
                <m:e>
                  <m:r>
                    <w:rPr>
                      <w:rFonts w:ascii="Cambria Math" w:hAnsi="Cambria Math"/>
                      <w:sz w:val="24"/>
                      <w:szCs w:val="24"/>
                    </w:rPr>
                    <m:t>N</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nary>
                    </m:e>
                  </m:nary>
                </m:e>
              </m:d>
            </m:den>
          </m:f>
        </m:oMath>
      </m:oMathPara>
    </w:p>
    <w:p w:rsidR="00CA4FC0" w:rsidRPr="00711F4E" w:rsidRDefault="00CA4FC0" w:rsidP="00CA4FC0">
      <w:pPr>
        <w:spacing w:after="0" w:line="360" w:lineRule="auto"/>
        <w:jc w:val="both"/>
        <w:rPr>
          <w:rFonts w:ascii="Times New Roman" w:eastAsia="SimSun" w:hAnsi="Times New Roman"/>
          <w:sz w:val="24"/>
          <w:szCs w:val="24"/>
        </w:rPr>
      </w:pPr>
      <w:r w:rsidRPr="00711F4E">
        <w:rPr>
          <w:rFonts w:ascii="Times New Roman" w:eastAsia="SimSun" w:hAnsi="Times New Roman"/>
          <w:sz w:val="24"/>
          <w:szCs w:val="24"/>
        </w:rPr>
        <w:t>Keterangan : r</w:t>
      </w:r>
      <w:r w:rsidRPr="00711F4E">
        <w:rPr>
          <w:rFonts w:ascii="Times New Roman" w:eastAsia="SimSun" w:hAnsi="Times New Roman"/>
          <w:sz w:val="24"/>
          <w:szCs w:val="24"/>
          <w:vertAlign w:val="subscript"/>
        </w:rPr>
        <w:t>xy</w:t>
      </w:r>
      <w:r w:rsidRPr="00711F4E">
        <w:rPr>
          <w:rFonts w:ascii="Times New Roman" w:eastAsia="SimSun" w:hAnsi="Times New Roman"/>
          <w:sz w:val="24"/>
          <w:szCs w:val="24"/>
          <w:vertAlign w:val="subscript"/>
        </w:rPr>
        <w:tab/>
      </w:r>
      <w:r w:rsidRPr="00711F4E">
        <w:rPr>
          <w:rFonts w:ascii="Times New Roman" w:eastAsia="SimSun" w:hAnsi="Times New Roman"/>
          <w:sz w:val="24"/>
          <w:szCs w:val="24"/>
        </w:rPr>
        <w:t>= Koefisien korelasi antara variabel X dan Y</w:t>
      </w:r>
    </w:p>
    <w:p w:rsidR="00CA4FC0" w:rsidRPr="00711F4E" w:rsidRDefault="00CA4FC0" w:rsidP="00CA4FC0">
      <w:pPr>
        <w:spacing w:after="0" w:line="360" w:lineRule="auto"/>
        <w:jc w:val="both"/>
        <w:rPr>
          <w:rFonts w:ascii="Times New Roman" w:eastAsia="SimSun" w:hAnsi="Times New Roman"/>
          <w:sz w:val="24"/>
          <w:szCs w:val="24"/>
        </w:rPr>
      </w:pPr>
      <w:r w:rsidRPr="00711F4E">
        <w:rPr>
          <w:rFonts w:ascii="Times New Roman" w:eastAsia="SimSun" w:hAnsi="Times New Roman"/>
          <w:sz w:val="24"/>
          <w:szCs w:val="24"/>
        </w:rPr>
        <w:tab/>
        <w:t xml:space="preserve">N </w:t>
      </w:r>
      <w:r w:rsidRPr="00711F4E">
        <w:rPr>
          <w:rFonts w:ascii="Times New Roman" w:eastAsia="SimSun" w:hAnsi="Times New Roman"/>
          <w:sz w:val="24"/>
          <w:szCs w:val="24"/>
        </w:rPr>
        <w:tab/>
        <w:t>= Jumlah sampel yang diteliti</w:t>
      </w:r>
    </w:p>
    <w:p w:rsidR="00CA4FC0" w:rsidRPr="00711F4E" w:rsidRDefault="00CA4FC0" w:rsidP="00CA4FC0">
      <w:pPr>
        <w:spacing w:after="0" w:line="360" w:lineRule="auto"/>
        <w:jc w:val="both"/>
        <w:rPr>
          <w:rFonts w:ascii="Times New Roman" w:eastAsia="SimSun" w:hAnsi="Times New Roman"/>
          <w:sz w:val="24"/>
          <w:szCs w:val="24"/>
        </w:rPr>
      </w:pPr>
      <w:r w:rsidRPr="00711F4E">
        <w:rPr>
          <w:rFonts w:ascii="Times New Roman" w:eastAsia="SimSun" w:hAnsi="Times New Roman"/>
          <w:sz w:val="24"/>
          <w:szCs w:val="24"/>
        </w:rPr>
        <w:tab/>
      </w:r>
      <m:oMath>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XY</m:t>
            </m:r>
          </m:e>
        </m:nary>
      </m:oMath>
      <w:r w:rsidRPr="00711F4E">
        <w:rPr>
          <w:rFonts w:ascii="Times New Roman" w:eastAsia="SimSun" w:hAnsi="Times New Roman"/>
          <w:sz w:val="24"/>
          <w:szCs w:val="24"/>
        </w:rPr>
        <w:tab/>
        <w:t>= Jumlah total perkalian antara variabel bebasdan terikat</w:t>
      </w:r>
    </w:p>
    <w:p w:rsidR="00CA4FC0" w:rsidRPr="00711F4E" w:rsidRDefault="00CA4FC0" w:rsidP="00CA4FC0">
      <w:pPr>
        <w:spacing w:after="0" w:line="360" w:lineRule="auto"/>
        <w:jc w:val="both"/>
        <w:rPr>
          <w:rFonts w:ascii="Times New Roman" w:eastAsia="SimSun" w:hAnsi="Times New Roman"/>
          <w:sz w:val="24"/>
          <w:szCs w:val="24"/>
        </w:rPr>
      </w:pPr>
      <w:r w:rsidRPr="00711F4E">
        <w:rPr>
          <w:rFonts w:ascii="Times New Roman" w:eastAsia="SimSun" w:hAnsi="Times New Roman"/>
          <w:sz w:val="24"/>
          <w:szCs w:val="24"/>
        </w:rPr>
        <w:tab/>
      </w:r>
      <m:oMath>
        <m:r>
          <w:rPr>
            <w:rFonts w:ascii="Cambria Math" w:eastAsia="SimSun" w:hAnsi="Cambria Math"/>
            <w:sz w:val="24"/>
            <w:szCs w:val="24"/>
          </w:rPr>
          <m:t>∑X</m:t>
        </m:r>
      </m:oMath>
      <w:r w:rsidRPr="00711F4E">
        <w:rPr>
          <w:rFonts w:ascii="Times New Roman" w:eastAsia="SimSun" w:hAnsi="Times New Roman"/>
          <w:sz w:val="24"/>
          <w:szCs w:val="24"/>
        </w:rPr>
        <w:tab/>
        <w:t>= Variabel bebas (x)</w:t>
      </w:r>
    </w:p>
    <w:p w:rsidR="00CA4FC0" w:rsidRPr="00711F4E" w:rsidRDefault="00CA4FC0" w:rsidP="00CA4FC0">
      <w:pPr>
        <w:spacing w:after="0" w:line="360" w:lineRule="auto"/>
        <w:jc w:val="both"/>
        <w:rPr>
          <w:rFonts w:ascii="Times New Roman" w:eastAsia="SimSun" w:hAnsi="Times New Roman"/>
          <w:sz w:val="24"/>
          <w:szCs w:val="24"/>
        </w:rPr>
      </w:pPr>
      <w:r w:rsidRPr="00711F4E">
        <w:rPr>
          <w:rFonts w:ascii="Times New Roman" w:eastAsia="SimSun" w:hAnsi="Times New Roman"/>
          <w:sz w:val="24"/>
          <w:szCs w:val="24"/>
        </w:rPr>
        <w:tab/>
      </w:r>
      <m:oMath>
        <m:nary>
          <m:naryPr>
            <m:chr m:val="∑"/>
            <m:limLoc m:val="undOvr"/>
            <m:subHide m:val="1"/>
            <m:supHide m:val="1"/>
            <m:ctrlPr>
              <w:rPr>
                <w:rFonts w:ascii="Cambria Math" w:eastAsia="SimSun" w:hAnsi="Cambria Math"/>
                <w:i/>
                <w:sz w:val="24"/>
                <w:szCs w:val="24"/>
              </w:rPr>
            </m:ctrlPr>
          </m:naryPr>
          <m:sub/>
          <m:sup/>
          <m:e>
            <m:r>
              <w:rPr>
                <w:rFonts w:ascii="Cambria Math" w:eastAsia="SimSun" w:hAnsi="Cambria Math"/>
                <w:sz w:val="24"/>
                <w:szCs w:val="24"/>
              </w:rPr>
              <m:t>Y</m:t>
            </m:r>
          </m:e>
        </m:nary>
      </m:oMath>
      <w:r w:rsidRPr="00711F4E">
        <w:rPr>
          <w:rFonts w:ascii="Times New Roman" w:eastAsia="SimSun" w:hAnsi="Times New Roman"/>
          <w:sz w:val="24"/>
          <w:szCs w:val="24"/>
        </w:rPr>
        <w:tab/>
        <w:t>= Variabel terikat (y)</w:t>
      </w:r>
    </w:p>
    <w:p w:rsidR="00CA4FC0" w:rsidRPr="00711F4E" w:rsidRDefault="00CA4FC0" w:rsidP="00CA4FC0">
      <w:pPr>
        <w:spacing w:after="0" w:line="360" w:lineRule="auto"/>
        <w:jc w:val="both"/>
        <w:rPr>
          <w:rFonts w:ascii="Times New Roman" w:eastAsia="SimSun" w:hAnsi="Times New Roman"/>
          <w:sz w:val="24"/>
          <w:szCs w:val="24"/>
        </w:rPr>
      </w:pPr>
      <w:r w:rsidRPr="00711F4E">
        <w:rPr>
          <w:rFonts w:ascii="Times New Roman" w:eastAsia="SimSun" w:hAnsi="Times New Roman"/>
          <w:sz w:val="24"/>
          <w:szCs w:val="24"/>
        </w:rPr>
        <w:tab/>
      </w:r>
      <m:oMath>
        <m:nary>
          <m:naryPr>
            <m:chr m:val="∑"/>
            <m:limLoc m:val="undOvr"/>
            <m:subHide m:val="1"/>
            <m:supHide m:val="1"/>
            <m:ctrlPr>
              <w:rPr>
                <w:rFonts w:ascii="Cambria Math" w:eastAsia="SimSun" w:hAnsi="Cambria Math"/>
                <w:i/>
                <w:sz w:val="24"/>
                <w:szCs w:val="24"/>
              </w:rPr>
            </m:ctrlPr>
          </m:naryPr>
          <m:sub/>
          <m:sup/>
          <m:e>
            <m:sSup>
              <m:sSupPr>
                <m:ctrlPr>
                  <w:rPr>
                    <w:rFonts w:ascii="Cambria Math" w:eastAsia="SimSun" w:hAnsi="Cambria Math"/>
                    <w:i/>
                    <w:sz w:val="24"/>
                    <w:szCs w:val="24"/>
                  </w:rPr>
                </m:ctrlPr>
              </m:sSupPr>
              <m:e>
                <m:r>
                  <w:rPr>
                    <w:rFonts w:ascii="Cambria Math" w:eastAsia="SimSun" w:hAnsi="Cambria Math"/>
                    <w:sz w:val="24"/>
                    <w:szCs w:val="24"/>
                  </w:rPr>
                  <m:t>X</m:t>
                </m:r>
              </m:e>
              <m:sup>
                <m:r>
                  <w:rPr>
                    <w:rFonts w:ascii="Cambria Math" w:eastAsia="SimSun" w:hAnsi="Cambria Math"/>
                    <w:sz w:val="24"/>
                    <w:szCs w:val="24"/>
                  </w:rPr>
                  <m:t>2</m:t>
                </m:r>
              </m:sup>
            </m:sSup>
          </m:e>
        </m:nary>
      </m:oMath>
      <w:r w:rsidRPr="00711F4E">
        <w:rPr>
          <w:rFonts w:ascii="Times New Roman" w:eastAsia="SimSun" w:hAnsi="Times New Roman"/>
          <w:sz w:val="24"/>
          <w:szCs w:val="24"/>
        </w:rPr>
        <w:tab/>
        <w:t>= Jumlah kuadrat skor x</w:t>
      </w:r>
    </w:p>
    <w:p w:rsidR="00CA4FC0" w:rsidRPr="00711F4E" w:rsidRDefault="00CA4FC0" w:rsidP="00CA4FC0">
      <w:pPr>
        <w:spacing w:after="0" w:line="360" w:lineRule="auto"/>
        <w:jc w:val="both"/>
        <w:rPr>
          <w:rFonts w:ascii="Times New Roman" w:eastAsia="SimSun" w:hAnsi="Times New Roman"/>
          <w:sz w:val="24"/>
          <w:szCs w:val="24"/>
        </w:rPr>
      </w:pPr>
      <w:r w:rsidRPr="00711F4E">
        <w:rPr>
          <w:rFonts w:ascii="Times New Roman" w:eastAsia="SimSun" w:hAnsi="Times New Roman"/>
          <w:sz w:val="24"/>
          <w:szCs w:val="24"/>
        </w:rPr>
        <w:tab/>
      </w:r>
      <m:oMath>
        <m:nary>
          <m:naryPr>
            <m:chr m:val="∑"/>
            <m:limLoc m:val="undOvr"/>
            <m:subHide m:val="1"/>
            <m:supHide m:val="1"/>
            <m:ctrlPr>
              <w:rPr>
                <w:rFonts w:ascii="Cambria Math" w:eastAsia="SimSun" w:hAnsi="Cambria Math"/>
                <w:i/>
                <w:sz w:val="24"/>
                <w:szCs w:val="24"/>
              </w:rPr>
            </m:ctrlPr>
          </m:naryPr>
          <m:sub/>
          <m:sup/>
          <m:e>
            <m:sSup>
              <m:sSupPr>
                <m:ctrlPr>
                  <w:rPr>
                    <w:rFonts w:ascii="Cambria Math" w:eastAsia="SimSun" w:hAnsi="Cambria Math"/>
                    <w:i/>
                    <w:sz w:val="24"/>
                    <w:szCs w:val="24"/>
                  </w:rPr>
                </m:ctrlPr>
              </m:sSupPr>
              <m:e>
                <m:r>
                  <w:rPr>
                    <w:rFonts w:ascii="Cambria Math" w:eastAsia="SimSun" w:hAnsi="Cambria Math"/>
                    <w:sz w:val="24"/>
                    <w:szCs w:val="24"/>
                  </w:rPr>
                  <m:t>Y</m:t>
                </m:r>
              </m:e>
              <m:sup>
                <m:r>
                  <w:rPr>
                    <w:rFonts w:ascii="Cambria Math" w:eastAsia="SimSun" w:hAnsi="Cambria Math"/>
                    <w:sz w:val="24"/>
                    <w:szCs w:val="24"/>
                  </w:rPr>
                  <m:t>2</m:t>
                </m:r>
              </m:sup>
            </m:sSup>
          </m:e>
        </m:nary>
      </m:oMath>
      <w:r w:rsidRPr="00711F4E">
        <w:rPr>
          <w:rFonts w:ascii="Times New Roman" w:eastAsia="SimSun" w:hAnsi="Times New Roman"/>
          <w:sz w:val="24"/>
          <w:szCs w:val="24"/>
        </w:rPr>
        <w:tab/>
        <w:t xml:space="preserve">= Jumlah kuadrat skor y </w:t>
      </w:r>
    </w:p>
    <w:p w:rsidR="00CA4FC0" w:rsidRPr="00711F4E" w:rsidRDefault="00CA4FC0" w:rsidP="00CA4FC0">
      <w:pPr>
        <w:spacing w:after="0" w:line="240" w:lineRule="auto"/>
        <w:rPr>
          <w:rFonts w:ascii="Times New Roman" w:hAnsi="Times New Roman"/>
        </w:rPr>
      </w:pPr>
    </w:p>
    <w:p w:rsidR="00CA4FC0" w:rsidRPr="00711F4E" w:rsidRDefault="00CA4FC0" w:rsidP="00CA4FC0">
      <w:pPr>
        <w:pStyle w:val="Heading1"/>
        <w:numPr>
          <w:ilvl w:val="2"/>
          <w:numId w:val="12"/>
        </w:numPr>
        <w:spacing w:before="0" w:after="0" w:line="480" w:lineRule="auto"/>
        <w:ind w:left="567" w:hanging="567"/>
        <w:rPr>
          <w:rFonts w:ascii="Times New Roman" w:eastAsia="SimSun" w:hAnsi="Times New Roman"/>
          <w:sz w:val="24"/>
          <w:szCs w:val="24"/>
        </w:rPr>
      </w:pPr>
      <w:bookmarkStart w:id="31" w:name="_Toc119502851"/>
      <w:r w:rsidRPr="00711F4E">
        <w:rPr>
          <w:rFonts w:ascii="Times New Roman" w:eastAsia="SimSun" w:hAnsi="Times New Roman"/>
          <w:sz w:val="24"/>
          <w:szCs w:val="24"/>
        </w:rPr>
        <w:t>Uji Reliabilitas Instrument</w:t>
      </w:r>
      <w:bookmarkEnd w:id="31"/>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Menurut Sugiyono (2016:364) reliabilitas instrumen merupakan reliabilitas yang berkenaan dengan derajat konsistensi dan stabilitas data atau temuan. Dalam pandangan positivistik (kuantitatif), suatu data dinyatakan reliabel apabila dua atau lebih peneliti dalam objek yang sama menghasilkan data yang sama, atau peneliti sama dalam waktu yang berbeda menghasilkan data yang sama, atau sekelompok data apabila dipecah menjadi dua menunjukkan data yang berbeda.</w:t>
      </w:r>
    </w:p>
    <w:p w:rsidR="00CA4FC0" w:rsidRPr="00711F4E" w:rsidRDefault="00CA4FC0" w:rsidP="00CA4FC0">
      <w:pPr>
        <w:spacing w:after="0" w:line="480" w:lineRule="auto"/>
        <w:ind w:firstLine="567"/>
        <w:jc w:val="both"/>
        <w:rPr>
          <w:rFonts w:ascii="Times New Roman" w:hAnsi="Times New Roman"/>
          <w:sz w:val="24"/>
          <w:szCs w:val="24"/>
        </w:rPr>
      </w:pPr>
      <w:r w:rsidRPr="00711F4E">
        <w:rPr>
          <w:rFonts w:ascii="Times New Roman" w:hAnsi="Times New Roman"/>
          <w:sz w:val="24"/>
          <w:szCs w:val="24"/>
        </w:rPr>
        <w:t xml:space="preserve">Adapun keseluruhan instrumen skala penelitian perhaian orang tua dan pemahaman gender menggunakan rumus Alpha Cronbach karena instrument penelitian ini berbentuk angket dan skala bertingkat. Rumus </w:t>
      </w:r>
      <w:r w:rsidRPr="00711F4E">
        <w:rPr>
          <w:rFonts w:ascii="Times New Roman" w:hAnsi="Times New Roman"/>
          <w:i/>
          <w:sz w:val="24"/>
          <w:szCs w:val="24"/>
        </w:rPr>
        <w:t>Alpha Cronbach</w:t>
      </w:r>
      <w:r w:rsidRPr="00711F4E">
        <w:rPr>
          <w:rFonts w:ascii="Times New Roman" w:hAnsi="Times New Roman"/>
          <w:sz w:val="24"/>
          <w:szCs w:val="24"/>
        </w:rPr>
        <w:t xml:space="preserve"> sebagai berikut :</w:t>
      </w:r>
    </w:p>
    <w:p w:rsidR="00CA4FC0" w:rsidRPr="00711F4E" w:rsidRDefault="00CA4FC0" w:rsidP="00CA4FC0">
      <w:pPr>
        <w:spacing w:after="0" w:line="480" w:lineRule="auto"/>
        <w:jc w:val="center"/>
        <w:rPr>
          <w:rFonts w:ascii="Times New Roman" w:eastAsia="SimSun" w:hAnsi="Times New Roman"/>
          <w:b/>
          <w:sz w:val="28"/>
          <w:szCs w:val="28"/>
        </w:rPr>
      </w:pPr>
      <w:r w:rsidRPr="00711F4E">
        <w:rPr>
          <w:rFonts w:ascii="Times New Roman" w:hAnsi="Times New Roman"/>
          <w:b/>
          <w:sz w:val="28"/>
          <w:szCs w:val="28"/>
        </w:rPr>
        <w:lastRenderedPageBreak/>
        <w:t>R</w:t>
      </w:r>
      <w:r w:rsidRPr="00711F4E">
        <w:rPr>
          <w:rFonts w:ascii="Times New Roman" w:hAnsi="Times New Roman"/>
          <w:b/>
          <w:sz w:val="28"/>
          <w:szCs w:val="28"/>
          <w:vertAlign w:val="subscript"/>
        </w:rPr>
        <w:t xml:space="preserve">11 </w:t>
      </w:r>
      <m:oMath>
        <m:r>
          <m:rPr>
            <m:sty m:val="bi"/>
          </m:rPr>
          <w:rPr>
            <w:rFonts w:ascii="Cambria Math" w:hAnsi="Cambria Math"/>
            <w:sz w:val="28"/>
            <w:szCs w:val="28"/>
            <w:vertAlign w:val="subscript"/>
          </w:rPr>
          <m:t>=</m:t>
        </m:r>
        <m:d>
          <m:dPr>
            <m:ctrlPr>
              <w:rPr>
                <w:rFonts w:ascii="Cambria Math" w:eastAsia="SimSun" w:hAnsi="Cambria Math"/>
                <w:b/>
                <w:i/>
                <w:sz w:val="28"/>
                <w:szCs w:val="28"/>
                <w:vertAlign w:val="subscript"/>
              </w:rPr>
            </m:ctrlPr>
          </m:dPr>
          <m:e>
            <m:f>
              <m:fPr>
                <m:ctrlPr>
                  <w:rPr>
                    <w:rFonts w:ascii="Cambria Math" w:eastAsia="SimSun" w:hAnsi="Cambria Math"/>
                    <w:b/>
                    <w:i/>
                    <w:sz w:val="28"/>
                    <w:szCs w:val="28"/>
                    <w:vertAlign w:val="subscript"/>
                  </w:rPr>
                </m:ctrlPr>
              </m:fPr>
              <m:num>
                <m:r>
                  <m:rPr>
                    <m:sty m:val="bi"/>
                  </m:rPr>
                  <w:rPr>
                    <w:rFonts w:ascii="Cambria Math" w:eastAsia="SimSun" w:hAnsi="Cambria Math"/>
                    <w:sz w:val="28"/>
                    <w:szCs w:val="28"/>
                    <w:vertAlign w:val="subscript"/>
                  </w:rPr>
                  <m:t>k</m:t>
                </m:r>
              </m:num>
              <m:den>
                <m:d>
                  <m:dPr>
                    <m:ctrlPr>
                      <w:rPr>
                        <w:rFonts w:ascii="Cambria Math" w:eastAsia="SimSun" w:hAnsi="Cambria Math"/>
                        <w:b/>
                        <w:i/>
                        <w:sz w:val="28"/>
                        <w:szCs w:val="28"/>
                        <w:vertAlign w:val="subscript"/>
                      </w:rPr>
                    </m:ctrlPr>
                  </m:dPr>
                  <m:e>
                    <m:r>
                      <m:rPr>
                        <m:sty m:val="bi"/>
                      </m:rPr>
                      <w:rPr>
                        <w:rFonts w:ascii="Cambria Math" w:eastAsia="SimSun" w:hAnsi="Cambria Math"/>
                        <w:sz w:val="28"/>
                        <w:szCs w:val="28"/>
                        <w:vertAlign w:val="subscript"/>
                      </w:rPr>
                      <m:t>k-1</m:t>
                    </m:r>
                  </m:e>
                </m:d>
              </m:den>
            </m:f>
          </m:e>
        </m:d>
        <m:d>
          <m:dPr>
            <m:ctrlPr>
              <w:rPr>
                <w:rFonts w:ascii="Cambria Math" w:eastAsia="SimSun" w:hAnsi="Cambria Math"/>
                <w:b/>
                <w:i/>
                <w:sz w:val="28"/>
                <w:szCs w:val="28"/>
                <w:vertAlign w:val="subscript"/>
              </w:rPr>
            </m:ctrlPr>
          </m:dPr>
          <m:e>
            <m:r>
              <m:rPr>
                <m:sty m:val="bi"/>
              </m:rPr>
              <w:rPr>
                <w:rFonts w:ascii="Cambria Math" w:eastAsia="SimSun" w:hAnsi="Cambria Math"/>
                <w:sz w:val="28"/>
                <w:szCs w:val="28"/>
                <w:vertAlign w:val="subscript"/>
              </w:rPr>
              <m:t>1-</m:t>
            </m:r>
            <m:f>
              <m:fPr>
                <m:ctrlPr>
                  <w:rPr>
                    <w:rFonts w:ascii="Cambria Math" w:eastAsia="SimSun" w:hAnsi="Cambria Math"/>
                    <w:b/>
                    <w:i/>
                    <w:sz w:val="28"/>
                    <w:szCs w:val="28"/>
                    <w:vertAlign w:val="subscript"/>
                  </w:rPr>
                </m:ctrlPr>
              </m:fPr>
              <m:num>
                <m:nary>
                  <m:naryPr>
                    <m:chr m:val="∑"/>
                    <m:limLoc m:val="undOvr"/>
                    <m:subHide m:val="1"/>
                    <m:supHide m:val="1"/>
                    <m:ctrlPr>
                      <w:rPr>
                        <w:rFonts w:ascii="Cambria Math" w:eastAsia="SimSun" w:hAnsi="Cambria Math"/>
                        <w:b/>
                        <w:i/>
                        <w:sz w:val="28"/>
                        <w:szCs w:val="28"/>
                        <w:vertAlign w:val="subscript"/>
                      </w:rPr>
                    </m:ctrlPr>
                  </m:naryPr>
                  <m:sub/>
                  <m:sup/>
                  <m:e>
                    <m:r>
                      <m:rPr>
                        <m:sty m:val="bi"/>
                      </m:rPr>
                      <w:rPr>
                        <w:rFonts w:ascii="Cambria Math" w:eastAsia="SimSun" w:hAnsi="Cambria Math"/>
                        <w:sz w:val="28"/>
                        <w:szCs w:val="28"/>
                        <w:vertAlign w:val="subscript"/>
                      </w:rPr>
                      <m:t>σ</m:t>
                    </m:r>
                    <m:f>
                      <m:fPr>
                        <m:type m:val="noBar"/>
                        <m:ctrlPr>
                          <w:rPr>
                            <w:rFonts w:ascii="Cambria Math" w:eastAsia="SimSun" w:hAnsi="Cambria Math"/>
                            <w:b/>
                            <w:i/>
                            <w:sz w:val="28"/>
                            <w:szCs w:val="28"/>
                            <w:vertAlign w:val="subscript"/>
                          </w:rPr>
                        </m:ctrlPr>
                      </m:fPr>
                      <m:num>
                        <m:r>
                          <m:rPr>
                            <m:sty m:val="bi"/>
                          </m:rPr>
                          <w:rPr>
                            <w:rFonts w:ascii="Cambria Math" w:eastAsia="SimSun" w:hAnsi="Cambria Math"/>
                            <w:sz w:val="28"/>
                            <w:szCs w:val="28"/>
                            <w:vertAlign w:val="subscript"/>
                          </w:rPr>
                          <m:t>2</m:t>
                        </m:r>
                      </m:num>
                      <m:den>
                        <m:r>
                          <m:rPr>
                            <m:sty m:val="bi"/>
                          </m:rPr>
                          <w:rPr>
                            <w:rFonts w:ascii="Cambria Math" w:eastAsia="SimSun" w:hAnsi="Cambria Math"/>
                            <w:sz w:val="28"/>
                            <w:szCs w:val="28"/>
                            <w:vertAlign w:val="subscript"/>
                          </w:rPr>
                          <m:t>b</m:t>
                        </m:r>
                      </m:den>
                    </m:f>
                  </m:e>
                </m:nary>
              </m:num>
              <m:den>
                <m:r>
                  <m:rPr>
                    <m:sty m:val="bi"/>
                  </m:rPr>
                  <w:rPr>
                    <w:rFonts w:ascii="Cambria Math" w:eastAsia="SimSun" w:hAnsi="Cambria Math"/>
                    <w:sz w:val="28"/>
                    <w:szCs w:val="28"/>
                    <w:vertAlign w:val="subscript"/>
                  </w:rPr>
                  <m:t>σ</m:t>
                </m:r>
                <m:f>
                  <m:fPr>
                    <m:type m:val="noBar"/>
                    <m:ctrlPr>
                      <w:rPr>
                        <w:rFonts w:ascii="Cambria Math" w:eastAsia="SimSun" w:hAnsi="Cambria Math"/>
                        <w:b/>
                        <w:i/>
                        <w:sz w:val="28"/>
                        <w:szCs w:val="28"/>
                        <w:vertAlign w:val="subscript"/>
                      </w:rPr>
                    </m:ctrlPr>
                  </m:fPr>
                  <m:num>
                    <m:r>
                      <m:rPr>
                        <m:sty m:val="bi"/>
                      </m:rPr>
                      <w:rPr>
                        <w:rFonts w:ascii="Cambria Math" w:eastAsia="SimSun" w:hAnsi="Cambria Math"/>
                        <w:sz w:val="28"/>
                        <w:szCs w:val="28"/>
                        <w:vertAlign w:val="subscript"/>
                      </w:rPr>
                      <m:t>2</m:t>
                    </m:r>
                  </m:num>
                  <m:den>
                    <m:r>
                      <m:rPr>
                        <m:sty m:val="bi"/>
                      </m:rPr>
                      <w:rPr>
                        <w:rFonts w:ascii="Cambria Math" w:eastAsia="SimSun" w:hAnsi="Cambria Math"/>
                        <w:sz w:val="28"/>
                        <w:szCs w:val="28"/>
                        <w:vertAlign w:val="subscript"/>
                      </w:rPr>
                      <m:t>1</m:t>
                    </m:r>
                  </m:den>
                </m:f>
              </m:den>
            </m:f>
          </m:e>
        </m:d>
      </m:oMath>
    </w:p>
    <w:p w:rsidR="00CA4FC0" w:rsidRPr="00711F4E" w:rsidRDefault="00CA4FC0" w:rsidP="00CA4FC0">
      <w:pPr>
        <w:spacing w:after="0" w:line="480" w:lineRule="auto"/>
        <w:ind w:firstLine="426"/>
        <w:jc w:val="both"/>
        <w:rPr>
          <w:rFonts w:ascii="Times New Roman" w:eastAsia="SimSun" w:hAnsi="Times New Roman"/>
          <w:sz w:val="24"/>
          <w:szCs w:val="24"/>
        </w:rPr>
      </w:pPr>
      <w:r w:rsidRPr="00711F4E">
        <w:rPr>
          <w:rFonts w:ascii="Times New Roman" w:eastAsia="SimSun" w:hAnsi="Times New Roman"/>
          <w:sz w:val="24"/>
          <w:szCs w:val="24"/>
        </w:rPr>
        <w:t>Keterangan :</w:t>
      </w:r>
    </w:p>
    <w:p w:rsidR="00CA4FC0" w:rsidRPr="00711F4E" w:rsidRDefault="00CA4FC0" w:rsidP="00CA4FC0">
      <w:pPr>
        <w:tabs>
          <w:tab w:val="left" w:pos="1701"/>
        </w:tabs>
        <w:spacing w:after="0" w:line="480" w:lineRule="auto"/>
        <w:ind w:left="426"/>
        <w:jc w:val="both"/>
        <w:rPr>
          <w:rFonts w:ascii="Times New Roman" w:eastAsia="SimSun" w:hAnsi="Times New Roman"/>
          <w:sz w:val="24"/>
          <w:szCs w:val="24"/>
        </w:rPr>
      </w:pPr>
      <w:r w:rsidRPr="00711F4E">
        <w:rPr>
          <w:rFonts w:ascii="Times New Roman" w:eastAsia="SimSun" w:hAnsi="Times New Roman"/>
          <w:sz w:val="24"/>
          <w:szCs w:val="24"/>
        </w:rPr>
        <w:t>R</w:t>
      </w:r>
      <w:r w:rsidRPr="00711F4E">
        <w:rPr>
          <w:rFonts w:ascii="Times New Roman" w:eastAsia="SimSun" w:hAnsi="Times New Roman"/>
          <w:sz w:val="24"/>
          <w:szCs w:val="24"/>
          <w:vertAlign w:val="subscript"/>
        </w:rPr>
        <w:t xml:space="preserve">11 </w:t>
      </w:r>
      <w:r w:rsidRPr="00711F4E">
        <w:rPr>
          <w:rFonts w:ascii="Times New Roman" w:eastAsia="SimSun" w:hAnsi="Times New Roman"/>
          <w:sz w:val="24"/>
          <w:szCs w:val="24"/>
          <w:vertAlign w:val="subscript"/>
        </w:rPr>
        <w:tab/>
      </w:r>
      <w:r w:rsidRPr="00711F4E">
        <w:rPr>
          <w:rFonts w:ascii="Times New Roman" w:eastAsia="SimSun" w:hAnsi="Times New Roman"/>
          <w:sz w:val="24"/>
          <w:szCs w:val="24"/>
        </w:rPr>
        <w:t>= Reabilitas Instrumen</w:t>
      </w:r>
    </w:p>
    <w:p w:rsidR="00CA4FC0" w:rsidRPr="00711F4E" w:rsidRDefault="00CA4FC0" w:rsidP="00CA4FC0">
      <w:pPr>
        <w:tabs>
          <w:tab w:val="left" w:pos="1701"/>
        </w:tabs>
        <w:spacing w:after="0" w:line="480" w:lineRule="auto"/>
        <w:ind w:left="426"/>
        <w:jc w:val="both"/>
        <w:rPr>
          <w:rFonts w:ascii="Times New Roman" w:eastAsia="SimSun" w:hAnsi="Times New Roman"/>
          <w:sz w:val="24"/>
          <w:szCs w:val="24"/>
        </w:rPr>
      </w:pPr>
      <w:r w:rsidRPr="00711F4E">
        <w:rPr>
          <w:rFonts w:ascii="Times New Roman" w:eastAsia="SimSun" w:hAnsi="Times New Roman"/>
          <w:sz w:val="24"/>
          <w:szCs w:val="24"/>
        </w:rPr>
        <w:t xml:space="preserve">k </w:t>
      </w:r>
      <w:r w:rsidRPr="00711F4E">
        <w:rPr>
          <w:rFonts w:ascii="Times New Roman" w:eastAsia="SimSun" w:hAnsi="Times New Roman"/>
          <w:sz w:val="24"/>
          <w:szCs w:val="24"/>
        </w:rPr>
        <w:tab/>
        <w:t xml:space="preserve">= jumlah </w:t>
      </w:r>
    </w:p>
    <w:p w:rsidR="00CA4FC0" w:rsidRPr="00711F4E" w:rsidRDefault="00CA4FC0" w:rsidP="00CA4FC0">
      <w:pPr>
        <w:tabs>
          <w:tab w:val="left" w:pos="1701"/>
        </w:tabs>
        <w:spacing w:after="0" w:line="480" w:lineRule="auto"/>
        <w:ind w:left="426"/>
        <w:jc w:val="both"/>
        <w:rPr>
          <w:rFonts w:ascii="Times New Roman" w:eastAsia="SimSun" w:hAnsi="Times New Roman"/>
          <w:sz w:val="24"/>
          <w:szCs w:val="24"/>
        </w:rPr>
      </w:pPr>
      <w:r w:rsidRPr="00711F4E">
        <w:rPr>
          <w:rFonts w:ascii="Times New Roman" w:eastAsia="SimSun" w:hAnsi="Times New Roman"/>
          <w:sz w:val="24"/>
          <w:szCs w:val="24"/>
        </w:rPr>
        <w:t>∑</w:t>
      </w:r>
      <m:oMath>
        <m:sSubSup>
          <m:sSubSupPr>
            <m:ctrlPr>
              <w:rPr>
                <w:rFonts w:ascii="Cambria Math" w:eastAsia="SimSun" w:hAnsi="Cambria Math"/>
                <w:i/>
                <w:sz w:val="24"/>
                <w:szCs w:val="24"/>
              </w:rPr>
            </m:ctrlPr>
          </m:sSubSupPr>
          <m:e>
            <m:r>
              <w:rPr>
                <w:rFonts w:ascii="Cambria Math" w:eastAsia="SimSun" w:hAnsi="Cambria Math"/>
                <w:sz w:val="24"/>
                <w:szCs w:val="24"/>
              </w:rPr>
              <m:t>σ</m:t>
            </m:r>
          </m:e>
          <m:sub>
            <m:r>
              <w:rPr>
                <w:rFonts w:ascii="Cambria Math" w:eastAsia="SimSun" w:hAnsi="Cambria Math"/>
                <w:sz w:val="24"/>
                <w:szCs w:val="24"/>
              </w:rPr>
              <m:t>b</m:t>
            </m:r>
          </m:sub>
          <m:sup>
            <m:r>
              <w:rPr>
                <w:rFonts w:ascii="Cambria Math" w:eastAsia="SimSun" w:hAnsi="Cambria Math"/>
                <w:sz w:val="24"/>
                <w:szCs w:val="24"/>
              </w:rPr>
              <m:t>2</m:t>
            </m:r>
          </m:sup>
        </m:sSubSup>
      </m:oMath>
      <w:r w:rsidRPr="00711F4E">
        <w:rPr>
          <w:rFonts w:ascii="Times New Roman" w:eastAsia="SimSun" w:hAnsi="Times New Roman"/>
          <w:sz w:val="24"/>
          <w:szCs w:val="24"/>
        </w:rPr>
        <w:tab/>
        <w:t xml:space="preserve">= jumlah varians butir </w:t>
      </w:r>
    </w:p>
    <w:p w:rsidR="00CA4FC0" w:rsidRPr="00711F4E" w:rsidRDefault="00CA4FC0" w:rsidP="00CA4FC0">
      <w:pPr>
        <w:tabs>
          <w:tab w:val="left" w:pos="1701"/>
        </w:tabs>
        <w:spacing w:after="0" w:line="480" w:lineRule="auto"/>
        <w:ind w:left="426"/>
        <w:jc w:val="both"/>
        <w:rPr>
          <w:rFonts w:ascii="Times New Roman" w:eastAsia="SimSun" w:hAnsi="Times New Roman"/>
          <w:sz w:val="24"/>
          <w:szCs w:val="24"/>
        </w:rPr>
      </w:pPr>
      <m:oMath>
        <m:r>
          <w:rPr>
            <w:rFonts w:ascii="Cambria Math" w:eastAsia="SimSun" w:hAnsi="Cambria Math"/>
            <w:sz w:val="24"/>
            <w:szCs w:val="24"/>
          </w:rPr>
          <m:t>σ</m:t>
        </m:r>
        <m:sSup>
          <m:sSupPr>
            <m:ctrlPr>
              <w:rPr>
                <w:rFonts w:ascii="Cambria Math" w:eastAsia="SimSun" w:hAnsi="Cambria Math"/>
                <w:i/>
                <w:sz w:val="24"/>
                <w:szCs w:val="24"/>
              </w:rPr>
            </m:ctrlPr>
          </m:sSupPr>
          <m:e>
            <m:r>
              <w:rPr>
                <w:rFonts w:ascii="Cambria Math" w:eastAsia="SimSun" w:hAnsi="Cambria Math"/>
                <w:sz w:val="24"/>
                <w:szCs w:val="24"/>
              </w:rPr>
              <m:t>t</m:t>
            </m:r>
          </m:e>
          <m:sup>
            <m:r>
              <w:rPr>
                <w:rFonts w:ascii="Cambria Math" w:eastAsia="SimSun" w:hAnsi="Cambria Math"/>
                <w:sz w:val="24"/>
                <w:szCs w:val="24"/>
              </w:rPr>
              <m:t>2</m:t>
            </m:r>
          </m:sup>
        </m:sSup>
      </m:oMath>
      <w:r w:rsidRPr="00711F4E">
        <w:rPr>
          <w:rFonts w:ascii="Times New Roman" w:eastAsia="SimSun" w:hAnsi="Times New Roman"/>
          <w:sz w:val="24"/>
          <w:szCs w:val="24"/>
        </w:rPr>
        <w:t xml:space="preserve"> </w:t>
      </w:r>
      <w:r w:rsidRPr="00711F4E">
        <w:rPr>
          <w:rFonts w:ascii="Times New Roman" w:eastAsia="SimSun" w:hAnsi="Times New Roman"/>
          <w:sz w:val="24"/>
          <w:szCs w:val="24"/>
        </w:rPr>
        <w:tab/>
        <w:t>= Jumlah varians butir</w:t>
      </w:r>
    </w:p>
    <w:p w:rsidR="00CA4FC0" w:rsidRPr="007128DA" w:rsidRDefault="00CA4FC0" w:rsidP="00CA4FC0">
      <w:pPr>
        <w:spacing w:after="0" w:line="480" w:lineRule="auto"/>
        <w:rPr>
          <w:rFonts w:ascii="Times New Roman" w:hAnsi="Times New Roman"/>
          <w:sz w:val="12"/>
        </w:rPr>
      </w:pPr>
    </w:p>
    <w:p w:rsidR="00CA4FC0" w:rsidRPr="00711F4E" w:rsidRDefault="00CA4FC0" w:rsidP="00CA4FC0">
      <w:pPr>
        <w:pStyle w:val="Heading1"/>
        <w:numPr>
          <w:ilvl w:val="2"/>
          <w:numId w:val="12"/>
        </w:numPr>
        <w:spacing w:before="0" w:after="0" w:line="480" w:lineRule="auto"/>
        <w:ind w:left="567" w:hanging="567"/>
        <w:rPr>
          <w:rFonts w:ascii="Times New Roman" w:hAnsi="Times New Roman"/>
          <w:sz w:val="24"/>
          <w:szCs w:val="24"/>
        </w:rPr>
      </w:pPr>
      <w:bookmarkStart w:id="32" w:name="_Toc119502852"/>
      <w:r w:rsidRPr="00711F4E">
        <w:rPr>
          <w:rFonts w:ascii="Times New Roman" w:hAnsi="Times New Roman"/>
          <w:sz w:val="24"/>
          <w:szCs w:val="24"/>
        </w:rPr>
        <w:t>Teknik Analisis Data</w:t>
      </w:r>
      <w:bookmarkEnd w:id="32"/>
    </w:p>
    <w:p w:rsidR="00CA4FC0" w:rsidRPr="00711F4E" w:rsidRDefault="00CA4FC0" w:rsidP="00CA4FC0">
      <w:pPr>
        <w:spacing w:after="0" w:line="480" w:lineRule="auto"/>
        <w:ind w:firstLine="567"/>
        <w:jc w:val="both"/>
        <w:rPr>
          <w:rFonts w:ascii="Times New Roman" w:hAnsi="Times New Roman"/>
          <w:sz w:val="24"/>
          <w:szCs w:val="24"/>
          <w:lang w:val="id-ID"/>
        </w:rPr>
      </w:pPr>
      <w:r w:rsidRPr="00711F4E">
        <w:rPr>
          <w:rFonts w:ascii="Times New Roman" w:hAnsi="Times New Roman"/>
          <w:sz w:val="24"/>
          <w:szCs w:val="24"/>
        </w:rPr>
        <w:t xml:space="preserve">Menurut Yusuf (2016:255) analisis data merupakan salah satu langkah dalam kegiatan penelitian yang sangat menentukan ketetapan dan kesahihan hasil penelitian. Sedangkan menurut Sugiyono (2015:207) analisis data merupakan kegiatan setelah data dari seluruh responden atau sumber data lainterkumpul. Teknik analisis data berarti cara-cara yang dilakukan terhadap data, baik itu yang bersifat penyajian (tabulasi,diagram), manipulasi (pengolahan/perhitungan) dengan menggunakan rumus uji persyaratan untuk penggunaan rumus statistik dalam pengujian hipotesis maupun penafsiran (Sistematika UMN,2019:49). Adapun teknik analisis data yang digunakan peneliti adalah: </w:t>
      </w:r>
    </w:p>
    <w:p w:rsidR="00CA4FC0" w:rsidRPr="00711F4E" w:rsidRDefault="00CA4FC0" w:rsidP="00CA4FC0">
      <w:pPr>
        <w:pStyle w:val="Heading1"/>
        <w:numPr>
          <w:ilvl w:val="2"/>
          <w:numId w:val="12"/>
        </w:numPr>
        <w:spacing w:before="0" w:after="0" w:line="480" w:lineRule="auto"/>
        <w:ind w:left="567" w:hanging="567"/>
        <w:rPr>
          <w:rFonts w:ascii="Times New Roman" w:hAnsi="Times New Roman"/>
          <w:sz w:val="24"/>
          <w:szCs w:val="24"/>
        </w:rPr>
      </w:pPr>
      <w:bookmarkStart w:id="33" w:name="_Toc119502853"/>
      <w:r w:rsidRPr="00711F4E">
        <w:rPr>
          <w:rFonts w:ascii="Times New Roman" w:eastAsia="SimSun" w:hAnsi="Times New Roman"/>
          <w:sz w:val="24"/>
          <w:szCs w:val="24"/>
        </w:rPr>
        <w:t xml:space="preserve">Uji </w:t>
      </w:r>
      <w:r w:rsidRPr="00711F4E">
        <w:rPr>
          <w:rFonts w:ascii="Times New Roman" w:hAnsi="Times New Roman"/>
          <w:sz w:val="24"/>
          <w:szCs w:val="24"/>
        </w:rPr>
        <w:t>Normalitas</w:t>
      </w:r>
      <w:bookmarkEnd w:id="33"/>
    </w:p>
    <w:p w:rsidR="00CA4FC0" w:rsidRPr="00711F4E" w:rsidRDefault="00CA4FC0" w:rsidP="00CA4FC0">
      <w:pPr>
        <w:spacing w:after="0" w:line="480" w:lineRule="auto"/>
        <w:ind w:firstLine="567"/>
        <w:jc w:val="both"/>
        <w:rPr>
          <w:rFonts w:ascii="Times New Roman" w:hAnsi="Times New Roman"/>
          <w:sz w:val="28"/>
          <w:szCs w:val="28"/>
          <w:lang w:val="id-ID"/>
        </w:rPr>
      </w:pPr>
      <w:r w:rsidRPr="00711F4E">
        <w:rPr>
          <w:rFonts w:ascii="Times New Roman" w:hAnsi="Times New Roman"/>
          <w:sz w:val="24"/>
          <w:szCs w:val="24"/>
        </w:rPr>
        <w:t xml:space="preserve">Uji normalitas berguna untuk menentukan data yang telah dikumpulkan berdistribusi normal atau diambil dari populasi normal.Uji statistic normalitas yang digunakan ialah uji </w:t>
      </w:r>
      <w:r w:rsidRPr="00711F4E">
        <w:rPr>
          <w:rFonts w:ascii="Times New Roman" w:hAnsi="Times New Roman"/>
          <w:i/>
          <w:sz w:val="24"/>
          <w:szCs w:val="24"/>
        </w:rPr>
        <w:t>kolmogoroy smirnov</w:t>
      </w:r>
      <w:r w:rsidRPr="00711F4E">
        <w:rPr>
          <w:rFonts w:ascii="Times New Roman" w:hAnsi="Times New Roman"/>
          <w:sz w:val="24"/>
          <w:szCs w:val="24"/>
        </w:rPr>
        <w:t>. Adapun rumus yang digunakan adalah sebagai berikut :</w:t>
      </w:r>
    </w:p>
    <w:p w:rsidR="00CA4FC0" w:rsidRPr="00711F4E" w:rsidRDefault="00CA4FC0" w:rsidP="00CA4FC0">
      <w:pPr>
        <w:pStyle w:val="ListParagraph"/>
        <w:spacing w:after="0" w:line="360" w:lineRule="auto"/>
        <w:rPr>
          <w:rFonts w:ascii="Times New Roman" w:hAnsi="Times New Roman"/>
        </w:rPr>
      </w:pPr>
      <w:r w:rsidRPr="00711F4E">
        <w:rPr>
          <w:rFonts w:ascii="Times New Roman" w:hAnsi="Times New Roman"/>
          <w:sz w:val="30"/>
        </w:rPr>
        <w:t>KD = 1,36</w:t>
      </w:r>
      <m:oMath>
        <m:f>
          <m:fPr>
            <m:ctrlPr>
              <w:rPr>
                <w:rFonts w:ascii="Cambria Math" w:hAnsi="Cambria Math"/>
                <w:sz w:val="30"/>
              </w:rPr>
            </m:ctrlPr>
          </m:fPr>
          <m:num>
            <m:rad>
              <m:radPr>
                <m:degHide m:val="1"/>
                <m:ctrlPr>
                  <w:rPr>
                    <w:rFonts w:ascii="Cambria Math" w:hAnsi="Cambria Math"/>
                    <w:sz w:val="30"/>
                  </w:rPr>
                </m:ctrlPr>
              </m:radPr>
              <m:deg/>
              <m:e>
                <m:r>
                  <m:rPr>
                    <m:sty m:val="p"/>
                  </m:rPr>
                  <w:rPr>
                    <w:rFonts w:ascii="Cambria Math" w:hAnsi="Cambria Math"/>
                    <w:sz w:val="30"/>
                  </w:rPr>
                  <m:t>n1+n2</m:t>
                </m:r>
              </m:e>
            </m:rad>
          </m:num>
          <m:den>
            <m:r>
              <m:rPr>
                <m:sty m:val="p"/>
              </m:rPr>
              <w:rPr>
                <w:rFonts w:ascii="Cambria Math" w:hAnsi="Cambria Math"/>
                <w:sz w:val="30"/>
              </w:rPr>
              <m:t>n1.n2</m:t>
            </m:r>
          </m:den>
        </m:f>
      </m:oMath>
    </w:p>
    <w:p w:rsidR="00CA4FC0" w:rsidRPr="00711F4E" w:rsidRDefault="00CA4FC0" w:rsidP="00CA4FC0">
      <w:pPr>
        <w:pStyle w:val="ListParagraph"/>
        <w:spacing w:after="0" w:line="360" w:lineRule="auto"/>
        <w:rPr>
          <w:rFonts w:ascii="Times New Roman" w:hAnsi="Times New Roman"/>
          <w:sz w:val="24"/>
        </w:rPr>
      </w:pPr>
      <w:r w:rsidRPr="00711F4E">
        <w:rPr>
          <w:rFonts w:ascii="Times New Roman" w:hAnsi="Times New Roman"/>
          <w:sz w:val="24"/>
        </w:rPr>
        <w:t>Keterangan:</w:t>
      </w:r>
    </w:p>
    <w:p w:rsidR="00CA4FC0" w:rsidRPr="00711F4E" w:rsidRDefault="00CA4FC0" w:rsidP="00CA4FC0">
      <w:pPr>
        <w:pStyle w:val="ListParagraph"/>
        <w:spacing w:after="0" w:line="360" w:lineRule="auto"/>
        <w:jc w:val="both"/>
        <w:rPr>
          <w:rFonts w:ascii="Times New Roman" w:hAnsi="Times New Roman"/>
          <w:sz w:val="24"/>
        </w:rPr>
      </w:pPr>
      <w:r w:rsidRPr="00711F4E">
        <w:rPr>
          <w:rFonts w:ascii="Times New Roman" w:hAnsi="Times New Roman"/>
          <w:sz w:val="24"/>
        </w:rPr>
        <w:t>n1 = Jumlah responden</w:t>
      </w:r>
    </w:p>
    <w:p w:rsidR="00CA4FC0" w:rsidRPr="00711F4E" w:rsidRDefault="00CA4FC0" w:rsidP="00CA4FC0">
      <w:pPr>
        <w:pStyle w:val="ListParagraph"/>
        <w:spacing w:after="0" w:line="360" w:lineRule="auto"/>
        <w:jc w:val="both"/>
        <w:rPr>
          <w:rFonts w:ascii="Times New Roman" w:hAnsi="Times New Roman"/>
          <w:sz w:val="24"/>
        </w:rPr>
      </w:pPr>
      <w:r w:rsidRPr="00711F4E">
        <w:rPr>
          <w:rFonts w:ascii="Times New Roman" w:hAnsi="Times New Roman"/>
          <w:sz w:val="24"/>
        </w:rPr>
        <w:lastRenderedPageBreak/>
        <w:t>n2 = Jumlah responden yang diharapkan</w:t>
      </w:r>
    </w:p>
    <w:p w:rsidR="00CA4FC0" w:rsidRPr="00711F4E" w:rsidRDefault="00CA4FC0" w:rsidP="00CA4FC0">
      <w:pPr>
        <w:spacing w:after="0" w:line="240" w:lineRule="auto"/>
        <w:rPr>
          <w:rFonts w:ascii="Times New Roman" w:hAnsi="Times New Roman"/>
          <w:lang w:eastAsia="x-none"/>
        </w:rPr>
      </w:pPr>
    </w:p>
    <w:p w:rsidR="00CA4FC0" w:rsidRPr="00711F4E" w:rsidRDefault="00CA4FC0" w:rsidP="00CA4FC0">
      <w:pPr>
        <w:pStyle w:val="Heading1"/>
        <w:numPr>
          <w:ilvl w:val="2"/>
          <w:numId w:val="12"/>
        </w:numPr>
        <w:spacing w:before="0" w:after="0" w:line="480" w:lineRule="auto"/>
        <w:ind w:left="567" w:hanging="567"/>
        <w:rPr>
          <w:rFonts w:ascii="Times New Roman" w:hAnsi="Times New Roman"/>
          <w:sz w:val="24"/>
          <w:szCs w:val="24"/>
        </w:rPr>
      </w:pPr>
      <w:bookmarkStart w:id="34" w:name="_Toc119502854"/>
      <w:r w:rsidRPr="00711F4E">
        <w:rPr>
          <w:rFonts w:ascii="Times New Roman" w:hAnsi="Times New Roman"/>
          <w:sz w:val="24"/>
          <w:szCs w:val="24"/>
          <w:lang w:val="id-ID"/>
        </w:rPr>
        <w:t>Uji Korelasi</w:t>
      </w:r>
      <w:bookmarkEnd w:id="34"/>
    </w:p>
    <w:p w:rsidR="00CA4FC0" w:rsidRPr="00711F4E" w:rsidRDefault="00CA4FC0" w:rsidP="00CA4FC0">
      <w:pPr>
        <w:spacing w:after="0" w:line="480" w:lineRule="auto"/>
        <w:ind w:firstLine="567"/>
        <w:jc w:val="both"/>
        <w:rPr>
          <w:rFonts w:ascii="Times New Roman" w:hAnsi="Times New Roman"/>
          <w:sz w:val="24"/>
          <w:szCs w:val="24"/>
          <w:lang w:val="id-ID"/>
        </w:rPr>
      </w:pPr>
      <w:r w:rsidRPr="00711F4E">
        <w:rPr>
          <w:rFonts w:ascii="Times New Roman" w:hAnsi="Times New Roman"/>
          <w:sz w:val="24"/>
          <w:szCs w:val="24"/>
        </w:rPr>
        <w:t>Metode analisis data yang digunakan dalam melihat pengaruh antara</w:t>
      </w:r>
      <w:r w:rsidRPr="00711F4E">
        <w:rPr>
          <w:rFonts w:ascii="Times New Roman" w:hAnsi="Times New Roman"/>
          <w:sz w:val="24"/>
          <w:szCs w:val="24"/>
          <w:lang w:val="id-ID"/>
        </w:rPr>
        <w:t xml:space="preserve"> game online dengan prokrastinasi akademik</w:t>
      </w:r>
      <w:r w:rsidRPr="00711F4E">
        <w:rPr>
          <w:rFonts w:ascii="Times New Roman" w:hAnsi="Times New Roman"/>
          <w:sz w:val="24"/>
          <w:szCs w:val="24"/>
        </w:rPr>
        <w:t xml:space="preserve"> adalah teknik korelasi product moment dengan rumus sebaai berikut :</w:t>
      </w:r>
    </w:p>
    <w:p w:rsidR="00CA4FC0" w:rsidRPr="00711F4E" w:rsidRDefault="00781A42" w:rsidP="00CA4FC0">
      <w:pPr>
        <w:pStyle w:val="Default"/>
        <w:spacing w:line="480" w:lineRule="auto"/>
        <w:ind w:left="720"/>
        <w:jc w:val="center"/>
        <w:rPr>
          <w:i/>
          <w:color w:val="auto"/>
          <w:sz w:val="36"/>
          <w:lang w:val="id-ID"/>
        </w:rPr>
      </w:pPr>
      <m:oMath>
        <m:sSub>
          <m:sSubPr>
            <m:ctrlPr>
              <w:rPr>
                <w:rFonts w:ascii="Cambria Math" w:hAnsi="Cambria Math"/>
                <w:i/>
                <w:sz w:val="36"/>
              </w:rPr>
            </m:ctrlPr>
          </m:sSubPr>
          <m:e>
            <m:r>
              <w:rPr>
                <w:rFonts w:ascii="Cambria Math" w:hAnsi="Cambria Math"/>
                <w:sz w:val="36"/>
                <w:lang w:val="id-ID"/>
              </w:rPr>
              <m:t>r</m:t>
            </m:r>
          </m:e>
          <m:sub>
            <m:r>
              <w:rPr>
                <w:rFonts w:ascii="Cambria Math" w:hAnsi="Cambria Math"/>
                <w:sz w:val="36"/>
                <w:lang w:val="id-ID"/>
              </w:rPr>
              <m:t>xy</m:t>
            </m:r>
          </m:sub>
        </m:sSub>
      </m:oMath>
      <w:r w:rsidR="00CA4FC0" w:rsidRPr="00711F4E">
        <w:rPr>
          <w:color w:val="auto"/>
          <w:sz w:val="36"/>
          <w:lang w:val="id-ID"/>
        </w:rPr>
        <w:t>=</w:t>
      </w:r>
      <m:oMath>
        <m:f>
          <m:fPr>
            <m:ctrlPr>
              <w:rPr>
                <w:rFonts w:ascii="Cambria Math" w:hAnsi="Cambria Math"/>
                <w:i/>
                <w:sz w:val="36"/>
              </w:rPr>
            </m:ctrlPr>
          </m:fPr>
          <m:num>
            <m:r>
              <w:rPr>
                <w:rFonts w:ascii="Cambria Math" w:hAnsi="Cambria Math"/>
                <w:sz w:val="36"/>
                <w:lang w:val="id-ID"/>
              </w:rPr>
              <m:t>N</m:t>
            </m:r>
            <m:nary>
              <m:naryPr>
                <m:chr m:val="∑"/>
                <m:limLoc m:val="undOvr"/>
                <m:subHide m:val="1"/>
                <m:supHide m:val="1"/>
                <m:ctrlPr>
                  <w:rPr>
                    <w:rFonts w:ascii="Cambria Math" w:hAnsi="Cambria Math"/>
                    <w:i/>
                    <w:sz w:val="36"/>
                  </w:rPr>
                </m:ctrlPr>
              </m:naryPr>
              <m:sub/>
              <m:sup/>
              <m:e>
                <m:r>
                  <w:rPr>
                    <w:rFonts w:ascii="Cambria Math" w:hAnsi="Cambria Math"/>
                    <w:sz w:val="36"/>
                    <w:lang w:val="id-ID"/>
                  </w:rPr>
                  <m:t>xy-</m:t>
                </m:r>
                <m:d>
                  <m:dPr>
                    <m:ctrlPr>
                      <w:rPr>
                        <w:rFonts w:ascii="Cambria Math" w:hAnsi="Cambria Math"/>
                        <w:i/>
                        <w:sz w:val="36"/>
                      </w:rPr>
                    </m:ctrlPr>
                  </m:dPr>
                  <m:e>
                    <m:nary>
                      <m:naryPr>
                        <m:chr m:val="∑"/>
                        <m:limLoc m:val="undOvr"/>
                        <m:subHide m:val="1"/>
                        <m:supHide m:val="1"/>
                        <m:ctrlPr>
                          <w:rPr>
                            <w:rFonts w:ascii="Cambria Math" w:hAnsi="Cambria Math"/>
                            <w:i/>
                            <w:sz w:val="36"/>
                          </w:rPr>
                        </m:ctrlPr>
                      </m:naryPr>
                      <m:sub/>
                      <m:sup/>
                      <m:e>
                        <m:r>
                          <w:rPr>
                            <w:rFonts w:ascii="Cambria Math" w:hAnsi="Cambria Math"/>
                            <w:sz w:val="36"/>
                            <w:lang w:val="id-ID"/>
                          </w:rPr>
                          <m:t>x</m:t>
                        </m:r>
                      </m:e>
                    </m:nary>
                  </m:e>
                </m:d>
                <m:d>
                  <m:dPr>
                    <m:ctrlPr>
                      <w:rPr>
                        <w:rFonts w:ascii="Cambria Math" w:hAnsi="Cambria Math"/>
                        <w:i/>
                        <w:sz w:val="36"/>
                      </w:rPr>
                    </m:ctrlPr>
                  </m:dPr>
                  <m:e>
                    <m:nary>
                      <m:naryPr>
                        <m:chr m:val="∑"/>
                        <m:limLoc m:val="undOvr"/>
                        <m:subHide m:val="1"/>
                        <m:supHide m:val="1"/>
                        <m:ctrlPr>
                          <w:rPr>
                            <w:rFonts w:ascii="Cambria Math" w:hAnsi="Cambria Math"/>
                            <w:i/>
                            <w:sz w:val="36"/>
                          </w:rPr>
                        </m:ctrlPr>
                      </m:naryPr>
                      <m:sub/>
                      <m:sup/>
                      <m:e>
                        <m:r>
                          <w:rPr>
                            <w:rFonts w:ascii="Cambria Math" w:hAnsi="Cambria Math"/>
                            <w:sz w:val="36"/>
                            <w:lang w:val="id-ID"/>
                          </w:rPr>
                          <m:t>y</m:t>
                        </m:r>
                      </m:e>
                    </m:nary>
                  </m:e>
                </m:d>
              </m:e>
            </m:nary>
          </m:num>
          <m:den>
            <m:rad>
              <m:radPr>
                <m:degHide m:val="1"/>
                <m:ctrlPr>
                  <w:rPr>
                    <w:rFonts w:ascii="Cambria Math" w:hAnsi="Cambria Math"/>
                    <w:i/>
                    <w:sz w:val="36"/>
                  </w:rPr>
                </m:ctrlPr>
              </m:radPr>
              <m:deg/>
              <m:e>
                <m:d>
                  <m:dPr>
                    <m:begChr m:val="{"/>
                    <m:endChr m:val="}"/>
                    <m:ctrlPr>
                      <w:rPr>
                        <w:rFonts w:ascii="Cambria Math" w:hAnsi="Cambria Math"/>
                        <w:i/>
                        <w:sz w:val="36"/>
                      </w:rPr>
                    </m:ctrlPr>
                  </m:dPr>
                  <m:e>
                    <m:r>
                      <w:rPr>
                        <w:rFonts w:ascii="Cambria Math" w:hAnsi="Cambria Math"/>
                        <w:sz w:val="36"/>
                        <w:lang w:val="id-ID"/>
                      </w:rPr>
                      <m:t>N</m:t>
                    </m:r>
                    <m:nary>
                      <m:naryPr>
                        <m:chr m:val="∑"/>
                        <m:limLoc m:val="undOvr"/>
                        <m:subHide m:val="1"/>
                        <m:supHide m:val="1"/>
                        <m:ctrlPr>
                          <w:rPr>
                            <w:rFonts w:ascii="Cambria Math" w:hAnsi="Cambria Math"/>
                            <w:i/>
                            <w:sz w:val="36"/>
                          </w:rPr>
                        </m:ctrlPr>
                      </m:naryPr>
                      <m:sub/>
                      <m:sup/>
                      <m:e>
                        <m:sSup>
                          <m:sSupPr>
                            <m:ctrlPr>
                              <w:rPr>
                                <w:rFonts w:ascii="Cambria Math" w:hAnsi="Cambria Math"/>
                                <w:i/>
                                <w:sz w:val="36"/>
                              </w:rPr>
                            </m:ctrlPr>
                          </m:sSupPr>
                          <m:e>
                            <m:r>
                              <w:rPr>
                                <w:rFonts w:ascii="Cambria Math" w:hAnsi="Cambria Math"/>
                                <w:sz w:val="36"/>
                                <w:lang w:val="id-ID"/>
                              </w:rPr>
                              <m:t>x</m:t>
                            </m:r>
                          </m:e>
                          <m:sup>
                            <m:r>
                              <w:rPr>
                                <w:rFonts w:ascii="Cambria Math" w:hAnsi="Cambria Math"/>
                                <w:sz w:val="36"/>
                                <w:lang w:val="id-ID"/>
                              </w:rPr>
                              <m:t>2</m:t>
                            </m:r>
                          </m:sup>
                        </m:sSup>
                        <m:r>
                          <w:rPr>
                            <w:rFonts w:ascii="Cambria Math" w:hAnsi="Cambria Math"/>
                            <w:sz w:val="36"/>
                            <w:lang w:val="id-ID"/>
                          </w:rPr>
                          <m:t>-</m:t>
                        </m:r>
                        <m:sSup>
                          <m:sSupPr>
                            <m:ctrlPr>
                              <w:rPr>
                                <w:rFonts w:ascii="Cambria Math" w:hAnsi="Cambria Math"/>
                                <w:i/>
                                <w:sz w:val="36"/>
                              </w:rPr>
                            </m:ctrlPr>
                          </m:sSupPr>
                          <m:e>
                            <m:d>
                              <m:dPr>
                                <m:ctrlPr>
                                  <w:rPr>
                                    <w:rFonts w:ascii="Cambria Math" w:hAnsi="Cambria Math"/>
                                    <w:i/>
                                    <w:sz w:val="36"/>
                                  </w:rPr>
                                </m:ctrlPr>
                              </m:dPr>
                              <m:e>
                                <m:nary>
                                  <m:naryPr>
                                    <m:chr m:val="∑"/>
                                    <m:limLoc m:val="undOvr"/>
                                    <m:subHide m:val="1"/>
                                    <m:supHide m:val="1"/>
                                    <m:ctrlPr>
                                      <w:rPr>
                                        <w:rFonts w:ascii="Cambria Math" w:hAnsi="Cambria Math"/>
                                        <w:i/>
                                        <w:sz w:val="36"/>
                                      </w:rPr>
                                    </m:ctrlPr>
                                  </m:naryPr>
                                  <m:sub/>
                                  <m:sup/>
                                  <m:e>
                                    <m:r>
                                      <w:rPr>
                                        <w:rFonts w:ascii="Cambria Math" w:hAnsi="Cambria Math"/>
                                        <w:sz w:val="36"/>
                                        <w:lang w:val="id-ID"/>
                                      </w:rPr>
                                      <m:t>x</m:t>
                                    </m:r>
                                  </m:e>
                                </m:nary>
                              </m:e>
                            </m:d>
                          </m:e>
                          <m:sup>
                            <m:r>
                              <w:rPr>
                                <w:rFonts w:ascii="Cambria Math" w:hAnsi="Cambria Math"/>
                                <w:sz w:val="36"/>
                                <w:lang w:val="id-ID"/>
                              </w:rPr>
                              <m:t>2</m:t>
                            </m:r>
                          </m:sup>
                        </m:sSup>
                      </m:e>
                    </m:nary>
                  </m:e>
                </m:d>
                <m:r>
                  <w:rPr>
                    <w:rFonts w:ascii="Cambria Math" w:hAnsi="Cambria Math"/>
                    <w:sz w:val="36"/>
                  </w:rPr>
                  <m:t xml:space="preserve"> </m:t>
                </m:r>
                <m:d>
                  <m:dPr>
                    <m:begChr m:val="{"/>
                    <m:endChr m:val="}"/>
                    <m:ctrlPr>
                      <w:rPr>
                        <w:rFonts w:ascii="Cambria Math" w:hAnsi="Cambria Math"/>
                        <w:i/>
                        <w:sz w:val="36"/>
                      </w:rPr>
                    </m:ctrlPr>
                  </m:dPr>
                  <m:e>
                    <m:r>
                      <w:rPr>
                        <w:rFonts w:ascii="Cambria Math" w:hAnsi="Cambria Math"/>
                        <w:sz w:val="36"/>
                        <w:lang w:val="id-ID"/>
                      </w:rPr>
                      <m:t>N</m:t>
                    </m:r>
                    <m:nary>
                      <m:naryPr>
                        <m:chr m:val="∑"/>
                        <m:limLoc m:val="undOvr"/>
                        <m:subHide m:val="1"/>
                        <m:supHide m:val="1"/>
                        <m:ctrlPr>
                          <w:rPr>
                            <w:rFonts w:ascii="Cambria Math" w:hAnsi="Cambria Math"/>
                            <w:i/>
                            <w:sz w:val="36"/>
                          </w:rPr>
                        </m:ctrlPr>
                      </m:naryPr>
                      <m:sub/>
                      <m:sup/>
                      <m:e>
                        <m:sSup>
                          <m:sSupPr>
                            <m:ctrlPr>
                              <w:rPr>
                                <w:rFonts w:ascii="Cambria Math" w:hAnsi="Cambria Math"/>
                                <w:i/>
                                <w:sz w:val="36"/>
                              </w:rPr>
                            </m:ctrlPr>
                          </m:sSupPr>
                          <m:e>
                            <m:r>
                              <w:rPr>
                                <w:rFonts w:ascii="Cambria Math" w:hAnsi="Cambria Math"/>
                                <w:sz w:val="36"/>
                                <w:lang w:val="id-ID"/>
                              </w:rPr>
                              <m:t>y</m:t>
                            </m:r>
                          </m:e>
                          <m:sup>
                            <m:r>
                              <w:rPr>
                                <w:rFonts w:ascii="Cambria Math" w:hAnsi="Cambria Math"/>
                                <w:sz w:val="36"/>
                                <w:lang w:val="id-ID"/>
                              </w:rPr>
                              <m:t>2</m:t>
                            </m:r>
                          </m:sup>
                        </m:sSup>
                        <m:r>
                          <w:rPr>
                            <w:rFonts w:ascii="Cambria Math" w:hAnsi="Cambria Math"/>
                            <w:sz w:val="36"/>
                            <w:lang w:val="id-ID"/>
                          </w:rPr>
                          <m:t>-</m:t>
                        </m:r>
                        <m:sSup>
                          <m:sSupPr>
                            <m:ctrlPr>
                              <w:rPr>
                                <w:rFonts w:ascii="Cambria Math" w:hAnsi="Cambria Math"/>
                                <w:i/>
                                <w:sz w:val="36"/>
                              </w:rPr>
                            </m:ctrlPr>
                          </m:sSupPr>
                          <m:e>
                            <m:d>
                              <m:dPr>
                                <m:ctrlPr>
                                  <w:rPr>
                                    <w:rFonts w:ascii="Cambria Math" w:hAnsi="Cambria Math"/>
                                    <w:i/>
                                    <w:sz w:val="36"/>
                                  </w:rPr>
                                </m:ctrlPr>
                              </m:dPr>
                              <m:e>
                                <m:nary>
                                  <m:naryPr>
                                    <m:chr m:val="∑"/>
                                    <m:limLoc m:val="undOvr"/>
                                    <m:subHide m:val="1"/>
                                    <m:supHide m:val="1"/>
                                    <m:ctrlPr>
                                      <w:rPr>
                                        <w:rFonts w:ascii="Cambria Math" w:hAnsi="Cambria Math"/>
                                        <w:i/>
                                        <w:sz w:val="36"/>
                                      </w:rPr>
                                    </m:ctrlPr>
                                  </m:naryPr>
                                  <m:sub/>
                                  <m:sup/>
                                  <m:e>
                                    <m:r>
                                      <w:rPr>
                                        <w:rFonts w:ascii="Cambria Math" w:hAnsi="Cambria Math"/>
                                        <w:sz w:val="36"/>
                                        <w:lang w:val="id-ID"/>
                                      </w:rPr>
                                      <m:t>y</m:t>
                                    </m:r>
                                  </m:e>
                                </m:nary>
                              </m:e>
                            </m:d>
                          </m:e>
                          <m:sup>
                            <m:r>
                              <w:rPr>
                                <w:rFonts w:ascii="Cambria Math" w:hAnsi="Cambria Math"/>
                                <w:sz w:val="36"/>
                                <w:lang w:val="id-ID"/>
                              </w:rPr>
                              <m:t>2</m:t>
                            </m:r>
                          </m:sup>
                        </m:sSup>
                      </m:e>
                    </m:nary>
                  </m:e>
                </m:d>
              </m:e>
            </m:rad>
          </m:den>
        </m:f>
      </m:oMath>
    </w:p>
    <w:p w:rsidR="00CA4FC0" w:rsidRPr="00711F4E" w:rsidRDefault="00CA4FC0" w:rsidP="00CA4FC0">
      <w:pPr>
        <w:spacing w:after="0" w:line="480" w:lineRule="auto"/>
        <w:jc w:val="both"/>
        <w:rPr>
          <w:rFonts w:ascii="Times New Roman" w:hAnsi="Times New Roman"/>
          <w:sz w:val="24"/>
          <w:szCs w:val="24"/>
          <w:lang w:val="id-ID"/>
        </w:rPr>
      </w:pPr>
      <w:r w:rsidRPr="00711F4E">
        <w:rPr>
          <w:rFonts w:ascii="Times New Roman" w:hAnsi="Times New Roman"/>
          <w:sz w:val="24"/>
          <w:szCs w:val="24"/>
          <w:lang w:val="id-ID"/>
        </w:rPr>
        <w:t>Keterangan :</w:t>
      </w:r>
    </w:p>
    <w:p w:rsidR="00CA4FC0" w:rsidRPr="00711F4E" w:rsidRDefault="00CA4FC0" w:rsidP="00CA4FC0">
      <w:pPr>
        <w:pStyle w:val="Default"/>
        <w:spacing w:line="480" w:lineRule="auto"/>
        <w:ind w:left="720"/>
        <w:jc w:val="both"/>
        <w:rPr>
          <w:color w:val="auto"/>
        </w:rPr>
      </w:pPr>
      <w:r w:rsidRPr="00711F4E">
        <w:rPr>
          <w:color w:val="auto"/>
          <w:sz w:val="28"/>
        </w:rPr>
        <w:t>r</w:t>
      </w:r>
      <w:r w:rsidRPr="00711F4E">
        <w:rPr>
          <w:color w:val="auto"/>
          <w:sz w:val="28"/>
          <w:vertAlign w:val="subscript"/>
        </w:rPr>
        <w:t>xy</w:t>
      </w:r>
      <w:r w:rsidRPr="00711F4E">
        <w:rPr>
          <w:color w:val="auto"/>
        </w:rPr>
        <w:tab/>
        <w:t xml:space="preserve">:  Koefisien korelasi antara variabel X dengan variabel Y </w:t>
      </w:r>
    </w:p>
    <w:p w:rsidR="00CA4FC0" w:rsidRPr="00711F4E" w:rsidRDefault="00781A42" w:rsidP="00CA4FC0">
      <w:pPr>
        <w:pStyle w:val="Default"/>
        <w:spacing w:line="480" w:lineRule="auto"/>
        <w:ind w:left="720"/>
        <w:jc w:val="both"/>
        <w:rPr>
          <w:color w:val="auto"/>
        </w:rPr>
      </w:pPr>
      <m:oMath>
        <m:nary>
          <m:naryPr>
            <m:chr m:val="∑"/>
            <m:limLoc m:val="undOvr"/>
            <m:subHide m:val="1"/>
            <m:supHide m:val="1"/>
            <m:ctrlPr>
              <w:rPr>
                <w:rFonts w:ascii="Cambria Math" w:hAnsi="Cambria Math"/>
                <w:i/>
              </w:rPr>
            </m:ctrlPr>
          </m:naryPr>
          <m:sub/>
          <m:sup/>
          <m:e>
            <m:r>
              <w:rPr>
                <w:rFonts w:ascii="Cambria Math" w:hAnsi="Cambria Math"/>
              </w:rPr>
              <m:t xml:space="preserve">x </m:t>
            </m:r>
          </m:e>
        </m:nary>
      </m:oMath>
      <w:r w:rsidR="00CA4FC0" w:rsidRPr="00711F4E">
        <w:rPr>
          <w:color w:val="auto"/>
        </w:rPr>
        <w:t xml:space="preserve"> </w:t>
      </w:r>
      <w:r w:rsidR="00CA4FC0" w:rsidRPr="00711F4E">
        <w:rPr>
          <w:color w:val="auto"/>
        </w:rPr>
        <w:tab/>
        <w:t>: Nilai untuk item angket</w:t>
      </w:r>
    </w:p>
    <w:p w:rsidR="00CA4FC0" w:rsidRPr="00711F4E" w:rsidRDefault="00781A42" w:rsidP="00CA4FC0">
      <w:pPr>
        <w:pStyle w:val="Default"/>
        <w:spacing w:line="480" w:lineRule="auto"/>
        <w:ind w:left="720"/>
        <w:jc w:val="both"/>
        <w:rPr>
          <w:color w:val="auto"/>
        </w:rPr>
      </w:pPr>
      <m:oMath>
        <m:nary>
          <m:naryPr>
            <m:chr m:val="∑"/>
            <m:limLoc m:val="undOvr"/>
            <m:subHide m:val="1"/>
            <m:supHide m:val="1"/>
            <m:ctrlPr>
              <w:rPr>
                <w:rFonts w:ascii="Cambria Math" w:hAnsi="Cambria Math"/>
                <w:i/>
              </w:rPr>
            </m:ctrlPr>
          </m:naryPr>
          <m:sub/>
          <m:sup/>
          <m:e>
            <m:r>
              <w:rPr>
                <w:rFonts w:ascii="Cambria Math" w:hAnsi="Cambria Math"/>
              </w:rPr>
              <m:t xml:space="preserve">y </m:t>
            </m:r>
          </m:e>
        </m:nary>
      </m:oMath>
      <w:r w:rsidR="00CA4FC0" w:rsidRPr="00711F4E">
        <w:rPr>
          <w:color w:val="auto"/>
        </w:rPr>
        <w:tab/>
        <w:t>: Nilai total seluruh item angket</w:t>
      </w:r>
    </w:p>
    <w:p w:rsidR="00CA4FC0" w:rsidRPr="00711F4E" w:rsidRDefault="00781A42" w:rsidP="00CA4FC0">
      <w:pPr>
        <w:pStyle w:val="Default"/>
        <w:spacing w:line="480" w:lineRule="auto"/>
        <w:ind w:left="720"/>
        <w:jc w:val="both"/>
        <w:rPr>
          <w:color w:val="auto"/>
        </w:rPr>
      </w:pPr>
      <m:oMath>
        <m:nary>
          <m:naryPr>
            <m:chr m:val="∑"/>
            <m:limLoc m:val="undOvr"/>
            <m:subHide m:val="1"/>
            <m:supHide m:val="1"/>
            <m:ctrlPr>
              <w:rPr>
                <w:rFonts w:ascii="Cambria Math" w:hAnsi="Cambria Math"/>
                <w:i/>
              </w:rPr>
            </m:ctrlPr>
          </m:naryPr>
          <m:sub/>
          <m:sup/>
          <m:e>
            <m:r>
              <w:rPr>
                <w:rFonts w:ascii="Cambria Math" w:hAnsi="Cambria Math"/>
              </w:rPr>
              <m:t xml:space="preserve">xy </m:t>
            </m:r>
          </m:e>
        </m:nary>
      </m:oMath>
      <w:r w:rsidR="00CA4FC0" w:rsidRPr="00711F4E">
        <w:rPr>
          <w:color w:val="auto"/>
        </w:rPr>
        <w:tab/>
        <w:t>: Jumlah hasil perkelahian antara skor X dan Y</w:t>
      </w:r>
    </w:p>
    <w:p w:rsidR="00CA4FC0" w:rsidRPr="00711F4E" w:rsidRDefault="00781A42" w:rsidP="00CA4FC0">
      <w:pPr>
        <w:pStyle w:val="Default"/>
        <w:spacing w:line="480" w:lineRule="auto"/>
        <w:ind w:left="720"/>
        <w:jc w:val="both"/>
        <w:rPr>
          <w:color w:val="auto"/>
        </w:rPr>
      </w:pPr>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e>
        </m:nary>
      </m:oMath>
      <w:r w:rsidR="00CA4FC0" w:rsidRPr="00711F4E">
        <w:rPr>
          <w:color w:val="auto"/>
        </w:rPr>
        <w:tab/>
        <w:t>: Jumlah kuadrat distribusi x</w:t>
      </w:r>
    </w:p>
    <w:p w:rsidR="00CA4FC0" w:rsidRPr="00711F4E" w:rsidRDefault="00781A42" w:rsidP="00CA4FC0">
      <w:pPr>
        <w:pStyle w:val="Default"/>
        <w:spacing w:line="480" w:lineRule="auto"/>
        <w:ind w:left="720"/>
        <w:jc w:val="both"/>
        <w:rPr>
          <w:color w:val="auto"/>
        </w:rPr>
      </w:pPr>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e>
        </m:nary>
      </m:oMath>
      <w:r w:rsidR="00CA4FC0" w:rsidRPr="00711F4E">
        <w:rPr>
          <w:color w:val="auto"/>
        </w:rPr>
        <w:tab/>
        <w:t>: Jumlah kuadrat skor total</w:t>
      </w:r>
    </w:p>
    <w:p w:rsidR="00CA4FC0" w:rsidRPr="00711F4E" w:rsidRDefault="00CA4FC0" w:rsidP="00CA4FC0">
      <w:pPr>
        <w:pStyle w:val="Default"/>
        <w:spacing w:line="480" w:lineRule="auto"/>
        <w:ind w:left="720"/>
        <w:jc w:val="both"/>
        <w:rPr>
          <w:color w:val="auto"/>
          <w:lang w:val="id-ID"/>
        </w:rPr>
      </w:pPr>
      <w:r w:rsidRPr="00711F4E">
        <w:rPr>
          <w:color w:val="auto"/>
        </w:rPr>
        <w:t>N</w:t>
      </w:r>
      <w:r w:rsidRPr="00711F4E">
        <w:rPr>
          <w:color w:val="auto"/>
        </w:rPr>
        <w:tab/>
        <w:t>:  Jumlah responden</w:t>
      </w:r>
    </w:p>
    <w:p w:rsidR="004B7C08" w:rsidRDefault="00781A42"/>
    <w:sectPr w:rsidR="004B7C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1A42" w:rsidRDefault="00781A42">
      <w:pPr>
        <w:spacing w:after="0" w:line="240" w:lineRule="auto"/>
      </w:pPr>
      <w:r>
        <w:separator/>
      </w:r>
    </w:p>
  </w:endnote>
  <w:endnote w:type="continuationSeparator" w:id="0">
    <w:p w:rsidR="00781A42" w:rsidRDefault="0078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7575" w:rsidRDefault="00781A4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7575" w:rsidRPr="00444E86" w:rsidRDefault="00781A42" w:rsidP="00F30A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1A42" w:rsidRDefault="00781A42">
      <w:pPr>
        <w:spacing w:after="0" w:line="240" w:lineRule="auto"/>
      </w:pPr>
      <w:r>
        <w:separator/>
      </w:r>
    </w:p>
  </w:footnote>
  <w:footnote w:type="continuationSeparator" w:id="0">
    <w:p w:rsidR="00781A42" w:rsidRDefault="00781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369771513"/>
      <w:docPartObj>
        <w:docPartGallery w:val="Page Numbers (Top of Page)"/>
        <w:docPartUnique/>
      </w:docPartObj>
    </w:sdtPr>
    <w:sdtEndPr>
      <w:rPr>
        <w:noProof/>
      </w:rPr>
    </w:sdtEndPr>
    <w:sdtContent>
      <w:p w:rsidR="00A17575" w:rsidRPr="00987719" w:rsidRDefault="00CA4FC0">
        <w:pPr>
          <w:pStyle w:val="Header"/>
          <w:jc w:val="right"/>
          <w:rPr>
            <w:sz w:val="22"/>
            <w:szCs w:val="22"/>
          </w:rPr>
        </w:pPr>
        <w:r w:rsidRPr="00987719">
          <w:rPr>
            <w:sz w:val="22"/>
            <w:szCs w:val="22"/>
          </w:rPr>
          <w:fldChar w:fldCharType="begin"/>
        </w:r>
        <w:r w:rsidRPr="00987719">
          <w:rPr>
            <w:sz w:val="22"/>
            <w:szCs w:val="22"/>
          </w:rPr>
          <w:instrText xml:space="preserve"> PAGE   \* MERGEFORMAT </w:instrText>
        </w:r>
        <w:r w:rsidRPr="00987719">
          <w:rPr>
            <w:sz w:val="22"/>
            <w:szCs w:val="22"/>
          </w:rPr>
          <w:fldChar w:fldCharType="separate"/>
        </w:r>
        <w:r w:rsidR="00E01E59">
          <w:rPr>
            <w:noProof/>
            <w:sz w:val="22"/>
            <w:szCs w:val="22"/>
          </w:rPr>
          <w:t>1</w:t>
        </w:r>
        <w:r w:rsidRPr="00987719">
          <w:rPr>
            <w:noProof/>
            <w:sz w:val="22"/>
            <w:szCs w:val="22"/>
          </w:rPr>
          <w:fldChar w:fldCharType="end"/>
        </w:r>
      </w:p>
    </w:sdtContent>
  </w:sdt>
  <w:p w:rsidR="00A17575" w:rsidRPr="00987719" w:rsidRDefault="00781A42">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7575" w:rsidRDefault="00CA4FC0">
    <w:pPr>
      <w:pStyle w:val="Header"/>
      <w:jc w:val="right"/>
    </w:pPr>
    <w:r>
      <w:fldChar w:fldCharType="begin"/>
    </w:r>
    <w:r>
      <w:instrText xml:space="preserve"> PAGE   \* MERGEFORMAT </w:instrText>
    </w:r>
    <w:r>
      <w:fldChar w:fldCharType="separate"/>
    </w:r>
    <w:r w:rsidR="00E01E59">
      <w:rPr>
        <w:noProof/>
      </w:rPr>
      <w:t>12</w:t>
    </w:r>
    <w:r>
      <w:rPr>
        <w:noProof/>
      </w:rPr>
      <w:fldChar w:fldCharType="end"/>
    </w:r>
  </w:p>
  <w:p w:rsidR="00A17575" w:rsidRDefault="00781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3403"/>
    <w:multiLevelType w:val="hybridMultilevel"/>
    <w:tmpl w:val="3052432A"/>
    <w:lvl w:ilvl="0" w:tplc="384073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07934354"/>
    <w:multiLevelType w:val="multilevel"/>
    <w:tmpl w:val="9776F6B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15:restartNumberingAfterBreak="0">
    <w:nsid w:val="0E446F2F"/>
    <w:multiLevelType w:val="hybridMultilevel"/>
    <w:tmpl w:val="FDC0586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81C29FE"/>
    <w:multiLevelType w:val="multilevel"/>
    <w:tmpl w:val="4A2A7B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288" w:hanging="720"/>
      </w:pPr>
      <w:rPr>
        <w:rFonts w:hint="default"/>
        <w:i w:val="0"/>
        <w:sz w:val="24"/>
        <w:szCs w:val="24"/>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29E16558"/>
    <w:multiLevelType w:val="hybridMultilevel"/>
    <w:tmpl w:val="6D5008F2"/>
    <w:lvl w:ilvl="0" w:tplc="384073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3125255F"/>
    <w:multiLevelType w:val="hybridMultilevel"/>
    <w:tmpl w:val="EDB498BC"/>
    <w:lvl w:ilvl="0" w:tplc="F1B67888">
      <w:start w:val="1"/>
      <w:numFmt w:val="decimal"/>
      <w:lvlText w:val="%1."/>
      <w:lvlJc w:val="left"/>
      <w:pPr>
        <w:ind w:left="108" w:hanging="181"/>
      </w:pPr>
      <w:rPr>
        <w:rFonts w:ascii="Times New Roman" w:eastAsia="Times New Roman" w:hAnsi="Times New Roman" w:cs="Times New Roman" w:hint="default"/>
        <w:w w:val="100"/>
        <w:sz w:val="22"/>
        <w:szCs w:val="22"/>
        <w:lang w:val="ms" w:eastAsia="en-US" w:bidi="ar-SA"/>
      </w:rPr>
    </w:lvl>
    <w:lvl w:ilvl="1" w:tplc="99C46CC2">
      <w:numFmt w:val="bullet"/>
      <w:lvlText w:val="•"/>
      <w:lvlJc w:val="left"/>
      <w:pPr>
        <w:ind w:left="287" w:hanging="181"/>
      </w:pPr>
      <w:rPr>
        <w:rFonts w:hint="default"/>
        <w:lang w:val="ms" w:eastAsia="en-US" w:bidi="ar-SA"/>
      </w:rPr>
    </w:lvl>
    <w:lvl w:ilvl="2" w:tplc="B308ECCA">
      <w:numFmt w:val="bullet"/>
      <w:lvlText w:val="•"/>
      <w:lvlJc w:val="left"/>
      <w:pPr>
        <w:ind w:left="475" w:hanging="181"/>
      </w:pPr>
      <w:rPr>
        <w:rFonts w:hint="default"/>
        <w:lang w:val="ms" w:eastAsia="en-US" w:bidi="ar-SA"/>
      </w:rPr>
    </w:lvl>
    <w:lvl w:ilvl="3" w:tplc="AD7049E0">
      <w:numFmt w:val="bullet"/>
      <w:lvlText w:val="•"/>
      <w:lvlJc w:val="left"/>
      <w:pPr>
        <w:ind w:left="662" w:hanging="181"/>
      </w:pPr>
      <w:rPr>
        <w:rFonts w:hint="default"/>
        <w:lang w:val="ms" w:eastAsia="en-US" w:bidi="ar-SA"/>
      </w:rPr>
    </w:lvl>
    <w:lvl w:ilvl="4" w:tplc="AA040862">
      <w:numFmt w:val="bullet"/>
      <w:lvlText w:val="•"/>
      <w:lvlJc w:val="left"/>
      <w:pPr>
        <w:ind w:left="850" w:hanging="181"/>
      </w:pPr>
      <w:rPr>
        <w:rFonts w:hint="default"/>
        <w:lang w:val="ms" w:eastAsia="en-US" w:bidi="ar-SA"/>
      </w:rPr>
    </w:lvl>
    <w:lvl w:ilvl="5" w:tplc="1854D4CE">
      <w:numFmt w:val="bullet"/>
      <w:lvlText w:val="•"/>
      <w:lvlJc w:val="left"/>
      <w:pPr>
        <w:ind w:left="1037" w:hanging="181"/>
      </w:pPr>
      <w:rPr>
        <w:rFonts w:hint="default"/>
        <w:lang w:val="ms" w:eastAsia="en-US" w:bidi="ar-SA"/>
      </w:rPr>
    </w:lvl>
    <w:lvl w:ilvl="6" w:tplc="770A476C">
      <w:numFmt w:val="bullet"/>
      <w:lvlText w:val="•"/>
      <w:lvlJc w:val="left"/>
      <w:pPr>
        <w:ind w:left="1225" w:hanging="181"/>
      </w:pPr>
      <w:rPr>
        <w:rFonts w:hint="default"/>
        <w:lang w:val="ms" w:eastAsia="en-US" w:bidi="ar-SA"/>
      </w:rPr>
    </w:lvl>
    <w:lvl w:ilvl="7" w:tplc="773A8B94">
      <w:numFmt w:val="bullet"/>
      <w:lvlText w:val="•"/>
      <w:lvlJc w:val="left"/>
      <w:pPr>
        <w:ind w:left="1412" w:hanging="181"/>
      </w:pPr>
      <w:rPr>
        <w:rFonts w:hint="default"/>
        <w:lang w:val="ms" w:eastAsia="en-US" w:bidi="ar-SA"/>
      </w:rPr>
    </w:lvl>
    <w:lvl w:ilvl="8" w:tplc="3DC8B2F4">
      <w:numFmt w:val="bullet"/>
      <w:lvlText w:val="•"/>
      <w:lvlJc w:val="left"/>
      <w:pPr>
        <w:ind w:left="1600" w:hanging="181"/>
      </w:pPr>
      <w:rPr>
        <w:rFonts w:hint="default"/>
        <w:lang w:val="ms" w:eastAsia="en-US" w:bidi="ar-SA"/>
      </w:rPr>
    </w:lvl>
  </w:abstractNum>
  <w:abstractNum w:abstractNumId="6" w15:restartNumberingAfterBreak="0">
    <w:nsid w:val="455E7596"/>
    <w:multiLevelType w:val="hybridMultilevel"/>
    <w:tmpl w:val="3FEE1EA6"/>
    <w:lvl w:ilvl="0" w:tplc="2026D38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15:restartNumberingAfterBreak="0">
    <w:nsid w:val="4C145385"/>
    <w:multiLevelType w:val="multilevel"/>
    <w:tmpl w:val="9776F6B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 w15:restartNumberingAfterBreak="0">
    <w:nsid w:val="519516F1"/>
    <w:multiLevelType w:val="hybridMultilevel"/>
    <w:tmpl w:val="034CC6E6"/>
    <w:lvl w:ilvl="0" w:tplc="EE9A22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5BB9240E"/>
    <w:multiLevelType w:val="hybridMultilevel"/>
    <w:tmpl w:val="DAFA64F0"/>
    <w:lvl w:ilvl="0" w:tplc="3840737C">
      <w:start w:val="1"/>
      <w:numFmt w:val="decimal"/>
      <w:lvlText w:val="%1."/>
      <w:lvlJc w:val="left"/>
      <w:pPr>
        <w:ind w:left="576"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0" w15:restartNumberingAfterBreak="0">
    <w:nsid w:val="6BC7742A"/>
    <w:multiLevelType w:val="hybridMultilevel"/>
    <w:tmpl w:val="8F7C2BAA"/>
    <w:lvl w:ilvl="0" w:tplc="384073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70FC4403"/>
    <w:multiLevelType w:val="multilevel"/>
    <w:tmpl w:val="2EB64764"/>
    <w:lvl w:ilvl="0">
      <w:start w:val="1"/>
      <w:numFmt w:val="decimal"/>
      <w:lvlText w:val="%1."/>
      <w:lvlJc w:val="left"/>
      <w:pPr>
        <w:ind w:left="468" w:hanging="360"/>
      </w:pPr>
      <w:rPr>
        <w:rFonts w:hint="default"/>
      </w:rPr>
    </w:lvl>
    <w:lvl w:ilvl="1">
      <w:start w:val="8"/>
      <w:numFmt w:val="decimal"/>
      <w:isLgl/>
      <w:lvlText w:val="%1.%2"/>
      <w:lvlJc w:val="left"/>
      <w:pPr>
        <w:ind w:left="468"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82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08" w:hanging="1800"/>
      </w:pPr>
      <w:rPr>
        <w:rFonts w:hint="default"/>
      </w:rPr>
    </w:lvl>
  </w:abstractNum>
  <w:abstractNum w:abstractNumId="12" w15:restartNumberingAfterBreak="0">
    <w:nsid w:val="71A055B4"/>
    <w:multiLevelType w:val="hybridMultilevel"/>
    <w:tmpl w:val="BE262CBA"/>
    <w:lvl w:ilvl="0" w:tplc="384073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3"/>
  </w:num>
  <w:num w:numId="2">
    <w:abstractNumId w:val="5"/>
  </w:num>
  <w:num w:numId="3">
    <w:abstractNumId w:val="8"/>
  </w:num>
  <w:num w:numId="4">
    <w:abstractNumId w:val="2"/>
  </w:num>
  <w:num w:numId="5">
    <w:abstractNumId w:val="7"/>
  </w:num>
  <w:num w:numId="6">
    <w:abstractNumId w:val="1"/>
  </w:num>
  <w:num w:numId="7">
    <w:abstractNumId w:val="6"/>
  </w:num>
  <w:num w:numId="8">
    <w:abstractNumId w:val="12"/>
  </w:num>
  <w:num w:numId="9">
    <w:abstractNumId w:val="0"/>
  </w:num>
  <w:num w:numId="10">
    <w:abstractNumId w:val="4"/>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fDVlcOW09voxpvApC+lC2J5haU8DX0U85e5k26GuHWIZRd95rUTPYm97xZUo2WaG23XVwrs21jANConcoowZlQ==" w:salt="GkwxBJcehd/9mB9P2G3z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C0"/>
    <w:rsid w:val="00203291"/>
    <w:rsid w:val="00337EB2"/>
    <w:rsid w:val="005765D1"/>
    <w:rsid w:val="00781A42"/>
    <w:rsid w:val="00CA4FC0"/>
    <w:rsid w:val="00E0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C0"/>
    <w:rPr>
      <w:rFonts w:ascii="Calibri" w:eastAsia="Calibri" w:hAnsi="Calibri" w:cs="Times New Roman"/>
    </w:rPr>
  </w:style>
  <w:style w:type="paragraph" w:styleId="Heading1">
    <w:name w:val="heading 1"/>
    <w:basedOn w:val="Normal"/>
    <w:next w:val="Normal"/>
    <w:link w:val="Heading1Char"/>
    <w:uiPriority w:val="9"/>
    <w:qFormat/>
    <w:rsid w:val="00CA4FC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C0"/>
    <w:rPr>
      <w:rFonts w:ascii="Cambria" w:eastAsia="Times New Roman" w:hAnsi="Cambria" w:cs="Times New Roman"/>
      <w:b/>
      <w:bCs/>
      <w:kern w:val="32"/>
      <w:sz w:val="32"/>
      <w:szCs w:val="32"/>
    </w:rPr>
  </w:style>
  <w:style w:type="character" w:customStyle="1" w:styleId="FooterChar">
    <w:name w:val="Footer Char"/>
    <w:link w:val="Footer"/>
    <w:uiPriority w:val="99"/>
    <w:rsid w:val="00CA4FC0"/>
    <w:rPr>
      <w:rFonts w:ascii="Calibri" w:eastAsia="Calibri" w:hAnsi="Calibri" w:cs="Times New Roman"/>
    </w:rPr>
  </w:style>
  <w:style w:type="paragraph" w:styleId="Footer">
    <w:name w:val="footer"/>
    <w:basedOn w:val="Normal"/>
    <w:link w:val="FooterChar"/>
    <w:uiPriority w:val="99"/>
    <w:rsid w:val="00CA4FC0"/>
    <w:pPr>
      <w:tabs>
        <w:tab w:val="center" w:pos="4680"/>
        <w:tab w:val="right" w:pos="9360"/>
      </w:tabs>
      <w:spacing w:after="0" w:line="240" w:lineRule="auto"/>
    </w:pPr>
  </w:style>
  <w:style w:type="character" w:customStyle="1" w:styleId="FooterChar1">
    <w:name w:val="Footer Char1"/>
    <w:basedOn w:val="DefaultParagraphFont"/>
    <w:uiPriority w:val="99"/>
    <w:semiHidden/>
    <w:rsid w:val="00CA4FC0"/>
    <w:rPr>
      <w:rFonts w:ascii="Calibri" w:eastAsia="Calibri" w:hAnsi="Calibri" w:cs="Times New Roman"/>
    </w:rPr>
  </w:style>
  <w:style w:type="character" w:customStyle="1" w:styleId="BodyTextChar">
    <w:name w:val="Body Text Char"/>
    <w:link w:val="BodyText"/>
    <w:uiPriority w:val="1"/>
    <w:rsid w:val="00CA4FC0"/>
    <w:rPr>
      <w:rFonts w:ascii="Times New Roman" w:eastAsia="Times New Roman" w:hAnsi="Times New Roman" w:cs="Times New Roman"/>
    </w:rPr>
  </w:style>
  <w:style w:type="paragraph" w:styleId="BodyText">
    <w:name w:val="Body Text"/>
    <w:basedOn w:val="Normal"/>
    <w:link w:val="BodyTextChar"/>
    <w:uiPriority w:val="1"/>
    <w:rsid w:val="00CA4FC0"/>
    <w:pPr>
      <w:widowControl w:val="0"/>
      <w:autoSpaceDE w:val="0"/>
      <w:autoSpaceDN w:val="0"/>
      <w:spacing w:after="0" w:line="240" w:lineRule="auto"/>
    </w:pPr>
    <w:rPr>
      <w:rFonts w:ascii="Times New Roman" w:eastAsia="Times New Roman" w:hAnsi="Times New Roman"/>
    </w:rPr>
  </w:style>
  <w:style w:type="character" w:customStyle="1" w:styleId="BodyTextChar1">
    <w:name w:val="Body Text Char1"/>
    <w:basedOn w:val="DefaultParagraphFont"/>
    <w:uiPriority w:val="99"/>
    <w:semiHidden/>
    <w:rsid w:val="00CA4FC0"/>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1 Char,skripsi Char"/>
    <w:link w:val="ListParagraph"/>
    <w:uiPriority w:val="34"/>
    <w:qFormat/>
    <w:rsid w:val="00CA4FC0"/>
    <w:rPr>
      <w:rFonts w:ascii="Calibri" w:eastAsia="Calibri" w:hAnsi="Calibri" w:cs="Times New Roman"/>
    </w:rPr>
  </w:style>
  <w:style w:type="paragraph" w:styleId="ListParagraph">
    <w:name w:val="List Paragraph"/>
    <w:aliases w:val="Body of text,List Paragraph1,Body of text+1,Body of text+2,Body of text+3,List Paragraph11,Colorful List - Accent 11,HEADING 1,Medium Grid 1 - Accent 21,kepala 1,skripsi,Char Char2,List Paragraph2,Heading 10,list paragraph"/>
    <w:basedOn w:val="Normal"/>
    <w:link w:val="ListParagraphChar"/>
    <w:uiPriority w:val="34"/>
    <w:qFormat/>
    <w:rsid w:val="00CA4FC0"/>
    <w:pPr>
      <w:ind w:left="720"/>
      <w:contextualSpacing/>
    </w:pPr>
  </w:style>
  <w:style w:type="paragraph" w:styleId="Header">
    <w:name w:val="header"/>
    <w:basedOn w:val="Normal"/>
    <w:link w:val="HeaderChar"/>
    <w:uiPriority w:val="99"/>
    <w:unhideWhenUsed/>
    <w:rsid w:val="00CA4FC0"/>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CA4FC0"/>
    <w:rPr>
      <w:rFonts w:ascii="Calibri" w:eastAsia="Calibri" w:hAnsi="Calibri" w:cs="Times New Roman"/>
      <w:sz w:val="20"/>
      <w:szCs w:val="20"/>
      <w:lang w:val="x-none" w:eastAsia="x-none"/>
    </w:rPr>
  </w:style>
  <w:style w:type="paragraph" w:customStyle="1" w:styleId="TableParagraph">
    <w:name w:val="Table Paragraph"/>
    <w:basedOn w:val="Normal"/>
    <w:uiPriority w:val="1"/>
    <w:rsid w:val="00CA4FC0"/>
    <w:pPr>
      <w:widowControl w:val="0"/>
      <w:autoSpaceDE w:val="0"/>
      <w:autoSpaceDN w:val="0"/>
      <w:spacing w:after="0" w:line="240" w:lineRule="auto"/>
    </w:pPr>
    <w:rPr>
      <w:rFonts w:ascii="Times New Roman" w:eastAsia="Times New Roman" w:hAnsi="Times New Roman"/>
      <w:lang w:val="ms"/>
    </w:rPr>
  </w:style>
  <w:style w:type="paragraph" w:customStyle="1" w:styleId="Default">
    <w:name w:val="Default"/>
    <w:rsid w:val="00CA4F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CA4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F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2025-06-20T09:18:00Z</dcterms:created>
  <dcterms:modified xsi:type="dcterms:W3CDTF">2025-06-20T09:18:00Z</dcterms:modified>
</cp:coreProperties>
</file>