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37" w:rsidRPr="00B623E7" w:rsidRDefault="00481E37" w:rsidP="00481E37">
      <w:pPr>
        <w:spacing w:before="24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3E7">
        <w:rPr>
          <w:rFonts w:ascii="Times New Roman" w:hAnsi="Times New Roman"/>
          <w:b/>
          <w:sz w:val="24"/>
          <w:szCs w:val="24"/>
        </w:rPr>
        <w:t>DAFTAR PUSTAKA</w:t>
      </w:r>
    </w:p>
    <w:p w:rsidR="00481E37" w:rsidRPr="00DE0A1D" w:rsidRDefault="00481E37" w:rsidP="00481E37">
      <w:pPr>
        <w:tabs>
          <w:tab w:val="center" w:pos="4620"/>
          <w:tab w:val="left" w:pos="6835"/>
        </w:tabs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sv-SE"/>
        </w:rPr>
      </w:pPr>
      <w:r w:rsidRPr="00DE0A1D">
        <w:rPr>
          <w:rFonts w:ascii="Times New Roman" w:hAnsi="Times New Roman"/>
          <w:sz w:val="24"/>
          <w:szCs w:val="24"/>
          <w:lang w:val="sv-SE"/>
        </w:rPr>
        <w:t>Arikunto</w:t>
      </w:r>
      <w:r w:rsidRPr="00DE0A1D">
        <w:rPr>
          <w:rFonts w:ascii="Times New Roman" w:hAnsi="Times New Roman"/>
          <w:sz w:val="24"/>
          <w:szCs w:val="24"/>
        </w:rPr>
        <w:t>,</w:t>
      </w:r>
      <w:r w:rsidRPr="00DE0A1D">
        <w:rPr>
          <w:rFonts w:ascii="Times New Roman" w:hAnsi="Times New Roman"/>
          <w:sz w:val="24"/>
          <w:szCs w:val="24"/>
          <w:lang w:val="sv-SE"/>
        </w:rPr>
        <w:t xml:space="preserve"> Suharsimi. 2013. </w:t>
      </w:r>
      <w:r w:rsidRPr="00DE0A1D">
        <w:rPr>
          <w:rFonts w:ascii="Times New Roman" w:hAnsi="Times New Roman"/>
          <w:i/>
          <w:sz w:val="24"/>
          <w:szCs w:val="24"/>
          <w:lang w:val="sv-SE"/>
        </w:rPr>
        <w:t>Prosedur Penelitian</w:t>
      </w:r>
      <w:r w:rsidRPr="00DE0A1D">
        <w:rPr>
          <w:rFonts w:ascii="Times New Roman" w:hAnsi="Times New Roman"/>
          <w:sz w:val="24"/>
          <w:szCs w:val="24"/>
          <w:lang w:val="sv-SE"/>
        </w:rPr>
        <w:t>. Jakarta: Rineka Cipta</w:t>
      </w:r>
    </w:p>
    <w:p w:rsidR="00481E37" w:rsidRPr="005225B8" w:rsidRDefault="00481E37" w:rsidP="00481E37">
      <w:pPr>
        <w:rPr>
          <w:rFonts w:ascii="Times New Roman" w:hAnsi="Times New Roman"/>
          <w:sz w:val="24"/>
          <w:szCs w:val="24"/>
          <w:lang w:val="en-ID"/>
        </w:rPr>
      </w:pPr>
      <w:r w:rsidRPr="004B14F5">
        <w:rPr>
          <w:rFonts w:ascii="Times New Roman" w:hAnsi="Times New Roman"/>
          <w:sz w:val="24"/>
          <w:szCs w:val="24"/>
          <w:lang w:val="en-ID"/>
        </w:rPr>
        <w:t xml:space="preserve">Belawati, T. (2019). </w:t>
      </w:r>
      <w:r w:rsidRPr="004B14F5">
        <w:rPr>
          <w:rFonts w:ascii="Times New Roman" w:hAnsi="Times New Roman"/>
          <w:i/>
          <w:sz w:val="24"/>
          <w:szCs w:val="24"/>
          <w:lang w:val="en-ID"/>
        </w:rPr>
        <w:t>Pembelajaran online</w:t>
      </w:r>
      <w:r>
        <w:rPr>
          <w:rFonts w:ascii="Times New Roman" w:hAnsi="Times New Roman"/>
          <w:sz w:val="24"/>
          <w:szCs w:val="24"/>
          <w:lang w:val="en-ID"/>
        </w:rPr>
        <w:t>. Jakarta:</w:t>
      </w:r>
      <w:r w:rsidRPr="004B14F5">
        <w:rPr>
          <w:rFonts w:ascii="Times New Roman" w:hAnsi="Times New Roman"/>
          <w:sz w:val="24"/>
          <w:szCs w:val="24"/>
          <w:lang w:val="en-ID"/>
        </w:rPr>
        <w:t xml:space="preserve"> Universitas Terbuka.</w:t>
      </w:r>
    </w:p>
    <w:p w:rsidR="00481E37" w:rsidRDefault="00481E37" w:rsidP="00481E37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0FA4">
        <w:rPr>
          <w:rFonts w:ascii="Times New Roman" w:hAnsi="Times New Roman"/>
          <w:sz w:val="24"/>
          <w:szCs w:val="24"/>
        </w:rPr>
        <w:t>Deviyanti, D., Ekawarna, E., &amp; Yantoro, Y. (2020</w:t>
      </w:r>
      <w:r w:rsidRPr="002F0FA4">
        <w:rPr>
          <w:rFonts w:ascii="Times New Roman" w:hAnsi="Times New Roman"/>
          <w:i/>
          <w:sz w:val="24"/>
          <w:szCs w:val="24"/>
        </w:rPr>
        <w:t>). Pengembangan Media E-Learning Berbasis Google Classroom Untuk Meningkatkan Hasil Belajar Siswa Pada Mata Pelajaran Ekonomi Kelas Xi Di Sma Unggul Sakti Jambi</w:t>
      </w:r>
      <w:r w:rsidRPr="002F0FA4">
        <w:rPr>
          <w:rFonts w:ascii="Times New Roman" w:hAnsi="Times New Roman"/>
          <w:sz w:val="24"/>
          <w:szCs w:val="24"/>
        </w:rPr>
        <w:t>. Jurnal Manajemen Pendidikan Dan Ilmu Sosial, 1(1), 303-316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2B0">
        <w:rPr>
          <w:rFonts w:ascii="Times New Roman" w:hAnsi="Times New Roman"/>
          <w:sz w:val="24"/>
          <w:szCs w:val="24"/>
        </w:rPr>
        <w:t>(</w:t>
      </w:r>
      <w:hyperlink r:id="rId5" w:history="1">
        <w:r w:rsidRPr="000E0B0F">
          <w:rPr>
            <w:rStyle w:val="Hyperlink"/>
            <w:rFonts w:ascii="Times New Roman" w:hAnsi="Times New Roman"/>
            <w:sz w:val="24"/>
            <w:szCs w:val="24"/>
          </w:rPr>
          <w:t>https://dinastirev.org/JMPIS/article/view/264</w:t>
        </w:r>
      </w:hyperlink>
      <w:r w:rsidRPr="00B542B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1E37" w:rsidRDefault="00481E37" w:rsidP="00481E37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F1BAD">
        <w:rPr>
          <w:rFonts w:ascii="Times New Roman" w:hAnsi="Times New Roman"/>
          <w:sz w:val="24"/>
          <w:szCs w:val="24"/>
        </w:rPr>
        <w:t xml:space="preserve">Dharmayasa, G. D., Pudjawan, K., &amp; Tastra, I. D. K. (2015). </w:t>
      </w:r>
      <w:r w:rsidRPr="000778F2">
        <w:rPr>
          <w:rFonts w:ascii="Times New Roman" w:hAnsi="Times New Roman"/>
          <w:i/>
          <w:sz w:val="24"/>
          <w:szCs w:val="24"/>
        </w:rPr>
        <w:t>Pengembangan Media E-Learning Goesmart Berbasis Colaborative Learning Dalam Mata Pelajaran Bah</w:t>
      </w:r>
      <w:r>
        <w:rPr>
          <w:rFonts w:ascii="Times New Roman" w:hAnsi="Times New Roman"/>
          <w:i/>
          <w:sz w:val="24"/>
          <w:szCs w:val="24"/>
        </w:rPr>
        <w:t>asa Inggris Pada Siswa Kelas VII</w:t>
      </w:r>
      <w:r w:rsidRPr="000778F2">
        <w:rPr>
          <w:rFonts w:ascii="Times New Roman" w:hAnsi="Times New Roman"/>
          <w:i/>
          <w:sz w:val="24"/>
          <w:szCs w:val="24"/>
        </w:rPr>
        <w:t xml:space="preserve"> Semester Genap Tahun Ajaran 2014/2015 Di Smp Negeri 4 Singaraja</w:t>
      </w:r>
      <w:r w:rsidRPr="00BF1BAD">
        <w:rPr>
          <w:rFonts w:ascii="Times New Roman" w:hAnsi="Times New Roman"/>
          <w:sz w:val="24"/>
          <w:szCs w:val="24"/>
        </w:rPr>
        <w:t>. Jurnal Edutech Undiksha, 3(1).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Pr="00B26DF3">
          <w:rPr>
            <w:rStyle w:val="Hyperlink"/>
            <w:rFonts w:ascii="Times New Roman" w:hAnsi="Times New Roman"/>
            <w:sz w:val="24"/>
            <w:szCs w:val="24"/>
          </w:rPr>
          <w:t>https://ejournal.undiksha.ac.id/index.php/JEU/article/view/5598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81E37" w:rsidRDefault="00481E37" w:rsidP="00481E37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Ernawati, </w:t>
      </w:r>
      <w:r w:rsidRPr="002F0FA4">
        <w:rPr>
          <w:rFonts w:ascii="Times New Roman" w:hAnsi="Times New Roman"/>
          <w:i/>
          <w:sz w:val="24"/>
          <w:szCs w:val="24"/>
        </w:rPr>
        <w:t>Pengaruh penggunaan aplikasi google classroom tehadap kualitas pembelajaran dan hasil belajar siswa pada mata pelajaran ekonomi Kelas XI di MAN 1 Kota Tangerang Selatan</w:t>
      </w:r>
      <w:r w:rsidRPr="004B14F5">
        <w:rPr>
          <w:rFonts w:ascii="Times New Roman" w:hAnsi="Times New Roman"/>
          <w:sz w:val="24"/>
          <w:szCs w:val="24"/>
        </w:rPr>
        <w:t xml:space="preserve"> (Bachelor's thesis, Jakarta: Fakultas Ilmu Tarbiyah dan Keguruan UIN Syarif Hidayatullah).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5B8">
        <w:rPr>
          <w:rFonts w:ascii="Times New Roman" w:hAnsi="Times New Roman"/>
          <w:sz w:val="24"/>
          <w:szCs w:val="24"/>
        </w:rPr>
        <w:t>(</w:t>
      </w:r>
      <w:hyperlink r:id="rId7" w:history="1">
        <w:r w:rsidRPr="000E0B0F">
          <w:rPr>
            <w:rStyle w:val="Hyperlink"/>
            <w:rFonts w:ascii="Times New Roman" w:hAnsi="Times New Roman"/>
            <w:sz w:val="24"/>
            <w:szCs w:val="24"/>
          </w:rPr>
          <w:t>http://repository.uinjkt.ac.id/dspace/handle/123456789/41841</w:t>
        </w:r>
      </w:hyperlink>
      <w:r w:rsidRPr="005225B8">
        <w:rPr>
          <w:rFonts w:ascii="Times New Roman" w:hAnsi="Times New Roman"/>
          <w:sz w:val="24"/>
          <w:szCs w:val="24"/>
        </w:rPr>
        <w:t>)</w:t>
      </w:r>
    </w:p>
    <w:p w:rsidR="00481E37" w:rsidRDefault="00481E37" w:rsidP="00481E37">
      <w:pPr>
        <w:ind w:left="567" w:hanging="567"/>
        <w:jc w:val="both"/>
        <w:rPr>
          <w:rFonts w:ascii="Times New Roman" w:hAnsi="Times New Roman"/>
          <w:sz w:val="24"/>
          <w:szCs w:val="24"/>
          <w:lang w:val="sv-SE"/>
        </w:rPr>
      </w:pPr>
      <w:r w:rsidRPr="00DE0A1D">
        <w:rPr>
          <w:rFonts w:ascii="Times New Roman" w:hAnsi="Times New Roman"/>
          <w:sz w:val="24"/>
          <w:szCs w:val="24"/>
          <w:lang w:val="sv-SE"/>
        </w:rPr>
        <w:t xml:space="preserve">Firmansyah, Herlan, dkk. 2004. </w:t>
      </w:r>
      <w:r w:rsidRPr="00DE0A1D">
        <w:rPr>
          <w:rFonts w:ascii="Times New Roman" w:hAnsi="Times New Roman"/>
          <w:i/>
          <w:sz w:val="24"/>
          <w:szCs w:val="24"/>
          <w:lang w:val="sv-SE"/>
        </w:rPr>
        <w:t>Buku Siswa Aktif Dan Kreatif Belajar Ekonomi 1</w:t>
      </w:r>
      <w:r>
        <w:rPr>
          <w:rFonts w:ascii="Times New Roman" w:hAnsi="Times New Roman"/>
          <w:sz w:val="24"/>
          <w:szCs w:val="24"/>
          <w:lang w:val="sv-SE"/>
        </w:rPr>
        <w:t xml:space="preserve">. </w:t>
      </w:r>
      <w:r w:rsidRPr="00DE0A1D">
        <w:rPr>
          <w:rFonts w:ascii="Times New Roman" w:hAnsi="Times New Roman"/>
          <w:sz w:val="24"/>
          <w:szCs w:val="24"/>
          <w:lang w:val="sv-SE"/>
        </w:rPr>
        <w:t>Bandung: Grafindo media Pratama</w:t>
      </w:r>
    </w:p>
    <w:p w:rsidR="00481E37" w:rsidRPr="007150F2" w:rsidRDefault="00481E37" w:rsidP="00481E37">
      <w:pPr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50F2">
        <w:rPr>
          <w:rFonts w:ascii="Times New Roman" w:hAnsi="Times New Roman"/>
          <w:sz w:val="24"/>
          <w:szCs w:val="24"/>
          <w:shd w:val="clear" w:color="auto" w:fill="FFFFFF"/>
        </w:rPr>
        <w:t xml:space="preserve">Handoko, M. D. (2016). </w:t>
      </w:r>
      <w:r w:rsidRPr="007150F2">
        <w:rPr>
          <w:rFonts w:ascii="Times New Roman" w:hAnsi="Times New Roman"/>
          <w:i/>
          <w:sz w:val="24"/>
          <w:szCs w:val="24"/>
          <w:shd w:val="clear" w:color="auto" w:fill="FFFFFF"/>
        </w:rPr>
        <w:t>Konsep Dasar Statistik</w:t>
      </w:r>
      <w:r w:rsidRPr="007150F2">
        <w:rPr>
          <w:rFonts w:ascii="Times New Roman" w:hAnsi="Times New Roman"/>
          <w:sz w:val="24"/>
          <w:szCs w:val="24"/>
          <w:shd w:val="clear" w:color="auto" w:fill="FFFFFF"/>
        </w:rPr>
        <w:t>. Lampung: CV. IQRO’</w:t>
      </w:r>
    </w:p>
    <w:p w:rsidR="00481E37" w:rsidRPr="0085784D" w:rsidRDefault="00481E37" w:rsidP="00481E37">
      <w:pPr>
        <w:ind w:left="567" w:hanging="567"/>
        <w:jc w:val="both"/>
        <w:rPr>
          <w:rFonts w:ascii="Times New Roman" w:hAnsi="Times New Roman"/>
          <w:sz w:val="24"/>
          <w:szCs w:val="24"/>
          <w:lang w:val="sv-SE"/>
        </w:rPr>
      </w:pPr>
      <w:r w:rsidRPr="009F0EEE">
        <w:rPr>
          <w:rFonts w:ascii="Times New Roman" w:hAnsi="Times New Roman"/>
          <w:sz w:val="24"/>
          <w:szCs w:val="24"/>
          <w:lang w:val="en-ID"/>
        </w:rPr>
        <w:t>Husamah, H., Pantiwati, Y., Restian, A., &amp; Sumarsono, P. (2016). Belajar dan pembelajaran. Research Report.</w:t>
      </w:r>
    </w:p>
    <w:p w:rsidR="00481E37" w:rsidRPr="004B14F5" w:rsidRDefault="00481E37" w:rsidP="00481E3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B14F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Indrakusuma, A. H., &amp; Putri, A. R. (2016). </w:t>
      </w:r>
      <w:r w:rsidRPr="004B14F5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Teori Dan Desain</w:t>
      </w:r>
      <w:r w:rsidRPr="004B14F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Tulunganggung: STKIP PGRI</w:t>
      </w:r>
    </w:p>
    <w:p w:rsidR="00481E37" w:rsidRDefault="00481E37" w:rsidP="00481E37">
      <w:pPr>
        <w:tabs>
          <w:tab w:val="center" w:pos="4620"/>
          <w:tab w:val="left" w:pos="6835"/>
        </w:tabs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Istarani, P. Intan. 2016</w:t>
      </w:r>
      <w:r w:rsidRPr="00EF00ED">
        <w:rPr>
          <w:rFonts w:ascii="Times New Roman" w:hAnsi="Times New Roman"/>
          <w:sz w:val="24"/>
          <w:szCs w:val="24"/>
          <w:lang w:val="sv-SE"/>
        </w:rPr>
        <w:t xml:space="preserve">. </w:t>
      </w:r>
      <w:r w:rsidRPr="000778F2">
        <w:rPr>
          <w:rFonts w:ascii="Times New Roman" w:hAnsi="Times New Roman"/>
          <w:i/>
          <w:sz w:val="24"/>
          <w:szCs w:val="24"/>
          <w:lang w:val="sv-SE"/>
        </w:rPr>
        <w:t>Ensiklopedi Pendidikan</w:t>
      </w:r>
      <w:r w:rsidRPr="00EF00ED">
        <w:rPr>
          <w:rFonts w:ascii="Times New Roman" w:hAnsi="Times New Roman"/>
          <w:sz w:val="24"/>
          <w:szCs w:val="24"/>
          <w:lang w:val="sv-SE"/>
        </w:rPr>
        <w:t>. Medan: Larispa.</w:t>
      </w:r>
    </w:p>
    <w:p w:rsidR="00481E37" w:rsidRDefault="00481E37" w:rsidP="00481E37">
      <w:pPr>
        <w:tabs>
          <w:tab w:val="center" w:pos="4620"/>
          <w:tab w:val="left" w:pos="6835"/>
        </w:tabs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sv-SE"/>
        </w:rPr>
        <w:sectPr w:rsidR="00481E37" w:rsidSect="004E519C">
          <w:headerReference w:type="default" r:id="rId8"/>
          <w:footerReference w:type="default" r:id="rId9"/>
          <w:pgSz w:w="12240" w:h="15840"/>
          <w:pgMar w:top="2268" w:right="1701" w:bottom="1701" w:left="2268" w:header="709" w:footer="709" w:gutter="0"/>
          <w:pgNumType w:start="73"/>
          <w:cols w:space="708"/>
          <w:docGrid w:linePitch="360"/>
        </w:sectPr>
      </w:pPr>
    </w:p>
    <w:p w:rsidR="00481E37" w:rsidRDefault="00481E37" w:rsidP="00481E37">
      <w:pPr>
        <w:tabs>
          <w:tab w:val="center" w:pos="4620"/>
          <w:tab w:val="left" w:pos="6835"/>
        </w:tabs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sv-SE"/>
        </w:rPr>
      </w:pPr>
      <w:bookmarkStart w:id="0" w:name="_GoBack"/>
      <w:bookmarkEnd w:id="0"/>
      <w:r w:rsidRPr="00F40793">
        <w:rPr>
          <w:rFonts w:ascii="Times New Roman" w:hAnsi="Times New Roman"/>
          <w:sz w:val="24"/>
          <w:szCs w:val="24"/>
          <w:lang w:val="sv-SE"/>
        </w:rPr>
        <w:lastRenderedPageBreak/>
        <w:t xml:space="preserve">Jaya, I. (2019). </w:t>
      </w:r>
      <w:r w:rsidRPr="00F40793">
        <w:rPr>
          <w:rFonts w:ascii="Times New Roman" w:hAnsi="Times New Roman"/>
          <w:i/>
          <w:sz w:val="24"/>
          <w:szCs w:val="24"/>
          <w:lang w:val="sv-SE"/>
        </w:rPr>
        <w:t>Penerapan Statistik Untuk Penelitian Pendidikan</w:t>
      </w:r>
      <w:r w:rsidRPr="00F40793">
        <w:rPr>
          <w:rFonts w:ascii="Times New Roman" w:hAnsi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/>
          <w:sz w:val="24"/>
          <w:szCs w:val="24"/>
          <w:lang w:val="sv-SE"/>
        </w:rPr>
        <w:t xml:space="preserve">Jakarta: </w:t>
      </w:r>
      <w:r w:rsidRPr="00F40793">
        <w:rPr>
          <w:rFonts w:ascii="Times New Roman" w:hAnsi="Times New Roman"/>
          <w:sz w:val="24"/>
          <w:szCs w:val="24"/>
          <w:lang w:val="sv-SE"/>
        </w:rPr>
        <w:t>Prenada Media.</w:t>
      </w:r>
    </w:p>
    <w:p w:rsidR="00481E37" w:rsidRPr="007150F2" w:rsidRDefault="00481E37" w:rsidP="00481E37">
      <w:pPr>
        <w:tabs>
          <w:tab w:val="center" w:pos="4620"/>
          <w:tab w:val="left" w:pos="6835"/>
        </w:tabs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Mustika, Juitaning. 2016. </w:t>
      </w:r>
      <w:r w:rsidRPr="007150F2">
        <w:rPr>
          <w:rFonts w:ascii="Times New Roman" w:hAnsi="Times New Roman"/>
          <w:i/>
          <w:sz w:val="24"/>
          <w:szCs w:val="24"/>
          <w:lang w:val="sv-SE"/>
        </w:rPr>
        <w:t>Psikologi Pendidikan</w:t>
      </w:r>
      <w:r>
        <w:rPr>
          <w:rFonts w:ascii="Times New Roman" w:hAnsi="Times New Roman"/>
          <w:sz w:val="24"/>
          <w:szCs w:val="24"/>
          <w:lang w:val="sv-SE"/>
        </w:rPr>
        <w:t>. Lampung: STKIP Kumala Lampung</w:t>
      </w:r>
    </w:p>
    <w:p w:rsidR="00481E37" w:rsidRDefault="00481E37" w:rsidP="00481E37">
      <w:pPr>
        <w:tabs>
          <w:tab w:val="center" w:pos="4620"/>
          <w:tab w:val="left" w:pos="6835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sv-SE"/>
        </w:rPr>
      </w:pPr>
      <w:r w:rsidRPr="00983AA3">
        <w:rPr>
          <w:rFonts w:ascii="Times New Roman" w:hAnsi="Times New Roman"/>
          <w:sz w:val="24"/>
          <w:szCs w:val="24"/>
          <w:lang w:val="sv-SE"/>
        </w:rPr>
        <w:t xml:space="preserve">Nurmetayasa, Wayan I. 2017. </w:t>
      </w:r>
      <w:r w:rsidRPr="00983AA3">
        <w:rPr>
          <w:rFonts w:ascii="Times New Roman" w:hAnsi="Times New Roman"/>
          <w:i/>
          <w:sz w:val="24"/>
          <w:szCs w:val="24"/>
          <w:lang w:val="sv-SE"/>
        </w:rPr>
        <w:t>Pengembangan Media Pembelajaran Bahasa Indonesia Kelas XI SMK dengan Memanfaatkan Google Classroom (Prosiding,Seminar Nasional V ).</w:t>
      </w:r>
      <w:r>
        <w:rPr>
          <w:rFonts w:ascii="Times New Roman" w:hAnsi="Times New Roman"/>
          <w:i/>
          <w:sz w:val="24"/>
          <w:szCs w:val="24"/>
          <w:lang w:val="sv-SE"/>
        </w:rPr>
        <w:t xml:space="preserve"> </w:t>
      </w:r>
      <w:r w:rsidRPr="00983AA3">
        <w:rPr>
          <w:rFonts w:ascii="Times New Roman" w:hAnsi="Times New Roman"/>
          <w:sz w:val="24"/>
          <w:szCs w:val="24"/>
          <w:lang w:val="sv-SE"/>
        </w:rPr>
        <w:t>Bali : STKIP Suar Bangli.</w:t>
      </w:r>
    </w:p>
    <w:p w:rsidR="00481E37" w:rsidRDefault="00481E37" w:rsidP="00481E37">
      <w:pPr>
        <w:tabs>
          <w:tab w:val="center" w:pos="4620"/>
          <w:tab w:val="left" w:pos="6835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(</w:t>
      </w:r>
      <w:hyperlink r:id="rId10" w:history="1">
        <w:r w:rsidRPr="00F619F7">
          <w:rPr>
            <w:rStyle w:val="Hyperlink"/>
            <w:rFonts w:ascii="Times New Roman" w:hAnsi="Times New Roman"/>
            <w:sz w:val="24"/>
            <w:szCs w:val="24"/>
            <w:lang w:val="sv-SE"/>
          </w:rPr>
          <w:t>https://eproceeding.undiksha.ac.id/index.php/semnasbasindo/article/view/1272</w:t>
        </w:r>
      </w:hyperlink>
      <w:r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481E37" w:rsidRPr="00DE0A1D" w:rsidRDefault="00481E37" w:rsidP="00481E37">
      <w:pPr>
        <w:tabs>
          <w:tab w:val="center" w:pos="4620"/>
          <w:tab w:val="left" w:pos="6835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481E37" w:rsidRDefault="00481E37" w:rsidP="00481E3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644D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Purnomo, R. A. (2016). </w:t>
      </w:r>
      <w:r w:rsidRPr="002644DA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Analisis statistik ekonomi dan bisnis dengan SPSS</w:t>
      </w:r>
      <w:r w:rsidRPr="002644D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Ponorogo: </w:t>
      </w:r>
      <w:r w:rsidRPr="002644D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CV. WADE GROUP bekerjasama dengan UNMUH Ponorogo Press.</w:t>
      </w:r>
    </w:p>
    <w:p w:rsidR="00481E37" w:rsidRDefault="00481E37" w:rsidP="00481E37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150F2">
        <w:rPr>
          <w:rFonts w:ascii="Times New Roman" w:hAnsi="Times New Roman"/>
          <w:sz w:val="24"/>
          <w:szCs w:val="24"/>
          <w:shd w:val="clear" w:color="auto" w:fill="FFFFFF"/>
        </w:rPr>
        <w:t>Shofiyah, S. (2016). </w:t>
      </w:r>
      <w:r w:rsidRPr="007150F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Pengaruh penggunaan android dan e-learning terhadap hasil belajar mata pelajaran IPS siswa kelas VIII SMPN 3 Kepanjen Malang</w:t>
      </w:r>
      <w:r w:rsidRPr="007150F2">
        <w:rPr>
          <w:rFonts w:ascii="Times New Roman" w:hAnsi="Times New Roman"/>
          <w:sz w:val="24"/>
          <w:szCs w:val="24"/>
          <w:shd w:val="clear" w:color="auto" w:fill="FFFFFF"/>
        </w:rPr>
        <w:t xml:space="preserve"> (Doctoral dissertation, Universitas Islam Negeri Maulana Malik Ibrahim). </w:t>
      </w:r>
      <w:r w:rsidRPr="005225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hyperlink r:id="rId11" w:history="1">
        <w:r w:rsidRPr="000E0B0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http://etheses.uin-malang.ac.id/id/eprint/3486</w:t>
        </w:r>
      </w:hyperlink>
      <w:r w:rsidRPr="005225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81E37" w:rsidRDefault="00481E37" w:rsidP="00481E37">
      <w:pPr>
        <w:ind w:left="567" w:hanging="567"/>
        <w:jc w:val="both"/>
        <w:rPr>
          <w:rStyle w:val="Hyperlink"/>
          <w:rFonts w:ascii="Times New Roman" w:hAnsi="Times New Roman"/>
          <w:sz w:val="24"/>
          <w:szCs w:val="24"/>
        </w:rPr>
      </w:pPr>
      <w:r w:rsidRPr="004B14F5">
        <w:rPr>
          <w:rStyle w:val="Hyperlink"/>
          <w:rFonts w:ascii="Times New Roman" w:hAnsi="Times New Roman"/>
          <w:sz w:val="24"/>
          <w:szCs w:val="24"/>
        </w:rPr>
        <w:t xml:space="preserve">Suartama, I. K. (2014). </w:t>
      </w:r>
      <w:r w:rsidRPr="004B14F5">
        <w:rPr>
          <w:rStyle w:val="Hyperlink"/>
          <w:rFonts w:ascii="Times New Roman" w:hAnsi="Times New Roman"/>
          <w:i/>
          <w:sz w:val="24"/>
          <w:szCs w:val="24"/>
        </w:rPr>
        <w:t>E-Learning Konsep dan Aplikasinya</w:t>
      </w:r>
      <w:r w:rsidRPr="004B14F5">
        <w:rPr>
          <w:rStyle w:val="Hyperlink"/>
          <w:rFonts w:ascii="Times New Roman" w:hAnsi="Times New Roman"/>
          <w:sz w:val="24"/>
          <w:szCs w:val="24"/>
        </w:rPr>
        <w:t>. Bali: Jurusan Teknologi Pendidikan Fakultas Ilmu Pendidikan Universitas Pendidikan Ganesha.</w:t>
      </w:r>
    </w:p>
    <w:p w:rsidR="00481E37" w:rsidRPr="002F0FA4" w:rsidRDefault="00481E37" w:rsidP="00481E37">
      <w:pPr>
        <w:tabs>
          <w:tab w:val="center" w:pos="4620"/>
          <w:tab w:val="left" w:pos="6835"/>
        </w:tabs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sv-SE"/>
        </w:rPr>
      </w:pPr>
      <w:r w:rsidRPr="00DE0A1D">
        <w:rPr>
          <w:rFonts w:ascii="Times New Roman" w:hAnsi="Times New Roman"/>
          <w:sz w:val="24"/>
          <w:szCs w:val="24"/>
          <w:lang w:val="sv-SE"/>
        </w:rPr>
        <w:t xml:space="preserve">Sugiyono. 2019. </w:t>
      </w:r>
      <w:r w:rsidRPr="00DE0A1D">
        <w:rPr>
          <w:rFonts w:ascii="Times New Roman" w:hAnsi="Times New Roman"/>
          <w:i/>
          <w:sz w:val="24"/>
          <w:szCs w:val="24"/>
          <w:lang w:val="sv-SE"/>
        </w:rPr>
        <w:t>Metode Penelitian Pendidikan</w:t>
      </w:r>
      <w:r w:rsidRPr="00DE0A1D">
        <w:rPr>
          <w:rFonts w:ascii="Times New Roman" w:hAnsi="Times New Roman"/>
          <w:sz w:val="24"/>
          <w:szCs w:val="24"/>
          <w:lang w:val="sv-SE"/>
        </w:rPr>
        <w:t>. Bandung: Alfabeta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481E37" w:rsidRDefault="00481E37" w:rsidP="00481E37">
      <w:pPr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5225B8">
        <w:rPr>
          <w:rFonts w:ascii="Times New Roman" w:hAnsi="Times New Roman"/>
          <w:sz w:val="24"/>
          <w:szCs w:val="24"/>
        </w:rPr>
        <w:t xml:space="preserve">Su’uga, H. S., Ismayati, E., Agung, A. I., &amp; Rijanto, T. </w:t>
      </w:r>
      <w:r w:rsidRPr="005225B8">
        <w:rPr>
          <w:rFonts w:ascii="Times New Roman" w:hAnsi="Times New Roman"/>
          <w:i/>
          <w:sz w:val="24"/>
          <w:szCs w:val="24"/>
        </w:rPr>
        <w:t>Media E-Learning Berbasis Google Classroom Untuk Meningkatkan Hasil Belajar Siswa SMK.</w:t>
      </w:r>
      <w:r w:rsidRPr="00B542B0">
        <w:t xml:space="preserve"> </w:t>
      </w:r>
      <w:r w:rsidRPr="00B542B0">
        <w:rPr>
          <w:rFonts w:ascii="Times New Roman" w:hAnsi="Times New Roman"/>
          <w:sz w:val="24"/>
          <w:szCs w:val="24"/>
        </w:rPr>
        <w:t>(</w:t>
      </w:r>
      <w:hyperlink r:id="rId12" w:history="1">
        <w:r w:rsidRPr="00B542B0">
          <w:rPr>
            <w:rStyle w:val="Hyperlink"/>
            <w:rFonts w:ascii="Times New Roman" w:hAnsi="Times New Roman"/>
            <w:sz w:val="24"/>
            <w:szCs w:val="24"/>
          </w:rPr>
          <w:t>https://ejournal.unesa.ac.id/index.php/jurnal-pendidikan-teknik-elektro/article/view/36253/32246</w:t>
        </w:r>
      </w:hyperlink>
      <w:r w:rsidRPr="00B542B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481E37" w:rsidRPr="007150F2" w:rsidRDefault="00481E37" w:rsidP="00481E37">
      <w:pPr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50F2">
        <w:rPr>
          <w:rFonts w:ascii="Times New Roman" w:hAnsi="Times New Roman"/>
          <w:sz w:val="24"/>
          <w:szCs w:val="24"/>
          <w:shd w:val="clear" w:color="auto" w:fill="FFFFFF"/>
        </w:rPr>
        <w:t>Wahyudi, R. A. (2016). </w:t>
      </w:r>
      <w:r w:rsidRPr="007150F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Pengaruh Pembelajaran E-Learning Terhadap Hasil Belajar Tentang Pemahaman Lembaga Sosial Masyarakat Pada Mata Pelajaran Ips (Studi Eksperimen Di Kelas VII Smp Negeri 18 Kota Tangerang)</w:t>
      </w:r>
      <w:r w:rsidRPr="007150F2">
        <w:rPr>
          <w:rFonts w:ascii="Times New Roman" w:hAnsi="Times New Roman"/>
          <w:sz w:val="24"/>
          <w:szCs w:val="24"/>
          <w:shd w:val="clear" w:color="auto" w:fill="FFFFFF"/>
        </w:rPr>
        <w:t xml:space="preserve"> (Doctoral Dissertation, Universitas Negeri Jakarta). </w:t>
      </w:r>
    </w:p>
    <w:p w:rsidR="00481E37" w:rsidRDefault="00481E37" w:rsidP="00481E37">
      <w:pPr>
        <w:ind w:left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225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hyperlink r:id="rId13" w:history="1">
        <w:r w:rsidRPr="000E0B0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http://repository.unj.ac.id/2613/1/SKRIPSI_ROBBY%20AGUNG%20WAHYUDI_4915110371.pdf</w:t>
        </w:r>
      </w:hyperlink>
      <w:r w:rsidRPr="005225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</w:p>
    <w:p w:rsidR="00C10308" w:rsidRDefault="00C10308"/>
    <w:sectPr w:rsidR="00C10308" w:rsidSect="00481E37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065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0804" w:rsidRDefault="00481E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4D0804" w:rsidRDefault="00481E3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04" w:rsidRDefault="00481E37">
    <w:pPr>
      <w:pStyle w:val="Header"/>
      <w:jc w:val="right"/>
    </w:pPr>
  </w:p>
  <w:p w:rsidR="004D0804" w:rsidRDefault="00481E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37"/>
    <w:rsid w:val="00481E37"/>
    <w:rsid w:val="00C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37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E37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37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1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37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37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E37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37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1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3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epository.unj.ac.id/2613/1/SKRIPSI_ROBBY%20AGUNG%20WAHYUDI_491511037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pository.uinjkt.ac.id/dspace/handle/123456789/41841" TargetMode="External"/><Relationship Id="rId12" Type="http://schemas.openxmlformats.org/officeDocument/2006/relationships/hyperlink" Target="https://ejournal.unesa.ac.id/index.php/jurnal-pendidikan-teknik-elektro/article/view/36253/322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journal.undiksha.ac.id/index.php/JEU/article/view/5598" TargetMode="External"/><Relationship Id="rId11" Type="http://schemas.openxmlformats.org/officeDocument/2006/relationships/hyperlink" Target="http://etheses.uin-malang.ac.id/id/eprint/3486" TargetMode="External"/><Relationship Id="rId5" Type="http://schemas.openxmlformats.org/officeDocument/2006/relationships/hyperlink" Target="https://dinastirev.org/JMPIS/article/view/2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proceeding.undiksha.ac.id/index.php/semnasbasindo/article/view/127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2021-08-04T10:22:00Z</dcterms:created>
  <dcterms:modified xsi:type="dcterms:W3CDTF">2021-08-04T10:22:00Z</dcterms:modified>
</cp:coreProperties>
</file>