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A14E" w14:textId="53E48FF4" w:rsidR="00130848" w:rsidRPr="00F7544F" w:rsidRDefault="00130848" w:rsidP="00CA5229">
      <w:pPr>
        <w:pStyle w:val="Heading1"/>
        <w:spacing w:line="480" w:lineRule="auto"/>
        <w:ind w:left="0" w:firstLine="0"/>
        <w:rPr>
          <w:rFonts w:asciiTheme="majorBidi" w:hAnsiTheme="majorBidi" w:cstheme="majorBidi"/>
          <w:b w:val="0"/>
        </w:rPr>
      </w:pPr>
      <w:bookmarkStart w:id="0" w:name="_GoBack"/>
      <w:bookmarkEnd w:id="0"/>
      <w:r w:rsidRPr="00F7544F">
        <w:rPr>
          <w:rFonts w:asciiTheme="majorBidi" w:hAnsiTheme="majorBidi" w:cstheme="majorBidi"/>
        </w:rPr>
        <w:t>BAB II</w:t>
      </w:r>
    </w:p>
    <w:p w14:paraId="0CF5EBAE" w14:textId="33CE81B2" w:rsidR="00130848" w:rsidRPr="00F7544F" w:rsidRDefault="00130848" w:rsidP="00CA5229">
      <w:pPr>
        <w:pStyle w:val="Heading1"/>
        <w:spacing w:line="480" w:lineRule="auto"/>
        <w:ind w:left="0" w:firstLine="0"/>
        <w:rPr>
          <w:rFonts w:asciiTheme="majorBidi" w:hAnsiTheme="majorBidi" w:cstheme="majorBidi"/>
          <w:b w:val="0"/>
        </w:rPr>
      </w:pPr>
      <w:bookmarkStart w:id="1" w:name="_Toc27208178"/>
      <w:r w:rsidRPr="00F7544F">
        <w:rPr>
          <w:rFonts w:asciiTheme="majorBidi" w:hAnsiTheme="majorBidi" w:cstheme="majorBidi"/>
        </w:rPr>
        <w:t>TINJAUAN PUSTAKA</w:t>
      </w:r>
      <w:bookmarkEnd w:id="1"/>
    </w:p>
    <w:p w14:paraId="515F2A7B" w14:textId="01CC4BDC" w:rsidR="00130848" w:rsidRPr="00F7544F" w:rsidRDefault="00130848" w:rsidP="00F7544F">
      <w:pPr>
        <w:pStyle w:val="Heading2"/>
        <w:spacing w:before="240" w:line="480" w:lineRule="auto"/>
        <w:ind w:left="709" w:hanging="720"/>
        <w:jc w:val="both"/>
        <w:rPr>
          <w:b w:val="0"/>
          <w:bCs/>
          <w:szCs w:val="24"/>
        </w:rPr>
      </w:pPr>
      <w:bookmarkStart w:id="2" w:name="_Toc27208179"/>
      <w:r w:rsidRPr="00F7544F">
        <w:rPr>
          <w:bCs/>
          <w:szCs w:val="24"/>
        </w:rPr>
        <w:t xml:space="preserve">2.1 </w:t>
      </w:r>
      <w:r w:rsidRPr="00F7544F">
        <w:rPr>
          <w:bCs/>
          <w:szCs w:val="24"/>
        </w:rPr>
        <w:tab/>
      </w:r>
      <w:proofErr w:type="spellStart"/>
      <w:r w:rsidRPr="00F7544F">
        <w:rPr>
          <w:bCs/>
          <w:szCs w:val="24"/>
        </w:rPr>
        <w:t>Uraian</w:t>
      </w:r>
      <w:proofErr w:type="spellEnd"/>
      <w:r w:rsidRPr="00F7544F">
        <w:rPr>
          <w:bCs/>
          <w:szCs w:val="24"/>
        </w:rPr>
        <w:t xml:space="preserve"> </w:t>
      </w:r>
      <w:proofErr w:type="spellStart"/>
      <w:r w:rsidRPr="00F7544F">
        <w:rPr>
          <w:bCs/>
          <w:szCs w:val="24"/>
        </w:rPr>
        <w:t>Tumbuhan</w:t>
      </w:r>
      <w:bookmarkEnd w:id="2"/>
      <w:proofErr w:type="spellEnd"/>
    </w:p>
    <w:p w14:paraId="4109EF40" w14:textId="21101D12" w:rsidR="001733DC" w:rsidRPr="00F7544F" w:rsidRDefault="00EB1744" w:rsidP="00F7544F">
      <w:pPr>
        <w:pStyle w:val="Heading1"/>
        <w:tabs>
          <w:tab w:val="left" w:pos="567"/>
        </w:tabs>
        <w:spacing w:line="480" w:lineRule="auto"/>
        <w:ind w:left="0" w:firstLine="0"/>
        <w:jc w:val="both"/>
        <w:rPr>
          <w:rFonts w:asciiTheme="majorBidi" w:hAnsiTheme="majorBidi" w:cstheme="majorBidi"/>
          <w:b w:val="0"/>
          <w:bCs w:val="0"/>
        </w:rPr>
      </w:pPr>
      <w:r w:rsidRPr="00F7544F">
        <w:rPr>
          <w:rFonts w:asciiTheme="majorBidi" w:hAnsiTheme="majorBidi" w:cstheme="majorBidi"/>
          <w:b w:val="0"/>
          <w:bCs w:val="0"/>
        </w:rPr>
        <w:tab/>
      </w:r>
      <w:r w:rsidRPr="00F7544F">
        <w:rPr>
          <w:rFonts w:asciiTheme="majorBidi" w:hAnsiTheme="majorBidi" w:cstheme="majorBidi"/>
          <w:b w:val="0"/>
          <w:bCs w:val="0"/>
        </w:rPr>
        <w:tab/>
      </w:r>
      <w:r w:rsidR="00130848" w:rsidRPr="00F7544F">
        <w:rPr>
          <w:rFonts w:asciiTheme="majorBidi" w:hAnsiTheme="majorBidi" w:cstheme="majorBidi"/>
          <w:b w:val="0"/>
          <w:bCs w:val="0"/>
        </w:rPr>
        <w:t>Uraian tumbuhan meliputi sistematika tumbuhan, morfologi tumbuhan, nama daerah, kandungan kimia serta khasiat dan manfaatnya.</w:t>
      </w:r>
      <w:r w:rsidR="002C6D16" w:rsidRPr="00F7544F">
        <w:rPr>
          <w:rFonts w:asciiTheme="majorBidi" w:hAnsiTheme="majorBidi" w:cstheme="majorBidi"/>
          <w:b w:val="0"/>
          <w:bCs w:val="0"/>
        </w:rPr>
        <w:tab/>
      </w:r>
      <w:bookmarkStart w:id="3" w:name="_Toc101954721"/>
    </w:p>
    <w:p w14:paraId="04C2C2FF" w14:textId="6F04C566" w:rsidR="00D07686" w:rsidRPr="00F7544F" w:rsidRDefault="00A8166F" w:rsidP="00E5228B">
      <w:pPr>
        <w:pStyle w:val="Heading1"/>
        <w:tabs>
          <w:tab w:val="left" w:pos="567"/>
        </w:tabs>
        <w:spacing w:before="240" w:line="480" w:lineRule="auto"/>
        <w:ind w:left="0" w:firstLine="0"/>
        <w:jc w:val="both"/>
        <w:rPr>
          <w:rFonts w:asciiTheme="majorBidi" w:hAnsiTheme="majorBidi" w:cstheme="majorBidi"/>
        </w:rPr>
      </w:pPr>
      <w:r w:rsidRPr="00F7544F">
        <w:rPr>
          <w:rFonts w:asciiTheme="majorBidi" w:hAnsiTheme="majorBidi" w:cstheme="majorBidi"/>
        </w:rPr>
        <w:t xml:space="preserve">2.1.1 </w:t>
      </w:r>
      <w:r w:rsidR="00D07686" w:rsidRPr="00F7544F">
        <w:rPr>
          <w:rFonts w:asciiTheme="majorBidi" w:hAnsiTheme="majorBidi" w:cstheme="majorBidi"/>
        </w:rPr>
        <w:tab/>
      </w:r>
      <w:r w:rsidR="00D07686" w:rsidRPr="00F7544F">
        <w:rPr>
          <w:rFonts w:asciiTheme="majorBidi" w:hAnsiTheme="majorBidi" w:cstheme="majorBidi"/>
        </w:rPr>
        <w:tab/>
      </w:r>
      <w:r w:rsidRPr="00F7544F">
        <w:rPr>
          <w:rFonts w:asciiTheme="majorBidi" w:hAnsiTheme="majorBidi" w:cstheme="majorBidi"/>
        </w:rPr>
        <w:t xml:space="preserve">Sistematika Tumbuhan </w:t>
      </w:r>
    </w:p>
    <w:p w14:paraId="5BA13DA2" w14:textId="29A896CD" w:rsidR="009B0DC7" w:rsidRPr="00F7544F" w:rsidRDefault="00EB1744" w:rsidP="00F7544F">
      <w:pPr>
        <w:pStyle w:val="Heading1"/>
        <w:tabs>
          <w:tab w:val="left" w:pos="567"/>
        </w:tabs>
        <w:spacing w:line="480" w:lineRule="auto"/>
        <w:ind w:left="0" w:firstLine="0"/>
        <w:jc w:val="both"/>
        <w:rPr>
          <w:rFonts w:asciiTheme="majorBidi" w:eastAsiaTheme="minorHAnsi" w:hAnsiTheme="majorBidi" w:cstheme="majorBidi"/>
          <w:b w:val="0"/>
          <w:bCs w:val="0"/>
          <w:lang w:val="id-ID"/>
        </w:rPr>
      </w:pPr>
      <w:r w:rsidRPr="00F7544F">
        <w:rPr>
          <w:rFonts w:asciiTheme="majorBidi" w:eastAsiaTheme="minorHAnsi" w:hAnsiTheme="majorBidi" w:cstheme="majorBidi"/>
          <w:b w:val="0"/>
          <w:bCs w:val="0"/>
          <w:lang w:val="id-ID"/>
        </w:rPr>
        <w:tab/>
      </w:r>
      <w:r w:rsidR="00D07686" w:rsidRPr="00F7544F">
        <w:rPr>
          <w:rFonts w:asciiTheme="majorBidi" w:eastAsiaTheme="minorHAnsi" w:hAnsiTheme="majorBidi" w:cstheme="majorBidi"/>
          <w:b w:val="0"/>
          <w:bCs w:val="0"/>
          <w:lang w:val="id-ID"/>
        </w:rPr>
        <w:t>P</w:t>
      </w:r>
      <w:r w:rsidR="009B0DC7" w:rsidRPr="00F7544F">
        <w:rPr>
          <w:rFonts w:asciiTheme="majorBidi" w:eastAsiaTheme="minorHAnsi" w:hAnsiTheme="majorBidi" w:cstheme="majorBidi"/>
          <w:b w:val="0"/>
          <w:bCs w:val="0"/>
          <w:lang w:val="id-ID"/>
        </w:rPr>
        <w:t>adi</w:t>
      </w:r>
      <w:r w:rsidR="00243B25" w:rsidRPr="00F7544F">
        <w:rPr>
          <w:rFonts w:asciiTheme="majorBidi" w:eastAsiaTheme="minorHAnsi" w:hAnsiTheme="majorBidi" w:cstheme="majorBidi"/>
          <w:b w:val="0"/>
          <w:bCs w:val="0"/>
          <w:lang w:val="id-ID"/>
        </w:rPr>
        <w:t>/dedak</w:t>
      </w:r>
      <w:r w:rsidR="000C3987" w:rsidRPr="00F7544F">
        <w:rPr>
          <w:rFonts w:asciiTheme="majorBidi" w:eastAsiaTheme="minorHAnsi" w:hAnsiTheme="majorBidi" w:cstheme="majorBidi"/>
          <w:b w:val="0"/>
          <w:bCs w:val="0"/>
          <w:lang w:val="id-ID"/>
        </w:rPr>
        <w:t xml:space="preserve"> padi</w:t>
      </w:r>
      <w:r w:rsidR="009B0DC7" w:rsidRPr="00F7544F">
        <w:rPr>
          <w:rFonts w:asciiTheme="majorBidi" w:eastAsiaTheme="minorHAnsi" w:hAnsiTheme="majorBidi" w:cstheme="majorBidi"/>
          <w:b w:val="0"/>
          <w:bCs w:val="0"/>
          <w:lang w:val="id-ID"/>
        </w:rPr>
        <w:t xml:space="preserve"> dalam sistematika tumbuhan diklasifikasikan kedalam </w:t>
      </w:r>
      <w:r w:rsidR="00243B25" w:rsidRPr="00F7544F">
        <w:rPr>
          <w:rFonts w:asciiTheme="majorBidi" w:eastAsiaTheme="minorHAnsi" w:hAnsiTheme="majorBidi" w:cstheme="majorBidi"/>
          <w:b w:val="0"/>
          <w:bCs w:val="0"/>
          <w:lang w:val="id-ID"/>
        </w:rPr>
        <w:t>:</w:t>
      </w:r>
    </w:p>
    <w:p w14:paraId="52AAF1EB" w14:textId="02087CF2" w:rsidR="00962AAC" w:rsidRPr="00F7544F" w:rsidRDefault="00962AAC" w:rsidP="00F7544F">
      <w:pPr>
        <w:pStyle w:val="Heading1"/>
        <w:tabs>
          <w:tab w:val="left" w:pos="567"/>
        </w:tabs>
        <w:spacing w:line="480" w:lineRule="auto"/>
        <w:ind w:left="0" w:firstLine="0"/>
        <w:jc w:val="both"/>
        <w:rPr>
          <w:rFonts w:asciiTheme="majorBidi" w:eastAsiaTheme="minorHAnsi" w:hAnsiTheme="majorBidi" w:cstheme="majorBidi"/>
          <w:b w:val="0"/>
          <w:bCs w:val="0"/>
          <w:lang w:val="en-US"/>
        </w:rPr>
      </w:pPr>
      <w:r w:rsidRPr="00F7544F">
        <w:rPr>
          <w:rFonts w:asciiTheme="majorBidi" w:eastAsiaTheme="minorHAnsi" w:hAnsiTheme="majorBidi" w:cstheme="majorBidi"/>
          <w:b w:val="0"/>
          <w:bCs w:val="0"/>
          <w:lang w:val="en-US"/>
        </w:rPr>
        <w:tab/>
      </w:r>
      <w:proofErr w:type="spellStart"/>
      <w:r w:rsidR="002B3174" w:rsidRPr="00F7544F">
        <w:rPr>
          <w:rFonts w:asciiTheme="majorBidi" w:eastAsiaTheme="minorHAnsi" w:hAnsiTheme="majorBidi" w:cstheme="majorBidi"/>
          <w:b w:val="0"/>
          <w:bCs w:val="0"/>
          <w:lang w:val="en-US"/>
        </w:rPr>
        <w:t>Kerjaan</w:t>
      </w:r>
      <w:proofErr w:type="spellEnd"/>
      <w:r w:rsidR="002B3174" w:rsidRPr="00F7544F">
        <w:rPr>
          <w:rFonts w:asciiTheme="majorBidi" w:eastAsiaTheme="minorHAnsi" w:hAnsiTheme="majorBidi" w:cstheme="majorBidi"/>
          <w:b w:val="0"/>
          <w:bCs w:val="0"/>
          <w:lang w:val="en-US"/>
        </w:rPr>
        <w:tab/>
      </w:r>
      <w:r w:rsidR="002B3174" w:rsidRPr="00F7544F">
        <w:rPr>
          <w:rFonts w:asciiTheme="majorBidi" w:eastAsiaTheme="minorHAnsi" w:hAnsiTheme="majorBidi" w:cstheme="majorBidi"/>
          <w:b w:val="0"/>
          <w:bCs w:val="0"/>
          <w:lang w:val="en-US"/>
        </w:rPr>
        <w:tab/>
      </w:r>
      <w:r w:rsidRPr="00F7544F">
        <w:rPr>
          <w:rFonts w:asciiTheme="majorBidi" w:eastAsiaTheme="minorHAnsi" w:hAnsiTheme="majorBidi" w:cstheme="majorBidi"/>
          <w:b w:val="0"/>
          <w:bCs w:val="0"/>
          <w:lang w:val="en-US"/>
        </w:rPr>
        <w:t xml:space="preserve">: Plantae </w:t>
      </w:r>
    </w:p>
    <w:p w14:paraId="2A736367" w14:textId="30FD164B" w:rsidR="00962AAC" w:rsidRPr="00F7544F" w:rsidRDefault="00962AAC" w:rsidP="00F7544F">
      <w:pPr>
        <w:pStyle w:val="Heading1"/>
        <w:tabs>
          <w:tab w:val="left" w:pos="567"/>
        </w:tabs>
        <w:spacing w:line="480" w:lineRule="auto"/>
        <w:ind w:left="0" w:firstLine="0"/>
        <w:jc w:val="both"/>
        <w:rPr>
          <w:rFonts w:asciiTheme="majorBidi" w:eastAsiaTheme="minorHAnsi" w:hAnsiTheme="majorBidi" w:cstheme="majorBidi"/>
          <w:b w:val="0"/>
          <w:bCs w:val="0"/>
          <w:lang w:val="en-US"/>
        </w:rPr>
      </w:pPr>
      <w:r w:rsidRPr="00F7544F">
        <w:rPr>
          <w:rFonts w:asciiTheme="majorBidi" w:eastAsiaTheme="minorHAnsi" w:hAnsiTheme="majorBidi" w:cstheme="majorBidi"/>
          <w:b w:val="0"/>
          <w:bCs w:val="0"/>
          <w:lang w:val="en-US"/>
        </w:rPr>
        <w:tab/>
      </w:r>
      <w:r w:rsidR="002B3174" w:rsidRPr="00F7544F">
        <w:rPr>
          <w:rFonts w:asciiTheme="majorBidi" w:eastAsiaTheme="minorHAnsi" w:hAnsiTheme="majorBidi" w:cstheme="majorBidi"/>
          <w:b w:val="0"/>
          <w:bCs w:val="0"/>
          <w:lang w:val="id-ID"/>
        </w:rPr>
        <w:t>Divisio</w:t>
      </w:r>
      <w:r w:rsidR="002B3174" w:rsidRPr="00F7544F">
        <w:rPr>
          <w:rFonts w:asciiTheme="majorBidi" w:eastAsiaTheme="minorHAnsi" w:hAnsiTheme="majorBidi" w:cstheme="majorBidi"/>
          <w:b w:val="0"/>
          <w:bCs w:val="0"/>
          <w:lang w:val="id-ID"/>
        </w:rPr>
        <w:tab/>
      </w:r>
      <w:r w:rsidR="002B3174" w:rsidRPr="00F7544F">
        <w:rPr>
          <w:rFonts w:asciiTheme="majorBidi" w:eastAsiaTheme="minorHAnsi" w:hAnsiTheme="majorBidi" w:cstheme="majorBidi"/>
          <w:b w:val="0"/>
          <w:bCs w:val="0"/>
          <w:lang w:val="id-ID"/>
        </w:rPr>
        <w:tab/>
      </w:r>
      <w:r w:rsidR="00D07686" w:rsidRPr="00F7544F">
        <w:rPr>
          <w:rFonts w:asciiTheme="majorBidi" w:eastAsiaTheme="minorHAnsi" w:hAnsiTheme="majorBidi" w:cstheme="majorBidi"/>
          <w:b w:val="0"/>
          <w:bCs w:val="0"/>
          <w:lang w:val="id-ID"/>
        </w:rPr>
        <w:t>: Spermatophyta</w:t>
      </w:r>
    </w:p>
    <w:p w14:paraId="0518D14D" w14:textId="1A1618A0" w:rsidR="00962AAC" w:rsidRPr="00F7544F" w:rsidRDefault="00962AAC" w:rsidP="00F7544F">
      <w:pPr>
        <w:pStyle w:val="Heading1"/>
        <w:tabs>
          <w:tab w:val="left" w:pos="567"/>
        </w:tabs>
        <w:spacing w:line="480" w:lineRule="auto"/>
        <w:ind w:left="0" w:firstLine="0"/>
        <w:jc w:val="both"/>
        <w:rPr>
          <w:rFonts w:asciiTheme="majorBidi" w:eastAsiaTheme="minorHAnsi" w:hAnsiTheme="majorBidi" w:cstheme="majorBidi"/>
          <w:b w:val="0"/>
          <w:bCs w:val="0"/>
          <w:lang w:val="id-ID"/>
        </w:rPr>
      </w:pPr>
      <w:r w:rsidRPr="00F7544F">
        <w:rPr>
          <w:rFonts w:asciiTheme="majorBidi" w:eastAsiaTheme="minorHAnsi" w:hAnsiTheme="majorBidi" w:cstheme="majorBidi"/>
          <w:b w:val="0"/>
          <w:bCs w:val="0"/>
          <w:lang w:val="en-US"/>
        </w:rPr>
        <w:tab/>
      </w:r>
      <w:r w:rsidR="00D07686" w:rsidRPr="00F7544F">
        <w:rPr>
          <w:rFonts w:asciiTheme="majorBidi" w:eastAsiaTheme="minorHAnsi" w:hAnsiTheme="majorBidi" w:cstheme="majorBidi"/>
          <w:b w:val="0"/>
          <w:bCs w:val="0"/>
          <w:lang w:val="id-ID"/>
        </w:rPr>
        <w:t xml:space="preserve">Kelas </w:t>
      </w:r>
      <w:r w:rsidR="002B3174" w:rsidRPr="00F7544F">
        <w:rPr>
          <w:rFonts w:asciiTheme="majorBidi" w:eastAsiaTheme="minorHAnsi" w:hAnsiTheme="majorBidi" w:cstheme="majorBidi"/>
          <w:b w:val="0"/>
          <w:bCs w:val="0"/>
          <w:lang w:val="id-ID"/>
        </w:rPr>
        <w:tab/>
      </w:r>
      <w:r w:rsidR="002B3174" w:rsidRPr="00F7544F">
        <w:rPr>
          <w:rFonts w:asciiTheme="majorBidi" w:eastAsiaTheme="minorHAnsi" w:hAnsiTheme="majorBidi" w:cstheme="majorBidi"/>
          <w:b w:val="0"/>
          <w:bCs w:val="0"/>
          <w:lang w:val="id-ID"/>
        </w:rPr>
        <w:tab/>
      </w:r>
      <w:r w:rsidR="00D07686" w:rsidRPr="00F7544F">
        <w:rPr>
          <w:rFonts w:asciiTheme="majorBidi" w:eastAsiaTheme="minorHAnsi" w:hAnsiTheme="majorBidi" w:cstheme="majorBidi"/>
          <w:b w:val="0"/>
          <w:bCs w:val="0"/>
          <w:lang w:val="id-ID"/>
        </w:rPr>
        <w:t>: Monocotyledoneae</w:t>
      </w:r>
    </w:p>
    <w:p w14:paraId="77AFA2AE" w14:textId="1FB38E66" w:rsidR="00D07686" w:rsidRPr="00F7544F" w:rsidRDefault="00D07686" w:rsidP="00F7544F">
      <w:pPr>
        <w:pStyle w:val="Heading1"/>
        <w:tabs>
          <w:tab w:val="left" w:pos="567"/>
        </w:tabs>
        <w:spacing w:line="480" w:lineRule="auto"/>
        <w:ind w:left="0" w:firstLine="0"/>
        <w:jc w:val="both"/>
        <w:rPr>
          <w:rFonts w:asciiTheme="majorBidi" w:eastAsiaTheme="minorHAnsi" w:hAnsiTheme="majorBidi" w:cstheme="majorBidi"/>
          <w:b w:val="0"/>
          <w:bCs w:val="0"/>
          <w:lang w:val="id-ID"/>
        </w:rPr>
      </w:pPr>
      <w:r w:rsidRPr="00F7544F">
        <w:rPr>
          <w:rFonts w:asciiTheme="majorBidi" w:eastAsiaTheme="minorHAnsi" w:hAnsiTheme="majorBidi" w:cstheme="majorBidi"/>
          <w:b w:val="0"/>
          <w:bCs w:val="0"/>
          <w:lang w:val="id-ID"/>
        </w:rPr>
        <w:tab/>
        <w:t xml:space="preserve">Ordo </w:t>
      </w:r>
      <w:r w:rsidR="002B3174" w:rsidRPr="00F7544F">
        <w:rPr>
          <w:rFonts w:asciiTheme="majorBidi" w:eastAsiaTheme="minorHAnsi" w:hAnsiTheme="majorBidi" w:cstheme="majorBidi"/>
          <w:b w:val="0"/>
          <w:bCs w:val="0"/>
          <w:lang w:val="id-ID"/>
        </w:rPr>
        <w:tab/>
      </w:r>
      <w:r w:rsidR="002B3174" w:rsidRPr="00F7544F">
        <w:rPr>
          <w:rFonts w:asciiTheme="majorBidi" w:eastAsiaTheme="minorHAnsi" w:hAnsiTheme="majorBidi" w:cstheme="majorBidi"/>
          <w:b w:val="0"/>
          <w:bCs w:val="0"/>
          <w:lang w:val="id-ID"/>
        </w:rPr>
        <w:tab/>
      </w:r>
      <w:r w:rsidRPr="00F7544F">
        <w:rPr>
          <w:rFonts w:asciiTheme="majorBidi" w:eastAsiaTheme="minorHAnsi" w:hAnsiTheme="majorBidi" w:cstheme="majorBidi"/>
          <w:b w:val="0"/>
          <w:bCs w:val="0"/>
          <w:lang w:val="id-ID"/>
        </w:rPr>
        <w:t>: Poales</w:t>
      </w:r>
    </w:p>
    <w:p w14:paraId="528C991F" w14:textId="11C1FEA5" w:rsidR="00D07686" w:rsidRPr="00F7544F" w:rsidRDefault="00D07686" w:rsidP="00F7544F">
      <w:pPr>
        <w:pStyle w:val="Heading1"/>
        <w:tabs>
          <w:tab w:val="left" w:pos="567"/>
        </w:tabs>
        <w:spacing w:line="480" w:lineRule="auto"/>
        <w:ind w:left="0" w:firstLine="0"/>
        <w:jc w:val="both"/>
        <w:rPr>
          <w:rFonts w:asciiTheme="majorBidi" w:eastAsiaTheme="minorHAnsi" w:hAnsiTheme="majorBidi" w:cstheme="majorBidi"/>
          <w:b w:val="0"/>
          <w:bCs w:val="0"/>
          <w:lang w:val="en-US"/>
        </w:rPr>
      </w:pPr>
      <w:r w:rsidRPr="00F7544F">
        <w:rPr>
          <w:rFonts w:asciiTheme="majorBidi" w:eastAsiaTheme="minorHAnsi" w:hAnsiTheme="majorBidi" w:cstheme="majorBidi"/>
          <w:b w:val="0"/>
          <w:bCs w:val="0"/>
          <w:lang w:val="id-ID"/>
        </w:rPr>
        <w:tab/>
        <w:t xml:space="preserve">Famili </w:t>
      </w:r>
      <w:r w:rsidR="002B3174" w:rsidRPr="00F7544F">
        <w:rPr>
          <w:rFonts w:asciiTheme="majorBidi" w:eastAsiaTheme="minorHAnsi" w:hAnsiTheme="majorBidi" w:cstheme="majorBidi"/>
          <w:b w:val="0"/>
          <w:bCs w:val="0"/>
          <w:lang w:val="id-ID"/>
        </w:rPr>
        <w:tab/>
      </w:r>
      <w:r w:rsidR="002B3174" w:rsidRPr="00F7544F">
        <w:rPr>
          <w:rFonts w:asciiTheme="majorBidi" w:eastAsiaTheme="minorHAnsi" w:hAnsiTheme="majorBidi" w:cstheme="majorBidi"/>
          <w:b w:val="0"/>
          <w:bCs w:val="0"/>
          <w:lang w:val="id-ID"/>
        </w:rPr>
        <w:tab/>
      </w:r>
      <w:r w:rsidRPr="00F7544F">
        <w:rPr>
          <w:rFonts w:asciiTheme="majorBidi" w:eastAsiaTheme="minorHAnsi" w:hAnsiTheme="majorBidi" w:cstheme="majorBidi"/>
          <w:b w:val="0"/>
          <w:bCs w:val="0"/>
          <w:lang w:val="id-ID"/>
        </w:rPr>
        <w:t>: Poaceae</w:t>
      </w:r>
    </w:p>
    <w:p w14:paraId="4C495075" w14:textId="5A52AE19" w:rsidR="00962AAC" w:rsidRPr="00F7544F" w:rsidRDefault="00962AAC" w:rsidP="00F7544F">
      <w:pPr>
        <w:pStyle w:val="Heading1"/>
        <w:tabs>
          <w:tab w:val="left" w:pos="567"/>
        </w:tabs>
        <w:spacing w:line="480" w:lineRule="auto"/>
        <w:ind w:left="0" w:firstLine="0"/>
        <w:jc w:val="both"/>
        <w:rPr>
          <w:rFonts w:asciiTheme="majorBidi" w:eastAsiaTheme="minorHAnsi" w:hAnsiTheme="majorBidi" w:cstheme="majorBidi"/>
          <w:b w:val="0"/>
          <w:bCs w:val="0"/>
          <w:lang w:val="en-US"/>
        </w:rPr>
      </w:pPr>
      <w:r w:rsidRPr="00F7544F">
        <w:rPr>
          <w:rFonts w:asciiTheme="majorBidi" w:eastAsiaTheme="minorHAnsi" w:hAnsiTheme="majorBidi" w:cstheme="majorBidi"/>
          <w:b w:val="0"/>
          <w:bCs w:val="0"/>
          <w:lang w:val="en-US"/>
        </w:rPr>
        <w:tab/>
        <w:t xml:space="preserve">Genus </w:t>
      </w:r>
      <w:r w:rsidR="002B3174" w:rsidRPr="00F7544F">
        <w:rPr>
          <w:rFonts w:asciiTheme="majorBidi" w:eastAsiaTheme="minorHAnsi" w:hAnsiTheme="majorBidi" w:cstheme="majorBidi"/>
          <w:b w:val="0"/>
          <w:bCs w:val="0"/>
          <w:lang w:val="en-US"/>
        </w:rPr>
        <w:tab/>
      </w:r>
      <w:r w:rsidR="002B3174" w:rsidRPr="00F7544F">
        <w:rPr>
          <w:rFonts w:asciiTheme="majorBidi" w:eastAsiaTheme="minorHAnsi" w:hAnsiTheme="majorBidi" w:cstheme="majorBidi"/>
          <w:b w:val="0"/>
          <w:bCs w:val="0"/>
          <w:lang w:val="en-US"/>
        </w:rPr>
        <w:tab/>
      </w:r>
      <w:r w:rsidRPr="00F7544F">
        <w:rPr>
          <w:rFonts w:asciiTheme="majorBidi" w:eastAsiaTheme="minorHAnsi" w:hAnsiTheme="majorBidi" w:cstheme="majorBidi"/>
          <w:b w:val="0"/>
          <w:bCs w:val="0"/>
          <w:lang w:val="en-US"/>
        </w:rPr>
        <w:t xml:space="preserve">: </w:t>
      </w:r>
      <w:r w:rsidR="00D07686" w:rsidRPr="00F7544F">
        <w:rPr>
          <w:rFonts w:asciiTheme="majorBidi" w:eastAsiaTheme="minorHAnsi" w:hAnsiTheme="majorBidi" w:cstheme="majorBidi"/>
          <w:b w:val="0"/>
          <w:bCs w:val="0"/>
          <w:lang w:val="id-ID"/>
        </w:rPr>
        <w:t xml:space="preserve">Oryza </w:t>
      </w:r>
      <w:r w:rsidRPr="00F7544F">
        <w:rPr>
          <w:rFonts w:asciiTheme="majorBidi" w:eastAsiaTheme="minorHAnsi" w:hAnsiTheme="majorBidi" w:cstheme="majorBidi"/>
          <w:b w:val="0"/>
          <w:bCs w:val="0"/>
          <w:lang w:val="en-US"/>
        </w:rPr>
        <w:t xml:space="preserve"> </w:t>
      </w:r>
    </w:p>
    <w:p w14:paraId="1017E61D" w14:textId="410C14B5" w:rsidR="000D12DE" w:rsidRDefault="00962AAC" w:rsidP="00E5228B">
      <w:pPr>
        <w:pStyle w:val="Heading1"/>
        <w:tabs>
          <w:tab w:val="left" w:pos="567"/>
        </w:tabs>
        <w:spacing w:line="480" w:lineRule="auto"/>
        <w:ind w:left="0" w:firstLine="0"/>
        <w:jc w:val="both"/>
        <w:rPr>
          <w:rFonts w:asciiTheme="majorBidi" w:eastAsiaTheme="minorHAnsi" w:hAnsiTheme="majorBidi" w:cstheme="majorBidi"/>
          <w:b w:val="0"/>
          <w:bCs w:val="0"/>
          <w:lang w:val="id-ID"/>
        </w:rPr>
      </w:pPr>
      <w:r w:rsidRPr="00F7544F">
        <w:rPr>
          <w:rFonts w:asciiTheme="majorBidi" w:eastAsiaTheme="minorHAnsi" w:hAnsiTheme="majorBidi" w:cstheme="majorBidi"/>
          <w:b w:val="0"/>
          <w:bCs w:val="0"/>
          <w:lang w:val="en-US"/>
        </w:rPr>
        <w:tab/>
      </w:r>
      <w:proofErr w:type="spellStart"/>
      <w:r w:rsidRPr="00F7544F">
        <w:rPr>
          <w:rFonts w:asciiTheme="majorBidi" w:eastAsiaTheme="minorHAnsi" w:hAnsiTheme="majorBidi" w:cstheme="majorBidi"/>
          <w:b w:val="0"/>
          <w:bCs w:val="0"/>
          <w:lang w:val="en-US"/>
        </w:rPr>
        <w:t>Spesies</w:t>
      </w:r>
      <w:proofErr w:type="spellEnd"/>
      <w:r w:rsidRPr="00F7544F">
        <w:rPr>
          <w:rFonts w:asciiTheme="majorBidi" w:eastAsiaTheme="minorHAnsi" w:hAnsiTheme="majorBidi" w:cstheme="majorBidi"/>
          <w:b w:val="0"/>
          <w:bCs w:val="0"/>
          <w:lang w:val="en-US"/>
        </w:rPr>
        <w:t xml:space="preserve"> </w:t>
      </w:r>
      <w:r w:rsidR="002B3174" w:rsidRPr="00F7544F">
        <w:rPr>
          <w:rFonts w:asciiTheme="majorBidi" w:eastAsiaTheme="minorHAnsi" w:hAnsiTheme="majorBidi" w:cstheme="majorBidi"/>
          <w:b w:val="0"/>
          <w:bCs w:val="0"/>
          <w:lang w:val="en-US"/>
        </w:rPr>
        <w:tab/>
      </w:r>
      <w:r w:rsidR="002B3174" w:rsidRPr="00F7544F">
        <w:rPr>
          <w:rFonts w:asciiTheme="majorBidi" w:eastAsiaTheme="minorHAnsi" w:hAnsiTheme="majorBidi" w:cstheme="majorBidi"/>
          <w:b w:val="0"/>
          <w:bCs w:val="0"/>
          <w:lang w:val="en-US"/>
        </w:rPr>
        <w:tab/>
      </w:r>
      <w:r w:rsidRPr="00F7544F">
        <w:rPr>
          <w:rFonts w:asciiTheme="majorBidi" w:eastAsiaTheme="minorHAnsi" w:hAnsiTheme="majorBidi" w:cstheme="majorBidi"/>
          <w:b w:val="0"/>
          <w:bCs w:val="0"/>
          <w:lang w:val="en-US"/>
        </w:rPr>
        <w:t xml:space="preserve">: </w:t>
      </w:r>
      <w:r w:rsidR="00D07686" w:rsidRPr="00F7544F">
        <w:rPr>
          <w:rFonts w:asciiTheme="majorBidi" w:eastAsiaTheme="minorHAnsi" w:hAnsiTheme="majorBidi" w:cstheme="majorBidi"/>
          <w:b w:val="0"/>
          <w:bCs w:val="0"/>
          <w:i/>
          <w:iCs/>
          <w:lang w:val="id-ID"/>
        </w:rPr>
        <w:t xml:space="preserve">Oryza sativa </w:t>
      </w:r>
      <w:r w:rsidR="00D07686" w:rsidRPr="00481EC2">
        <w:rPr>
          <w:rFonts w:asciiTheme="majorBidi" w:eastAsiaTheme="minorHAnsi" w:hAnsiTheme="majorBidi" w:cstheme="majorBidi"/>
          <w:b w:val="0"/>
          <w:bCs w:val="0"/>
          <w:iCs/>
          <w:lang w:val="id-ID"/>
        </w:rPr>
        <w:t>L</w:t>
      </w:r>
      <w:r w:rsidR="00D07686" w:rsidRPr="00481EC2">
        <w:rPr>
          <w:rFonts w:asciiTheme="majorBidi" w:eastAsiaTheme="minorHAnsi" w:hAnsiTheme="majorBidi" w:cstheme="majorBidi"/>
          <w:b w:val="0"/>
          <w:bCs w:val="0"/>
          <w:lang w:val="id-ID"/>
        </w:rPr>
        <w:t>.</w:t>
      </w:r>
      <w:r w:rsidR="0088650A" w:rsidRPr="00F7544F">
        <w:rPr>
          <w:rFonts w:asciiTheme="majorBidi" w:eastAsiaTheme="minorHAnsi" w:hAnsiTheme="majorBidi" w:cstheme="majorBidi"/>
          <w:b w:val="0"/>
          <w:bCs w:val="0"/>
          <w:lang w:val="id-ID"/>
        </w:rPr>
        <w:t xml:space="preserve"> </w:t>
      </w:r>
    </w:p>
    <w:p w14:paraId="078332CF" w14:textId="6D851127" w:rsidR="0004091C" w:rsidRPr="0004091C" w:rsidRDefault="0004091C" w:rsidP="00E5228B">
      <w:pPr>
        <w:pStyle w:val="Heading1"/>
        <w:tabs>
          <w:tab w:val="left" w:pos="567"/>
        </w:tabs>
        <w:spacing w:line="480" w:lineRule="auto"/>
        <w:ind w:left="0" w:firstLine="0"/>
        <w:jc w:val="both"/>
        <w:rPr>
          <w:rFonts w:asciiTheme="majorBidi" w:eastAsiaTheme="minorHAnsi" w:hAnsiTheme="majorBidi" w:cstheme="majorBidi"/>
          <w:b w:val="0"/>
          <w:lang w:val="id-ID"/>
        </w:rPr>
      </w:pPr>
      <w:r>
        <w:rPr>
          <w:rFonts w:asciiTheme="majorBidi" w:eastAsiaTheme="minorHAnsi" w:hAnsiTheme="majorBidi" w:cstheme="majorBidi"/>
          <w:lang w:val="id-ID"/>
        </w:rPr>
        <w:tab/>
      </w:r>
      <w:r>
        <w:rPr>
          <w:rFonts w:asciiTheme="majorBidi" w:eastAsiaTheme="minorHAnsi" w:hAnsiTheme="majorBidi" w:cstheme="majorBidi"/>
          <w:b w:val="0"/>
          <w:lang w:val="id-ID"/>
        </w:rPr>
        <w:t>Nama lokal</w:t>
      </w:r>
      <w:r>
        <w:rPr>
          <w:rFonts w:asciiTheme="majorBidi" w:eastAsiaTheme="minorHAnsi" w:hAnsiTheme="majorBidi" w:cstheme="majorBidi"/>
          <w:b w:val="0"/>
          <w:lang w:val="id-ID"/>
        </w:rPr>
        <w:tab/>
      </w:r>
      <w:r>
        <w:rPr>
          <w:rFonts w:asciiTheme="majorBidi" w:eastAsiaTheme="minorHAnsi" w:hAnsiTheme="majorBidi" w:cstheme="majorBidi"/>
          <w:b w:val="0"/>
          <w:lang w:val="id-ID"/>
        </w:rPr>
        <w:tab/>
        <w:t>: Padi</w:t>
      </w:r>
    </w:p>
    <w:p w14:paraId="5399796E" w14:textId="3A687F49" w:rsidR="006347A8" w:rsidRPr="00F7544F" w:rsidRDefault="006347A8" w:rsidP="000C352E">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 xml:space="preserve">2.1.2 </w:t>
      </w:r>
      <w:r w:rsidR="00BA037D" w:rsidRPr="00F7544F">
        <w:rPr>
          <w:rFonts w:asciiTheme="majorBidi" w:hAnsiTheme="majorBidi" w:cstheme="majorBidi"/>
          <w:lang w:val="id-ID"/>
        </w:rPr>
        <w:tab/>
      </w:r>
      <w:r w:rsidR="00790084" w:rsidRPr="00F7544F">
        <w:rPr>
          <w:rFonts w:asciiTheme="majorBidi" w:hAnsiTheme="majorBidi" w:cstheme="majorBidi"/>
          <w:lang w:val="id-ID"/>
        </w:rPr>
        <w:t>Morfologi Tumbuhan</w:t>
      </w:r>
    </w:p>
    <w:p w14:paraId="2F4318D9" w14:textId="55E7E9E9" w:rsidR="004C5865" w:rsidRPr="00F7544F" w:rsidRDefault="00BA037D" w:rsidP="00F7544F">
      <w:pPr>
        <w:pStyle w:val="Heading1"/>
        <w:tabs>
          <w:tab w:val="left" w:pos="426"/>
        </w:tabs>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r>
      <w:r w:rsidR="00911CFD" w:rsidRPr="00F7544F">
        <w:rPr>
          <w:rFonts w:asciiTheme="majorBidi" w:hAnsiTheme="majorBidi" w:cstheme="majorBidi"/>
          <w:b w:val="0"/>
          <w:bCs w:val="0"/>
          <w:lang w:val="id-ID"/>
        </w:rPr>
        <w:t>1) Akar</w:t>
      </w:r>
    </w:p>
    <w:p w14:paraId="5B607A68" w14:textId="77777777" w:rsidR="004C5865" w:rsidRPr="00F7544F" w:rsidRDefault="004C5865"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 xml:space="preserve">Akar adalah bagian tanaman yang menyerap udara dan unsur hara dari dalam tanah, kemudian mengangkutnya ke atas tanaman, dan juga berfungsi sebagai penyanggah tanaman. Sistem perakaran serabut tanaman padi sangat efektif dalam penyerapan hara, tetapi sensitif terhadap kondisi tanah yang kering.  Saluran aerenchym pada akar tanaman padi memiliki bentuk pipa yang memanjang hingga ujung daun dan berfungsi untuk menyediakan oksigen di </w:t>
      </w:r>
      <w:r w:rsidRPr="00F7544F">
        <w:rPr>
          <w:rFonts w:asciiTheme="majorBidi" w:hAnsiTheme="majorBidi" w:cstheme="majorBidi"/>
          <w:b w:val="0"/>
          <w:bCs w:val="0"/>
          <w:lang w:val="id-ID"/>
        </w:rPr>
        <w:lastRenderedPageBreak/>
        <w:t xml:space="preserve">daerah perakaran ketika tanaman padi tergenang udara (anaerob). Adapun, Akar tanaman pada dapat dibedakan sebagai berikut : </w:t>
      </w:r>
    </w:p>
    <w:p w14:paraId="3BED73D9" w14:textId="77777777" w:rsidR="004C5865" w:rsidRPr="00F7544F" w:rsidRDefault="004C5865" w:rsidP="00F7544F">
      <w:pPr>
        <w:pStyle w:val="Heading1"/>
        <w:numPr>
          <w:ilvl w:val="0"/>
          <w:numId w:val="7"/>
        </w:numPr>
        <w:spacing w:line="480" w:lineRule="auto"/>
        <w:ind w:left="567"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Radikula: akar yang tumbuh saat benih berkecambah, benih yang sedang berkecambah menghasilkan calon akar dan batang. Calon akar tumbuh ke arah bawah sehingga terbentuk akar primer, dan calon batang tumbuh ke arah atas sehingga terbentuk batang dan daun.  </w:t>
      </w:r>
    </w:p>
    <w:p w14:paraId="35C4EFE6" w14:textId="77777777" w:rsidR="004C5865" w:rsidRPr="00F7544F" w:rsidRDefault="004C5865" w:rsidP="00F7544F">
      <w:pPr>
        <w:pStyle w:val="Heading1"/>
        <w:numPr>
          <w:ilvl w:val="0"/>
          <w:numId w:val="7"/>
        </w:numPr>
        <w:spacing w:line="480" w:lineRule="auto"/>
        <w:ind w:left="567"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Akar serabut (akar adventif): akar serabut akan tumbuh setelah 5-6 hari setelah terbentuknya akar primer. </w:t>
      </w:r>
    </w:p>
    <w:p w14:paraId="7E191827" w14:textId="77777777" w:rsidR="006A5AA6" w:rsidRPr="00F7544F" w:rsidRDefault="004C5865" w:rsidP="00F7544F">
      <w:pPr>
        <w:pStyle w:val="Heading1"/>
        <w:numPr>
          <w:ilvl w:val="0"/>
          <w:numId w:val="7"/>
        </w:numPr>
        <w:spacing w:line="480" w:lineRule="auto"/>
        <w:ind w:left="567"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Akar rambut: akar yang keluar dari akar primer dan akar serabut. Akar ini merupakan saluran pada kulit akar di luar dan berfungsi untuk </w:t>
      </w:r>
      <w:r w:rsidR="006A5AA6" w:rsidRPr="00F7544F">
        <w:rPr>
          <w:rFonts w:asciiTheme="majorBidi" w:hAnsiTheme="majorBidi" w:cstheme="majorBidi"/>
          <w:b w:val="0"/>
          <w:bCs w:val="0"/>
          <w:lang w:val="id-ID"/>
        </w:rPr>
        <w:t xml:space="preserve">mengangkut udara dan zat hara. </w:t>
      </w:r>
      <w:r w:rsidRPr="00F7544F">
        <w:rPr>
          <w:rFonts w:asciiTheme="majorBidi" w:hAnsiTheme="majorBidi" w:cstheme="majorBidi"/>
          <w:b w:val="0"/>
          <w:bCs w:val="0"/>
          <w:lang w:val="id-ID"/>
        </w:rPr>
        <w:t xml:space="preserve">Bentuk dan panjang akar rambut sama dengan akar serabut, tetapi akar rambut biasanya berumur pendek. </w:t>
      </w:r>
    </w:p>
    <w:p w14:paraId="70D974CD" w14:textId="705336F2" w:rsidR="004C5865" w:rsidRPr="00F7544F" w:rsidRDefault="004C5865" w:rsidP="00F7544F">
      <w:pPr>
        <w:pStyle w:val="Heading1"/>
        <w:numPr>
          <w:ilvl w:val="0"/>
          <w:numId w:val="7"/>
        </w:numPr>
        <w:spacing w:line="480" w:lineRule="auto"/>
        <w:ind w:left="567" w:right="3"/>
        <w:jc w:val="both"/>
        <w:rPr>
          <w:rFonts w:asciiTheme="majorBidi" w:hAnsiTheme="majorBidi" w:cstheme="majorBidi"/>
          <w:b w:val="0"/>
          <w:bCs w:val="0"/>
          <w:lang w:val="id-ID"/>
        </w:rPr>
      </w:pPr>
      <w:r w:rsidRPr="00F7544F">
        <w:rPr>
          <w:rFonts w:asciiTheme="majorBidi" w:hAnsiTheme="majorBidi" w:cstheme="majorBidi"/>
          <w:b w:val="0"/>
          <w:bCs w:val="0"/>
          <w:lang w:val="id-ID"/>
        </w:rPr>
        <w:t>Akar</w:t>
      </w:r>
      <w:r w:rsidR="006A5AA6" w:rsidRPr="00F7544F">
        <w:rPr>
          <w:rFonts w:asciiTheme="majorBidi" w:hAnsiTheme="majorBidi" w:cstheme="majorBidi"/>
          <w:b w:val="0"/>
          <w:bCs w:val="0"/>
          <w:lang w:val="id-ID"/>
        </w:rPr>
        <w:t xml:space="preserve"> tajuk (crown root): </w:t>
      </w:r>
      <w:r w:rsidRPr="00F7544F">
        <w:rPr>
          <w:rFonts w:asciiTheme="majorBidi" w:hAnsiTheme="majorBidi" w:cstheme="majorBidi"/>
          <w:b w:val="0"/>
          <w:bCs w:val="0"/>
          <w:lang w:val="id-ID"/>
        </w:rPr>
        <w:t>akar yang tumbuh d</w:t>
      </w:r>
      <w:r w:rsidR="006A5AA6" w:rsidRPr="00F7544F">
        <w:rPr>
          <w:rFonts w:asciiTheme="majorBidi" w:hAnsiTheme="majorBidi" w:cstheme="majorBidi"/>
          <w:b w:val="0"/>
          <w:bCs w:val="0"/>
          <w:lang w:val="id-ID"/>
        </w:rPr>
        <w:t>ari ruas batang terendah,</w:t>
      </w:r>
      <w:r w:rsidRPr="00F7544F">
        <w:rPr>
          <w:rFonts w:asciiTheme="majorBidi" w:hAnsiTheme="majorBidi" w:cstheme="majorBidi"/>
          <w:b w:val="0"/>
          <w:bCs w:val="0"/>
          <w:lang w:val="id-ID"/>
        </w:rPr>
        <w:t xml:space="preserve"> dibed</w:t>
      </w:r>
      <w:r w:rsidR="006A5AA6" w:rsidRPr="00F7544F">
        <w:rPr>
          <w:rFonts w:asciiTheme="majorBidi" w:hAnsiTheme="majorBidi" w:cstheme="majorBidi"/>
          <w:b w:val="0"/>
          <w:bCs w:val="0"/>
          <w:lang w:val="id-ID"/>
        </w:rPr>
        <w:t>akan lagi berdasarkan lokasinya yaitu akar dalam dan akar dangkal.</w:t>
      </w:r>
    </w:p>
    <w:p w14:paraId="629DFED1" w14:textId="4613C3E0" w:rsidR="00BA037D" w:rsidRPr="00F7544F" w:rsidRDefault="00BA037D" w:rsidP="00F7544F">
      <w:pPr>
        <w:pStyle w:val="Heading1"/>
        <w:tabs>
          <w:tab w:val="left" w:pos="4980"/>
        </w:tabs>
        <w:spacing w:line="480" w:lineRule="auto"/>
        <w:ind w:left="0" w:right="3" w:firstLine="0"/>
        <w:rPr>
          <w:rFonts w:asciiTheme="majorBidi" w:hAnsiTheme="majorBidi" w:cstheme="majorBidi"/>
          <w:b w:val="0"/>
          <w:bCs w:val="0"/>
          <w:lang w:val="id-ID"/>
        </w:rPr>
      </w:pPr>
      <w:r w:rsidRPr="00F7544F">
        <w:rPr>
          <w:rFonts w:asciiTheme="majorBidi" w:hAnsiTheme="majorBidi" w:cstheme="majorBidi"/>
          <w:b w:val="0"/>
          <w:bCs w:val="0"/>
          <w:noProof/>
          <w:lang w:val="en-US"/>
        </w:rPr>
        <w:drawing>
          <wp:anchor distT="0" distB="0" distL="114300" distR="114300" simplePos="0" relativeHeight="251790336" behindDoc="0" locked="0" layoutInCell="1" allowOverlap="1" wp14:anchorId="4167578F" wp14:editId="092BD555">
            <wp:simplePos x="0" y="0"/>
            <wp:positionH relativeFrom="column">
              <wp:posOffset>1198245</wp:posOffset>
            </wp:positionH>
            <wp:positionV relativeFrom="paragraph">
              <wp:posOffset>5080</wp:posOffset>
            </wp:positionV>
            <wp:extent cx="2448000" cy="183600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akar-padi.jpg"/>
                    <pic:cNvPicPr/>
                  </pic:nvPicPr>
                  <pic:blipFill>
                    <a:blip r:embed="rId8">
                      <a:extLst>
                        <a:ext uri="{28A0092B-C50C-407E-A947-70E740481C1C}">
                          <a14:useLocalDpi xmlns:a14="http://schemas.microsoft.com/office/drawing/2010/main" val="0"/>
                        </a:ext>
                      </a:extLst>
                    </a:blip>
                    <a:stretch>
                      <a:fillRect/>
                    </a:stretch>
                  </pic:blipFill>
                  <pic:spPr>
                    <a:xfrm>
                      <a:off x="0" y="0"/>
                      <a:ext cx="2448000" cy="1836000"/>
                    </a:xfrm>
                    <a:prstGeom prst="rect">
                      <a:avLst/>
                    </a:prstGeom>
                  </pic:spPr>
                </pic:pic>
              </a:graphicData>
            </a:graphic>
            <wp14:sizeRelH relativeFrom="page">
              <wp14:pctWidth>0</wp14:pctWidth>
            </wp14:sizeRelH>
            <wp14:sizeRelV relativeFrom="page">
              <wp14:pctHeight>0</wp14:pctHeight>
            </wp14:sizeRelV>
          </wp:anchor>
        </w:drawing>
      </w:r>
    </w:p>
    <w:p w14:paraId="624575F6" w14:textId="5A27DB45" w:rsidR="00BA037D" w:rsidRPr="00F7544F" w:rsidRDefault="00BA037D" w:rsidP="00F7544F">
      <w:pPr>
        <w:pStyle w:val="Heading1"/>
        <w:tabs>
          <w:tab w:val="left" w:pos="4980"/>
        </w:tabs>
        <w:spacing w:line="480" w:lineRule="auto"/>
        <w:ind w:left="0" w:right="3" w:firstLine="0"/>
        <w:rPr>
          <w:rFonts w:asciiTheme="majorBidi" w:hAnsiTheme="majorBidi" w:cstheme="majorBidi"/>
          <w:b w:val="0"/>
          <w:bCs w:val="0"/>
          <w:lang w:val="id-ID"/>
        </w:rPr>
      </w:pPr>
    </w:p>
    <w:p w14:paraId="2459BACB" w14:textId="6E26CD2B" w:rsidR="00BA037D" w:rsidRPr="00F7544F" w:rsidRDefault="00BA037D" w:rsidP="00F7544F">
      <w:pPr>
        <w:pStyle w:val="Heading1"/>
        <w:tabs>
          <w:tab w:val="left" w:pos="4980"/>
        </w:tabs>
        <w:spacing w:line="480" w:lineRule="auto"/>
        <w:ind w:left="0" w:right="3" w:firstLine="0"/>
        <w:rPr>
          <w:rFonts w:asciiTheme="majorBidi" w:hAnsiTheme="majorBidi" w:cstheme="majorBidi"/>
          <w:b w:val="0"/>
          <w:bCs w:val="0"/>
          <w:lang w:val="id-ID"/>
        </w:rPr>
      </w:pPr>
    </w:p>
    <w:p w14:paraId="215FD112" w14:textId="0D5E5982" w:rsidR="00BA037D" w:rsidRPr="00F7544F" w:rsidRDefault="00BA037D" w:rsidP="00F7544F">
      <w:pPr>
        <w:pStyle w:val="Heading1"/>
        <w:tabs>
          <w:tab w:val="left" w:pos="4980"/>
        </w:tabs>
        <w:spacing w:line="480" w:lineRule="auto"/>
        <w:ind w:left="0" w:right="3" w:firstLine="0"/>
        <w:rPr>
          <w:rFonts w:asciiTheme="majorBidi" w:hAnsiTheme="majorBidi" w:cstheme="majorBidi"/>
          <w:b w:val="0"/>
          <w:bCs w:val="0"/>
          <w:lang w:val="id-ID"/>
        </w:rPr>
      </w:pPr>
    </w:p>
    <w:p w14:paraId="73E4526A" w14:textId="77777777" w:rsidR="00BA037D" w:rsidRPr="00F7544F" w:rsidRDefault="00BA037D" w:rsidP="00F7544F">
      <w:pPr>
        <w:pStyle w:val="Heading1"/>
        <w:tabs>
          <w:tab w:val="left" w:pos="4980"/>
        </w:tabs>
        <w:spacing w:line="480" w:lineRule="auto"/>
        <w:ind w:left="0" w:right="3" w:firstLine="0"/>
        <w:rPr>
          <w:rFonts w:asciiTheme="majorBidi" w:hAnsiTheme="majorBidi" w:cstheme="majorBidi"/>
          <w:b w:val="0"/>
          <w:bCs w:val="0"/>
          <w:lang w:val="id-ID"/>
        </w:rPr>
      </w:pPr>
    </w:p>
    <w:p w14:paraId="608275FA" w14:textId="24776176" w:rsidR="002D28E4" w:rsidRPr="00F7544F" w:rsidRDefault="002D28E4" w:rsidP="00F7544F">
      <w:pPr>
        <w:pStyle w:val="Heading1"/>
        <w:tabs>
          <w:tab w:val="left" w:pos="4980"/>
        </w:tabs>
        <w:spacing w:line="480" w:lineRule="auto"/>
        <w:ind w:left="0" w:right="3" w:firstLine="0"/>
        <w:rPr>
          <w:rFonts w:asciiTheme="majorBidi" w:hAnsiTheme="majorBidi" w:cstheme="majorBidi"/>
          <w:b w:val="0"/>
          <w:bCs w:val="0"/>
          <w:lang w:val="id-ID"/>
        </w:rPr>
      </w:pPr>
    </w:p>
    <w:p w14:paraId="593A30B2" w14:textId="71C4727E" w:rsidR="00BA037D" w:rsidRPr="00F7544F" w:rsidRDefault="00BA037D" w:rsidP="00F7544F">
      <w:pPr>
        <w:pStyle w:val="Heading1"/>
        <w:tabs>
          <w:tab w:val="left" w:pos="4980"/>
        </w:tabs>
        <w:spacing w:line="480" w:lineRule="auto"/>
        <w:ind w:left="0" w:right="3" w:firstLine="0"/>
        <w:rPr>
          <w:rFonts w:asciiTheme="majorBidi" w:hAnsiTheme="majorBidi" w:cstheme="majorBidi"/>
          <w:b w:val="0"/>
          <w:bCs w:val="0"/>
          <w:lang w:val="id-ID"/>
        </w:rPr>
      </w:pPr>
      <w:r w:rsidRPr="00F7544F">
        <w:rPr>
          <w:rFonts w:asciiTheme="majorBidi" w:hAnsiTheme="majorBidi" w:cstheme="majorBidi"/>
          <w:lang w:val="id-ID"/>
        </w:rPr>
        <w:t xml:space="preserve">Gambar </w:t>
      </w:r>
      <w:r w:rsidR="00547F59">
        <w:rPr>
          <w:rFonts w:asciiTheme="majorBidi" w:hAnsiTheme="majorBidi" w:cstheme="majorBidi"/>
          <w:lang w:val="id-ID"/>
        </w:rPr>
        <w:t>2.1</w:t>
      </w:r>
      <w:r w:rsidRPr="00F7544F">
        <w:rPr>
          <w:rFonts w:asciiTheme="majorBidi" w:hAnsiTheme="majorBidi" w:cstheme="majorBidi"/>
          <w:lang w:val="id-ID"/>
        </w:rPr>
        <w:t xml:space="preserve"> </w:t>
      </w:r>
      <w:r w:rsidR="00FF097C">
        <w:rPr>
          <w:rFonts w:asciiTheme="majorBidi" w:hAnsiTheme="majorBidi" w:cstheme="majorBidi"/>
          <w:lang w:val="id-ID"/>
        </w:rPr>
        <w:t>A</w:t>
      </w:r>
      <w:r w:rsidRPr="00F7544F">
        <w:rPr>
          <w:rFonts w:asciiTheme="majorBidi" w:hAnsiTheme="majorBidi" w:cstheme="majorBidi"/>
          <w:lang w:val="id-ID"/>
        </w:rPr>
        <w:t>kar padi</w:t>
      </w:r>
      <w:r w:rsidRPr="00F7544F">
        <w:rPr>
          <w:rFonts w:asciiTheme="majorBidi" w:hAnsiTheme="majorBidi" w:cstheme="majorBidi"/>
          <w:b w:val="0"/>
          <w:bCs w:val="0"/>
          <w:lang w:val="id-ID"/>
        </w:rPr>
        <w:t xml:space="preserve"> </w:t>
      </w:r>
      <w:sdt>
        <w:sdtPr>
          <w:rPr>
            <w:rFonts w:asciiTheme="majorBidi" w:hAnsiTheme="majorBidi" w:cstheme="majorBidi"/>
            <w:lang w:val="id-ID"/>
          </w:rPr>
          <w:id w:val="2081560700"/>
          <w:citation/>
        </w:sdtPr>
        <w:sdtEndPr/>
        <w:sdtContent>
          <w:r w:rsidRPr="00F7544F">
            <w:rPr>
              <w:rFonts w:asciiTheme="majorBidi" w:hAnsiTheme="majorBidi" w:cstheme="majorBidi"/>
              <w:lang w:val="id-ID"/>
            </w:rPr>
            <w:fldChar w:fldCharType="begin"/>
          </w:r>
          <w:r w:rsidRPr="00F7544F">
            <w:rPr>
              <w:rFonts w:asciiTheme="majorBidi" w:hAnsiTheme="majorBidi" w:cstheme="majorBidi"/>
              <w:lang w:val="id-ID"/>
            </w:rPr>
            <w:instrText xml:space="preserve"> CITATION Edy22 \l 1057 </w:instrText>
          </w:r>
          <w:r w:rsidRPr="00F7544F">
            <w:rPr>
              <w:rFonts w:asciiTheme="majorBidi" w:hAnsiTheme="majorBidi" w:cstheme="majorBidi"/>
              <w:lang w:val="id-ID"/>
            </w:rPr>
            <w:fldChar w:fldCharType="separate"/>
          </w:r>
          <w:r w:rsidRPr="00F7544F">
            <w:rPr>
              <w:rFonts w:asciiTheme="majorBidi" w:hAnsiTheme="majorBidi" w:cstheme="majorBidi"/>
              <w:noProof/>
              <w:lang w:val="id-ID"/>
            </w:rPr>
            <w:t>(Edy, 2022)</w:t>
          </w:r>
          <w:r w:rsidRPr="00F7544F">
            <w:rPr>
              <w:rFonts w:asciiTheme="majorBidi" w:hAnsiTheme="majorBidi" w:cstheme="majorBidi"/>
              <w:lang w:val="id-ID"/>
            </w:rPr>
            <w:fldChar w:fldCharType="end"/>
          </w:r>
        </w:sdtContent>
      </w:sdt>
    </w:p>
    <w:p w14:paraId="451B30FA" w14:textId="3FFCFCB7" w:rsidR="00E5228B" w:rsidRPr="00F7544F" w:rsidRDefault="00243B25"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r>
      <w:r w:rsidR="0044472C" w:rsidRPr="00F7544F">
        <w:rPr>
          <w:rFonts w:asciiTheme="majorBidi" w:hAnsiTheme="majorBidi" w:cstheme="majorBidi"/>
          <w:b w:val="0"/>
          <w:bCs w:val="0"/>
          <w:lang w:val="id-ID"/>
        </w:rPr>
        <w:t>Bagian akar yang tua dan telah mengalami perkembangan akan berwarna coklat sedangkan akar yang baru atau bagian akar yang masih muda berwarna putih</w:t>
      </w:r>
      <w:r w:rsidR="000C352E">
        <w:rPr>
          <w:rFonts w:asciiTheme="majorBidi" w:hAnsiTheme="majorBidi" w:cstheme="majorBidi"/>
          <w:b w:val="0"/>
          <w:bCs w:val="0"/>
          <w:lang w:val="id-ID"/>
        </w:rPr>
        <w:t>.</w:t>
      </w:r>
    </w:p>
    <w:p w14:paraId="2787EE8F" w14:textId="5725EC9A" w:rsidR="0044472C" w:rsidRPr="005302CA" w:rsidRDefault="00BA037D" w:rsidP="005302CA">
      <w:pPr>
        <w:pStyle w:val="Heading1"/>
        <w:tabs>
          <w:tab w:val="left" w:pos="284"/>
        </w:tabs>
        <w:spacing w:line="480" w:lineRule="auto"/>
        <w:ind w:left="0" w:right="6" w:firstLine="0"/>
        <w:jc w:val="both"/>
        <w:rPr>
          <w:rFonts w:asciiTheme="majorBidi" w:hAnsiTheme="majorBidi" w:cstheme="majorBidi"/>
          <w:b w:val="0"/>
          <w:bCs w:val="0"/>
          <w:spacing w:val="-2"/>
          <w:lang w:val="id-ID"/>
        </w:rPr>
      </w:pPr>
      <w:r w:rsidRPr="00F7544F">
        <w:rPr>
          <w:rFonts w:asciiTheme="majorBidi" w:hAnsiTheme="majorBidi" w:cstheme="majorBidi"/>
          <w:b w:val="0"/>
          <w:bCs w:val="0"/>
          <w:lang w:val="id-ID"/>
        </w:rPr>
        <w:lastRenderedPageBreak/>
        <w:tab/>
      </w:r>
      <w:r w:rsidR="0044472C" w:rsidRPr="005302CA">
        <w:rPr>
          <w:rFonts w:asciiTheme="majorBidi" w:hAnsiTheme="majorBidi" w:cstheme="majorBidi"/>
          <w:b w:val="0"/>
          <w:bCs w:val="0"/>
          <w:spacing w:val="-2"/>
          <w:lang w:val="id-ID"/>
        </w:rPr>
        <w:t xml:space="preserve">2) Batang </w:t>
      </w:r>
    </w:p>
    <w:p w14:paraId="092B932E" w14:textId="27637C8F" w:rsidR="00BA037D" w:rsidRPr="005302CA" w:rsidRDefault="0044472C" w:rsidP="005302CA">
      <w:pPr>
        <w:pStyle w:val="Heading1"/>
        <w:spacing w:line="480" w:lineRule="auto"/>
        <w:ind w:left="0" w:right="6" w:firstLine="0"/>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ab/>
        <w:t>Padi adalah jenis tumbuhan Graminae (Poaceae) dengan batang yang terdiri dari beberapa ruas. Ruas-ruas itu terdiri dari bubung kosong yang ditutup oleh buku pada kedua ujungnya.</w:t>
      </w:r>
      <w:r w:rsidR="005302CA" w:rsidRPr="005302CA">
        <w:rPr>
          <w:rFonts w:asciiTheme="majorBidi" w:hAnsiTheme="majorBidi" w:cstheme="majorBidi"/>
          <w:b w:val="0"/>
          <w:bCs w:val="0"/>
          <w:spacing w:val="-2"/>
          <w:lang w:val="en-US"/>
        </w:rPr>
        <w:t xml:space="preserve"> </w:t>
      </w:r>
      <w:r w:rsidRPr="005302CA">
        <w:rPr>
          <w:rFonts w:asciiTheme="majorBidi" w:hAnsiTheme="majorBidi" w:cstheme="majorBidi"/>
          <w:b w:val="0"/>
          <w:bCs w:val="0"/>
          <w:spacing w:val="-2"/>
          <w:lang w:val="id-ID"/>
        </w:rPr>
        <w:t>Semua ruas memiliki panjang yang berbeda. Ruas terpendek terletak di pangkal</w:t>
      </w:r>
      <w:r w:rsidR="00933C15" w:rsidRPr="005302CA">
        <w:rPr>
          <w:rFonts w:asciiTheme="majorBidi" w:hAnsiTheme="majorBidi" w:cstheme="majorBidi"/>
          <w:b w:val="0"/>
          <w:bCs w:val="0"/>
          <w:spacing w:val="-2"/>
          <w:lang w:val="id-ID"/>
        </w:rPr>
        <w:t xml:space="preserve"> batang,</w:t>
      </w:r>
      <w:r w:rsidRPr="005302CA">
        <w:rPr>
          <w:rFonts w:asciiTheme="majorBidi" w:hAnsiTheme="majorBidi" w:cstheme="majorBidi"/>
          <w:b w:val="0"/>
          <w:bCs w:val="0"/>
          <w:spacing w:val="-2"/>
          <w:lang w:val="id-ID"/>
        </w:rPr>
        <w:t xml:space="preserve"> ruas kedua, ketiga, dan set</w:t>
      </w:r>
      <w:r w:rsidR="00933C15" w:rsidRPr="005302CA">
        <w:rPr>
          <w:rFonts w:asciiTheme="majorBidi" w:hAnsiTheme="majorBidi" w:cstheme="majorBidi"/>
          <w:b w:val="0"/>
          <w:bCs w:val="0"/>
          <w:spacing w:val="-2"/>
          <w:lang w:val="id-ID"/>
        </w:rPr>
        <w:t xml:space="preserve">erusnya lebih panjang dari ruas </w:t>
      </w:r>
      <w:r w:rsidRPr="005302CA">
        <w:rPr>
          <w:rFonts w:asciiTheme="majorBidi" w:hAnsiTheme="majorBidi" w:cstheme="majorBidi"/>
          <w:b w:val="0"/>
          <w:bCs w:val="0"/>
          <w:spacing w:val="-2"/>
          <w:lang w:val="id-ID"/>
        </w:rPr>
        <w:t>per</w:t>
      </w:r>
      <w:r w:rsidR="00933C15" w:rsidRPr="005302CA">
        <w:rPr>
          <w:rFonts w:asciiTheme="majorBidi" w:hAnsiTheme="majorBidi" w:cstheme="majorBidi"/>
          <w:b w:val="0"/>
          <w:bCs w:val="0"/>
          <w:spacing w:val="-2"/>
          <w:lang w:val="id-ID"/>
        </w:rPr>
        <w:t>tama.</w:t>
      </w:r>
      <w:r w:rsidR="005302CA" w:rsidRPr="005302CA">
        <w:rPr>
          <w:rFonts w:asciiTheme="majorBidi" w:hAnsiTheme="majorBidi" w:cstheme="majorBidi"/>
          <w:b w:val="0"/>
          <w:bCs w:val="0"/>
          <w:spacing w:val="-2"/>
          <w:lang w:val="en-US"/>
        </w:rPr>
        <w:t xml:space="preserve"> </w:t>
      </w:r>
      <w:r w:rsidRPr="005302CA">
        <w:rPr>
          <w:rFonts w:asciiTheme="majorBidi" w:hAnsiTheme="majorBidi" w:cstheme="majorBidi"/>
          <w:b w:val="0"/>
          <w:bCs w:val="0"/>
          <w:spacing w:val="-2"/>
          <w:lang w:val="id-ID"/>
        </w:rPr>
        <w:t>Daun pelepah tumbuh pada buku bagian bawah ruas dan membungkus ruas</w:t>
      </w:r>
      <w:r w:rsidR="00933C15" w:rsidRPr="005302CA">
        <w:rPr>
          <w:rFonts w:asciiTheme="majorBidi" w:hAnsiTheme="majorBidi" w:cstheme="majorBidi"/>
          <w:b w:val="0"/>
          <w:bCs w:val="0"/>
          <w:spacing w:val="-2"/>
          <w:lang w:val="id-ID"/>
        </w:rPr>
        <w:t xml:space="preserve"> sampai buku bagian atas. B</w:t>
      </w:r>
      <w:r w:rsidRPr="005302CA">
        <w:rPr>
          <w:rFonts w:asciiTheme="majorBidi" w:hAnsiTheme="majorBidi" w:cstheme="majorBidi"/>
          <w:b w:val="0"/>
          <w:bCs w:val="0"/>
          <w:spacing w:val="-2"/>
          <w:lang w:val="id-ID"/>
        </w:rPr>
        <w:t>agian atas ujumg daun pelep</w:t>
      </w:r>
      <w:r w:rsidR="00933C15" w:rsidRPr="005302CA">
        <w:rPr>
          <w:rFonts w:asciiTheme="majorBidi" w:hAnsiTheme="majorBidi" w:cstheme="majorBidi"/>
          <w:b w:val="0"/>
          <w:bCs w:val="0"/>
          <w:spacing w:val="-2"/>
          <w:lang w:val="id-ID"/>
        </w:rPr>
        <w:t xml:space="preserve">ah memiliki percabangan, </w:t>
      </w:r>
      <w:r w:rsidRPr="005302CA">
        <w:rPr>
          <w:rFonts w:asciiTheme="majorBidi" w:hAnsiTheme="majorBidi" w:cstheme="majorBidi"/>
          <w:b w:val="0"/>
          <w:bCs w:val="0"/>
          <w:spacing w:val="-2"/>
          <w:lang w:val="id-ID"/>
        </w:rPr>
        <w:t>cabang terpendek membentuk ligula (lidah) daun dan cabang terpanjang dan terbesar membentuk daun kelopak, yang memiliki daun teli</w:t>
      </w:r>
      <w:r w:rsidR="00933C15" w:rsidRPr="005302CA">
        <w:rPr>
          <w:rFonts w:asciiTheme="majorBidi" w:hAnsiTheme="majorBidi" w:cstheme="majorBidi"/>
          <w:b w:val="0"/>
          <w:bCs w:val="0"/>
          <w:spacing w:val="-2"/>
          <w:lang w:val="id-ID"/>
        </w:rPr>
        <w:t>nga di sebelah kiri dan kanan.</w:t>
      </w:r>
      <w:r w:rsidR="005302CA" w:rsidRPr="005302CA">
        <w:rPr>
          <w:rFonts w:asciiTheme="majorBidi" w:hAnsiTheme="majorBidi" w:cstheme="majorBidi"/>
          <w:b w:val="0"/>
          <w:bCs w:val="0"/>
          <w:spacing w:val="-2"/>
          <w:lang w:val="en-US"/>
        </w:rPr>
        <w:t xml:space="preserve"> </w:t>
      </w:r>
      <w:r w:rsidR="00933C15" w:rsidRPr="005302CA">
        <w:rPr>
          <w:rFonts w:asciiTheme="majorBidi" w:hAnsiTheme="majorBidi" w:cstheme="majorBidi"/>
          <w:b w:val="0"/>
          <w:bCs w:val="0"/>
          <w:spacing w:val="-2"/>
          <w:lang w:val="id-ID"/>
        </w:rPr>
        <w:t>D</w:t>
      </w:r>
      <w:r w:rsidRPr="005302CA">
        <w:rPr>
          <w:rFonts w:asciiTheme="majorBidi" w:hAnsiTheme="majorBidi" w:cstheme="majorBidi"/>
          <w:b w:val="0"/>
          <w:bCs w:val="0"/>
          <w:spacing w:val="-2"/>
          <w:lang w:val="id-ID"/>
        </w:rPr>
        <w:t>aun dengan kelopak terpanjang yang m</w:t>
      </w:r>
      <w:r w:rsidR="00933C15" w:rsidRPr="005302CA">
        <w:rPr>
          <w:rFonts w:asciiTheme="majorBidi" w:hAnsiTheme="majorBidi" w:cstheme="majorBidi"/>
          <w:b w:val="0"/>
          <w:bCs w:val="0"/>
          <w:spacing w:val="-2"/>
          <w:lang w:val="id-ID"/>
        </w:rPr>
        <w:t>embalut ruas paling atas batang adalah daun bendera.</w:t>
      </w:r>
    </w:p>
    <w:p w14:paraId="4886CBF5" w14:textId="77777777" w:rsidR="00CD6B9A" w:rsidRPr="005302CA" w:rsidRDefault="00CD6B9A" w:rsidP="005302CA">
      <w:pPr>
        <w:pStyle w:val="Heading1"/>
        <w:spacing w:line="480" w:lineRule="auto"/>
        <w:ind w:left="284" w:right="6" w:firstLine="0"/>
        <w:jc w:val="both"/>
        <w:rPr>
          <w:rFonts w:asciiTheme="majorBidi" w:hAnsiTheme="majorBidi" w:cstheme="majorBidi"/>
          <w:b w:val="0"/>
          <w:bCs w:val="0"/>
          <w:spacing w:val="-2"/>
        </w:rPr>
      </w:pPr>
      <w:r w:rsidRPr="005302CA">
        <w:rPr>
          <w:rFonts w:asciiTheme="majorBidi" w:hAnsiTheme="majorBidi" w:cstheme="majorBidi"/>
          <w:b w:val="0"/>
          <w:bCs w:val="0"/>
          <w:spacing w:val="-2"/>
        </w:rPr>
        <w:t xml:space="preserve">3) Daun </w:t>
      </w:r>
    </w:p>
    <w:p w14:paraId="21FE25A0" w14:textId="77777777" w:rsidR="00CD6B9A" w:rsidRPr="005302CA" w:rsidRDefault="00CD6B9A" w:rsidP="005302CA">
      <w:pPr>
        <w:pStyle w:val="Heading1"/>
        <w:spacing w:line="480" w:lineRule="auto"/>
        <w:ind w:left="0" w:right="6" w:firstLine="0"/>
        <w:jc w:val="both"/>
        <w:rPr>
          <w:rFonts w:asciiTheme="majorBidi" w:hAnsiTheme="majorBidi" w:cstheme="majorBidi"/>
          <w:b w:val="0"/>
          <w:bCs w:val="0"/>
          <w:spacing w:val="-2"/>
        </w:rPr>
      </w:pPr>
      <w:r w:rsidRPr="005302CA">
        <w:rPr>
          <w:rFonts w:asciiTheme="majorBidi" w:hAnsiTheme="majorBidi" w:cstheme="majorBidi"/>
          <w:b w:val="0"/>
          <w:bCs w:val="0"/>
          <w:spacing w:val="-2"/>
        </w:rPr>
        <w:tab/>
      </w:r>
      <w:r w:rsidRPr="005302CA">
        <w:rPr>
          <w:rFonts w:asciiTheme="majorBidi" w:hAnsiTheme="majorBidi" w:cstheme="majorBidi"/>
          <w:b w:val="0"/>
          <w:bCs w:val="0"/>
          <w:spacing w:val="-2"/>
          <w:lang w:val="id-ID"/>
        </w:rPr>
        <w:t>P</w:t>
      </w:r>
      <w:r w:rsidRPr="005302CA">
        <w:rPr>
          <w:rFonts w:asciiTheme="majorBidi" w:hAnsiTheme="majorBidi" w:cstheme="majorBidi"/>
          <w:b w:val="0"/>
          <w:bCs w:val="0"/>
          <w:spacing w:val="-2"/>
        </w:rPr>
        <w:t xml:space="preserve">adi </w:t>
      </w:r>
      <w:r w:rsidRPr="005302CA">
        <w:rPr>
          <w:rFonts w:asciiTheme="majorBidi" w:hAnsiTheme="majorBidi" w:cstheme="majorBidi"/>
          <w:b w:val="0"/>
          <w:bCs w:val="0"/>
          <w:spacing w:val="-2"/>
          <w:lang w:val="id-ID"/>
        </w:rPr>
        <w:t>merupakan</w:t>
      </w:r>
      <w:r w:rsidRPr="005302CA">
        <w:rPr>
          <w:rFonts w:asciiTheme="majorBidi" w:hAnsiTheme="majorBidi" w:cstheme="majorBidi"/>
          <w:b w:val="0"/>
          <w:bCs w:val="0"/>
          <w:spacing w:val="-2"/>
        </w:rPr>
        <w:t xml:space="preserve"> tanaman yang termasuk dalam kategori rumput-rumputan, tetapi daunnya berbeda dari rumput yang lain dalam hal bentuk, susunan, atau bagian</w:t>
      </w:r>
      <w:r w:rsidRPr="005302CA">
        <w:rPr>
          <w:rFonts w:asciiTheme="majorBidi" w:hAnsiTheme="majorBidi" w:cstheme="majorBidi"/>
          <w:b w:val="0"/>
          <w:bCs w:val="0"/>
          <w:spacing w:val="-2"/>
          <w:lang w:val="id-ID"/>
        </w:rPr>
        <w:t>nya,</w:t>
      </w:r>
      <w:r w:rsidRPr="005302CA">
        <w:rPr>
          <w:rFonts w:asciiTheme="majorBidi" w:hAnsiTheme="majorBidi" w:cstheme="majorBidi"/>
          <w:b w:val="0"/>
          <w:bCs w:val="0"/>
          <w:spacing w:val="-2"/>
        </w:rPr>
        <w:t xml:space="preserve"> </w:t>
      </w:r>
      <w:r w:rsidRPr="005302CA">
        <w:rPr>
          <w:rFonts w:asciiTheme="majorBidi" w:hAnsiTheme="majorBidi" w:cstheme="majorBidi"/>
          <w:b w:val="0"/>
          <w:bCs w:val="0"/>
          <w:spacing w:val="-2"/>
          <w:lang w:val="id-ID"/>
        </w:rPr>
        <w:t>terdapat</w:t>
      </w:r>
      <w:r w:rsidRPr="005302CA">
        <w:rPr>
          <w:rFonts w:asciiTheme="majorBidi" w:hAnsiTheme="majorBidi" w:cstheme="majorBidi"/>
          <w:b w:val="0"/>
          <w:bCs w:val="0"/>
          <w:spacing w:val="-2"/>
        </w:rPr>
        <w:t xml:space="preserve"> sisik dan telinga daun</w:t>
      </w:r>
      <w:r w:rsidRPr="005302CA">
        <w:rPr>
          <w:rFonts w:asciiTheme="majorBidi" w:hAnsiTheme="majorBidi" w:cstheme="majorBidi"/>
          <w:b w:val="0"/>
          <w:bCs w:val="0"/>
          <w:spacing w:val="-2"/>
          <w:lang w:val="id-ID"/>
        </w:rPr>
        <w:t xml:space="preserve"> padi</w:t>
      </w:r>
      <w:r w:rsidRPr="005302CA">
        <w:rPr>
          <w:rFonts w:asciiTheme="majorBidi" w:hAnsiTheme="majorBidi" w:cstheme="majorBidi"/>
          <w:b w:val="0"/>
          <w:bCs w:val="0"/>
          <w:spacing w:val="-2"/>
        </w:rPr>
        <w:t xml:space="preserve"> padi</w:t>
      </w:r>
      <w:r w:rsidRPr="005302CA">
        <w:rPr>
          <w:rFonts w:asciiTheme="majorBidi" w:hAnsiTheme="majorBidi" w:cstheme="majorBidi"/>
          <w:b w:val="0"/>
          <w:bCs w:val="0"/>
          <w:spacing w:val="-2"/>
          <w:lang w:val="id-ID"/>
        </w:rPr>
        <w:t xml:space="preserve"> </w:t>
      </w:r>
      <w:r w:rsidRPr="005302CA">
        <w:rPr>
          <w:rFonts w:asciiTheme="majorBidi" w:hAnsiTheme="majorBidi" w:cstheme="majorBidi"/>
          <w:b w:val="0"/>
          <w:bCs w:val="0"/>
          <w:spacing w:val="-2"/>
        </w:rPr>
        <w:t xml:space="preserve">yang membedakannya dari jenis rumput lainnya.  Bagian-bagian daun padi adalah sebagai berikut: </w:t>
      </w:r>
    </w:p>
    <w:p w14:paraId="3314621F" w14:textId="2EAE47BA" w:rsidR="00CD6B9A" w:rsidRPr="005302CA" w:rsidRDefault="00CD6B9A" w:rsidP="005302CA">
      <w:pPr>
        <w:pStyle w:val="Heading1"/>
        <w:numPr>
          <w:ilvl w:val="0"/>
          <w:numId w:val="8"/>
        </w:numPr>
        <w:spacing w:line="480" w:lineRule="auto"/>
        <w:ind w:left="567" w:right="6"/>
        <w:jc w:val="both"/>
        <w:rPr>
          <w:rFonts w:asciiTheme="majorBidi" w:hAnsiTheme="majorBidi" w:cstheme="majorBidi"/>
          <w:b w:val="0"/>
          <w:bCs w:val="0"/>
          <w:spacing w:val="-2"/>
          <w:lang w:val="id-ID"/>
        </w:rPr>
      </w:pPr>
      <w:r w:rsidRPr="005302CA">
        <w:rPr>
          <w:rFonts w:asciiTheme="majorBidi" w:hAnsiTheme="majorBidi" w:cstheme="majorBidi"/>
          <w:b w:val="0"/>
          <w:bCs w:val="0"/>
          <w:spacing w:val="-2"/>
        </w:rPr>
        <w:t xml:space="preserve">Helaian daun </w:t>
      </w:r>
      <w:r w:rsidRPr="005302CA">
        <w:rPr>
          <w:rFonts w:asciiTheme="majorBidi" w:hAnsiTheme="majorBidi" w:cstheme="majorBidi"/>
          <w:b w:val="0"/>
          <w:bCs w:val="0"/>
          <w:spacing w:val="-2"/>
          <w:lang w:val="id-ID"/>
        </w:rPr>
        <w:t xml:space="preserve">selalu </w:t>
      </w:r>
      <w:r w:rsidRPr="005302CA">
        <w:rPr>
          <w:rFonts w:asciiTheme="majorBidi" w:hAnsiTheme="majorBidi" w:cstheme="majorBidi"/>
          <w:b w:val="0"/>
          <w:bCs w:val="0"/>
          <w:spacing w:val="-2"/>
        </w:rPr>
        <w:t>ada pada batang pad</w:t>
      </w:r>
      <w:r w:rsidRPr="005302CA">
        <w:rPr>
          <w:rFonts w:asciiTheme="majorBidi" w:hAnsiTheme="majorBidi" w:cstheme="majorBidi"/>
          <w:b w:val="0"/>
          <w:bCs w:val="0"/>
          <w:spacing w:val="-2"/>
          <w:lang w:val="id-ID"/>
        </w:rPr>
        <w:t>i, b</w:t>
      </w:r>
      <w:r w:rsidRPr="005302CA">
        <w:rPr>
          <w:rFonts w:asciiTheme="majorBidi" w:hAnsiTheme="majorBidi" w:cstheme="majorBidi"/>
          <w:b w:val="0"/>
          <w:bCs w:val="0"/>
          <w:spacing w:val="-2"/>
        </w:rPr>
        <w:t>entuknya seperti pita</w:t>
      </w:r>
      <w:r w:rsidRPr="005302CA">
        <w:rPr>
          <w:rFonts w:asciiTheme="majorBidi" w:hAnsiTheme="majorBidi" w:cstheme="majorBidi"/>
          <w:b w:val="0"/>
          <w:bCs w:val="0"/>
          <w:spacing w:val="-2"/>
          <w:lang w:val="id-ID"/>
        </w:rPr>
        <w:t xml:space="preserve"> yaitu</w:t>
      </w:r>
      <w:r w:rsidRPr="005302CA">
        <w:rPr>
          <w:rFonts w:asciiTheme="majorBidi" w:hAnsiTheme="majorBidi" w:cstheme="majorBidi"/>
          <w:b w:val="0"/>
          <w:bCs w:val="0"/>
          <w:spacing w:val="-2"/>
        </w:rPr>
        <w:t xml:space="preserve"> </w:t>
      </w:r>
      <w:r w:rsidRPr="005302CA">
        <w:rPr>
          <w:rFonts w:asciiTheme="majorBidi" w:hAnsiTheme="majorBidi" w:cstheme="majorBidi"/>
          <w:b w:val="0"/>
          <w:bCs w:val="0"/>
          <w:spacing w:val="-2"/>
          <w:lang w:val="id-ID"/>
        </w:rPr>
        <w:t>mem</w:t>
      </w:r>
      <w:r w:rsidRPr="005302CA">
        <w:rPr>
          <w:rFonts w:asciiTheme="majorBidi" w:hAnsiTheme="majorBidi" w:cstheme="majorBidi"/>
          <w:b w:val="0"/>
          <w:bCs w:val="0"/>
          <w:spacing w:val="-2"/>
        </w:rPr>
        <w:t>anjang. Panjang dan lebar daun helaian bervariasi tergantung varietas padi yang digunakan.</w:t>
      </w:r>
    </w:p>
    <w:p w14:paraId="5E057DEA" w14:textId="39922D2E" w:rsidR="00CD6B9A" w:rsidRPr="005302CA" w:rsidRDefault="00CD6B9A" w:rsidP="005302CA">
      <w:pPr>
        <w:pStyle w:val="Heading1"/>
        <w:numPr>
          <w:ilvl w:val="0"/>
          <w:numId w:val="8"/>
        </w:numPr>
        <w:spacing w:line="480" w:lineRule="auto"/>
        <w:ind w:left="567" w:right="6"/>
        <w:jc w:val="both"/>
        <w:rPr>
          <w:rFonts w:asciiTheme="majorBidi" w:hAnsiTheme="majorBidi" w:cstheme="majorBidi"/>
          <w:b w:val="0"/>
          <w:bCs w:val="0"/>
          <w:spacing w:val="-2"/>
          <w:lang w:val="id-ID"/>
        </w:rPr>
      </w:pPr>
      <w:r w:rsidRPr="005302CA">
        <w:rPr>
          <w:rFonts w:asciiTheme="majorBidi" w:hAnsiTheme="majorBidi" w:cstheme="majorBidi"/>
          <w:b w:val="0"/>
          <w:bCs w:val="0"/>
          <w:spacing w:val="-2"/>
        </w:rPr>
        <w:t>Pelepah daun (upih)</w:t>
      </w:r>
      <w:r w:rsidRPr="005302CA">
        <w:rPr>
          <w:rFonts w:asciiTheme="majorBidi" w:hAnsiTheme="majorBidi" w:cstheme="majorBidi"/>
          <w:b w:val="0"/>
          <w:bCs w:val="0"/>
          <w:spacing w:val="-2"/>
          <w:lang w:val="id-ID"/>
        </w:rPr>
        <w:t xml:space="preserve"> yaitu </w:t>
      </w:r>
      <w:r w:rsidRPr="005302CA">
        <w:rPr>
          <w:rFonts w:asciiTheme="majorBidi" w:hAnsiTheme="majorBidi" w:cstheme="majorBidi"/>
          <w:b w:val="0"/>
          <w:bCs w:val="0"/>
          <w:spacing w:val="-2"/>
        </w:rPr>
        <w:t xml:space="preserve">bagian daun yang menyelubungi batang. </w:t>
      </w:r>
      <w:r w:rsidRPr="005302CA">
        <w:rPr>
          <w:rFonts w:asciiTheme="majorBidi" w:hAnsiTheme="majorBidi" w:cstheme="majorBidi"/>
          <w:b w:val="0"/>
          <w:bCs w:val="0"/>
          <w:spacing w:val="-2"/>
          <w:lang w:val="id-ID"/>
        </w:rPr>
        <w:t>Berfungsi untuk menyokong</w:t>
      </w:r>
      <w:r w:rsidRPr="005302CA">
        <w:rPr>
          <w:rFonts w:asciiTheme="majorBidi" w:hAnsiTheme="majorBidi" w:cstheme="majorBidi"/>
          <w:b w:val="0"/>
          <w:bCs w:val="0"/>
          <w:spacing w:val="-2"/>
        </w:rPr>
        <w:t xml:space="preserve"> bagian jaringan lunak ruas. </w:t>
      </w:r>
    </w:p>
    <w:p w14:paraId="07AB9DB8" w14:textId="49A776F0" w:rsidR="00BA037D" w:rsidRPr="005302CA" w:rsidRDefault="00CD6B9A" w:rsidP="005302CA">
      <w:pPr>
        <w:pStyle w:val="Heading1"/>
        <w:numPr>
          <w:ilvl w:val="0"/>
          <w:numId w:val="8"/>
        </w:numPr>
        <w:spacing w:line="480" w:lineRule="auto"/>
        <w:ind w:left="567" w:right="6"/>
        <w:jc w:val="both"/>
        <w:rPr>
          <w:rFonts w:asciiTheme="majorBidi" w:hAnsiTheme="majorBidi" w:cstheme="majorBidi"/>
          <w:b w:val="0"/>
          <w:bCs w:val="0"/>
          <w:spacing w:val="-2"/>
          <w:lang w:val="id-ID"/>
        </w:rPr>
      </w:pPr>
      <w:r w:rsidRPr="005302CA">
        <w:rPr>
          <w:rFonts w:asciiTheme="majorBidi" w:hAnsiTheme="majorBidi" w:cstheme="majorBidi"/>
          <w:b w:val="0"/>
          <w:bCs w:val="0"/>
          <w:spacing w:val="-2"/>
        </w:rPr>
        <w:t xml:space="preserve">Lidah daun terletak </w:t>
      </w:r>
      <w:r w:rsidR="00F11F83" w:rsidRPr="005302CA">
        <w:rPr>
          <w:rFonts w:asciiTheme="majorBidi" w:hAnsiTheme="majorBidi" w:cstheme="majorBidi"/>
          <w:b w:val="0"/>
          <w:bCs w:val="0"/>
          <w:spacing w:val="-2"/>
        </w:rPr>
        <w:t>di antara</w:t>
      </w:r>
      <w:r w:rsidR="00F11F83" w:rsidRPr="005302CA">
        <w:rPr>
          <w:rFonts w:asciiTheme="majorBidi" w:hAnsiTheme="majorBidi" w:cstheme="majorBidi"/>
          <w:b w:val="0"/>
          <w:bCs w:val="0"/>
          <w:spacing w:val="-2"/>
          <w:lang w:val="id-ID"/>
        </w:rPr>
        <w:t xml:space="preserve"> </w:t>
      </w:r>
      <w:r w:rsidRPr="005302CA">
        <w:rPr>
          <w:rFonts w:asciiTheme="majorBidi" w:hAnsiTheme="majorBidi" w:cstheme="majorBidi"/>
          <w:b w:val="0"/>
          <w:bCs w:val="0"/>
          <w:spacing w:val="-2"/>
        </w:rPr>
        <w:t xml:space="preserve">helai </w:t>
      </w:r>
      <w:r w:rsidR="00F11F83" w:rsidRPr="005302CA">
        <w:rPr>
          <w:rFonts w:asciiTheme="majorBidi" w:hAnsiTheme="majorBidi" w:cstheme="majorBidi"/>
          <w:b w:val="0"/>
          <w:bCs w:val="0"/>
          <w:spacing w:val="-2"/>
          <w:lang w:val="id-ID"/>
        </w:rPr>
        <w:t xml:space="preserve">daun </w:t>
      </w:r>
      <w:r w:rsidRPr="005302CA">
        <w:rPr>
          <w:rFonts w:asciiTheme="majorBidi" w:hAnsiTheme="majorBidi" w:cstheme="majorBidi"/>
          <w:b w:val="0"/>
          <w:bCs w:val="0"/>
          <w:spacing w:val="-2"/>
        </w:rPr>
        <w:t>dan upih. Panjang lidah</w:t>
      </w:r>
      <w:r w:rsidR="00F11F83" w:rsidRPr="005302CA">
        <w:rPr>
          <w:rFonts w:asciiTheme="majorBidi" w:hAnsiTheme="majorBidi" w:cstheme="majorBidi"/>
          <w:b w:val="0"/>
          <w:bCs w:val="0"/>
          <w:spacing w:val="-2"/>
          <w:lang w:val="id-ID"/>
        </w:rPr>
        <w:t xml:space="preserve"> daun</w:t>
      </w:r>
      <w:r w:rsidR="00F11F83" w:rsidRPr="005302CA">
        <w:rPr>
          <w:rFonts w:asciiTheme="majorBidi" w:hAnsiTheme="majorBidi" w:cstheme="majorBidi"/>
          <w:b w:val="0"/>
          <w:bCs w:val="0"/>
          <w:spacing w:val="-2"/>
        </w:rPr>
        <w:t xml:space="preserve"> berbeda-beda tergantung pada</w:t>
      </w:r>
      <w:r w:rsidR="00F11F83" w:rsidRPr="005302CA">
        <w:rPr>
          <w:rFonts w:asciiTheme="majorBidi" w:hAnsiTheme="majorBidi" w:cstheme="majorBidi"/>
          <w:b w:val="0"/>
          <w:bCs w:val="0"/>
          <w:spacing w:val="-2"/>
          <w:lang w:val="id-ID"/>
        </w:rPr>
        <w:t xml:space="preserve"> </w:t>
      </w:r>
      <w:r w:rsidRPr="005302CA">
        <w:rPr>
          <w:rFonts w:asciiTheme="majorBidi" w:hAnsiTheme="majorBidi" w:cstheme="majorBidi"/>
          <w:b w:val="0"/>
          <w:bCs w:val="0"/>
          <w:spacing w:val="-2"/>
        </w:rPr>
        <w:t>varietas padi</w:t>
      </w:r>
      <w:r w:rsidR="00F11F83" w:rsidRPr="005302CA">
        <w:rPr>
          <w:rFonts w:asciiTheme="majorBidi" w:hAnsiTheme="majorBidi" w:cstheme="majorBidi"/>
          <w:b w:val="0"/>
          <w:bCs w:val="0"/>
          <w:spacing w:val="-2"/>
        </w:rPr>
        <w:t>.</w:t>
      </w:r>
      <w:r w:rsidRPr="005302CA">
        <w:rPr>
          <w:rFonts w:asciiTheme="majorBidi" w:hAnsiTheme="majorBidi" w:cstheme="majorBidi"/>
          <w:b w:val="0"/>
          <w:bCs w:val="0"/>
          <w:spacing w:val="-2"/>
        </w:rPr>
        <w:t xml:space="preserve"> Lidah daun berfungsi untuk mencegah air hujan masuk di antara batang dan pelepah (upih) daun.  Karena </w:t>
      </w:r>
      <w:r w:rsidRPr="005302CA">
        <w:rPr>
          <w:rFonts w:asciiTheme="majorBidi" w:hAnsiTheme="majorBidi" w:cstheme="majorBidi"/>
          <w:b w:val="0"/>
          <w:bCs w:val="0"/>
          <w:spacing w:val="-2"/>
        </w:rPr>
        <w:lastRenderedPageBreak/>
        <w:t>media udara memudahkan penyebaran penyakit, lidah daun juga</w:t>
      </w:r>
      <w:r w:rsidR="00F11F83" w:rsidRPr="005302CA">
        <w:rPr>
          <w:rFonts w:asciiTheme="majorBidi" w:hAnsiTheme="majorBidi" w:cstheme="majorBidi"/>
          <w:b w:val="0"/>
          <w:bCs w:val="0"/>
          <w:spacing w:val="-2"/>
          <w:lang w:val="id-ID"/>
        </w:rPr>
        <w:t xml:space="preserve"> berfungsi untuk</w:t>
      </w:r>
      <w:r w:rsidRPr="005302CA">
        <w:rPr>
          <w:rFonts w:asciiTheme="majorBidi" w:hAnsiTheme="majorBidi" w:cstheme="majorBidi"/>
          <w:b w:val="0"/>
          <w:bCs w:val="0"/>
          <w:spacing w:val="-2"/>
        </w:rPr>
        <w:t xml:space="preserve"> mencegah infeksi penyakit. </w:t>
      </w:r>
    </w:p>
    <w:p w14:paraId="4866381B" w14:textId="77777777" w:rsidR="00F11F83" w:rsidRPr="005302CA" w:rsidRDefault="00F11F83" w:rsidP="00F7544F">
      <w:pPr>
        <w:pStyle w:val="Heading1"/>
        <w:spacing w:line="480" w:lineRule="auto"/>
        <w:ind w:left="284" w:right="3" w:firstLine="0"/>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4) Bunga</w:t>
      </w:r>
    </w:p>
    <w:p w14:paraId="001AE218" w14:textId="414FEBF8" w:rsidR="00410BA1" w:rsidRPr="005302CA" w:rsidRDefault="00243B25" w:rsidP="005302CA">
      <w:pPr>
        <w:pStyle w:val="Heading1"/>
        <w:spacing w:line="480" w:lineRule="auto"/>
        <w:ind w:left="0" w:right="6" w:firstLine="0"/>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ab/>
        <w:t>S</w:t>
      </w:r>
      <w:r w:rsidR="00F11F83" w:rsidRPr="005302CA">
        <w:rPr>
          <w:rFonts w:asciiTheme="majorBidi" w:hAnsiTheme="majorBidi" w:cstheme="majorBidi"/>
          <w:b w:val="0"/>
          <w:bCs w:val="0"/>
          <w:spacing w:val="-2"/>
          <w:lang w:val="id-ID"/>
        </w:rPr>
        <w:t>ekumpulan dari bunga padi yang keluar dari buku paling atas adalah malai.  Cabang pertama dan kedua dari batang yang memiliki bulir padi, dan ruas buku terakhir dari malai adalah sumbu utamanya. Panjang malai berbeda-beda tergantung pada varietas padi dan metode penanamannya.  Panjang rangkaian bunga, atau malai, biasanya diukur dari sumbu utama ruas buku yang terakhir.  Malai memiliki tiga ukuran panjang: malai rendah (kurang dari 20 cm), malai sedang (20-30 cm), dan malai panjang (lebih dari</w:t>
      </w:r>
      <w:r w:rsidR="00410BA1" w:rsidRPr="005302CA">
        <w:rPr>
          <w:rFonts w:asciiTheme="majorBidi" w:hAnsiTheme="majorBidi" w:cstheme="majorBidi"/>
          <w:b w:val="0"/>
          <w:bCs w:val="0"/>
          <w:spacing w:val="-2"/>
          <w:lang w:val="id-ID"/>
        </w:rPr>
        <w:t xml:space="preserve"> 30 cm</w:t>
      </w:r>
      <w:r w:rsidR="00F11F83" w:rsidRPr="005302CA">
        <w:rPr>
          <w:rFonts w:asciiTheme="majorBidi" w:hAnsiTheme="majorBidi" w:cstheme="majorBidi"/>
          <w:b w:val="0"/>
          <w:bCs w:val="0"/>
          <w:spacing w:val="-2"/>
          <w:lang w:val="id-ID"/>
        </w:rPr>
        <w:t>).  Setiap malai memiliki jumlah cabang antara 15 dan 20 buah, dengan paling rendah 7 cabang dan</w:t>
      </w:r>
      <w:r w:rsidR="00410BA1" w:rsidRPr="005302CA">
        <w:rPr>
          <w:rFonts w:asciiTheme="majorBidi" w:hAnsiTheme="majorBidi" w:cstheme="majorBidi"/>
          <w:b w:val="0"/>
          <w:bCs w:val="0"/>
          <w:spacing w:val="-2"/>
          <w:lang w:val="id-ID"/>
        </w:rPr>
        <w:t xml:space="preserve"> jumlah terbanyak dapat mencapai 30 cabang</w:t>
      </w:r>
      <w:r w:rsidR="00BA037D" w:rsidRPr="005302CA">
        <w:rPr>
          <w:rFonts w:asciiTheme="majorBidi" w:hAnsiTheme="majorBidi" w:cstheme="majorBidi"/>
          <w:b w:val="0"/>
          <w:bCs w:val="0"/>
          <w:spacing w:val="-2"/>
          <w:lang w:val="id-ID"/>
        </w:rPr>
        <w:t xml:space="preserve">. </w:t>
      </w:r>
      <w:r w:rsidR="00410BA1" w:rsidRPr="005302CA">
        <w:rPr>
          <w:rFonts w:asciiTheme="majorBidi" w:hAnsiTheme="majorBidi" w:cstheme="majorBidi"/>
          <w:b w:val="0"/>
          <w:bCs w:val="0"/>
          <w:spacing w:val="-2"/>
          <w:lang w:val="id-ID"/>
        </w:rPr>
        <w:t xml:space="preserve">Jumlah cabang tersebut dapat  mempengaruhi rendemen tanaman padi; setiap malai dapat menghasilkan 100-120 bunga. </w:t>
      </w:r>
    </w:p>
    <w:p w14:paraId="280B7D36" w14:textId="343F56B2" w:rsidR="0016448F" w:rsidRPr="005302CA" w:rsidRDefault="00243B25" w:rsidP="005302CA">
      <w:pPr>
        <w:pStyle w:val="Heading1"/>
        <w:spacing w:line="480" w:lineRule="auto"/>
        <w:ind w:left="0" w:right="6" w:firstLine="0"/>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ab/>
      </w:r>
      <w:r w:rsidR="00410BA1" w:rsidRPr="005302CA">
        <w:rPr>
          <w:rFonts w:asciiTheme="majorBidi" w:hAnsiTheme="majorBidi" w:cstheme="majorBidi"/>
          <w:b w:val="0"/>
          <w:bCs w:val="0"/>
          <w:spacing w:val="-2"/>
          <w:lang w:val="id-ID"/>
        </w:rPr>
        <w:t xml:space="preserve">Bunga padi </w:t>
      </w:r>
      <w:r w:rsidR="0016448F" w:rsidRPr="005302CA">
        <w:rPr>
          <w:rFonts w:asciiTheme="majorBidi" w:hAnsiTheme="majorBidi" w:cstheme="majorBidi"/>
          <w:b w:val="0"/>
          <w:bCs w:val="0"/>
          <w:spacing w:val="-2"/>
          <w:lang w:val="id-ID"/>
        </w:rPr>
        <w:t>disebut</w:t>
      </w:r>
      <w:r w:rsidR="00410BA1" w:rsidRPr="005302CA">
        <w:rPr>
          <w:rFonts w:asciiTheme="majorBidi" w:hAnsiTheme="majorBidi" w:cstheme="majorBidi"/>
          <w:b w:val="0"/>
          <w:bCs w:val="0"/>
          <w:spacing w:val="-2"/>
          <w:lang w:val="id-ID"/>
        </w:rPr>
        <w:t xml:space="preserve"> juga</w:t>
      </w:r>
      <w:r w:rsidR="0016448F" w:rsidRPr="005302CA">
        <w:rPr>
          <w:rFonts w:asciiTheme="majorBidi" w:hAnsiTheme="majorBidi" w:cstheme="majorBidi"/>
          <w:b w:val="0"/>
          <w:bCs w:val="0"/>
          <w:spacing w:val="-2"/>
          <w:lang w:val="id-ID"/>
        </w:rPr>
        <w:t xml:space="preserve"> bunga telanjang karena mereka</w:t>
      </w:r>
      <w:r w:rsidR="00410BA1" w:rsidRPr="005302CA">
        <w:rPr>
          <w:rFonts w:asciiTheme="majorBidi" w:hAnsiTheme="majorBidi" w:cstheme="majorBidi"/>
          <w:b w:val="0"/>
          <w:bCs w:val="0"/>
          <w:spacing w:val="-2"/>
          <w:lang w:val="id-ID"/>
        </w:rPr>
        <w:t xml:space="preserve"> tidak memiliki perh</w:t>
      </w:r>
      <w:r w:rsidR="0016448F" w:rsidRPr="005302CA">
        <w:rPr>
          <w:rFonts w:asciiTheme="majorBidi" w:hAnsiTheme="majorBidi" w:cstheme="majorBidi"/>
          <w:b w:val="0"/>
          <w:bCs w:val="0"/>
          <w:spacing w:val="-2"/>
          <w:lang w:val="id-ID"/>
        </w:rPr>
        <w:t>iasan</w:t>
      </w:r>
      <w:r w:rsidR="00BA037D" w:rsidRPr="005302CA">
        <w:rPr>
          <w:rFonts w:asciiTheme="majorBidi" w:hAnsiTheme="majorBidi" w:cstheme="majorBidi"/>
          <w:b w:val="0"/>
          <w:bCs w:val="0"/>
          <w:spacing w:val="-2"/>
          <w:lang w:val="id-ID"/>
        </w:rPr>
        <w:t xml:space="preserve">. </w:t>
      </w:r>
      <w:r w:rsidR="0016448F" w:rsidRPr="005302CA">
        <w:rPr>
          <w:rFonts w:asciiTheme="majorBidi" w:hAnsiTheme="majorBidi" w:cstheme="majorBidi"/>
          <w:b w:val="0"/>
          <w:bCs w:val="0"/>
          <w:spacing w:val="-2"/>
          <w:lang w:val="id-ID"/>
        </w:rPr>
        <w:t>B</w:t>
      </w:r>
      <w:r w:rsidR="00410BA1" w:rsidRPr="005302CA">
        <w:rPr>
          <w:rFonts w:asciiTheme="majorBidi" w:hAnsiTheme="majorBidi" w:cstheme="majorBidi"/>
          <w:b w:val="0"/>
          <w:bCs w:val="0"/>
          <w:spacing w:val="-2"/>
          <w:lang w:val="id-ID"/>
        </w:rPr>
        <w:t>erkelamin dua jenis</w:t>
      </w:r>
      <w:r w:rsidR="0016448F" w:rsidRPr="005302CA">
        <w:rPr>
          <w:rFonts w:asciiTheme="majorBidi" w:hAnsiTheme="majorBidi" w:cstheme="majorBidi"/>
          <w:b w:val="0"/>
          <w:bCs w:val="0"/>
          <w:spacing w:val="-2"/>
          <w:lang w:val="id-ID"/>
        </w:rPr>
        <w:t xml:space="preserve"> dan di atasnya terdapat bakal buah. Benang sari padi yaitu 6</w:t>
      </w:r>
      <w:r w:rsidR="00410BA1" w:rsidRPr="005302CA">
        <w:rPr>
          <w:rFonts w:asciiTheme="majorBidi" w:hAnsiTheme="majorBidi" w:cstheme="majorBidi"/>
          <w:b w:val="0"/>
          <w:bCs w:val="0"/>
          <w:spacing w:val="-2"/>
          <w:lang w:val="id-ID"/>
        </w:rPr>
        <w:t xml:space="preserve"> buah, tangkainya pendek dan tipis, kepala sarinya besar, dan memiliki dua kandung serbuk.  Putik memiliki dua tangkai dan kepalanya berbentuk malai dengan warna putih atau ungu.</w:t>
      </w:r>
      <w:r w:rsidR="0016448F" w:rsidRPr="005302CA">
        <w:rPr>
          <w:rFonts w:asciiTheme="majorBidi" w:hAnsiTheme="majorBidi" w:cstheme="majorBidi"/>
          <w:b w:val="0"/>
          <w:bCs w:val="0"/>
          <w:spacing w:val="-2"/>
          <w:lang w:val="id-ID"/>
        </w:rPr>
        <w:t xml:space="preserve"> Bagian-bagian bunga padi adalah sebagai berikut: </w:t>
      </w:r>
    </w:p>
    <w:p w14:paraId="04E228D1" w14:textId="4C085FE8" w:rsidR="0016448F" w:rsidRPr="005302CA" w:rsidRDefault="0016448F" w:rsidP="00F7544F">
      <w:pPr>
        <w:pStyle w:val="Heading1"/>
        <w:numPr>
          <w:ilvl w:val="0"/>
          <w:numId w:val="9"/>
        </w:numPr>
        <w:spacing w:line="480" w:lineRule="auto"/>
        <w:ind w:left="567" w:right="3"/>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Kepala sari</w:t>
      </w:r>
    </w:p>
    <w:p w14:paraId="10899689" w14:textId="77777777" w:rsidR="0016448F" w:rsidRPr="005302CA" w:rsidRDefault="0016448F" w:rsidP="00F7544F">
      <w:pPr>
        <w:pStyle w:val="Heading1"/>
        <w:numPr>
          <w:ilvl w:val="0"/>
          <w:numId w:val="9"/>
        </w:numPr>
        <w:spacing w:line="480" w:lineRule="auto"/>
        <w:ind w:left="567" w:right="3"/>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 xml:space="preserve">Tangkai sari </w:t>
      </w:r>
    </w:p>
    <w:p w14:paraId="0D489612" w14:textId="77777777" w:rsidR="0016448F" w:rsidRPr="005302CA" w:rsidRDefault="0016448F" w:rsidP="00F7544F">
      <w:pPr>
        <w:pStyle w:val="Heading1"/>
        <w:numPr>
          <w:ilvl w:val="0"/>
          <w:numId w:val="9"/>
        </w:numPr>
        <w:spacing w:line="480" w:lineRule="auto"/>
        <w:ind w:left="567" w:right="3"/>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Palea (belahan yang besar)</w:t>
      </w:r>
    </w:p>
    <w:p w14:paraId="553F0BB6" w14:textId="77777777" w:rsidR="0016448F" w:rsidRPr="005302CA" w:rsidRDefault="0016448F" w:rsidP="00F7544F">
      <w:pPr>
        <w:pStyle w:val="Heading1"/>
        <w:numPr>
          <w:ilvl w:val="0"/>
          <w:numId w:val="9"/>
        </w:numPr>
        <w:spacing w:line="480" w:lineRule="auto"/>
        <w:ind w:left="567" w:right="3"/>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Lemma (belahan yang kecil)</w:t>
      </w:r>
    </w:p>
    <w:p w14:paraId="5D944ADF" w14:textId="77777777" w:rsidR="0016448F" w:rsidRPr="005302CA" w:rsidRDefault="0016448F" w:rsidP="00F7544F">
      <w:pPr>
        <w:pStyle w:val="Heading1"/>
        <w:numPr>
          <w:ilvl w:val="0"/>
          <w:numId w:val="9"/>
        </w:numPr>
        <w:spacing w:line="480" w:lineRule="auto"/>
        <w:ind w:left="567" w:right="3"/>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Kepala putik</w:t>
      </w:r>
    </w:p>
    <w:p w14:paraId="4405649B" w14:textId="7124C907" w:rsidR="0016448F" w:rsidRPr="005302CA" w:rsidRDefault="0016448F" w:rsidP="00F7544F">
      <w:pPr>
        <w:pStyle w:val="Heading1"/>
        <w:numPr>
          <w:ilvl w:val="0"/>
          <w:numId w:val="9"/>
        </w:numPr>
        <w:spacing w:line="480" w:lineRule="auto"/>
        <w:ind w:left="567" w:right="3"/>
        <w:jc w:val="both"/>
        <w:rPr>
          <w:rFonts w:asciiTheme="majorBidi" w:hAnsiTheme="majorBidi" w:cstheme="majorBidi"/>
          <w:b w:val="0"/>
          <w:bCs w:val="0"/>
          <w:spacing w:val="-2"/>
          <w:lang w:val="id-ID"/>
        </w:rPr>
      </w:pPr>
      <w:r w:rsidRPr="005302CA">
        <w:rPr>
          <w:rFonts w:asciiTheme="majorBidi" w:hAnsiTheme="majorBidi" w:cstheme="majorBidi"/>
          <w:b w:val="0"/>
          <w:bCs w:val="0"/>
          <w:spacing w:val="-2"/>
          <w:lang w:val="id-ID"/>
        </w:rPr>
        <w:t>Tangkai bunga.</w:t>
      </w:r>
    </w:p>
    <w:p w14:paraId="120139B4" w14:textId="682DE33F" w:rsidR="00E5228B" w:rsidRPr="00F7544F" w:rsidRDefault="00E5228B" w:rsidP="00E5228B">
      <w:pPr>
        <w:pStyle w:val="Heading1"/>
        <w:spacing w:line="480" w:lineRule="auto"/>
        <w:ind w:left="567" w:right="3" w:firstLine="0"/>
        <w:jc w:val="both"/>
        <w:rPr>
          <w:rFonts w:asciiTheme="majorBidi" w:hAnsiTheme="majorBidi" w:cstheme="majorBidi"/>
          <w:b w:val="0"/>
          <w:bCs w:val="0"/>
          <w:lang w:val="id-ID"/>
        </w:rPr>
      </w:pPr>
      <w:r w:rsidRPr="00F7544F">
        <w:rPr>
          <w:rFonts w:asciiTheme="majorBidi" w:hAnsiTheme="majorBidi" w:cstheme="majorBidi"/>
          <w:noProof/>
          <w:lang w:val="en-US"/>
        </w:rPr>
        <w:lastRenderedPageBreak/>
        <w:drawing>
          <wp:anchor distT="0" distB="0" distL="114300" distR="114300" simplePos="0" relativeHeight="251786240" behindDoc="0" locked="0" layoutInCell="1" allowOverlap="1" wp14:anchorId="0CA863C0" wp14:editId="69BCAA21">
            <wp:simplePos x="0" y="0"/>
            <wp:positionH relativeFrom="column">
              <wp:posOffset>302895</wp:posOffset>
            </wp:positionH>
            <wp:positionV relativeFrom="paragraph">
              <wp:posOffset>196215</wp:posOffset>
            </wp:positionV>
            <wp:extent cx="2159635" cy="1691640"/>
            <wp:effectExtent l="0" t="0" r="0" b="3810"/>
            <wp:wrapNone/>
            <wp:docPr id="7" name="Picture 7" descr="https://encrypted-tbn3.gstatic.com/images?q=tbn:ANd9GcRjD0L-5xo5R0Vi5JZ4M0C1Lp3E4Zfu1TgXkievs3OlZoQrI47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jD0L-5xo5R0Vi5JZ4M0C1Lp3E4Zfu1TgXkievs3OlZoQrI47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63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44F">
        <w:rPr>
          <w:rFonts w:asciiTheme="majorBidi" w:hAnsiTheme="majorBidi" w:cstheme="majorBidi"/>
          <w:noProof/>
          <w:lang w:val="en-US"/>
        </w:rPr>
        <w:drawing>
          <wp:anchor distT="0" distB="0" distL="114300" distR="114300" simplePos="0" relativeHeight="251785216" behindDoc="0" locked="0" layoutInCell="1" allowOverlap="1" wp14:anchorId="24DC59A4" wp14:editId="4373CA0B">
            <wp:simplePos x="0" y="0"/>
            <wp:positionH relativeFrom="column">
              <wp:posOffset>2646045</wp:posOffset>
            </wp:positionH>
            <wp:positionV relativeFrom="paragraph">
              <wp:posOffset>186690</wp:posOffset>
            </wp:positionV>
            <wp:extent cx="2159635" cy="1691640"/>
            <wp:effectExtent l="0" t="0" r="0" b="3810"/>
            <wp:wrapNone/>
            <wp:docPr id="2" name="Picture 2" descr="https://encrypted-tbn3.gstatic.com/images?q=tbn:ANd9GcQVbx8faR0CVqARurlvpoTjYcnLTF86lljcMfRu6GeKzZg9eaw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Vbx8faR0CVqARurlvpoTjYcnLTF86lljcMfRu6GeKzZg9eaw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635"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4F862" w14:textId="3FCE88F3" w:rsidR="00BA037D" w:rsidRPr="00F7544F" w:rsidRDefault="00BA037D" w:rsidP="00F7544F">
      <w:pPr>
        <w:pStyle w:val="Heading1"/>
        <w:spacing w:line="480" w:lineRule="auto"/>
        <w:ind w:right="3"/>
        <w:jc w:val="both"/>
        <w:rPr>
          <w:rFonts w:asciiTheme="majorBidi" w:hAnsiTheme="majorBidi" w:cstheme="majorBidi"/>
          <w:b w:val="0"/>
          <w:bCs w:val="0"/>
          <w:lang w:val="id-ID"/>
        </w:rPr>
      </w:pPr>
    </w:p>
    <w:p w14:paraId="6F8B21EB" w14:textId="2F674FE0" w:rsidR="00BA037D" w:rsidRPr="00F7544F" w:rsidRDefault="00BA037D" w:rsidP="00F7544F">
      <w:pPr>
        <w:pStyle w:val="Heading1"/>
        <w:spacing w:line="480" w:lineRule="auto"/>
        <w:ind w:right="3"/>
        <w:jc w:val="both"/>
        <w:rPr>
          <w:rFonts w:asciiTheme="majorBidi" w:hAnsiTheme="majorBidi" w:cstheme="majorBidi"/>
          <w:b w:val="0"/>
          <w:bCs w:val="0"/>
          <w:lang w:val="id-ID"/>
        </w:rPr>
      </w:pPr>
    </w:p>
    <w:p w14:paraId="57A6567D" w14:textId="652A1A69" w:rsidR="00410BA1" w:rsidRPr="00F7544F" w:rsidRDefault="00410BA1" w:rsidP="00F7544F">
      <w:pPr>
        <w:pStyle w:val="Heading1"/>
        <w:spacing w:line="480" w:lineRule="auto"/>
        <w:ind w:left="0" w:right="3" w:firstLine="0"/>
        <w:jc w:val="both"/>
        <w:rPr>
          <w:rFonts w:asciiTheme="majorBidi" w:hAnsiTheme="majorBidi" w:cstheme="majorBidi"/>
          <w:b w:val="0"/>
          <w:bCs w:val="0"/>
          <w:lang w:val="id-ID"/>
        </w:rPr>
      </w:pPr>
    </w:p>
    <w:p w14:paraId="2350DE6A" w14:textId="5B177125" w:rsidR="00410BA1" w:rsidRPr="00F7544F" w:rsidRDefault="00410BA1" w:rsidP="00F7544F">
      <w:pPr>
        <w:pStyle w:val="Heading1"/>
        <w:spacing w:line="480" w:lineRule="auto"/>
        <w:ind w:left="0" w:right="3" w:firstLine="0"/>
        <w:jc w:val="both"/>
        <w:rPr>
          <w:rFonts w:asciiTheme="majorBidi" w:hAnsiTheme="majorBidi" w:cstheme="majorBidi"/>
          <w:b w:val="0"/>
          <w:bCs w:val="0"/>
          <w:lang w:val="id-ID"/>
        </w:rPr>
      </w:pPr>
    </w:p>
    <w:p w14:paraId="4AB3EB8A" w14:textId="77777777" w:rsidR="00F7544F" w:rsidRPr="00F7544F" w:rsidRDefault="00F7544F" w:rsidP="00F7544F">
      <w:pPr>
        <w:pStyle w:val="Heading1"/>
        <w:spacing w:line="480" w:lineRule="auto"/>
        <w:ind w:left="0" w:right="3" w:firstLine="0"/>
        <w:jc w:val="both"/>
        <w:rPr>
          <w:rFonts w:asciiTheme="majorBidi" w:hAnsiTheme="majorBidi" w:cstheme="majorBidi"/>
          <w:b w:val="0"/>
          <w:bCs w:val="0"/>
          <w:lang w:val="id-ID"/>
        </w:rPr>
      </w:pPr>
    </w:p>
    <w:p w14:paraId="70DA77D8" w14:textId="6838326D" w:rsidR="0016448F" w:rsidRPr="00F7544F" w:rsidRDefault="00BA037D" w:rsidP="00F7544F">
      <w:pPr>
        <w:pStyle w:val="Heading1"/>
        <w:spacing w:line="480" w:lineRule="auto"/>
        <w:ind w:left="0" w:right="3" w:firstLine="0"/>
        <w:rPr>
          <w:rFonts w:asciiTheme="majorBidi" w:hAnsiTheme="majorBidi" w:cstheme="majorBidi"/>
          <w:b w:val="0"/>
          <w:bCs w:val="0"/>
          <w:lang w:val="id-ID"/>
        </w:rPr>
      </w:pPr>
      <w:r w:rsidRPr="00F7544F">
        <w:rPr>
          <w:rFonts w:asciiTheme="majorBidi" w:hAnsiTheme="majorBidi" w:cstheme="majorBidi"/>
          <w:lang w:val="id-ID"/>
        </w:rPr>
        <w:t>Gambar 2.</w:t>
      </w:r>
      <w:r w:rsidR="00547F59">
        <w:rPr>
          <w:rFonts w:asciiTheme="majorBidi" w:hAnsiTheme="majorBidi" w:cstheme="majorBidi"/>
          <w:lang w:val="id-ID"/>
        </w:rPr>
        <w:t>2</w:t>
      </w:r>
      <w:r w:rsidRPr="00F7544F">
        <w:rPr>
          <w:rFonts w:asciiTheme="majorBidi" w:hAnsiTheme="majorBidi" w:cstheme="majorBidi"/>
          <w:lang w:val="id-ID"/>
        </w:rPr>
        <w:t xml:space="preserve"> Bunga padi dan malai </w:t>
      </w:r>
      <w:sdt>
        <w:sdtPr>
          <w:rPr>
            <w:rFonts w:asciiTheme="majorBidi" w:hAnsiTheme="majorBidi" w:cstheme="majorBidi"/>
            <w:lang w:val="id-ID"/>
          </w:rPr>
          <w:id w:val="-965280505"/>
          <w:citation/>
        </w:sdtPr>
        <w:sdtEndPr/>
        <w:sdtContent>
          <w:r w:rsidRPr="00F7544F">
            <w:rPr>
              <w:rFonts w:asciiTheme="majorBidi" w:hAnsiTheme="majorBidi" w:cstheme="majorBidi"/>
              <w:lang w:val="id-ID"/>
            </w:rPr>
            <w:fldChar w:fldCharType="begin"/>
          </w:r>
          <w:r w:rsidRPr="00F7544F">
            <w:rPr>
              <w:rFonts w:asciiTheme="majorBidi" w:hAnsiTheme="majorBidi" w:cstheme="majorBidi"/>
              <w:lang w:val="id-ID"/>
            </w:rPr>
            <w:instrText xml:space="preserve"> CITATION Edy22 \l 1057 </w:instrText>
          </w:r>
          <w:r w:rsidRPr="00F7544F">
            <w:rPr>
              <w:rFonts w:asciiTheme="majorBidi" w:hAnsiTheme="majorBidi" w:cstheme="majorBidi"/>
              <w:lang w:val="id-ID"/>
            </w:rPr>
            <w:fldChar w:fldCharType="separate"/>
          </w:r>
          <w:r w:rsidRPr="00F7544F">
            <w:rPr>
              <w:rFonts w:asciiTheme="majorBidi" w:hAnsiTheme="majorBidi" w:cstheme="majorBidi"/>
              <w:noProof/>
              <w:lang w:val="id-ID"/>
            </w:rPr>
            <w:t>(Edy, 2022)</w:t>
          </w:r>
          <w:r w:rsidRPr="00F7544F">
            <w:rPr>
              <w:rFonts w:asciiTheme="majorBidi" w:hAnsiTheme="majorBidi" w:cstheme="majorBidi"/>
              <w:lang w:val="id-ID"/>
            </w:rPr>
            <w:fldChar w:fldCharType="end"/>
          </w:r>
        </w:sdtContent>
      </w:sdt>
    </w:p>
    <w:p w14:paraId="1DF6F2CF" w14:textId="77777777" w:rsidR="0016448F" w:rsidRPr="00F7544F" w:rsidRDefault="0016448F" w:rsidP="00F7544F">
      <w:pPr>
        <w:pStyle w:val="Heading1"/>
        <w:spacing w:line="480" w:lineRule="auto"/>
        <w:ind w:left="284"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5) Buah</w:t>
      </w:r>
    </w:p>
    <w:p w14:paraId="05084764" w14:textId="360AAA87" w:rsidR="00C91C5A" w:rsidRPr="00F7544F" w:rsidRDefault="00C91C5A"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r>
      <w:r w:rsidR="0016448F" w:rsidRPr="00F7544F">
        <w:rPr>
          <w:rFonts w:asciiTheme="majorBidi" w:hAnsiTheme="majorBidi" w:cstheme="majorBidi"/>
          <w:b w:val="0"/>
          <w:bCs w:val="0"/>
          <w:lang w:val="id-ID"/>
        </w:rPr>
        <w:t>Buah padi yang biasanya disebut</w:t>
      </w:r>
      <w:r w:rsidRPr="00F7544F">
        <w:rPr>
          <w:rFonts w:asciiTheme="majorBidi" w:hAnsiTheme="majorBidi" w:cstheme="majorBidi"/>
          <w:b w:val="0"/>
          <w:bCs w:val="0"/>
          <w:lang w:val="id-ID"/>
        </w:rPr>
        <w:t xml:space="preserve"> dengan biji padi, butir, atau gabah yaitu sebenarnya bukan biji tetapi buah padi yang tertutupi oleh </w:t>
      </w:r>
      <w:r w:rsidR="0016448F" w:rsidRPr="00F7544F">
        <w:rPr>
          <w:rFonts w:asciiTheme="majorBidi" w:hAnsiTheme="majorBidi" w:cstheme="majorBidi"/>
          <w:b w:val="0"/>
          <w:bCs w:val="0"/>
          <w:lang w:val="id-ID"/>
        </w:rPr>
        <w:t>lemma dan palea.  Setelah penyerbukkan</w:t>
      </w:r>
      <w:r w:rsidRPr="00F7544F">
        <w:rPr>
          <w:rFonts w:asciiTheme="majorBidi" w:hAnsiTheme="majorBidi" w:cstheme="majorBidi"/>
          <w:b w:val="0"/>
          <w:bCs w:val="0"/>
          <w:lang w:val="id-ID"/>
        </w:rPr>
        <w:t xml:space="preserve"> dan pembuahan selesai, maka muncul buah padi.</w:t>
      </w:r>
    </w:p>
    <w:p w14:paraId="53EDFDAF" w14:textId="17F3141C" w:rsidR="00C91C5A" w:rsidRPr="00F7544F" w:rsidRDefault="00C91C5A"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 xml:space="preserve">Lemma dan palea, serta bagian lain akan membentuk sekam atau kulit gabah. Jika bunga padi telah dewasa, kedua belahan kembang mahkota (palea dan lemma) yang semula bersatu akan membuka dengan sendirinya sedemikian rupa sehingga terjadi sudut sebesar 30-60° antara palea dan lemma. Ini terjadi biasanya diantara jam 10-12 siang hari yang cerah, dengan suhu 30-32°C. </w:t>
      </w:r>
      <w:r w:rsidR="00243B25" w:rsidRPr="00F7544F">
        <w:rPr>
          <w:rFonts w:asciiTheme="majorBidi" w:hAnsiTheme="majorBidi" w:cstheme="majorBidi"/>
          <w:b w:val="0"/>
          <w:bCs w:val="0"/>
          <w:lang w:val="id-ID"/>
        </w:rPr>
        <w:t>Setelah selesai proses penyerbukan kemudian terjadilah pembuahan yang menghasilkan lembaga dan endosperma endosperm merupakan sumber penting sebagai cadangan makanan bagi tanaman yang baru tumbuh.</w:t>
      </w:r>
    </w:p>
    <w:p w14:paraId="3A353DD1" w14:textId="3869AC3A" w:rsidR="00243B25" w:rsidRDefault="00994213" w:rsidP="00F7544F">
      <w:pPr>
        <w:pStyle w:val="Heading1"/>
        <w:spacing w:line="480" w:lineRule="auto"/>
        <w:ind w:left="0" w:right="3" w:firstLine="0"/>
        <w:jc w:val="both"/>
        <w:rPr>
          <w:rFonts w:asciiTheme="majorBidi" w:hAnsiTheme="majorBidi" w:cstheme="majorBidi"/>
          <w:b w:val="0"/>
          <w:bCs w:val="0"/>
          <w:noProof/>
          <w:lang w:val="id-ID"/>
        </w:rPr>
      </w:pPr>
      <w:r w:rsidRPr="00F7544F">
        <w:rPr>
          <w:rFonts w:asciiTheme="majorBidi" w:hAnsiTheme="majorBidi" w:cstheme="majorBidi"/>
          <w:noProof/>
          <w:lang w:val="id-ID"/>
        </w:rPr>
        <w:tab/>
      </w:r>
      <w:r w:rsidRPr="00F7544F">
        <w:rPr>
          <w:rFonts w:asciiTheme="majorBidi" w:hAnsiTheme="majorBidi" w:cstheme="majorBidi"/>
          <w:b w:val="0"/>
          <w:bCs w:val="0"/>
          <w:noProof/>
          <w:lang w:val="en-US"/>
        </w:rPr>
        <w:t xml:space="preserve">Bulir </w:t>
      </w:r>
      <w:r w:rsidRPr="00F7544F">
        <w:rPr>
          <w:rFonts w:asciiTheme="majorBidi" w:hAnsiTheme="majorBidi" w:cstheme="majorBidi"/>
          <w:b w:val="0"/>
          <w:bCs w:val="0"/>
          <w:noProof/>
          <w:lang w:val="id-ID"/>
        </w:rPr>
        <w:t xml:space="preserve">atau biji </w:t>
      </w:r>
      <w:r w:rsidRPr="00F7544F">
        <w:rPr>
          <w:rFonts w:asciiTheme="majorBidi" w:hAnsiTheme="majorBidi" w:cstheme="majorBidi"/>
          <w:b w:val="0"/>
          <w:bCs w:val="0"/>
          <w:noProof/>
          <w:lang w:val="en-US"/>
        </w:rPr>
        <w:t>padi</w:t>
      </w:r>
      <w:r w:rsidRPr="00F7544F">
        <w:rPr>
          <w:rFonts w:asciiTheme="majorBidi" w:hAnsiTheme="majorBidi" w:cstheme="majorBidi"/>
          <w:b w:val="0"/>
          <w:bCs w:val="0"/>
          <w:noProof/>
          <w:lang w:val="id-ID"/>
        </w:rPr>
        <w:t xml:space="preserve"> (grain)</w:t>
      </w:r>
      <w:r w:rsidRPr="00F7544F">
        <w:rPr>
          <w:rFonts w:asciiTheme="majorBidi" w:hAnsiTheme="majorBidi" w:cstheme="majorBidi"/>
          <w:b w:val="0"/>
          <w:bCs w:val="0"/>
          <w:noProof/>
          <w:lang w:val="en-US"/>
        </w:rPr>
        <w:t xml:space="preserve"> terdiri dari buah asli atau b</w:t>
      </w:r>
      <w:r w:rsidRPr="00F7544F">
        <w:rPr>
          <w:rFonts w:asciiTheme="majorBidi" w:hAnsiTheme="majorBidi" w:cstheme="majorBidi"/>
          <w:b w:val="0"/>
          <w:bCs w:val="0"/>
          <w:noProof/>
          <w:lang w:val="id-ID"/>
        </w:rPr>
        <w:t xml:space="preserve">rown rice </w:t>
      </w:r>
      <w:r w:rsidRPr="00F7544F">
        <w:rPr>
          <w:rFonts w:asciiTheme="majorBidi" w:hAnsiTheme="majorBidi" w:cstheme="majorBidi"/>
          <w:b w:val="0"/>
          <w:bCs w:val="0"/>
          <w:noProof/>
          <w:lang w:val="en-US"/>
        </w:rPr>
        <w:t>(caryopsis)</w:t>
      </w:r>
      <w:r w:rsidRPr="00F7544F">
        <w:rPr>
          <w:rFonts w:asciiTheme="majorBidi" w:hAnsiTheme="majorBidi" w:cstheme="majorBidi"/>
          <w:b w:val="0"/>
          <w:bCs w:val="0"/>
          <w:noProof/>
          <w:lang w:val="id-ID"/>
        </w:rPr>
        <w:t xml:space="preserve"> dan </w:t>
      </w:r>
      <w:r w:rsidRPr="00F7544F">
        <w:rPr>
          <w:rFonts w:asciiTheme="majorBidi" w:hAnsiTheme="majorBidi" w:cstheme="majorBidi"/>
          <w:b w:val="0"/>
          <w:bCs w:val="0"/>
          <w:noProof/>
          <w:lang w:val="en-US"/>
        </w:rPr>
        <w:t>sekam (hull). b</w:t>
      </w:r>
      <w:r w:rsidRPr="00F7544F">
        <w:rPr>
          <w:rFonts w:asciiTheme="majorBidi" w:hAnsiTheme="majorBidi" w:cstheme="majorBidi"/>
          <w:b w:val="0"/>
          <w:bCs w:val="0"/>
          <w:noProof/>
          <w:lang w:val="id-ID"/>
        </w:rPr>
        <w:t>rown rice</w:t>
      </w:r>
      <w:r w:rsidRPr="00F7544F">
        <w:rPr>
          <w:rFonts w:asciiTheme="majorBidi" w:hAnsiTheme="majorBidi" w:cstheme="majorBidi"/>
          <w:b w:val="0"/>
          <w:bCs w:val="0"/>
          <w:noProof/>
          <w:lang w:val="en-US"/>
        </w:rPr>
        <w:t xml:space="preserve"> bagian yang dapat dimakan, sebagian besar terdiri dari embrio dan endosperma. Permukaannya terdiri dari beberapa lapisan jaringan tipis</w:t>
      </w:r>
      <w:r w:rsidRPr="00F7544F">
        <w:rPr>
          <w:rFonts w:asciiTheme="majorBidi" w:hAnsiTheme="majorBidi" w:cstheme="majorBidi"/>
          <w:b w:val="0"/>
          <w:bCs w:val="0"/>
          <w:noProof/>
          <w:lang w:val="id-ID"/>
        </w:rPr>
        <w:t xml:space="preserve"> </w:t>
      </w:r>
      <w:r w:rsidRPr="00F7544F">
        <w:rPr>
          <w:rFonts w:asciiTheme="majorBidi" w:hAnsiTheme="majorBidi" w:cstheme="majorBidi"/>
          <w:b w:val="0"/>
          <w:bCs w:val="0"/>
          <w:noProof/>
          <w:lang w:val="en-US"/>
        </w:rPr>
        <w:t>yang</w:t>
      </w:r>
      <w:r w:rsidRPr="00F7544F">
        <w:rPr>
          <w:rFonts w:asciiTheme="majorBidi" w:hAnsiTheme="majorBidi" w:cstheme="majorBidi"/>
          <w:b w:val="0"/>
          <w:bCs w:val="0"/>
          <w:noProof/>
          <w:lang w:val="id-ID"/>
        </w:rPr>
        <w:t xml:space="preserve"> menutupi </w:t>
      </w:r>
      <w:r w:rsidRPr="00F7544F">
        <w:rPr>
          <w:rFonts w:asciiTheme="majorBidi" w:hAnsiTheme="majorBidi" w:cstheme="majorBidi"/>
          <w:b w:val="0"/>
          <w:bCs w:val="0"/>
          <w:noProof/>
          <w:lang w:val="en-US"/>
        </w:rPr>
        <w:t>embrio dan endosperma</w:t>
      </w:r>
      <w:r w:rsidR="000832BE" w:rsidRPr="00F7544F">
        <w:rPr>
          <w:rFonts w:asciiTheme="majorBidi" w:hAnsiTheme="majorBidi" w:cstheme="majorBidi"/>
          <w:b w:val="0"/>
          <w:bCs w:val="0"/>
          <w:noProof/>
          <w:lang w:val="id-ID"/>
        </w:rPr>
        <w:t xml:space="preserve"> </w:t>
      </w:r>
      <w:sdt>
        <w:sdtPr>
          <w:rPr>
            <w:rFonts w:asciiTheme="majorBidi" w:hAnsiTheme="majorBidi" w:cstheme="majorBidi"/>
            <w:b w:val="0"/>
            <w:bCs w:val="0"/>
            <w:noProof/>
            <w:lang w:val="id-ID"/>
          </w:rPr>
          <w:id w:val="-981688567"/>
          <w:citation/>
        </w:sdtPr>
        <w:sdtEndPr/>
        <w:sdtContent>
          <w:r w:rsidR="000832BE" w:rsidRPr="00F7544F">
            <w:rPr>
              <w:rFonts w:asciiTheme="majorBidi" w:hAnsiTheme="majorBidi" w:cstheme="majorBidi"/>
              <w:b w:val="0"/>
              <w:bCs w:val="0"/>
              <w:noProof/>
              <w:lang w:val="id-ID"/>
            </w:rPr>
            <w:fldChar w:fldCharType="begin"/>
          </w:r>
          <w:r w:rsidR="000832BE" w:rsidRPr="00F7544F">
            <w:rPr>
              <w:rFonts w:asciiTheme="majorBidi" w:hAnsiTheme="majorBidi" w:cstheme="majorBidi"/>
              <w:b w:val="0"/>
              <w:bCs w:val="0"/>
              <w:noProof/>
              <w:lang w:val="id-ID"/>
            </w:rPr>
            <w:instrText xml:space="preserve"> CITATION Edy22 \l 1057 </w:instrText>
          </w:r>
          <w:r w:rsidR="000832BE" w:rsidRPr="00F7544F">
            <w:rPr>
              <w:rFonts w:asciiTheme="majorBidi" w:hAnsiTheme="majorBidi" w:cstheme="majorBidi"/>
              <w:b w:val="0"/>
              <w:bCs w:val="0"/>
              <w:noProof/>
              <w:lang w:val="id-ID"/>
            </w:rPr>
            <w:fldChar w:fldCharType="separate"/>
          </w:r>
          <w:r w:rsidR="000832BE" w:rsidRPr="00F7544F">
            <w:rPr>
              <w:rFonts w:asciiTheme="majorBidi" w:hAnsiTheme="majorBidi" w:cstheme="majorBidi"/>
              <w:b w:val="0"/>
              <w:bCs w:val="0"/>
              <w:noProof/>
              <w:lang w:val="id-ID"/>
            </w:rPr>
            <w:t>(Edy, 2022)</w:t>
          </w:r>
          <w:r w:rsidR="000832BE" w:rsidRPr="00F7544F">
            <w:rPr>
              <w:rFonts w:asciiTheme="majorBidi" w:hAnsiTheme="majorBidi" w:cstheme="majorBidi"/>
              <w:b w:val="0"/>
              <w:bCs w:val="0"/>
              <w:noProof/>
              <w:lang w:val="id-ID"/>
            </w:rPr>
            <w:fldChar w:fldCharType="end"/>
          </w:r>
        </w:sdtContent>
      </w:sdt>
      <w:r w:rsidR="000832BE" w:rsidRPr="00F7544F">
        <w:rPr>
          <w:rFonts w:asciiTheme="majorBidi" w:hAnsiTheme="majorBidi" w:cstheme="majorBidi"/>
          <w:b w:val="0"/>
          <w:bCs w:val="0"/>
          <w:noProof/>
          <w:lang w:val="id-ID"/>
        </w:rPr>
        <w:t>.</w:t>
      </w:r>
    </w:p>
    <w:p w14:paraId="04CDCB6B" w14:textId="47FBDBE4" w:rsidR="00BC4740" w:rsidRDefault="00BC4740" w:rsidP="00F7544F">
      <w:pPr>
        <w:pStyle w:val="Heading1"/>
        <w:spacing w:line="480" w:lineRule="auto"/>
        <w:ind w:left="0" w:right="3" w:firstLine="0"/>
        <w:jc w:val="both"/>
        <w:rPr>
          <w:b w:val="0"/>
          <w:bCs w:val="0"/>
          <w:lang w:val="id-ID"/>
        </w:rPr>
      </w:pPr>
      <w:r>
        <w:rPr>
          <w:b w:val="0"/>
          <w:bCs w:val="0"/>
          <w:lang w:val="id-ID"/>
        </w:rPr>
        <w:tab/>
      </w:r>
      <w:r w:rsidRPr="00790084">
        <w:rPr>
          <w:b w:val="0"/>
          <w:bCs w:val="0"/>
          <w:lang w:val="id-ID"/>
        </w:rPr>
        <w:t xml:space="preserve">Sebutir beras utuh mempunyai tiga bagian penting, yaitu endosperma, </w:t>
      </w:r>
      <w:r w:rsidRPr="00790084">
        <w:rPr>
          <w:b w:val="0"/>
          <w:bCs w:val="0"/>
          <w:lang w:val="id-ID"/>
        </w:rPr>
        <w:lastRenderedPageBreak/>
        <w:t>dedak, dan lembaga. Endosperma terdiri dari lapisan aleuron dan bagian berpati. Penyosohan beras utuh akan menghasilkan beras sosoh, dedak dan bekatul</w:t>
      </w:r>
      <w:r>
        <w:rPr>
          <w:b w:val="0"/>
          <w:bCs w:val="0"/>
          <w:lang w:val="id-ID"/>
        </w:rPr>
        <w:t xml:space="preserve">. </w:t>
      </w:r>
      <w:r w:rsidRPr="00790084">
        <w:rPr>
          <w:b w:val="0"/>
          <w:bCs w:val="0"/>
          <w:lang w:val="id-ID"/>
        </w:rPr>
        <w:t>Dedak terdiri dari lapisan sebel</w:t>
      </w:r>
      <w:r w:rsidR="00D16FB0">
        <w:rPr>
          <w:b w:val="0"/>
          <w:bCs w:val="0"/>
          <w:lang w:val="id-ID"/>
        </w:rPr>
        <w:t xml:space="preserve"> </w:t>
      </w:r>
      <w:r w:rsidRPr="00790084">
        <w:rPr>
          <w:b w:val="0"/>
          <w:bCs w:val="0"/>
          <w:lang w:val="id-ID"/>
        </w:rPr>
        <w:t xml:space="preserve">ah luar butiran padi dengan sejumlah lembaga biji sementara bekatul adalah lapisan dalam butiran padi dan termasuk sebagian kecil endosperm berpati. Namun, karena alat penggilingan padi tidak dapat memisahkan antara dedak dan bekatul maka dedak dan bekatul bercampur menjadi satu dan </w:t>
      </w:r>
      <w:r w:rsidR="00BB2070" w:rsidRPr="00F7544F">
        <w:rPr>
          <w:rFonts w:asciiTheme="majorBidi" w:hAnsiTheme="majorBidi" w:cstheme="majorBidi"/>
          <w:noProof/>
          <w:lang w:val="en-US"/>
        </w:rPr>
        <w:drawing>
          <wp:anchor distT="0" distB="0" distL="114300" distR="114300" simplePos="0" relativeHeight="251788288" behindDoc="0" locked="0" layoutInCell="1" allowOverlap="1" wp14:anchorId="3BD4A291" wp14:editId="6DDA454B">
            <wp:simplePos x="0" y="0"/>
            <wp:positionH relativeFrom="column">
              <wp:posOffset>3074670</wp:posOffset>
            </wp:positionH>
            <wp:positionV relativeFrom="paragraph">
              <wp:posOffset>2320290</wp:posOffset>
            </wp:positionV>
            <wp:extent cx="1939925" cy="1876425"/>
            <wp:effectExtent l="0" t="0" r="3175" b="9525"/>
            <wp:wrapNone/>
            <wp:docPr id="8" name="Picture 8" descr="https://encrypted-tbn0.gstatic.com/images?q=tbn:ANd9GcSZcx-ouo3Cp5NEtnbfqqxgfXKLFZVbZcYRNY7z5luJsmhvH8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Zcx-ouo3Cp5NEtnbfqqxgfXKLFZVbZcYRNY7z5luJsmhvH8MW"/>
                    <pic:cNvPicPr>
                      <a:picLocks noChangeAspect="1" noChangeArrowheads="1"/>
                    </pic:cNvPicPr>
                  </pic:nvPicPr>
                  <pic:blipFill rotWithShape="1">
                    <a:blip r:embed="rId11">
                      <a:extLst>
                        <a:ext uri="{28A0092B-C50C-407E-A947-70E740481C1C}">
                          <a14:useLocalDpi xmlns:a14="http://schemas.microsoft.com/office/drawing/2010/main" val="0"/>
                        </a:ext>
                      </a:extLst>
                    </a:blip>
                    <a:srcRect t="5423" b="5530"/>
                    <a:stretch/>
                  </pic:blipFill>
                  <pic:spPr bwMode="auto">
                    <a:xfrm>
                      <a:off x="0" y="0"/>
                      <a:ext cx="1939925" cy="1876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2070" w:rsidRPr="00F7544F">
        <w:rPr>
          <w:rFonts w:asciiTheme="majorBidi" w:hAnsiTheme="majorBidi" w:cstheme="majorBidi"/>
          <w:noProof/>
          <w:lang w:val="en-US"/>
        </w:rPr>
        <w:drawing>
          <wp:anchor distT="0" distB="0" distL="114300" distR="114300" simplePos="0" relativeHeight="251787264" behindDoc="0" locked="0" layoutInCell="1" allowOverlap="1" wp14:anchorId="07729891" wp14:editId="75A51254">
            <wp:simplePos x="0" y="0"/>
            <wp:positionH relativeFrom="column">
              <wp:posOffset>17145</wp:posOffset>
            </wp:positionH>
            <wp:positionV relativeFrom="paragraph">
              <wp:posOffset>2453640</wp:posOffset>
            </wp:positionV>
            <wp:extent cx="3057525" cy="1485900"/>
            <wp:effectExtent l="0" t="0" r="9525" b="0"/>
            <wp:wrapNone/>
            <wp:docPr id="13" name="Picture 13" descr="https://4.bp.blogspot.com/-oEllYsLhDnI/W1U8HKzKLKI/AAAAAAAAAdk/4sqn9AU5i10hLr_Ib-cX_VTHKInn1Y7kACLcBGAs/s320/Screenshot_20180723-09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oEllYsLhDnI/W1U8HKzKLKI/AAAAAAAAAdk/4sqn9AU5i10hLr_Ib-cX_VTHKInn1Y7kACLcBGAs/s320/Screenshot_20180723-092200.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80" r="2687" b="5416"/>
                    <a:stretch/>
                  </pic:blipFill>
                  <pic:spPr bwMode="auto">
                    <a:xfrm>
                      <a:off x="0" y="0"/>
                      <a:ext cx="3057525"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0084">
        <w:rPr>
          <w:b w:val="0"/>
          <w:bCs w:val="0"/>
          <w:lang w:val="id-ID"/>
        </w:rPr>
        <w:t>disebut dedak atau bekatul saja</w:t>
      </w:r>
      <w:r w:rsidR="000C352E">
        <w:rPr>
          <w:b w:val="0"/>
          <w:bCs w:val="0"/>
          <w:lang w:val="id-ID"/>
        </w:rPr>
        <w:t>.</w:t>
      </w:r>
    </w:p>
    <w:p w14:paraId="6F669205" w14:textId="78EC6780" w:rsidR="009169E9" w:rsidRPr="00F7544F" w:rsidRDefault="009169E9" w:rsidP="00F7544F">
      <w:pPr>
        <w:pStyle w:val="Heading1"/>
        <w:spacing w:line="480" w:lineRule="auto"/>
        <w:ind w:left="0" w:right="3" w:firstLine="0"/>
        <w:jc w:val="both"/>
        <w:rPr>
          <w:rFonts w:asciiTheme="majorBidi" w:hAnsiTheme="majorBidi" w:cstheme="majorBidi"/>
          <w:b w:val="0"/>
          <w:bCs w:val="0"/>
          <w:lang w:val="id-ID"/>
        </w:rPr>
      </w:pPr>
    </w:p>
    <w:p w14:paraId="6306E3AD" w14:textId="0EED9AAB" w:rsidR="0016448F" w:rsidRPr="00F7544F" w:rsidRDefault="0016448F" w:rsidP="00F7544F">
      <w:pPr>
        <w:pStyle w:val="Heading1"/>
        <w:spacing w:line="480" w:lineRule="auto"/>
        <w:ind w:left="0" w:right="3" w:firstLine="0"/>
        <w:jc w:val="both"/>
        <w:rPr>
          <w:rFonts w:asciiTheme="majorBidi" w:hAnsiTheme="majorBidi" w:cstheme="majorBidi"/>
          <w:b w:val="0"/>
          <w:bCs w:val="0"/>
          <w:lang w:val="id-ID"/>
        </w:rPr>
      </w:pPr>
    </w:p>
    <w:p w14:paraId="502BCD80" w14:textId="3240249D" w:rsidR="00243B25" w:rsidRPr="00F7544F" w:rsidRDefault="00243B25" w:rsidP="00F7544F">
      <w:pPr>
        <w:pStyle w:val="Heading1"/>
        <w:spacing w:line="480" w:lineRule="auto"/>
        <w:ind w:left="0" w:right="3" w:firstLine="0"/>
        <w:jc w:val="both"/>
        <w:rPr>
          <w:rFonts w:asciiTheme="majorBidi" w:hAnsiTheme="majorBidi" w:cstheme="majorBidi"/>
          <w:b w:val="0"/>
          <w:bCs w:val="0"/>
          <w:lang w:val="id-ID"/>
        </w:rPr>
      </w:pPr>
    </w:p>
    <w:p w14:paraId="62E4874B" w14:textId="51B8436F" w:rsidR="00243B25" w:rsidRPr="00F7544F" w:rsidRDefault="00243B25" w:rsidP="00F7544F">
      <w:pPr>
        <w:pStyle w:val="Heading1"/>
        <w:spacing w:line="480" w:lineRule="auto"/>
        <w:ind w:left="0" w:right="3" w:firstLine="0"/>
        <w:jc w:val="both"/>
        <w:rPr>
          <w:rFonts w:asciiTheme="majorBidi" w:hAnsiTheme="majorBidi" w:cstheme="majorBidi"/>
          <w:b w:val="0"/>
          <w:bCs w:val="0"/>
          <w:lang w:val="id-ID"/>
        </w:rPr>
      </w:pPr>
    </w:p>
    <w:p w14:paraId="7427357D" w14:textId="1E0B265C" w:rsidR="00243B25" w:rsidRPr="00F7544F" w:rsidRDefault="00243B25" w:rsidP="00F7544F">
      <w:pPr>
        <w:pStyle w:val="Heading1"/>
        <w:spacing w:line="480" w:lineRule="auto"/>
        <w:ind w:left="0" w:right="3" w:firstLine="0"/>
        <w:jc w:val="both"/>
        <w:rPr>
          <w:rFonts w:asciiTheme="majorBidi" w:hAnsiTheme="majorBidi" w:cstheme="majorBidi"/>
          <w:b w:val="0"/>
          <w:bCs w:val="0"/>
          <w:lang w:val="id-ID"/>
        </w:rPr>
      </w:pPr>
    </w:p>
    <w:p w14:paraId="48B46D55" w14:textId="0FB48BD8" w:rsidR="00BB2070" w:rsidRPr="00BB2070" w:rsidRDefault="00547F59" w:rsidP="00BB2070">
      <w:pPr>
        <w:pStyle w:val="Heading1"/>
        <w:spacing w:before="240" w:line="480" w:lineRule="auto"/>
        <w:ind w:left="0" w:right="3" w:firstLine="0"/>
        <w:rPr>
          <w:rFonts w:asciiTheme="majorBidi" w:hAnsiTheme="majorBidi" w:cstheme="majorBidi"/>
          <w:b w:val="0"/>
          <w:bCs w:val="0"/>
          <w:lang w:val="id-ID"/>
        </w:rPr>
      </w:pPr>
      <w:r>
        <w:rPr>
          <w:rFonts w:asciiTheme="majorBidi" w:hAnsiTheme="majorBidi" w:cstheme="majorBidi"/>
          <w:lang w:val="id-ID"/>
        </w:rPr>
        <w:t>Gambar 2.3</w:t>
      </w:r>
      <w:r w:rsidR="000832BE" w:rsidRPr="00F7544F">
        <w:rPr>
          <w:rFonts w:asciiTheme="majorBidi" w:hAnsiTheme="majorBidi" w:cstheme="majorBidi"/>
          <w:lang w:val="id-ID"/>
        </w:rPr>
        <w:t xml:space="preserve"> Buah padi dan bagian-bagianya </w:t>
      </w:r>
      <w:sdt>
        <w:sdtPr>
          <w:rPr>
            <w:rFonts w:asciiTheme="majorBidi" w:hAnsiTheme="majorBidi" w:cstheme="majorBidi"/>
            <w:lang w:val="id-ID"/>
          </w:rPr>
          <w:id w:val="-131326577"/>
          <w:citation/>
        </w:sdtPr>
        <w:sdtEndPr/>
        <w:sdtContent>
          <w:r w:rsidR="000832BE" w:rsidRPr="00F7544F">
            <w:rPr>
              <w:rFonts w:asciiTheme="majorBidi" w:hAnsiTheme="majorBidi" w:cstheme="majorBidi"/>
              <w:lang w:val="id-ID"/>
            </w:rPr>
            <w:fldChar w:fldCharType="begin"/>
          </w:r>
          <w:r w:rsidR="000832BE" w:rsidRPr="00F7544F">
            <w:rPr>
              <w:rFonts w:asciiTheme="majorBidi" w:hAnsiTheme="majorBidi" w:cstheme="majorBidi"/>
              <w:lang w:val="id-ID"/>
            </w:rPr>
            <w:instrText xml:space="preserve"> CITATION Edy22 \l 1057 </w:instrText>
          </w:r>
          <w:r w:rsidR="000832BE" w:rsidRPr="00F7544F">
            <w:rPr>
              <w:rFonts w:asciiTheme="majorBidi" w:hAnsiTheme="majorBidi" w:cstheme="majorBidi"/>
              <w:lang w:val="id-ID"/>
            </w:rPr>
            <w:fldChar w:fldCharType="separate"/>
          </w:r>
          <w:r w:rsidR="000832BE" w:rsidRPr="00F7544F">
            <w:rPr>
              <w:rFonts w:asciiTheme="majorBidi" w:hAnsiTheme="majorBidi" w:cstheme="majorBidi"/>
              <w:noProof/>
              <w:lang w:val="id-ID"/>
            </w:rPr>
            <w:t>(Edy, 2022)</w:t>
          </w:r>
          <w:r w:rsidR="000832BE" w:rsidRPr="00F7544F">
            <w:rPr>
              <w:rFonts w:asciiTheme="majorBidi" w:hAnsiTheme="majorBidi" w:cstheme="majorBidi"/>
              <w:lang w:val="id-ID"/>
            </w:rPr>
            <w:fldChar w:fldCharType="end"/>
          </w:r>
        </w:sdtContent>
      </w:sdt>
    </w:p>
    <w:p w14:paraId="19093DC6" w14:textId="51926B49" w:rsidR="00393401" w:rsidRPr="00F7544F" w:rsidRDefault="00393401" w:rsidP="00BB2070">
      <w:pPr>
        <w:pStyle w:val="Heading1"/>
        <w:spacing w:before="240"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2.1.3</w:t>
      </w:r>
      <w:r w:rsidR="00AB6F6F">
        <w:rPr>
          <w:rFonts w:asciiTheme="majorBidi" w:hAnsiTheme="majorBidi" w:cstheme="majorBidi"/>
          <w:lang w:val="id-ID"/>
        </w:rPr>
        <w:tab/>
      </w:r>
      <w:r w:rsidRPr="00F7544F">
        <w:rPr>
          <w:rFonts w:asciiTheme="majorBidi" w:hAnsiTheme="majorBidi" w:cstheme="majorBidi"/>
        </w:rPr>
        <w:t>Kandungan Kimia</w:t>
      </w:r>
      <w:r w:rsidRPr="00F7544F">
        <w:rPr>
          <w:rFonts w:asciiTheme="majorBidi" w:hAnsiTheme="majorBidi" w:cstheme="majorBidi"/>
          <w:lang w:val="en-US"/>
        </w:rPr>
        <w:t xml:space="preserve"> dan </w:t>
      </w:r>
      <w:r w:rsidRPr="00F7544F">
        <w:rPr>
          <w:rFonts w:asciiTheme="majorBidi" w:hAnsiTheme="majorBidi" w:cstheme="majorBidi"/>
        </w:rPr>
        <w:t xml:space="preserve">Khasiat </w:t>
      </w:r>
      <w:r w:rsidRPr="00F7544F">
        <w:rPr>
          <w:rFonts w:asciiTheme="majorBidi" w:hAnsiTheme="majorBidi" w:cstheme="majorBidi"/>
          <w:lang w:val="id-ID"/>
        </w:rPr>
        <w:t>Dedak Padi</w:t>
      </w:r>
    </w:p>
    <w:p w14:paraId="5985996F" w14:textId="12309B1F" w:rsidR="00EC3739" w:rsidRPr="00BA51EA" w:rsidRDefault="009338CE" w:rsidP="005302CA">
      <w:pPr>
        <w:pStyle w:val="Heading1"/>
        <w:spacing w:line="480" w:lineRule="auto"/>
        <w:ind w:left="0" w:right="3" w:firstLine="720"/>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Dedak Padi dan bekatul adalah limbah dari penggilingan gabah</w:t>
      </w:r>
      <w:r w:rsidR="005302CA" w:rsidRPr="00BA51EA">
        <w:rPr>
          <w:rFonts w:asciiTheme="majorBidi" w:hAnsiTheme="majorBidi" w:cstheme="majorBidi"/>
          <w:b w:val="0"/>
          <w:bCs w:val="0"/>
          <w:spacing w:val="-2"/>
          <w:lang w:val="en-US"/>
        </w:rPr>
        <w:t xml:space="preserve"> </w:t>
      </w:r>
      <w:r w:rsidRPr="00BA51EA">
        <w:rPr>
          <w:rFonts w:asciiTheme="majorBidi" w:hAnsiTheme="majorBidi" w:cstheme="majorBidi"/>
          <w:b w:val="0"/>
          <w:bCs w:val="0"/>
          <w:spacing w:val="-2"/>
          <w:lang w:val="id-ID"/>
        </w:rPr>
        <w:t>dan penyosohan beras.</w:t>
      </w:r>
      <w:r w:rsidR="005302CA" w:rsidRPr="00BA51EA">
        <w:rPr>
          <w:rFonts w:asciiTheme="majorBidi" w:hAnsiTheme="majorBidi" w:cstheme="majorBidi"/>
          <w:b w:val="0"/>
          <w:bCs w:val="0"/>
          <w:spacing w:val="-2"/>
          <w:lang w:val="en-US"/>
        </w:rPr>
        <w:t xml:space="preserve"> </w:t>
      </w:r>
      <w:r w:rsidRPr="00BA51EA">
        <w:rPr>
          <w:rFonts w:asciiTheme="majorBidi" w:hAnsiTheme="majorBidi" w:cstheme="majorBidi"/>
          <w:b w:val="0"/>
          <w:bCs w:val="0"/>
          <w:spacing w:val="-2"/>
          <w:lang w:val="id-ID"/>
        </w:rPr>
        <w:t>Namun banyak yang belum mengetahui dedak dan bekatul kaya akan zat gizi yang bermanfaat untuk kesehatan manusia.</w:t>
      </w:r>
      <w:r w:rsidR="005302CA" w:rsidRPr="00BA51EA">
        <w:rPr>
          <w:rFonts w:asciiTheme="majorBidi" w:hAnsiTheme="majorBidi" w:cstheme="majorBidi"/>
          <w:b w:val="0"/>
          <w:bCs w:val="0"/>
          <w:spacing w:val="-2"/>
          <w:lang w:val="en-US"/>
        </w:rPr>
        <w:t xml:space="preserve"> </w:t>
      </w:r>
      <w:r w:rsidRPr="00BA51EA">
        <w:rPr>
          <w:rFonts w:asciiTheme="majorBidi" w:hAnsiTheme="majorBidi" w:cstheme="majorBidi"/>
          <w:b w:val="0"/>
          <w:bCs w:val="0"/>
          <w:spacing w:val="-2"/>
          <w:lang w:val="id-ID"/>
        </w:rPr>
        <w:t>Nilai gizi protein dedak padi relatif tinggi karena adanya kandungan lisin.</w:t>
      </w:r>
      <w:r w:rsidR="005302CA" w:rsidRPr="00BA51EA">
        <w:rPr>
          <w:rFonts w:asciiTheme="majorBidi" w:hAnsiTheme="majorBidi" w:cstheme="majorBidi"/>
          <w:b w:val="0"/>
          <w:bCs w:val="0"/>
          <w:spacing w:val="-2"/>
          <w:lang w:val="en-US"/>
        </w:rPr>
        <w:t xml:space="preserve"> </w:t>
      </w:r>
      <w:r w:rsidRPr="00BA51EA">
        <w:rPr>
          <w:rFonts w:asciiTheme="majorBidi" w:hAnsiTheme="majorBidi" w:cstheme="majorBidi"/>
          <w:b w:val="0"/>
          <w:bCs w:val="0"/>
          <w:spacing w:val="-2"/>
          <w:lang w:val="id-ID"/>
        </w:rPr>
        <w:t>Lisin berperan sebagai asam amino esensial. Nilai PER (protein efficiency ratio) dari dedak padi adalah 1,6- 1,9.</w:t>
      </w:r>
      <w:r w:rsidR="005302CA" w:rsidRPr="00BA51EA">
        <w:rPr>
          <w:rFonts w:asciiTheme="majorBidi" w:hAnsiTheme="majorBidi" w:cstheme="majorBidi"/>
          <w:b w:val="0"/>
          <w:bCs w:val="0"/>
          <w:spacing w:val="-2"/>
          <w:lang w:val="en-US"/>
        </w:rPr>
        <w:t xml:space="preserve"> </w:t>
      </w:r>
      <w:r w:rsidRPr="00BA51EA">
        <w:rPr>
          <w:rFonts w:asciiTheme="majorBidi" w:hAnsiTheme="majorBidi" w:cstheme="majorBidi"/>
          <w:b w:val="0"/>
          <w:bCs w:val="0"/>
          <w:spacing w:val="-2"/>
          <w:lang w:val="id-ID"/>
        </w:rPr>
        <w:t xml:space="preserve">Dedak padi juga mengandung serat pangan, asam lemak tidak jenuh, sterol, protein dan juga mineral. Serat pangan, dikenal juga sebagai serat diet atau dietary fiber, merupakan bagian dari tumbuhan yang dapat dikonsumsi dan tersusun dari karbohidrat yang memiliki sifat resistan terhadap proses pencernaan dan </w:t>
      </w:r>
      <w:r w:rsidRPr="00BA51EA">
        <w:rPr>
          <w:rFonts w:asciiTheme="majorBidi" w:hAnsiTheme="majorBidi" w:cstheme="majorBidi"/>
          <w:b w:val="0"/>
          <w:bCs w:val="0"/>
          <w:spacing w:val="-2"/>
          <w:lang w:val="id-ID"/>
        </w:rPr>
        <w:lastRenderedPageBreak/>
        <w:t>penyerapan di usus halus manusia serta mengalami fermentasi sebagian atau keseluruhan di usus besar. Kandungan nutrisi dari dedak padi cukup besar maka dedak padi bisa digunakan sebagai alternatif pengolahan pangan. Selama ini pemanfaatan dedak padi hanya digunakan sebagai pakan ternak</w:t>
      </w:r>
      <w:r w:rsidR="004F4A78" w:rsidRPr="00BA51EA">
        <w:rPr>
          <w:rFonts w:asciiTheme="majorBidi" w:hAnsiTheme="majorBidi" w:cstheme="majorBidi"/>
          <w:b w:val="0"/>
          <w:bCs w:val="0"/>
          <w:spacing w:val="-2"/>
          <w:lang w:val="id-ID"/>
        </w:rPr>
        <w:t xml:space="preserve"> (Sari, </w:t>
      </w:r>
      <w:r w:rsidR="004F4A78" w:rsidRPr="00BA51EA">
        <w:rPr>
          <w:rFonts w:asciiTheme="majorBidi" w:hAnsiTheme="majorBidi" w:cstheme="majorBidi"/>
          <w:b w:val="0"/>
          <w:bCs w:val="0"/>
          <w:i/>
          <w:spacing w:val="-2"/>
          <w:lang w:val="id-ID"/>
        </w:rPr>
        <w:t xml:space="preserve">et al. </w:t>
      </w:r>
      <w:r w:rsidR="004F4A78" w:rsidRPr="00BA51EA">
        <w:rPr>
          <w:rFonts w:asciiTheme="majorBidi" w:hAnsiTheme="majorBidi" w:cstheme="majorBidi"/>
          <w:b w:val="0"/>
          <w:bCs w:val="0"/>
          <w:spacing w:val="-2"/>
          <w:lang w:val="id-ID"/>
        </w:rPr>
        <w:t xml:space="preserve">2019). </w:t>
      </w:r>
    </w:p>
    <w:p w14:paraId="0EDC4AC8" w14:textId="44F4EDD2" w:rsidR="00EC3739" w:rsidRPr="00BA51EA" w:rsidRDefault="00EC3739" w:rsidP="00EC3739">
      <w:pPr>
        <w:pStyle w:val="Heading1"/>
        <w:spacing w:line="480" w:lineRule="auto"/>
        <w:ind w:left="0" w:right="3" w:firstLine="720"/>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Dedak biasanya hanya digunakan sebagai komponen pakan ternak dan unggas. Dedak padi dianggap sebagai bahan yang kurang bermanfaat karena    dedak padi merupakan limbah dalam pengolahan gabah menjadi beras. Sisa beras yang ditumbuk atau digiling disebut bek</w:t>
      </w:r>
      <w:r w:rsidR="00C92714" w:rsidRPr="00BA51EA">
        <w:rPr>
          <w:rFonts w:asciiTheme="majorBidi" w:hAnsiTheme="majorBidi" w:cstheme="majorBidi"/>
          <w:b w:val="0"/>
          <w:bCs w:val="0"/>
          <w:spacing w:val="-2"/>
          <w:lang w:val="id-ID"/>
        </w:rPr>
        <w:t xml:space="preserve">atul (dedak). Menurut peneltian </w:t>
      </w:r>
      <w:r w:rsidRPr="00BA51EA">
        <w:rPr>
          <w:rFonts w:asciiTheme="majorBidi" w:hAnsiTheme="majorBidi" w:cstheme="majorBidi"/>
          <w:b w:val="0"/>
          <w:bCs w:val="0"/>
          <w:spacing w:val="-2"/>
          <w:lang w:val="id-ID"/>
        </w:rPr>
        <w:t xml:space="preserve">Achmad, </w:t>
      </w:r>
      <w:r w:rsidRPr="00BA51EA">
        <w:rPr>
          <w:rFonts w:asciiTheme="majorBidi" w:hAnsiTheme="majorBidi" w:cstheme="majorBidi"/>
          <w:b w:val="0"/>
          <w:bCs w:val="0"/>
          <w:i/>
          <w:spacing w:val="-2"/>
          <w:lang w:val="id-ID"/>
        </w:rPr>
        <w:t>et al</w:t>
      </w:r>
      <w:r w:rsidRPr="00BA51EA">
        <w:rPr>
          <w:rFonts w:asciiTheme="majorBidi" w:hAnsiTheme="majorBidi" w:cstheme="majorBidi"/>
          <w:b w:val="0"/>
          <w:bCs w:val="0"/>
          <w:spacing w:val="-2"/>
          <w:lang w:val="id-ID"/>
        </w:rPr>
        <w:t xml:space="preserve">. (2020) pada uji fitokimia, hasil ekstrak bekatul/dedak putih diketahui mengandung senyawa flavonoid. Flavonoid berperan aktif dalam menghambat pertumbuhan bakteri dengan cara merusak dinding sel, menonaktifkan kerja enzim, mengikat adhesin, dan merusak dinding sel. Cincin beta dan gugus OH pada flavonoid diduga merupakan struktur yang bertanggung jawab sebagai aktivitas antibakteri (Achmad, </w:t>
      </w:r>
      <w:r w:rsidRPr="00BA51EA">
        <w:rPr>
          <w:rFonts w:asciiTheme="majorBidi" w:hAnsiTheme="majorBidi" w:cstheme="majorBidi"/>
          <w:b w:val="0"/>
          <w:bCs w:val="0"/>
          <w:i/>
          <w:spacing w:val="-2"/>
          <w:lang w:val="id-ID"/>
        </w:rPr>
        <w:t>et al</w:t>
      </w:r>
      <w:r w:rsidRPr="00BA51EA">
        <w:rPr>
          <w:rFonts w:asciiTheme="majorBidi" w:hAnsiTheme="majorBidi" w:cstheme="majorBidi"/>
          <w:b w:val="0"/>
          <w:bCs w:val="0"/>
          <w:spacing w:val="-2"/>
          <w:lang w:val="id-ID"/>
        </w:rPr>
        <w:t>. 2020).</w:t>
      </w:r>
    </w:p>
    <w:p w14:paraId="0E104AC3" w14:textId="4E46D7F8" w:rsidR="005D695C" w:rsidRPr="00BA51EA" w:rsidRDefault="00EC3739" w:rsidP="00C92714">
      <w:pPr>
        <w:pStyle w:val="Heading1"/>
        <w:spacing w:line="480" w:lineRule="auto"/>
        <w:ind w:left="0" w:right="3" w:firstLine="720"/>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 xml:space="preserve">Dedak padi adalah salah satu sumber nabati yang berasal dari limbah penggilingan padi, mengandung nutrisi dan berbagai senyawa aktif, termasuk senyawa antibakteri. Dedak padi mengandung flavonoid, asam ferulat, asam fitat, oryzanol, vitamin E kompleks, vitamin B kompleks, asam galat, asam hidroksibenzoat, prokat, dan fitosterol. </w:t>
      </w:r>
      <w:r w:rsidR="00C92714" w:rsidRPr="00BA51EA">
        <w:rPr>
          <w:rFonts w:asciiTheme="majorBidi" w:hAnsiTheme="majorBidi" w:cstheme="majorBidi"/>
          <w:b w:val="0"/>
          <w:bCs w:val="0"/>
          <w:spacing w:val="-2"/>
          <w:lang w:val="id-ID"/>
        </w:rPr>
        <w:t xml:space="preserve">Hasil  penelitian  sebelumnya  menunjukkan  bahwa  penghambatan pertumbuhan  sel  kanker  berkorelasi  dengan  total  fenolik  yang  lebih  tinggi kandungan  bekatul  hitam  dan  merah  dibandingkan  dengan  bekatul  putih. </w:t>
      </w:r>
      <w:r w:rsidRPr="00BA51EA">
        <w:rPr>
          <w:rFonts w:asciiTheme="majorBidi" w:hAnsiTheme="majorBidi" w:cstheme="majorBidi"/>
          <w:b w:val="0"/>
          <w:bCs w:val="0"/>
          <w:spacing w:val="-2"/>
          <w:lang w:val="id-ID"/>
        </w:rPr>
        <w:t xml:space="preserve">Terbukti ekstrak etanol dedak padi putih pada konsentrasi 10%, 20%, 40%, 80% dan 100% dapat menghambat pertumbuhan </w:t>
      </w:r>
      <w:r w:rsidRPr="00BA51EA">
        <w:rPr>
          <w:rFonts w:asciiTheme="majorBidi" w:hAnsiTheme="majorBidi" w:cstheme="majorBidi"/>
          <w:b w:val="0"/>
          <w:bCs w:val="0"/>
          <w:i/>
          <w:spacing w:val="-2"/>
          <w:lang w:val="id-ID"/>
        </w:rPr>
        <w:t>Streptococcus mutans</w:t>
      </w:r>
      <w:r w:rsidRPr="00BA51EA">
        <w:rPr>
          <w:rFonts w:asciiTheme="majorBidi" w:hAnsiTheme="majorBidi" w:cstheme="majorBidi"/>
          <w:b w:val="0"/>
          <w:bCs w:val="0"/>
          <w:spacing w:val="-2"/>
          <w:lang w:val="id-ID"/>
        </w:rPr>
        <w:t xml:space="preserve"> dan </w:t>
      </w:r>
      <w:r w:rsidRPr="00BA51EA">
        <w:rPr>
          <w:rFonts w:asciiTheme="majorBidi" w:hAnsiTheme="majorBidi" w:cstheme="majorBidi"/>
          <w:b w:val="0"/>
          <w:bCs w:val="0"/>
          <w:i/>
          <w:spacing w:val="-2"/>
          <w:lang w:val="id-ID"/>
        </w:rPr>
        <w:t>Porphyromonas gingivalis</w:t>
      </w:r>
      <w:r w:rsidRPr="00BA51EA">
        <w:rPr>
          <w:rFonts w:asciiTheme="majorBidi" w:hAnsiTheme="majorBidi" w:cstheme="majorBidi"/>
          <w:b w:val="0"/>
          <w:bCs w:val="0"/>
          <w:spacing w:val="-2"/>
          <w:lang w:val="id-ID"/>
        </w:rPr>
        <w:t xml:space="preserve"> (Marhamah, et al. 2020).</w:t>
      </w:r>
    </w:p>
    <w:p w14:paraId="51D2BB16" w14:textId="40720C01" w:rsidR="005D695C" w:rsidRPr="00F7544F" w:rsidRDefault="005D695C" w:rsidP="00BC4740">
      <w:pPr>
        <w:pStyle w:val="Heading1"/>
        <w:spacing w:before="240"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lastRenderedPageBreak/>
        <w:t xml:space="preserve">2.2 </w:t>
      </w:r>
      <w:r w:rsidRPr="00F7544F">
        <w:rPr>
          <w:rFonts w:asciiTheme="majorBidi" w:hAnsiTheme="majorBidi" w:cstheme="majorBidi"/>
          <w:lang w:val="id-ID"/>
        </w:rPr>
        <w:tab/>
        <w:t xml:space="preserve">Simpilisa </w:t>
      </w:r>
    </w:p>
    <w:p w14:paraId="28DDC495" w14:textId="77777777" w:rsidR="00E105D1" w:rsidRPr="00F7544F" w:rsidRDefault="005D695C" w:rsidP="00F7544F">
      <w:pPr>
        <w:pStyle w:val="Heading1"/>
        <w:spacing w:line="480" w:lineRule="auto"/>
        <w:ind w:left="0" w:right="3" w:firstLine="0"/>
        <w:jc w:val="both"/>
        <w:rPr>
          <w:rFonts w:asciiTheme="majorBidi" w:hAnsiTheme="majorBidi" w:cstheme="majorBidi"/>
        </w:rPr>
      </w:pPr>
      <w:r w:rsidRPr="00F7544F">
        <w:rPr>
          <w:rFonts w:asciiTheme="majorBidi" w:hAnsiTheme="majorBidi" w:cstheme="majorBidi"/>
          <w:b w:val="0"/>
          <w:bCs w:val="0"/>
          <w:lang w:val="id-ID"/>
        </w:rPr>
        <w:tab/>
        <w:t>Simplisia adalah bahan alam yang telah dikeringkan yang digunakan untuk pengobatan dan belum mengalami pengolahan. Pengeringan dapat dilakukan dengan penjemuran di bawah sinar matahari, diangin-angin, atau menggunakan oven, kecuali dinyatakan lain suhu pengeringan dengan oven tidak lebih dari 60° (Depkes RI, 2017).</w:t>
      </w:r>
      <w:r w:rsidR="00E105D1" w:rsidRPr="00F7544F">
        <w:rPr>
          <w:rFonts w:asciiTheme="majorBidi" w:hAnsiTheme="majorBidi" w:cstheme="majorBidi"/>
        </w:rPr>
        <w:t xml:space="preserve"> </w:t>
      </w:r>
    </w:p>
    <w:p w14:paraId="2F1BA29F" w14:textId="77777777" w:rsidR="00C11BE7" w:rsidRPr="00F7544F" w:rsidRDefault="00E105D1" w:rsidP="00F7544F">
      <w:pPr>
        <w:pStyle w:val="Heading1"/>
        <w:spacing w:line="480" w:lineRule="auto"/>
        <w:ind w:left="0" w:right="3" w:firstLine="0"/>
        <w:jc w:val="both"/>
        <w:rPr>
          <w:rFonts w:asciiTheme="majorBidi" w:hAnsiTheme="majorBidi" w:cstheme="majorBidi"/>
          <w:b w:val="0"/>
          <w:bCs w:val="0"/>
        </w:rPr>
      </w:pPr>
      <w:r w:rsidRPr="00F7544F">
        <w:rPr>
          <w:rFonts w:asciiTheme="majorBidi" w:hAnsiTheme="majorBidi" w:cstheme="majorBidi"/>
        </w:rPr>
        <w:tab/>
      </w:r>
      <w:r w:rsidRPr="00F7544F">
        <w:rPr>
          <w:rFonts w:asciiTheme="majorBidi" w:hAnsiTheme="majorBidi" w:cstheme="majorBidi"/>
          <w:b w:val="0"/>
          <w:bCs w:val="0"/>
        </w:rPr>
        <w:t>Menurut sumbernya, simplisia terdiri dari tiga jenis</w:t>
      </w:r>
      <w:r w:rsidRPr="00F7544F">
        <w:rPr>
          <w:rFonts w:asciiTheme="majorBidi" w:hAnsiTheme="majorBidi" w:cstheme="majorBidi"/>
          <w:b w:val="0"/>
          <w:bCs w:val="0"/>
          <w:lang w:val="id-ID"/>
        </w:rPr>
        <w:t xml:space="preserve"> yaitu :</w:t>
      </w:r>
      <w:r w:rsidRPr="00F7544F">
        <w:rPr>
          <w:rFonts w:asciiTheme="majorBidi" w:hAnsiTheme="majorBidi" w:cstheme="majorBidi"/>
          <w:b w:val="0"/>
          <w:bCs w:val="0"/>
        </w:rPr>
        <w:t xml:space="preserve"> simplisia nabati, simplisia hewani, dan simplisia pelican. Simplisia nabati </w:t>
      </w:r>
      <w:r w:rsidRPr="00F7544F">
        <w:rPr>
          <w:rFonts w:asciiTheme="majorBidi" w:hAnsiTheme="majorBidi" w:cstheme="majorBidi"/>
          <w:b w:val="0"/>
          <w:bCs w:val="0"/>
          <w:lang w:val="id-ID"/>
        </w:rPr>
        <w:t xml:space="preserve">yaitu </w:t>
      </w:r>
      <w:r w:rsidR="003A5F75" w:rsidRPr="00F7544F">
        <w:rPr>
          <w:rFonts w:asciiTheme="majorBidi" w:hAnsiTheme="majorBidi" w:cstheme="majorBidi"/>
          <w:b w:val="0"/>
          <w:bCs w:val="0"/>
          <w:lang w:val="id-ID"/>
        </w:rPr>
        <w:t xml:space="preserve">simplisia dari </w:t>
      </w:r>
      <w:r w:rsidRPr="00F7544F">
        <w:rPr>
          <w:rFonts w:asciiTheme="majorBidi" w:hAnsiTheme="majorBidi" w:cstheme="majorBidi"/>
          <w:b w:val="0"/>
          <w:bCs w:val="0"/>
        </w:rPr>
        <w:t>tanaman utuh, bagian tanaman</w:t>
      </w:r>
      <w:r w:rsidRPr="00F7544F">
        <w:rPr>
          <w:rFonts w:asciiTheme="majorBidi" w:hAnsiTheme="majorBidi" w:cstheme="majorBidi"/>
          <w:b w:val="0"/>
          <w:bCs w:val="0"/>
          <w:lang w:val="id-ID"/>
        </w:rPr>
        <w:t xml:space="preserve"> </w:t>
      </w:r>
      <w:r w:rsidRPr="00F7544F">
        <w:rPr>
          <w:rFonts w:asciiTheme="majorBidi" w:hAnsiTheme="majorBidi" w:cstheme="majorBidi"/>
          <w:b w:val="0"/>
          <w:bCs w:val="0"/>
        </w:rPr>
        <w:t xml:space="preserve">atau </w:t>
      </w:r>
      <w:r w:rsidR="003A5F75" w:rsidRPr="00F7544F">
        <w:rPr>
          <w:rFonts w:asciiTheme="majorBidi" w:hAnsiTheme="majorBidi" w:cstheme="majorBidi"/>
          <w:b w:val="0"/>
          <w:bCs w:val="0"/>
        </w:rPr>
        <w:t>eksudat tanaman</w:t>
      </w:r>
      <w:r w:rsidR="003A5F75" w:rsidRPr="00F7544F">
        <w:rPr>
          <w:rFonts w:asciiTheme="majorBidi" w:hAnsiTheme="majorBidi" w:cstheme="majorBidi"/>
          <w:b w:val="0"/>
          <w:bCs w:val="0"/>
          <w:lang w:val="id-ID"/>
        </w:rPr>
        <w:t xml:space="preserve"> (</w:t>
      </w:r>
      <w:r w:rsidRPr="00F7544F">
        <w:rPr>
          <w:rFonts w:asciiTheme="majorBidi" w:hAnsiTheme="majorBidi" w:cstheme="majorBidi"/>
          <w:b w:val="0"/>
          <w:bCs w:val="0"/>
        </w:rPr>
        <w:t>isi sel yang secara spontan keluar dari tanaman</w:t>
      </w:r>
      <w:r w:rsidR="003A5F75" w:rsidRPr="00F7544F">
        <w:rPr>
          <w:rFonts w:asciiTheme="majorBidi" w:hAnsiTheme="majorBidi" w:cstheme="majorBidi"/>
          <w:b w:val="0"/>
          <w:bCs w:val="0"/>
          <w:lang w:val="id-ID"/>
        </w:rPr>
        <w:t>)</w:t>
      </w:r>
      <w:r w:rsidRPr="00F7544F">
        <w:rPr>
          <w:rFonts w:asciiTheme="majorBidi" w:hAnsiTheme="majorBidi" w:cstheme="majorBidi"/>
          <w:b w:val="0"/>
          <w:bCs w:val="0"/>
        </w:rPr>
        <w:t xml:space="preserve">. </w:t>
      </w:r>
      <w:r w:rsidR="003A5F75" w:rsidRPr="00F7544F">
        <w:rPr>
          <w:rFonts w:asciiTheme="majorBidi" w:hAnsiTheme="majorBidi" w:cstheme="majorBidi"/>
          <w:b w:val="0"/>
          <w:bCs w:val="0"/>
          <w:lang w:val="id-ID"/>
        </w:rPr>
        <w:t>S</w:t>
      </w:r>
      <w:r w:rsidRPr="00F7544F">
        <w:rPr>
          <w:rFonts w:asciiTheme="majorBidi" w:hAnsiTheme="majorBidi" w:cstheme="majorBidi"/>
          <w:b w:val="0"/>
          <w:bCs w:val="0"/>
        </w:rPr>
        <w:t>alah satu contoh simplisia nabati</w:t>
      </w:r>
      <w:r w:rsidR="003A5F75" w:rsidRPr="00F7544F">
        <w:rPr>
          <w:rFonts w:asciiTheme="majorBidi" w:hAnsiTheme="majorBidi" w:cstheme="majorBidi"/>
          <w:b w:val="0"/>
          <w:bCs w:val="0"/>
          <w:lang w:val="id-ID"/>
        </w:rPr>
        <w:t xml:space="preserve"> adalah </w:t>
      </w:r>
      <w:r w:rsidR="003A5F75" w:rsidRPr="00F7544F">
        <w:rPr>
          <w:rFonts w:asciiTheme="majorBidi" w:hAnsiTheme="majorBidi" w:cstheme="majorBidi"/>
          <w:b w:val="0"/>
          <w:bCs w:val="0"/>
        </w:rPr>
        <w:t xml:space="preserve">Daun alpukat (Persea americana Mill.) </w:t>
      </w:r>
      <w:r w:rsidRPr="00F7544F">
        <w:rPr>
          <w:rFonts w:asciiTheme="majorBidi" w:hAnsiTheme="majorBidi" w:cstheme="majorBidi"/>
          <w:b w:val="0"/>
          <w:bCs w:val="0"/>
        </w:rPr>
        <w:t>yang bermanfaat untuk mengobati sakit kepala.</w:t>
      </w:r>
    </w:p>
    <w:p w14:paraId="088E5CE8" w14:textId="393970AF" w:rsidR="000A5645" w:rsidRDefault="00C11BE7" w:rsidP="000C352E">
      <w:pPr>
        <w:pStyle w:val="Heading1"/>
        <w:spacing w:line="480" w:lineRule="auto"/>
        <w:ind w:left="0" w:right="3" w:firstLine="0"/>
        <w:jc w:val="both"/>
        <w:rPr>
          <w:rFonts w:asciiTheme="majorBidi" w:hAnsiTheme="majorBidi" w:cstheme="majorBidi"/>
          <w:b w:val="0"/>
          <w:bCs w:val="0"/>
          <w:lang w:val="en-US"/>
        </w:rPr>
      </w:pPr>
      <w:r w:rsidRPr="00F7544F">
        <w:rPr>
          <w:rFonts w:asciiTheme="majorBidi" w:hAnsiTheme="majorBidi" w:cstheme="majorBidi"/>
          <w:b w:val="0"/>
          <w:bCs w:val="0"/>
        </w:rPr>
        <w:tab/>
      </w:r>
      <w:r w:rsidRPr="00F7544F">
        <w:rPr>
          <w:rFonts w:asciiTheme="majorBidi" w:hAnsiTheme="majorBidi" w:cstheme="majorBidi"/>
          <w:b w:val="0"/>
          <w:bCs w:val="0"/>
          <w:lang w:val="id-ID"/>
        </w:rPr>
        <w:t>S</w:t>
      </w:r>
      <w:r w:rsidRPr="00F7544F">
        <w:rPr>
          <w:rFonts w:asciiTheme="majorBidi" w:hAnsiTheme="majorBidi" w:cstheme="majorBidi"/>
          <w:b w:val="0"/>
          <w:bCs w:val="0"/>
        </w:rPr>
        <w:t xml:space="preserve">implisia </w:t>
      </w:r>
      <w:r w:rsidRPr="00F7544F">
        <w:rPr>
          <w:rFonts w:asciiTheme="majorBidi" w:hAnsiTheme="majorBidi" w:cstheme="majorBidi"/>
          <w:b w:val="0"/>
          <w:bCs w:val="0"/>
          <w:lang w:val="id-ID"/>
        </w:rPr>
        <w:t xml:space="preserve">hewani </w:t>
      </w:r>
      <w:r w:rsidRPr="00F7544F">
        <w:rPr>
          <w:rFonts w:asciiTheme="majorBidi" w:hAnsiTheme="majorBidi" w:cstheme="majorBidi"/>
          <w:b w:val="0"/>
          <w:bCs w:val="0"/>
        </w:rPr>
        <w:t>adalah simplisia yang berasal dari hewan, baik berupa hewan utuh, bagian tubuh tertentu, maupun bahan yang terbuat dari hewan, namun belum berbentuk fisik murni</w:t>
      </w:r>
      <w:r w:rsidRPr="00F7544F">
        <w:rPr>
          <w:rFonts w:asciiTheme="majorBidi" w:hAnsiTheme="majorBidi" w:cstheme="majorBidi"/>
        </w:rPr>
        <w:t>.</w:t>
      </w:r>
      <w:r w:rsidRPr="00F7544F">
        <w:rPr>
          <w:rFonts w:asciiTheme="majorBidi" w:hAnsiTheme="majorBidi" w:cstheme="majorBidi"/>
          <w:lang w:val="id-ID"/>
        </w:rPr>
        <w:t xml:space="preserve"> </w:t>
      </w:r>
      <w:r w:rsidRPr="00F7544F">
        <w:rPr>
          <w:rFonts w:asciiTheme="majorBidi" w:hAnsiTheme="majorBidi" w:cstheme="majorBidi"/>
          <w:b w:val="0"/>
          <w:bCs w:val="0"/>
        </w:rPr>
        <w:t>Contoh simplisia hewani antara lain madu yang dapat menyeimbangkan kadar kolesterol</w:t>
      </w:r>
      <w:r w:rsidRPr="00F7544F">
        <w:rPr>
          <w:rFonts w:asciiTheme="majorBidi" w:hAnsiTheme="majorBidi" w:cstheme="majorBidi"/>
          <w:b w:val="0"/>
          <w:bCs w:val="0"/>
          <w:lang w:val="id-ID"/>
        </w:rPr>
        <w:t xml:space="preserve"> dalam</w:t>
      </w:r>
      <w:r w:rsidRPr="00F7544F">
        <w:rPr>
          <w:rFonts w:asciiTheme="majorBidi" w:hAnsiTheme="majorBidi" w:cstheme="majorBidi"/>
          <w:b w:val="0"/>
          <w:bCs w:val="0"/>
        </w:rPr>
        <w:t xml:space="preserve"> tubuh.</w:t>
      </w:r>
      <w:r w:rsidRPr="00F7544F">
        <w:rPr>
          <w:rFonts w:asciiTheme="majorBidi" w:hAnsiTheme="majorBidi" w:cstheme="majorBidi"/>
          <w:b w:val="0"/>
          <w:bCs w:val="0"/>
          <w:lang w:val="id-ID"/>
        </w:rPr>
        <w:t xml:space="preserve"> </w:t>
      </w:r>
      <w:proofErr w:type="spellStart"/>
      <w:r w:rsidRPr="00F7544F">
        <w:rPr>
          <w:rFonts w:asciiTheme="majorBidi" w:hAnsiTheme="majorBidi" w:cstheme="majorBidi"/>
          <w:b w:val="0"/>
          <w:bCs w:val="0"/>
          <w:lang w:val="en-US"/>
        </w:rPr>
        <w:t>Simplisia</w:t>
      </w:r>
      <w:proofErr w:type="spellEnd"/>
      <w:r w:rsidRPr="00F7544F">
        <w:rPr>
          <w:rFonts w:asciiTheme="majorBidi" w:hAnsiTheme="majorBidi" w:cstheme="majorBidi"/>
          <w:b w:val="0"/>
          <w:bCs w:val="0"/>
          <w:lang w:val="en-US"/>
        </w:rPr>
        <w:t xml:space="preserve"> pelican </w:t>
      </w:r>
      <w:proofErr w:type="spellStart"/>
      <w:r w:rsidRPr="00F7544F">
        <w:rPr>
          <w:rFonts w:asciiTheme="majorBidi" w:hAnsiTheme="majorBidi" w:cstheme="majorBidi"/>
          <w:b w:val="0"/>
          <w:bCs w:val="0"/>
          <w:lang w:val="en-US"/>
        </w:rPr>
        <w:t>adalah</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simplisia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berbentuk</w:t>
      </w:r>
      <w:proofErr w:type="spellEnd"/>
      <w:r w:rsidRPr="00F7544F">
        <w:rPr>
          <w:rFonts w:asciiTheme="majorBidi" w:hAnsiTheme="majorBidi" w:cstheme="majorBidi"/>
          <w:b w:val="0"/>
          <w:bCs w:val="0"/>
          <w:lang w:val="en-US"/>
        </w:rPr>
        <w:t xml:space="preserve"> pelican </w:t>
      </w:r>
      <w:proofErr w:type="spellStart"/>
      <w:r w:rsidRPr="00F7544F">
        <w:rPr>
          <w:rFonts w:asciiTheme="majorBidi" w:hAnsiTheme="majorBidi" w:cstheme="majorBidi"/>
          <w:b w:val="0"/>
          <w:bCs w:val="0"/>
          <w:lang w:val="en-US"/>
        </w:rPr>
        <w:t>atau</w:t>
      </w:r>
      <w:proofErr w:type="spellEnd"/>
      <w:r w:rsidRPr="00F7544F">
        <w:rPr>
          <w:rFonts w:asciiTheme="majorBidi" w:hAnsiTheme="majorBidi" w:cstheme="majorBidi"/>
          <w:b w:val="0"/>
          <w:bCs w:val="0"/>
          <w:lang w:val="en-US"/>
        </w:rPr>
        <w:t xml:space="preserve"> mineral yang </w:t>
      </w:r>
      <w:proofErr w:type="spellStart"/>
      <w:r w:rsidRPr="00F7544F">
        <w:rPr>
          <w:rFonts w:asciiTheme="majorBidi" w:hAnsiTheme="majorBidi" w:cstheme="majorBidi"/>
          <w:b w:val="0"/>
          <w:bCs w:val="0"/>
          <w:lang w:val="en-US"/>
        </w:rPr>
        <w:t>belum</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diolah</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atau</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diolah</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secara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sederhana</w:t>
      </w:r>
      <w:proofErr w:type="spellEnd"/>
      <w:r w:rsidRPr="00F7544F">
        <w:rPr>
          <w:rFonts w:asciiTheme="majorBidi" w:hAnsiTheme="majorBidi" w:cstheme="majorBidi"/>
          <w:b w:val="0"/>
          <w:bCs w:val="0"/>
          <w:lang w:val="en-US"/>
        </w:rPr>
        <w:t xml:space="preserve"> dan </w:t>
      </w:r>
      <w:proofErr w:type="spellStart"/>
      <w:r w:rsidRPr="00F7544F">
        <w:rPr>
          <w:rFonts w:asciiTheme="majorBidi" w:hAnsiTheme="majorBidi" w:cstheme="majorBidi"/>
          <w:b w:val="0"/>
          <w:bCs w:val="0"/>
          <w:lang w:val="en-US"/>
        </w:rPr>
        <w:t>belum</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merupakan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bahan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kimia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murni</w:t>
      </w:r>
      <w:proofErr w:type="spellEnd"/>
      <w:r w:rsidRPr="00F7544F">
        <w:rPr>
          <w:rFonts w:asciiTheme="majorBidi" w:hAnsiTheme="majorBidi" w:cstheme="majorBidi"/>
          <w:b w:val="0"/>
          <w:bCs w:val="0"/>
          <w:lang w:val="en-US"/>
        </w:rPr>
        <w:t>.</w:t>
      </w:r>
      <w:r w:rsidRPr="00F7544F">
        <w:rPr>
          <w:rFonts w:asciiTheme="majorBidi" w:hAnsiTheme="majorBidi" w:cstheme="majorBidi"/>
          <w:b w:val="0"/>
          <w:bCs w:val="0"/>
          <w:lang w:val="id-ID"/>
        </w:rPr>
        <w:t xml:space="preserve"> </w:t>
      </w:r>
      <w:proofErr w:type="spellStart"/>
      <w:r w:rsidRPr="00F7544F">
        <w:rPr>
          <w:rFonts w:asciiTheme="majorBidi" w:hAnsiTheme="majorBidi" w:cstheme="majorBidi"/>
          <w:b w:val="0"/>
          <w:bCs w:val="0"/>
          <w:lang w:val="en-US"/>
        </w:rPr>
        <w:t>Contoh</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Simplicia</w:t>
      </w:r>
      <w:proofErr w:type="spellEnd"/>
      <w:r w:rsidRPr="00F7544F">
        <w:rPr>
          <w:rFonts w:asciiTheme="majorBidi" w:hAnsiTheme="majorBidi" w:cstheme="majorBidi"/>
          <w:b w:val="0"/>
          <w:bCs w:val="0"/>
          <w:lang w:val="en-US"/>
        </w:rPr>
        <w:t xml:space="preserve"> pelican </w:t>
      </w:r>
      <w:proofErr w:type="spellStart"/>
      <w:r w:rsidRPr="00F7544F">
        <w:rPr>
          <w:rFonts w:asciiTheme="majorBidi" w:hAnsiTheme="majorBidi" w:cstheme="majorBidi"/>
          <w:b w:val="0"/>
          <w:bCs w:val="0"/>
          <w:lang w:val="en-US"/>
        </w:rPr>
        <w:t>adalah</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Vaselinum</w:t>
      </w:r>
      <w:proofErr w:type="spellEnd"/>
      <w:r w:rsidRPr="00F7544F">
        <w:rPr>
          <w:rFonts w:asciiTheme="majorBidi" w:hAnsiTheme="majorBidi" w:cstheme="majorBidi"/>
          <w:b w:val="0"/>
          <w:bCs w:val="0"/>
          <w:lang w:val="en-US"/>
        </w:rPr>
        <w:t xml:space="preserve"> album yang </w:t>
      </w:r>
      <w:proofErr w:type="spellStart"/>
      <w:r w:rsidRPr="00F7544F">
        <w:rPr>
          <w:rFonts w:asciiTheme="majorBidi" w:hAnsiTheme="majorBidi" w:cstheme="majorBidi"/>
          <w:b w:val="0"/>
          <w:bCs w:val="0"/>
          <w:lang w:val="en-US"/>
        </w:rPr>
        <w:t>berfungsi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sebagai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bahan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dasar</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salep</w:t>
      </w:r>
      <w:proofErr w:type="spellEnd"/>
      <w:r w:rsidRPr="00F7544F">
        <w:rPr>
          <w:rFonts w:asciiTheme="majorBidi" w:hAnsiTheme="majorBidi" w:cstheme="majorBidi"/>
          <w:b w:val="0"/>
          <w:bCs w:val="0"/>
          <w:lang w:val="en-US"/>
        </w:rPr>
        <w:t xml:space="preserve"> dan </w:t>
      </w:r>
      <w:proofErr w:type="spellStart"/>
      <w:r w:rsidRPr="00F7544F">
        <w:rPr>
          <w:rFonts w:asciiTheme="majorBidi" w:hAnsiTheme="majorBidi" w:cstheme="majorBidi"/>
          <w:b w:val="0"/>
          <w:bCs w:val="0"/>
          <w:lang w:val="en-US"/>
        </w:rPr>
        <w:t>pencahar</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ringan</w:t>
      </w:r>
      <w:proofErr w:type="spellEnd"/>
      <w:r w:rsidRPr="00F7544F">
        <w:rPr>
          <w:rFonts w:asciiTheme="majorBidi" w:hAnsiTheme="majorBidi" w:cstheme="majorBidi"/>
          <w:b w:val="0"/>
          <w:bCs w:val="0"/>
          <w:color w:val="37AC8E"/>
          <w:lang w:val="id-ID"/>
        </w:rPr>
        <w:t xml:space="preserve"> </w:t>
      </w:r>
      <w:r w:rsidR="000A5645" w:rsidRPr="00F7544F">
        <w:rPr>
          <w:rFonts w:asciiTheme="majorBidi" w:hAnsiTheme="majorBidi" w:cstheme="majorBidi"/>
          <w:b w:val="0"/>
          <w:bCs w:val="0"/>
          <w:lang w:val="id-ID"/>
        </w:rPr>
        <w:t xml:space="preserve">(Saputri dan Pitaloka, 2017). </w:t>
      </w:r>
    </w:p>
    <w:p w14:paraId="14186D01" w14:textId="2654EFAA" w:rsidR="000A5645" w:rsidRPr="00F7544F" w:rsidRDefault="000A5645" w:rsidP="00BB2070">
      <w:pPr>
        <w:pStyle w:val="Heading1"/>
        <w:spacing w:before="240"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 xml:space="preserve">2.3 </w:t>
      </w:r>
      <w:r w:rsidRPr="00F7544F">
        <w:rPr>
          <w:rFonts w:asciiTheme="majorBidi" w:hAnsiTheme="majorBidi" w:cstheme="majorBidi"/>
          <w:lang w:val="id-ID"/>
        </w:rPr>
        <w:tab/>
        <w:t>Golongan Metabolit Sekunder</w:t>
      </w:r>
    </w:p>
    <w:p w14:paraId="081A6A27" w14:textId="237B16B7" w:rsidR="000A5645" w:rsidRPr="00F7544F" w:rsidRDefault="000A5645" w:rsidP="00F7544F">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2.3.1</w:t>
      </w:r>
      <w:r w:rsidRPr="00F7544F">
        <w:rPr>
          <w:rFonts w:asciiTheme="majorBidi" w:hAnsiTheme="majorBidi" w:cstheme="majorBidi"/>
          <w:lang w:val="id-ID"/>
        </w:rPr>
        <w:tab/>
        <w:t>Alkaloid</w:t>
      </w:r>
    </w:p>
    <w:p w14:paraId="5044923D" w14:textId="5CFEE238" w:rsidR="00C11BE7" w:rsidRPr="00F7544F" w:rsidRDefault="002411C1" w:rsidP="00F7544F">
      <w:pPr>
        <w:pStyle w:val="Heading1"/>
        <w:spacing w:line="480" w:lineRule="auto"/>
        <w:ind w:left="0" w:right="3" w:firstLine="0"/>
        <w:jc w:val="both"/>
        <w:rPr>
          <w:rFonts w:asciiTheme="majorBidi" w:hAnsiTheme="majorBidi" w:cstheme="majorBidi"/>
          <w:b w:val="0"/>
          <w:bCs w:val="0"/>
          <w:lang w:val="en-US"/>
        </w:rPr>
      </w:pPr>
      <w:r w:rsidRPr="00F7544F">
        <w:rPr>
          <w:rFonts w:asciiTheme="majorBidi" w:hAnsiTheme="majorBidi" w:cstheme="majorBidi"/>
          <w:b w:val="0"/>
          <w:bCs w:val="0"/>
          <w:lang w:val="en-US"/>
        </w:rPr>
        <w:tab/>
        <w:t xml:space="preserve">Alkaloid </w:t>
      </w:r>
      <w:proofErr w:type="spellStart"/>
      <w:r w:rsidRPr="00F7544F">
        <w:rPr>
          <w:rFonts w:asciiTheme="majorBidi" w:hAnsiTheme="majorBidi" w:cstheme="majorBidi"/>
          <w:b w:val="0"/>
          <w:bCs w:val="0"/>
          <w:lang w:val="en-US"/>
        </w:rPr>
        <w:t>adalah</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kelompok</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metabolit</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sekunder</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terpenting</w:t>
      </w:r>
      <w:proofErr w:type="spellEnd"/>
      <w:r w:rsidRPr="00F7544F">
        <w:rPr>
          <w:rFonts w:asciiTheme="majorBidi" w:hAnsiTheme="majorBidi" w:cstheme="majorBidi"/>
          <w:b w:val="0"/>
          <w:bCs w:val="0"/>
          <w:lang w:val="en-US"/>
        </w:rPr>
        <w:t xml:space="preserve"> yang </w:t>
      </w:r>
      <w:proofErr w:type="spellStart"/>
      <w:r w:rsidRPr="00F7544F">
        <w:rPr>
          <w:rFonts w:asciiTheme="majorBidi" w:hAnsiTheme="majorBidi" w:cstheme="majorBidi"/>
          <w:b w:val="0"/>
          <w:bCs w:val="0"/>
          <w:lang w:val="en-US"/>
        </w:rPr>
        <w:t>ditemukan</w:t>
      </w:r>
      <w:proofErr w:type="spellEnd"/>
      <w:r w:rsidRPr="00F7544F">
        <w:rPr>
          <w:rFonts w:asciiTheme="majorBidi" w:hAnsiTheme="majorBidi" w:cstheme="majorBidi"/>
          <w:b w:val="0"/>
          <w:bCs w:val="0"/>
          <w:lang w:val="en-US"/>
        </w:rPr>
        <w:t xml:space="preserve"> pada </w:t>
      </w:r>
      <w:proofErr w:type="spellStart"/>
      <w:r w:rsidRPr="00F7544F">
        <w:rPr>
          <w:rFonts w:asciiTheme="majorBidi" w:hAnsiTheme="majorBidi" w:cstheme="majorBidi"/>
          <w:b w:val="0"/>
          <w:bCs w:val="0"/>
          <w:lang w:val="en-US"/>
        </w:rPr>
        <w:t>tumbuhan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Keberadaan</w:t>
      </w:r>
      <w:proofErr w:type="spellEnd"/>
      <w:r w:rsidRPr="00F7544F">
        <w:rPr>
          <w:rFonts w:asciiTheme="majorBidi" w:hAnsiTheme="majorBidi" w:cstheme="majorBidi"/>
          <w:b w:val="0"/>
          <w:bCs w:val="0"/>
          <w:lang w:val="en-US"/>
        </w:rPr>
        <w:t xml:space="preserve"> alkaloid di </w:t>
      </w:r>
      <w:proofErr w:type="spellStart"/>
      <w:r w:rsidRPr="00F7544F">
        <w:rPr>
          <w:rFonts w:asciiTheme="majorBidi" w:hAnsiTheme="majorBidi" w:cstheme="majorBidi"/>
          <w:b w:val="0"/>
          <w:bCs w:val="0"/>
          <w:lang w:val="en-US"/>
        </w:rPr>
        <w:t>alam</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tidak</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pernah</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berdiri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sendiri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Golongan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senyawa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ini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berupa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campuran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dari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beberapa</w:t>
      </w:r>
      <w:proofErr w:type="spellEnd"/>
      <w:r w:rsidRPr="00F7544F">
        <w:rPr>
          <w:rFonts w:asciiTheme="majorBidi" w:hAnsiTheme="majorBidi" w:cstheme="majorBidi"/>
          <w:b w:val="0"/>
          <w:bCs w:val="0"/>
          <w:lang w:val="en-US"/>
        </w:rPr>
        <w:t xml:space="preserve"> alkaloid </w:t>
      </w:r>
      <w:proofErr w:type="spellStart"/>
      <w:r w:rsidRPr="00F7544F">
        <w:rPr>
          <w:rFonts w:asciiTheme="majorBidi" w:hAnsiTheme="majorBidi" w:cstheme="majorBidi"/>
          <w:b w:val="0"/>
          <w:bCs w:val="0"/>
          <w:lang w:val="en-US"/>
        </w:rPr>
        <w:t>utama</w:t>
      </w:r>
      <w:proofErr w:type="spellEnd"/>
      <w:r w:rsidRPr="00F7544F">
        <w:rPr>
          <w:rFonts w:asciiTheme="majorBidi" w:hAnsiTheme="majorBidi" w:cstheme="majorBidi"/>
          <w:b w:val="0"/>
          <w:bCs w:val="0"/>
          <w:lang w:val="en-US"/>
        </w:rPr>
        <w:t xml:space="preserve"> dan </w:t>
      </w:r>
      <w:proofErr w:type="spellStart"/>
      <w:r w:rsidRPr="00F7544F">
        <w:rPr>
          <w:rFonts w:asciiTheme="majorBidi" w:hAnsiTheme="majorBidi" w:cstheme="majorBidi"/>
          <w:b w:val="0"/>
          <w:bCs w:val="0"/>
          <w:lang w:val="en-US"/>
        </w:rPr>
        <w:lastRenderedPageBreak/>
        <w:t>beberapa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kecil</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Definisi</w:t>
      </w:r>
      <w:proofErr w:type="spellEnd"/>
      <w:r w:rsidRPr="00F7544F">
        <w:rPr>
          <w:rFonts w:asciiTheme="majorBidi" w:hAnsiTheme="majorBidi" w:cstheme="majorBidi"/>
          <w:b w:val="0"/>
          <w:bCs w:val="0"/>
          <w:lang w:val="en-US"/>
        </w:rPr>
        <w:t xml:space="preserve"> yang </w:t>
      </w:r>
      <w:proofErr w:type="spellStart"/>
      <w:r w:rsidRPr="00F7544F">
        <w:rPr>
          <w:rFonts w:asciiTheme="majorBidi" w:hAnsiTheme="majorBidi" w:cstheme="majorBidi"/>
          <w:b w:val="0"/>
          <w:bCs w:val="0"/>
          <w:lang w:val="en-US"/>
        </w:rPr>
        <w:t>tepat</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dari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istilah</w:t>
      </w:r>
      <w:proofErr w:type="spellEnd"/>
      <w:r w:rsidRPr="00F7544F">
        <w:rPr>
          <w:rFonts w:asciiTheme="majorBidi" w:hAnsiTheme="majorBidi" w:cstheme="majorBidi"/>
          <w:b w:val="0"/>
          <w:bCs w:val="0"/>
          <w:lang w:val="en-US"/>
        </w:rPr>
        <w:t xml:space="preserve"> 'alkaloid' (</w:t>
      </w:r>
      <w:proofErr w:type="spellStart"/>
      <w:r w:rsidRPr="00F7544F">
        <w:rPr>
          <w:rFonts w:asciiTheme="majorBidi" w:hAnsiTheme="majorBidi" w:cstheme="majorBidi"/>
          <w:b w:val="0"/>
          <w:bCs w:val="0"/>
          <w:lang w:val="en-US"/>
        </w:rPr>
        <w:t>mirip</w:t>
      </w:r>
      <w:proofErr w:type="spellEnd"/>
      <w:r w:rsidRPr="00F7544F">
        <w:rPr>
          <w:rFonts w:asciiTheme="majorBidi" w:hAnsiTheme="majorBidi" w:cstheme="majorBidi"/>
          <w:b w:val="0"/>
          <w:bCs w:val="0"/>
          <w:lang w:val="en-US"/>
        </w:rPr>
        <w:t xml:space="preserve"> alkali) </w:t>
      </w:r>
      <w:proofErr w:type="spellStart"/>
      <w:r w:rsidRPr="00F7544F">
        <w:rPr>
          <w:rFonts w:asciiTheme="majorBidi" w:hAnsiTheme="majorBidi" w:cstheme="majorBidi"/>
          <w:b w:val="0"/>
          <w:bCs w:val="0"/>
          <w:lang w:val="en-US"/>
        </w:rPr>
        <w:t>agak</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sulit</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karena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tidak</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ada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batas</w:t>
      </w:r>
      <w:proofErr w:type="spellEnd"/>
      <w:r w:rsidRPr="00F7544F">
        <w:rPr>
          <w:rFonts w:asciiTheme="majorBidi" w:hAnsiTheme="majorBidi" w:cstheme="majorBidi"/>
          <w:b w:val="0"/>
          <w:bCs w:val="0"/>
          <w:lang w:val="en-US"/>
        </w:rPr>
        <w:t xml:space="preserve"> yang </w:t>
      </w:r>
      <w:proofErr w:type="spellStart"/>
      <w:r w:rsidRPr="00F7544F">
        <w:rPr>
          <w:rFonts w:asciiTheme="majorBidi" w:hAnsiTheme="majorBidi" w:cstheme="majorBidi"/>
          <w:b w:val="0"/>
          <w:bCs w:val="0"/>
          <w:lang w:val="en-US"/>
        </w:rPr>
        <w:t>jelas</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antara</w:t>
      </w:r>
      <w:proofErr w:type="spellEnd"/>
      <w:r w:rsidRPr="00F7544F">
        <w:rPr>
          <w:rFonts w:asciiTheme="majorBidi" w:hAnsiTheme="majorBidi" w:cstheme="majorBidi"/>
          <w:b w:val="0"/>
          <w:bCs w:val="0"/>
          <w:lang w:val="en-US"/>
        </w:rPr>
        <w:t xml:space="preserve"> alkaloid dan </w:t>
      </w:r>
      <w:proofErr w:type="spellStart"/>
      <w:r w:rsidRPr="00F7544F">
        <w:rPr>
          <w:rFonts w:asciiTheme="majorBidi" w:hAnsiTheme="majorBidi" w:cstheme="majorBidi"/>
          <w:b w:val="0"/>
          <w:bCs w:val="0"/>
          <w:lang w:val="en-US"/>
        </w:rPr>
        <w:t>amina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kompleks</w:t>
      </w:r>
      <w:proofErr w:type="spellEnd"/>
      <w:r w:rsidRPr="00F7544F">
        <w:rPr>
          <w:rFonts w:asciiTheme="majorBidi" w:hAnsiTheme="majorBidi" w:cstheme="majorBidi"/>
          <w:b w:val="0"/>
          <w:bCs w:val="0"/>
          <w:lang w:val="en-US"/>
        </w:rPr>
        <w:t xml:space="preserve"> yang </w:t>
      </w:r>
      <w:proofErr w:type="spellStart"/>
      <w:r w:rsidRPr="00F7544F">
        <w:rPr>
          <w:rFonts w:asciiTheme="majorBidi" w:hAnsiTheme="majorBidi" w:cstheme="majorBidi"/>
          <w:b w:val="0"/>
          <w:bCs w:val="0"/>
          <w:lang w:val="en-US"/>
        </w:rPr>
        <w:t>terjadi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secara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alami</w:t>
      </w:r>
      <w:proofErr w:type="spellEnd"/>
      <w:r w:rsidRPr="00F7544F">
        <w:rPr>
          <w:rFonts w:asciiTheme="majorBidi" w:hAnsiTheme="majorBidi" w:cstheme="majorBidi"/>
          <w:b w:val="0"/>
          <w:bCs w:val="0"/>
          <w:lang w:val="en-US"/>
        </w:rPr>
        <w:t>. A</w:t>
      </w:r>
      <w:r w:rsidRPr="00F7544F">
        <w:rPr>
          <w:rFonts w:asciiTheme="majorBidi" w:hAnsiTheme="majorBidi" w:cstheme="majorBidi"/>
          <w:b w:val="0"/>
          <w:bCs w:val="0"/>
          <w:lang w:val="id-ID"/>
        </w:rPr>
        <w:t>l</w:t>
      </w:r>
      <w:proofErr w:type="spellStart"/>
      <w:r w:rsidRPr="00F7544F">
        <w:rPr>
          <w:rFonts w:asciiTheme="majorBidi" w:hAnsiTheme="majorBidi" w:cstheme="majorBidi"/>
          <w:b w:val="0"/>
          <w:bCs w:val="0"/>
          <w:lang w:val="en-US"/>
        </w:rPr>
        <w:t>kaloid</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khas</w:t>
      </w:r>
      <w:proofErr w:type="spellEnd"/>
      <w:r w:rsidRPr="00F7544F">
        <w:rPr>
          <w:rFonts w:asciiTheme="majorBidi" w:hAnsiTheme="majorBidi" w:cstheme="majorBidi"/>
          <w:b w:val="0"/>
          <w:bCs w:val="0"/>
          <w:lang w:val="en-US"/>
        </w:rPr>
        <w:t xml:space="preserve"> yang </w:t>
      </w:r>
      <w:proofErr w:type="spellStart"/>
      <w:r w:rsidRPr="00F7544F">
        <w:rPr>
          <w:rFonts w:asciiTheme="majorBidi" w:hAnsiTheme="majorBidi" w:cstheme="majorBidi"/>
          <w:b w:val="0"/>
          <w:bCs w:val="0"/>
          <w:lang w:val="en-US"/>
        </w:rPr>
        <w:t>berasal</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dari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sumber</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tumbuhan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senyawa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ini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bersifat</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basa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mengandung</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satu</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atau</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lebih</w:t>
      </w:r>
      <w:proofErr w:type="spellEnd"/>
      <w:r w:rsidRPr="00F7544F">
        <w:rPr>
          <w:rFonts w:asciiTheme="majorBidi" w:hAnsiTheme="majorBidi" w:cstheme="majorBidi"/>
          <w:b w:val="0"/>
          <w:bCs w:val="0"/>
          <w:lang w:val="en-US"/>
        </w:rPr>
        <w:t xml:space="preserve"> atom nitrogen (</w:t>
      </w:r>
      <w:proofErr w:type="spellStart"/>
      <w:r w:rsidRPr="00F7544F">
        <w:rPr>
          <w:rFonts w:asciiTheme="majorBidi" w:hAnsiTheme="majorBidi" w:cstheme="majorBidi"/>
          <w:b w:val="0"/>
          <w:bCs w:val="0"/>
          <w:lang w:val="en-US"/>
        </w:rPr>
        <w:t>biasanya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dalam</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cincin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heterosiklik</w:t>
      </w:r>
      <w:proofErr w:type="spellEnd"/>
      <w:r w:rsidRPr="00F7544F">
        <w:rPr>
          <w:rFonts w:asciiTheme="majorBidi" w:hAnsiTheme="majorBidi" w:cstheme="majorBidi"/>
          <w:b w:val="0"/>
          <w:bCs w:val="0"/>
          <w:lang w:val="en-US"/>
        </w:rPr>
        <w:t xml:space="preserve">) dan </w:t>
      </w:r>
      <w:proofErr w:type="spellStart"/>
      <w:r w:rsidRPr="00F7544F">
        <w:rPr>
          <w:rFonts w:asciiTheme="majorBidi" w:hAnsiTheme="majorBidi" w:cstheme="majorBidi"/>
          <w:b w:val="0"/>
          <w:bCs w:val="0"/>
          <w:lang w:val="en-US"/>
        </w:rPr>
        <w:t>mereka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biasanya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memiliki</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aktivitas</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fisiologis</w:t>
      </w:r>
      <w:proofErr w:type="spellEnd"/>
      <w:r w:rsidRPr="00F7544F">
        <w:rPr>
          <w:rFonts w:asciiTheme="majorBidi" w:hAnsiTheme="majorBidi" w:cstheme="majorBidi"/>
          <w:b w:val="0"/>
          <w:bCs w:val="0"/>
          <w:lang w:val="en-US"/>
        </w:rPr>
        <w:t xml:space="preserve"> yang pada </w:t>
      </w:r>
      <w:proofErr w:type="spellStart"/>
      <w:r w:rsidRPr="00F7544F">
        <w:rPr>
          <w:rFonts w:asciiTheme="majorBidi" w:hAnsiTheme="majorBidi" w:cstheme="majorBidi"/>
          <w:b w:val="0"/>
          <w:bCs w:val="0"/>
          <w:lang w:val="en-US"/>
        </w:rPr>
        <w:t>manusia</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atau</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hewan</w:t>
      </w:r>
      <w:proofErr w:type="spellEnd"/>
      <w:r w:rsidRPr="00F7544F">
        <w:rPr>
          <w:rFonts w:asciiTheme="majorBidi" w:hAnsiTheme="majorBidi" w:cstheme="majorBidi"/>
          <w:b w:val="0"/>
          <w:bCs w:val="0"/>
          <w:lang w:val="en-US"/>
        </w:rPr>
        <w:t xml:space="preserve"> </w:t>
      </w:r>
      <w:proofErr w:type="spellStart"/>
      <w:r w:rsidRPr="00F7544F">
        <w:rPr>
          <w:rFonts w:asciiTheme="majorBidi" w:hAnsiTheme="majorBidi" w:cstheme="majorBidi"/>
          <w:b w:val="0"/>
          <w:bCs w:val="0"/>
          <w:lang w:val="en-US"/>
        </w:rPr>
        <w:t>lainnya</w:t>
      </w:r>
      <w:proofErr w:type="spellEnd"/>
      <w:r w:rsidRPr="00F7544F">
        <w:rPr>
          <w:rFonts w:asciiTheme="majorBidi" w:hAnsiTheme="majorBidi" w:cstheme="majorBidi"/>
          <w:b w:val="0"/>
          <w:bCs w:val="0"/>
          <w:lang w:val="en-US"/>
        </w:rPr>
        <w:t>.</w:t>
      </w:r>
    </w:p>
    <w:p w14:paraId="6E4CC8CC" w14:textId="24E17E77" w:rsidR="00053A46" w:rsidRPr="00F7544F" w:rsidRDefault="005D3C4D"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 xml:space="preserve">Kebanyakan alkaloid memiliki rasa pahit, bersifat basa lemah, dan sedikit larut dalam air dan dapat larut dalam pelarut organic non polar seperti dietil eter, kloroform dan lain-lain. Beberapa alkaloid memliki warna seperti berberin yang berwarna kuning dan garam sanguinarine dengan tembaga berwarna merah. Alkaloid akan terdekomposisi oleh panas kecuali strychnine dan caffeine. Secara wujud kebanyakan alkaloid berbentuk padatan kristal dan sedikit diantaranya merupakan padatan amorf. Alkaloid pada dasarnya merupakan senyawa yang bersifat basa dengan keberadaan atom nitrogen dalam strukturnya, Asam amino berperan sebagai senyawa pembangun dalam biosintesis alkaloid. Kebanyakan alkaloid mengandung satu inti kerangka piridin, quinolin, dan isoquinolin atau tropan dan bertanggungjawab terhadap efek fisiologis pada manusia dan hewan. Rantai samping alkaloid dibentuk atau merupakan turunan dari terpena atau asetat. Alkaloid memiliki sifat basa dan bertindak sebagai senyawa basa dalam suatu reaksi. Campuran alkaloid dengan suatu asam akan membentuk garam kristalin tanpa membentuk air. Pada umumnya alkaloid berbentuk padatan kristal seperti pada senyawa atropine. Beberapa alkaloid seperti lobeline atau nikotin berbentuk cairan. Alkaloid memiliki kelarutan yang khas dalam pelarut organik. Golongan senyawa ini mudah larut dalam alkohol dan </w:t>
      </w:r>
      <w:r w:rsidRPr="00F7544F">
        <w:rPr>
          <w:rFonts w:asciiTheme="majorBidi" w:hAnsiTheme="majorBidi" w:cstheme="majorBidi"/>
          <w:b w:val="0"/>
          <w:bCs w:val="0"/>
          <w:lang w:val="id-ID"/>
        </w:rPr>
        <w:lastRenderedPageBreak/>
        <w:t>sedikit larut dalam air. Garam alkaloid biasanya larut dalam air. Di alam, alkaloid ada di banyak tumbuhan dengan proporsi yang lebih besar dalam biji dan akar dan seringkali dalam kombinasi dengan asam nabati. Klasifikasi alkaloid berdasarkan pada kerangka karbonnya meliputi:</w:t>
      </w:r>
    </w:p>
    <w:p w14:paraId="5A306F03" w14:textId="77777777" w:rsidR="0019587F" w:rsidRPr="00F7544F" w:rsidRDefault="005D3C4D" w:rsidP="00622946">
      <w:pPr>
        <w:pStyle w:val="Heading1"/>
        <w:numPr>
          <w:ilvl w:val="0"/>
          <w:numId w:val="10"/>
        </w:numPr>
        <w:spacing w:line="480" w:lineRule="auto"/>
        <w:ind w:left="567"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Alkaloid sebenarnya (True alkaloid) </w:t>
      </w:r>
    </w:p>
    <w:p w14:paraId="6CEBD878" w14:textId="015AEAE9" w:rsidR="005D3C4D" w:rsidRPr="00F7544F" w:rsidRDefault="0019587F"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r>
      <w:r w:rsidR="005D3C4D" w:rsidRPr="00F7544F">
        <w:rPr>
          <w:rFonts w:asciiTheme="majorBidi" w:hAnsiTheme="majorBidi" w:cstheme="majorBidi"/>
          <w:b w:val="0"/>
          <w:bCs w:val="0"/>
          <w:lang w:val="id-ID"/>
        </w:rPr>
        <w:t>Alkaloid jenis ini memiliki kerangka cincin heterosiklik yang mengandung atom nitrogen. Biosintesis alkaloid jenis ini berasal dari asam amino-asam amino. Contoh:, Nicotine, Morphine</w:t>
      </w:r>
    </w:p>
    <w:p w14:paraId="092AEB39" w14:textId="70DC9618" w:rsidR="00E105D1" w:rsidRPr="00F7544F" w:rsidRDefault="00BB2070" w:rsidP="00F7544F">
      <w:pPr>
        <w:pStyle w:val="Heading1"/>
        <w:spacing w:line="480" w:lineRule="auto"/>
        <w:ind w:left="0" w:right="3" w:firstLine="0"/>
        <w:jc w:val="both"/>
        <w:rPr>
          <w:rFonts w:asciiTheme="majorBidi" w:hAnsiTheme="majorBidi" w:cstheme="majorBidi"/>
        </w:rPr>
      </w:pPr>
      <w:r w:rsidRPr="00F7544F">
        <w:rPr>
          <w:rFonts w:asciiTheme="majorBidi" w:hAnsiTheme="majorBidi" w:cstheme="majorBidi"/>
          <w:noProof/>
          <w:lang w:val="en-US"/>
        </w:rPr>
        <w:drawing>
          <wp:anchor distT="0" distB="0" distL="114300" distR="114300" simplePos="0" relativeHeight="251792384" behindDoc="0" locked="0" layoutInCell="1" allowOverlap="1" wp14:anchorId="7EA5CFD1" wp14:editId="3F176879">
            <wp:simplePos x="0" y="0"/>
            <wp:positionH relativeFrom="column">
              <wp:posOffset>274320</wp:posOffset>
            </wp:positionH>
            <wp:positionV relativeFrom="paragraph">
              <wp:posOffset>62865</wp:posOffset>
            </wp:positionV>
            <wp:extent cx="1330325" cy="11620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30325" cy="1162050"/>
                    </a:xfrm>
                    <a:prstGeom prst="rect">
                      <a:avLst/>
                    </a:prstGeom>
                  </pic:spPr>
                </pic:pic>
              </a:graphicData>
            </a:graphic>
            <wp14:sizeRelH relativeFrom="page">
              <wp14:pctWidth>0</wp14:pctWidth>
            </wp14:sizeRelH>
            <wp14:sizeRelV relativeFrom="page">
              <wp14:pctHeight>0</wp14:pctHeight>
            </wp14:sizeRelV>
          </wp:anchor>
        </w:drawing>
      </w:r>
      <w:r w:rsidR="005D3C4D" w:rsidRPr="00F7544F">
        <w:rPr>
          <w:rFonts w:asciiTheme="majorBidi" w:hAnsiTheme="majorBidi" w:cstheme="majorBidi"/>
          <w:noProof/>
          <w:lang w:val="en-US"/>
        </w:rPr>
        <w:drawing>
          <wp:anchor distT="0" distB="0" distL="114300" distR="114300" simplePos="0" relativeHeight="251794432" behindDoc="0" locked="0" layoutInCell="1" allowOverlap="1" wp14:anchorId="31029FD2" wp14:editId="597712B9">
            <wp:simplePos x="0" y="0"/>
            <wp:positionH relativeFrom="column">
              <wp:posOffset>3455670</wp:posOffset>
            </wp:positionH>
            <wp:positionV relativeFrom="paragraph">
              <wp:posOffset>127635</wp:posOffset>
            </wp:positionV>
            <wp:extent cx="1371600" cy="116547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71600" cy="1165477"/>
                    </a:xfrm>
                    <a:prstGeom prst="rect">
                      <a:avLst/>
                    </a:prstGeom>
                  </pic:spPr>
                </pic:pic>
              </a:graphicData>
            </a:graphic>
            <wp14:sizeRelH relativeFrom="page">
              <wp14:pctWidth>0</wp14:pctWidth>
            </wp14:sizeRelH>
            <wp14:sizeRelV relativeFrom="page">
              <wp14:pctHeight>0</wp14:pctHeight>
            </wp14:sizeRelV>
          </wp:anchor>
        </w:drawing>
      </w:r>
    </w:p>
    <w:p w14:paraId="12C026E9" w14:textId="23392977" w:rsidR="00053A46" w:rsidRPr="00F7544F" w:rsidRDefault="005D3C4D"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noProof/>
          <w:lang w:val="en-US"/>
        </w:rPr>
        <w:drawing>
          <wp:anchor distT="0" distB="0" distL="114300" distR="114300" simplePos="0" relativeHeight="251793408" behindDoc="0" locked="0" layoutInCell="1" allowOverlap="1" wp14:anchorId="494446E9" wp14:editId="3F945CA8">
            <wp:simplePos x="0" y="0"/>
            <wp:positionH relativeFrom="column">
              <wp:posOffset>1836420</wp:posOffset>
            </wp:positionH>
            <wp:positionV relativeFrom="paragraph">
              <wp:posOffset>36195</wp:posOffset>
            </wp:positionV>
            <wp:extent cx="1297098" cy="8299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97098" cy="829945"/>
                    </a:xfrm>
                    <a:prstGeom prst="rect">
                      <a:avLst/>
                    </a:prstGeom>
                  </pic:spPr>
                </pic:pic>
              </a:graphicData>
            </a:graphic>
            <wp14:sizeRelH relativeFrom="page">
              <wp14:pctWidth>0</wp14:pctWidth>
            </wp14:sizeRelH>
            <wp14:sizeRelV relativeFrom="page">
              <wp14:pctHeight>0</wp14:pctHeight>
            </wp14:sizeRelV>
          </wp:anchor>
        </w:drawing>
      </w:r>
    </w:p>
    <w:p w14:paraId="70A1623A" w14:textId="33613EBC" w:rsidR="00053A46" w:rsidRPr="00F7544F" w:rsidRDefault="00053A46" w:rsidP="00F7544F">
      <w:pPr>
        <w:pStyle w:val="Heading1"/>
        <w:spacing w:line="480" w:lineRule="auto"/>
        <w:ind w:left="0" w:right="3" w:firstLine="0"/>
        <w:jc w:val="both"/>
        <w:rPr>
          <w:rFonts w:asciiTheme="majorBidi" w:hAnsiTheme="majorBidi" w:cstheme="majorBidi"/>
          <w:b w:val="0"/>
          <w:bCs w:val="0"/>
          <w:lang w:val="id-ID"/>
        </w:rPr>
      </w:pPr>
    </w:p>
    <w:p w14:paraId="7A424400" w14:textId="09DC0119" w:rsidR="00053A46" w:rsidRPr="00F7544F" w:rsidRDefault="00053A46" w:rsidP="00F7544F">
      <w:pPr>
        <w:pStyle w:val="Heading1"/>
        <w:spacing w:line="480" w:lineRule="auto"/>
        <w:ind w:left="0" w:right="3" w:firstLine="0"/>
        <w:jc w:val="both"/>
        <w:rPr>
          <w:rFonts w:asciiTheme="majorBidi" w:hAnsiTheme="majorBidi" w:cstheme="majorBidi"/>
          <w:b w:val="0"/>
          <w:bCs w:val="0"/>
          <w:lang w:val="id-ID"/>
        </w:rPr>
      </w:pPr>
    </w:p>
    <w:p w14:paraId="5B37BACB" w14:textId="13DC1D5F" w:rsidR="00053A46" w:rsidRPr="00F7544F" w:rsidRDefault="00BB2070"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noProof/>
          <w:lang w:val="en-US"/>
        </w:rPr>
        <mc:AlternateContent>
          <mc:Choice Requires="wps">
            <w:drawing>
              <wp:anchor distT="0" distB="0" distL="114300" distR="114300" simplePos="0" relativeHeight="251797504" behindDoc="0" locked="0" layoutInCell="1" allowOverlap="1" wp14:anchorId="4EDCB1DC" wp14:editId="2174DB53">
                <wp:simplePos x="0" y="0"/>
                <wp:positionH relativeFrom="column">
                  <wp:posOffset>2065020</wp:posOffset>
                </wp:positionH>
                <wp:positionV relativeFrom="paragraph">
                  <wp:posOffset>40640</wp:posOffset>
                </wp:positionV>
                <wp:extent cx="885825" cy="254000"/>
                <wp:effectExtent l="0" t="0" r="28575" b="12700"/>
                <wp:wrapNone/>
                <wp:docPr id="17" name="Text Box 17"/>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FF147B" w14:textId="407B285F" w:rsidR="00AD3A97" w:rsidRPr="0019587F" w:rsidRDefault="00AD3A97" w:rsidP="0019587F">
                            <w:pPr>
                              <w:rPr>
                                <w:sz w:val="24"/>
                                <w:szCs w:val="24"/>
                              </w:rPr>
                            </w:pPr>
                            <w:r w:rsidRPr="005D3C4D">
                              <w:rPr>
                                <w:lang w:val="id-ID"/>
                              </w:rPr>
                              <w:t>Nicotine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CB1DC" id="_x0000_t202" coordsize="21600,21600" o:spt="202" path="m,l,21600r21600,l21600,xe">
                <v:stroke joinstyle="miter"/>
                <v:path gradientshapeok="t" o:connecttype="rect"/>
              </v:shapetype>
              <v:shape id="Text Box 17" o:spid="_x0000_s1026" type="#_x0000_t202" style="position:absolute;left:0;text-align:left;margin-left:162.6pt;margin-top:3.2pt;width:69.75pt;height:2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" fillcolor="white [3201]" strokecolor="white [3212]" strokeweight=".5pt">
                <v:textbox>
                  <w:txbxContent>
                    <w:p w14:paraId="45FF147B" w14:textId="407B285F" w:rsidR="00AD3A97" w:rsidRPr="0019587F" w:rsidRDefault="00AD3A97" w:rsidP="0019587F">
                      <w:pPr>
                        <w:rPr>
                          <w:sz w:val="24"/>
                          <w:szCs w:val="24"/>
                        </w:rPr>
                      </w:pPr>
                      <w:r w:rsidRPr="005D3C4D">
                        <w:rPr>
                          <w:lang w:val="id-ID"/>
                        </w:rPr>
                        <w:t>Nicotine</w:t>
                      </w:r>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799552" behindDoc="0" locked="0" layoutInCell="1" allowOverlap="1" wp14:anchorId="4858FCDD" wp14:editId="7E5F8FC3">
                <wp:simplePos x="0" y="0"/>
                <wp:positionH relativeFrom="column">
                  <wp:posOffset>3589020</wp:posOffset>
                </wp:positionH>
                <wp:positionV relativeFrom="paragraph">
                  <wp:posOffset>40640</wp:posOffset>
                </wp:positionV>
                <wp:extent cx="885825" cy="254000"/>
                <wp:effectExtent l="0" t="0" r="28575" b="12700"/>
                <wp:wrapNone/>
                <wp:docPr id="23" name="Text Box 23"/>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B218687" w14:textId="7FC59295" w:rsidR="00AD3A97" w:rsidRPr="0019587F" w:rsidRDefault="00AD3A97" w:rsidP="0019587F">
                            <w:pPr>
                              <w:rPr>
                                <w:sz w:val="24"/>
                                <w:szCs w:val="24"/>
                              </w:rPr>
                            </w:pPr>
                            <w:r w:rsidRPr="005D3C4D">
                              <w:rPr>
                                <w:lang w:val="id-ID"/>
                              </w:rPr>
                              <w:t>Morphine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FCDD" id="Text Box 23" o:spid="_x0000_s1027" type="#_x0000_t202" style="position:absolute;left:0;text-align:left;margin-left:282.6pt;margin-top:3.2pt;width:69.75pt;height:2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" fillcolor="white [3201]" strokecolor="white [3212]" strokeweight=".5pt">
                <v:textbox>
                  <w:txbxContent>
                    <w:p w14:paraId="5B218687" w14:textId="7FC59295" w:rsidR="00AD3A97" w:rsidRPr="0019587F" w:rsidRDefault="00AD3A97" w:rsidP="0019587F">
                      <w:pPr>
                        <w:rPr>
                          <w:sz w:val="24"/>
                          <w:szCs w:val="24"/>
                        </w:rPr>
                      </w:pPr>
                      <w:r w:rsidRPr="005D3C4D">
                        <w:rPr>
                          <w:lang w:val="id-ID"/>
                        </w:rPr>
                        <w:t>Morphine</w:t>
                      </w:r>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795456" behindDoc="0" locked="0" layoutInCell="1" allowOverlap="1" wp14:anchorId="51768EA4" wp14:editId="5CACAF94">
                <wp:simplePos x="0" y="0"/>
                <wp:positionH relativeFrom="column">
                  <wp:posOffset>531495</wp:posOffset>
                </wp:positionH>
                <wp:positionV relativeFrom="paragraph">
                  <wp:posOffset>40640</wp:posOffset>
                </wp:positionV>
                <wp:extent cx="885825" cy="254000"/>
                <wp:effectExtent l="0" t="0" r="28575" b="12700"/>
                <wp:wrapNone/>
                <wp:docPr id="14" name="Text Box 14"/>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714AF43" w14:textId="36B8908C" w:rsidR="00AD3A97" w:rsidRPr="0019587F" w:rsidRDefault="00AD3A97" w:rsidP="0019587F">
                            <w:pPr>
                              <w:rPr>
                                <w:sz w:val="24"/>
                                <w:szCs w:val="24"/>
                              </w:rPr>
                            </w:pPr>
                            <w:r w:rsidRPr="005D3C4D">
                              <w:rPr>
                                <w:lang w:val="id-ID"/>
                              </w:rPr>
                              <w:t>Atrophine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8EA4" id="Text Box 14" o:spid="_x0000_s1028" type="#_x0000_t202" style="position:absolute;left:0;text-align:left;margin-left:41.85pt;margin-top:3.2pt;width:69.75pt;height:2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" fillcolor="white [3201]" strokecolor="white [3212]" strokeweight=".5pt">
                <v:textbox>
                  <w:txbxContent>
                    <w:p w14:paraId="0714AF43" w14:textId="36B8908C" w:rsidR="00AD3A97" w:rsidRPr="0019587F" w:rsidRDefault="00AD3A97" w:rsidP="0019587F">
                      <w:pPr>
                        <w:rPr>
                          <w:sz w:val="24"/>
                          <w:szCs w:val="24"/>
                        </w:rPr>
                      </w:pPr>
                      <w:r w:rsidRPr="005D3C4D">
                        <w:rPr>
                          <w:lang w:val="id-ID"/>
                        </w:rPr>
                        <w:t>Atrophine</w:t>
                      </w:r>
                    </w:p>
                  </w:txbxContent>
                </v:textbox>
              </v:shape>
            </w:pict>
          </mc:Fallback>
        </mc:AlternateContent>
      </w:r>
    </w:p>
    <w:p w14:paraId="4C4D0271" w14:textId="15BC84CD" w:rsidR="00BB2070" w:rsidRPr="00BB2070" w:rsidRDefault="00BB2070" w:rsidP="00AA3770">
      <w:pPr>
        <w:pStyle w:val="Heading1"/>
        <w:spacing w:before="240" w:line="480" w:lineRule="auto"/>
        <w:ind w:left="0" w:right="3" w:firstLine="0"/>
        <w:rPr>
          <w:rFonts w:asciiTheme="majorBidi" w:hAnsiTheme="majorBidi" w:cstheme="majorBidi"/>
          <w:b w:val="0"/>
          <w:bCs w:val="0"/>
          <w:lang w:val="id-ID"/>
        </w:rPr>
      </w:pPr>
      <w:r>
        <w:rPr>
          <w:rFonts w:asciiTheme="majorBidi" w:hAnsiTheme="majorBidi" w:cstheme="majorBidi"/>
          <w:lang w:val="id-ID"/>
        </w:rPr>
        <w:t xml:space="preserve">Gambar </w:t>
      </w:r>
      <w:r w:rsidR="00547F59">
        <w:rPr>
          <w:rFonts w:asciiTheme="majorBidi" w:hAnsiTheme="majorBidi" w:cstheme="majorBidi"/>
          <w:lang w:val="id-ID"/>
        </w:rPr>
        <w:t>2.</w:t>
      </w:r>
      <w:r>
        <w:rPr>
          <w:rFonts w:asciiTheme="majorBidi" w:hAnsiTheme="majorBidi" w:cstheme="majorBidi"/>
          <w:lang w:val="id-ID"/>
        </w:rPr>
        <w:t>4</w:t>
      </w:r>
      <w:r w:rsidRPr="00F7544F">
        <w:rPr>
          <w:rFonts w:asciiTheme="majorBidi" w:hAnsiTheme="majorBidi" w:cstheme="majorBidi"/>
          <w:lang w:val="id-ID"/>
        </w:rPr>
        <w:t xml:space="preserve"> </w:t>
      </w:r>
      <w:r w:rsidR="00547F59">
        <w:rPr>
          <w:rFonts w:asciiTheme="majorBidi" w:hAnsiTheme="majorBidi" w:cstheme="majorBidi"/>
          <w:lang w:val="id-ID"/>
        </w:rPr>
        <w:t xml:space="preserve">Stuktur Contoh </w:t>
      </w:r>
      <w:r w:rsidR="00547F59" w:rsidRPr="00547F59">
        <w:rPr>
          <w:rFonts w:asciiTheme="majorBidi" w:hAnsiTheme="majorBidi" w:cstheme="majorBidi"/>
          <w:lang w:val="id-ID"/>
        </w:rPr>
        <w:t>True alkaloid</w:t>
      </w:r>
      <w:r w:rsidR="00547F59">
        <w:rPr>
          <w:rFonts w:asciiTheme="majorBidi" w:hAnsiTheme="majorBidi" w:cstheme="majorBidi"/>
          <w:lang w:val="id-ID"/>
        </w:rPr>
        <w:t xml:space="preserve"> </w:t>
      </w:r>
      <w:r w:rsidR="00C92714">
        <w:rPr>
          <w:rFonts w:asciiTheme="majorBidi" w:hAnsiTheme="majorBidi" w:cstheme="majorBidi"/>
          <w:lang w:val="id-ID"/>
        </w:rPr>
        <w:t>(Julianto, 2019</w:t>
      </w:r>
      <w:r w:rsidR="00AA3770">
        <w:rPr>
          <w:rFonts w:asciiTheme="majorBidi" w:hAnsiTheme="majorBidi" w:cstheme="majorBidi"/>
          <w:lang w:val="id-ID"/>
        </w:rPr>
        <w:t>)</w:t>
      </w:r>
    </w:p>
    <w:p w14:paraId="35F52FF0" w14:textId="772F908C" w:rsidR="0019587F" w:rsidRPr="00F7544F" w:rsidRDefault="0019587F" w:rsidP="00622946">
      <w:pPr>
        <w:pStyle w:val="Heading1"/>
        <w:numPr>
          <w:ilvl w:val="0"/>
          <w:numId w:val="10"/>
        </w:numPr>
        <w:spacing w:line="480" w:lineRule="auto"/>
        <w:ind w:left="567"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Protoalkaloid </w:t>
      </w:r>
    </w:p>
    <w:p w14:paraId="50C12687" w14:textId="543ABA8F" w:rsidR="0019587F" w:rsidRPr="00F7544F" w:rsidRDefault="0019587F"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Alkaloid jenis ini tidak memiliki cincin heterosiklik yang mengandung atom nitrogen dan merupakan turunan dari asam amino Contoh: Ephedrine, mescaline, adrenaline</w:t>
      </w:r>
    </w:p>
    <w:p w14:paraId="3DCBB650" w14:textId="17DD23CC" w:rsidR="0019587F" w:rsidRPr="00F7544F" w:rsidRDefault="0019587F"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noProof/>
          <w:lang w:val="en-US"/>
        </w:rPr>
        <w:drawing>
          <wp:anchor distT="0" distB="0" distL="114300" distR="114300" simplePos="0" relativeHeight="251801600" behindDoc="0" locked="0" layoutInCell="1" allowOverlap="1" wp14:anchorId="68391637" wp14:editId="23D0FFCC">
            <wp:simplePos x="0" y="0"/>
            <wp:positionH relativeFrom="column">
              <wp:posOffset>1807845</wp:posOffset>
            </wp:positionH>
            <wp:positionV relativeFrom="paragraph">
              <wp:posOffset>2540</wp:posOffset>
            </wp:positionV>
            <wp:extent cx="1155065" cy="770890"/>
            <wp:effectExtent l="0" t="0" r="698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55065" cy="770890"/>
                    </a:xfrm>
                    <a:prstGeom prst="rect">
                      <a:avLst/>
                    </a:prstGeom>
                  </pic:spPr>
                </pic:pic>
              </a:graphicData>
            </a:graphic>
            <wp14:sizeRelH relativeFrom="page">
              <wp14:pctWidth>0</wp14:pctWidth>
            </wp14:sizeRelH>
            <wp14:sizeRelV relativeFrom="page">
              <wp14:pctHeight>0</wp14:pctHeight>
            </wp14:sizeRelV>
          </wp:anchor>
        </w:drawing>
      </w:r>
      <w:r w:rsidRPr="00F7544F">
        <w:rPr>
          <w:rFonts w:asciiTheme="majorBidi" w:hAnsiTheme="majorBidi" w:cstheme="majorBidi"/>
          <w:noProof/>
          <w:lang w:val="en-US"/>
        </w:rPr>
        <w:drawing>
          <wp:anchor distT="0" distB="0" distL="114300" distR="114300" simplePos="0" relativeHeight="251800576" behindDoc="0" locked="0" layoutInCell="1" allowOverlap="1" wp14:anchorId="1F7CF78C" wp14:editId="3B9A1EDC">
            <wp:simplePos x="0" y="0"/>
            <wp:positionH relativeFrom="column">
              <wp:posOffset>3427095</wp:posOffset>
            </wp:positionH>
            <wp:positionV relativeFrom="paragraph">
              <wp:posOffset>173990</wp:posOffset>
            </wp:positionV>
            <wp:extent cx="1404620" cy="59817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04620" cy="598170"/>
                    </a:xfrm>
                    <a:prstGeom prst="rect">
                      <a:avLst/>
                    </a:prstGeom>
                  </pic:spPr>
                </pic:pic>
              </a:graphicData>
            </a:graphic>
            <wp14:sizeRelH relativeFrom="page">
              <wp14:pctWidth>0</wp14:pctWidth>
            </wp14:sizeRelH>
            <wp14:sizeRelV relativeFrom="page">
              <wp14:pctHeight>0</wp14:pctHeight>
            </wp14:sizeRelV>
          </wp:anchor>
        </w:drawing>
      </w:r>
      <w:r w:rsidRPr="00F7544F">
        <w:rPr>
          <w:rFonts w:asciiTheme="majorBidi" w:hAnsiTheme="majorBidi" w:cstheme="majorBidi"/>
          <w:noProof/>
          <w:lang w:val="en-US"/>
        </w:rPr>
        <w:drawing>
          <wp:inline distT="0" distB="0" distL="0" distR="0" wp14:anchorId="5731BF88" wp14:editId="38303322">
            <wp:extent cx="1307941" cy="733425"/>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17023" cy="738518"/>
                    </a:xfrm>
                    <a:prstGeom prst="rect">
                      <a:avLst/>
                    </a:prstGeom>
                  </pic:spPr>
                </pic:pic>
              </a:graphicData>
            </a:graphic>
          </wp:inline>
        </w:drawing>
      </w:r>
      <w:r w:rsidRPr="00F7544F">
        <w:rPr>
          <w:rFonts w:asciiTheme="majorBidi" w:hAnsiTheme="majorBidi" w:cstheme="majorBidi"/>
          <w:noProof/>
          <w:lang w:val="en-US"/>
        </w:rPr>
        <w:t xml:space="preserve">  </w:t>
      </w:r>
    </w:p>
    <w:p w14:paraId="4B1DF1C1" w14:textId="0157C16F" w:rsidR="0019587F" w:rsidRPr="00F7544F" w:rsidRDefault="0019587F"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noProof/>
          <w:lang w:val="en-US"/>
        </w:rPr>
        <mc:AlternateContent>
          <mc:Choice Requires="wps">
            <w:drawing>
              <wp:anchor distT="0" distB="0" distL="114300" distR="114300" simplePos="0" relativeHeight="251803648" behindDoc="0" locked="0" layoutInCell="1" allowOverlap="1" wp14:anchorId="4F4D1035" wp14:editId="2692AB9D">
                <wp:simplePos x="0" y="0"/>
                <wp:positionH relativeFrom="column">
                  <wp:posOffset>190500</wp:posOffset>
                </wp:positionH>
                <wp:positionV relativeFrom="paragraph">
                  <wp:posOffset>47625</wp:posOffset>
                </wp:positionV>
                <wp:extent cx="885825" cy="254000"/>
                <wp:effectExtent l="0" t="0" r="28575" b="12700"/>
                <wp:wrapNone/>
                <wp:docPr id="31" name="Text Box 31"/>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9D64DD" w14:textId="60BA764C" w:rsidR="00AD3A97" w:rsidRPr="0019587F" w:rsidRDefault="00AD3A97" w:rsidP="0019587F">
                            <w:pPr>
                              <w:rPr>
                                <w:sz w:val="24"/>
                                <w:szCs w:val="24"/>
                              </w:rPr>
                            </w:pPr>
                            <w:r w:rsidRPr="0019587F">
                              <w:rPr>
                                <w:lang w:val="id-ID"/>
                              </w:rPr>
                              <w:t>Ephedrine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D1035" id="Text Box 31" o:spid="_x0000_s1029" type="#_x0000_t202" style="position:absolute;left:0;text-align:left;margin-left:15pt;margin-top:3.75pt;width:69.75pt;height:2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" fillcolor="white [3201]" strokecolor="white [3212]" strokeweight=".5pt">
                <v:textbox>
                  <w:txbxContent>
                    <w:p w14:paraId="029D64DD" w14:textId="60BA764C" w:rsidR="00AD3A97" w:rsidRPr="0019587F" w:rsidRDefault="00AD3A97" w:rsidP="0019587F">
                      <w:pPr>
                        <w:rPr>
                          <w:sz w:val="24"/>
                          <w:szCs w:val="24"/>
                        </w:rPr>
                      </w:pPr>
                      <w:r w:rsidRPr="0019587F">
                        <w:rPr>
                          <w:lang w:val="id-ID"/>
                        </w:rPr>
                        <w:t>Ephedrine</w:t>
                      </w:r>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805696" behindDoc="0" locked="0" layoutInCell="1" allowOverlap="1" wp14:anchorId="3D130C81" wp14:editId="02AAC436">
                <wp:simplePos x="0" y="0"/>
                <wp:positionH relativeFrom="column">
                  <wp:posOffset>1807845</wp:posOffset>
                </wp:positionH>
                <wp:positionV relativeFrom="paragraph">
                  <wp:posOffset>29210</wp:posOffset>
                </wp:positionV>
                <wp:extent cx="885825" cy="254000"/>
                <wp:effectExtent l="0" t="0" r="28575" b="12700"/>
                <wp:wrapNone/>
                <wp:docPr id="32" name="Text Box 32"/>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3C92E96" w14:textId="0C2D8A9A" w:rsidR="00AD3A97" w:rsidRPr="0019587F" w:rsidRDefault="00AD3A97" w:rsidP="0019587F">
                            <w:pPr>
                              <w:rPr>
                                <w:sz w:val="24"/>
                                <w:szCs w:val="24"/>
                              </w:rPr>
                            </w:pPr>
                            <w:r w:rsidRPr="0019587F">
                              <w:rPr>
                                <w:lang w:val="id-ID"/>
                              </w:rPr>
                              <w:t>mescaline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30C81" id="Text Box 32" o:spid="_x0000_s1030" type="#_x0000_t202" style="position:absolute;left:0;text-align:left;margin-left:142.35pt;margin-top:2.3pt;width:69.75pt;height:2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" fillcolor="white [3201]" strokecolor="white [3212]" strokeweight=".5pt">
                <v:textbox>
                  <w:txbxContent>
                    <w:p w14:paraId="23C92E96" w14:textId="0C2D8A9A" w:rsidR="00AD3A97" w:rsidRPr="0019587F" w:rsidRDefault="00AD3A97" w:rsidP="0019587F">
                      <w:pPr>
                        <w:rPr>
                          <w:sz w:val="24"/>
                          <w:szCs w:val="24"/>
                        </w:rPr>
                      </w:pPr>
                      <w:r w:rsidRPr="0019587F">
                        <w:rPr>
                          <w:lang w:val="id-ID"/>
                        </w:rPr>
                        <w:t>mescaline</w:t>
                      </w:r>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807744" behindDoc="0" locked="0" layoutInCell="1" allowOverlap="1" wp14:anchorId="7646F3A9" wp14:editId="3F2F83F6">
                <wp:simplePos x="0" y="0"/>
                <wp:positionH relativeFrom="column">
                  <wp:posOffset>3617595</wp:posOffset>
                </wp:positionH>
                <wp:positionV relativeFrom="paragraph">
                  <wp:posOffset>29210</wp:posOffset>
                </wp:positionV>
                <wp:extent cx="885825" cy="254000"/>
                <wp:effectExtent l="0" t="0" r="28575" b="12700"/>
                <wp:wrapNone/>
                <wp:docPr id="33" name="Text Box 33"/>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B38A9B" w14:textId="3ADA99DD" w:rsidR="00AD3A97" w:rsidRPr="0019587F" w:rsidRDefault="00AD3A97" w:rsidP="0019587F">
                            <w:pPr>
                              <w:rPr>
                                <w:sz w:val="24"/>
                                <w:szCs w:val="24"/>
                              </w:rPr>
                            </w:pPr>
                            <w:r w:rsidRPr="0019587F">
                              <w:rPr>
                                <w:lang w:val="id-ID"/>
                              </w:rPr>
                              <w:t>adrenaline</w:t>
                            </w:r>
                            <w:r w:rsidRPr="0019587F">
                              <w:t xml:space="preserve"> </w:t>
                            </w:r>
                            <w:r w:rsidRPr="0019587F">
                              <w:rPr>
                                <w:lang w:val="id-ID"/>
                              </w:rPr>
                              <w:t>3. Pseudoalkaloid Alkaloid jenis ini mengandung cincin heterosiklik yang mengandung atom nitrogen, namun bukan merupakan turunan dari asam amino Contoh: Caffeine, theobromine, theophylline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6F3A9" id="Text Box 33" o:spid="_x0000_s1031" type="#_x0000_t202" style="position:absolute;left:0;text-align:left;margin-left:284.85pt;margin-top:2.3pt;width:69.75pt;height:2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" fillcolor="white [3201]" strokecolor="white [3212]" strokeweight=".5pt">
                <v:textbox>
                  <w:txbxContent>
                    <w:p w14:paraId="34B38A9B" w14:textId="3ADA99DD" w:rsidR="00AD3A97" w:rsidRPr="0019587F" w:rsidRDefault="00AD3A97" w:rsidP="0019587F">
                      <w:pPr>
                        <w:rPr>
                          <w:sz w:val="24"/>
                          <w:szCs w:val="24"/>
                        </w:rPr>
                      </w:pPr>
                      <w:r w:rsidRPr="0019587F">
                        <w:rPr>
                          <w:lang w:val="id-ID"/>
                        </w:rPr>
                        <w:t>adrenaline</w:t>
                      </w:r>
                      <w:r w:rsidRPr="0019587F">
                        <w:t xml:space="preserve"> </w:t>
                      </w:r>
                      <w:r w:rsidRPr="0019587F">
                        <w:rPr>
                          <w:lang w:val="id-ID"/>
                        </w:rPr>
                        <w:t>3. Pseudoalkaloid Alkaloid jenis ini mengandung cincin heterosiklik yang mengandung atom nitrogen, namun bukan merupakan turunan dari asam amino Contoh: Caffeine, theobromine, theophylline</w:t>
                      </w:r>
                    </w:p>
                  </w:txbxContent>
                </v:textbox>
              </v:shape>
            </w:pict>
          </mc:Fallback>
        </mc:AlternateContent>
      </w:r>
    </w:p>
    <w:p w14:paraId="4658AC19" w14:textId="52CF2002" w:rsidR="00CA1E71" w:rsidRPr="00CA1E71" w:rsidRDefault="00BB2070" w:rsidP="00CA1E71">
      <w:pPr>
        <w:pStyle w:val="Heading1"/>
        <w:spacing w:before="240" w:line="480" w:lineRule="auto"/>
        <w:ind w:left="0" w:right="3" w:firstLine="0"/>
        <w:rPr>
          <w:rFonts w:asciiTheme="majorBidi" w:hAnsiTheme="majorBidi" w:cstheme="majorBidi"/>
          <w:lang w:val="id-ID"/>
        </w:rPr>
      </w:pPr>
      <w:r>
        <w:rPr>
          <w:rFonts w:asciiTheme="majorBidi" w:hAnsiTheme="majorBidi" w:cstheme="majorBidi"/>
          <w:lang w:val="id-ID"/>
        </w:rPr>
        <w:t xml:space="preserve">Gambar </w:t>
      </w:r>
      <w:r w:rsidR="00547F59">
        <w:rPr>
          <w:rFonts w:asciiTheme="majorBidi" w:hAnsiTheme="majorBidi" w:cstheme="majorBidi"/>
          <w:lang w:val="id-ID"/>
        </w:rPr>
        <w:t>2.</w:t>
      </w:r>
      <w:r>
        <w:rPr>
          <w:rFonts w:asciiTheme="majorBidi" w:hAnsiTheme="majorBidi" w:cstheme="majorBidi"/>
          <w:lang w:val="id-ID"/>
        </w:rPr>
        <w:t>5</w:t>
      </w:r>
      <w:r w:rsidRPr="00F7544F">
        <w:rPr>
          <w:rFonts w:asciiTheme="majorBidi" w:hAnsiTheme="majorBidi" w:cstheme="majorBidi"/>
          <w:lang w:val="id-ID"/>
        </w:rPr>
        <w:t xml:space="preserve"> </w:t>
      </w:r>
      <w:r w:rsidR="00547F59">
        <w:rPr>
          <w:rFonts w:asciiTheme="majorBidi" w:hAnsiTheme="majorBidi" w:cstheme="majorBidi"/>
          <w:lang w:val="id-ID"/>
        </w:rPr>
        <w:t>Stuktur C</w:t>
      </w:r>
      <w:r>
        <w:rPr>
          <w:rFonts w:asciiTheme="majorBidi" w:hAnsiTheme="majorBidi" w:cstheme="majorBidi"/>
          <w:lang w:val="id-ID"/>
        </w:rPr>
        <w:t xml:space="preserve">ontoh </w:t>
      </w:r>
      <w:r w:rsidRPr="00BB2070">
        <w:rPr>
          <w:rFonts w:asciiTheme="majorBidi" w:hAnsiTheme="majorBidi" w:cstheme="majorBidi"/>
          <w:lang w:val="id-ID"/>
        </w:rPr>
        <w:t>Protoalkaloid</w:t>
      </w:r>
      <w:r>
        <w:rPr>
          <w:rFonts w:asciiTheme="majorBidi" w:hAnsiTheme="majorBidi" w:cstheme="majorBidi"/>
          <w:lang w:val="id-ID"/>
        </w:rPr>
        <w:t xml:space="preserve"> </w:t>
      </w:r>
      <w:r w:rsidR="00C92714">
        <w:rPr>
          <w:rFonts w:asciiTheme="majorBidi" w:hAnsiTheme="majorBidi" w:cstheme="majorBidi"/>
          <w:lang w:val="id-ID"/>
        </w:rPr>
        <w:t>(Julianto, 2019</w:t>
      </w:r>
      <w:r w:rsidR="00AA3770">
        <w:rPr>
          <w:rFonts w:asciiTheme="majorBidi" w:hAnsiTheme="majorBidi" w:cstheme="majorBidi"/>
          <w:lang w:val="id-ID"/>
        </w:rPr>
        <w:t>)</w:t>
      </w:r>
    </w:p>
    <w:p w14:paraId="0D87182D" w14:textId="12736879" w:rsidR="0019587F" w:rsidRPr="00F7544F" w:rsidRDefault="0019587F" w:rsidP="00622946">
      <w:pPr>
        <w:pStyle w:val="Heading1"/>
        <w:numPr>
          <w:ilvl w:val="0"/>
          <w:numId w:val="10"/>
        </w:numPr>
        <w:spacing w:before="240" w:line="480" w:lineRule="auto"/>
        <w:ind w:right="3"/>
        <w:jc w:val="both"/>
        <w:rPr>
          <w:rFonts w:asciiTheme="majorBidi" w:hAnsiTheme="majorBidi" w:cstheme="majorBidi"/>
          <w:b w:val="0"/>
          <w:bCs w:val="0"/>
          <w:lang w:val="id-ID"/>
        </w:rPr>
      </w:pPr>
      <w:r w:rsidRPr="00F7544F">
        <w:rPr>
          <w:rFonts w:asciiTheme="majorBidi" w:hAnsiTheme="majorBidi" w:cstheme="majorBidi"/>
          <w:b w:val="0"/>
          <w:bCs w:val="0"/>
          <w:lang w:val="id-ID"/>
        </w:rPr>
        <w:lastRenderedPageBreak/>
        <w:t xml:space="preserve">Pseudoalkaloid </w:t>
      </w:r>
    </w:p>
    <w:p w14:paraId="11F401D7" w14:textId="184854D1" w:rsidR="0019587F" w:rsidRPr="00F7544F" w:rsidRDefault="0019587F"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Alkaloid jenis ini mengandung cincin heterosiklik yang mengandung atom nitrogen, namun bukan merupakan turunan dari asam amino Contoh: Caffeine, theobromine, theophylline</w:t>
      </w:r>
    </w:p>
    <w:p w14:paraId="58F75398" w14:textId="29EA9D2F" w:rsidR="0019587F" w:rsidRPr="00F7544F" w:rsidRDefault="00547F59"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noProof/>
          <w:lang w:val="en-US"/>
        </w:rPr>
        <w:drawing>
          <wp:anchor distT="0" distB="0" distL="114300" distR="114300" simplePos="0" relativeHeight="251808768" behindDoc="0" locked="0" layoutInCell="1" allowOverlap="1" wp14:anchorId="7104ED1D" wp14:editId="2618C000">
            <wp:simplePos x="0" y="0"/>
            <wp:positionH relativeFrom="column">
              <wp:posOffset>1855470</wp:posOffset>
            </wp:positionH>
            <wp:positionV relativeFrom="paragraph">
              <wp:posOffset>30480</wp:posOffset>
            </wp:positionV>
            <wp:extent cx="1089025" cy="105727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89025" cy="1057275"/>
                    </a:xfrm>
                    <a:prstGeom prst="rect">
                      <a:avLst/>
                    </a:prstGeom>
                  </pic:spPr>
                </pic:pic>
              </a:graphicData>
            </a:graphic>
            <wp14:sizeRelH relativeFrom="page">
              <wp14:pctWidth>0</wp14:pctWidth>
            </wp14:sizeRelH>
            <wp14:sizeRelV relativeFrom="page">
              <wp14:pctHeight>0</wp14:pctHeight>
            </wp14:sizeRelV>
          </wp:anchor>
        </w:drawing>
      </w:r>
      <w:r w:rsidR="00435B55" w:rsidRPr="00F7544F">
        <w:rPr>
          <w:rFonts w:asciiTheme="majorBidi" w:hAnsiTheme="majorBidi" w:cstheme="majorBidi"/>
          <w:noProof/>
          <w:lang w:val="en-US"/>
        </w:rPr>
        <w:drawing>
          <wp:anchor distT="0" distB="0" distL="114300" distR="114300" simplePos="0" relativeHeight="251809792" behindDoc="0" locked="0" layoutInCell="1" allowOverlap="1" wp14:anchorId="62F22236" wp14:editId="71558BE8">
            <wp:simplePos x="0" y="0"/>
            <wp:positionH relativeFrom="column">
              <wp:posOffset>3608070</wp:posOffset>
            </wp:positionH>
            <wp:positionV relativeFrom="paragraph">
              <wp:posOffset>19685</wp:posOffset>
            </wp:positionV>
            <wp:extent cx="1074082" cy="1044000"/>
            <wp:effectExtent l="0" t="0" r="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74082" cy="1044000"/>
                    </a:xfrm>
                    <a:prstGeom prst="rect">
                      <a:avLst/>
                    </a:prstGeom>
                  </pic:spPr>
                </pic:pic>
              </a:graphicData>
            </a:graphic>
            <wp14:sizeRelH relativeFrom="page">
              <wp14:pctWidth>0</wp14:pctWidth>
            </wp14:sizeRelH>
            <wp14:sizeRelV relativeFrom="page">
              <wp14:pctHeight>0</wp14:pctHeight>
            </wp14:sizeRelV>
          </wp:anchor>
        </w:drawing>
      </w:r>
      <w:r w:rsidR="0019587F" w:rsidRPr="00F7544F">
        <w:rPr>
          <w:rFonts w:asciiTheme="majorBidi" w:hAnsiTheme="majorBidi" w:cstheme="majorBidi"/>
          <w:noProof/>
          <w:lang w:val="en-US"/>
        </w:rPr>
        <w:drawing>
          <wp:inline distT="0" distB="0" distL="0" distR="0" wp14:anchorId="6A25511D" wp14:editId="19449C63">
            <wp:extent cx="1230423" cy="1008000"/>
            <wp:effectExtent l="0" t="0" r="825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30423" cy="1008000"/>
                    </a:xfrm>
                    <a:prstGeom prst="rect">
                      <a:avLst/>
                    </a:prstGeom>
                  </pic:spPr>
                </pic:pic>
              </a:graphicData>
            </a:graphic>
          </wp:inline>
        </w:drawing>
      </w:r>
      <w:r w:rsidR="0019587F" w:rsidRPr="00F7544F">
        <w:rPr>
          <w:rFonts w:asciiTheme="majorBidi" w:hAnsiTheme="majorBidi" w:cstheme="majorBidi"/>
          <w:noProof/>
          <w:lang w:val="en-US"/>
        </w:rPr>
        <w:t xml:space="preserve"> </w:t>
      </w:r>
    </w:p>
    <w:p w14:paraId="234EDACB" w14:textId="4C202D7B" w:rsidR="0019587F" w:rsidRPr="00F7544F" w:rsidRDefault="00435B55"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noProof/>
          <w:lang w:val="en-US"/>
        </w:rPr>
        <mc:AlternateContent>
          <mc:Choice Requires="wps">
            <w:drawing>
              <wp:anchor distT="0" distB="0" distL="114300" distR="114300" simplePos="0" relativeHeight="251813888" behindDoc="0" locked="0" layoutInCell="1" allowOverlap="1" wp14:anchorId="6579679F" wp14:editId="7CAAB59F">
                <wp:simplePos x="0" y="0"/>
                <wp:positionH relativeFrom="column">
                  <wp:posOffset>1931670</wp:posOffset>
                </wp:positionH>
                <wp:positionV relativeFrom="paragraph">
                  <wp:posOffset>93345</wp:posOffset>
                </wp:positionV>
                <wp:extent cx="885825" cy="254000"/>
                <wp:effectExtent l="0" t="0" r="28575" b="12700"/>
                <wp:wrapNone/>
                <wp:docPr id="39" name="Text Box 39"/>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54DA1B" w14:textId="0067DF6D" w:rsidR="00AD3A97" w:rsidRPr="0019587F" w:rsidRDefault="00AD3A97" w:rsidP="00435B55">
                            <w:pPr>
                              <w:rPr>
                                <w:sz w:val="24"/>
                                <w:szCs w:val="24"/>
                              </w:rPr>
                            </w:pPr>
                            <w:r w:rsidRPr="0019587F">
                              <w:rPr>
                                <w:lang w:val="id-ID"/>
                              </w:rPr>
                              <w:t>theobromine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9679F" id="Text Box 39" o:spid="_x0000_s1032" type="#_x0000_t202" style="position:absolute;left:0;text-align:left;margin-left:152.1pt;margin-top:7.35pt;width:69.75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" fillcolor="white [3201]" strokecolor="white [3212]" strokeweight=".5pt">
                <v:textbox>
                  <w:txbxContent>
                    <w:p w14:paraId="3B54DA1B" w14:textId="0067DF6D" w:rsidR="00AD3A97" w:rsidRPr="0019587F" w:rsidRDefault="00AD3A97" w:rsidP="00435B55">
                      <w:pPr>
                        <w:rPr>
                          <w:sz w:val="24"/>
                          <w:szCs w:val="24"/>
                        </w:rPr>
                      </w:pPr>
                      <w:r w:rsidRPr="0019587F">
                        <w:rPr>
                          <w:lang w:val="id-ID"/>
                        </w:rPr>
                        <w:t>theobromine</w:t>
                      </w:r>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815936" behindDoc="0" locked="0" layoutInCell="1" allowOverlap="1" wp14:anchorId="619277A3" wp14:editId="10F8A5D4">
                <wp:simplePos x="0" y="0"/>
                <wp:positionH relativeFrom="column">
                  <wp:posOffset>3703320</wp:posOffset>
                </wp:positionH>
                <wp:positionV relativeFrom="paragraph">
                  <wp:posOffset>96520</wp:posOffset>
                </wp:positionV>
                <wp:extent cx="885825" cy="254000"/>
                <wp:effectExtent l="0" t="0" r="28575" b="12700"/>
                <wp:wrapNone/>
                <wp:docPr id="40" name="Text Box 40"/>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E918F7" w14:textId="5E1A4E9B" w:rsidR="00AD3A97" w:rsidRPr="0019587F" w:rsidRDefault="00AD3A97" w:rsidP="00435B55">
                            <w:pPr>
                              <w:rPr>
                                <w:sz w:val="24"/>
                                <w:szCs w:val="24"/>
                              </w:rPr>
                            </w:pPr>
                            <w:r w:rsidRPr="0019587F">
                              <w:rPr>
                                <w:lang w:val="id-ID"/>
                              </w:rPr>
                              <w:t>theophylline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77A3" id="Text Box 40" o:spid="_x0000_s1033" type="#_x0000_t202" style="position:absolute;left:0;text-align:left;margin-left:291.6pt;margin-top:7.6pt;width:69.75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" fillcolor="white [3201]" strokecolor="white [3212]" strokeweight=".5pt">
                <v:textbox>
                  <w:txbxContent>
                    <w:p w14:paraId="0FE918F7" w14:textId="5E1A4E9B" w:rsidR="00AD3A97" w:rsidRPr="0019587F" w:rsidRDefault="00AD3A97" w:rsidP="00435B55">
                      <w:pPr>
                        <w:rPr>
                          <w:sz w:val="24"/>
                          <w:szCs w:val="24"/>
                        </w:rPr>
                      </w:pPr>
                      <w:r w:rsidRPr="0019587F">
                        <w:rPr>
                          <w:lang w:val="id-ID"/>
                        </w:rPr>
                        <w:t>theophylline</w:t>
                      </w:r>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811840" behindDoc="0" locked="0" layoutInCell="1" allowOverlap="1" wp14:anchorId="430B9250" wp14:editId="7BD3DC65">
                <wp:simplePos x="0" y="0"/>
                <wp:positionH relativeFrom="column">
                  <wp:posOffset>198120</wp:posOffset>
                </wp:positionH>
                <wp:positionV relativeFrom="paragraph">
                  <wp:posOffset>64770</wp:posOffset>
                </wp:positionV>
                <wp:extent cx="885825" cy="254000"/>
                <wp:effectExtent l="0" t="0" r="28575" b="12700"/>
                <wp:wrapNone/>
                <wp:docPr id="38" name="Text Box 38"/>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50BE92" w14:textId="28901590" w:rsidR="00AD3A97" w:rsidRPr="0019587F" w:rsidRDefault="00AD3A97" w:rsidP="00435B55">
                            <w:pPr>
                              <w:rPr>
                                <w:sz w:val="24"/>
                                <w:szCs w:val="24"/>
                              </w:rPr>
                            </w:pPr>
                            <w:r w:rsidRPr="0019587F">
                              <w:rPr>
                                <w:lang w:val="id-ID"/>
                              </w:rPr>
                              <w:t>Caffeine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9250" id="Text Box 38" o:spid="_x0000_s1034" type="#_x0000_t202" style="position:absolute;left:0;text-align:left;margin-left:15.6pt;margin-top:5.1pt;width:69.75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" fillcolor="white [3201]" strokecolor="white [3212]" strokeweight=".5pt">
                <v:textbox>
                  <w:txbxContent>
                    <w:p w14:paraId="5450BE92" w14:textId="28901590" w:rsidR="00AD3A97" w:rsidRPr="0019587F" w:rsidRDefault="00AD3A97" w:rsidP="00435B55">
                      <w:pPr>
                        <w:rPr>
                          <w:sz w:val="24"/>
                          <w:szCs w:val="24"/>
                        </w:rPr>
                      </w:pPr>
                      <w:r w:rsidRPr="0019587F">
                        <w:rPr>
                          <w:lang w:val="id-ID"/>
                        </w:rPr>
                        <w:t>Caffeine</w:t>
                      </w:r>
                    </w:p>
                  </w:txbxContent>
                </v:textbox>
              </v:shape>
            </w:pict>
          </mc:Fallback>
        </mc:AlternateContent>
      </w:r>
    </w:p>
    <w:p w14:paraId="232C58CB" w14:textId="78D4B0FC" w:rsidR="0019587F" w:rsidRPr="00547F59" w:rsidRDefault="00547F59" w:rsidP="00AA3770">
      <w:pPr>
        <w:pStyle w:val="Heading1"/>
        <w:spacing w:before="240" w:line="480" w:lineRule="auto"/>
        <w:ind w:left="0" w:right="3" w:firstLine="0"/>
        <w:rPr>
          <w:rFonts w:asciiTheme="majorBidi" w:hAnsiTheme="majorBidi" w:cstheme="majorBidi"/>
          <w:b w:val="0"/>
          <w:bCs w:val="0"/>
          <w:lang w:val="id-ID"/>
        </w:rPr>
      </w:pPr>
      <w:r>
        <w:rPr>
          <w:rFonts w:asciiTheme="majorBidi" w:hAnsiTheme="majorBidi" w:cstheme="majorBidi"/>
          <w:lang w:val="id-ID"/>
        </w:rPr>
        <w:t>Gambar 2.6</w:t>
      </w:r>
      <w:r w:rsidRPr="00F7544F">
        <w:rPr>
          <w:rFonts w:asciiTheme="majorBidi" w:hAnsiTheme="majorBidi" w:cstheme="majorBidi"/>
          <w:lang w:val="id-ID"/>
        </w:rPr>
        <w:t xml:space="preserve"> </w:t>
      </w:r>
      <w:r>
        <w:rPr>
          <w:rFonts w:asciiTheme="majorBidi" w:hAnsiTheme="majorBidi" w:cstheme="majorBidi"/>
          <w:lang w:val="id-ID"/>
        </w:rPr>
        <w:t xml:space="preserve">Stuktur Contoh </w:t>
      </w:r>
      <w:r w:rsidRPr="00547F59">
        <w:rPr>
          <w:rFonts w:asciiTheme="majorBidi" w:hAnsiTheme="majorBidi" w:cstheme="majorBidi"/>
          <w:lang w:val="id-ID"/>
        </w:rPr>
        <w:t>Pseudoalkaloid</w:t>
      </w:r>
      <w:r>
        <w:rPr>
          <w:rFonts w:asciiTheme="majorBidi" w:hAnsiTheme="majorBidi" w:cstheme="majorBidi"/>
          <w:lang w:val="id-ID"/>
        </w:rPr>
        <w:t xml:space="preserve"> </w:t>
      </w:r>
      <w:r w:rsidR="00C92714">
        <w:rPr>
          <w:rFonts w:asciiTheme="majorBidi" w:hAnsiTheme="majorBidi" w:cstheme="majorBidi"/>
          <w:lang w:val="id-ID"/>
        </w:rPr>
        <w:t>(Julianto, 2019</w:t>
      </w:r>
      <w:r w:rsidR="00AA3770">
        <w:rPr>
          <w:rFonts w:asciiTheme="majorBidi" w:hAnsiTheme="majorBidi" w:cstheme="majorBidi"/>
          <w:lang w:val="id-ID"/>
        </w:rPr>
        <w:t>)</w:t>
      </w:r>
    </w:p>
    <w:p w14:paraId="2A1856DC" w14:textId="124D4129" w:rsidR="00435B55" w:rsidRPr="00F7544F" w:rsidRDefault="00435B55" w:rsidP="00C92714">
      <w:pPr>
        <w:pStyle w:val="Heading1"/>
        <w:spacing w:before="240"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 xml:space="preserve">2.3.2 </w:t>
      </w:r>
      <w:r w:rsidRPr="00F7544F">
        <w:rPr>
          <w:rFonts w:asciiTheme="majorBidi" w:hAnsiTheme="majorBidi" w:cstheme="majorBidi"/>
          <w:lang w:val="id-ID"/>
        </w:rPr>
        <w:tab/>
        <w:t xml:space="preserve">Flavonoid </w:t>
      </w:r>
    </w:p>
    <w:p w14:paraId="530C9DD8" w14:textId="07EA0D5E" w:rsidR="00435B55" w:rsidRPr="00F7544F" w:rsidRDefault="00BA51EA"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noProof/>
          <w:lang w:val="en-US"/>
        </w:rPr>
        <w:drawing>
          <wp:anchor distT="0" distB="0" distL="114300" distR="114300" simplePos="0" relativeHeight="251816960" behindDoc="0" locked="0" layoutInCell="1" allowOverlap="1" wp14:anchorId="3FB5C11D" wp14:editId="07453C8E">
            <wp:simplePos x="0" y="0"/>
            <wp:positionH relativeFrom="column">
              <wp:posOffset>1083945</wp:posOffset>
            </wp:positionH>
            <wp:positionV relativeFrom="paragraph">
              <wp:posOffset>1450975</wp:posOffset>
            </wp:positionV>
            <wp:extent cx="2469515" cy="1351915"/>
            <wp:effectExtent l="0" t="0" r="6985"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t="4700"/>
                    <a:stretch/>
                  </pic:blipFill>
                  <pic:spPr bwMode="auto">
                    <a:xfrm>
                      <a:off x="0" y="0"/>
                      <a:ext cx="2469515" cy="1351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B55" w:rsidRPr="00F7544F">
        <w:rPr>
          <w:rFonts w:asciiTheme="majorBidi" w:hAnsiTheme="majorBidi" w:cstheme="majorBidi"/>
          <w:b w:val="0"/>
          <w:bCs w:val="0"/>
          <w:lang w:val="id-ID"/>
        </w:rPr>
        <w:tab/>
        <w:t>Flavonoid merupakan kelompok senyawa fenolik terbesar di alam. Banyaknya senyawa flavonoid ini karena banyaknya jenis tingkat hidroksilasi, alkoksilasi dan glikosilasi pada strukturnya. Flavonoid mempunyai kerangka dasar karbon yang terdiri dari 15 atom karbon yang membentuk susunan C6-C3-C6.</w:t>
      </w:r>
    </w:p>
    <w:p w14:paraId="63E62E95" w14:textId="5F95910A" w:rsidR="0019587F" w:rsidRPr="00F7544F" w:rsidRDefault="0019587F" w:rsidP="00F7544F">
      <w:pPr>
        <w:pStyle w:val="Heading1"/>
        <w:spacing w:line="480" w:lineRule="auto"/>
        <w:ind w:left="0" w:right="3" w:firstLine="0"/>
        <w:jc w:val="both"/>
        <w:rPr>
          <w:rFonts w:asciiTheme="majorBidi" w:hAnsiTheme="majorBidi" w:cstheme="majorBidi"/>
          <w:b w:val="0"/>
          <w:bCs w:val="0"/>
          <w:lang w:val="id-ID"/>
        </w:rPr>
      </w:pPr>
    </w:p>
    <w:p w14:paraId="1095FE59" w14:textId="132803D5" w:rsidR="0019587F" w:rsidRPr="00F7544F" w:rsidRDefault="0019587F" w:rsidP="00F7544F">
      <w:pPr>
        <w:pStyle w:val="Heading1"/>
        <w:spacing w:line="480" w:lineRule="auto"/>
        <w:ind w:left="0" w:right="3" w:firstLine="0"/>
        <w:jc w:val="both"/>
        <w:rPr>
          <w:rFonts w:asciiTheme="majorBidi" w:hAnsiTheme="majorBidi" w:cstheme="majorBidi"/>
          <w:b w:val="0"/>
          <w:bCs w:val="0"/>
          <w:lang w:val="id-ID"/>
        </w:rPr>
      </w:pPr>
    </w:p>
    <w:p w14:paraId="654B453E" w14:textId="77777777" w:rsidR="0019587F" w:rsidRPr="00F7544F" w:rsidRDefault="0019587F" w:rsidP="00F7544F">
      <w:pPr>
        <w:pStyle w:val="Heading1"/>
        <w:spacing w:line="480" w:lineRule="auto"/>
        <w:ind w:left="0" w:right="3" w:firstLine="0"/>
        <w:jc w:val="both"/>
        <w:rPr>
          <w:rFonts w:asciiTheme="majorBidi" w:hAnsiTheme="majorBidi" w:cstheme="majorBidi"/>
          <w:b w:val="0"/>
          <w:bCs w:val="0"/>
          <w:lang w:val="id-ID"/>
        </w:rPr>
      </w:pPr>
    </w:p>
    <w:p w14:paraId="256BA590" w14:textId="6A1300C1" w:rsidR="00547F59" w:rsidRPr="00F7544F" w:rsidRDefault="00547F59" w:rsidP="00AA3770">
      <w:pPr>
        <w:pStyle w:val="Heading1"/>
        <w:spacing w:line="480" w:lineRule="auto"/>
        <w:ind w:left="0" w:right="3" w:firstLine="0"/>
        <w:rPr>
          <w:rFonts w:asciiTheme="majorBidi" w:hAnsiTheme="majorBidi" w:cstheme="majorBidi"/>
          <w:b w:val="0"/>
          <w:bCs w:val="0"/>
          <w:lang w:val="id-ID"/>
        </w:rPr>
      </w:pPr>
      <w:r>
        <w:rPr>
          <w:rFonts w:asciiTheme="majorBidi" w:hAnsiTheme="majorBidi" w:cstheme="majorBidi"/>
          <w:lang w:val="id-ID"/>
        </w:rPr>
        <w:t>Gambar 2.7</w:t>
      </w:r>
      <w:r w:rsidRPr="00F7544F">
        <w:rPr>
          <w:rFonts w:asciiTheme="majorBidi" w:hAnsiTheme="majorBidi" w:cstheme="majorBidi"/>
          <w:lang w:val="id-ID"/>
        </w:rPr>
        <w:t xml:space="preserve"> </w:t>
      </w:r>
      <w:r>
        <w:rPr>
          <w:rFonts w:asciiTheme="majorBidi" w:hAnsiTheme="majorBidi" w:cstheme="majorBidi"/>
          <w:lang w:val="id-ID"/>
        </w:rPr>
        <w:t xml:space="preserve">Stuktur Contoh Flavonoid </w:t>
      </w:r>
      <w:r w:rsidR="00C92714">
        <w:rPr>
          <w:rFonts w:asciiTheme="majorBidi" w:hAnsiTheme="majorBidi" w:cstheme="majorBidi"/>
          <w:lang w:val="id-ID"/>
        </w:rPr>
        <w:t>(Julianto, 2019</w:t>
      </w:r>
      <w:r w:rsidR="00AA3770">
        <w:rPr>
          <w:rFonts w:asciiTheme="majorBidi" w:hAnsiTheme="majorBidi" w:cstheme="majorBidi"/>
          <w:lang w:val="id-ID"/>
        </w:rPr>
        <w:t>)</w:t>
      </w:r>
    </w:p>
    <w:p w14:paraId="3DFC6CF0" w14:textId="114DC6A7" w:rsidR="00435B55" w:rsidRPr="00F7544F" w:rsidRDefault="00435B55" w:rsidP="00C92714">
      <w:pPr>
        <w:pStyle w:val="Heading1"/>
        <w:spacing w:before="240"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2.3.3</w:t>
      </w:r>
      <w:r w:rsidRPr="00F7544F">
        <w:rPr>
          <w:rFonts w:asciiTheme="majorBidi" w:hAnsiTheme="majorBidi" w:cstheme="majorBidi"/>
          <w:lang w:val="id-ID"/>
        </w:rPr>
        <w:tab/>
        <w:t>Tanin</w:t>
      </w:r>
    </w:p>
    <w:p w14:paraId="496003A3" w14:textId="7CBCB660" w:rsidR="00594189" w:rsidRPr="00F7544F" w:rsidRDefault="00435B55"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ab/>
      </w:r>
      <w:r w:rsidRPr="00F7544F">
        <w:rPr>
          <w:rFonts w:asciiTheme="majorBidi" w:hAnsiTheme="majorBidi" w:cstheme="majorBidi"/>
          <w:b w:val="0"/>
          <w:bCs w:val="0"/>
          <w:lang w:val="id-ID"/>
        </w:rPr>
        <w:t xml:space="preserve">Tanin adalah suatu senyawa fenolik yang memberikan rasa pahit dan sepat/kelat, dapat bereaksi dan menggumpalkan protein atau senyawa organic lainnya yang mengandung asam amino dan alkaloid. Tanin (dari bahasa inggris </w:t>
      </w:r>
      <w:r w:rsidRPr="00F7544F">
        <w:rPr>
          <w:rFonts w:asciiTheme="majorBidi" w:hAnsiTheme="majorBidi" w:cstheme="majorBidi"/>
          <w:b w:val="0"/>
          <w:bCs w:val="0"/>
          <w:lang w:val="id-ID"/>
        </w:rPr>
        <w:lastRenderedPageBreak/>
        <w:t>tannin, dari bahasa Jerman Hulu Kuno tanna, yang berarti “pohon ek” atau “pohon berangan” pada mulanya merujuk pada penggunaan bahan tannin nabati dari pohon ek untuk menyamak belulang (kulit mentah) hewan agar menjadi masak yang awet dan lentur (penyamakan). Namun kini pengertiannya meluas, mencakup berbagai senyawa polifenol berukuran besar yang mengandung cukup banyak gugus hidroksil dan gugus lainnya yang sesuai (misalnya gugus karboksil) membentuk ikatan kompleks yang kuat dengan protein dan makromolekul yang lain. Senyawa-senyawa Tanin ditemukan pada banyak jenis tumbuhan. Senyawa ini berperan penting untuk melindungi tumbuhan dari pemangsaan oleh herbivora dan hama, serta sebagai agen pengatur dalam metabolisme tumbuhan. Tanin memiliki berat molekul berkisar antara 500 sampai 3000 (ester asam galat) dan lebih besar dari 20.000 (proantosianidin.)</w:t>
      </w:r>
      <w:r w:rsidR="00594189" w:rsidRPr="00F7544F">
        <w:rPr>
          <w:rFonts w:asciiTheme="majorBidi" w:hAnsiTheme="majorBidi" w:cstheme="majorBidi"/>
          <w:b w:val="0"/>
          <w:bCs w:val="0"/>
          <w:lang w:val="id-ID"/>
        </w:rPr>
        <w:t xml:space="preserve"> </w:t>
      </w:r>
      <w:proofErr w:type="spellStart"/>
      <w:r w:rsidR="00594189" w:rsidRPr="00F7544F">
        <w:rPr>
          <w:rFonts w:asciiTheme="majorBidi" w:eastAsia="Yu Gothic UI" w:hAnsiTheme="majorBidi" w:cstheme="majorBidi"/>
          <w:b w:val="0"/>
          <w:bCs w:val="0"/>
          <w:lang w:val="en-US"/>
        </w:rPr>
        <w:t>Asam</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galat</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dapat</w:t>
      </w:r>
      <w:proofErr w:type="spellEnd"/>
      <w:r w:rsidR="00594189" w:rsidRPr="00F7544F">
        <w:rPr>
          <w:rFonts w:asciiTheme="majorBidi" w:eastAsia="Yu Gothic UI" w:hAnsiTheme="majorBidi" w:cstheme="majorBidi"/>
          <w:b w:val="0"/>
          <w:bCs w:val="0"/>
          <w:lang w:val="id-ID"/>
        </w:rPr>
        <w:t xml:space="preserve"> </w:t>
      </w:r>
      <w:proofErr w:type="spellStart"/>
      <w:r w:rsidR="00594189" w:rsidRPr="00F7544F">
        <w:rPr>
          <w:rFonts w:asciiTheme="majorBidi" w:eastAsia="Yu Gothic UI" w:hAnsiTheme="majorBidi" w:cstheme="majorBidi"/>
          <w:b w:val="0"/>
          <w:bCs w:val="0"/>
          <w:lang w:val="en-US"/>
        </w:rPr>
        <w:t>ditemukan</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dalam</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cengkeh</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sedangkan</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asam</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elagat</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ditemukan</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dalam</w:t>
      </w:r>
      <w:proofErr w:type="spellEnd"/>
      <w:r w:rsidR="00594189" w:rsidRPr="00F7544F">
        <w:rPr>
          <w:rFonts w:asciiTheme="majorBidi" w:eastAsia="Yu Gothic UI" w:hAnsiTheme="majorBidi" w:cstheme="majorBidi"/>
          <w:b w:val="0"/>
          <w:bCs w:val="0"/>
          <w:lang w:val="id-ID"/>
        </w:rPr>
        <w:t xml:space="preserve"> </w:t>
      </w:r>
      <w:proofErr w:type="spellStart"/>
      <w:r w:rsidR="00594189" w:rsidRPr="00F7544F">
        <w:rPr>
          <w:rFonts w:asciiTheme="majorBidi" w:eastAsia="Yu Gothic UI" w:hAnsiTheme="majorBidi" w:cstheme="majorBidi"/>
          <w:b w:val="0"/>
          <w:bCs w:val="0"/>
          <w:lang w:val="en-US"/>
        </w:rPr>
        <w:t>daun</w:t>
      </w:r>
      <w:proofErr w:type="spellEnd"/>
      <w:r w:rsidR="00594189" w:rsidRPr="00F7544F">
        <w:rPr>
          <w:rFonts w:asciiTheme="majorBidi" w:eastAsia="Yu Gothic UI" w:hAnsiTheme="majorBidi" w:cstheme="majorBidi"/>
          <w:b w:val="0"/>
          <w:bCs w:val="0"/>
          <w:lang w:val="en-US"/>
        </w:rPr>
        <w:t xml:space="preserve"> </w:t>
      </w:r>
      <w:r w:rsidR="00594189" w:rsidRPr="00F7544F">
        <w:rPr>
          <w:rFonts w:asciiTheme="majorBidi" w:eastAsiaTheme="minorHAnsi" w:hAnsiTheme="majorBidi" w:cstheme="majorBidi"/>
          <w:b w:val="0"/>
          <w:bCs w:val="0"/>
          <w:i/>
          <w:iCs/>
          <w:lang w:val="en-US"/>
        </w:rPr>
        <w:t>Eucalyptus</w:t>
      </w:r>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Senyawa</w:t>
      </w:r>
      <w:proofErr w:type="spellEnd"/>
      <w:r w:rsidR="00594189" w:rsidRPr="00F7544F">
        <w:rPr>
          <w:rFonts w:asciiTheme="majorBidi" w:eastAsia="Yu Gothic UI" w:hAnsiTheme="majorBidi" w:cstheme="majorBidi"/>
          <w:b w:val="0"/>
          <w:bCs w:val="0"/>
          <w:lang w:val="en-US"/>
        </w:rPr>
        <w:t xml:space="preserve"> tannin </w:t>
      </w:r>
      <w:proofErr w:type="spellStart"/>
      <w:r w:rsidR="00594189" w:rsidRPr="00F7544F">
        <w:rPr>
          <w:rFonts w:asciiTheme="majorBidi" w:eastAsia="Yu Gothic UI" w:hAnsiTheme="majorBidi" w:cstheme="majorBidi"/>
          <w:b w:val="0"/>
          <w:bCs w:val="0"/>
          <w:lang w:val="en-US"/>
        </w:rPr>
        <w:t>bila</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direaksikan</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dengan</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feri</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klorida</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akan</w:t>
      </w:r>
      <w:proofErr w:type="spellEnd"/>
      <w:r w:rsidR="00594189" w:rsidRPr="00F7544F">
        <w:rPr>
          <w:rFonts w:asciiTheme="majorBidi" w:eastAsia="Yu Gothic UI" w:hAnsiTheme="majorBidi" w:cstheme="majorBidi"/>
          <w:b w:val="0"/>
          <w:bCs w:val="0"/>
          <w:lang w:val="id-ID"/>
        </w:rPr>
        <w:t xml:space="preserve"> </w:t>
      </w:r>
      <w:proofErr w:type="spellStart"/>
      <w:r w:rsidR="00594189" w:rsidRPr="00F7544F">
        <w:rPr>
          <w:rFonts w:asciiTheme="majorBidi" w:eastAsia="Yu Gothic UI" w:hAnsiTheme="majorBidi" w:cstheme="majorBidi"/>
          <w:b w:val="0"/>
          <w:bCs w:val="0"/>
          <w:lang w:val="en-US"/>
        </w:rPr>
        <w:t>menghasilkan</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perubahan</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warna</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menjadi</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biru</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atau</w:t>
      </w:r>
      <w:proofErr w:type="spellEnd"/>
      <w:r w:rsidR="00594189" w:rsidRPr="00F7544F">
        <w:rPr>
          <w:rFonts w:asciiTheme="majorBidi" w:eastAsia="Yu Gothic UI" w:hAnsiTheme="majorBidi" w:cstheme="majorBidi"/>
          <w:b w:val="0"/>
          <w:bCs w:val="0"/>
          <w:lang w:val="en-US"/>
        </w:rPr>
        <w:t xml:space="preserve"> </w:t>
      </w:r>
      <w:proofErr w:type="spellStart"/>
      <w:r w:rsidR="00594189" w:rsidRPr="00F7544F">
        <w:rPr>
          <w:rFonts w:asciiTheme="majorBidi" w:eastAsia="Yu Gothic UI" w:hAnsiTheme="majorBidi" w:cstheme="majorBidi"/>
          <w:b w:val="0"/>
          <w:bCs w:val="0"/>
          <w:lang w:val="en-US"/>
        </w:rPr>
        <w:t>hitam</w:t>
      </w:r>
      <w:proofErr w:type="spellEnd"/>
      <w:r w:rsidR="00594189" w:rsidRPr="00F7544F">
        <w:rPr>
          <w:rFonts w:asciiTheme="majorBidi" w:eastAsia="Yu Gothic UI" w:hAnsiTheme="majorBidi" w:cstheme="majorBidi"/>
          <w:b w:val="0"/>
          <w:bCs w:val="0"/>
          <w:lang w:val="en-US"/>
        </w:rPr>
        <w:t>.</w:t>
      </w:r>
    </w:p>
    <w:p w14:paraId="64844510" w14:textId="1CF5514B" w:rsidR="008B6660" w:rsidRPr="00F7544F" w:rsidRDefault="00BA51EA" w:rsidP="00F7544F">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noProof/>
          <w:lang w:val="en-US"/>
        </w:rPr>
        <w:drawing>
          <wp:anchor distT="0" distB="0" distL="114300" distR="114300" simplePos="0" relativeHeight="251817984" behindDoc="0" locked="0" layoutInCell="1" allowOverlap="1" wp14:anchorId="33563796" wp14:editId="78D07CBF">
            <wp:simplePos x="0" y="0"/>
            <wp:positionH relativeFrom="column">
              <wp:posOffset>2503170</wp:posOffset>
            </wp:positionH>
            <wp:positionV relativeFrom="paragraph">
              <wp:posOffset>40005</wp:posOffset>
            </wp:positionV>
            <wp:extent cx="1866900" cy="1304925"/>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866900" cy="1304925"/>
                    </a:xfrm>
                    <a:prstGeom prst="rect">
                      <a:avLst/>
                    </a:prstGeom>
                  </pic:spPr>
                </pic:pic>
              </a:graphicData>
            </a:graphic>
            <wp14:sizeRelH relativeFrom="page">
              <wp14:pctWidth>0</wp14:pctWidth>
            </wp14:sizeRelH>
            <wp14:sizeRelV relativeFrom="page">
              <wp14:pctHeight>0</wp14:pctHeight>
            </wp14:sizeRelV>
          </wp:anchor>
        </w:drawing>
      </w:r>
      <w:r w:rsidRPr="00F7544F">
        <w:rPr>
          <w:rFonts w:asciiTheme="majorBidi" w:hAnsiTheme="majorBidi" w:cstheme="majorBidi"/>
          <w:noProof/>
          <w:lang w:val="en-US"/>
        </w:rPr>
        <w:drawing>
          <wp:anchor distT="0" distB="0" distL="114300" distR="114300" simplePos="0" relativeHeight="251819008" behindDoc="0" locked="0" layoutInCell="1" allowOverlap="1" wp14:anchorId="3DA30C6B" wp14:editId="136A872D">
            <wp:simplePos x="0" y="0"/>
            <wp:positionH relativeFrom="column">
              <wp:posOffset>617220</wp:posOffset>
            </wp:positionH>
            <wp:positionV relativeFrom="paragraph">
              <wp:posOffset>78105</wp:posOffset>
            </wp:positionV>
            <wp:extent cx="1257300" cy="12693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257300" cy="1269365"/>
                    </a:xfrm>
                    <a:prstGeom prst="rect">
                      <a:avLst/>
                    </a:prstGeom>
                  </pic:spPr>
                </pic:pic>
              </a:graphicData>
            </a:graphic>
            <wp14:sizeRelH relativeFrom="page">
              <wp14:pctWidth>0</wp14:pctWidth>
            </wp14:sizeRelH>
            <wp14:sizeRelV relativeFrom="page">
              <wp14:pctHeight>0</wp14:pctHeight>
            </wp14:sizeRelV>
          </wp:anchor>
        </w:drawing>
      </w:r>
    </w:p>
    <w:p w14:paraId="0773520D" w14:textId="5EAE17D0" w:rsidR="00594189" w:rsidRPr="00F7544F" w:rsidRDefault="00594189" w:rsidP="00F7544F">
      <w:pPr>
        <w:pStyle w:val="Heading1"/>
        <w:spacing w:line="480" w:lineRule="auto"/>
        <w:ind w:left="0" w:right="3" w:firstLine="0"/>
        <w:jc w:val="both"/>
        <w:rPr>
          <w:rFonts w:asciiTheme="majorBidi" w:hAnsiTheme="majorBidi" w:cstheme="majorBidi"/>
          <w:lang w:val="id-ID"/>
        </w:rPr>
      </w:pPr>
    </w:p>
    <w:p w14:paraId="6E1F7AC3" w14:textId="02180F25" w:rsidR="00594189" w:rsidRPr="00F7544F" w:rsidRDefault="00594189" w:rsidP="00F7544F">
      <w:pPr>
        <w:pStyle w:val="Heading1"/>
        <w:spacing w:line="480" w:lineRule="auto"/>
        <w:ind w:left="0" w:right="3" w:firstLine="0"/>
        <w:jc w:val="both"/>
        <w:rPr>
          <w:rFonts w:asciiTheme="majorBidi" w:hAnsiTheme="majorBidi" w:cstheme="majorBidi"/>
          <w:lang w:val="id-ID"/>
        </w:rPr>
      </w:pPr>
    </w:p>
    <w:p w14:paraId="3DFAA7CD" w14:textId="6D65AA94" w:rsidR="00594189" w:rsidRPr="00F7544F" w:rsidRDefault="00594189" w:rsidP="00F7544F">
      <w:pPr>
        <w:pStyle w:val="Heading1"/>
        <w:spacing w:line="480" w:lineRule="auto"/>
        <w:ind w:left="0" w:right="3" w:firstLine="0"/>
        <w:jc w:val="both"/>
        <w:rPr>
          <w:rFonts w:asciiTheme="majorBidi" w:hAnsiTheme="majorBidi" w:cstheme="majorBidi"/>
          <w:lang w:val="id-ID"/>
        </w:rPr>
      </w:pPr>
    </w:p>
    <w:p w14:paraId="084D55AF" w14:textId="70C69F4B" w:rsidR="00594189" w:rsidRPr="00F7544F" w:rsidRDefault="00547F59" w:rsidP="00F7544F">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b w:val="0"/>
          <w:bCs w:val="0"/>
          <w:noProof/>
          <w:lang w:val="en-US"/>
        </w:rPr>
        <mc:AlternateContent>
          <mc:Choice Requires="wps">
            <w:drawing>
              <wp:anchor distT="0" distB="0" distL="114300" distR="114300" simplePos="0" relativeHeight="251823104" behindDoc="0" locked="0" layoutInCell="1" allowOverlap="1" wp14:anchorId="2A70E970" wp14:editId="4505DF61">
                <wp:simplePos x="0" y="0"/>
                <wp:positionH relativeFrom="column">
                  <wp:posOffset>2988945</wp:posOffset>
                </wp:positionH>
                <wp:positionV relativeFrom="paragraph">
                  <wp:posOffset>57150</wp:posOffset>
                </wp:positionV>
                <wp:extent cx="1000125" cy="254000"/>
                <wp:effectExtent l="0" t="0" r="28575" b="12700"/>
                <wp:wrapNone/>
                <wp:docPr id="62" name="Text Box 62"/>
                <wp:cNvGraphicFramePr/>
                <a:graphic xmlns:a="http://schemas.openxmlformats.org/drawingml/2006/main">
                  <a:graphicData uri="http://schemas.microsoft.com/office/word/2010/wordprocessingShape">
                    <wps:wsp>
                      <wps:cNvSpPr txBox="1"/>
                      <wps:spPr>
                        <a:xfrm>
                          <a:off x="0" y="0"/>
                          <a:ext cx="10001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7869A4" w14:textId="0DD4A3E2" w:rsidR="00AD3A97" w:rsidRPr="00594189" w:rsidRDefault="00AD3A97" w:rsidP="00594189">
                            <w:pPr>
                              <w:rPr>
                                <w:sz w:val="24"/>
                                <w:szCs w:val="24"/>
                              </w:rPr>
                            </w:pPr>
                            <w:r>
                              <w:rPr>
                                <w:rFonts w:asciiTheme="majorBidi" w:eastAsia="Yu Gothic UI" w:hAnsiTheme="majorBidi" w:cstheme="majorBidi"/>
                                <w:lang w:val="id-ID"/>
                              </w:rPr>
                              <w:t>A</w:t>
                            </w:r>
                            <w:proofErr w:type="spellStart"/>
                            <w:r w:rsidRPr="00594189">
                              <w:rPr>
                                <w:rFonts w:asciiTheme="majorBidi" w:eastAsia="Yu Gothic UI" w:hAnsiTheme="majorBidi" w:cstheme="majorBidi"/>
                                <w:lang w:val="en-US"/>
                              </w:rPr>
                              <w:t>sam</w:t>
                            </w:r>
                            <w:proofErr w:type="spellEnd"/>
                            <w:r w:rsidRPr="00594189">
                              <w:rPr>
                                <w:rFonts w:asciiTheme="majorBidi" w:eastAsia="Yu Gothic UI" w:hAnsiTheme="majorBidi" w:cstheme="majorBidi"/>
                                <w:lang w:val="en-US"/>
                              </w:rPr>
                              <w:t xml:space="preserve"> </w:t>
                            </w:r>
                            <w:proofErr w:type="spellStart"/>
                            <w:r w:rsidRPr="00594189">
                              <w:rPr>
                                <w:rFonts w:asciiTheme="majorBidi" w:eastAsia="Yu Gothic UI" w:hAnsiTheme="majorBidi" w:cstheme="majorBidi"/>
                                <w:lang w:val="en-US"/>
                              </w:rPr>
                              <w:t>elagat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E970" id="Text Box 62" o:spid="_x0000_s1035" type="#_x0000_t202" style="position:absolute;left:0;text-align:left;margin-left:235.35pt;margin-top:4.5pt;width:78.75pt;height:2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" fillcolor="white [3201]" strokecolor="white [3212]" strokeweight=".5pt">
                <v:textbox>
                  <w:txbxContent>
                    <w:p w14:paraId="537869A4" w14:textId="0DD4A3E2" w:rsidR="00AD3A97" w:rsidRPr="00594189" w:rsidRDefault="00AD3A97" w:rsidP="00594189">
                      <w:pPr>
                        <w:rPr>
                          <w:sz w:val="24"/>
                          <w:szCs w:val="24"/>
                        </w:rPr>
                      </w:pPr>
                      <w:r>
                        <w:rPr>
                          <w:rFonts w:asciiTheme="majorBidi" w:eastAsia="Yu Gothic UI" w:hAnsiTheme="majorBidi" w:cstheme="majorBidi"/>
                          <w:lang w:val="id-ID"/>
                        </w:rPr>
                        <w:t>A</w:t>
                      </w:r>
                      <w:proofErr w:type="spellStart"/>
                      <w:r w:rsidRPr="00594189">
                        <w:rPr>
                          <w:rFonts w:asciiTheme="majorBidi" w:eastAsia="Yu Gothic UI" w:hAnsiTheme="majorBidi" w:cstheme="majorBidi"/>
                          <w:lang w:val="en-US"/>
                        </w:rPr>
                        <w:t>sam</w:t>
                      </w:r>
                      <w:proofErr w:type="spellEnd"/>
                      <w:r w:rsidRPr="00594189">
                        <w:rPr>
                          <w:rFonts w:asciiTheme="majorBidi" w:eastAsia="Yu Gothic UI" w:hAnsiTheme="majorBidi" w:cstheme="majorBidi"/>
                          <w:lang w:val="en-US"/>
                        </w:rPr>
                        <w:t xml:space="preserve"> </w:t>
                      </w:r>
                      <w:proofErr w:type="spellStart"/>
                      <w:r w:rsidRPr="00594189">
                        <w:rPr>
                          <w:rFonts w:asciiTheme="majorBidi" w:eastAsia="Yu Gothic UI" w:hAnsiTheme="majorBidi" w:cstheme="majorBidi"/>
                          <w:lang w:val="en-US"/>
                        </w:rPr>
                        <w:t>elagat</w:t>
                      </w:r>
                      <w:proofErr w:type="spellEnd"/>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821056" behindDoc="0" locked="0" layoutInCell="1" allowOverlap="1" wp14:anchorId="2F0B7E60" wp14:editId="098CBC6D">
                <wp:simplePos x="0" y="0"/>
                <wp:positionH relativeFrom="column">
                  <wp:posOffset>836295</wp:posOffset>
                </wp:positionH>
                <wp:positionV relativeFrom="paragraph">
                  <wp:posOffset>38100</wp:posOffset>
                </wp:positionV>
                <wp:extent cx="885825" cy="254000"/>
                <wp:effectExtent l="0" t="0" r="28575" b="12700"/>
                <wp:wrapNone/>
                <wp:docPr id="57" name="Text Box 57"/>
                <wp:cNvGraphicFramePr/>
                <a:graphic xmlns:a="http://schemas.openxmlformats.org/drawingml/2006/main">
                  <a:graphicData uri="http://schemas.microsoft.com/office/word/2010/wordprocessingShape">
                    <wps:wsp>
                      <wps:cNvSpPr txBox="1"/>
                      <wps:spPr>
                        <a:xfrm>
                          <a:off x="0" y="0"/>
                          <a:ext cx="88582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AC7182" w14:textId="716393BB" w:rsidR="00AD3A97" w:rsidRPr="00594189" w:rsidRDefault="00AD3A97" w:rsidP="00594189">
                            <w:pPr>
                              <w:rPr>
                                <w:sz w:val="24"/>
                                <w:szCs w:val="24"/>
                              </w:rPr>
                            </w:pPr>
                            <w:proofErr w:type="spellStart"/>
                            <w:r w:rsidRPr="00594189">
                              <w:rPr>
                                <w:rFonts w:asciiTheme="majorBidi" w:eastAsia="Yu Gothic UI" w:hAnsiTheme="majorBidi" w:cstheme="majorBidi"/>
                                <w:lang w:val="en-US"/>
                              </w:rPr>
                              <w:t>Asam</w:t>
                            </w:r>
                            <w:proofErr w:type="spellEnd"/>
                            <w:r w:rsidRPr="00594189">
                              <w:rPr>
                                <w:rFonts w:asciiTheme="majorBidi" w:eastAsia="Yu Gothic UI" w:hAnsiTheme="majorBidi" w:cstheme="majorBidi"/>
                                <w:lang w:val="en-US"/>
                              </w:rPr>
                              <w:t xml:space="preserve"> </w:t>
                            </w:r>
                            <w:proofErr w:type="spellStart"/>
                            <w:r w:rsidRPr="00594189">
                              <w:rPr>
                                <w:rFonts w:asciiTheme="majorBidi" w:eastAsia="Yu Gothic UI" w:hAnsiTheme="majorBidi" w:cstheme="majorBidi"/>
                                <w:lang w:val="en-US"/>
                              </w:rPr>
                              <w:t>galat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B7E60" id="Text Box 57" o:spid="_x0000_s1036" type="#_x0000_t202" style="position:absolute;left:0;text-align:left;margin-left:65.85pt;margin-top:3pt;width:69.75pt;height:2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" fillcolor="white [3201]" strokecolor="white [3212]" strokeweight=".5pt">
                <v:textbox>
                  <w:txbxContent>
                    <w:p w14:paraId="78AC7182" w14:textId="716393BB" w:rsidR="00AD3A97" w:rsidRPr="00594189" w:rsidRDefault="00AD3A97" w:rsidP="00594189">
                      <w:pPr>
                        <w:rPr>
                          <w:sz w:val="24"/>
                          <w:szCs w:val="24"/>
                        </w:rPr>
                      </w:pPr>
                      <w:proofErr w:type="spellStart"/>
                      <w:r w:rsidRPr="00594189">
                        <w:rPr>
                          <w:rFonts w:asciiTheme="majorBidi" w:eastAsia="Yu Gothic UI" w:hAnsiTheme="majorBidi" w:cstheme="majorBidi"/>
                          <w:lang w:val="en-US"/>
                        </w:rPr>
                        <w:t>Asam</w:t>
                      </w:r>
                      <w:proofErr w:type="spellEnd"/>
                      <w:r w:rsidRPr="00594189">
                        <w:rPr>
                          <w:rFonts w:asciiTheme="majorBidi" w:eastAsia="Yu Gothic UI" w:hAnsiTheme="majorBidi" w:cstheme="majorBidi"/>
                          <w:lang w:val="en-US"/>
                        </w:rPr>
                        <w:t xml:space="preserve"> </w:t>
                      </w:r>
                      <w:proofErr w:type="spellStart"/>
                      <w:r w:rsidRPr="00594189">
                        <w:rPr>
                          <w:rFonts w:asciiTheme="majorBidi" w:eastAsia="Yu Gothic UI" w:hAnsiTheme="majorBidi" w:cstheme="majorBidi"/>
                          <w:lang w:val="en-US"/>
                        </w:rPr>
                        <w:t>galat</w:t>
                      </w:r>
                      <w:proofErr w:type="spellEnd"/>
                    </w:p>
                  </w:txbxContent>
                </v:textbox>
              </v:shape>
            </w:pict>
          </mc:Fallback>
        </mc:AlternateContent>
      </w:r>
    </w:p>
    <w:p w14:paraId="45D4062A" w14:textId="6611C9D2" w:rsidR="00594189" w:rsidRPr="00F7544F" w:rsidRDefault="00547F59" w:rsidP="00AA3770">
      <w:pPr>
        <w:pStyle w:val="Heading1"/>
        <w:spacing w:line="480" w:lineRule="auto"/>
        <w:ind w:left="0" w:right="3" w:firstLine="0"/>
        <w:rPr>
          <w:rFonts w:asciiTheme="majorBidi" w:hAnsiTheme="majorBidi" w:cstheme="majorBidi"/>
          <w:lang w:val="id-ID"/>
        </w:rPr>
      </w:pPr>
      <w:r>
        <w:rPr>
          <w:rFonts w:asciiTheme="majorBidi" w:hAnsiTheme="majorBidi" w:cstheme="majorBidi"/>
          <w:lang w:val="id-ID"/>
        </w:rPr>
        <w:t>Gambar 2.8</w:t>
      </w:r>
      <w:r w:rsidRPr="00F7544F">
        <w:rPr>
          <w:rFonts w:asciiTheme="majorBidi" w:hAnsiTheme="majorBidi" w:cstheme="majorBidi"/>
          <w:lang w:val="id-ID"/>
        </w:rPr>
        <w:t xml:space="preserve"> </w:t>
      </w:r>
      <w:r>
        <w:rPr>
          <w:rFonts w:asciiTheme="majorBidi" w:hAnsiTheme="majorBidi" w:cstheme="majorBidi"/>
          <w:lang w:val="id-ID"/>
        </w:rPr>
        <w:t xml:space="preserve">Stuktur Contoh Tanin </w:t>
      </w:r>
      <w:r w:rsidR="00C92714">
        <w:rPr>
          <w:rFonts w:asciiTheme="majorBidi" w:hAnsiTheme="majorBidi" w:cstheme="majorBidi"/>
          <w:lang w:val="id-ID"/>
        </w:rPr>
        <w:t>(Julianto, 2019</w:t>
      </w:r>
      <w:r w:rsidR="00AA3770">
        <w:rPr>
          <w:rFonts w:asciiTheme="majorBidi" w:hAnsiTheme="majorBidi" w:cstheme="majorBidi"/>
          <w:lang w:val="id-ID"/>
        </w:rPr>
        <w:t>)</w:t>
      </w:r>
    </w:p>
    <w:p w14:paraId="6FE889A7" w14:textId="6B850E5B" w:rsidR="004923F8" w:rsidRPr="00F7544F" w:rsidRDefault="004923F8" w:rsidP="00C92714">
      <w:pPr>
        <w:pStyle w:val="Heading1"/>
        <w:spacing w:before="240"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2.3.4</w:t>
      </w:r>
      <w:r w:rsidRPr="00F7544F">
        <w:rPr>
          <w:rFonts w:asciiTheme="majorBidi" w:hAnsiTheme="majorBidi" w:cstheme="majorBidi"/>
          <w:lang w:val="id-ID"/>
        </w:rPr>
        <w:tab/>
        <w:t>Triterpenoid</w:t>
      </w:r>
      <w:r w:rsidR="00C92714">
        <w:rPr>
          <w:rFonts w:asciiTheme="majorBidi" w:hAnsiTheme="majorBidi" w:cstheme="majorBidi"/>
          <w:lang w:val="id-ID"/>
        </w:rPr>
        <w:t>/Steroid</w:t>
      </w:r>
    </w:p>
    <w:p w14:paraId="4A9B1471" w14:textId="77777777" w:rsidR="00C92714" w:rsidRDefault="004923F8" w:rsidP="00C92714">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ab/>
      </w:r>
      <w:r w:rsidR="00C92714" w:rsidRPr="00C92714">
        <w:rPr>
          <w:rFonts w:asciiTheme="majorBidi" w:hAnsiTheme="majorBidi" w:cstheme="majorBidi"/>
          <w:b w:val="0"/>
          <w:bCs w:val="0"/>
          <w:lang w:val="id-ID"/>
        </w:rPr>
        <w:t xml:space="preserve">Triterpenoid merupakan salah satu senyawa metabolit sekunder turunan dari terpenoid dengan kerangka karbonnya yang berasal dari enam satuan isoprena </w:t>
      </w:r>
      <w:r w:rsidR="00C92714" w:rsidRPr="00C92714">
        <w:rPr>
          <w:rFonts w:asciiTheme="majorBidi" w:hAnsiTheme="majorBidi" w:cstheme="majorBidi"/>
          <w:b w:val="0"/>
          <w:bCs w:val="0"/>
          <w:lang w:val="id-ID"/>
        </w:rPr>
        <w:lastRenderedPageBreak/>
        <w:t xml:space="preserve">(2-  metilbuta-1,3-diene) yaitu kerangka karbon yang terdiri dari enam satuan C5 dan diturunkan dari hidrokarbon C30 asiklik, yaitu skualena. </w:t>
      </w:r>
    </w:p>
    <w:p w14:paraId="686636E2" w14:textId="7DAA0D29" w:rsidR="004923F8" w:rsidRPr="00F7544F" w:rsidRDefault="00C92714" w:rsidP="00C92714">
      <w:pPr>
        <w:pStyle w:val="Heading1"/>
        <w:spacing w:line="480" w:lineRule="auto"/>
        <w:ind w:left="0" w:right="3" w:firstLine="720"/>
        <w:jc w:val="both"/>
        <w:rPr>
          <w:rFonts w:asciiTheme="majorBidi" w:hAnsiTheme="majorBidi" w:cstheme="majorBidi"/>
          <w:b w:val="0"/>
          <w:bCs w:val="0"/>
          <w:lang w:val="id-ID"/>
        </w:rPr>
      </w:pPr>
      <w:r w:rsidRPr="00C92714">
        <w:rPr>
          <w:rFonts w:asciiTheme="majorBidi" w:hAnsiTheme="majorBidi" w:cstheme="majorBidi"/>
          <w:b w:val="0"/>
          <w:bCs w:val="0"/>
          <w:lang w:val="id-ID"/>
        </w:rPr>
        <w:t>Senyawa steroid merupakan kelompok bahan alam dimana strukturnya terdiri dari 17 karbon dengan struktur 1,2-siklopentenoperhidrofenatren. Senyawa ini terdiri dari beberapa kelompok senyawa yang dikelompokkan berdasarkan efek fisiologis yang ditimbulkan. Dilihat dari strukturnya, perbedaan pada kelompok ini ditentukan dari substituent R1, R2, dan R3 yang terikat dengan kerangka dasar. Sedangkan perbedaan antara senyawa satu dengan yang lain dari substituen adalah panjangnya rantai karbon. Secara biogenetik, senyawa ini berasal dari triterpen</w:t>
      </w:r>
      <w:r w:rsidR="004923F8" w:rsidRPr="00F7544F">
        <w:rPr>
          <w:rFonts w:asciiTheme="majorBidi" w:hAnsiTheme="majorBidi" w:cstheme="majorBidi"/>
          <w:b w:val="0"/>
          <w:bCs w:val="0"/>
          <w:lang w:val="id-ID"/>
        </w:rPr>
        <w:t>.</w:t>
      </w:r>
    </w:p>
    <w:p w14:paraId="74405441" w14:textId="184A8B59" w:rsidR="004923F8" w:rsidRPr="00F7544F" w:rsidRDefault="003858E1"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noProof/>
          <w:lang w:val="en-US"/>
        </w:rPr>
        <w:drawing>
          <wp:anchor distT="0" distB="0" distL="114300" distR="114300" simplePos="0" relativeHeight="251824128" behindDoc="0" locked="0" layoutInCell="1" allowOverlap="1" wp14:anchorId="59160FEE" wp14:editId="50DD180B">
            <wp:simplePos x="0" y="0"/>
            <wp:positionH relativeFrom="column">
              <wp:posOffset>760095</wp:posOffset>
            </wp:positionH>
            <wp:positionV relativeFrom="paragraph">
              <wp:posOffset>40640</wp:posOffset>
            </wp:positionV>
            <wp:extent cx="1143000" cy="130365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43000" cy="1303655"/>
                    </a:xfrm>
                    <a:prstGeom prst="rect">
                      <a:avLst/>
                    </a:prstGeom>
                  </pic:spPr>
                </pic:pic>
              </a:graphicData>
            </a:graphic>
            <wp14:sizeRelH relativeFrom="page">
              <wp14:pctWidth>0</wp14:pctWidth>
            </wp14:sizeRelH>
            <wp14:sizeRelV relativeFrom="page">
              <wp14:pctHeight>0</wp14:pctHeight>
            </wp14:sizeRelV>
          </wp:anchor>
        </w:drawing>
      </w:r>
      <w:r w:rsidR="00C92714" w:rsidRPr="00C92714">
        <w:rPr>
          <w:rFonts w:asciiTheme="majorBidi" w:hAnsiTheme="majorBidi" w:cstheme="majorBidi"/>
          <w:noProof/>
          <w:lang w:val="en-US"/>
        </w:rPr>
        <w:drawing>
          <wp:anchor distT="0" distB="0" distL="114300" distR="114300" simplePos="0" relativeHeight="251832320" behindDoc="0" locked="0" layoutInCell="1" allowOverlap="1" wp14:anchorId="595CADBB" wp14:editId="7ED09697">
            <wp:simplePos x="0" y="0"/>
            <wp:positionH relativeFrom="column">
              <wp:posOffset>2550795</wp:posOffset>
            </wp:positionH>
            <wp:positionV relativeFrom="paragraph">
              <wp:posOffset>41910</wp:posOffset>
            </wp:positionV>
            <wp:extent cx="1514475" cy="1152525"/>
            <wp:effectExtent l="0" t="0" r="9525"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lum bright="-20000" contrast="40000"/>
                      <a:extLst>
                        <a:ext uri="{28A0092B-C50C-407E-A947-70E740481C1C}">
                          <a14:useLocalDpi xmlns:a14="http://schemas.microsoft.com/office/drawing/2010/main" val="0"/>
                        </a:ext>
                      </a:extLst>
                    </a:blip>
                    <a:srcRect/>
                    <a:stretch>
                      <a:fillRect/>
                    </a:stretch>
                  </pic:blipFill>
                  <pic:spPr bwMode="auto">
                    <a:xfrm>
                      <a:off x="0" y="0"/>
                      <a:ext cx="15144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5BE15" w14:textId="77777777" w:rsidR="004923F8" w:rsidRPr="00F7544F" w:rsidRDefault="004923F8" w:rsidP="00F7544F">
      <w:pPr>
        <w:pStyle w:val="Heading1"/>
        <w:spacing w:line="480" w:lineRule="auto"/>
        <w:ind w:left="0" w:right="3" w:firstLine="0"/>
        <w:jc w:val="both"/>
        <w:rPr>
          <w:rFonts w:asciiTheme="majorBidi" w:hAnsiTheme="majorBidi" w:cstheme="majorBidi"/>
          <w:lang w:val="id-ID"/>
        </w:rPr>
      </w:pPr>
    </w:p>
    <w:p w14:paraId="5C8A138E" w14:textId="3BF36FB1" w:rsidR="004923F8" w:rsidRPr="00F7544F" w:rsidRDefault="004923F8" w:rsidP="00F7544F">
      <w:pPr>
        <w:pStyle w:val="Heading1"/>
        <w:spacing w:line="480" w:lineRule="auto"/>
        <w:ind w:left="0" w:right="3" w:firstLine="0"/>
        <w:jc w:val="both"/>
        <w:rPr>
          <w:rFonts w:asciiTheme="majorBidi" w:hAnsiTheme="majorBidi" w:cstheme="majorBidi"/>
          <w:lang w:val="id-ID"/>
        </w:rPr>
      </w:pPr>
    </w:p>
    <w:p w14:paraId="183E9265" w14:textId="7BA2DD59" w:rsidR="004923F8" w:rsidRPr="00F7544F" w:rsidRDefault="00C92714" w:rsidP="00F7544F">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b w:val="0"/>
          <w:bCs w:val="0"/>
          <w:noProof/>
          <w:lang w:val="en-US"/>
        </w:rPr>
        <mc:AlternateContent>
          <mc:Choice Requires="wps">
            <w:drawing>
              <wp:anchor distT="0" distB="0" distL="114300" distR="114300" simplePos="0" relativeHeight="251834368" behindDoc="0" locked="0" layoutInCell="1" allowOverlap="1" wp14:anchorId="2350D41F" wp14:editId="09398C07">
                <wp:simplePos x="0" y="0"/>
                <wp:positionH relativeFrom="column">
                  <wp:posOffset>2426970</wp:posOffset>
                </wp:positionH>
                <wp:positionV relativeFrom="paragraph">
                  <wp:posOffset>324485</wp:posOffset>
                </wp:positionV>
                <wp:extent cx="1828800" cy="304800"/>
                <wp:effectExtent l="0" t="0" r="19050" b="19050"/>
                <wp:wrapNone/>
                <wp:docPr id="258" name="Text Box 258"/>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C1FC6D" w14:textId="736C345A" w:rsidR="00AD3A97" w:rsidRPr="004923F8" w:rsidRDefault="00AD3A97" w:rsidP="00C92714">
                            <w:pPr>
                              <w:jc w:val="center"/>
                              <w:rPr>
                                <w:rFonts w:asciiTheme="majorBidi" w:hAnsiTheme="majorBidi" w:cstheme="majorBidi"/>
                                <w:sz w:val="24"/>
                                <w:szCs w:val="24"/>
                              </w:rPr>
                            </w:pPr>
                            <w:r>
                              <w:rPr>
                                <w:rFonts w:asciiTheme="majorBidi" w:hAnsiTheme="majorBidi" w:cstheme="majorBidi"/>
                                <w:lang w:val="id-ID"/>
                              </w:rPr>
                              <w:t>Stuktur</w:t>
                            </w:r>
                            <w:r w:rsidRPr="00547F59">
                              <w:rPr>
                                <w:rFonts w:asciiTheme="majorBidi" w:hAnsiTheme="majorBidi" w:cstheme="majorBidi"/>
                                <w:lang w:val="id-ID"/>
                              </w:rPr>
                              <w:t xml:space="preserve"> </w:t>
                            </w:r>
                            <w:r>
                              <w:rPr>
                                <w:rFonts w:asciiTheme="majorBidi" w:hAnsiTheme="majorBidi" w:cstheme="majorBidi"/>
                                <w:lang w:val="id-ID"/>
                              </w:rPr>
                              <w:t>steroid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0D41F" id="Text Box 258" o:spid="_x0000_s1037" type="#_x0000_t202" style="position:absolute;left:0;text-align:left;margin-left:191.1pt;margin-top:25.55pt;width:2in;height:2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" fillcolor="white [3201]" strokecolor="white [3212]" strokeweight=".5pt">
                <v:textbox>
                  <w:txbxContent>
                    <w:p w14:paraId="3CC1FC6D" w14:textId="736C345A" w:rsidR="00AD3A97" w:rsidRPr="004923F8" w:rsidRDefault="00AD3A97" w:rsidP="00C92714">
                      <w:pPr>
                        <w:jc w:val="center"/>
                        <w:rPr>
                          <w:rFonts w:asciiTheme="majorBidi" w:hAnsiTheme="majorBidi" w:cstheme="majorBidi"/>
                          <w:sz w:val="24"/>
                          <w:szCs w:val="24"/>
                        </w:rPr>
                      </w:pPr>
                      <w:r>
                        <w:rPr>
                          <w:rFonts w:asciiTheme="majorBidi" w:hAnsiTheme="majorBidi" w:cstheme="majorBidi"/>
                          <w:lang w:val="id-ID"/>
                        </w:rPr>
                        <w:t>Stuktur</w:t>
                      </w:r>
                      <w:r w:rsidRPr="00547F59">
                        <w:rPr>
                          <w:rFonts w:asciiTheme="majorBidi" w:hAnsiTheme="majorBidi" w:cstheme="majorBidi"/>
                          <w:lang w:val="id-ID"/>
                        </w:rPr>
                        <w:t xml:space="preserve"> </w:t>
                      </w:r>
                      <w:r>
                        <w:rPr>
                          <w:rFonts w:asciiTheme="majorBidi" w:hAnsiTheme="majorBidi" w:cstheme="majorBidi"/>
                          <w:lang w:val="id-ID"/>
                        </w:rPr>
                        <w:t>steroid</w:t>
                      </w:r>
                    </w:p>
                  </w:txbxContent>
                </v:textbox>
              </v:shape>
            </w:pict>
          </mc:Fallback>
        </mc:AlternateContent>
      </w:r>
      <w:r w:rsidRPr="00F7544F">
        <w:rPr>
          <w:rFonts w:asciiTheme="majorBidi" w:hAnsiTheme="majorBidi" w:cstheme="majorBidi"/>
          <w:b w:val="0"/>
          <w:bCs w:val="0"/>
          <w:noProof/>
          <w:lang w:val="en-US"/>
        </w:rPr>
        <mc:AlternateContent>
          <mc:Choice Requires="wps">
            <w:drawing>
              <wp:anchor distT="0" distB="0" distL="114300" distR="114300" simplePos="0" relativeHeight="251831296" behindDoc="0" locked="0" layoutInCell="1" allowOverlap="1" wp14:anchorId="5AA627A0" wp14:editId="1896217B">
                <wp:simplePos x="0" y="0"/>
                <wp:positionH relativeFrom="column">
                  <wp:posOffset>331470</wp:posOffset>
                </wp:positionH>
                <wp:positionV relativeFrom="paragraph">
                  <wp:posOffset>334010</wp:posOffset>
                </wp:positionV>
                <wp:extent cx="18288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6FE9B0" w14:textId="7D3C96BE" w:rsidR="00AD3A97" w:rsidRPr="004923F8" w:rsidRDefault="00AD3A97" w:rsidP="00C92714">
                            <w:pPr>
                              <w:jc w:val="center"/>
                              <w:rPr>
                                <w:rFonts w:asciiTheme="majorBidi" w:hAnsiTheme="majorBidi" w:cstheme="majorBidi"/>
                                <w:sz w:val="24"/>
                                <w:szCs w:val="24"/>
                              </w:rPr>
                            </w:pPr>
                            <w:r>
                              <w:rPr>
                                <w:rFonts w:asciiTheme="majorBidi" w:hAnsiTheme="majorBidi" w:cstheme="majorBidi"/>
                                <w:lang w:val="id-ID"/>
                              </w:rPr>
                              <w:t>Stuktur</w:t>
                            </w:r>
                            <w:r w:rsidRPr="00547F59">
                              <w:rPr>
                                <w:rFonts w:asciiTheme="majorBidi" w:hAnsiTheme="majorBidi" w:cstheme="majorBidi"/>
                                <w:lang w:val="id-ID"/>
                              </w:rPr>
                              <w:t xml:space="preserve"> </w:t>
                            </w:r>
                            <w:r>
                              <w:rPr>
                                <w:rFonts w:asciiTheme="majorBidi" w:hAnsiTheme="majorBidi" w:cstheme="majorBidi"/>
                                <w:lang w:val="id-ID"/>
                              </w:rPr>
                              <w:t>t</w:t>
                            </w:r>
                            <w:r w:rsidRPr="00F7544F">
                              <w:rPr>
                                <w:rFonts w:asciiTheme="majorBidi" w:hAnsiTheme="majorBidi" w:cstheme="majorBidi"/>
                                <w:lang w:val="id-ID"/>
                              </w:rPr>
                              <w:t>riterpenoid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27A0" id="Text Box 15" o:spid="_x0000_s1038" type="#_x0000_t202" style="position:absolute;left:0;text-align:left;margin-left:26.1pt;margin-top:26.3pt;width:2in;height:2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" fillcolor="white [3201]" strokecolor="white [3212]" strokeweight=".5pt">
                <v:textbox>
                  <w:txbxContent>
                    <w:p w14:paraId="7C6FE9B0" w14:textId="7D3C96BE" w:rsidR="00AD3A97" w:rsidRPr="004923F8" w:rsidRDefault="00AD3A97" w:rsidP="00C92714">
                      <w:pPr>
                        <w:jc w:val="center"/>
                        <w:rPr>
                          <w:rFonts w:asciiTheme="majorBidi" w:hAnsiTheme="majorBidi" w:cstheme="majorBidi"/>
                          <w:sz w:val="24"/>
                          <w:szCs w:val="24"/>
                        </w:rPr>
                      </w:pPr>
                      <w:r>
                        <w:rPr>
                          <w:rFonts w:asciiTheme="majorBidi" w:hAnsiTheme="majorBidi" w:cstheme="majorBidi"/>
                          <w:lang w:val="id-ID"/>
                        </w:rPr>
                        <w:t>Stuktur</w:t>
                      </w:r>
                      <w:r w:rsidRPr="00547F59">
                        <w:rPr>
                          <w:rFonts w:asciiTheme="majorBidi" w:hAnsiTheme="majorBidi" w:cstheme="majorBidi"/>
                          <w:lang w:val="id-ID"/>
                        </w:rPr>
                        <w:t xml:space="preserve"> </w:t>
                      </w:r>
                      <w:r>
                        <w:rPr>
                          <w:rFonts w:asciiTheme="majorBidi" w:hAnsiTheme="majorBidi" w:cstheme="majorBidi"/>
                          <w:lang w:val="id-ID"/>
                        </w:rPr>
                        <w:t>t</w:t>
                      </w:r>
                      <w:r w:rsidRPr="00F7544F">
                        <w:rPr>
                          <w:rFonts w:asciiTheme="majorBidi" w:hAnsiTheme="majorBidi" w:cstheme="majorBidi"/>
                          <w:lang w:val="id-ID"/>
                        </w:rPr>
                        <w:t>riterpenoid</w:t>
                      </w:r>
                    </w:p>
                  </w:txbxContent>
                </v:textbox>
              </v:shape>
            </w:pict>
          </mc:Fallback>
        </mc:AlternateContent>
      </w:r>
    </w:p>
    <w:p w14:paraId="3382FB71" w14:textId="62449206" w:rsidR="004923F8" w:rsidRPr="00F7544F" w:rsidRDefault="004923F8" w:rsidP="00F7544F">
      <w:pPr>
        <w:pStyle w:val="Heading1"/>
        <w:spacing w:line="480" w:lineRule="auto"/>
        <w:ind w:left="0" w:right="3" w:firstLine="0"/>
        <w:jc w:val="both"/>
        <w:rPr>
          <w:rFonts w:asciiTheme="majorBidi" w:hAnsiTheme="majorBidi" w:cstheme="majorBidi"/>
          <w:lang w:val="id-ID"/>
        </w:rPr>
      </w:pPr>
    </w:p>
    <w:p w14:paraId="42F4F438" w14:textId="4A524D7C" w:rsidR="004923F8" w:rsidRPr="00F7544F" w:rsidRDefault="00547F59" w:rsidP="00AA3770">
      <w:pPr>
        <w:pStyle w:val="Heading1"/>
        <w:spacing w:line="480" w:lineRule="auto"/>
        <w:ind w:left="0" w:right="3" w:firstLine="0"/>
        <w:rPr>
          <w:rFonts w:asciiTheme="majorBidi" w:hAnsiTheme="majorBidi" w:cstheme="majorBidi"/>
          <w:lang w:val="id-ID"/>
        </w:rPr>
      </w:pPr>
      <w:r>
        <w:rPr>
          <w:rFonts w:asciiTheme="majorBidi" w:hAnsiTheme="majorBidi" w:cstheme="majorBidi"/>
          <w:lang w:val="id-ID"/>
        </w:rPr>
        <w:t>Gambar 2.9</w:t>
      </w:r>
      <w:r w:rsidRPr="00F7544F">
        <w:rPr>
          <w:rFonts w:asciiTheme="majorBidi" w:hAnsiTheme="majorBidi" w:cstheme="majorBidi"/>
          <w:lang w:val="id-ID"/>
        </w:rPr>
        <w:t xml:space="preserve"> </w:t>
      </w:r>
      <w:r>
        <w:rPr>
          <w:rFonts w:asciiTheme="majorBidi" w:hAnsiTheme="majorBidi" w:cstheme="majorBidi"/>
          <w:lang w:val="id-ID"/>
        </w:rPr>
        <w:t>Stuktur C</w:t>
      </w:r>
      <w:r w:rsidR="00AA3770">
        <w:rPr>
          <w:rFonts w:asciiTheme="majorBidi" w:hAnsiTheme="majorBidi" w:cstheme="majorBidi"/>
          <w:lang w:val="id-ID"/>
        </w:rPr>
        <w:t>ontoh</w:t>
      </w:r>
      <w:r w:rsidRPr="00547F59">
        <w:rPr>
          <w:rFonts w:asciiTheme="majorBidi" w:hAnsiTheme="majorBidi" w:cstheme="majorBidi"/>
          <w:lang w:val="id-ID"/>
        </w:rPr>
        <w:t xml:space="preserve"> </w:t>
      </w:r>
      <w:r w:rsidRPr="00F7544F">
        <w:rPr>
          <w:rFonts w:asciiTheme="majorBidi" w:hAnsiTheme="majorBidi" w:cstheme="majorBidi"/>
          <w:lang w:val="id-ID"/>
        </w:rPr>
        <w:t>Triterpenoid</w:t>
      </w:r>
      <w:r w:rsidR="003858E1">
        <w:rPr>
          <w:rFonts w:asciiTheme="majorBidi" w:hAnsiTheme="majorBidi" w:cstheme="majorBidi"/>
          <w:lang w:val="id-ID"/>
        </w:rPr>
        <w:t xml:space="preserve"> dan Steroid</w:t>
      </w:r>
      <w:r>
        <w:rPr>
          <w:rFonts w:asciiTheme="majorBidi" w:hAnsiTheme="majorBidi" w:cstheme="majorBidi"/>
          <w:lang w:val="id-ID"/>
        </w:rPr>
        <w:t xml:space="preserve"> </w:t>
      </w:r>
      <w:r w:rsidR="00C92714">
        <w:rPr>
          <w:rFonts w:asciiTheme="majorBidi" w:hAnsiTheme="majorBidi" w:cstheme="majorBidi"/>
          <w:lang w:val="id-ID"/>
        </w:rPr>
        <w:t>(Julianto, 2019</w:t>
      </w:r>
      <w:r w:rsidR="00AA3770">
        <w:rPr>
          <w:rFonts w:asciiTheme="majorBidi" w:hAnsiTheme="majorBidi" w:cstheme="majorBidi"/>
          <w:lang w:val="id-ID"/>
        </w:rPr>
        <w:t>)</w:t>
      </w:r>
    </w:p>
    <w:p w14:paraId="71FD4A07" w14:textId="76F32F88" w:rsidR="00594189" w:rsidRPr="00F7544F" w:rsidRDefault="004923F8" w:rsidP="003858E1">
      <w:pPr>
        <w:pStyle w:val="Heading1"/>
        <w:spacing w:before="240"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2.3.5</w:t>
      </w:r>
      <w:r w:rsidRPr="00F7544F">
        <w:rPr>
          <w:rFonts w:asciiTheme="majorBidi" w:hAnsiTheme="majorBidi" w:cstheme="majorBidi"/>
          <w:lang w:val="id-ID"/>
        </w:rPr>
        <w:tab/>
        <w:t>Glikos</w:t>
      </w:r>
      <w:r w:rsidR="007C2E86" w:rsidRPr="00F7544F">
        <w:rPr>
          <w:rFonts w:asciiTheme="majorBidi" w:hAnsiTheme="majorBidi" w:cstheme="majorBidi"/>
          <w:lang w:val="id-ID"/>
        </w:rPr>
        <w:t>i</w:t>
      </w:r>
      <w:r w:rsidRPr="00F7544F">
        <w:rPr>
          <w:rFonts w:asciiTheme="majorBidi" w:hAnsiTheme="majorBidi" w:cstheme="majorBidi"/>
          <w:lang w:val="id-ID"/>
        </w:rPr>
        <w:t>da</w:t>
      </w:r>
    </w:p>
    <w:p w14:paraId="0B2A8E52" w14:textId="3358FCBA" w:rsidR="004923F8" w:rsidRPr="00F7544F" w:rsidRDefault="004923F8"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ab/>
      </w:r>
      <w:r w:rsidRPr="00F7544F">
        <w:rPr>
          <w:rFonts w:asciiTheme="majorBidi" w:hAnsiTheme="majorBidi" w:cstheme="majorBidi"/>
          <w:b w:val="0"/>
          <w:bCs w:val="0"/>
          <w:lang w:val="id-ID"/>
        </w:rPr>
        <w:t>Glikosida adalah suatu senyawa metabolit sekunder yang berikatan dengan senyawa gula melalui ikatan glikosida. Glikosida memainkan peranan penting dalam sistem hidup suatu organisme. Beberapa tumbuhan menyimpan senyawa-senyawa kimia dalam bentuk glikosida yang tidak aktif. Senyawa-senyawa kimia ini akan dapat kembali aktif dengan bantuan enzim hydrolase yang menyebabkan bagian gula putus, menghasilkan senyawa kimia yang siap untuk digunakan. Beberapa glikosida dalam tumbuhan digunakan dalam pengobatan.</w:t>
      </w:r>
      <w:r w:rsidRPr="00F7544F">
        <w:rPr>
          <w:rFonts w:asciiTheme="majorBidi" w:hAnsiTheme="majorBidi" w:cstheme="majorBidi"/>
          <w:b w:val="0"/>
          <w:bCs w:val="0"/>
        </w:rPr>
        <w:t xml:space="preserve"> </w:t>
      </w:r>
      <w:r w:rsidRPr="00F7544F">
        <w:rPr>
          <w:rFonts w:asciiTheme="majorBidi" w:hAnsiTheme="majorBidi" w:cstheme="majorBidi"/>
          <w:b w:val="0"/>
          <w:bCs w:val="0"/>
          <w:lang w:val="id-ID"/>
        </w:rPr>
        <w:lastRenderedPageBreak/>
        <w:t>Glikosida adalah suatu senyawa metabolit sekunder yang berikatan dengan senyawa gula melalui ikatan glikosida. Glikosida memainkan peranan penting dalam sistem hidup suatu organisme. Beberapa tumbuhan menyimpan senyawa-senyawa kimia dalam bentuk glikosida yang tidak aktif. Senyawa-senyawa kimia ini akan dapat kembali aktif dengan bantuan enzim hydrolase yang menyebabkan bagian gula putus, menghasilkan senyawa kimia yang siap untuk digunakan. Beberapa glikosida dalam tumbuhan digunakan dalam pengobatan.</w:t>
      </w:r>
    </w:p>
    <w:p w14:paraId="55026D59" w14:textId="7CC14A31" w:rsidR="004923F8" w:rsidRPr="00F7544F" w:rsidRDefault="004923F8"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Bagian gula suatu glikosida terikat pada atom C anomerik membentuk ikatan glikosida. Glikosida dapat terikat oleh atom O- (O-gloikosida), N- (glikosida amin), S- (thioglikosida), C-(C-glikosida). Bagian gula suatu glikosida disebut sebagai glikon, dan bagian bukan gula disebut sebagai aglikon atau genin. Glikon dapat terdiri dari gula tunggal (monosakarida) atau beberapa unit gula (oligosakarida).</w:t>
      </w:r>
    </w:p>
    <w:p w14:paraId="5D8F1526" w14:textId="17E161D1" w:rsidR="00DC3A2A" w:rsidRPr="00F7544F" w:rsidRDefault="00DC3A2A" w:rsidP="00F7544F">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2.3.6</w:t>
      </w:r>
      <w:r w:rsidRPr="00F7544F">
        <w:rPr>
          <w:rFonts w:asciiTheme="majorBidi" w:hAnsiTheme="majorBidi" w:cstheme="majorBidi"/>
          <w:lang w:val="id-ID"/>
        </w:rPr>
        <w:tab/>
        <w:t xml:space="preserve">Saponin </w:t>
      </w:r>
    </w:p>
    <w:p w14:paraId="15B2403D" w14:textId="7A38C03F" w:rsidR="00DC3A2A" w:rsidRPr="00F7544F" w:rsidRDefault="00BA51EA"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noProof/>
          <w:lang w:val="en-US"/>
        </w:rPr>
        <w:drawing>
          <wp:anchor distT="0" distB="0" distL="114300" distR="114300" simplePos="0" relativeHeight="251827200" behindDoc="0" locked="0" layoutInCell="1" allowOverlap="1" wp14:anchorId="631768F5" wp14:editId="3E21D734">
            <wp:simplePos x="0" y="0"/>
            <wp:positionH relativeFrom="column">
              <wp:posOffset>1169035</wp:posOffset>
            </wp:positionH>
            <wp:positionV relativeFrom="paragraph">
              <wp:posOffset>1562100</wp:posOffset>
            </wp:positionV>
            <wp:extent cx="2479040" cy="1304925"/>
            <wp:effectExtent l="0" t="0" r="0" b="952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479040" cy="1304925"/>
                    </a:xfrm>
                    <a:prstGeom prst="rect">
                      <a:avLst/>
                    </a:prstGeom>
                  </pic:spPr>
                </pic:pic>
              </a:graphicData>
            </a:graphic>
            <wp14:sizeRelH relativeFrom="page">
              <wp14:pctWidth>0</wp14:pctWidth>
            </wp14:sizeRelH>
            <wp14:sizeRelV relativeFrom="page">
              <wp14:pctHeight>0</wp14:pctHeight>
            </wp14:sizeRelV>
          </wp:anchor>
        </w:drawing>
      </w:r>
      <w:r w:rsidR="00DC3A2A" w:rsidRPr="00F7544F">
        <w:rPr>
          <w:rFonts w:asciiTheme="majorBidi" w:hAnsiTheme="majorBidi" w:cstheme="majorBidi"/>
          <w:lang w:val="id-ID"/>
        </w:rPr>
        <w:tab/>
      </w:r>
      <w:r w:rsidR="00DC3A2A" w:rsidRPr="00F7544F">
        <w:rPr>
          <w:rFonts w:asciiTheme="majorBidi" w:hAnsiTheme="majorBidi" w:cstheme="majorBidi"/>
          <w:b w:val="0"/>
          <w:bCs w:val="0"/>
          <w:lang w:val="id-ID"/>
        </w:rPr>
        <w:t>Senyawaan ini memberikan efek pembentukan gelombung yang permanen pada saat digojok bersama air. Senyawaan ini juga menyebabkan terjadinya hemolysis pada sel darah merah. Contoh senyawa glikosida saponin adalah liquorice. Senyawa ini memiliki aktivitas ekspektoran, dan anti-inflamasi</w:t>
      </w:r>
      <w:r w:rsidR="00AA3770">
        <w:rPr>
          <w:rFonts w:asciiTheme="majorBidi" w:hAnsiTheme="majorBidi" w:cstheme="majorBidi"/>
          <w:b w:val="0"/>
          <w:bCs w:val="0"/>
          <w:lang w:val="id-ID"/>
        </w:rPr>
        <w:t xml:space="preserve"> (Nugroho,2017)</w:t>
      </w:r>
      <w:r w:rsidR="00DC3A2A" w:rsidRPr="00F7544F">
        <w:rPr>
          <w:rFonts w:asciiTheme="majorBidi" w:hAnsiTheme="majorBidi" w:cstheme="majorBidi"/>
          <w:b w:val="0"/>
          <w:bCs w:val="0"/>
          <w:lang w:val="id-ID"/>
        </w:rPr>
        <w:t>.</w:t>
      </w:r>
    </w:p>
    <w:p w14:paraId="2C9E1D79" w14:textId="57087336" w:rsidR="00DC3A2A" w:rsidRPr="00F7544F" w:rsidRDefault="00DC3A2A" w:rsidP="00F7544F">
      <w:pPr>
        <w:pStyle w:val="Heading1"/>
        <w:spacing w:line="480" w:lineRule="auto"/>
        <w:ind w:left="0" w:right="3" w:firstLine="0"/>
        <w:jc w:val="both"/>
        <w:rPr>
          <w:rFonts w:asciiTheme="majorBidi" w:hAnsiTheme="majorBidi" w:cstheme="majorBidi"/>
          <w:b w:val="0"/>
          <w:bCs w:val="0"/>
          <w:lang w:val="id-ID"/>
        </w:rPr>
      </w:pPr>
    </w:p>
    <w:p w14:paraId="48DD6B52" w14:textId="1D42380F" w:rsidR="00DC3A2A" w:rsidRPr="00F7544F" w:rsidRDefault="00DC3A2A" w:rsidP="00F7544F">
      <w:pPr>
        <w:pStyle w:val="Heading1"/>
        <w:spacing w:line="480" w:lineRule="auto"/>
        <w:ind w:left="0" w:right="3" w:firstLine="0"/>
        <w:jc w:val="both"/>
        <w:rPr>
          <w:rFonts w:asciiTheme="majorBidi" w:hAnsiTheme="majorBidi" w:cstheme="majorBidi"/>
          <w:b w:val="0"/>
          <w:bCs w:val="0"/>
          <w:lang w:val="id-ID"/>
        </w:rPr>
      </w:pPr>
    </w:p>
    <w:p w14:paraId="716B03C0" w14:textId="5875FF22" w:rsidR="00DC3A2A" w:rsidRPr="00F7544F" w:rsidRDefault="00DC3A2A" w:rsidP="00F7544F">
      <w:pPr>
        <w:pStyle w:val="Heading1"/>
        <w:spacing w:line="480" w:lineRule="auto"/>
        <w:ind w:left="0" w:right="3" w:firstLine="0"/>
        <w:jc w:val="both"/>
        <w:rPr>
          <w:rFonts w:asciiTheme="majorBidi" w:hAnsiTheme="majorBidi" w:cstheme="majorBidi"/>
          <w:b w:val="0"/>
          <w:bCs w:val="0"/>
          <w:lang w:val="id-ID"/>
        </w:rPr>
      </w:pPr>
    </w:p>
    <w:p w14:paraId="0F80A3A9" w14:textId="3349BFBB" w:rsidR="00DC3A2A" w:rsidRPr="00F7544F" w:rsidRDefault="00AA3770"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noProof/>
          <w:lang w:val="en-US"/>
        </w:rPr>
        <mc:AlternateContent>
          <mc:Choice Requires="wps">
            <w:drawing>
              <wp:anchor distT="0" distB="0" distL="114300" distR="114300" simplePos="0" relativeHeight="251829248" behindDoc="0" locked="0" layoutInCell="1" allowOverlap="1" wp14:anchorId="5DC30A1E" wp14:editId="26FA5762">
                <wp:simplePos x="0" y="0"/>
                <wp:positionH relativeFrom="column">
                  <wp:posOffset>1798320</wp:posOffset>
                </wp:positionH>
                <wp:positionV relativeFrom="paragraph">
                  <wp:posOffset>38735</wp:posOffset>
                </wp:positionV>
                <wp:extent cx="952500" cy="304800"/>
                <wp:effectExtent l="0" t="0" r="19050" b="19050"/>
                <wp:wrapNone/>
                <wp:docPr id="261" name="Text Box 261"/>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AA5072" w14:textId="2D89231D" w:rsidR="00AD3A97" w:rsidRPr="00DC3A2A" w:rsidRDefault="00AD3A97" w:rsidP="00DC3A2A">
                            <w:pPr>
                              <w:jc w:val="center"/>
                              <w:rPr>
                                <w:sz w:val="24"/>
                                <w:szCs w:val="24"/>
                              </w:rPr>
                            </w:pPr>
                            <w:r w:rsidRPr="00DC3A2A">
                              <w:rPr>
                                <w:sz w:val="24"/>
                                <w:szCs w:val="24"/>
                                <w:lang w:val="id-ID"/>
                              </w:rPr>
                              <w:t>liquorice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0A1E" id="Text Box 261" o:spid="_x0000_s1039" type="#_x0000_t202" style="position:absolute;left:0;text-align:left;margin-left:141.6pt;margin-top:3.05pt;width:75pt;height:2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" fillcolor="white [3201]" strokecolor="white [3212]" strokeweight=".5pt">
                <v:textbox>
                  <w:txbxContent>
                    <w:p w14:paraId="3CAA5072" w14:textId="2D89231D" w:rsidR="00AD3A97" w:rsidRPr="00DC3A2A" w:rsidRDefault="00AD3A97" w:rsidP="00DC3A2A">
                      <w:pPr>
                        <w:jc w:val="center"/>
                        <w:rPr>
                          <w:sz w:val="24"/>
                          <w:szCs w:val="24"/>
                        </w:rPr>
                      </w:pPr>
                      <w:r w:rsidRPr="00DC3A2A">
                        <w:rPr>
                          <w:sz w:val="24"/>
                          <w:szCs w:val="24"/>
                          <w:lang w:val="id-ID"/>
                        </w:rPr>
                        <w:t>liquorice</w:t>
                      </w:r>
                    </w:p>
                  </w:txbxContent>
                </v:textbox>
              </v:shape>
            </w:pict>
          </mc:Fallback>
        </mc:AlternateContent>
      </w:r>
    </w:p>
    <w:p w14:paraId="510FEB16" w14:textId="342F83BD" w:rsidR="005D695C" w:rsidRPr="00F7544F" w:rsidRDefault="00AA3770" w:rsidP="00AA3770">
      <w:pPr>
        <w:pStyle w:val="Heading1"/>
        <w:spacing w:line="480" w:lineRule="auto"/>
        <w:ind w:left="0" w:right="3" w:firstLine="0"/>
        <w:rPr>
          <w:rFonts w:asciiTheme="majorBidi" w:hAnsiTheme="majorBidi" w:cstheme="majorBidi"/>
          <w:lang w:val="id-ID"/>
        </w:rPr>
      </w:pPr>
      <w:r>
        <w:rPr>
          <w:rFonts w:asciiTheme="majorBidi" w:hAnsiTheme="majorBidi" w:cstheme="majorBidi"/>
          <w:lang w:val="id-ID"/>
        </w:rPr>
        <w:t>Gambar 2.10</w:t>
      </w:r>
      <w:r w:rsidRPr="00F7544F">
        <w:rPr>
          <w:rFonts w:asciiTheme="majorBidi" w:hAnsiTheme="majorBidi" w:cstheme="majorBidi"/>
          <w:lang w:val="id-ID"/>
        </w:rPr>
        <w:t xml:space="preserve"> </w:t>
      </w:r>
      <w:r>
        <w:rPr>
          <w:rFonts w:asciiTheme="majorBidi" w:hAnsiTheme="majorBidi" w:cstheme="majorBidi"/>
          <w:lang w:val="id-ID"/>
        </w:rPr>
        <w:t>Stuktur Contoh</w:t>
      </w:r>
      <w:r w:rsidRPr="00547F59">
        <w:rPr>
          <w:rFonts w:asciiTheme="majorBidi" w:hAnsiTheme="majorBidi" w:cstheme="majorBidi"/>
          <w:lang w:val="id-ID"/>
        </w:rPr>
        <w:t xml:space="preserve"> </w:t>
      </w:r>
      <w:r>
        <w:rPr>
          <w:rFonts w:asciiTheme="majorBidi" w:hAnsiTheme="majorBidi" w:cstheme="majorBidi"/>
          <w:lang w:val="id-ID"/>
        </w:rPr>
        <w:t>Saponin (Julianto,</w:t>
      </w:r>
      <w:r w:rsidR="00383C91">
        <w:rPr>
          <w:rFonts w:asciiTheme="majorBidi" w:hAnsiTheme="majorBidi" w:cstheme="majorBidi"/>
          <w:lang w:val="id-ID"/>
        </w:rPr>
        <w:t xml:space="preserve"> 2019</w:t>
      </w:r>
      <w:r>
        <w:rPr>
          <w:rFonts w:asciiTheme="majorBidi" w:hAnsiTheme="majorBidi" w:cstheme="majorBidi"/>
          <w:lang w:val="id-ID"/>
        </w:rPr>
        <w:t>)</w:t>
      </w:r>
    </w:p>
    <w:p w14:paraId="4A498799" w14:textId="73377108" w:rsidR="009338CE" w:rsidRPr="00BA51EA" w:rsidRDefault="00DC3A2A" w:rsidP="00F7544F">
      <w:pPr>
        <w:pStyle w:val="Heading1"/>
        <w:spacing w:line="480" w:lineRule="auto"/>
        <w:ind w:left="567" w:right="3" w:hanging="567"/>
        <w:jc w:val="both"/>
        <w:rPr>
          <w:rFonts w:asciiTheme="majorBidi" w:hAnsiTheme="majorBidi" w:cstheme="majorBidi"/>
          <w:spacing w:val="-2"/>
          <w:lang w:val="id-ID"/>
        </w:rPr>
      </w:pPr>
      <w:r w:rsidRPr="00BA51EA">
        <w:rPr>
          <w:rFonts w:asciiTheme="majorBidi" w:hAnsiTheme="majorBidi" w:cstheme="majorBidi"/>
          <w:spacing w:val="-2"/>
          <w:lang w:val="id-ID"/>
        </w:rPr>
        <w:lastRenderedPageBreak/>
        <w:t>2.4</w:t>
      </w:r>
      <w:r w:rsidR="00AB6F6F" w:rsidRPr="00BA51EA">
        <w:rPr>
          <w:rFonts w:asciiTheme="majorBidi" w:hAnsiTheme="majorBidi" w:cstheme="majorBidi"/>
          <w:spacing w:val="-2"/>
          <w:lang w:val="id-ID"/>
        </w:rPr>
        <w:tab/>
      </w:r>
      <w:r w:rsidRPr="00BA51EA">
        <w:rPr>
          <w:rFonts w:asciiTheme="majorBidi" w:hAnsiTheme="majorBidi" w:cstheme="majorBidi"/>
          <w:spacing w:val="-2"/>
          <w:lang w:val="id-ID"/>
        </w:rPr>
        <w:t>Ekstraksi</w:t>
      </w:r>
    </w:p>
    <w:p w14:paraId="462EE6F9" w14:textId="30F84282" w:rsidR="002B3174" w:rsidRPr="00BA51EA" w:rsidRDefault="00DC3A2A" w:rsidP="00AB6F6F">
      <w:pPr>
        <w:pStyle w:val="Heading1"/>
        <w:spacing w:line="480" w:lineRule="auto"/>
        <w:ind w:left="0" w:right="3" w:firstLine="567"/>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Ekstraksi adalah pengambilan senyawa-senyawa metabolit sekunder yang menjadi target untuk dipisahkan dari biomasa atau ampas atau bagian yang tidak diperlukan karena sifatnya yang mengganggu baik dalam penyajian maupun karena mengganggu efektivitas khasiat dari bahan aktifnya. Ada berbagai macam metode/teknik ekstraksi bahan dari yang paling sederhana dan kuno sampai metode modern. Pemilihan metode didasarkan pada beberapa alasan, seperti sifat bahan, kestabilan metabolit sekunder, rendemen dan kualitas yang diinginkan, maupun karena alasan biaya dan waktu (efisiensi).</w:t>
      </w:r>
    </w:p>
    <w:p w14:paraId="105FA80A" w14:textId="3F1C3FC8" w:rsidR="002B3174" w:rsidRPr="00BA51EA" w:rsidRDefault="008D0C4C" w:rsidP="00AB6F6F">
      <w:pPr>
        <w:pStyle w:val="Heading1"/>
        <w:spacing w:line="480" w:lineRule="auto"/>
        <w:ind w:left="0" w:right="3" w:firstLine="567"/>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Ada beberapa metode ekstraksi berdasarkan prinsip kerja dan peralatan yang digunakan. Pemilihan metode didasarkan pada karakteristik bahan dan senyawa metabolit yang akan diekstrak, rendemen ekstrak yang ingin diperoleh, kecepatan ekstraksi, dan juga biaya. Beberapa metode ekst</w:t>
      </w:r>
      <w:r w:rsidR="00AA3770" w:rsidRPr="00BA51EA">
        <w:rPr>
          <w:rFonts w:asciiTheme="majorBidi" w:hAnsiTheme="majorBidi" w:cstheme="majorBidi"/>
          <w:b w:val="0"/>
          <w:bCs w:val="0"/>
          <w:spacing w:val="-2"/>
          <w:lang w:val="id-ID"/>
        </w:rPr>
        <w:t>raksi yaitu</w:t>
      </w:r>
      <w:r w:rsidRPr="00BA51EA">
        <w:rPr>
          <w:rFonts w:asciiTheme="majorBidi" w:hAnsiTheme="majorBidi" w:cstheme="majorBidi"/>
          <w:b w:val="0"/>
          <w:bCs w:val="0"/>
          <w:spacing w:val="-2"/>
          <w:lang w:val="id-ID"/>
        </w:rPr>
        <w:t xml:space="preserve"> maserasi, perkolasi, ekstraksi dengan reflux, ekstraksi dengan soxhlet, ekstraksi dengan ultrasonikasi, ekstraksi dengan tekanan, dan ekstraksi dengan microwave. Prinsip dan mekanisme dari masing-masing metode tersebut dijelaskan di bawah ini.</w:t>
      </w:r>
    </w:p>
    <w:p w14:paraId="44399891" w14:textId="43D5371F" w:rsidR="008D0C4C" w:rsidRPr="00BA51EA" w:rsidRDefault="008D0C4C" w:rsidP="00622946">
      <w:pPr>
        <w:pStyle w:val="Heading1"/>
        <w:numPr>
          <w:ilvl w:val="0"/>
          <w:numId w:val="13"/>
        </w:numPr>
        <w:spacing w:line="480" w:lineRule="auto"/>
        <w:ind w:left="709" w:right="3"/>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Maserasi</w:t>
      </w:r>
    </w:p>
    <w:p w14:paraId="709EBAFB" w14:textId="0C11E809" w:rsidR="008D0C4C" w:rsidRPr="00BA51EA" w:rsidRDefault="007C2E86" w:rsidP="00F7544F">
      <w:pPr>
        <w:pStyle w:val="Heading1"/>
        <w:spacing w:line="480" w:lineRule="auto"/>
        <w:ind w:left="0" w:right="3" w:firstLine="0"/>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ab/>
      </w:r>
      <w:r w:rsidR="008D0C4C" w:rsidRPr="00BA51EA">
        <w:rPr>
          <w:rFonts w:asciiTheme="majorBidi" w:hAnsiTheme="majorBidi" w:cstheme="majorBidi"/>
          <w:b w:val="0"/>
          <w:bCs w:val="0"/>
          <w:spacing w:val="-2"/>
          <w:lang w:val="id-ID"/>
        </w:rPr>
        <w:t xml:space="preserve">Prosedur maserasi adalah dengan merendam bahan baku yang telah disiapkan (dikeringkan dan digiling) ke dalam pelarut yang sesuai pada suatu bejana dan ditempatkan pada suhu ruang dan ditunggu untuk beberapa waktu. Pengadukan secara kontinyu atau berkala juga dapat dilakukan untuk mempercepat proses ekstraksi. Proses ekstraksi dapat dihentikan jika telah diperoleh titik jenuh (equilibrium) antara konsentrasi senyawa metabolit pada larutan ekstrak dengan konsentrasi senyawa metabolit pada bahan. Setelah selesai maka larutan ekstrak </w:t>
      </w:r>
      <w:r w:rsidR="008D0C4C" w:rsidRPr="00BA51EA">
        <w:rPr>
          <w:rFonts w:asciiTheme="majorBidi" w:hAnsiTheme="majorBidi" w:cstheme="majorBidi"/>
          <w:b w:val="0"/>
          <w:bCs w:val="0"/>
          <w:spacing w:val="-2"/>
          <w:lang w:val="id-ID"/>
        </w:rPr>
        <w:lastRenderedPageBreak/>
        <w:t>dapat disaring dengan kertas saring untuk memisahkan dengan bahan asalnya.</w:t>
      </w:r>
    </w:p>
    <w:p w14:paraId="0803FCD5" w14:textId="546A5F66" w:rsidR="008D0C4C" w:rsidRPr="00BA51EA" w:rsidRDefault="008D0C4C" w:rsidP="00622946">
      <w:pPr>
        <w:pStyle w:val="Heading1"/>
        <w:numPr>
          <w:ilvl w:val="0"/>
          <w:numId w:val="13"/>
        </w:numPr>
        <w:spacing w:line="480" w:lineRule="auto"/>
        <w:ind w:left="709" w:right="3"/>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 xml:space="preserve">Perkolasi </w:t>
      </w:r>
    </w:p>
    <w:p w14:paraId="40BE4958" w14:textId="329B08AE" w:rsidR="002B3174" w:rsidRPr="00BA51EA" w:rsidRDefault="008D0C4C" w:rsidP="00F7544F">
      <w:pPr>
        <w:pStyle w:val="Heading1"/>
        <w:spacing w:line="480" w:lineRule="auto"/>
        <w:ind w:left="0" w:right="3" w:firstLine="0"/>
        <w:jc w:val="both"/>
        <w:rPr>
          <w:rFonts w:asciiTheme="majorBidi" w:hAnsiTheme="majorBidi" w:cstheme="majorBidi"/>
          <w:b w:val="0"/>
          <w:bCs w:val="0"/>
          <w:spacing w:val="-2"/>
          <w:lang w:val="id-ID"/>
        </w:rPr>
      </w:pPr>
      <w:r w:rsidRPr="00BA51EA">
        <w:rPr>
          <w:rFonts w:asciiTheme="majorBidi" w:hAnsiTheme="majorBidi" w:cstheme="majorBidi"/>
          <w:spacing w:val="-2"/>
          <w:lang w:val="id-ID"/>
        </w:rPr>
        <w:tab/>
      </w:r>
      <w:r w:rsidRPr="00BA51EA">
        <w:rPr>
          <w:rFonts w:asciiTheme="majorBidi" w:hAnsiTheme="majorBidi" w:cstheme="majorBidi"/>
          <w:b w:val="0"/>
          <w:bCs w:val="0"/>
          <w:spacing w:val="-2"/>
          <w:lang w:val="id-ID"/>
        </w:rPr>
        <w:t>Perkolasi dan maserasi memiliki persamaan sama-sama tidak memerlukan panas dalam proses ekstraksinya. Alat utamanya adalah perkolator yaitu sebuah bejana berbentuk silindris atau kerucut terbalik yang dilengkapi dengan lobang atau kran di bagian ujung bawahnya. Proses perkolasi sendiri dilakukan dengan melarutkan senyawa metabolit pada suatu bahan yang akan diekstrak dengan cara mengalirkan pelarut yang sesuai pada matriks bahan atau sampel yang telah dipak atau ditata pada perkolator sehingga senyawa metabolit terikut dengan pelarut dan mengalir keluar dari bejana untuk ditampung.</w:t>
      </w:r>
    </w:p>
    <w:p w14:paraId="729E0060" w14:textId="666867F2" w:rsidR="008D0C4C" w:rsidRPr="00BA51EA" w:rsidRDefault="008D0C4C" w:rsidP="00622946">
      <w:pPr>
        <w:pStyle w:val="Heading1"/>
        <w:numPr>
          <w:ilvl w:val="0"/>
          <w:numId w:val="13"/>
        </w:numPr>
        <w:spacing w:line="480" w:lineRule="auto"/>
        <w:ind w:left="709" w:right="3"/>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 xml:space="preserve">Ekstraksi dengan Reflux </w:t>
      </w:r>
    </w:p>
    <w:p w14:paraId="5F109A45" w14:textId="6596E8E0" w:rsidR="002B3174" w:rsidRPr="00BA51EA" w:rsidRDefault="008D0C4C" w:rsidP="00F7544F">
      <w:pPr>
        <w:pStyle w:val="Heading1"/>
        <w:spacing w:line="480" w:lineRule="auto"/>
        <w:ind w:left="0" w:right="3" w:firstLine="0"/>
        <w:jc w:val="both"/>
        <w:rPr>
          <w:rFonts w:asciiTheme="majorBidi" w:hAnsiTheme="majorBidi" w:cstheme="majorBidi"/>
          <w:b w:val="0"/>
          <w:bCs w:val="0"/>
          <w:spacing w:val="-2"/>
          <w:lang w:val="id-ID"/>
        </w:rPr>
      </w:pPr>
      <w:r w:rsidRPr="00BA51EA">
        <w:rPr>
          <w:rFonts w:asciiTheme="majorBidi" w:hAnsiTheme="majorBidi" w:cstheme="majorBidi"/>
          <w:spacing w:val="-2"/>
          <w:lang w:val="id-ID"/>
        </w:rPr>
        <w:tab/>
      </w:r>
      <w:r w:rsidRPr="00BA51EA">
        <w:rPr>
          <w:rFonts w:asciiTheme="majorBidi" w:hAnsiTheme="majorBidi" w:cstheme="majorBidi"/>
          <w:b w:val="0"/>
          <w:bCs w:val="0"/>
          <w:spacing w:val="-2"/>
          <w:lang w:val="id-ID"/>
        </w:rPr>
        <w:t xml:space="preserve">Ekstraksi dengan reflux saat ini menjadi metode ekstraksi yang paling banyak diterapkan. Metode ini dinilai sebagai metode yang murah dan simpel dengan rendemen yang cukup tinggi, jika dibandingkan dengan metode maserasi atau perkolasi. Reflux berarti pelarut yang diputar kembali atau di-recycle secara kontinyu melalui pengkondensasian berulang pada sebuah alat kondensor. Pada metode ini bahan yang akan diekstrak direndam pada pelarut dalam sebuah bejana/labu yang biasanya berbentuk bulat yang kemudian ditempatkan pada sebuah pemanas (dapat menggunakan water bath, heating mantle, atau hot plate). Bagian atas labu ada sebuah lubang yang dihubungkan dengan alat pendingin balik (kondesor). Lubang pada bejana tersebut juga berguna untuk memasukkan dan mengeluarkan bahan, pelarut, maupun hasil ekstraknya. </w:t>
      </w:r>
    </w:p>
    <w:p w14:paraId="530FEE0F" w14:textId="0F4F8619" w:rsidR="008D0C4C" w:rsidRPr="00BA51EA" w:rsidRDefault="008D0C4C" w:rsidP="00622946">
      <w:pPr>
        <w:pStyle w:val="Heading1"/>
        <w:numPr>
          <w:ilvl w:val="0"/>
          <w:numId w:val="13"/>
        </w:numPr>
        <w:spacing w:line="480" w:lineRule="auto"/>
        <w:ind w:left="709" w:right="3"/>
        <w:jc w:val="both"/>
        <w:rPr>
          <w:rFonts w:asciiTheme="majorBidi" w:hAnsiTheme="majorBidi" w:cstheme="majorBidi"/>
          <w:b w:val="0"/>
          <w:bCs w:val="0"/>
          <w:spacing w:val="-2"/>
          <w:lang w:val="id-ID"/>
        </w:rPr>
      </w:pPr>
      <w:r w:rsidRPr="00BA51EA">
        <w:rPr>
          <w:rFonts w:asciiTheme="majorBidi" w:hAnsiTheme="majorBidi" w:cstheme="majorBidi"/>
          <w:b w:val="0"/>
          <w:bCs w:val="0"/>
          <w:spacing w:val="-2"/>
          <w:lang w:val="id-ID"/>
        </w:rPr>
        <w:t xml:space="preserve">Ekstraksi dengan Soxhlet </w:t>
      </w:r>
    </w:p>
    <w:p w14:paraId="1AFB3916" w14:textId="51EC02FC" w:rsidR="002B3174" w:rsidRPr="00BA51EA" w:rsidRDefault="008D0C4C" w:rsidP="00F7544F">
      <w:pPr>
        <w:pStyle w:val="Heading1"/>
        <w:spacing w:line="480" w:lineRule="auto"/>
        <w:ind w:left="0" w:right="3" w:firstLine="0"/>
        <w:jc w:val="both"/>
        <w:rPr>
          <w:rFonts w:asciiTheme="majorBidi" w:hAnsiTheme="majorBidi" w:cstheme="majorBidi"/>
          <w:b w:val="0"/>
          <w:bCs w:val="0"/>
          <w:spacing w:val="-2"/>
          <w:lang w:val="id-ID"/>
        </w:rPr>
      </w:pPr>
      <w:r w:rsidRPr="00BA51EA">
        <w:rPr>
          <w:rFonts w:asciiTheme="majorBidi" w:hAnsiTheme="majorBidi" w:cstheme="majorBidi"/>
          <w:spacing w:val="-2"/>
          <w:lang w:val="id-ID"/>
        </w:rPr>
        <w:tab/>
      </w:r>
      <w:r w:rsidRPr="00BA51EA">
        <w:rPr>
          <w:rFonts w:asciiTheme="majorBidi" w:hAnsiTheme="majorBidi" w:cstheme="majorBidi"/>
          <w:b w:val="0"/>
          <w:bCs w:val="0"/>
          <w:spacing w:val="-2"/>
          <w:lang w:val="id-ID"/>
        </w:rPr>
        <w:t xml:space="preserve">Ekstraksi dengan soxhlet juga termasuk salah satu metode yang paling </w:t>
      </w:r>
      <w:r w:rsidRPr="00BA51EA">
        <w:rPr>
          <w:rFonts w:asciiTheme="majorBidi" w:hAnsiTheme="majorBidi" w:cstheme="majorBidi"/>
          <w:b w:val="0"/>
          <w:bCs w:val="0"/>
          <w:spacing w:val="-2"/>
          <w:lang w:val="id-ID"/>
        </w:rPr>
        <w:lastRenderedPageBreak/>
        <w:t>banyak digunakan karena tingkat kepraktisan dan kenyamanannya. Prinsip ekstraksi dengan metode soxhlet adalah dengan mengekstrak bahan yang sudah dihaluskan dan dibungkus pada selembar kertas saring kemudian dimasukkan ke dalam alat soxhlet yang sebelumnya telah ditempatkan. Persis di bawah labu soxhlet tersebut ditempatkan sebuah heating mantle atau hot plate untuk memanaskan labu soxhlet.</w:t>
      </w:r>
    </w:p>
    <w:p w14:paraId="2B240E33" w14:textId="08070AEA" w:rsidR="008D0C4C" w:rsidRPr="00F7544F" w:rsidRDefault="008D0C4C" w:rsidP="00622946">
      <w:pPr>
        <w:pStyle w:val="Heading1"/>
        <w:numPr>
          <w:ilvl w:val="0"/>
          <w:numId w:val="13"/>
        </w:numPr>
        <w:spacing w:line="480" w:lineRule="auto"/>
        <w:ind w:left="709"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Ekstraksi dengan Ultrasonikasi </w:t>
      </w:r>
    </w:p>
    <w:p w14:paraId="32C9C9AC" w14:textId="321DAF51" w:rsidR="002B3174" w:rsidRPr="00F7544F" w:rsidRDefault="008D0C4C"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ab/>
      </w:r>
      <w:r w:rsidRPr="00F7544F">
        <w:rPr>
          <w:rFonts w:asciiTheme="majorBidi" w:hAnsiTheme="majorBidi" w:cstheme="majorBidi"/>
          <w:b w:val="0"/>
          <w:bCs w:val="0"/>
          <w:lang w:val="id-ID"/>
        </w:rPr>
        <w:t>Sebenarnya metode ini merupakan pengembangan dari metode maserasi. Jika pada maserasi bahan dimasukkan pada labu atau bejana dan kemudian proses ekstraksi dipercepat dengan pengadukan, maka pada metode ini proses pengadukan digantikan dengan pemberian gelombang ultrasonik, yaitu gelombang suara yang memiliki frekuensi yang tinggi (20.000 Hz), frekuensi di atas ambang batas kemampuan telinga manusia menangkap gelombang suara. Prosedur pada metode ekstraksi dengan ultrasonikasi ini adalah dengan memasukkan bahan atau sampel pada sebuah labu (biasanya erlenmeyer) yang telah berisi pelarut yang sesuai. Erlenmeyer tersebut ditempatkan pada alat ultrasonikasi berupa water bath yang di bagian bawahnya dipasang alat penghasil gelombang suara ultrasonik. Gelombang ultrasonik tersebut akan menghasilkan efek getaran dengan frekuensi yang kuat terhadap bahan sehingga menimbulkan efek tekanan mekanis pada sel dan jaringan. Dampak dari efek ini adalah terbukanya dinding sel dan terlarutnya senyawa metabolit pada pelarut. Kerusakan sel akan mempercepat kelarutan senyawa metabolit sehingga akan meningkatkan rendemen dari ekstrak yang dihasilkan.</w:t>
      </w:r>
    </w:p>
    <w:p w14:paraId="6930B3D4" w14:textId="58BB739B" w:rsidR="005B4B63" w:rsidRPr="00F7544F" w:rsidRDefault="008D0C4C" w:rsidP="00622946">
      <w:pPr>
        <w:pStyle w:val="Heading1"/>
        <w:numPr>
          <w:ilvl w:val="0"/>
          <w:numId w:val="13"/>
        </w:numPr>
        <w:spacing w:line="480" w:lineRule="auto"/>
        <w:ind w:left="709"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Ekstraksi dengan Pelarut Bertekanan (Pressurized Solvent Extraction) </w:t>
      </w:r>
    </w:p>
    <w:p w14:paraId="05CEE627" w14:textId="489D5238" w:rsidR="002B3174" w:rsidRPr="00F7544F" w:rsidRDefault="005B4B63"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ab/>
      </w:r>
      <w:r w:rsidR="008D0C4C" w:rsidRPr="00F7544F">
        <w:rPr>
          <w:rFonts w:asciiTheme="majorBidi" w:hAnsiTheme="majorBidi" w:cstheme="majorBidi"/>
          <w:b w:val="0"/>
          <w:bCs w:val="0"/>
          <w:lang w:val="id-ID"/>
        </w:rPr>
        <w:t xml:space="preserve">Ini merupakan metode yang paling efisien, presisi, terukur, tetapi juga </w:t>
      </w:r>
      <w:r w:rsidR="008D0C4C" w:rsidRPr="00F7544F">
        <w:rPr>
          <w:rFonts w:asciiTheme="majorBidi" w:hAnsiTheme="majorBidi" w:cstheme="majorBidi"/>
          <w:b w:val="0"/>
          <w:bCs w:val="0"/>
          <w:lang w:val="id-ID"/>
        </w:rPr>
        <w:lastRenderedPageBreak/>
        <w:t xml:space="preserve">paling rumit di antara metode-metode ekstraksi konvensional yang lain. Ekstraksi dengan pelarut bertekanan membutuhkan peralatan yang cukup kompleks. Komponen utama adalah sebuah sel ekstraksi (extraction cell) yang ditempatkan pada sebuah oven. Sel ini sebagai tempat meletakkan sampel sehingga ketika diberikan tekanan yang kuat, posisinya akan tetap stabil. Oven berfungsi untuk memanaskan sel dan sampel yang akan diekstrak. Komponen lainnya adalah </w:t>
      </w:r>
      <w:r w:rsidR="003858E1">
        <w:rPr>
          <w:rFonts w:asciiTheme="majorBidi" w:hAnsiTheme="majorBidi" w:cstheme="majorBidi"/>
          <w:b w:val="0"/>
          <w:bCs w:val="0"/>
          <w:lang w:val="id-ID"/>
        </w:rPr>
        <w:t xml:space="preserve"> </w:t>
      </w:r>
      <w:r w:rsidR="008D0C4C" w:rsidRPr="00F7544F">
        <w:rPr>
          <w:rFonts w:asciiTheme="majorBidi" w:hAnsiTheme="majorBidi" w:cstheme="majorBidi"/>
          <w:b w:val="0"/>
          <w:bCs w:val="0"/>
          <w:lang w:val="id-ID"/>
        </w:rPr>
        <w:t xml:space="preserve">pompa pelarut dan juga tabung nitrogen bertekanan, serta tabung penampung larutan ekstrak. </w:t>
      </w:r>
    </w:p>
    <w:p w14:paraId="1A87D2E5" w14:textId="76B246B7" w:rsidR="002B3174" w:rsidRDefault="00E9009D" w:rsidP="00AA3770">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Prinsip kerja dari metode ini adalah ketika sampel telah ditempatkan pada sel ekstraksi maka pelarut dengan volume tertentu akan dipompa menuju sel dan mengisi seluruh sel sehingga merendam sampel bahan. Setelah itu sel akan dipanaskan dan diberikan tekanan menggunakan gas nitrogen pada skala tertentu serta pada periode tertentu. Parameter</w:t>
      </w:r>
      <w:r w:rsidR="003858E1">
        <w:rPr>
          <w:rFonts w:asciiTheme="majorBidi" w:hAnsiTheme="majorBidi" w:cstheme="majorBidi"/>
          <w:b w:val="0"/>
          <w:bCs w:val="0"/>
          <w:lang w:val="id-ID"/>
        </w:rPr>
        <w:t>-</w:t>
      </w:r>
      <w:r w:rsidRPr="00F7544F">
        <w:rPr>
          <w:rFonts w:asciiTheme="majorBidi" w:hAnsiTheme="majorBidi" w:cstheme="majorBidi"/>
          <w:b w:val="0"/>
          <w:bCs w:val="0"/>
          <w:lang w:val="id-ID"/>
        </w:rPr>
        <w:t>parameter kontrol tersebut (suhu, tekanan, dan waktu) dapat diprogram secara akurat. Setelah dinyatakan cukup maka katup output akan dibuka dan seketika larutan ekstrak akan didesak oleh gas nitrogen bertekanan, maka serta merta larutan ekstrak akan terpisah dari matriks sampel bahan dan akan ditampung pada labu penampung. Setelah itu sampel kembali disiram dengan pelarut baru untuk keperluan pembilasan, sehingga senyawa metabolit yang tertinggal dapat diambil secara maksimal. Proses terakhir adalah pengaliran gas nitrogen kembali terhadap sampel guna mengeringkan sampel tersebut</w:t>
      </w:r>
      <w:r w:rsidR="003858E1">
        <w:rPr>
          <w:rFonts w:asciiTheme="majorBidi" w:hAnsiTheme="majorBidi" w:cstheme="majorBidi"/>
          <w:b w:val="0"/>
          <w:bCs w:val="0"/>
          <w:lang w:val="id-ID"/>
        </w:rPr>
        <w:t xml:space="preserve"> (Julianto, 2019</w:t>
      </w:r>
      <w:r w:rsidR="00AA3770">
        <w:rPr>
          <w:rFonts w:asciiTheme="majorBidi" w:hAnsiTheme="majorBidi" w:cstheme="majorBidi"/>
          <w:b w:val="0"/>
          <w:bCs w:val="0"/>
          <w:lang w:val="id-ID"/>
        </w:rPr>
        <w:t>)</w:t>
      </w:r>
      <w:r w:rsidRPr="00F7544F">
        <w:rPr>
          <w:rFonts w:asciiTheme="majorBidi" w:hAnsiTheme="majorBidi" w:cstheme="majorBidi"/>
          <w:b w:val="0"/>
          <w:bCs w:val="0"/>
          <w:lang w:val="id-ID"/>
        </w:rPr>
        <w:t>.</w:t>
      </w:r>
    </w:p>
    <w:p w14:paraId="01A04ACC" w14:textId="4435D57E" w:rsidR="003858E1" w:rsidRDefault="003858E1" w:rsidP="00AA3770">
      <w:pPr>
        <w:pStyle w:val="Heading1"/>
        <w:spacing w:line="480" w:lineRule="auto"/>
        <w:ind w:left="0" w:right="3" w:firstLine="0"/>
        <w:jc w:val="both"/>
        <w:rPr>
          <w:rFonts w:asciiTheme="majorBidi" w:hAnsiTheme="majorBidi" w:cstheme="majorBidi"/>
          <w:b w:val="0"/>
          <w:bCs w:val="0"/>
          <w:lang w:val="id-ID"/>
        </w:rPr>
      </w:pPr>
    </w:p>
    <w:p w14:paraId="604C1591" w14:textId="229EBAA6" w:rsidR="003858E1" w:rsidRDefault="003858E1" w:rsidP="00AA3770">
      <w:pPr>
        <w:pStyle w:val="Heading1"/>
        <w:spacing w:line="480" w:lineRule="auto"/>
        <w:ind w:left="0" w:right="3" w:firstLine="0"/>
        <w:jc w:val="both"/>
        <w:rPr>
          <w:rFonts w:asciiTheme="majorBidi" w:hAnsiTheme="majorBidi" w:cstheme="majorBidi"/>
          <w:b w:val="0"/>
          <w:bCs w:val="0"/>
          <w:lang w:val="id-ID"/>
        </w:rPr>
      </w:pPr>
    </w:p>
    <w:p w14:paraId="3E6B483F" w14:textId="77777777" w:rsidR="003858E1" w:rsidRPr="00F7544F" w:rsidRDefault="003858E1" w:rsidP="00AA3770">
      <w:pPr>
        <w:pStyle w:val="Heading1"/>
        <w:spacing w:line="480" w:lineRule="auto"/>
        <w:ind w:left="0" w:right="3" w:firstLine="0"/>
        <w:jc w:val="both"/>
        <w:rPr>
          <w:rFonts w:asciiTheme="majorBidi" w:hAnsiTheme="majorBidi" w:cstheme="majorBidi"/>
          <w:b w:val="0"/>
          <w:bCs w:val="0"/>
          <w:lang w:val="id-ID"/>
        </w:rPr>
      </w:pPr>
    </w:p>
    <w:p w14:paraId="72319F8F" w14:textId="49D9DBE4" w:rsidR="005725B9" w:rsidRPr="00F7544F" w:rsidRDefault="00E9009D" w:rsidP="003858E1">
      <w:pPr>
        <w:pStyle w:val="Heading1"/>
        <w:spacing w:before="240"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lastRenderedPageBreak/>
        <w:t>2.5</w:t>
      </w:r>
      <w:r w:rsidRPr="00F7544F">
        <w:rPr>
          <w:rFonts w:asciiTheme="majorBidi" w:hAnsiTheme="majorBidi" w:cstheme="majorBidi"/>
          <w:lang w:val="id-ID"/>
        </w:rPr>
        <w:tab/>
      </w:r>
      <w:r w:rsidR="005725B9" w:rsidRPr="00CA1E71">
        <w:rPr>
          <w:rFonts w:asciiTheme="majorBidi" w:hAnsiTheme="majorBidi" w:cstheme="majorBidi"/>
          <w:i/>
          <w:lang w:val="id-ID"/>
        </w:rPr>
        <w:t>Staphylococcus aureus</w:t>
      </w:r>
    </w:p>
    <w:p w14:paraId="3EDDD810" w14:textId="77777777" w:rsidR="00E9009D" w:rsidRPr="00F7544F" w:rsidRDefault="00E9009D" w:rsidP="00F7544F">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2.5.1</w:t>
      </w:r>
      <w:r w:rsidRPr="00F7544F">
        <w:rPr>
          <w:rFonts w:asciiTheme="majorBidi" w:hAnsiTheme="majorBidi" w:cstheme="majorBidi"/>
          <w:lang w:val="id-ID"/>
        </w:rPr>
        <w:tab/>
      </w:r>
      <w:r w:rsidR="005725B9" w:rsidRPr="00F7544F">
        <w:rPr>
          <w:rFonts w:asciiTheme="majorBidi" w:hAnsiTheme="majorBidi" w:cstheme="majorBidi"/>
          <w:lang w:val="id-ID"/>
        </w:rPr>
        <w:t xml:space="preserve">Klasifikasi </w:t>
      </w:r>
      <w:r w:rsidR="005725B9" w:rsidRPr="00CA1E71">
        <w:rPr>
          <w:rFonts w:asciiTheme="majorBidi" w:hAnsiTheme="majorBidi" w:cstheme="majorBidi"/>
          <w:i/>
          <w:lang w:val="id-ID"/>
        </w:rPr>
        <w:t>Staphylococcus aureus</w:t>
      </w:r>
    </w:p>
    <w:p w14:paraId="6B005889" w14:textId="794E058A" w:rsidR="005725B9" w:rsidRPr="00F7544F" w:rsidRDefault="00E9009D"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t xml:space="preserve">Klasifikasi </w:t>
      </w:r>
      <w:r w:rsidRPr="00CA1E71">
        <w:rPr>
          <w:rFonts w:asciiTheme="majorBidi" w:hAnsiTheme="majorBidi" w:cstheme="majorBidi"/>
          <w:b w:val="0"/>
          <w:bCs w:val="0"/>
          <w:i/>
          <w:lang w:val="id-ID"/>
        </w:rPr>
        <w:t>Staphylococcus aureus</w:t>
      </w:r>
      <w:r w:rsidR="005725B9" w:rsidRPr="00F7544F">
        <w:rPr>
          <w:rFonts w:asciiTheme="majorBidi" w:hAnsiTheme="majorBidi" w:cstheme="majorBidi"/>
          <w:b w:val="0"/>
          <w:bCs w:val="0"/>
          <w:lang w:val="id-ID"/>
        </w:rPr>
        <w:t xml:space="preserve"> adalah sebagai berikut</w:t>
      </w:r>
      <w:r w:rsidR="00CA1E71">
        <w:rPr>
          <w:rFonts w:asciiTheme="majorBidi" w:hAnsiTheme="majorBidi" w:cstheme="majorBidi"/>
          <w:b w:val="0"/>
          <w:bCs w:val="0"/>
          <w:lang w:val="id-ID"/>
        </w:rPr>
        <w:t xml:space="preserve"> :</w:t>
      </w:r>
    </w:p>
    <w:p w14:paraId="075164B4" w14:textId="6BCF77BB" w:rsidR="005725B9" w:rsidRPr="00F7544F" w:rsidRDefault="005725B9" w:rsidP="00F7544F">
      <w:pPr>
        <w:pStyle w:val="Heading1"/>
        <w:spacing w:line="480" w:lineRule="auto"/>
        <w:ind w:right="3"/>
        <w:jc w:val="both"/>
        <w:rPr>
          <w:rFonts w:asciiTheme="majorBidi" w:hAnsiTheme="majorBidi" w:cstheme="majorBidi"/>
          <w:b w:val="0"/>
          <w:bCs w:val="0"/>
          <w:lang w:val="id-ID"/>
        </w:rPr>
      </w:pPr>
      <w:r w:rsidRPr="00F7544F">
        <w:rPr>
          <w:rFonts w:asciiTheme="majorBidi" w:hAnsiTheme="majorBidi" w:cstheme="majorBidi"/>
          <w:b w:val="0"/>
          <w:bCs w:val="0"/>
          <w:lang w:val="id-ID"/>
        </w:rPr>
        <w:t>Kingdom</w:t>
      </w:r>
      <w:r w:rsidR="002B3174" w:rsidRPr="00F7544F">
        <w:rPr>
          <w:rFonts w:asciiTheme="majorBidi" w:hAnsiTheme="majorBidi" w:cstheme="majorBidi"/>
          <w:b w:val="0"/>
          <w:bCs w:val="0"/>
          <w:lang w:val="id-ID"/>
        </w:rPr>
        <w:tab/>
      </w:r>
      <w:r w:rsidRPr="00F7544F">
        <w:rPr>
          <w:rFonts w:asciiTheme="majorBidi" w:hAnsiTheme="majorBidi" w:cstheme="majorBidi"/>
          <w:b w:val="0"/>
          <w:bCs w:val="0"/>
          <w:lang w:val="id-ID"/>
        </w:rPr>
        <w:t>: Procaryotae</w:t>
      </w:r>
    </w:p>
    <w:p w14:paraId="5890F447" w14:textId="2533005D" w:rsidR="005725B9" w:rsidRPr="00F7544F" w:rsidRDefault="005725B9" w:rsidP="00F7544F">
      <w:pPr>
        <w:pStyle w:val="Heading1"/>
        <w:spacing w:line="480" w:lineRule="auto"/>
        <w:ind w:right="3"/>
        <w:jc w:val="both"/>
        <w:rPr>
          <w:rFonts w:asciiTheme="majorBidi" w:hAnsiTheme="majorBidi" w:cstheme="majorBidi"/>
          <w:b w:val="0"/>
          <w:bCs w:val="0"/>
          <w:lang w:val="id-ID"/>
        </w:rPr>
      </w:pPr>
      <w:r w:rsidRPr="00F7544F">
        <w:rPr>
          <w:rFonts w:asciiTheme="majorBidi" w:hAnsiTheme="majorBidi" w:cstheme="majorBidi"/>
          <w:b w:val="0"/>
          <w:bCs w:val="0"/>
          <w:lang w:val="id-ID"/>
        </w:rPr>
        <w:t>Phylum</w:t>
      </w:r>
      <w:r w:rsidR="002B3174" w:rsidRPr="00F7544F">
        <w:rPr>
          <w:rFonts w:asciiTheme="majorBidi" w:hAnsiTheme="majorBidi" w:cstheme="majorBidi"/>
          <w:b w:val="0"/>
          <w:bCs w:val="0"/>
          <w:lang w:val="id-ID"/>
        </w:rPr>
        <w:tab/>
      </w:r>
      <w:r w:rsidR="002B3174" w:rsidRPr="00F7544F">
        <w:rPr>
          <w:rFonts w:asciiTheme="majorBidi" w:hAnsiTheme="majorBidi" w:cstheme="majorBidi"/>
          <w:b w:val="0"/>
          <w:bCs w:val="0"/>
          <w:lang w:val="id-ID"/>
        </w:rPr>
        <w:tab/>
      </w:r>
      <w:r w:rsidRPr="00F7544F">
        <w:rPr>
          <w:rFonts w:asciiTheme="majorBidi" w:hAnsiTheme="majorBidi" w:cstheme="majorBidi"/>
          <w:b w:val="0"/>
          <w:bCs w:val="0"/>
          <w:lang w:val="id-ID"/>
        </w:rPr>
        <w:t>: Firmicutes</w:t>
      </w:r>
    </w:p>
    <w:p w14:paraId="4BF82C0C" w14:textId="37AF5DC7" w:rsidR="005725B9" w:rsidRPr="00F7544F" w:rsidRDefault="002B3174" w:rsidP="00F7544F">
      <w:pPr>
        <w:pStyle w:val="Heading1"/>
        <w:spacing w:line="480" w:lineRule="auto"/>
        <w:ind w:right="3"/>
        <w:jc w:val="both"/>
        <w:rPr>
          <w:rFonts w:asciiTheme="majorBidi" w:hAnsiTheme="majorBidi" w:cstheme="majorBidi"/>
          <w:b w:val="0"/>
          <w:bCs w:val="0"/>
          <w:lang w:val="id-ID"/>
        </w:rPr>
      </w:pPr>
      <w:r w:rsidRPr="00F7544F">
        <w:rPr>
          <w:rFonts w:asciiTheme="majorBidi" w:hAnsiTheme="majorBidi" w:cstheme="majorBidi"/>
          <w:b w:val="0"/>
          <w:bCs w:val="0"/>
          <w:lang w:val="id-ID"/>
        </w:rPr>
        <w:t>Class</w:t>
      </w:r>
      <w:r w:rsidRPr="00F7544F">
        <w:rPr>
          <w:rFonts w:asciiTheme="majorBidi" w:hAnsiTheme="majorBidi" w:cstheme="majorBidi"/>
          <w:b w:val="0"/>
          <w:bCs w:val="0"/>
          <w:lang w:val="id-ID"/>
        </w:rPr>
        <w:tab/>
      </w:r>
      <w:r w:rsidRPr="00F7544F">
        <w:rPr>
          <w:rFonts w:asciiTheme="majorBidi" w:hAnsiTheme="majorBidi" w:cstheme="majorBidi"/>
          <w:b w:val="0"/>
          <w:bCs w:val="0"/>
          <w:lang w:val="id-ID"/>
        </w:rPr>
        <w:tab/>
        <w:t xml:space="preserve">: </w:t>
      </w:r>
      <w:r w:rsidR="005725B9" w:rsidRPr="00F7544F">
        <w:rPr>
          <w:rFonts w:asciiTheme="majorBidi" w:hAnsiTheme="majorBidi" w:cstheme="majorBidi"/>
          <w:b w:val="0"/>
          <w:bCs w:val="0"/>
          <w:lang w:val="id-ID"/>
        </w:rPr>
        <w:t>Bacilli</w:t>
      </w:r>
    </w:p>
    <w:p w14:paraId="0ABEA38D" w14:textId="210E072E" w:rsidR="005725B9" w:rsidRPr="00F7544F" w:rsidRDefault="002B3174" w:rsidP="00F7544F">
      <w:pPr>
        <w:pStyle w:val="Heading1"/>
        <w:spacing w:line="480" w:lineRule="auto"/>
        <w:ind w:right="3"/>
        <w:jc w:val="both"/>
        <w:rPr>
          <w:rFonts w:asciiTheme="majorBidi" w:hAnsiTheme="majorBidi" w:cstheme="majorBidi"/>
          <w:b w:val="0"/>
          <w:bCs w:val="0"/>
          <w:lang w:val="id-ID"/>
        </w:rPr>
      </w:pPr>
      <w:r w:rsidRPr="00F7544F">
        <w:rPr>
          <w:rFonts w:asciiTheme="majorBidi" w:hAnsiTheme="majorBidi" w:cstheme="majorBidi"/>
          <w:b w:val="0"/>
          <w:bCs w:val="0"/>
          <w:lang w:val="id-ID"/>
        </w:rPr>
        <w:t>Ordo</w:t>
      </w:r>
      <w:r w:rsidRPr="00F7544F">
        <w:rPr>
          <w:rFonts w:asciiTheme="majorBidi" w:hAnsiTheme="majorBidi" w:cstheme="majorBidi"/>
          <w:b w:val="0"/>
          <w:bCs w:val="0"/>
          <w:lang w:val="id-ID"/>
        </w:rPr>
        <w:tab/>
      </w:r>
      <w:r w:rsidRPr="00F7544F">
        <w:rPr>
          <w:rFonts w:asciiTheme="majorBidi" w:hAnsiTheme="majorBidi" w:cstheme="majorBidi"/>
          <w:b w:val="0"/>
          <w:bCs w:val="0"/>
          <w:lang w:val="id-ID"/>
        </w:rPr>
        <w:tab/>
        <w:t xml:space="preserve">: </w:t>
      </w:r>
      <w:r w:rsidR="005725B9" w:rsidRPr="00F7544F">
        <w:rPr>
          <w:rFonts w:asciiTheme="majorBidi" w:hAnsiTheme="majorBidi" w:cstheme="majorBidi"/>
          <w:b w:val="0"/>
          <w:bCs w:val="0"/>
          <w:lang w:val="id-ID"/>
        </w:rPr>
        <w:t>Bacillales</w:t>
      </w:r>
    </w:p>
    <w:p w14:paraId="4E950DDF" w14:textId="626D0758" w:rsidR="005725B9" w:rsidRPr="00F7544F" w:rsidRDefault="005725B9" w:rsidP="00F7544F">
      <w:pPr>
        <w:pStyle w:val="Heading1"/>
        <w:spacing w:line="480" w:lineRule="auto"/>
        <w:ind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Famili </w:t>
      </w:r>
      <w:r w:rsidR="002B3174" w:rsidRPr="00F7544F">
        <w:rPr>
          <w:rFonts w:asciiTheme="majorBidi" w:hAnsiTheme="majorBidi" w:cstheme="majorBidi"/>
          <w:b w:val="0"/>
          <w:bCs w:val="0"/>
          <w:lang w:val="id-ID"/>
        </w:rPr>
        <w:tab/>
      </w:r>
      <w:r w:rsidR="002B3174" w:rsidRPr="00F7544F">
        <w:rPr>
          <w:rFonts w:asciiTheme="majorBidi" w:hAnsiTheme="majorBidi" w:cstheme="majorBidi"/>
          <w:b w:val="0"/>
          <w:bCs w:val="0"/>
          <w:lang w:val="id-ID"/>
        </w:rPr>
        <w:tab/>
        <w:t xml:space="preserve">: </w:t>
      </w:r>
      <w:r w:rsidRPr="00F7544F">
        <w:rPr>
          <w:rFonts w:asciiTheme="majorBidi" w:hAnsiTheme="majorBidi" w:cstheme="majorBidi"/>
          <w:b w:val="0"/>
          <w:bCs w:val="0"/>
          <w:lang w:val="id-ID"/>
        </w:rPr>
        <w:t>Staphylococcaceae</w:t>
      </w:r>
    </w:p>
    <w:p w14:paraId="4741FFF3" w14:textId="7D1CDB3E" w:rsidR="005725B9" w:rsidRPr="00F7544F" w:rsidRDefault="005725B9" w:rsidP="00F7544F">
      <w:pPr>
        <w:pStyle w:val="Heading1"/>
        <w:spacing w:line="480" w:lineRule="auto"/>
        <w:ind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Genus </w:t>
      </w:r>
      <w:r w:rsidR="002B3174" w:rsidRPr="00F7544F">
        <w:rPr>
          <w:rFonts w:asciiTheme="majorBidi" w:hAnsiTheme="majorBidi" w:cstheme="majorBidi"/>
          <w:b w:val="0"/>
          <w:bCs w:val="0"/>
          <w:lang w:val="id-ID"/>
        </w:rPr>
        <w:tab/>
      </w:r>
      <w:r w:rsidR="002B3174" w:rsidRPr="00F7544F">
        <w:rPr>
          <w:rFonts w:asciiTheme="majorBidi" w:hAnsiTheme="majorBidi" w:cstheme="majorBidi"/>
          <w:b w:val="0"/>
          <w:bCs w:val="0"/>
          <w:lang w:val="id-ID"/>
        </w:rPr>
        <w:tab/>
      </w:r>
      <w:r w:rsidRPr="00F7544F">
        <w:rPr>
          <w:rFonts w:asciiTheme="majorBidi" w:hAnsiTheme="majorBidi" w:cstheme="majorBidi"/>
          <w:b w:val="0"/>
          <w:bCs w:val="0"/>
          <w:lang w:val="id-ID"/>
        </w:rPr>
        <w:t>:</w:t>
      </w:r>
      <w:r w:rsidR="002B3174" w:rsidRPr="00F7544F">
        <w:rPr>
          <w:rFonts w:asciiTheme="majorBidi" w:hAnsiTheme="majorBidi" w:cstheme="majorBidi"/>
          <w:b w:val="0"/>
          <w:bCs w:val="0"/>
          <w:lang w:val="id-ID"/>
        </w:rPr>
        <w:t xml:space="preserve"> </w:t>
      </w:r>
      <w:r w:rsidRPr="00F7544F">
        <w:rPr>
          <w:rFonts w:asciiTheme="majorBidi" w:hAnsiTheme="majorBidi" w:cstheme="majorBidi"/>
          <w:b w:val="0"/>
          <w:bCs w:val="0"/>
          <w:lang w:val="id-ID"/>
        </w:rPr>
        <w:t>Staphylococcus</w:t>
      </w:r>
    </w:p>
    <w:p w14:paraId="4A04E23F" w14:textId="4A5361C5" w:rsidR="005725B9" w:rsidRDefault="00B44476" w:rsidP="00F7544F">
      <w:pPr>
        <w:pStyle w:val="Heading1"/>
        <w:spacing w:line="480" w:lineRule="auto"/>
        <w:ind w:right="3"/>
        <w:jc w:val="both"/>
        <w:rPr>
          <w:rFonts w:asciiTheme="majorBidi" w:hAnsiTheme="majorBidi" w:cstheme="majorBidi"/>
          <w:b w:val="0"/>
          <w:bCs w:val="0"/>
          <w:i/>
          <w:iCs/>
          <w:lang w:val="id-ID"/>
        </w:rPr>
      </w:pPr>
      <w:r w:rsidRPr="003858E1">
        <w:rPr>
          <w:rFonts w:asciiTheme="majorBidi" w:hAnsiTheme="majorBidi" w:cstheme="majorBidi"/>
          <w:b w:val="0"/>
          <w:bCs w:val="0"/>
          <w:i/>
          <w:iCs/>
          <w:noProof/>
          <w:lang w:val="en-US"/>
        </w:rPr>
        <w:drawing>
          <wp:anchor distT="0" distB="0" distL="114300" distR="114300" simplePos="0" relativeHeight="251835392" behindDoc="0" locked="0" layoutInCell="1" allowOverlap="1" wp14:anchorId="3E98A094" wp14:editId="0C5BB735">
            <wp:simplePos x="0" y="0"/>
            <wp:positionH relativeFrom="column">
              <wp:posOffset>2617470</wp:posOffset>
            </wp:positionH>
            <wp:positionV relativeFrom="paragraph">
              <wp:posOffset>263525</wp:posOffset>
            </wp:positionV>
            <wp:extent cx="2562225" cy="1809750"/>
            <wp:effectExtent l="0" t="0" r="9525"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lum bright="-20000" contrast="40000"/>
                      <a:extLst>
                        <a:ext uri="{28A0092B-C50C-407E-A947-70E740481C1C}">
                          <a14:useLocalDpi xmlns:a14="http://schemas.microsoft.com/office/drawing/2010/main" val="0"/>
                        </a:ext>
                      </a:extLst>
                    </a:blip>
                    <a:srcRect/>
                    <a:stretch>
                      <a:fillRect/>
                    </a:stretch>
                  </pic:blipFill>
                  <pic:spPr bwMode="auto">
                    <a:xfrm>
                      <a:off x="0" y="0"/>
                      <a:ext cx="25622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5B9" w:rsidRPr="00F7544F">
        <w:rPr>
          <w:rFonts w:asciiTheme="majorBidi" w:hAnsiTheme="majorBidi" w:cstheme="majorBidi"/>
          <w:b w:val="0"/>
          <w:bCs w:val="0"/>
          <w:lang w:val="id-ID"/>
        </w:rPr>
        <w:t>Species</w:t>
      </w:r>
      <w:r w:rsidR="002B3174" w:rsidRPr="00F7544F">
        <w:rPr>
          <w:rFonts w:asciiTheme="majorBidi" w:hAnsiTheme="majorBidi" w:cstheme="majorBidi"/>
          <w:b w:val="0"/>
          <w:bCs w:val="0"/>
          <w:lang w:val="id-ID"/>
        </w:rPr>
        <w:tab/>
      </w:r>
      <w:r w:rsidR="002B3174" w:rsidRPr="00F7544F">
        <w:rPr>
          <w:rFonts w:asciiTheme="majorBidi" w:hAnsiTheme="majorBidi" w:cstheme="majorBidi"/>
          <w:b w:val="0"/>
          <w:bCs w:val="0"/>
          <w:lang w:val="id-ID"/>
        </w:rPr>
        <w:tab/>
      </w:r>
      <w:r w:rsidR="005725B9" w:rsidRPr="00F7544F">
        <w:rPr>
          <w:rFonts w:asciiTheme="majorBidi" w:hAnsiTheme="majorBidi" w:cstheme="majorBidi"/>
          <w:b w:val="0"/>
          <w:bCs w:val="0"/>
          <w:lang w:val="id-ID"/>
        </w:rPr>
        <w:t xml:space="preserve">: </w:t>
      </w:r>
      <w:r w:rsidR="005725B9" w:rsidRPr="00F7544F">
        <w:rPr>
          <w:rFonts w:asciiTheme="majorBidi" w:hAnsiTheme="majorBidi" w:cstheme="majorBidi"/>
          <w:b w:val="0"/>
          <w:bCs w:val="0"/>
          <w:i/>
          <w:iCs/>
          <w:lang w:val="id-ID"/>
        </w:rPr>
        <w:t>Staphylococcus aureus</w:t>
      </w:r>
    </w:p>
    <w:p w14:paraId="52932150" w14:textId="7BDA9A3B" w:rsidR="003858E1" w:rsidRDefault="00B44476" w:rsidP="00F7544F">
      <w:pPr>
        <w:pStyle w:val="Heading1"/>
        <w:spacing w:line="480" w:lineRule="auto"/>
        <w:ind w:right="3"/>
        <w:jc w:val="both"/>
        <w:rPr>
          <w:rFonts w:asciiTheme="majorBidi" w:hAnsiTheme="majorBidi" w:cstheme="majorBidi"/>
          <w:b w:val="0"/>
          <w:bCs w:val="0"/>
          <w:i/>
          <w:iCs/>
          <w:lang w:val="id-ID"/>
        </w:rPr>
      </w:pPr>
      <w:r w:rsidRPr="00B44476">
        <w:rPr>
          <w:rFonts w:asciiTheme="majorBidi" w:hAnsiTheme="majorBidi" w:cstheme="majorBidi"/>
          <w:b w:val="0"/>
          <w:bCs w:val="0"/>
          <w:i/>
          <w:iCs/>
          <w:noProof/>
          <w:lang w:val="en-US"/>
        </w:rPr>
        <w:drawing>
          <wp:anchor distT="0" distB="0" distL="114300" distR="114300" simplePos="0" relativeHeight="252181504" behindDoc="0" locked="0" layoutInCell="1" allowOverlap="1" wp14:anchorId="695C8DCE" wp14:editId="04F0CC65">
            <wp:simplePos x="0" y="0"/>
            <wp:positionH relativeFrom="column">
              <wp:posOffset>-30480</wp:posOffset>
            </wp:positionH>
            <wp:positionV relativeFrom="paragraph">
              <wp:posOffset>53340</wp:posOffset>
            </wp:positionV>
            <wp:extent cx="2551430" cy="1581150"/>
            <wp:effectExtent l="0" t="0" r="1270" b="0"/>
            <wp:wrapNone/>
            <wp:docPr id="465" name="Picture 4">
              <a:extLst xmlns:a="http://schemas.openxmlformats.org/drawingml/2006/main">
                <a:ext uri="{FF2B5EF4-FFF2-40B4-BE49-F238E27FC236}">
                  <a16:creationId xmlns:a16="http://schemas.microsoft.com/office/drawing/2014/main" id="{983FC0C3-7F22-415E-802D-DE09507E3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83FC0C3-7F22-415E-802D-DE09507E35D3}"/>
                        </a:ext>
                      </a:extLst>
                    </pic:cNvPr>
                    <pic:cNvPicPr>
                      <a:picLocks noChangeAspect="1"/>
                    </pic:cNvPicPr>
                  </pic:nvPicPr>
                  <pic:blipFill rotWithShape="1">
                    <a:blip r:embed="rId31">
                      <a:extLst>
                        <a:ext uri="{28A0092B-C50C-407E-A947-70E740481C1C}">
                          <a14:useLocalDpi xmlns:a14="http://schemas.microsoft.com/office/drawing/2010/main" val="0"/>
                        </a:ext>
                      </a:extLst>
                    </a:blip>
                    <a:srcRect l="6050" t="16196" r="3920" b="4732"/>
                    <a:stretch/>
                  </pic:blipFill>
                  <pic:spPr bwMode="auto">
                    <a:xfrm>
                      <a:off x="0" y="0"/>
                      <a:ext cx="255143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55C318" w14:textId="75F28796" w:rsidR="003858E1" w:rsidRDefault="003858E1" w:rsidP="00F7544F">
      <w:pPr>
        <w:pStyle w:val="Heading1"/>
        <w:spacing w:line="480" w:lineRule="auto"/>
        <w:ind w:right="3"/>
        <w:jc w:val="both"/>
        <w:rPr>
          <w:rFonts w:asciiTheme="majorBidi" w:hAnsiTheme="majorBidi" w:cstheme="majorBidi"/>
          <w:b w:val="0"/>
          <w:bCs w:val="0"/>
          <w:i/>
          <w:iCs/>
          <w:lang w:val="id-ID"/>
        </w:rPr>
      </w:pPr>
    </w:p>
    <w:p w14:paraId="3EF1807E" w14:textId="7EC24526" w:rsidR="003858E1" w:rsidRDefault="003858E1" w:rsidP="00F7544F">
      <w:pPr>
        <w:pStyle w:val="Heading1"/>
        <w:spacing w:line="480" w:lineRule="auto"/>
        <w:ind w:right="3"/>
        <w:jc w:val="both"/>
        <w:rPr>
          <w:rFonts w:asciiTheme="majorBidi" w:hAnsiTheme="majorBidi" w:cstheme="majorBidi"/>
          <w:b w:val="0"/>
          <w:bCs w:val="0"/>
          <w:i/>
          <w:iCs/>
          <w:lang w:val="id-ID"/>
        </w:rPr>
      </w:pPr>
    </w:p>
    <w:p w14:paraId="3F06E51C" w14:textId="4A30BDBB" w:rsidR="003858E1" w:rsidRDefault="003858E1" w:rsidP="00F7544F">
      <w:pPr>
        <w:pStyle w:val="Heading1"/>
        <w:spacing w:line="480" w:lineRule="auto"/>
        <w:ind w:right="3"/>
        <w:jc w:val="both"/>
        <w:rPr>
          <w:rFonts w:asciiTheme="majorBidi" w:hAnsiTheme="majorBidi" w:cstheme="majorBidi"/>
          <w:b w:val="0"/>
          <w:bCs w:val="0"/>
          <w:i/>
          <w:iCs/>
          <w:lang w:val="id-ID"/>
        </w:rPr>
      </w:pPr>
    </w:p>
    <w:p w14:paraId="7057F1B2" w14:textId="443D27ED" w:rsidR="003858E1" w:rsidRDefault="003858E1" w:rsidP="003858E1">
      <w:pPr>
        <w:pStyle w:val="Heading1"/>
        <w:spacing w:line="480" w:lineRule="auto"/>
        <w:ind w:left="0" w:right="3" w:firstLine="0"/>
        <w:jc w:val="left"/>
        <w:rPr>
          <w:rFonts w:asciiTheme="majorBidi" w:hAnsiTheme="majorBidi" w:cstheme="majorBidi"/>
          <w:bCs w:val="0"/>
          <w:iCs/>
          <w:lang w:val="id-ID"/>
        </w:rPr>
      </w:pPr>
    </w:p>
    <w:p w14:paraId="2657C5D7" w14:textId="0DBD0E0B" w:rsidR="003858E1" w:rsidRPr="003858E1" w:rsidRDefault="003858E1" w:rsidP="00B44476">
      <w:pPr>
        <w:pStyle w:val="Heading1"/>
        <w:spacing w:before="240" w:after="240"/>
        <w:ind w:left="0" w:right="3" w:hanging="2"/>
        <w:rPr>
          <w:rFonts w:asciiTheme="majorBidi" w:hAnsiTheme="majorBidi" w:cstheme="majorBidi"/>
          <w:bCs w:val="0"/>
          <w:iCs/>
          <w:lang w:val="id-ID"/>
        </w:rPr>
      </w:pPr>
      <w:r w:rsidRPr="003858E1">
        <w:rPr>
          <w:rFonts w:asciiTheme="majorBidi" w:hAnsiTheme="majorBidi" w:cstheme="majorBidi"/>
          <w:bCs w:val="0"/>
          <w:iCs/>
          <w:lang w:val="id-ID"/>
        </w:rPr>
        <w:t xml:space="preserve">Gambar 2.11 Struktur Membran Sel </w:t>
      </w:r>
      <w:r w:rsidRPr="00CA1E71">
        <w:rPr>
          <w:rFonts w:asciiTheme="majorBidi" w:hAnsiTheme="majorBidi" w:cstheme="majorBidi"/>
          <w:bCs w:val="0"/>
          <w:i/>
          <w:iCs/>
          <w:lang w:val="id-ID"/>
        </w:rPr>
        <w:t xml:space="preserve">Staphylococcus </w:t>
      </w:r>
      <w:r w:rsidR="00CA1E71" w:rsidRPr="00CA1E71">
        <w:rPr>
          <w:rFonts w:asciiTheme="majorBidi" w:hAnsiTheme="majorBidi" w:cstheme="majorBidi"/>
          <w:bCs w:val="0"/>
          <w:i/>
          <w:iCs/>
          <w:lang w:val="id-ID"/>
        </w:rPr>
        <w:t>a</w:t>
      </w:r>
      <w:r w:rsidRPr="00CA1E71">
        <w:rPr>
          <w:rFonts w:asciiTheme="majorBidi" w:hAnsiTheme="majorBidi" w:cstheme="majorBidi"/>
          <w:bCs w:val="0"/>
          <w:i/>
          <w:iCs/>
          <w:lang w:val="id-ID"/>
        </w:rPr>
        <w:t>ureus</w:t>
      </w:r>
      <w:r w:rsidRPr="003858E1">
        <w:rPr>
          <w:rFonts w:asciiTheme="majorBidi" w:hAnsiTheme="majorBidi" w:cstheme="majorBidi"/>
          <w:bCs w:val="0"/>
          <w:iCs/>
          <w:lang w:val="id-ID"/>
        </w:rPr>
        <w:t xml:space="preserve"> (Sihombing dan Mantiri, 2022)</w:t>
      </w:r>
    </w:p>
    <w:p w14:paraId="63EDC117" w14:textId="75A44C8D" w:rsidR="00E9009D" w:rsidRPr="00F7544F" w:rsidRDefault="00E9009D" w:rsidP="00F7544F">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2.5.2</w:t>
      </w:r>
      <w:r w:rsidRPr="00F7544F">
        <w:rPr>
          <w:rFonts w:asciiTheme="majorBidi" w:hAnsiTheme="majorBidi" w:cstheme="majorBidi"/>
          <w:lang w:val="id-ID"/>
        </w:rPr>
        <w:tab/>
        <w:t>Morfologi</w:t>
      </w:r>
      <w:r w:rsidRPr="00F7544F">
        <w:rPr>
          <w:rFonts w:asciiTheme="majorBidi" w:hAnsiTheme="majorBidi" w:cstheme="majorBidi"/>
          <w:b w:val="0"/>
          <w:bCs w:val="0"/>
          <w:lang w:val="id-ID"/>
        </w:rPr>
        <w:t xml:space="preserve"> </w:t>
      </w:r>
      <w:r w:rsidRPr="00CA1E71">
        <w:rPr>
          <w:rFonts w:asciiTheme="majorBidi" w:hAnsiTheme="majorBidi" w:cstheme="majorBidi"/>
          <w:i/>
          <w:lang w:val="id-ID"/>
        </w:rPr>
        <w:t>Staphylococcus aureus</w:t>
      </w:r>
      <w:r w:rsidR="005725B9" w:rsidRPr="00F7544F">
        <w:rPr>
          <w:rFonts w:asciiTheme="majorBidi" w:hAnsiTheme="majorBidi" w:cstheme="majorBidi"/>
          <w:b w:val="0"/>
          <w:bCs w:val="0"/>
          <w:lang w:val="id-ID"/>
        </w:rPr>
        <w:tab/>
      </w:r>
    </w:p>
    <w:p w14:paraId="062D7F38" w14:textId="28D08235" w:rsidR="005725B9" w:rsidRPr="00F7544F" w:rsidRDefault="002C0156" w:rsidP="00DA6F0C">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r>
      <w:r w:rsidRPr="00CA1E71">
        <w:rPr>
          <w:rFonts w:asciiTheme="majorBidi" w:hAnsiTheme="majorBidi" w:cstheme="majorBidi"/>
          <w:b w:val="0"/>
          <w:bCs w:val="0"/>
          <w:i/>
          <w:lang w:val="id-ID"/>
        </w:rPr>
        <w:t>Staphylococcus</w:t>
      </w:r>
      <w:r w:rsidRPr="00F7544F">
        <w:rPr>
          <w:rFonts w:asciiTheme="majorBidi" w:hAnsiTheme="majorBidi" w:cstheme="majorBidi"/>
          <w:b w:val="0"/>
          <w:bCs w:val="0"/>
          <w:lang w:val="id-ID"/>
        </w:rPr>
        <w:t xml:space="preserve"> adalah gemus bakteri gram positif, berasal dari kata Yunani staphyle, yang berarti sekelompok anggur, dan cocos, yang berarti granula. Tampak berbentuk bulat dan bergerombol seperti sekelompok anggur ketika dilihat melalui mikroskop. Staphylococcus</w:t>
      </w:r>
      <w:r w:rsidR="00CA1E71">
        <w:rPr>
          <w:rFonts w:asciiTheme="majorBidi" w:hAnsiTheme="majorBidi" w:cstheme="majorBidi"/>
          <w:b w:val="0"/>
          <w:bCs w:val="0"/>
          <w:lang w:val="id-ID"/>
        </w:rPr>
        <w:t xml:space="preserve"> </w:t>
      </w:r>
      <w:r w:rsidRPr="00F7544F">
        <w:rPr>
          <w:rFonts w:asciiTheme="majorBidi" w:hAnsiTheme="majorBidi" w:cstheme="majorBidi"/>
          <w:b w:val="0"/>
          <w:bCs w:val="0"/>
          <w:lang w:val="id-ID"/>
        </w:rPr>
        <w:t xml:space="preserve">genus memiliki 31 spesies yang biasanya tidak berbahaya dan hidup di kulit dan selaput lendir manusia dan hewan lainnya. </w:t>
      </w:r>
      <w:r w:rsidRPr="00CA1E71">
        <w:rPr>
          <w:rFonts w:asciiTheme="majorBidi" w:hAnsiTheme="majorBidi" w:cstheme="majorBidi"/>
          <w:b w:val="0"/>
          <w:bCs w:val="0"/>
          <w:i/>
          <w:lang w:val="id-ID"/>
        </w:rPr>
        <w:t>Staphylococcus aureus</w:t>
      </w:r>
      <w:r w:rsidRPr="00F7544F">
        <w:rPr>
          <w:rFonts w:asciiTheme="majorBidi" w:hAnsiTheme="majorBidi" w:cstheme="majorBidi"/>
          <w:b w:val="0"/>
          <w:bCs w:val="0"/>
          <w:lang w:val="id-ID"/>
        </w:rPr>
        <w:t xml:space="preserve"> adalah bakteri gram positif yang tidak bergerak </w:t>
      </w:r>
      <w:r w:rsidRPr="00F7544F">
        <w:rPr>
          <w:rFonts w:asciiTheme="majorBidi" w:hAnsiTheme="majorBidi" w:cstheme="majorBidi"/>
          <w:b w:val="0"/>
          <w:bCs w:val="0"/>
          <w:lang w:val="id-ID"/>
        </w:rPr>
        <w:lastRenderedPageBreak/>
        <w:t xml:space="preserve">dan tidak berspora yang dapat membentuk kapsul berbentuk kokus dan berbentuk buah anggur. Genus ini dapat ditemukan di seluruh dunia. Staphylococcus memiliki koloni berwarna kuning dengan diameter 0,5–1,0 mm. Asam teikoat merupakan 40% dari berat kering dinding selnya. Mengandung aglutinogen dan Nasetilglukosamin, asam teikoat adalalı beberapa kelompok antigen Staphylococcus. </w:t>
      </w:r>
      <w:r w:rsidRPr="00CA1E71">
        <w:rPr>
          <w:rFonts w:asciiTheme="majorBidi" w:hAnsiTheme="majorBidi" w:cstheme="majorBidi"/>
          <w:b w:val="0"/>
          <w:bCs w:val="0"/>
          <w:i/>
          <w:lang w:val="id-ID"/>
        </w:rPr>
        <w:t>Staphylococcus aureus</w:t>
      </w:r>
      <w:r w:rsidRPr="00F7544F">
        <w:rPr>
          <w:rFonts w:asciiTheme="majorBidi" w:hAnsiTheme="majorBidi" w:cstheme="majorBidi"/>
          <w:b w:val="0"/>
          <w:bCs w:val="0"/>
          <w:lang w:val="id-ID"/>
        </w:rPr>
        <w:t xml:space="preserve"> dapat ditemukan di rongga mulut, rongga hidung, kulit, tenggorokan, dan saluran pencernaan manusia dan hewan</w:t>
      </w:r>
    </w:p>
    <w:p w14:paraId="713A080A" w14:textId="560F6E13" w:rsidR="00B40CC9" w:rsidRDefault="002C0156" w:rsidP="00DA6F0C">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b w:val="0"/>
          <w:bCs w:val="0"/>
          <w:lang w:val="id-ID"/>
        </w:rPr>
        <w:tab/>
      </w:r>
      <w:r w:rsidRPr="00F7544F">
        <w:rPr>
          <w:rFonts w:asciiTheme="majorBidi" w:hAnsiTheme="majorBidi" w:cstheme="majorBidi"/>
          <w:b w:val="0"/>
          <w:bCs w:val="0"/>
          <w:i/>
          <w:iCs/>
          <w:lang w:val="id-ID"/>
        </w:rPr>
        <w:t>Staphylococcus aureus</w:t>
      </w:r>
      <w:r w:rsidRPr="00F7544F">
        <w:rPr>
          <w:rFonts w:asciiTheme="majorBidi" w:hAnsiTheme="majorBidi" w:cstheme="majorBidi"/>
          <w:b w:val="0"/>
          <w:bCs w:val="0"/>
          <w:lang w:val="id-ID"/>
        </w:rPr>
        <w:t xml:space="preserve"> hidup sebagai saprofit di saluran pengeluaran lendir manusia dan hewan seperti hidung, mulut, dan tenggorokan. Orang juga dapat menginfeksinya saat batuk atau bersin.  Bakteri ini juga sering ditemukan di kelenjar keringat, saluran usus, dan pori-pori dan permukaan kulit.  S. aureus tidak hanya dapat menyebabkan intoksikasi, tetapi juga dapat menyebabkan jerawat, bisul, meningitis, osteomielitis, pneumonia, dan mastitis pada manusia dan hewan</w:t>
      </w:r>
      <w:r w:rsidR="003858E1">
        <w:rPr>
          <w:rFonts w:asciiTheme="majorBidi" w:hAnsiTheme="majorBidi" w:cstheme="majorBidi"/>
          <w:b w:val="0"/>
          <w:bCs w:val="0"/>
          <w:lang w:val="id-ID"/>
        </w:rPr>
        <w:t xml:space="preserve"> (Hasyim, 2023)</w:t>
      </w:r>
      <w:r w:rsidRPr="00F7544F">
        <w:rPr>
          <w:rFonts w:asciiTheme="majorBidi" w:hAnsiTheme="majorBidi" w:cstheme="majorBidi"/>
          <w:b w:val="0"/>
          <w:bCs w:val="0"/>
          <w:lang w:val="id-ID"/>
        </w:rPr>
        <w:t>.</w:t>
      </w:r>
    </w:p>
    <w:p w14:paraId="41CF00AC" w14:textId="29D39095" w:rsidR="008B28FC" w:rsidRPr="00F7544F" w:rsidRDefault="008B28FC" w:rsidP="008B28FC">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2.5.2</w:t>
      </w:r>
      <w:r w:rsidRPr="00F7544F">
        <w:rPr>
          <w:rFonts w:asciiTheme="majorBidi" w:hAnsiTheme="majorBidi" w:cstheme="majorBidi"/>
          <w:lang w:val="id-ID"/>
        </w:rPr>
        <w:tab/>
      </w:r>
      <w:r>
        <w:rPr>
          <w:rFonts w:asciiTheme="majorBidi" w:hAnsiTheme="majorBidi" w:cstheme="majorBidi"/>
          <w:lang w:val="id-ID"/>
        </w:rPr>
        <w:t>Perbedaan Bakteri Gram Positif dan Bakteri Gram Negatif</w:t>
      </w:r>
    </w:p>
    <w:p w14:paraId="2C4EE417" w14:textId="77777777" w:rsidR="008B28FC" w:rsidRDefault="008B28FC" w:rsidP="00DA6F0C">
      <w:pPr>
        <w:pStyle w:val="Heading1"/>
        <w:spacing w:line="480" w:lineRule="auto"/>
        <w:ind w:left="0" w:right="3" w:firstLine="0"/>
        <w:jc w:val="both"/>
      </w:pPr>
      <w:r>
        <w:rPr>
          <w:rFonts w:asciiTheme="majorBidi" w:hAnsiTheme="majorBidi" w:cstheme="majorBidi"/>
          <w:b w:val="0"/>
          <w:bCs w:val="0"/>
          <w:lang w:val="id-ID"/>
        </w:rPr>
        <w:tab/>
      </w:r>
      <w:r w:rsidRPr="008B28FC">
        <w:rPr>
          <w:rFonts w:asciiTheme="majorBidi" w:hAnsiTheme="majorBidi" w:cstheme="majorBidi"/>
          <w:b w:val="0"/>
          <w:bCs w:val="0"/>
          <w:lang w:val="id-ID"/>
        </w:rPr>
        <w:t>Salah satu klasifikasi yang paling umum diguakan adalah dengan menggunakan hasil pewarnaan gram. Pewarnaan gram adalah prosedur mikrobiologi dasar untuk mendeteksi dan mengidentifikasi bakteri</w:t>
      </w:r>
      <w:r>
        <w:rPr>
          <w:rFonts w:asciiTheme="majorBidi" w:hAnsiTheme="majorBidi" w:cstheme="majorBidi"/>
          <w:b w:val="0"/>
          <w:bCs w:val="0"/>
          <w:lang w:val="id-ID"/>
        </w:rPr>
        <w:t>.</w:t>
      </w:r>
      <w:r w:rsidRPr="008B28FC">
        <w:t xml:space="preserve"> </w:t>
      </w:r>
      <w:r w:rsidRPr="008B28FC">
        <w:rPr>
          <w:rFonts w:asciiTheme="majorBidi" w:hAnsiTheme="majorBidi" w:cstheme="majorBidi"/>
          <w:b w:val="0"/>
          <w:bCs w:val="0"/>
          <w:lang w:val="id-ID"/>
        </w:rPr>
        <w:t>Pewarnaan Gram atau metode Gram adalah salah satu teknik pewarnaan yang paling penting dan luas yang digunakan untuk mengidentifikasi bakteri.</w:t>
      </w:r>
      <w:r>
        <w:rPr>
          <w:rFonts w:asciiTheme="majorBidi" w:hAnsiTheme="majorBidi" w:cstheme="majorBidi"/>
          <w:b w:val="0"/>
          <w:bCs w:val="0"/>
          <w:lang w:val="id-ID"/>
        </w:rPr>
        <w:t xml:space="preserve"> </w:t>
      </w:r>
      <w:r w:rsidRPr="008B28FC">
        <w:rPr>
          <w:rFonts w:asciiTheme="majorBidi" w:hAnsiTheme="majorBidi" w:cstheme="majorBidi"/>
          <w:b w:val="0"/>
          <w:bCs w:val="0"/>
          <w:lang w:val="id-ID"/>
        </w:rPr>
        <w:t xml:space="preserve">Bakteri gram positif adalah bakteri yang pada saat dilakukan pewarnaan gram tubuhnya dapat menahan zat warna ungu (metilviolet, kristaviolet, 8 gentaviolet) meskipun telah didekolorisasi dengan alcohol atau aseton. Dengan demikian tubuh bakteri itu tetap berwarna ungu meskipun disertai dengan pengecatan oleh warna kontras. </w:t>
      </w:r>
      <w:r w:rsidRPr="008B28FC">
        <w:rPr>
          <w:rFonts w:asciiTheme="majorBidi" w:hAnsiTheme="majorBidi" w:cstheme="majorBidi"/>
          <w:b w:val="0"/>
          <w:bCs w:val="0"/>
          <w:lang w:val="id-ID"/>
        </w:rPr>
        <w:lastRenderedPageBreak/>
        <w:t>Sebaliknya bakteri yang tidak dapat menahan zat warna setelah didekolorisasi dengan alkohol akan kembali menjadi tidak berwarna dan bila diberikan pengecatan dengan zat warna kontras, akan berwarna sesuai dengan zat warna kontras tersebut, bakteri yang mempertahankan reaksi semacam ini dinamakan bakteri gram negatif</w:t>
      </w:r>
      <w:r>
        <w:rPr>
          <w:rFonts w:asciiTheme="majorBidi" w:hAnsiTheme="majorBidi" w:cstheme="majorBidi"/>
          <w:b w:val="0"/>
          <w:bCs w:val="0"/>
          <w:lang w:val="id-ID"/>
        </w:rPr>
        <w:t>.</w:t>
      </w:r>
      <w:r w:rsidRPr="008B28FC">
        <w:t xml:space="preserve"> </w:t>
      </w:r>
    </w:p>
    <w:p w14:paraId="66BA3899" w14:textId="62FF76F6" w:rsidR="00485F68" w:rsidRDefault="008B28FC" w:rsidP="008B28FC">
      <w:pPr>
        <w:pStyle w:val="Heading1"/>
        <w:spacing w:line="480" w:lineRule="auto"/>
        <w:ind w:left="0" w:right="3" w:firstLine="851"/>
        <w:jc w:val="both"/>
        <w:rPr>
          <w:rFonts w:asciiTheme="majorBidi" w:hAnsiTheme="majorBidi" w:cstheme="majorBidi"/>
          <w:b w:val="0"/>
          <w:bCs w:val="0"/>
          <w:lang w:val="id-ID"/>
        </w:rPr>
      </w:pPr>
      <w:r w:rsidRPr="008B28FC">
        <w:rPr>
          <w:rFonts w:asciiTheme="majorBidi" w:hAnsiTheme="majorBidi" w:cstheme="majorBidi"/>
          <w:b w:val="0"/>
          <w:bCs w:val="0"/>
          <w:lang w:val="id-ID"/>
        </w:rPr>
        <w:t>Karakteristik yang membedakan bakteri Gram positif adalah komposisi dinding selnya – beberapa lapisan peptidoglikan bergabung bersama membentuk struktur tebal dan kaku. Terdapat sekitar 40 lapisan peptidoglikan atau disebut juga lapisan Murein/Mukopeptida yang merupakan 50% dari bahan dinding sel. Sedangkan pada bakteri Gram negatif hanya ada 1 atau 2 lapisan yang merupakan 5-10% dari bahan dinding sel</w:t>
      </w:r>
      <w:r w:rsidR="00485F68">
        <w:rPr>
          <w:rFonts w:asciiTheme="majorBidi" w:hAnsiTheme="majorBidi" w:cstheme="majorBidi"/>
          <w:b w:val="0"/>
          <w:bCs w:val="0"/>
          <w:lang w:val="id-ID"/>
        </w:rPr>
        <w:t xml:space="preserve"> (Anugrah, 2021)</w:t>
      </w:r>
      <w:r>
        <w:rPr>
          <w:rFonts w:asciiTheme="majorBidi" w:hAnsiTheme="majorBidi" w:cstheme="majorBidi"/>
          <w:b w:val="0"/>
          <w:bCs w:val="0"/>
          <w:lang w:val="id-ID"/>
        </w:rPr>
        <w:t xml:space="preserve">. </w:t>
      </w:r>
    </w:p>
    <w:p w14:paraId="55AEF9EE" w14:textId="77777777" w:rsidR="00485F68" w:rsidRDefault="00485F68" w:rsidP="00485F68">
      <w:pPr>
        <w:pStyle w:val="Heading1"/>
        <w:ind w:left="0" w:right="3" w:firstLine="0"/>
        <w:jc w:val="both"/>
      </w:pPr>
      <w:r w:rsidRPr="00485F68">
        <w:rPr>
          <w:lang w:val="id-ID"/>
        </w:rPr>
        <w:t xml:space="preserve">Tabel 2.1 </w:t>
      </w:r>
      <w:r w:rsidR="008B28FC" w:rsidRPr="00485F68">
        <w:t>Ciri-ciri khas bakteri gram negatif dan gram positif pada pewarnaan</w:t>
      </w:r>
    </w:p>
    <w:p w14:paraId="19CB0E77" w14:textId="3336BAF4" w:rsidR="008B28FC" w:rsidRPr="00485F68" w:rsidRDefault="008B28FC" w:rsidP="00485F68">
      <w:pPr>
        <w:pStyle w:val="Heading1"/>
        <w:spacing w:after="240"/>
        <w:ind w:left="0" w:right="3" w:firstLine="851"/>
        <w:jc w:val="both"/>
        <w:rPr>
          <w:rFonts w:asciiTheme="majorBidi" w:hAnsiTheme="majorBidi" w:cstheme="majorBidi"/>
          <w:bCs w:val="0"/>
          <w:lang w:val="id-ID"/>
        </w:rPr>
      </w:pPr>
      <w:r w:rsidRPr="00485F68">
        <w:t xml:space="preserve"> gram</w:t>
      </w:r>
      <w:r w:rsidR="00485F68" w:rsidRPr="00485F68">
        <w:rPr>
          <w:lang w:val="id-ID"/>
        </w:rPr>
        <w:t xml:space="preserve"> </w:t>
      </w:r>
    </w:p>
    <w:tbl>
      <w:tblPr>
        <w:tblStyle w:val="TableGrid"/>
        <w:tblW w:w="0" w:type="auto"/>
        <w:tblLook w:val="04A0" w:firstRow="1" w:lastRow="0" w:firstColumn="1" w:lastColumn="0" w:noHBand="0" w:noVBand="1"/>
      </w:tblPr>
      <w:tblGrid>
        <w:gridCol w:w="3964"/>
        <w:gridCol w:w="3964"/>
      </w:tblGrid>
      <w:tr w:rsidR="008B28FC" w14:paraId="3B0429CF" w14:textId="77777777" w:rsidTr="008B28FC">
        <w:tc>
          <w:tcPr>
            <w:tcW w:w="3964" w:type="dxa"/>
          </w:tcPr>
          <w:p w14:paraId="34E5220F" w14:textId="3868F375" w:rsidR="008B28FC" w:rsidRDefault="008B28FC" w:rsidP="00BA51EA">
            <w:pPr>
              <w:pStyle w:val="Heading1"/>
              <w:ind w:left="0" w:right="3" w:firstLine="0"/>
              <w:outlineLvl w:val="0"/>
              <w:rPr>
                <w:rFonts w:asciiTheme="majorBidi" w:hAnsiTheme="majorBidi" w:cstheme="majorBidi"/>
                <w:b w:val="0"/>
                <w:bCs w:val="0"/>
                <w:lang w:val="id-ID"/>
              </w:rPr>
            </w:pPr>
            <w:r>
              <w:t>Bakteri Gram Positif</w:t>
            </w:r>
          </w:p>
        </w:tc>
        <w:tc>
          <w:tcPr>
            <w:tcW w:w="3964" w:type="dxa"/>
          </w:tcPr>
          <w:p w14:paraId="55586414" w14:textId="0BFE969B" w:rsidR="008B28FC" w:rsidRPr="008B28FC" w:rsidRDefault="008B28FC" w:rsidP="00BA51EA">
            <w:pPr>
              <w:pStyle w:val="Heading1"/>
              <w:ind w:left="0" w:right="3" w:firstLine="0"/>
              <w:outlineLvl w:val="0"/>
              <w:rPr>
                <w:rFonts w:asciiTheme="majorBidi" w:hAnsiTheme="majorBidi" w:cstheme="majorBidi"/>
                <w:b w:val="0"/>
                <w:bCs w:val="0"/>
                <w:lang w:val="id-ID"/>
              </w:rPr>
            </w:pPr>
            <w:r>
              <w:t xml:space="preserve">Bakteri Gram </w:t>
            </w:r>
            <w:r>
              <w:rPr>
                <w:lang w:val="id-ID"/>
              </w:rPr>
              <w:t>Negatif</w:t>
            </w:r>
          </w:p>
        </w:tc>
      </w:tr>
      <w:tr w:rsidR="008B28FC" w14:paraId="20A26C35" w14:textId="77777777" w:rsidTr="00485F68">
        <w:tc>
          <w:tcPr>
            <w:tcW w:w="3964" w:type="dxa"/>
            <w:vAlign w:val="center"/>
          </w:tcPr>
          <w:p w14:paraId="29C4BC2C" w14:textId="3C99F5C3" w:rsidR="008B28FC" w:rsidRDefault="008B28FC" w:rsidP="00BA51EA">
            <w:pPr>
              <w:pStyle w:val="Heading1"/>
              <w:ind w:left="0" w:right="3" w:firstLine="0"/>
              <w:outlineLvl w:val="0"/>
              <w:rPr>
                <w:rFonts w:asciiTheme="majorBidi" w:hAnsiTheme="majorBidi" w:cstheme="majorBidi"/>
                <w:b w:val="0"/>
                <w:bCs w:val="0"/>
                <w:lang w:val="id-ID"/>
              </w:rPr>
            </w:pPr>
            <w:r w:rsidRPr="008B28FC">
              <w:rPr>
                <w:rFonts w:asciiTheme="majorBidi" w:hAnsiTheme="majorBidi" w:cstheme="majorBidi"/>
                <w:b w:val="0"/>
                <w:bCs w:val="0"/>
                <w:lang w:val="id-ID"/>
              </w:rPr>
              <w:t>Sangat sensitive terhadap zat warna trifenilmetan</w:t>
            </w:r>
          </w:p>
        </w:tc>
        <w:tc>
          <w:tcPr>
            <w:tcW w:w="3964" w:type="dxa"/>
            <w:vAlign w:val="center"/>
          </w:tcPr>
          <w:p w14:paraId="7B73B2E1" w14:textId="2A694061" w:rsidR="008B28FC" w:rsidRDefault="00485F68" w:rsidP="00BA51EA">
            <w:pPr>
              <w:pStyle w:val="Heading1"/>
              <w:ind w:left="0" w:right="3" w:firstLine="0"/>
              <w:outlineLvl w:val="0"/>
              <w:rPr>
                <w:rFonts w:asciiTheme="majorBidi" w:hAnsiTheme="majorBidi" w:cstheme="majorBidi"/>
                <w:b w:val="0"/>
                <w:bCs w:val="0"/>
                <w:lang w:val="id-ID"/>
              </w:rPr>
            </w:pPr>
            <w:r>
              <w:rPr>
                <w:rFonts w:asciiTheme="majorBidi" w:hAnsiTheme="majorBidi" w:cstheme="majorBidi"/>
                <w:b w:val="0"/>
                <w:bCs w:val="0"/>
                <w:lang w:val="id-ID"/>
              </w:rPr>
              <w:t xml:space="preserve">Kurang </w:t>
            </w:r>
            <w:r w:rsidRPr="008B28FC">
              <w:rPr>
                <w:rFonts w:asciiTheme="majorBidi" w:hAnsiTheme="majorBidi" w:cstheme="majorBidi"/>
                <w:b w:val="0"/>
                <w:bCs w:val="0"/>
                <w:lang w:val="id-ID"/>
              </w:rPr>
              <w:t>sensitive terhadap zat warna trifenilmetan</w:t>
            </w:r>
          </w:p>
        </w:tc>
      </w:tr>
      <w:tr w:rsidR="008B28FC" w14:paraId="1F575917" w14:textId="77777777" w:rsidTr="00485F68">
        <w:trPr>
          <w:trHeight w:val="523"/>
        </w:trPr>
        <w:tc>
          <w:tcPr>
            <w:tcW w:w="3964" w:type="dxa"/>
            <w:vAlign w:val="center"/>
          </w:tcPr>
          <w:p w14:paraId="121DFA82" w14:textId="22D78F39"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Sensitif terhadap penisilin</w:t>
            </w:r>
          </w:p>
        </w:tc>
        <w:tc>
          <w:tcPr>
            <w:tcW w:w="3964" w:type="dxa"/>
            <w:vAlign w:val="center"/>
          </w:tcPr>
          <w:p w14:paraId="23200B1F" w14:textId="155C3299"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Sensitif terhadap streptomisin</w:t>
            </w:r>
          </w:p>
        </w:tc>
      </w:tr>
      <w:tr w:rsidR="008B28FC" w14:paraId="17923E05" w14:textId="77777777" w:rsidTr="00485F68">
        <w:tc>
          <w:tcPr>
            <w:tcW w:w="3964" w:type="dxa"/>
            <w:vAlign w:val="center"/>
          </w:tcPr>
          <w:p w14:paraId="75017D00" w14:textId="19B0E923"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Resisten terhadap alkali: tidak larut oleh 1 % KOH</w:t>
            </w:r>
          </w:p>
        </w:tc>
        <w:tc>
          <w:tcPr>
            <w:tcW w:w="3964" w:type="dxa"/>
            <w:vAlign w:val="center"/>
          </w:tcPr>
          <w:p w14:paraId="55256B4D" w14:textId="0E6421F8"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Sensitif terhadap alkali: larut oleh 1 % KOH</w:t>
            </w:r>
          </w:p>
        </w:tc>
      </w:tr>
      <w:tr w:rsidR="008B28FC" w14:paraId="0E96FCB0" w14:textId="77777777" w:rsidTr="00485F68">
        <w:tc>
          <w:tcPr>
            <w:tcW w:w="3964" w:type="dxa"/>
            <w:vAlign w:val="center"/>
          </w:tcPr>
          <w:p w14:paraId="6061FF82" w14:textId="775DDFE5"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Biasanya kokus atau batang pembentuk spora (kecuali Lactobacillus, Corynebacterium).</w:t>
            </w:r>
          </w:p>
        </w:tc>
        <w:tc>
          <w:tcPr>
            <w:tcW w:w="3964" w:type="dxa"/>
            <w:vAlign w:val="center"/>
          </w:tcPr>
          <w:p w14:paraId="2A94192F" w14:textId="2FD2A348"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Biasanya batang tidak berbentuk spora (kecuali Neisseria yang berbentuk kokus)</w:t>
            </w:r>
          </w:p>
        </w:tc>
      </w:tr>
      <w:tr w:rsidR="008B28FC" w14:paraId="004484AD" w14:textId="77777777" w:rsidTr="00485F68">
        <w:trPr>
          <w:trHeight w:val="497"/>
        </w:trPr>
        <w:tc>
          <w:tcPr>
            <w:tcW w:w="3964" w:type="dxa"/>
            <w:vAlign w:val="center"/>
          </w:tcPr>
          <w:p w14:paraId="5168B2E5" w14:textId="357CB4D9"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Dapat bersifat tahan asam (acit fast)</w:t>
            </w:r>
          </w:p>
        </w:tc>
        <w:tc>
          <w:tcPr>
            <w:tcW w:w="3964" w:type="dxa"/>
            <w:vAlign w:val="center"/>
          </w:tcPr>
          <w:p w14:paraId="38A3D58E" w14:textId="79C2D4B3" w:rsidR="008B28FC" w:rsidRDefault="00485F68" w:rsidP="00BA51EA">
            <w:pPr>
              <w:pStyle w:val="Heading1"/>
              <w:ind w:left="0" w:right="3" w:firstLine="0"/>
              <w:outlineLvl w:val="0"/>
              <w:rPr>
                <w:rFonts w:asciiTheme="majorBidi" w:hAnsiTheme="majorBidi" w:cstheme="majorBidi"/>
                <w:b w:val="0"/>
                <w:bCs w:val="0"/>
                <w:lang w:val="id-ID"/>
              </w:rPr>
            </w:pPr>
            <w:r w:rsidRPr="00485F68">
              <w:rPr>
                <w:rFonts w:asciiTheme="majorBidi" w:hAnsiTheme="majorBidi" w:cstheme="majorBidi"/>
                <w:b w:val="0"/>
                <w:bCs w:val="0"/>
                <w:lang w:val="id-ID"/>
              </w:rPr>
              <w:t>Tampaknya tidak pernah tahan asam</w:t>
            </w:r>
          </w:p>
        </w:tc>
      </w:tr>
    </w:tbl>
    <w:p w14:paraId="5B8E6B9A" w14:textId="77777777" w:rsidR="008B28FC" w:rsidRPr="00F7544F" w:rsidRDefault="008B28FC" w:rsidP="00485F68">
      <w:pPr>
        <w:pStyle w:val="Heading1"/>
        <w:ind w:left="0" w:right="3" w:firstLine="851"/>
        <w:rPr>
          <w:rFonts w:asciiTheme="majorBidi" w:hAnsiTheme="majorBidi" w:cstheme="majorBidi"/>
          <w:b w:val="0"/>
          <w:bCs w:val="0"/>
          <w:lang w:val="id-ID"/>
        </w:rPr>
      </w:pPr>
    </w:p>
    <w:p w14:paraId="5D6D2278" w14:textId="543FA0EB" w:rsidR="00E9009D" w:rsidRPr="00F7544F" w:rsidRDefault="00E9009D" w:rsidP="00DA6F0C">
      <w:pPr>
        <w:pStyle w:val="Heading1"/>
        <w:spacing w:before="240" w:line="480" w:lineRule="auto"/>
        <w:ind w:left="567" w:right="3" w:hanging="567"/>
        <w:jc w:val="both"/>
        <w:rPr>
          <w:rFonts w:asciiTheme="majorBidi" w:hAnsiTheme="majorBidi" w:cstheme="majorBidi"/>
          <w:lang w:val="id-ID"/>
        </w:rPr>
      </w:pPr>
      <w:r w:rsidRPr="00F7544F">
        <w:rPr>
          <w:rFonts w:asciiTheme="majorBidi" w:hAnsiTheme="majorBidi" w:cstheme="majorBidi"/>
          <w:lang w:val="id-ID"/>
        </w:rPr>
        <w:t>2.6</w:t>
      </w:r>
      <w:r w:rsidRPr="00F7544F">
        <w:rPr>
          <w:rFonts w:asciiTheme="majorBidi" w:hAnsiTheme="majorBidi" w:cstheme="majorBidi"/>
          <w:lang w:val="id-ID"/>
        </w:rPr>
        <w:tab/>
        <w:t xml:space="preserve">Metode Pengujian Aktivitas Antibakteri </w:t>
      </w:r>
    </w:p>
    <w:p w14:paraId="28CE22D3" w14:textId="50B82829" w:rsidR="00682BFC" w:rsidRPr="00F7544F" w:rsidRDefault="00682BFC" w:rsidP="00B94A4D">
      <w:pPr>
        <w:pStyle w:val="Heading1"/>
        <w:spacing w:line="480" w:lineRule="auto"/>
        <w:ind w:left="0" w:right="3" w:firstLine="0"/>
        <w:jc w:val="both"/>
        <w:rPr>
          <w:rFonts w:asciiTheme="majorBidi" w:hAnsiTheme="majorBidi" w:cstheme="majorBidi"/>
          <w:lang w:val="id-ID"/>
        </w:rPr>
      </w:pPr>
      <w:r w:rsidRPr="00F7544F">
        <w:rPr>
          <w:rFonts w:asciiTheme="majorBidi" w:hAnsiTheme="majorBidi" w:cstheme="majorBidi"/>
          <w:lang w:val="id-ID"/>
        </w:rPr>
        <w:t>2.6.1</w:t>
      </w:r>
      <w:r w:rsidRPr="00F7544F">
        <w:rPr>
          <w:rFonts w:asciiTheme="majorBidi" w:hAnsiTheme="majorBidi" w:cstheme="majorBidi"/>
          <w:lang w:val="id-ID"/>
        </w:rPr>
        <w:tab/>
      </w:r>
      <w:r w:rsidR="00E9009D" w:rsidRPr="00F7544F">
        <w:rPr>
          <w:rFonts w:asciiTheme="majorBidi" w:hAnsiTheme="majorBidi" w:cstheme="majorBidi"/>
          <w:lang w:val="id-ID"/>
        </w:rPr>
        <w:t xml:space="preserve">Metode Difusi </w:t>
      </w:r>
      <w:r w:rsidR="00E9009D" w:rsidRPr="00F7544F">
        <w:rPr>
          <w:rFonts w:asciiTheme="majorBidi" w:hAnsiTheme="majorBidi" w:cstheme="majorBidi"/>
          <w:b w:val="0"/>
          <w:bCs w:val="0"/>
          <w:lang w:val="id-ID"/>
        </w:rPr>
        <w:t xml:space="preserve"> </w:t>
      </w:r>
    </w:p>
    <w:p w14:paraId="6F5C571E" w14:textId="312F5011" w:rsidR="00CA5229" w:rsidRPr="00BA51EA" w:rsidRDefault="00B40CC9" w:rsidP="00F7544F">
      <w:pPr>
        <w:pStyle w:val="Heading1"/>
        <w:spacing w:line="480" w:lineRule="auto"/>
        <w:ind w:left="0" w:right="3" w:firstLine="0"/>
        <w:jc w:val="both"/>
        <w:rPr>
          <w:rFonts w:asciiTheme="majorBidi" w:hAnsiTheme="majorBidi" w:cstheme="majorBidi"/>
          <w:b w:val="0"/>
          <w:bCs w:val="0"/>
          <w:spacing w:val="-2"/>
          <w:lang w:val="id-ID"/>
        </w:rPr>
      </w:pPr>
      <w:r w:rsidRPr="00F7544F">
        <w:rPr>
          <w:rFonts w:asciiTheme="majorBidi" w:hAnsiTheme="majorBidi" w:cstheme="majorBidi"/>
          <w:b w:val="0"/>
          <w:bCs w:val="0"/>
          <w:lang w:val="id-ID"/>
        </w:rPr>
        <w:tab/>
      </w:r>
      <w:r w:rsidRPr="00BA51EA">
        <w:rPr>
          <w:rFonts w:asciiTheme="majorBidi" w:hAnsiTheme="majorBidi" w:cstheme="majorBidi"/>
          <w:b w:val="0"/>
          <w:bCs w:val="0"/>
          <w:spacing w:val="-2"/>
          <w:lang w:val="id-ID"/>
        </w:rPr>
        <w:t>Sensitivitas mikroba uji terhadap antimikroba diukur melalui teknik difusi. Metode</w:t>
      </w:r>
      <w:r w:rsidR="00BA51EA" w:rsidRPr="00BA51EA">
        <w:rPr>
          <w:rFonts w:asciiTheme="majorBidi" w:hAnsiTheme="majorBidi" w:cstheme="majorBidi"/>
          <w:b w:val="0"/>
          <w:bCs w:val="0"/>
          <w:spacing w:val="-2"/>
          <w:lang w:val="en-US"/>
        </w:rPr>
        <w:t xml:space="preserve"> </w:t>
      </w:r>
      <w:r w:rsidRPr="00BA51EA">
        <w:rPr>
          <w:rFonts w:asciiTheme="majorBidi" w:hAnsiTheme="majorBidi" w:cstheme="majorBidi"/>
          <w:b w:val="0"/>
          <w:bCs w:val="0"/>
          <w:spacing w:val="-2"/>
          <w:lang w:val="id-ID"/>
        </w:rPr>
        <w:t xml:space="preserve">ini bekerja dengan memasukkan larutan sampel yang diyakini memiliki kekuatan antibakteri ke dalam media agar yang telah ditanam secara merata. Setelah </w:t>
      </w:r>
      <w:r w:rsidRPr="00BA51EA">
        <w:rPr>
          <w:rFonts w:asciiTheme="majorBidi" w:hAnsiTheme="majorBidi" w:cstheme="majorBidi"/>
          <w:b w:val="0"/>
          <w:bCs w:val="0"/>
          <w:spacing w:val="-2"/>
          <w:lang w:val="id-ID"/>
        </w:rPr>
        <w:lastRenderedPageBreak/>
        <w:t xml:space="preserve">itu, media agar diinkubasi selama 48 jam pada suhu kamar. Selama inkubasi, larutan sampel akan terdifusi ke dalam pembenihan.  Akan terlihat daerah hambatan pertumbuhan bakteri yaitu area jernih pada permukaan media apabila sampel memiliki daya antibakteri.  Beberapa jenis metode difusi sebagai berikut:  </w:t>
      </w:r>
    </w:p>
    <w:p w14:paraId="78B6BD17" w14:textId="12D7A80C" w:rsidR="00682BFC" w:rsidRPr="00DF2367" w:rsidRDefault="00E9009D" w:rsidP="00622946">
      <w:pPr>
        <w:pStyle w:val="Heading1"/>
        <w:numPr>
          <w:ilvl w:val="0"/>
          <w:numId w:val="11"/>
        </w:numPr>
        <w:spacing w:line="480" w:lineRule="auto"/>
        <w:ind w:left="567" w:right="3"/>
        <w:jc w:val="both"/>
        <w:rPr>
          <w:rFonts w:asciiTheme="majorBidi" w:hAnsiTheme="majorBidi" w:cstheme="majorBidi"/>
          <w:b w:val="0"/>
          <w:bCs w:val="0"/>
          <w:spacing w:val="-2"/>
          <w:lang w:val="id-ID"/>
        </w:rPr>
      </w:pPr>
      <w:r w:rsidRPr="00DF2367">
        <w:rPr>
          <w:rFonts w:asciiTheme="majorBidi" w:hAnsiTheme="majorBidi" w:cstheme="majorBidi"/>
          <w:b w:val="0"/>
          <w:bCs w:val="0"/>
          <w:spacing w:val="-2"/>
          <w:lang w:val="id-ID"/>
        </w:rPr>
        <w:t xml:space="preserve">Metode disc diffusion (tes Kirby-Bauer) </w:t>
      </w:r>
    </w:p>
    <w:p w14:paraId="64BA18EF" w14:textId="2DA5ACBB" w:rsidR="00682BFC" w:rsidRPr="00DF2367" w:rsidRDefault="00682BFC" w:rsidP="00F7544F">
      <w:pPr>
        <w:pStyle w:val="Heading1"/>
        <w:spacing w:line="480" w:lineRule="auto"/>
        <w:ind w:left="0" w:right="3" w:firstLine="0"/>
        <w:jc w:val="both"/>
        <w:rPr>
          <w:rFonts w:asciiTheme="majorBidi" w:hAnsiTheme="majorBidi" w:cstheme="majorBidi"/>
          <w:b w:val="0"/>
          <w:bCs w:val="0"/>
          <w:spacing w:val="-2"/>
          <w:lang w:val="id-ID"/>
        </w:rPr>
      </w:pPr>
      <w:r w:rsidRPr="00DF2367">
        <w:rPr>
          <w:rFonts w:asciiTheme="majorBidi" w:hAnsiTheme="majorBidi" w:cstheme="majorBidi"/>
          <w:b w:val="0"/>
          <w:bCs w:val="0"/>
          <w:spacing w:val="-2"/>
          <w:lang w:val="id-ID"/>
        </w:rPr>
        <w:tab/>
      </w:r>
      <w:r w:rsidR="006C02C0" w:rsidRPr="00DF2367">
        <w:rPr>
          <w:rFonts w:asciiTheme="majorBidi" w:hAnsiTheme="majorBidi" w:cstheme="majorBidi"/>
          <w:b w:val="0"/>
          <w:bCs w:val="0"/>
          <w:spacing w:val="-2"/>
          <w:lang w:val="id-ID"/>
        </w:rPr>
        <w:t>Metode Kirby-Bauer yaitu menentukan aktivitas agen antibakteri dengan meletakkan cakram disc yang mengandung agen antibakteri pada media agar yang telah diinokulasikan sebelumnya. Setelah itu, media agar diinkubasi selama 24 jam pada suhu 37°C, yang sesuai dengan kondisi mikroba uji yang ideal.  Area jernih menunjukkan bahwa KHM, agen antim</w:t>
      </w:r>
      <w:r w:rsidR="003A78AA" w:rsidRPr="00DF2367">
        <w:rPr>
          <w:rFonts w:asciiTheme="majorBidi" w:hAnsiTheme="majorBidi" w:cstheme="majorBidi"/>
          <w:b w:val="0"/>
          <w:bCs w:val="0"/>
          <w:spacing w:val="-2"/>
          <w:lang w:val="id-ID"/>
        </w:rPr>
        <w:t>ikroba pada permukaan agar</w:t>
      </w:r>
      <w:r w:rsidR="006C02C0" w:rsidRPr="00DF2367">
        <w:rPr>
          <w:rFonts w:asciiTheme="majorBidi" w:hAnsiTheme="majorBidi" w:cstheme="majorBidi"/>
          <w:b w:val="0"/>
          <w:bCs w:val="0"/>
          <w:spacing w:val="-2"/>
          <w:lang w:val="id-ID"/>
        </w:rPr>
        <w:t xml:space="preserve">, menghambat pertumbuhan bakteri. Metode ini sangat sederhana dan murah untuk diterapkan di laboratorium. </w:t>
      </w:r>
    </w:p>
    <w:p w14:paraId="6D33F98E" w14:textId="41F79027" w:rsidR="006C02C0" w:rsidRPr="00DF2367" w:rsidRDefault="00E9009D" w:rsidP="00622946">
      <w:pPr>
        <w:pStyle w:val="Heading1"/>
        <w:numPr>
          <w:ilvl w:val="0"/>
          <w:numId w:val="11"/>
        </w:numPr>
        <w:spacing w:line="480" w:lineRule="auto"/>
        <w:ind w:left="567" w:right="3"/>
        <w:jc w:val="both"/>
        <w:rPr>
          <w:rFonts w:asciiTheme="majorBidi" w:hAnsiTheme="majorBidi" w:cstheme="majorBidi"/>
          <w:b w:val="0"/>
          <w:bCs w:val="0"/>
          <w:spacing w:val="-2"/>
          <w:lang w:val="id-ID"/>
        </w:rPr>
      </w:pPr>
      <w:r w:rsidRPr="00DF2367">
        <w:rPr>
          <w:rFonts w:asciiTheme="majorBidi" w:hAnsiTheme="majorBidi" w:cstheme="majorBidi"/>
          <w:b w:val="0"/>
          <w:bCs w:val="0"/>
          <w:spacing w:val="-2"/>
          <w:lang w:val="id-ID"/>
        </w:rPr>
        <w:t xml:space="preserve">Metode difusi E-Test </w:t>
      </w:r>
    </w:p>
    <w:p w14:paraId="6A688C6C" w14:textId="5161FF62" w:rsidR="00682BFC" w:rsidRPr="00DF2367" w:rsidRDefault="006C02C0" w:rsidP="00F7544F">
      <w:pPr>
        <w:pStyle w:val="Heading1"/>
        <w:spacing w:line="480" w:lineRule="auto"/>
        <w:ind w:left="0" w:right="3" w:firstLine="0"/>
        <w:jc w:val="both"/>
        <w:rPr>
          <w:rFonts w:asciiTheme="majorBidi" w:hAnsiTheme="majorBidi" w:cstheme="majorBidi"/>
          <w:b w:val="0"/>
          <w:bCs w:val="0"/>
          <w:spacing w:val="-2"/>
        </w:rPr>
      </w:pPr>
      <w:r w:rsidRPr="00DF2367">
        <w:rPr>
          <w:rFonts w:asciiTheme="majorBidi" w:hAnsiTheme="majorBidi" w:cstheme="majorBidi"/>
          <w:b w:val="0"/>
          <w:bCs w:val="0"/>
          <w:spacing w:val="-2"/>
          <w:lang w:val="id-ID"/>
        </w:rPr>
        <w:tab/>
        <w:t>Metode digunakan u</w:t>
      </w:r>
      <w:r w:rsidRPr="00DF2367">
        <w:rPr>
          <w:rFonts w:asciiTheme="majorBidi" w:hAnsiTheme="majorBidi" w:cstheme="majorBidi"/>
          <w:b w:val="0"/>
          <w:bCs w:val="0"/>
          <w:spacing w:val="-2"/>
        </w:rPr>
        <w:t>ntuk menentukan kadar hambat minimum (KHM), atau konsentrasi minimal suatu agen antimikroba yang dapat menghentikan pertumbuhan mikroorganisme, metode ini menggabungkan teknik difusi dan dilusi. Metode ini menggunakan strip plastik yang mengandung agen antimikroba dengan konsentrasi terendah hingga tertinggi dan ditempelkan pada permukaan media agar. Pengamatan dilakukan pada zona bening, yang menunjukkan bahwa perkembangan mikroorganisme di media terhambat. Dibandingkan dengan metode dilusi agar, metode agar strip ini lebih efisien, mudah digunakan, dan menghasilkan hasil yang lebih akurat. Keterbatasan metode difusi</w:t>
      </w:r>
      <w:r w:rsidRPr="00DF2367">
        <w:rPr>
          <w:rFonts w:asciiTheme="majorBidi" w:hAnsiTheme="majorBidi" w:cstheme="majorBidi"/>
          <w:b w:val="0"/>
          <w:bCs w:val="0"/>
          <w:spacing w:val="-2"/>
          <w:lang w:val="id-ID"/>
        </w:rPr>
        <w:t xml:space="preserve"> </w:t>
      </w:r>
      <w:r w:rsidRPr="00DF2367">
        <w:rPr>
          <w:rFonts w:asciiTheme="majorBidi" w:hAnsiTheme="majorBidi" w:cstheme="majorBidi"/>
          <w:b w:val="0"/>
          <w:bCs w:val="0"/>
          <w:spacing w:val="-2"/>
        </w:rPr>
        <w:t>strip</w:t>
      </w:r>
      <w:r w:rsidRPr="00DF2367">
        <w:rPr>
          <w:rFonts w:asciiTheme="majorBidi" w:hAnsiTheme="majorBidi" w:cstheme="majorBidi"/>
          <w:b w:val="0"/>
          <w:bCs w:val="0"/>
          <w:spacing w:val="-2"/>
          <w:lang w:val="id-ID"/>
        </w:rPr>
        <w:t xml:space="preserve"> agar</w:t>
      </w:r>
      <w:r w:rsidRPr="00DF2367">
        <w:rPr>
          <w:rFonts w:asciiTheme="majorBidi" w:hAnsiTheme="majorBidi" w:cstheme="majorBidi"/>
          <w:b w:val="0"/>
          <w:bCs w:val="0"/>
          <w:spacing w:val="-2"/>
        </w:rPr>
        <w:t xml:space="preserve"> ini</w:t>
      </w:r>
      <w:r w:rsidRPr="00DF2367">
        <w:rPr>
          <w:rFonts w:asciiTheme="majorBidi" w:hAnsiTheme="majorBidi" w:cstheme="majorBidi"/>
          <w:b w:val="0"/>
          <w:bCs w:val="0"/>
          <w:spacing w:val="-2"/>
          <w:lang w:val="id-ID"/>
        </w:rPr>
        <w:t xml:space="preserve"> harganya yang</w:t>
      </w:r>
      <w:r w:rsidRPr="00DF2367">
        <w:rPr>
          <w:rFonts w:asciiTheme="majorBidi" w:hAnsiTheme="majorBidi" w:cstheme="majorBidi"/>
          <w:b w:val="0"/>
          <w:bCs w:val="0"/>
          <w:spacing w:val="-2"/>
        </w:rPr>
        <w:t xml:space="preserve"> mahal.</w:t>
      </w:r>
      <w:r w:rsidR="00682BFC" w:rsidRPr="00DF2367">
        <w:rPr>
          <w:rFonts w:asciiTheme="majorBidi" w:hAnsiTheme="majorBidi" w:cstheme="majorBidi"/>
          <w:b w:val="0"/>
          <w:bCs w:val="0"/>
          <w:spacing w:val="-2"/>
        </w:rPr>
        <w:t xml:space="preserve"> </w:t>
      </w:r>
    </w:p>
    <w:p w14:paraId="76E4B339" w14:textId="602E4C4F" w:rsidR="00682BFC" w:rsidRPr="00DF2367" w:rsidRDefault="00682BFC" w:rsidP="00622946">
      <w:pPr>
        <w:pStyle w:val="Heading1"/>
        <w:numPr>
          <w:ilvl w:val="0"/>
          <w:numId w:val="11"/>
        </w:numPr>
        <w:spacing w:line="480" w:lineRule="auto"/>
        <w:ind w:left="567" w:right="3"/>
        <w:jc w:val="both"/>
        <w:rPr>
          <w:rFonts w:asciiTheme="majorBidi" w:hAnsiTheme="majorBidi" w:cstheme="majorBidi"/>
          <w:b w:val="0"/>
          <w:bCs w:val="0"/>
          <w:spacing w:val="-2"/>
        </w:rPr>
      </w:pPr>
      <w:r w:rsidRPr="00DF2367">
        <w:rPr>
          <w:rFonts w:asciiTheme="majorBidi" w:hAnsiTheme="majorBidi" w:cstheme="majorBidi"/>
          <w:b w:val="0"/>
          <w:bCs w:val="0"/>
          <w:spacing w:val="-2"/>
        </w:rPr>
        <w:t xml:space="preserve">Metode difusi sumuran </w:t>
      </w:r>
    </w:p>
    <w:p w14:paraId="0D30F45C" w14:textId="3DA62A58" w:rsidR="00CA5229" w:rsidRPr="00CA5229" w:rsidRDefault="008D17B9" w:rsidP="00CA5229">
      <w:pPr>
        <w:pStyle w:val="Heading1"/>
        <w:spacing w:line="480" w:lineRule="auto"/>
        <w:ind w:left="0" w:right="3" w:firstLine="567"/>
        <w:jc w:val="both"/>
        <w:rPr>
          <w:rFonts w:asciiTheme="majorBidi" w:hAnsiTheme="majorBidi" w:cstheme="majorBidi"/>
          <w:b w:val="0"/>
          <w:bCs w:val="0"/>
          <w:spacing w:val="2"/>
        </w:rPr>
      </w:pPr>
      <w:r w:rsidRPr="00DF2367">
        <w:rPr>
          <w:rStyle w:val="styleswordwithsynonyms8m9z7"/>
          <w:rFonts w:asciiTheme="majorBidi" w:hAnsiTheme="majorBidi" w:cstheme="majorBidi"/>
          <w:b w:val="0"/>
          <w:bCs w:val="0"/>
          <w:spacing w:val="-2"/>
          <w:lang w:val="id-ID"/>
        </w:rPr>
        <w:t>Metode</w:t>
      </w:r>
      <w:r w:rsidR="006C02C0" w:rsidRPr="00DF2367">
        <w:rPr>
          <w:rStyle w:val="styleswordwithsynonyms8m9z7"/>
          <w:rFonts w:asciiTheme="majorBidi" w:hAnsiTheme="majorBidi" w:cstheme="majorBidi"/>
          <w:b w:val="0"/>
          <w:bCs w:val="0"/>
          <w:spacing w:val="-2"/>
        </w:rPr>
        <w:t xml:space="preserve"> </w:t>
      </w:r>
      <w:r w:rsidR="006C02C0" w:rsidRPr="00DF2367">
        <w:rPr>
          <w:rFonts w:asciiTheme="majorBidi" w:hAnsiTheme="majorBidi" w:cstheme="majorBidi"/>
          <w:b w:val="0"/>
          <w:bCs w:val="0"/>
          <w:spacing w:val="-2"/>
        </w:rPr>
        <w:t xml:space="preserve">ini </w:t>
      </w:r>
      <w:r w:rsidR="006C02C0" w:rsidRPr="00DF2367">
        <w:rPr>
          <w:rStyle w:val="styleswordwithsynonyms8m9z7"/>
          <w:rFonts w:asciiTheme="majorBidi" w:hAnsiTheme="majorBidi" w:cstheme="majorBidi"/>
          <w:b w:val="0"/>
          <w:bCs w:val="0"/>
          <w:spacing w:val="-2"/>
        </w:rPr>
        <w:t xml:space="preserve">mirip dengan metode </w:t>
      </w:r>
      <w:r w:rsidRPr="00DF2367">
        <w:rPr>
          <w:rFonts w:asciiTheme="majorBidi" w:hAnsiTheme="majorBidi" w:cstheme="majorBidi"/>
          <w:b w:val="0"/>
          <w:bCs w:val="0"/>
          <w:spacing w:val="-2"/>
        </w:rPr>
        <w:t>disc diffusion</w:t>
      </w:r>
      <w:r w:rsidR="006C02C0" w:rsidRPr="00DF2367">
        <w:rPr>
          <w:rFonts w:asciiTheme="majorBidi" w:hAnsiTheme="majorBidi" w:cstheme="majorBidi"/>
          <w:b w:val="0"/>
          <w:bCs w:val="0"/>
          <w:spacing w:val="-2"/>
        </w:rPr>
        <w:t xml:space="preserve">, </w:t>
      </w:r>
      <w:r w:rsidRPr="00DF2367">
        <w:rPr>
          <w:rFonts w:asciiTheme="majorBidi" w:hAnsiTheme="majorBidi" w:cstheme="majorBidi"/>
          <w:b w:val="0"/>
          <w:bCs w:val="0"/>
          <w:spacing w:val="-2"/>
          <w:lang w:val="id-ID"/>
        </w:rPr>
        <w:t xml:space="preserve">yaitu </w:t>
      </w:r>
      <w:r w:rsidR="006C02C0" w:rsidRPr="00DF2367">
        <w:rPr>
          <w:rStyle w:val="styleswordwithsynonyms8m9z7"/>
          <w:rFonts w:asciiTheme="majorBidi" w:hAnsiTheme="majorBidi" w:cstheme="majorBidi"/>
          <w:b w:val="0"/>
          <w:bCs w:val="0"/>
          <w:spacing w:val="-2"/>
        </w:rPr>
        <w:t xml:space="preserve">pertama </w:t>
      </w:r>
      <w:r w:rsidR="006C02C0" w:rsidRPr="00DF2367">
        <w:rPr>
          <w:rFonts w:asciiTheme="majorBidi" w:hAnsiTheme="majorBidi" w:cstheme="majorBidi"/>
          <w:b w:val="0"/>
          <w:bCs w:val="0"/>
          <w:spacing w:val="-2"/>
        </w:rPr>
        <w:t xml:space="preserve">dibuat </w:t>
      </w:r>
      <w:r w:rsidRPr="00DF2367">
        <w:rPr>
          <w:rStyle w:val="styleswordwithsynonyms8m9z7"/>
          <w:rFonts w:asciiTheme="majorBidi" w:hAnsiTheme="majorBidi" w:cstheme="majorBidi"/>
          <w:b w:val="0"/>
          <w:bCs w:val="0"/>
          <w:spacing w:val="-2"/>
        </w:rPr>
        <w:t xml:space="preserve">lubang </w:t>
      </w:r>
      <w:r w:rsidRPr="00DF2367">
        <w:rPr>
          <w:rStyle w:val="styleswordwithsynonyms8m9z7"/>
          <w:rFonts w:asciiTheme="majorBidi" w:hAnsiTheme="majorBidi" w:cstheme="majorBidi"/>
          <w:b w:val="0"/>
          <w:bCs w:val="0"/>
          <w:spacing w:val="-2"/>
        </w:rPr>
        <w:lastRenderedPageBreak/>
        <w:t xml:space="preserve">atau </w:t>
      </w:r>
      <w:r w:rsidRPr="00DF2367">
        <w:rPr>
          <w:rStyle w:val="styleswordwithsynonyms8m9z7"/>
          <w:rFonts w:asciiTheme="majorBidi" w:hAnsiTheme="majorBidi" w:cstheme="majorBidi"/>
          <w:b w:val="0"/>
          <w:bCs w:val="0"/>
          <w:spacing w:val="-2"/>
          <w:lang w:val="id-ID"/>
        </w:rPr>
        <w:t>sumur</w:t>
      </w:r>
      <w:r w:rsidR="006C02C0" w:rsidRPr="00DF2367">
        <w:rPr>
          <w:rStyle w:val="styleswordwithsynonyms8m9z7"/>
          <w:rFonts w:asciiTheme="majorBidi" w:hAnsiTheme="majorBidi" w:cstheme="majorBidi"/>
          <w:b w:val="0"/>
          <w:bCs w:val="0"/>
          <w:spacing w:val="-2"/>
        </w:rPr>
        <w:t xml:space="preserve"> dengan diameter </w:t>
      </w:r>
      <w:r w:rsidR="006C02C0" w:rsidRPr="00DF2367">
        <w:rPr>
          <w:rFonts w:asciiTheme="majorBidi" w:hAnsiTheme="majorBidi" w:cstheme="majorBidi"/>
          <w:b w:val="0"/>
          <w:bCs w:val="0"/>
          <w:spacing w:val="-2"/>
        </w:rPr>
        <w:t xml:space="preserve">6-8 mm </w:t>
      </w:r>
      <w:r w:rsidR="006C02C0" w:rsidRPr="00DF2367">
        <w:rPr>
          <w:rStyle w:val="styleswordwithsynonyms8m9z7"/>
          <w:rFonts w:asciiTheme="majorBidi" w:hAnsiTheme="majorBidi" w:cstheme="majorBidi"/>
          <w:b w:val="0"/>
          <w:bCs w:val="0"/>
          <w:spacing w:val="-2"/>
        </w:rPr>
        <w:t xml:space="preserve">pada media agar yang telah </w:t>
      </w:r>
      <w:r w:rsidR="006C02C0" w:rsidRPr="00DF2367">
        <w:rPr>
          <w:rFonts w:asciiTheme="majorBidi" w:hAnsiTheme="majorBidi" w:cstheme="majorBidi"/>
          <w:b w:val="0"/>
          <w:bCs w:val="0"/>
          <w:spacing w:val="-2"/>
        </w:rPr>
        <w:t xml:space="preserve">diinokulasi </w:t>
      </w:r>
      <w:r w:rsidRPr="00DF2367">
        <w:rPr>
          <w:rStyle w:val="styleswordwithsynonyms8m9z7"/>
          <w:rFonts w:asciiTheme="majorBidi" w:hAnsiTheme="majorBidi" w:cstheme="majorBidi"/>
          <w:b w:val="0"/>
          <w:bCs w:val="0"/>
          <w:spacing w:val="-2"/>
        </w:rPr>
        <w:t>mikroorganisme</w:t>
      </w:r>
      <w:r w:rsidR="003A78AA" w:rsidRPr="00DF2367">
        <w:rPr>
          <w:rFonts w:asciiTheme="majorBidi" w:hAnsiTheme="majorBidi" w:cstheme="majorBidi"/>
          <w:b w:val="0"/>
          <w:bCs w:val="0"/>
          <w:spacing w:val="-2"/>
        </w:rPr>
        <w:t xml:space="preserve">, </w:t>
      </w:r>
      <w:r w:rsidR="006C02C0" w:rsidRPr="00DF2367">
        <w:rPr>
          <w:rFonts w:asciiTheme="majorBidi" w:hAnsiTheme="majorBidi" w:cstheme="majorBidi"/>
          <w:b w:val="0"/>
          <w:bCs w:val="0"/>
          <w:spacing w:val="-2"/>
        </w:rPr>
        <w:t xml:space="preserve">ditambahkan </w:t>
      </w:r>
      <w:r w:rsidR="006C02C0" w:rsidRPr="00DF2367">
        <w:rPr>
          <w:rStyle w:val="styleswordwithsynonyms8m9z7"/>
          <w:rFonts w:asciiTheme="majorBidi" w:hAnsiTheme="majorBidi" w:cstheme="majorBidi"/>
          <w:b w:val="0"/>
          <w:bCs w:val="0"/>
          <w:spacing w:val="-2"/>
        </w:rPr>
        <w:t xml:space="preserve">zat </w:t>
      </w:r>
      <w:r w:rsidR="006C02C0" w:rsidRPr="00DF2367">
        <w:rPr>
          <w:rFonts w:asciiTheme="majorBidi" w:hAnsiTheme="majorBidi" w:cstheme="majorBidi"/>
          <w:b w:val="0"/>
          <w:bCs w:val="0"/>
          <w:spacing w:val="-2"/>
        </w:rPr>
        <w:t xml:space="preserve">antibakteri </w:t>
      </w:r>
      <w:r w:rsidR="006C02C0" w:rsidRPr="00DF2367">
        <w:rPr>
          <w:rStyle w:val="styleswordwithsynonyms8m9z7"/>
          <w:rFonts w:asciiTheme="majorBidi" w:hAnsiTheme="majorBidi" w:cstheme="majorBidi"/>
          <w:b w:val="0"/>
          <w:bCs w:val="0"/>
          <w:spacing w:val="-2"/>
        </w:rPr>
        <w:t xml:space="preserve">yang akan </w:t>
      </w:r>
      <w:r w:rsidR="003A78AA" w:rsidRPr="00DF2367">
        <w:rPr>
          <w:rFonts w:asciiTheme="majorBidi" w:hAnsiTheme="majorBidi" w:cstheme="majorBidi"/>
          <w:b w:val="0"/>
          <w:bCs w:val="0"/>
          <w:spacing w:val="-2"/>
        </w:rPr>
        <w:t>diuji ke</w:t>
      </w:r>
      <w:r w:rsidRPr="00DF2367">
        <w:rPr>
          <w:rStyle w:val="styleswordwithsynonyms8m9z7"/>
          <w:rFonts w:asciiTheme="majorBidi" w:hAnsiTheme="majorBidi" w:cstheme="majorBidi"/>
          <w:b w:val="0"/>
          <w:bCs w:val="0"/>
          <w:spacing w:val="-2"/>
        </w:rPr>
        <w:t xml:space="preserve"> lubang tersebut</w:t>
      </w:r>
      <w:r w:rsidR="006C02C0" w:rsidRPr="00DF2367">
        <w:rPr>
          <w:rFonts w:asciiTheme="majorBidi" w:hAnsiTheme="majorBidi" w:cstheme="majorBidi"/>
          <w:b w:val="0"/>
          <w:bCs w:val="0"/>
          <w:spacing w:val="-2"/>
        </w:rPr>
        <w:t xml:space="preserve">. </w:t>
      </w:r>
      <w:r w:rsidR="006C02C0" w:rsidRPr="00DF2367">
        <w:rPr>
          <w:rStyle w:val="styleswordwithsynonyms8m9z7"/>
          <w:rFonts w:asciiTheme="majorBidi" w:hAnsiTheme="majorBidi" w:cstheme="majorBidi"/>
          <w:b w:val="0"/>
          <w:bCs w:val="0"/>
          <w:spacing w:val="-2"/>
        </w:rPr>
        <w:t xml:space="preserve">Setelah </w:t>
      </w:r>
      <w:r w:rsidR="006C02C0" w:rsidRPr="00DF2367">
        <w:rPr>
          <w:rFonts w:asciiTheme="majorBidi" w:hAnsiTheme="majorBidi" w:cstheme="majorBidi"/>
          <w:b w:val="0"/>
          <w:bCs w:val="0"/>
          <w:spacing w:val="-2"/>
        </w:rPr>
        <w:t>itu</w:t>
      </w:r>
      <w:r w:rsidRPr="00DF2367">
        <w:rPr>
          <w:rFonts w:asciiTheme="majorBidi" w:hAnsiTheme="majorBidi" w:cstheme="majorBidi"/>
          <w:b w:val="0"/>
          <w:bCs w:val="0"/>
          <w:spacing w:val="-2"/>
          <w:lang w:val="id-ID"/>
        </w:rPr>
        <w:t>,</w:t>
      </w:r>
      <w:r w:rsidR="006C02C0" w:rsidRPr="00DF2367">
        <w:rPr>
          <w:rFonts w:asciiTheme="majorBidi" w:hAnsiTheme="majorBidi" w:cstheme="majorBidi"/>
          <w:b w:val="0"/>
          <w:bCs w:val="0"/>
          <w:spacing w:val="-2"/>
        </w:rPr>
        <w:t xml:space="preserve"> dilakukan </w:t>
      </w:r>
      <w:r w:rsidRPr="00DF2367">
        <w:rPr>
          <w:rStyle w:val="styleswordwithsynonyms8m9z7"/>
          <w:rFonts w:asciiTheme="majorBidi" w:hAnsiTheme="majorBidi" w:cstheme="majorBidi"/>
          <w:b w:val="0"/>
          <w:bCs w:val="0"/>
          <w:spacing w:val="-2"/>
          <w:lang w:val="id-ID"/>
        </w:rPr>
        <w:t>inkubasi</w:t>
      </w:r>
      <w:r w:rsidR="006C02C0" w:rsidRPr="00DF2367">
        <w:rPr>
          <w:rStyle w:val="styleswordwithsynonyms8m9z7"/>
          <w:rFonts w:asciiTheme="majorBidi" w:hAnsiTheme="majorBidi" w:cstheme="majorBidi"/>
          <w:b w:val="0"/>
          <w:bCs w:val="0"/>
          <w:spacing w:val="-2"/>
        </w:rPr>
        <w:t xml:space="preserve"> untuk mengetahui pertumbuhan bakteri dan </w:t>
      </w:r>
      <w:r w:rsidRPr="00DF2367">
        <w:rPr>
          <w:rFonts w:asciiTheme="majorBidi" w:hAnsiTheme="majorBidi" w:cstheme="majorBidi"/>
          <w:b w:val="0"/>
          <w:bCs w:val="0"/>
          <w:spacing w:val="-2"/>
          <w:lang w:val="id-ID"/>
        </w:rPr>
        <w:t>diukur</w:t>
      </w:r>
      <w:r w:rsidR="006C02C0" w:rsidRPr="00DF2367">
        <w:rPr>
          <w:rFonts w:asciiTheme="majorBidi" w:hAnsiTheme="majorBidi" w:cstheme="majorBidi"/>
          <w:b w:val="0"/>
          <w:bCs w:val="0"/>
          <w:spacing w:val="-2"/>
        </w:rPr>
        <w:t xml:space="preserve"> </w:t>
      </w:r>
      <w:r w:rsidR="006C02C0" w:rsidRPr="00DF2367">
        <w:rPr>
          <w:rStyle w:val="styleswordwithsynonyms8m9z7"/>
          <w:rFonts w:asciiTheme="majorBidi" w:hAnsiTheme="majorBidi" w:cstheme="majorBidi"/>
          <w:b w:val="0"/>
          <w:bCs w:val="0"/>
          <w:spacing w:val="-2"/>
        </w:rPr>
        <w:t>diamete</w:t>
      </w:r>
      <w:r w:rsidR="003A78AA" w:rsidRPr="00DF2367">
        <w:rPr>
          <w:rStyle w:val="styleswordwithsynonyms8m9z7"/>
          <w:rFonts w:asciiTheme="majorBidi" w:hAnsiTheme="majorBidi" w:cstheme="majorBidi"/>
          <w:b w:val="0"/>
          <w:bCs w:val="0"/>
          <w:spacing w:val="-2"/>
        </w:rPr>
        <w:t xml:space="preserve">r zona penghambatan </w:t>
      </w:r>
      <w:r w:rsidR="006C02C0" w:rsidRPr="00DF2367">
        <w:rPr>
          <w:rStyle w:val="styleswordwithsynonyms8m9z7"/>
          <w:rFonts w:asciiTheme="majorBidi" w:hAnsiTheme="majorBidi" w:cstheme="majorBidi"/>
          <w:b w:val="0"/>
          <w:bCs w:val="0"/>
          <w:spacing w:val="-2"/>
        </w:rPr>
        <w:t>bakteri di sekitar sumur</w:t>
      </w:r>
      <w:r w:rsidR="00A50806" w:rsidRPr="00DF2367">
        <w:rPr>
          <w:rStyle w:val="styleswordwithsynonyms8m9z7"/>
          <w:rFonts w:asciiTheme="majorBidi" w:hAnsiTheme="majorBidi" w:cstheme="majorBidi"/>
          <w:b w:val="0"/>
          <w:bCs w:val="0"/>
          <w:spacing w:val="-2"/>
          <w:lang w:val="id-ID"/>
        </w:rPr>
        <w:t xml:space="preserve"> (</w:t>
      </w:r>
      <w:r w:rsidR="00A50806" w:rsidRPr="00DF2367">
        <w:rPr>
          <w:rFonts w:asciiTheme="majorBidi" w:hAnsiTheme="majorBidi"/>
          <w:b w:val="0"/>
          <w:bCs w:val="0"/>
          <w:spacing w:val="-2"/>
        </w:rPr>
        <w:t>Etikasari</w:t>
      </w:r>
      <w:r w:rsidR="00A50806" w:rsidRPr="00DF2367">
        <w:rPr>
          <w:rFonts w:asciiTheme="majorBidi" w:hAnsiTheme="majorBidi"/>
          <w:b w:val="0"/>
          <w:bCs w:val="0"/>
          <w:spacing w:val="-2"/>
          <w:lang w:val="id-ID"/>
        </w:rPr>
        <w:t xml:space="preserve">, </w:t>
      </w:r>
      <w:r w:rsidR="00A50806" w:rsidRPr="00DF2367">
        <w:rPr>
          <w:rFonts w:asciiTheme="majorBidi" w:hAnsiTheme="majorBidi"/>
          <w:b w:val="0"/>
          <w:bCs w:val="0"/>
          <w:i/>
          <w:iCs/>
          <w:spacing w:val="-2"/>
          <w:lang w:val="id-ID"/>
        </w:rPr>
        <w:t xml:space="preserve">et.al </w:t>
      </w:r>
      <w:r w:rsidR="00A50806" w:rsidRPr="00DF2367">
        <w:rPr>
          <w:rFonts w:asciiTheme="majorBidi" w:hAnsiTheme="majorBidi"/>
          <w:b w:val="0"/>
          <w:bCs w:val="0"/>
          <w:spacing w:val="-2"/>
          <w:lang w:val="id-ID"/>
        </w:rPr>
        <w:t>2017)</w:t>
      </w:r>
      <w:r w:rsidR="006C02C0" w:rsidRPr="00DF2367">
        <w:rPr>
          <w:rFonts w:asciiTheme="majorBidi" w:hAnsiTheme="majorBidi" w:cstheme="majorBidi"/>
          <w:b w:val="0"/>
          <w:bCs w:val="0"/>
          <w:spacing w:val="-2"/>
        </w:rPr>
        <w:t>.</w:t>
      </w:r>
    </w:p>
    <w:p w14:paraId="5BD5E52B" w14:textId="77777777" w:rsidR="00682BFC" w:rsidRPr="003A78AA" w:rsidRDefault="00682BFC" w:rsidP="003A78AA">
      <w:pPr>
        <w:pStyle w:val="Heading1"/>
        <w:spacing w:before="240" w:line="480" w:lineRule="auto"/>
        <w:ind w:left="0" w:right="3" w:firstLine="0"/>
        <w:jc w:val="both"/>
        <w:rPr>
          <w:rFonts w:asciiTheme="majorBidi" w:hAnsiTheme="majorBidi" w:cstheme="majorBidi"/>
          <w:bCs w:val="0"/>
          <w:lang w:val="id-ID"/>
        </w:rPr>
      </w:pPr>
      <w:r w:rsidRPr="003A78AA">
        <w:rPr>
          <w:rFonts w:asciiTheme="majorBidi" w:hAnsiTheme="majorBidi" w:cstheme="majorBidi"/>
          <w:bCs w:val="0"/>
          <w:lang w:val="id-ID"/>
        </w:rPr>
        <w:t>2.6.2</w:t>
      </w:r>
      <w:r w:rsidRPr="003A78AA">
        <w:rPr>
          <w:rFonts w:asciiTheme="majorBidi" w:hAnsiTheme="majorBidi" w:cstheme="majorBidi"/>
          <w:bCs w:val="0"/>
          <w:lang w:val="id-ID"/>
        </w:rPr>
        <w:tab/>
        <w:t xml:space="preserve">Metode Dilusi </w:t>
      </w:r>
    </w:p>
    <w:p w14:paraId="328BB7E1" w14:textId="217B2A86" w:rsidR="00682BFC" w:rsidRPr="00DA6F0C" w:rsidRDefault="00682BFC" w:rsidP="00DA6F0C">
      <w:pPr>
        <w:pStyle w:val="Heading1"/>
        <w:spacing w:line="480" w:lineRule="auto"/>
        <w:ind w:left="0" w:right="3" w:firstLine="0"/>
        <w:jc w:val="both"/>
        <w:rPr>
          <w:rFonts w:asciiTheme="majorBidi" w:hAnsiTheme="majorBidi" w:cstheme="majorBidi"/>
          <w:b w:val="0"/>
          <w:bCs w:val="0"/>
          <w:lang w:val="id-ID"/>
        </w:rPr>
      </w:pPr>
      <w:r w:rsidRPr="00F7544F">
        <w:rPr>
          <w:rFonts w:asciiTheme="majorBidi" w:hAnsiTheme="majorBidi" w:cstheme="majorBidi"/>
          <w:lang w:val="id-ID"/>
        </w:rPr>
        <w:tab/>
      </w:r>
      <w:r w:rsidR="008D17B9" w:rsidRPr="00F7544F">
        <w:rPr>
          <w:rStyle w:val="styleswordwithsynonyms8m9z7"/>
          <w:rFonts w:asciiTheme="majorBidi" w:hAnsiTheme="majorBidi" w:cstheme="majorBidi"/>
          <w:b w:val="0"/>
          <w:bCs w:val="0"/>
          <w:spacing w:val="2"/>
        </w:rPr>
        <w:t xml:space="preserve">Prinsip metode </w:t>
      </w:r>
      <w:r w:rsidR="008D17B9" w:rsidRPr="00F7544F">
        <w:rPr>
          <w:rFonts w:asciiTheme="majorBidi" w:hAnsiTheme="majorBidi" w:cstheme="majorBidi"/>
          <w:b w:val="0"/>
          <w:bCs w:val="0"/>
          <w:spacing w:val="2"/>
        </w:rPr>
        <w:t xml:space="preserve">ini </w:t>
      </w:r>
      <w:r w:rsidR="008D17B9" w:rsidRPr="00F7544F">
        <w:rPr>
          <w:rStyle w:val="styleswordwithsynonyms8m9z7"/>
          <w:rFonts w:asciiTheme="majorBidi" w:hAnsiTheme="majorBidi" w:cstheme="majorBidi"/>
          <w:b w:val="0"/>
          <w:bCs w:val="0"/>
          <w:spacing w:val="2"/>
        </w:rPr>
        <w:t xml:space="preserve">adalah dengan menggunakan serangkaian tabung reaksi yang </w:t>
      </w:r>
      <w:r w:rsidR="008D17B9" w:rsidRPr="00F7544F">
        <w:rPr>
          <w:rFonts w:asciiTheme="majorBidi" w:hAnsiTheme="majorBidi" w:cstheme="majorBidi"/>
          <w:b w:val="0"/>
          <w:bCs w:val="0"/>
          <w:spacing w:val="2"/>
        </w:rPr>
        <w:t xml:space="preserve">diisi </w:t>
      </w:r>
      <w:r w:rsidR="008D17B9" w:rsidRPr="00F7544F">
        <w:rPr>
          <w:rStyle w:val="styleswordwithsynonyms8m9z7"/>
          <w:rFonts w:asciiTheme="majorBidi" w:hAnsiTheme="majorBidi" w:cstheme="majorBidi"/>
          <w:b w:val="0"/>
          <w:bCs w:val="0"/>
          <w:spacing w:val="2"/>
        </w:rPr>
        <w:t xml:space="preserve">dengan media kultur cair dan sejumlah sel mikroba tertentu untuk </w:t>
      </w:r>
      <w:r w:rsidR="008D17B9" w:rsidRPr="00F7544F">
        <w:rPr>
          <w:rFonts w:asciiTheme="majorBidi" w:hAnsiTheme="majorBidi" w:cstheme="majorBidi"/>
          <w:b w:val="0"/>
          <w:bCs w:val="0"/>
          <w:spacing w:val="2"/>
        </w:rPr>
        <w:t xml:space="preserve">diuji, </w:t>
      </w:r>
      <w:r w:rsidR="008D17B9" w:rsidRPr="00F7544F">
        <w:rPr>
          <w:rStyle w:val="styleswordwithsynonyms8m9z7"/>
          <w:rFonts w:asciiTheme="majorBidi" w:hAnsiTheme="majorBidi" w:cstheme="majorBidi"/>
          <w:b w:val="0"/>
          <w:bCs w:val="0"/>
          <w:spacing w:val="2"/>
        </w:rPr>
        <w:t xml:space="preserve">kemudian mengisi setiap tabung reaksi dengan obat yang </w:t>
      </w:r>
      <w:r w:rsidR="008D17B9" w:rsidRPr="00F7544F">
        <w:rPr>
          <w:rFonts w:asciiTheme="majorBidi" w:hAnsiTheme="majorBidi" w:cstheme="majorBidi"/>
          <w:b w:val="0"/>
          <w:bCs w:val="0"/>
          <w:spacing w:val="2"/>
        </w:rPr>
        <w:t xml:space="preserve">diencerkan </w:t>
      </w:r>
      <w:r w:rsidR="008D17B9" w:rsidRPr="00F7544F">
        <w:rPr>
          <w:rStyle w:val="styleswordwithsynonyms8m9z7"/>
          <w:rFonts w:asciiTheme="majorBidi" w:hAnsiTheme="majorBidi" w:cstheme="majorBidi"/>
          <w:b w:val="0"/>
          <w:bCs w:val="0"/>
          <w:spacing w:val="2"/>
        </w:rPr>
        <w:t>secara seri</w:t>
      </w:r>
      <w:r w:rsidR="008D17B9" w:rsidRPr="00F7544F">
        <w:rPr>
          <w:rStyle w:val="styleswordwithsynonyms8m9z7"/>
          <w:rFonts w:asciiTheme="majorBidi" w:hAnsiTheme="majorBidi" w:cstheme="majorBidi"/>
          <w:b w:val="0"/>
          <w:bCs w:val="0"/>
          <w:spacing w:val="2"/>
          <w:lang w:val="id-ID"/>
        </w:rPr>
        <w:t xml:space="preserve"> </w:t>
      </w:r>
      <w:r w:rsidR="008D17B9" w:rsidRPr="00F7544F">
        <w:rPr>
          <w:rStyle w:val="styleswordwithsynonyms8m9z7"/>
          <w:rFonts w:asciiTheme="majorBidi" w:hAnsiTheme="majorBidi" w:cstheme="majorBidi"/>
          <w:b w:val="0"/>
          <w:bCs w:val="0"/>
          <w:spacing w:val="2"/>
        </w:rPr>
        <w:t xml:space="preserve">dan </w:t>
      </w:r>
      <w:r w:rsidR="008D17B9" w:rsidRPr="00F7544F">
        <w:rPr>
          <w:rStyle w:val="styleswordwithsynonyms8m9z7"/>
          <w:rFonts w:asciiTheme="majorBidi" w:hAnsiTheme="majorBidi" w:cstheme="majorBidi"/>
          <w:b w:val="0"/>
          <w:bCs w:val="0"/>
          <w:spacing w:val="2"/>
          <w:lang w:val="id-ID"/>
        </w:rPr>
        <w:t>di</w:t>
      </w:r>
      <w:r w:rsidR="008D17B9" w:rsidRPr="00F7544F">
        <w:rPr>
          <w:rStyle w:val="styleswordwithsynonyms8m9z7"/>
          <w:rFonts w:asciiTheme="majorBidi" w:hAnsiTheme="majorBidi" w:cstheme="majorBidi"/>
          <w:b w:val="0"/>
          <w:bCs w:val="0"/>
          <w:spacing w:val="2"/>
        </w:rPr>
        <w:t xml:space="preserve">amati kekeruhan </w:t>
      </w:r>
      <w:r w:rsidR="008D17B9" w:rsidRPr="00F7544F">
        <w:rPr>
          <w:rStyle w:val="styleswordwithsynonyms8m9z7"/>
          <w:rFonts w:asciiTheme="majorBidi" w:hAnsiTheme="majorBidi" w:cstheme="majorBidi"/>
          <w:b w:val="0"/>
          <w:bCs w:val="0"/>
          <w:spacing w:val="2"/>
          <w:lang w:val="id-ID"/>
        </w:rPr>
        <w:t xml:space="preserve">yang terdapat </w:t>
      </w:r>
      <w:r w:rsidR="008D17B9" w:rsidRPr="00F7544F">
        <w:rPr>
          <w:rStyle w:val="styleswordwithsynonyms8m9z7"/>
          <w:rFonts w:asciiTheme="majorBidi" w:hAnsiTheme="majorBidi" w:cstheme="majorBidi"/>
          <w:b w:val="0"/>
          <w:bCs w:val="0"/>
          <w:spacing w:val="2"/>
        </w:rPr>
        <w:t>dalam tabung reaksi</w:t>
      </w:r>
      <w:r w:rsidR="008D17B9" w:rsidRPr="00F7544F">
        <w:rPr>
          <w:rFonts w:asciiTheme="majorBidi" w:hAnsiTheme="majorBidi" w:cstheme="majorBidi"/>
          <w:b w:val="0"/>
          <w:bCs w:val="0"/>
          <w:spacing w:val="2"/>
        </w:rPr>
        <w:t xml:space="preserve">. </w:t>
      </w:r>
      <w:r w:rsidR="008D17B9" w:rsidRPr="00F7544F">
        <w:rPr>
          <w:rStyle w:val="styleswordwithsynonyms8m9z7"/>
          <w:rFonts w:asciiTheme="majorBidi" w:hAnsiTheme="majorBidi" w:cstheme="majorBidi"/>
          <w:b w:val="0"/>
          <w:bCs w:val="0"/>
          <w:spacing w:val="2"/>
        </w:rPr>
        <w:t xml:space="preserve">Keuntungan metode </w:t>
      </w:r>
      <w:r w:rsidR="008D17B9" w:rsidRPr="00F7544F">
        <w:rPr>
          <w:rFonts w:asciiTheme="majorBidi" w:hAnsiTheme="majorBidi" w:cstheme="majorBidi"/>
          <w:b w:val="0"/>
          <w:bCs w:val="0"/>
          <w:spacing w:val="2"/>
        </w:rPr>
        <w:t xml:space="preserve">ini </w:t>
      </w:r>
      <w:r w:rsidR="008D17B9" w:rsidRPr="00F7544F">
        <w:rPr>
          <w:rStyle w:val="styleswordwithsynonyms8m9z7"/>
          <w:rFonts w:asciiTheme="majorBidi" w:hAnsiTheme="majorBidi" w:cstheme="majorBidi"/>
          <w:b w:val="0"/>
          <w:bCs w:val="0"/>
          <w:spacing w:val="2"/>
        </w:rPr>
        <w:t xml:space="preserve">adalah satu konsentrasi zat </w:t>
      </w:r>
      <w:r w:rsidR="008D17B9" w:rsidRPr="00F7544F">
        <w:rPr>
          <w:rFonts w:asciiTheme="majorBidi" w:hAnsiTheme="majorBidi" w:cstheme="majorBidi"/>
          <w:b w:val="0"/>
          <w:bCs w:val="0"/>
          <w:spacing w:val="2"/>
        </w:rPr>
        <w:t xml:space="preserve">antimikroba </w:t>
      </w:r>
      <w:r w:rsidR="008D17B9" w:rsidRPr="00F7544F">
        <w:rPr>
          <w:rStyle w:val="styleswordwithsynonyms8m9z7"/>
          <w:rFonts w:asciiTheme="majorBidi" w:hAnsiTheme="majorBidi" w:cstheme="majorBidi"/>
          <w:b w:val="0"/>
          <w:bCs w:val="0"/>
          <w:spacing w:val="2"/>
        </w:rPr>
        <w:t xml:space="preserve">yang akan </w:t>
      </w:r>
      <w:r w:rsidR="008D17B9" w:rsidRPr="00F7544F">
        <w:rPr>
          <w:rFonts w:asciiTheme="majorBidi" w:hAnsiTheme="majorBidi" w:cstheme="majorBidi"/>
          <w:b w:val="0"/>
          <w:bCs w:val="0"/>
          <w:spacing w:val="2"/>
        </w:rPr>
        <w:t xml:space="preserve">diuji </w:t>
      </w:r>
      <w:r w:rsidR="008D17B9" w:rsidRPr="00F7544F">
        <w:rPr>
          <w:rStyle w:val="styleswordwithsynonyms8m9z7"/>
          <w:rFonts w:asciiTheme="majorBidi" w:hAnsiTheme="majorBidi" w:cstheme="majorBidi"/>
          <w:b w:val="0"/>
          <w:bCs w:val="0"/>
          <w:spacing w:val="2"/>
        </w:rPr>
        <w:t xml:space="preserve">dapat </w:t>
      </w:r>
      <w:r w:rsidR="008D17B9" w:rsidRPr="00F7544F">
        <w:rPr>
          <w:rFonts w:asciiTheme="majorBidi" w:hAnsiTheme="majorBidi" w:cstheme="majorBidi"/>
          <w:b w:val="0"/>
          <w:bCs w:val="0"/>
          <w:spacing w:val="2"/>
        </w:rPr>
        <w:t xml:space="preserve">digunakan </w:t>
      </w:r>
      <w:r w:rsidR="008D17B9" w:rsidRPr="00F7544F">
        <w:rPr>
          <w:rStyle w:val="styleswordwithsynonyms8m9z7"/>
          <w:rFonts w:asciiTheme="majorBidi" w:hAnsiTheme="majorBidi" w:cstheme="majorBidi"/>
          <w:b w:val="0"/>
          <w:bCs w:val="0"/>
          <w:spacing w:val="2"/>
        </w:rPr>
        <w:t>untuk menguji beberapa uji mikroorganisme</w:t>
      </w:r>
      <w:r w:rsidR="00DA6F0C">
        <w:rPr>
          <w:rStyle w:val="styleswordwithsynonyms8m9z7"/>
          <w:rFonts w:asciiTheme="majorBidi" w:hAnsiTheme="majorBidi" w:cstheme="majorBidi"/>
          <w:b w:val="0"/>
          <w:bCs w:val="0"/>
          <w:spacing w:val="2"/>
          <w:lang w:val="id-ID"/>
        </w:rPr>
        <w:t>.</w:t>
      </w:r>
    </w:p>
    <w:p w14:paraId="40CC392F" w14:textId="10EF0BDC" w:rsidR="00682BFC" w:rsidRPr="00F7544F" w:rsidRDefault="00682BFC" w:rsidP="00622946">
      <w:pPr>
        <w:pStyle w:val="Heading1"/>
        <w:numPr>
          <w:ilvl w:val="0"/>
          <w:numId w:val="12"/>
        </w:numPr>
        <w:spacing w:line="480" w:lineRule="auto"/>
        <w:ind w:left="567" w:right="3"/>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Metode dilusi padat </w:t>
      </w:r>
    </w:p>
    <w:p w14:paraId="675F82DD" w14:textId="1113F66E" w:rsidR="00682BFC" w:rsidRPr="00F7544F" w:rsidRDefault="008D17B9" w:rsidP="00F7544F">
      <w:pPr>
        <w:pStyle w:val="Heading1"/>
        <w:spacing w:line="480" w:lineRule="auto"/>
        <w:ind w:left="0" w:right="3" w:firstLine="720"/>
        <w:jc w:val="both"/>
        <w:rPr>
          <w:rFonts w:asciiTheme="majorBidi" w:hAnsiTheme="majorBidi" w:cstheme="majorBidi"/>
          <w:b w:val="0"/>
          <w:bCs w:val="0"/>
          <w:lang w:val="id-ID"/>
        </w:rPr>
      </w:pPr>
      <w:r w:rsidRPr="00F7544F">
        <w:rPr>
          <w:rFonts w:asciiTheme="majorBidi" w:hAnsiTheme="majorBidi" w:cstheme="majorBidi"/>
          <w:b w:val="0"/>
          <w:bCs w:val="0"/>
          <w:lang w:val="id-ID"/>
        </w:rPr>
        <w:t>Metode ini menggunakan media padat dan dilakukan dengan menginokulasi mikroorganisme uji pada media agar yang mengandung zat antimikroba. Keuntungan metode ini adalah satu konsentrasi zat antimikroba yang akan diuji dapat digunakan untuk menguji beberapa mikroorganisme uji.</w:t>
      </w:r>
      <w:r w:rsidR="00682BFC" w:rsidRPr="00F7544F">
        <w:rPr>
          <w:rFonts w:asciiTheme="majorBidi" w:hAnsiTheme="majorBidi" w:cstheme="majorBidi"/>
          <w:b w:val="0"/>
          <w:bCs w:val="0"/>
          <w:lang w:val="id-ID"/>
        </w:rPr>
        <w:t xml:space="preserve"> </w:t>
      </w:r>
    </w:p>
    <w:p w14:paraId="71697E11" w14:textId="73C3AFEA" w:rsidR="00682BFC" w:rsidRPr="00F7544F" w:rsidRDefault="00A50806" w:rsidP="00622946">
      <w:pPr>
        <w:pStyle w:val="Heading1"/>
        <w:numPr>
          <w:ilvl w:val="0"/>
          <w:numId w:val="12"/>
        </w:numPr>
        <w:spacing w:line="480" w:lineRule="auto"/>
        <w:ind w:left="567" w:right="3"/>
        <w:jc w:val="both"/>
        <w:rPr>
          <w:rFonts w:asciiTheme="majorBidi" w:hAnsiTheme="majorBidi" w:cstheme="majorBidi"/>
          <w:b w:val="0"/>
          <w:bCs w:val="0"/>
          <w:lang w:val="id-ID"/>
        </w:rPr>
      </w:pPr>
      <w:r>
        <w:rPr>
          <w:rFonts w:asciiTheme="majorBidi" w:hAnsiTheme="majorBidi" w:cstheme="majorBidi"/>
          <w:b w:val="0"/>
          <w:bCs w:val="0"/>
          <w:lang w:val="id-ID"/>
        </w:rPr>
        <w:t>Metode dilusi cair</w:t>
      </w:r>
    </w:p>
    <w:p w14:paraId="26D561CF" w14:textId="1761534D" w:rsidR="005C0474" w:rsidRDefault="001B7FAD" w:rsidP="00485F68">
      <w:pPr>
        <w:pStyle w:val="Heading1"/>
        <w:spacing w:after="240" w:line="480" w:lineRule="auto"/>
        <w:ind w:left="0" w:right="3" w:firstLine="720"/>
        <w:jc w:val="both"/>
        <w:rPr>
          <w:rFonts w:asciiTheme="majorBidi" w:hAnsiTheme="majorBidi" w:cstheme="majorBidi"/>
          <w:b w:val="0"/>
          <w:bCs w:val="0"/>
          <w:lang w:val="id-ID"/>
        </w:rPr>
      </w:pPr>
      <w:r w:rsidRPr="00F7544F">
        <w:rPr>
          <w:rFonts w:asciiTheme="majorBidi" w:hAnsiTheme="majorBidi" w:cstheme="majorBidi"/>
          <w:b w:val="0"/>
          <w:bCs w:val="0"/>
          <w:lang w:val="id-ID"/>
        </w:rPr>
        <w:t xml:space="preserve">Metode dilusi cair digunakan untuk menentukan KHM dan KBM. Metode ini melibatkan pembuatan serangkaian pengenceran zat antimikroba dalam media cair yang ditambahkan mikroorganisme uji. Nilai KHM ditentukan berdasarkan konsentrasi terendah yang mampu menghambat pertumbuhan bakteri. Media yang tampak bening menunjukkan pertumbuhan bakteri terhambat. Nilai KBM ditentukan dengan cara menumbuhkan kembali bakteri dalam tabung KHM dalam media cair tanpa penambahan antimikroba dan diinkubasi pada suhu 35-37°C </w:t>
      </w:r>
      <w:r w:rsidRPr="00F7544F">
        <w:rPr>
          <w:rFonts w:asciiTheme="majorBidi" w:hAnsiTheme="majorBidi" w:cstheme="majorBidi"/>
          <w:b w:val="0"/>
          <w:bCs w:val="0"/>
          <w:lang w:val="id-ID"/>
        </w:rPr>
        <w:lastRenderedPageBreak/>
        <w:t>selama 18-24 jam. Media cair yang tetap bening setelah inkubasi disebut KBM</w:t>
      </w:r>
      <w:r w:rsidR="00DA6F0C">
        <w:rPr>
          <w:rFonts w:asciiTheme="majorBidi" w:hAnsiTheme="majorBidi" w:cstheme="majorBidi"/>
          <w:b w:val="0"/>
          <w:bCs w:val="0"/>
          <w:lang w:val="id-ID"/>
        </w:rPr>
        <w:t xml:space="preserve"> </w:t>
      </w:r>
      <w:r w:rsidR="00DA6F0C">
        <w:rPr>
          <w:rStyle w:val="styleswordwithsynonyms8m9z7"/>
          <w:rFonts w:asciiTheme="majorBidi" w:hAnsiTheme="majorBidi" w:cstheme="majorBidi"/>
          <w:b w:val="0"/>
          <w:bCs w:val="0"/>
          <w:spacing w:val="2"/>
          <w:lang w:val="id-ID"/>
        </w:rPr>
        <w:t xml:space="preserve">(Sariadji dan </w:t>
      </w:r>
      <w:r w:rsidR="00DA6F0C">
        <w:rPr>
          <w:rFonts w:asciiTheme="majorBidi" w:hAnsiTheme="majorBidi" w:cstheme="majorBidi"/>
          <w:b w:val="0"/>
          <w:bCs w:val="0"/>
          <w:spacing w:val="2"/>
          <w:lang w:val="id-ID"/>
        </w:rPr>
        <w:t>Sembiring, 2019)</w:t>
      </w:r>
      <w:r w:rsidRPr="00F7544F">
        <w:rPr>
          <w:rFonts w:asciiTheme="majorBidi" w:hAnsiTheme="majorBidi" w:cstheme="majorBidi"/>
          <w:b w:val="0"/>
          <w:bCs w:val="0"/>
          <w:lang w:val="id-ID"/>
        </w:rPr>
        <w:t>.</w:t>
      </w:r>
    </w:p>
    <w:p w14:paraId="437BF28B" w14:textId="5FE0A6E8" w:rsidR="005C0474" w:rsidRDefault="005C0474" w:rsidP="005C0474">
      <w:pPr>
        <w:pStyle w:val="Heading1"/>
        <w:spacing w:line="480" w:lineRule="auto"/>
        <w:ind w:left="0" w:right="3" w:firstLine="0"/>
        <w:jc w:val="both"/>
        <w:rPr>
          <w:rFonts w:asciiTheme="majorBidi" w:hAnsiTheme="majorBidi" w:cstheme="majorBidi"/>
          <w:bCs w:val="0"/>
          <w:lang w:val="id-ID"/>
        </w:rPr>
      </w:pPr>
      <w:r>
        <w:rPr>
          <w:rFonts w:asciiTheme="majorBidi" w:hAnsiTheme="majorBidi" w:cstheme="majorBidi"/>
          <w:bCs w:val="0"/>
          <w:lang w:val="id-ID"/>
        </w:rPr>
        <w:t>2.7</w:t>
      </w:r>
      <w:r w:rsidR="00513FFD">
        <w:rPr>
          <w:rFonts w:asciiTheme="majorBidi" w:hAnsiTheme="majorBidi" w:cstheme="majorBidi"/>
          <w:bCs w:val="0"/>
          <w:lang w:val="id-ID"/>
        </w:rPr>
        <w:tab/>
      </w:r>
      <w:r>
        <w:rPr>
          <w:rFonts w:asciiTheme="majorBidi" w:hAnsiTheme="majorBidi" w:cstheme="majorBidi"/>
          <w:bCs w:val="0"/>
          <w:lang w:val="id-ID"/>
        </w:rPr>
        <w:t>Antibiotik</w:t>
      </w:r>
    </w:p>
    <w:p w14:paraId="57FA7168" w14:textId="77777777" w:rsidR="00FC2C29" w:rsidRDefault="005C0474" w:rsidP="00FC2C29">
      <w:pPr>
        <w:pStyle w:val="Heading1"/>
        <w:numPr>
          <w:ilvl w:val="0"/>
          <w:numId w:val="33"/>
        </w:numPr>
        <w:spacing w:line="480" w:lineRule="auto"/>
        <w:ind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Definisi Antibiotik </w:t>
      </w:r>
    </w:p>
    <w:p w14:paraId="1084B13E" w14:textId="77777777" w:rsidR="00FC2C29" w:rsidRDefault="00FC2C29" w:rsidP="00FC2C29">
      <w:pPr>
        <w:pStyle w:val="Heading1"/>
        <w:spacing w:line="480" w:lineRule="auto"/>
        <w:ind w:left="0" w:right="3" w:firstLine="360"/>
        <w:jc w:val="both"/>
        <w:rPr>
          <w:rFonts w:asciiTheme="majorBidi" w:hAnsiTheme="majorBidi" w:cstheme="majorBidi"/>
          <w:b w:val="0"/>
          <w:bCs w:val="0"/>
          <w:lang w:val="id-ID"/>
        </w:rPr>
      </w:pPr>
      <w:r w:rsidRPr="00FC2C29">
        <w:rPr>
          <w:rFonts w:asciiTheme="majorBidi" w:hAnsiTheme="majorBidi" w:cstheme="majorBidi"/>
          <w:b w:val="0"/>
          <w:bCs w:val="0"/>
          <w:lang w:val="id-ID"/>
        </w:rPr>
        <w:t>Antibiotik adalah zat yang dihasilkan oleh suatu mikroba, terutama fungi,  yang dapat menghambat atau dapat membasmi mikroba jenis lain. Antibiotik dalam arti sempit adalah senyawa yang dihasilkan oleh mikroorganisme (bakteri, fungi, aktinomisetes) yang  menekan pertumbuhan mikroorganisme lainnya</w:t>
      </w:r>
      <w:r>
        <w:rPr>
          <w:rFonts w:asciiTheme="majorBidi" w:hAnsiTheme="majorBidi" w:cstheme="majorBidi"/>
          <w:b w:val="0"/>
          <w:bCs w:val="0"/>
          <w:lang w:val="id-ID"/>
        </w:rPr>
        <w:t xml:space="preserve">. </w:t>
      </w:r>
    </w:p>
    <w:p w14:paraId="7F783B7A" w14:textId="77777777" w:rsidR="00FC2C29" w:rsidRDefault="005C0474" w:rsidP="00FC2C29">
      <w:pPr>
        <w:pStyle w:val="Heading1"/>
        <w:numPr>
          <w:ilvl w:val="0"/>
          <w:numId w:val="33"/>
        </w:numPr>
        <w:spacing w:line="480" w:lineRule="auto"/>
        <w:ind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 Penggolongan Antibiotik </w:t>
      </w:r>
    </w:p>
    <w:p w14:paraId="5193733B" w14:textId="77777777" w:rsidR="00FC2C29" w:rsidRDefault="005C0474" w:rsidP="00FC2C29">
      <w:pPr>
        <w:pStyle w:val="Heading1"/>
        <w:spacing w:line="480" w:lineRule="auto"/>
        <w:ind w:left="0" w:right="3" w:firstLine="360"/>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Berdasrkan spektrum atau kisaran kerjanya antibiotik dapat dibedakan menjadi 2 kelompok yaitu: </w:t>
      </w:r>
    </w:p>
    <w:p w14:paraId="5FD98195" w14:textId="77777777" w:rsidR="00FC2C29" w:rsidRDefault="005C0474" w:rsidP="00FC2C29">
      <w:pPr>
        <w:pStyle w:val="Heading1"/>
        <w:numPr>
          <w:ilvl w:val="0"/>
          <w:numId w:val="35"/>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Antibiotik berspektrum sempit (</w:t>
      </w:r>
      <w:r w:rsidRPr="00FC2C29">
        <w:rPr>
          <w:rFonts w:asciiTheme="majorBidi" w:hAnsiTheme="majorBidi" w:cstheme="majorBidi"/>
          <w:b w:val="0"/>
          <w:bCs w:val="0"/>
          <w:i/>
          <w:lang w:val="id-ID"/>
        </w:rPr>
        <w:t>narrow spektrum</w:t>
      </w:r>
      <w:r w:rsidRPr="005C0474">
        <w:rPr>
          <w:rFonts w:asciiTheme="majorBidi" w:hAnsiTheme="majorBidi" w:cstheme="majorBidi"/>
          <w:b w:val="0"/>
          <w:bCs w:val="0"/>
          <w:lang w:val="id-ID"/>
        </w:rPr>
        <w:t xml:space="preserve">), yaitu antibiotik yang hanya mampu menghambat segolongan jenis bakteri saja, contohnya hanya mampu menghambat atau membunuh bakteri gram negatif saja atau gram positif saja. Yang termasuk dalam golongan ini adalah penisilin, streptomisin, neomisin, basitrasin. </w:t>
      </w:r>
    </w:p>
    <w:p w14:paraId="21598D08" w14:textId="15F7D600" w:rsidR="00FC2C29" w:rsidRDefault="005C0474" w:rsidP="00FC2C29">
      <w:pPr>
        <w:pStyle w:val="Heading1"/>
        <w:numPr>
          <w:ilvl w:val="0"/>
          <w:numId w:val="35"/>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Antibiotik berspektrum luas (</w:t>
      </w:r>
      <w:r w:rsidRPr="00FC2C29">
        <w:rPr>
          <w:rFonts w:asciiTheme="majorBidi" w:hAnsiTheme="majorBidi" w:cstheme="majorBidi"/>
          <w:b w:val="0"/>
          <w:bCs w:val="0"/>
          <w:i/>
          <w:lang w:val="id-ID"/>
        </w:rPr>
        <w:t>broad spektrum</w:t>
      </w:r>
      <w:r w:rsidRPr="005C0474">
        <w:rPr>
          <w:rFonts w:asciiTheme="majorBidi" w:hAnsiTheme="majorBidi" w:cstheme="majorBidi"/>
          <w:b w:val="0"/>
          <w:bCs w:val="0"/>
          <w:lang w:val="id-ID"/>
        </w:rPr>
        <w:t xml:space="preserve">), yaitu antibiotik yang dapat menghambat atau membunuh bakteri dari golongan gram positif maupun gram negatif. Yang termasuk golongan ini yaitu tetrasiklin dan derivatnya, kloramfenikol, ampisilin, sefalosporin, carbapenem dan lain-lain. </w:t>
      </w:r>
    </w:p>
    <w:p w14:paraId="3F8B8BD0" w14:textId="2683567D" w:rsidR="00FC2C29" w:rsidRDefault="005C0474" w:rsidP="00FE46F7">
      <w:pPr>
        <w:pStyle w:val="Heading1"/>
        <w:spacing w:before="240" w:line="480" w:lineRule="auto"/>
        <w:ind w:left="0" w:right="3" w:firstLine="633"/>
        <w:jc w:val="both"/>
        <w:rPr>
          <w:rFonts w:asciiTheme="majorBidi" w:hAnsiTheme="majorBidi" w:cstheme="majorBidi"/>
          <w:b w:val="0"/>
          <w:bCs w:val="0"/>
          <w:lang w:val="id-ID"/>
        </w:rPr>
      </w:pPr>
      <w:r w:rsidRPr="005C0474">
        <w:rPr>
          <w:rFonts w:asciiTheme="majorBidi" w:hAnsiTheme="majorBidi" w:cstheme="majorBidi"/>
          <w:b w:val="0"/>
          <w:bCs w:val="0"/>
          <w:lang w:val="id-ID"/>
        </w:rPr>
        <w:t>Berdasarkan mekanisme aksinya, antibiotik dibedakan menjadi 5</w:t>
      </w:r>
      <w:r w:rsidR="00FC2C29">
        <w:rPr>
          <w:rFonts w:asciiTheme="majorBidi" w:hAnsiTheme="majorBidi" w:cstheme="majorBidi"/>
          <w:b w:val="0"/>
          <w:bCs w:val="0"/>
          <w:lang w:val="id-ID"/>
        </w:rPr>
        <w:t xml:space="preserve"> kelompok</w:t>
      </w:r>
      <w:r w:rsidRPr="005C0474">
        <w:rPr>
          <w:rFonts w:asciiTheme="majorBidi" w:hAnsiTheme="majorBidi" w:cstheme="majorBidi"/>
          <w:b w:val="0"/>
          <w:bCs w:val="0"/>
          <w:lang w:val="id-ID"/>
        </w:rPr>
        <w:t xml:space="preserve"> yaitu: </w:t>
      </w:r>
    </w:p>
    <w:p w14:paraId="1F173BDE" w14:textId="77777777" w:rsidR="00FC2C29" w:rsidRDefault="005C0474" w:rsidP="00FC2C29">
      <w:pPr>
        <w:pStyle w:val="Heading1"/>
        <w:numPr>
          <w:ilvl w:val="0"/>
          <w:numId w:val="37"/>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Antibiotik yang menghambat sintesis dinding sel </w:t>
      </w:r>
    </w:p>
    <w:p w14:paraId="5B473F8B" w14:textId="75DFA058" w:rsidR="00FC2C29" w:rsidRDefault="005C0474" w:rsidP="00FC2C29">
      <w:pPr>
        <w:pStyle w:val="Heading1"/>
        <w:spacing w:line="480" w:lineRule="auto"/>
        <w:ind w:left="720" w:right="3" w:firstLine="720"/>
        <w:jc w:val="both"/>
        <w:rPr>
          <w:rFonts w:asciiTheme="majorBidi" w:hAnsiTheme="majorBidi" w:cstheme="majorBidi"/>
          <w:b w:val="0"/>
          <w:bCs w:val="0"/>
          <w:lang w:val="id-ID"/>
        </w:rPr>
      </w:pPr>
      <w:r w:rsidRPr="005C0474">
        <w:rPr>
          <w:rFonts w:asciiTheme="majorBidi" w:hAnsiTheme="majorBidi" w:cstheme="majorBidi"/>
          <w:b w:val="0"/>
          <w:bCs w:val="0"/>
          <w:lang w:val="id-ID"/>
        </w:rPr>
        <w:lastRenderedPageBreak/>
        <w:t>Antibiotik yang merusak lapisan peptidoglikan yang menyusun dinding sel bakteri gram positif maupun Gram negatif. Contohnya adalah penisilin, monobaktam, sefalosporin, karbapenem, basitrasin, vankomisin dan isoniazid (INH).</w:t>
      </w:r>
    </w:p>
    <w:p w14:paraId="3ECDBD30" w14:textId="77777777" w:rsidR="00FC2C29" w:rsidRDefault="005C0474" w:rsidP="00FC2C29">
      <w:pPr>
        <w:pStyle w:val="Heading1"/>
        <w:numPr>
          <w:ilvl w:val="0"/>
          <w:numId w:val="37"/>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Antibiotik yang merusak membran plasma </w:t>
      </w:r>
    </w:p>
    <w:p w14:paraId="4A78AA18" w14:textId="77777777" w:rsidR="00FC2C29" w:rsidRDefault="005C0474" w:rsidP="00FC2C29">
      <w:pPr>
        <w:pStyle w:val="Heading1"/>
        <w:spacing w:line="480" w:lineRule="auto"/>
        <w:ind w:left="720" w:right="3" w:firstLine="720"/>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Antibiotik yang bersifat merusak membran plasma umum terdapat pada antibiotik golongan polopeptida yang bekerja dengan mengubah permeabilitas membran plasma sel bakteri. Contohnya adalah polimiksin B, amfoterisin B, mikonazol, dan ketokonazol. </w:t>
      </w:r>
    </w:p>
    <w:p w14:paraId="5A3BDCCE" w14:textId="77777777" w:rsidR="00FC2C29" w:rsidRDefault="005C0474" w:rsidP="00FC2C29">
      <w:pPr>
        <w:pStyle w:val="Heading1"/>
        <w:numPr>
          <w:ilvl w:val="0"/>
          <w:numId w:val="37"/>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Antibiotik yang menghambat sintesis protein </w:t>
      </w:r>
    </w:p>
    <w:p w14:paraId="000CA439" w14:textId="77777777" w:rsidR="00FC2C29" w:rsidRDefault="005C0474" w:rsidP="00FC2C29">
      <w:pPr>
        <w:pStyle w:val="Heading1"/>
        <w:spacing w:line="480" w:lineRule="auto"/>
        <w:ind w:left="720" w:right="3" w:firstLine="720"/>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Golongan antibiotik ini bekerja dengan menghambat sintesis protein melalui kerja pada ribosom bakteri. Contohnya adalah Aminoglikosida, Tetrasiklin, Kloramfenikol dan Makrolida. </w:t>
      </w:r>
    </w:p>
    <w:p w14:paraId="50268CD7" w14:textId="77777777" w:rsidR="00FE46F7" w:rsidRDefault="005C0474" w:rsidP="00FE46F7">
      <w:pPr>
        <w:pStyle w:val="Heading1"/>
        <w:numPr>
          <w:ilvl w:val="0"/>
          <w:numId w:val="37"/>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Antibiotik yang menghambat sintesis asam nukleat (DNA/RNA) </w:t>
      </w:r>
    </w:p>
    <w:p w14:paraId="60D661CC" w14:textId="77777777" w:rsidR="00FE46F7" w:rsidRDefault="005C0474" w:rsidP="00FE46F7">
      <w:pPr>
        <w:pStyle w:val="Heading1"/>
        <w:spacing w:line="480" w:lineRule="auto"/>
        <w:ind w:left="720" w:right="3" w:firstLine="720"/>
        <w:jc w:val="both"/>
        <w:rPr>
          <w:rFonts w:asciiTheme="majorBidi" w:hAnsiTheme="majorBidi" w:cstheme="majorBidi"/>
          <w:b w:val="0"/>
          <w:bCs w:val="0"/>
          <w:lang w:val="id-ID"/>
        </w:rPr>
      </w:pPr>
      <w:r w:rsidRPr="005C0474">
        <w:rPr>
          <w:rFonts w:asciiTheme="majorBidi" w:hAnsiTheme="majorBidi" w:cstheme="majorBidi"/>
          <w:b w:val="0"/>
          <w:bCs w:val="0"/>
          <w:lang w:val="id-ID"/>
        </w:rPr>
        <w:t>Penghambatan pada sintesis asam nukleat berupa penghambatan terhadap transkripsi dan replikasi mokroorganisme. Contohnya adalah antibiotik golongan kuinolon dan rifampin.</w:t>
      </w:r>
      <w:r w:rsidR="00FE46F7">
        <w:rPr>
          <w:rFonts w:asciiTheme="majorBidi" w:hAnsiTheme="majorBidi" w:cstheme="majorBidi"/>
          <w:b w:val="0"/>
          <w:bCs w:val="0"/>
          <w:lang w:val="id-ID"/>
        </w:rPr>
        <w:t xml:space="preserve"> </w:t>
      </w:r>
    </w:p>
    <w:p w14:paraId="3A4D54A8" w14:textId="77777777" w:rsidR="00FE46F7" w:rsidRDefault="005C0474" w:rsidP="00FE46F7">
      <w:pPr>
        <w:pStyle w:val="Heading1"/>
        <w:numPr>
          <w:ilvl w:val="0"/>
          <w:numId w:val="37"/>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Antibiotik yang menghambat sintesis metabolit esensial </w:t>
      </w:r>
    </w:p>
    <w:p w14:paraId="25167046" w14:textId="77777777" w:rsidR="00FE46F7" w:rsidRDefault="005C0474" w:rsidP="00FE46F7">
      <w:pPr>
        <w:pStyle w:val="Heading1"/>
        <w:spacing w:line="480" w:lineRule="auto"/>
        <w:ind w:left="720" w:right="3" w:firstLine="720"/>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Penghambatan terhadap sintesis metabolit esensial antara lain dengan adanya kompetitor berupa antimetabolit, yaitu subtansi yang secara kompetitif menghambat metabolit mikroorganisme, karena memiliki stuktur yang mirip dengan substrat normal bagi enzim metabolisme. Contohnya adalah antimetabolit sulfanolamid (sulfa drug) dan PABA (para amino benzoic acid) </w:t>
      </w:r>
    </w:p>
    <w:p w14:paraId="1DC6CA7A" w14:textId="77777777" w:rsidR="00FE46F7" w:rsidRDefault="005C0474" w:rsidP="00FE46F7">
      <w:pPr>
        <w:pStyle w:val="Heading1"/>
        <w:spacing w:before="240" w:line="480" w:lineRule="auto"/>
        <w:ind w:left="0" w:right="3" w:firstLine="720"/>
        <w:jc w:val="both"/>
        <w:rPr>
          <w:rFonts w:asciiTheme="majorBidi" w:hAnsiTheme="majorBidi" w:cstheme="majorBidi"/>
          <w:b w:val="0"/>
          <w:bCs w:val="0"/>
          <w:lang w:val="id-ID"/>
        </w:rPr>
      </w:pPr>
      <w:r w:rsidRPr="005C0474">
        <w:rPr>
          <w:rFonts w:asciiTheme="majorBidi" w:hAnsiTheme="majorBidi" w:cstheme="majorBidi"/>
          <w:b w:val="0"/>
          <w:bCs w:val="0"/>
          <w:lang w:val="id-ID"/>
        </w:rPr>
        <w:lastRenderedPageBreak/>
        <w:t xml:space="preserve">Berdasarkan struktur kimianya antibiotika dibagi menjadi 4 kelompok, yaitu: </w:t>
      </w:r>
    </w:p>
    <w:p w14:paraId="60D7D5F5" w14:textId="77777777" w:rsidR="00FE46F7" w:rsidRDefault="005C0474" w:rsidP="00FE46F7">
      <w:pPr>
        <w:pStyle w:val="Heading1"/>
        <w:numPr>
          <w:ilvl w:val="0"/>
          <w:numId w:val="39"/>
        </w:numPr>
        <w:spacing w:before="240"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Antibiotika β-laktam dan penghambat sintesis dinding sel lainnya contohnya adalah penicillin, cephalosporin, obat-obat β-laktam (monobactam, inhibitor beta-laktamase dan carbapenem) dan penghambat sintesis dinding sel yang lain (vacomycin, teicoplanin, fosfomycin, bacitracin, dan cycloserine). </w:t>
      </w:r>
    </w:p>
    <w:p w14:paraId="23E6E169" w14:textId="339F7290" w:rsidR="00FE46F7" w:rsidRDefault="005C0474" w:rsidP="00FE46F7">
      <w:pPr>
        <w:pStyle w:val="Heading1"/>
        <w:numPr>
          <w:ilvl w:val="0"/>
          <w:numId w:val="39"/>
        </w:numPr>
        <w:spacing w:line="480" w:lineRule="auto"/>
        <w:ind w:left="709"/>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 Chloramphenicol, Tetracycline, Macrolides, Clindamycin dan</w:t>
      </w:r>
      <w:r w:rsidR="00FE46F7">
        <w:rPr>
          <w:rFonts w:asciiTheme="majorBidi" w:hAnsiTheme="majorBidi" w:cstheme="majorBidi"/>
          <w:b w:val="0"/>
          <w:bCs w:val="0"/>
          <w:lang w:val="id-ID"/>
        </w:rPr>
        <w:t xml:space="preserve"> </w:t>
      </w:r>
      <w:r w:rsidRPr="005C0474">
        <w:rPr>
          <w:rFonts w:asciiTheme="majorBidi" w:hAnsiTheme="majorBidi" w:cstheme="majorBidi"/>
          <w:b w:val="0"/>
          <w:bCs w:val="0"/>
          <w:lang w:val="id-ID"/>
        </w:rPr>
        <w:t>Streptogramin</w:t>
      </w:r>
      <w:r w:rsidR="00FE46F7">
        <w:rPr>
          <w:rFonts w:asciiTheme="majorBidi" w:hAnsiTheme="majorBidi" w:cstheme="majorBidi"/>
          <w:b w:val="0"/>
          <w:bCs w:val="0"/>
          <w:lang w:val="id-ID"/>
        </w:rPr>
        <w:t xml:space="preserve"> yaitu</w:t>
      </w:r>
      <w:r w:rsidRPr="005C0474">
        <w:rPr>
          <w:rFonts w:asciiTheme="majorBidi" w:hAnsiTheme="majorBidi" w:cstheme="majorBidi"/>
          <w:b w:val="0"/>
          <w:bCs w:val="0"/>
          <w:lang w:val="id-ID"/>
        </w:rPr>
        <w:t xml:space="preserve"> </w:t>
      </w:r>
      <w:r w:rsidR="00FE46F7">
        <w:rPr>
          <w:rFonts w:asciiTheme="majorBidi" w:hAnsiTheme="majorBidi" w:cstheme="majorBidi"/>
          <w:b w:val="0"/>
          <w:bCs w:val="0"/>
          <w:lang w:val="id-ID"/>
        </w:rPr>
        <w:t>g</w:t>
      </w:r>
      <w:r w:rsidR="00FE46F7" w:rsidRPr="005C0474">
        <w:rPr>
          <w:rFonts w:asciiTheme="majorBidi" w:hAnsiTheme="majorBidi" w:cstheme="majorBidi"/>
          <w:b w:val="0"/>
          <w:bCs w:val="0"/>
          <w:lang w:val="id-ID"/>
        </w:rPr>
        <w:t>olongan antibiotik ini bekerja sebagai penghambat sintesis protein pada tingkat ribosom. Chloramphenicol, macrolides, clindamycin dan streptogramin mengikat diri pada situs-situs terdekat pada subunit 50S dari ribosom RNA 70S.</w:t>
      </w:r>
    </w:p>
    <w:p w14:paraId="7F942940" w14:textId="77777777" w:rsidR="00FE46F7" w:rsidRDefault="005C0474" w:rsidP="00FE46F7">
      <w:pPr>
        <w:pStyle w:val="Heading1"/>
        <w:numPr>
          <w:ilvl w:val="0"/>
          <w:numId w:val="39"/>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 xml:space="preserve"> Aminoglycoside adalah golongan antibiotik bakteriosid yang memiliki sifat-sifat kimiawi, antimikroba, farmakologis dan toksik yang karakteristik. Golongan ini meliputi Streptomycin, Neomycin, Kanamycin, Amikacin, Gentamicin, Tobramycin, Sisomicin, Netilmicin dan sebagainya. </w:t>
      </w:r>
    </w:p>
    <w:p w14:paraId="502DE657" w14:textId="1FF4674E" w:rsidR="005C0474" w:rsidRDefault="005C0474" w:rsidP="00FE46F7">
      <w:pPr>
        <w:pStyle w:val="Heading1"/>
        <w:numPr>
          <w:ilvl w:val="0"/>
          <w:numId w:val="39"/>
        </w:numPr>
        <w:spacing w:line="480" w:lineRule="auto"/>
        <w:ind w:left="709" w:right="3"/>
        <w:jc w:val="both"/>
        <w:rPr>
          <w:rFonts w:asciiTheme="majorBidi" w:hAnsiTheme="majorBidi" w:cstheme="majorBidi"/>
          <w:b w:val="0"/>
          <w:bCs w:val="0"/>
          <w:lang w:val="id-ID"/>
        </w:rPr>
      </w:pPr>
      <w:r w:rsidRPr="005C0474">
        <w:rPr>
          <w:rFonts w:asciiTheme="majorBidi" w:hAnsiTheme="majorBidi" w:cstheme="majorBidi"/>
          <w:b w:val="0"/>
          <w:bCs w:val="0"/>
          <w:lang w:val="id-ID"/>
        </w:rPr>
        <w:t>Sulfonamide, Trimethoprim, dan Quinolone Sulfonamide merupakan analog struktural PABA yang dapat menghambat dihydropteroate synthase secara kompetitif, dengan cara menyekat sintesis asam folat secara reversibel. Contohnya Sulfasitin, sulfamethoksazole, sulfisoksazole, sulfamethizole, sulfadiazine, sulfapiridin, sulfadoxine dan golongan pirimidin</w:t>
      </w:r>
      <w:r w:rsidR="00513FFD">
        <w:rPr>
          <w:rFonts w:asciiTheme="majorBidi" w:hAnsiTheme="majorBidi" w:cstheme="majorBidi"/>
          <w:b w:val="0"/>
          <w:bCs w:val="0"/>
          <w:lang w:val="id-ID"/>
        </w:rPr>
        <w:t xml:space="preserve"> (Umami, 2014).</w:t>
      </w:r>
    </w:p>
    <w:p w14:paraId="7E2BD4BB" w14:textId="77777777" w:rsidR="00485F68" w:rsidRPr="00F7544F" w:rsidRDefault="00485F68" w:rsidP="00485F68">
      <w:pPr>
        <w:pStyle w:val="Heading1"/>
        <w:spacing w:line="480" w:lineRule="auto"/>
        <w:ind w:left="709" w:right="3" w:firstLine="0"/>
        <w:jc w:val="both"/>
        <w:rPr>
          <w:rFonts w:asciiTheme="majorBidi" w:hAnsiTheme="majorBidi" w:cstheme="majorBidi"/>
          <w:b w:val="0"/>
          <w:bCs w:val="0"/>
          <w:lang w:val="id-ID"/>
        </w:rPr>
      </w:pPr>
    </w:p>
    <w:p w14:paraId="689E43C9" w14:textId="635F9BE5" w:rsidR="00FE46F7" w:rsidRPr="00FE46F7" w:rsidRDefault="00FE46F7" w:rsidP="00513FFD">
      <w:pPr>
        <w:pStyle w:val="Heading1"/>
        <w:spacing w:before="240" w:line="480" w:lineRule="auto"/>
        <w:ind w:left="0" w:right="3" w:firstLine="0"/>
        <w:jc w:val="both"/>
        <w:rPr>
          <w:lang w:val="id-ID"/>
        </w:rPr>
      </w:pPr>
      <w:r>
        <w:rPr>
          <w:lang w:val="id-ID"/>
        </w:rPr>
        <w:lastRenderedPageBreak/>
        <w:t>2.8</w:t>
      </w:r>
      <w:r>
        <w:rPr>
          <w:lang w:val="id-ID"/>
        </w:rPr>
        <w:tab/>
        <w:t>Amoksisilin</w:t>
      </w:r>
    </w:p>
    <w:p w14:paraId="4028A781" w14:textId="77777777" w:rsidR="00FE46F7" w:rsidRDefault="00FE46F7" w:rsidP="00F7544F">
      <w:pPr>
        <w:pStyle w:val="Heading1"/>
        <w:spacing w:line="480" w:lineRule="auto"/>
        <w:ind w:left="0" w:right="3" w:firstLine="720"/>
        <w:jc w:val="both"/>
        <w:rPr>
          <w:b w:val="0"/>
        </w:rPr>
      </w:pPr>
      <w:r w:rsidRPr="00FE46F7">
        <w:rPr>
          <w:b w:val="0"/>
        </w:rPr>
        <w:t xml:space="preserve">Karakteristik amoksisilin yang digunakan sebagai antibakteri pembanding adalah sebagai berikut : </w:t>
      </w:r>
    </w:p>
    <w:p w14:paraId="383BE790" w14:textId="77777777" w:rsidR="00FE46F7" w:rsidRPr="00DF2367" w:rsidRDefault="00FE46F7" w:rsidP="00F7544F">
      <w:pPr>
        <w:pStyle w:val="Heading1"/>
        <w:spacing w:line="480" w:lineRule="auto"/>
        <w:ind w:left="0" w:right="3" w:firstLine="720"/>
        <w:jc w:val="both"/>
        <w:rPr>
          <w:b w:val="0"/>
          <w:sz w:val="20"/>
        </w:rPr>
      </w:pPr>
    </w:p>
    <w:p w14:paraId="4DBDF05B" w14:textId="364E47D0" w:rsidR="00FE46F7" w:rsidRDefault="00FE46F7" w:rsidP="00FE46F7">
      <w:pPr>
        <w:pStyle w:val="Heading1"/>
        <w:spacing w:line="480" w:lineRule="auto"/>
        <w:ind w:left="0" w:right="3" w:firstLine="0"/>
        <w:rPr>
          <w:b w:val="0"/>
        </w:rPr>
      </w:pPr>
      <w:r>
        <w:rPr>
          <w:b w:val="0"/>
          <w:noProof/>
          <w:lang w:val="en-US"/>
        </w:rPr>
        <w:drawing>
          <wp:inline distT="0" distB="0" distL="0" distR="0" wp14:anchorId="7425D5A5" wp14:editId="184A2484">
            <wp:extent cx="2851532" cy="1238250"/>
            <wp:effectExtent l="0" t="0" r="635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WhatsApp Image 2024-06-08 at 12.35.14.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69666" cy="1246125"/>
                    </a:xfrm>
                    <a:prstGeom prst="rect">
                      <a:avLst/>
                    </a:prstGeom>
                  </pic:spPr>
                </pic:pic>
              </a:graphicData>
            </a:graphic>
          </wp:inline>
        </w:drawing>
      </w:r>
    </w:p>
    <w:p w14:paraId="2CB19E5A" w14:textId="5D511CCF" w:rsidR="00513FFD" w:rsidRPr="00DF2367" w:rsidRDefault="00FE46F7" w:rsidP="00513FFD">
      <w:pPr>
        <w:pStyle w:val="Heading1"/>
        <w:spacing w:line="480" w:lineRule="auto"/>
        <w:ind w:left="0" w:right="3" w:firstLine="720"/>
        <w:rPr>
          <w:lang w:val="en-US"/>
        </w:rPr>
      </w:pPr>
      <w:r w:rsidRPr="00513FFD">
        <w:t xml:space="preserve">Gambar </w:t>
      </w:r>
      <w:r w:rsidR="00513FFD" w:rsidRPr="00513FFD">
        <w:rPr>
          <w:lang w:val="id-ID"/>
        </w:rPr>
        <w:t>2.12</w:t>
      </w:r>
      <w:r w:rsidRPr="00513FFD">
        <w:t xml:space="preserve"> Struktur kimia amoxicillin</w:t>
      </w:r>
      <w:r w:rsidR="00513FFD" w:rsidRPr="00513FFD">
        <w:rPr>
          <w:lang w:val="id-ID"/>
        </w:rPr>
        <w:t xml:space="preserve"> (Riani, 2018)</w:t>
      </w:r>
    </w:p>
    <w:p w14:paraId="70BB2549" w14:textId="010BCEB7" w:rsidR="0011605D" w:rsidRDefault="00FE46F7" w:rsidP="00513FFD">
      <w:pPr>
        <w:pStyle w:val="Heading1"/>
        <w:numPr>
          <w:ilvl w:val="0"/>
          <w:numId w:val="40"/>
        </w:numPr>
        <w:spacing w:line="480" w:lineRule="auto"/>
        <w:ind w:right="3"/>
        <w:jc w:val="both"/>
        <w:rPr>
          <w:b w:val="0"/>
        </w:rPr>
      </w:pPr>
      <w:r w:rsidRPr="00FE46F7">
        <w:rPr>
          <w:b w:val="0"/>
        </w:rPr>
        <w:t>Rumus kimia : C16H19N3OS</w:t>
      </w:r>
    </w:p>
    <w:p w14:paraId="34848C76" w14:textId="77777777" w:rsidR="00513FFD" w:rsidRPr="00513FFD" w:rsidRDefault="00513FFD" w:rsidP="00513FFD">
      <w:pPr>
        <w:pStyle w:val="Heading1"/>
        <w:numPr>
          <w:ilvl w:val="0"/>
          <w:numId w:val="40"/>
        </w:numPr>
        <w:spacing w:line="480" w:lineRule="auto"/>
        <w:ind w:right="3"/>
        <w:jc w:val="both"/>
        <w:rPr>
          <w:rFonts w:asciiTheme="majorBidi" w:hAnsiTheme="majorBidi" w:cstheme="majorBidi"/>
          <w:b w:val="0"/>
          <w:bCs w:val="0"/>
          <w:lang w:val="id-ID"/>
        </w:rPr>
      </w:pPr>
      <w:r w:rsidRPr="00513FFD">
        <w:rPr>
          <w:b w:val="0"/>
        </w:rPr>
        <w:t xml:space="preserve">Nama Lain : (2S,5R,6R)- 6-{[(2R)-2-amino- 2-(4-hydroxyphenyl)- acetyl]amino}- 3,3-dimethyl- 7-oxo- 4-thia- 1-azabicyclo[3.2.0]heptane- 2- carboxylic acid </w:t>
      </w:r>
    </w:p>
    <w:p w14:paraId="2F4D4DC0" w14:textId="77777777" w:rsidR="00513FFD" w:rsidRPr="00513FFD" w:rsidRDefault="00513FFD" w:rsidP="00513FFD">
      <w:pPr>
        <w:pStyle w:val="Heading1"/>
        <w:numPr>
          <w:ilvl w:val="0"/>
          <w:numId w:val="40"/>
        </w:numPr>
        <w:spacing w:line="480" w:lineRule="auto"/>
        <w:ind w:right="3"/>
        <w:jc w:val="both"/>
        <w:rPr>
          <w:rFonts w:asciiTheme="majorBidi" w:hAnsiTheme="majorBidi" w:cstheme="majorBidi"/>
          <w:b w:val="0"/>
          <w:bCs w:val="0"/>
          <w:lang w:val="id-ID"/>
        </w:rPr>
      </w:pPr>
      <w:r w:rsidRPr="00513FFD">
        <w:rPr>
          <w:b w:val="0"/>
        </w:rPr>
        <w:t xml:space="preserve">Pemerian : serbuk hablur, kuning, tidak berbau. </w:t>
      </w:r>
    </w:p>
    <w:p w14:paraId="0FF65A07" w14:textId="77777777" w:rsidR="00513FFD" w:rsidRPr="00513FFD" w:rsidRDefault="00513FFD" w:rsidP="00513FFD">
      <w:pPr>
        <w:pStyle w:val="Heading1"/>
        <w:numPr>
          <w:ilvl w:val="0"/>
          <w:numId w:val="40"/>
        </w:numPr>
        <w:spacing w:line="480" w:lineRule="auto"/>
        <w:ind w:right="3"/>
        <w:jc w:val="both"/>
        <w:rPr>
          <w:rFonts w:asciiTheme="majorBidi" w:hAnsiTheme="majorBidi" w:cstheme="majorBidi"/>
          <w:b w:val="0"/>
          <w:bCs w:val="0"/>
          <w:lang w:val="id-ID"/>
        </w:rPr>
      </w:pPr>
      <w:r w:rsidRPr="00513FFD">
        <w:rPr>
          <w:b w:val="0"/>
        </w:rPr>
        <w:t xml:space="preserve">Kelarutan : sukar larut dalam air, mudah larut dalam larutan asam encer dan dalam larutan alkali hidrosida, sukar larut dalam ethanol, praktis tidak larut dalam kloroform dan dalam eter. </w:t>
      </w:r>
    </w:p>
    <w:p w14:paraId="634320F6" w14:textId="77777777" w:rsidR="00513FFD" w:rsidRPr="00513FFD" w:rsidRDefault="00513FFD" w:rsidP="00513FFD">
      <w:pPr>
        <w:pStyle w:val="Heading1"/>
        <w:numPr>
          <w:ilvl w:val="0"/>
          <w:numId w:val="40"/>
        </w:numPr>
        <w:spacing w:line="480" w:lineRule="auto"/>
        <w:ind w:right="3"/>
        <w:jc w:val="both"/>
        <w:rPr>
          <w:rFonts w:asciiTheme="majorBidi" w:hAnsiTheme="majorBidi" w:cstheme="majorBidi"/>
          <w:b w:val="0"/>
          <w:bCs w:val="0"/>
          <w:lang w:val="id-ID"/>
        </w:rPr>
      </w:pPr>
      <w:r w:rsidRPr="00513FFD">
        <w:rPr>
          <w:b w:val="0"/>
        </w:rPr>
        <w:t>Penyimpanan : dalam wadah tertutup rapat, pada suhu kamar terkendali. Amoksisilin memiliki cincin betalaktam, cincin tiazolida rantai samping amida, dan gugus karboksil.</w:t>
      </w:r>
    </w:p>
    <w:p w14:paraId="61EB07F8" w14:textId="728CF767" w:rsidR="003A78AA" w:rsidRPr="00DF2367" w:rsidRDefault="00513FFD" w:rsidP="00485F68">
      <w:pPr>
        <w:pStyle w:val="Heading1"/>
        <w:spacing w:line="480" w:lineRule="auto"/>
        <w:ind w:left="0" w:right="3" w:firstLine="709"/>
        <w:jc w:val="both"/>
        <w:rPr>
          <w:rFonts w:asciiTheme="majorBidi" w:hAnsiTheme="majorBidi" w:cstheme="majorBidi"/>
          <w:b w:val="0"/>
          <w:bCs w:val="0"/>
          <w:spacing w:val="-2"/>
          <w:lang w:val="id-ID"/>
        </w:rPr>
      </w:pPr>
      <w:r w:rsidRPr="00DF2367">
        <w:rPr>
          <w:b w:val="0"/>
          <w:spacing w:val="-2"/>
        </w:rPr>
        <w:t xml:space="preserve">Antibiotika ini termasuk antibiotik berspektrum luas yang biasa digunakan dalam pengobatan infeksi bakteri gram positif dan negatif. Amoksisilin termasuk antibiotik golongan betalaktam yang bekerja dengan menghambat sintesis peptidoglikan pada dinding sel bakteri dengan cara berikatan dengan PBP2 dinding </w:t>
      </w:r>
      <w:r w:rsidRPr="00DF2367">
        <w:rPr>
          <w:b w:val="0"/>
          <w:spacing w:val="-2"/>
        </w:rPr>
        <w:lastRenderedPageBreak/>
        <w:t>sel bakteri, ikatan tersebut mengakibatkan terganggungnya reaksi transpeptidasi antar rantai peptidoglikan sehingga terjadi hambatan sintesis dinding sel. Lalu terjadi aktivasi enzim proteolitik pada dinding sel bakteri</w:t>
      </w:r>
      <w:r w:rsidRPr="00DF2367">
        <w:rPr>
          <w:b w:val="0"/>
          <w:spacing w:val="-2"/>
          <w:lang w:val="id-ID"/>
        </w:rPr>
        <w:t xml:space="preserve"> (Riani, 2018)</w:t>
      </w:r>
    </w:p>
    <w:p w14:paraId="74B31B42" w14:textId="5E974CB6" w:rsidR="00682BFC" w:rsidRPr="00F7544F" w:rsidRDefault="0011605D" w:rsidP="003A78AA">
      <w:pPr>
        <w:pStyle w:val="Heading1"/>
        <w:spacing w:before="240" w:line="480" w:lineRule="auto"/>
        <w:ind w:left="0" w:right="3" w:firstLine="0"/>
        <w:jc w:val="both"/>
        <w:rPr>
          <w:rFonts w:asciiTheme="majorBidi" w:hAnsiTheme="majorBidi" w:cstheme="majorBidi"/>
        </w:rPr>
      </w:pPr>
      <w:r w:rsidRPr="00F7544F">
        <w:rPr>
          <w:rFonts w:asciiTheme="majorBidi" w:hAnsiTheme="majorBidi" w:cstheme="majorBidi"/>
        </w:rPr>
        <w:t>2.</w:t>
      </w:r>
      <w:r w:rsidR="00B05C8A">
        <w:rPr>
          <w:rFonts w:asciiTheme="majorBidi" w:hAnsiTheme="majorBidi" w:cstheme="majorBidi"/>
          <w:lang w:val="id-ID"/>
        </w:rPr>
        <w:t>9</w:t>
      </w:r>
      <w:r w:rsidR="00DF2367">
        <w:rPr>
          <w:rFonts w:asciiTheme="majorBidi" w:hAnsiTheme="majorBidi" w:cstheme="majorBidi"/>
        </w:rPr>
        <w:t xml:space="preserve"> </w:t>
      </w:r>
      <w:r w:rsidR="00682BFC" w:rsidRPr="00F7544F">
        <w:rPr>
          <w:rFonts w:asciiTheme="majorBidi" w:hAnsiTheme="majorBidi" w:cstheme="majorBidi"/>
        </w:rPr>
        <w:t xml:space="preserve">Kebocoran DNA dan Protein </w:t>
      </w:r>
    </w:p>
    <w:p w14:paraId="7D1939FC" w14:textId="6E935D2D" w:rsidR="00BB04FB" w:rsidRDefault="001B7FAD" w:rsidP="00DF2367">
      <w:pPr>
        <w:pStyle w:val="Heading1"/>
        <w:spacing w:line="480" w:lineRule="auto"/>
        <w:ind w:left="0" w:right="3" w:firstLine="709"/>
        <w:jc w:val="both"/>
        <w:rPr>
          <w:rFonts w:asciiTheme="majorBidi" w:hAnsiTheme="majorBidi" w:cstheme="majorBidi"/>
          <w:b w:val="0"/>
          <w:bCs w:val="0"/>
        </w:rPr>
      </w:pPr>
      <w:r w:rsidRPr="00F7544F">
        <w:rPr>
          <w:rFonts w:asciiTheme="majorBidi" w:hAnsiTheme="majorBidi" w:cstheme="majorBidi"/>
          <w:b w:val="0"/>
          <w:bCs w:val="0"/>
        </w:rPr>
        <w:t>Terdapat dua jenis sel yang membentuk makhluk hidup yaitu sel prokariotik dan eukariotik. Bakteri termasuk dalam sel prokariotik karena tidak memiliki membran inti sedangkan sel pada tanaman dan hewan termasuk sel eukariotik. Sel prokariotik memiliki dinding sel, membran sitoplasma, sitoplasma, dan kromatin yang berisi unsur genetika (DNA). Sitoplasma sebagian besar terdiri atas 80% air, sisanya adalah asam nukelat, protein, karbohidrat, lemak, ion-ion anorganik dan beberapa senyawa berukuran kecil.</w:t>
      </w:r>
      <w:r w:rsidRPr="00F7544F">
        <w:rPr>
          <w:rFonts w:asciiTheme="majorBidi" w:hAnsiTheme="majorBidi" w:cstheme="majorBidi"/>
          <w:b w:val="0"/>
          <w:bCs w:val="0"/>
          <w:lang w:val="id-ID"/>
        </w:rPr>
        <w:t xml:space="preserve"> </w:t>
      </w:r>
      <w:r w:rsidRPr="00F7544F">
        <w:rPr>
          <w:rFonts w:asciiTheme="majorBidi" w:hAnsiTheme="majorBidi" w:cstheme="majorBidi"/>
          <w:b w:val="0"/>
          <w:bCs w:val="0"/>
        </w:rPr>
        <w:t xml:space="preserve">Sitoplasma dibagi menjadi bagian fluid dan nukleoid. Bagian nukleoid terdiri dari molekul DNA yang membentuk kromosom dan mengandung informasi genetika dari sel bakteri, sedangkan bagian fluid terdiri dari air yang mengandung ion dalam konsentrasi tinggi sehingga cairan di bagian ini kental, agak transparan dan elastis. </w:t>
      </w:r>
      <w:r w:rsidR="00682BFC" w:rsidRPr="00F7544F">
        <w:rPr>
          <w:rFonts w:asciiTheme="majorBidi" w:hAnsiTheme="majorBidi" w:cstheme="majorBidi"/>
          <w:b w:val="0"/>
          <w:bCs w:val="0"/>
        </w:rPr>
        <w:t xml:space="preserve">Pada bagian ini juga terdapat ribosom yang terdiri dari RNA dan protein yang berfungsi dalam sintesis protein. Makromolekul sel bakteri termasuk DNA dan RNA (asam nukleat) yang berada di seluruh bagian dalam sel, dalam sitoplasma, adalah komponen struktural utama dari bakteri. Membran sitoplasma memiliki peran penting dalam mempertahankan keutuhan struktur sel bakteri dan juga berfungsi sebagai penyeleksi untuk mengatur keluar masuknya senyawa ke dalam sel bakteri. Apabila membran ini terganggu, sel kehilangan permeabilitas selektifnya dan tidak dapat mencegah hilangnya molekul penting sehingga sel mengalami kebocoran dan keluarnya komponen sel. Hal ini akan mengakibatkan kerusakan </w:t>
      </w:r>
      <w:r w:rsidR="00682BFC" w:rsidRPr="00F7544F">
        <w:rPr>
          <w:rFonts w:asciiTheme="majorBidi" w:hAnsiTheme="majorBidi" w:cstheme="majorBidi"/>
          <w:b w:val="0"/>
          <w:bCs w:val="0"/>
        </w:rPr>
        <w:lastRenderedPageBreak/>
        <w:t xml:space="preserve">pada sel bakteri tersebut sehingga menjadi lisis dan mengakibatkan kematian sel bakteri. </w:t>
      </w:r>
    </w:p>
    <w:p w14:paraId="4C9672F5" w14:textId="64361CAB" w:rsidR="00D45C8C" w:rsidRPr="003A78AA" w:rsidRDefault="00A50806" w:rsidP="00F7544F">
      <w:pPr>
        <w:pStyle w:val="Heading1"/>
        <w:spacing w:line="480" w:lineRule="auto"/>
        <w:ind w:left="0" w:right="3" w:firstLine="0"/>
        <w:jc w:val="both"/>
        <w:rPr>
          <w:rFonts w:asciiTheme="majorBidi" w:hAnsiTheme="majorBidi" w:cstheme="majorBidi"/>
          <w:b w:val="0"/>
          <w:bCs w:val="0"/>
          <w:lang w:val="id-ID"/>
        </w:rPr>
      </w:pPr>
      <w:r>
        <w:rPr>
          <w:rFonts w:asciiTheme="majorBidi" w:hAnsiTheme="majorBidi" w:cstheme="majorBidi"/>
          <w:b w:val="0"/>
          <w:bCs w:val="0"/>
        </w:rPr>
        <w:tab/>
      </w:r>
      <w:r w:rsidRPr="00A50806">
        <w:rPr>
          <w:rFonts w:asciiTheme="majorBidi" w:hAnsiTheme="majorBidi" w:cstheme="majorBidi"/>
          <w:b w:val="0"/>
          <w:bCs w:val="0"/>
        </w:rPr>
        <w:t>Peningkatan nilai absorbansi pada sel yang diukur mengindikasikan peningkatan derajat kerusakan sel akibat terjadinya kebocoran sel. Alat yang digunakan untuk mengukur kebocoran DNA dan protein adalah spektrofotometri UVvis yang merupakan gabungan antara spektrofotometer UV dan spektrofotometer visible</w:t>
      </w:r>
      <w:r w:rsidR="00B60B00">
        <w:rPr>
          <w:rFonts w:asciiTheme="majorBidi" w:hAnsiTheme="majorBidi" w:cstheme="majorBidi"/>
          <w:b w:val="0"/>
          <w:bCs w:val="0"/>
          <w:lang w:val="id-ID"/>
        </w:rPr>
        <w:t>.</w:t>
      </w:r>
      <w:r>
        <w:rPr>
          <w:rFonts w:asciiTheme="majorBidi" w:hAnsiTheme="majorBidi" w:cstheme="majorBidi"/>
          <w:b w:val="0"/>
          <w:bCs w:val="0"/>
          <w:lang w:val="id-ID"/>
        </w:rPr>
        <w:t xml:space="preserve"> </w:t>
      </w:r>
      <w:r w:rsidRPr="00A50806">
        <w:rPr>
          <w:rFonts w:asciiTheme="majorBidi" w:hAnsiTheme="majorBidi" w:cstheme="majorBidi"/>
          <w:b w:val="0"/>
          <w:bCs w:val="0"/>
        </w:rPr>
        <w:t>Spektrofotometer UV-Vis adalah suatu instrument yang digunakan untuk mengukur absorban suatu sampel pada panjang gelombang tertentu. Komponen isi sel yang bocor keluar dari sel dapat diukur pada panjang gelombang 260 nm yaitu DNA diantaranya purin, pirimidin dan ribonukleotida, sedangkan pada panjang gelombang 280 nm adalah protein seperti tirosin dan triptofan</w:t>
      </w:r>
      <w:r w:rsidR="003A78AA">
        <w:rPr>
          <w:rFonts w:asciiTheme="majorBidi" w:hAnsiTheme="majorBidi" w:cstheme="majorBidi"/>
          <w:b w:val="0"/>
          <w:bCs w:val="0"/>
          <w:lang w:val="id-ID"/>
        </w:rPr>
        <w:t>.</w:t>
      </w:r>
    </w:p>
    <w:p w14:paraId="49389FE8" w14:textId="28855F12" w:rsidR="0011605D" w:rsidRPr="00F7544F" w:rsidRDefault="0011605D" w:rsidP="003A78AA">
      <w:pPr>
        <w:pStyle w:val="Heading1"/>
        <w:spacing w:before="240" w:line="480" w:lineRule="auto"/>
        <w:ind w:left="0" w:right="3" w:firstLine="0"/>
        <w:jc w:val="both"/>
        <w:rPr>
          <w:rFonts w:asciiTheme="majorBidi" w:hAnsiTheme="majorBidi" w:cstheme="majorBidi"/>
        </w:rPr>
      </w:pPr>
      <w:r w:rsidRPr="00F7544F">
        <w:rPr>
          <w:rFonts w:asciiTheme="majorBidi" w:hAnsiTheme="majorBidi" w:cstheme="majorBidi"/>
        </w:rPr>
        <w:t>2.</w:t>
      </w:r>
      <w:r w:rsidR="00B05C8A">
        <w:rPr>
          <w:rFonts w:asciiTheme="majorBidi" w:hAnsiTheme="majorBidi" w:cstheme="majorBidi"/>
          <w:lang w:val="id-ID"/>
        </w:rPr>
        <w:t>10</w:t>
      </w:r>
      <w:r w:rsidRPr="00F7544F">
        <w:rPr>
          <w:rFonts w:asciiTheme="majorBidi" w:hAnsiTheme="majorBidi" w:cstheme="majorBidi"/>
        </w:rPr>
        <w:tab/>
      </w:r>
      <w:r w:rsidR="00682BFC" w:rsidRPr="00F7544F">
        <w:rPr>
          <w:rFonts w:asciiTheme="majorBidi" w:hAnsiTheme="majorBidi" w:cstheme="majorBidi"/>
        </w:rPr>
        <w:t xml:space="preserve">Kebocoran Logam Kalsium dan Kalium </w:t>
      </w:r>
    </w:p>
    <w:p w14:paraId="4D93798A" w14:textId="32C0C54D" w:rsidR="00A50806" w:rsidRPr="00712062" w:rsidRDefault="00682BFC" w:rsidP="00DF2367">
      <w:pPr>
        <w:pStyle w:val="Heading1"/>
        <w:spacing w:line="480" w:lineRule="auto"/>
        <w:ind w:left="0" w:right="3" w:firstLine="709"/>
        <w:jc w:val="both"/>
        <w:rPr>
          <w:spacing w:val="-4"/>
        </w:rPr>
      </w:pPr>
      <w:r w:rsidRPr="00712062">
        <w:rPr>
          <w:rFonts w:asciiTheme="majorBidi" w:hAnsiTheme="majorBidi" w:cstheme="majorBidi"/>
          <w:b w:val="0"/>
          <w:bCs w:val="0"/>
          <w:spacing w:val="-4"/>
        </w:rPr>
        <w:t>Bakteri dapat diklasifikasikan menjadi dua berdasarkan respon bakteri terhadap pewarnaan gram, yaitu bakteri gram positif dan bakteri gram negatif. Dinding sel bakteri gram positif terdiri dari peptidoglikan sebagai komponen utama sehingga terbentuk dinding sel yang kaku, sedangkan bakteri gram negatif mengandung peptidoglikan lebih sedikit, tetapi di bagian luar peptidoglikan terdapat membran luar yang mengandung lipopolisakarida dan tersusun atas lipoprotein dan fosfolipid. Lipopolisakarida yang terdapat pada bakteri gram negatif berperan penting dalam menjaga stabilitas sel dan melindungi bakteri dari molekul toksik</w:t>
      </w:r>
      <w:r w:rsidR="00DF2367" w:rsidRPr="00712062">
        <w:rPr>
          <w:rFonts w:asciiTheme="majorBidi" w:hAnsiTheme="majorBidi" w:cstheme="majorBidi"/>
          <w:b w:val="0"/>
          <w:bCs w:val="0"/>
          <w:spacing w:val="-4"/>
        </w:rPr>
        <w:t xml:space="preserve"> </w:t>
      </w:r>
      <w:r w:rsidRPr="00712062">
        <w:rPr>
          <w:rFonts w:asciiTheme="majorBidi" w:hAnsiTheme="majorBidi" w:cstheme="majorBidi"/>
          <w:b w:val="0"/>
          <w:bCs w:val="0"/>
          <w:spacing w:val="-4"/>
        </w:rPr>
        <w:t>di</w:t>
      </w:r>
      <w:r w:rsidR="00DF2367" w:rsidRPr="00712062">
        <w:rPr>
          <w:rFonts w:asciiTheme="majorBidi" w:hAnsiTheme="majorBidi" w:cstheme="majorBidi"/>
          <w:b w:val="0"/>
          <w:bCs w:val="0"/>
          <w:spacing w:val="-4"/>
        </w:rPr>
        <w:t xml:space="preserve"> </w:t>
      </w:r>
      <w:r w:rsidRPr="00712062">
        <w:rPr>
          <w:rFonts w:asciiTheme="majorBidi" w:hAnsiTheme="majorBidi" w:cstheme="majorBidi"/>
          <w:b w:val="0"/>
          <w:bCs w:val="0"/>
          <w:spacing w:val="-4"/>
        </w:rPr>
        <w:t>sekitarnya.</w:t>
      </w:r>
      <w:r w:rsidR="00DF2367" w:rsidRPr="00712062">
        <w:rPr>
          <w:rFonts w:asciiTheme="majorBidi" w:hAnsiTheme="majorBidi" w:cstheme="majorBidi"/>
          <w:b w:val="0"/>
          <w:bCs w:val="0"/>
          <w:spacing w:val="-4"/>
        </w:rPr>
        <w:t xml:space="preserve"> </w:t>
      </w:r>
      <w:r w:rsidRPr="00712062">
        <w:rPr>
          <w:rFonts w:asciiTheme="majorBidi" w:hAnsiTheme="majorBidi" w:cstheme="majorBidi"/>
          <w:b w:val="0"/>
          <w:bCs w:val="0"/>
          <w:spacing w:val="-4"/>
        </w:rPr>
        <w:t xml:space="preserve">Dinding sel bakteri gram positif tidak memiliki lipopolisakarida sehingga sel lebih mudah mengalami lisis. Bagian yang sangat berperan dalam pertahanan suatu bakteri berkaitan dengan struktur dari dinding selnya. Dinding sel ini berfungsi menjaga </w:t>
      </w:r>
      <w:r w:rsidRPr="00712062">
        <w:rPr>
          <w:rFonts w:asciiTheme="majorBidi" w:hAnsiTheme="majorBidi" w:cstheme="majorBidi"/>
          <w:b w:val="0"/>
          <w:bCs w:val="0"/>
          <w:spacing w:val="-4"/>
        </w:rPr>
        <w:lastRenderedPageBreak/>
        <w:t xml:space="preserve">integritas struktural sel bakteri. Beberapa jenis zat kimia dapat merusak dinding sel dengan menghalangi sintesisnya atau menghancurkan permukaannya. Senyawa polifenol dapat menginaktivasi atau mendestruksi fungsi materi genetik. Terpenoid dapat menghambat fungsi membran sel dan flavonoid dapat mendenaturasi protein pada bakteri. Logam kalsium terdapat di bagian sitosol yaitu cairan sitoplasma dan juga ditemukan pada dinding sel yang ikut berperan </w:t>
      </w:r>
      <w:r w:rsidR="0011605D" w:rsidRPr="00712062">
        <w:rPr>
          <w:rFonts w:asciiTheme="majorBidi" w:hAnsiTheme="majorBidi" w:cstheme="majorBidi"/>
          <w:b w:val="0"/>
          <w:bCs w:val="0"/>
          <w:spacing w:val="-4"/>
        </w:rPr>
        <w:t>dalam aktivitas enzim. Logam</w:t>
      </w:r>
      <w:r w:rsidR="0011605D" w:rsidRPr="00712062">
        <w:rPr>
          <w:rFonts w:asciiTheme="majorBidi" w:hAnsiTheme="majorBidi" w:cstheme="majorBidi"/>
          <w:b w:val="0"/>
          <w:bCs w:val="0"/>
          <w:spacing w:val="-4"/>
          <w:lang w:val="id-ID"/>
        </w:rPr>
        <w:t xml:space="preserve"> </w:t>
      </w:r>
      <w:r w:rsidRPr="00712062">
        <w:rPr>
          <w:rFonts w:asciiTheme="majorBidi" w:hAnsiTheme="majorBidi" w:cstheme="majorBidi"/>
          <w:b w:val="0"/>
          <w:bCs w:val="0"/>
          <w:spacing w:val="-4"/>
        </w:rPr>
        <w:t>kalsium berfungsi menghubungkan peptidoglikan pada dinding sel bakteri dan menjaga kestabilan dinding sel. Logam kalium merupakan kation utama yang terkandung dalam sitoplasma pada sel dan mempengaruhi kestabilan permeabilitas membran sel bakteri. Kebocoran isi sitoplasma seperti keluarnya logam kalsium dan kalium, mengindikasikan terjadi kerusakan permeabilitas membran sel bakteri</w:t>
      </w:r>
      <w:r w:rsidR="003A78AA" w:rsidRPr="00712062">
        <w:rPr>
          <w:rFonts w:asciiTheme="majorBidi" w:hAnsiTheme="majorBidi" w:cstheme="majorBidi"/>
          <w:b w:val="0"/>
          <w:bCs w:val="0"/>
          <w:spacing w:val="-4"/>
          <w:lang w:val="id-ID"/>
        </w:rPr>
        <w:t xml:space="preserve"> (Wongso, 2023)</w:t>
      </w:r>
      <w:r w:rsidRPr="00712062">
        <w:rPr>
          <w:rFonts w:asciiTheme="majorBidi" w:hAnsiTheme="majorBidi" w:cstheme="majorBidi"/>
          <w:b w:val="0"/>
          <w:bCs w:val="0"/>
          <w:spacing w:val="-4"/>
        </w:rPr>
        <w:t>.</w:t>
      </w:r>
      <w:r w:rsidR="00A50806" w:rsidRPr="00712062">
        <w:rPr>
          <w:spacing w:val="-4"/>
        </w:rPr>
        <w:t xml:space="preserve"> </w:t>
      </w:r>
    </w:p>
    <w:p w14:paraId="5C4E2073" w14:textId="3A139AD2" w:rsidR="001B03EF" w:rsidRDefault="00A50806" w:rsidP="003D6EF3">
      <w:pPr>
        <w:pStyle w:val="Heading1"/>
        <w:spacing w:line="480" w:lineRule="auto"/>
        <w:ind w:left="0" w:right="3" w:firstLine="0"/>
        <w:jc w:val="both"/>
        <w:rPr>
          <w:rFonts w:asciiTheme="majorBidi" w:hAnsiTheme="majorBidi" w:cstheme="majorBidi"/>
          <w:b w:val="0"/>
          <w:bCs w:val="0"/>
        </w:rPr>
      </w:pPr>
      <w:r>
        <w:tab/>
      </w:r>
      <w:r w:rsidRPr="00A50806">
        <w:rPr>
          <w:rFonts w:asciiTheme="majorBidi" w:hAnsiTheme="majorBidi" w:cstheme="majorBidi"/>
          <w:b w:val="0"/>
          <w:bCs w:val="0"/>
        </w:rPr>
        <w:t xml:space="preserve">Derajat kerusakan dinding sel diukur dari jumlah logam kalsium yang ada dalam dinding sel, sedangkan derajat kerusakan membran diukur dari jumlah logam kalium yang terdapat di dalam plasma sel maupun dari bahan-bahan yang dilepaskan oleh sel. Alat yang digunakan untuk mengukur kebocoran logam adalah dengan menggunakan </w:t>
      </w:r>
      <w:r w:rsidR="003D6EF3">
        <w:rPr>
          <w:rFonts w:asciiTheme="majorBidi" w:hAnsiTheme="majorBidi" w:cstheme="majorBidi"/>
          <w:b w:val="0"/>
          <w:bCs w:val="0"/>
        </w:rPr>
        <w:t xml:space="preserve">Spektrofotometri Serapan Atom </w:t>
      </w:r>
      <w:r w:rsidR="003D6EF3">
        <w:rPr>
          <w:rFonts w:asciiTheme="majorBidi" w:hAnsiTheme="majorBidi" w:cstheme="majorBidi"/>
          <w:b w:val="0"/>
          <w:bCs w:val="0"/>
          <w:lang w:val="id-ID"/>
        </w:rPr>
        <w:t>(</w:t>
      </w:r>
      <w:r w:rsidRPr="00A50806">
        <w:rPr>
          <w:rFonts w:asciiTheme="majorBidi" w:hAnsiTheme="majorBidi" w:cstheme="majorBidi"/>
          <w:b w:val="0"/>
          <w:bCs w:val="0"/>
        </w:rPr>
        <w:t>SSA</w:t>
      </w:r>
      <w:r w:rsidR="003D6EF3">
        <w:rPr>
          <w:rFonts w:asciiTheme="majorBidi" w:hAnsiTheme="majorBidi" w:cstheme="majorBidi"/>
          <w:b w:val="0"/>
          <w:bCs w:val="0"/>
          <w:lang w:val="id-ID"/>
        </w:rPr>
        <w:t>).</w:t>
      </w:r>
      <w:r w:rsidRPr="00A50806">
        <w:rPr>
          <w:rFonts w:asciiTheme="majorBidi" w:hAnsiTheme="majorBidi" w:cstheme="majorBidi"/>
          <w:b w:val="0"/>
          <w:bCs w:val="0"/>
        </w:rPr>
        <w:t xml:space="preserve"> SSA adalah suatu metode analisis yang didasarkan pada proses penyerapan energi radiasi oleh atom-atom yang berada pada tingkat energi dasar (ground state). Proses penyerapan energi terjadi pada panjang gelombang yang spesifik terhadap masing-masing unsur. Proses penyerapan tersebut dapat menyebabkan atom penyerap menjadi tereksitasi. Eksitasi adalah suatu keadaan dimana elektron akan melompat dari kulit atom menuju tingkat energi yang lebih tinggi. Jumlah intensitas radiasi yang diserap sebanding dengan jumlah atom yang berada pada </w:t>
      </w:r>
      <w:r w:rsidRPr="00A50806">
        <w:rPr>
          <w:rFonts w:asciiTheme="majorBidi" w:hAnsiTheme="majorBidi" w:cstheme="majorBidi"/>
          <w:b w:val="0"/>
          <w:bCs w:val="0"/>
        </w:rPr>
        <w:lastRenderedPageBreak/>
        <w:t xml:space="preserve">tingkat energi dasar yang menyerap energi radiasi tersebut. Cara kerja SSA dengan mengukur tingkat penyerapan radiasi (absorbansi) atau mengukur radiasi yang diteruskan (transmitansi), maka konsentrasi unsur di dalam cuplikan dapat ditentukan. Kalium serapannya diukur pada panjang gelombang 766,5 nm, sedangkan kalsium serapannya diukur pada panjang gelombang 422,7 nm. </w:t>
      </w:r>
    </w:p>
    <w:p w14:paraId="583B4C08" w14:textId="26E6E25D" w:rsidR="003A78AA" w:rsidRPr="003A78AA" w:rsidRDefault="003A78AA" w:rsidP="003A78AA">
      <w:pPr>
        <w:pStyle w:val="Heading1"/>
        <w:spacing w:before="240" w:line="480" w:lineRule="auto"/>
        <w:ind w:left="567" w:right="3" w:hanging="567"/>
        <w:jc w:val="both"/>
        <w:rPr>
          <w:rFonts w:asciiTheme="majorBidi" w:hAnsiTheme="majorBidi" w:cstheme="majorBidi"/>
          <w:bCs w:val="0"/>
        </w:rPr>
      </w:pPr>
      <w:r>
        <w:rPr>
          <w:rFonts w:asciiTheme="majorBidi" w:hAnsiTheme="majorBidi" w:cstheme="majorBidi"/>
          <w:bCs w:val="0"/>
          <w:lang w:val="id-ID"/>
        </w:rPr>
        <w:t>2.</w:t>
      </w:r>
      <w:r w:rsidR="00B05C8A">
        <w:rPr>
          <w:rFonts w:asciiTheme="majorBidi" w:hAnsiTheme="majorBidi" w:cstheme="majorBidi"/>
          <w:bCs w:val="0"/>
          <w:lang w:val="id-ID"/>
        </w:rPr>
        <w:t>11</w:t>
      </w:r>
      <w:r>
        <w:rPr>
          <w:rFonts w:asciiTheme="majorBidi" w:hAnsiTheme="majorBidi" w:cstheme="majorBidi"/>
          <w:bCs w:val="0"/>
          <w:lang w:val="id-ID"/>
        </w:rPr>
        <w:tab/>
      </w:r>
      <w:r w:rsidRPr="003A78AA">
        <w:rPr>
          <w:rFonts w:asciiTheme="majorBidi" w:hAnsiTheme="majorBidi" w:cstheme="majorBidi"/>
          <w:bCs w:val="0"/>
        </w:rPr>
        <w:t xml:space="preserve">Spektrofotometer UV-Vis </w:t>
      </w:r>
    </w:p>
    <w:p w14:paraId="2AE8CE11" w14:textId="41B01000" w:rsidR="003A78AA" w:rsidRDefault="003A78AA" w:rsidP="00B94A4D">
      <w:pPr>
        <w:pStyle w:val="Heading1"/>
        <w:spacing w:line="480" w:lineRule="auto"/>
        <w:ind w:left="0" w:right="3" w:firstLine="567"/>
        <w:jc w:val="both"/>
        <w:rPr>
          <w:rFonts w:asciiTheme="majorBidi" w:hAnsiTheme="majorBidi" w:cstheme="majorBidi"/>
          <w:b w:val="0"/>
          <w:bCs w:val="0"/>
        </w:rPr>
      </w:pPr>
      <w:r w:rsidRPr="003A78AA">
        <w:rPr>
          <w:rFonts w:asciiTheme="majorBidi" w:hAnsiTheme="majorBidi" w:cstheme="majorBidi"/>
          <w:b w:val="0"/>
          <w:bCs w:val="0"/>
        </w:rPr>
        <w:t xml:space="preserve">Spektrofotometer sinar tampak (UV-Vis) merupakan instrumen analisis yang digunakan untuk mengkaji sifat absorbasi material dalam rentang panjang gelombang ultraviolet (200 nm–400 nm) hingga mencangkup panjang gelombang cahaya tampak atau visible (400 nm–750 nm). Penyerapan radiasi ultraviolet atau sinar tampak bergantung pada mudahnya transisi elektron. Molekul-molekul yang memerlukan lebih banyak energi untuk transisi elektron akan menyerap panjang gelombang yang lebih pendek. Molekul-molekul yang memerlukan energi lebih sedikit akan menyerap panjang gelombang yang lebih panjang (Gandjar dan Rohman, 2008). </w:t>
      </w:r>
    </w:p>
    <w:p w14:paraId="53BBEA10" w14:textId="77777777" w:rsidR="00315269" w:rsidRDefault="00315269" w:rsidP="006934F2">
      <w:pPr>
        <w:pStyle w:val="Heading1"/>
        <w:spacing w:line="480" w:lineRule="auto"/>
        <w:ind w:left="0" w:right="3" w:firstLine="567"/>
        <w:jc w:val="both"/>
        <w:rPr>
          <w:rFonts w:asciiTheme="majorBidi" w:hAnsiTheme="majorBidi" w:cstheme="majorBidi"/>
          <w:b w:val="0"/>
          <w:bCs w:val="0"/>
        </w:rPr>
      </w:pPr>
      <w:r w:rsidRPr="00E2324B">
        <w:rPr>
          <w:rFonts w:asciiTheme="majorBidi" w:hAnsiTheme="majorBidi" w:cstheme="majorBidi"/>
          <w:b w:val="0"/>
          <w:bCs w:val="0"/>
        </w:rPr>
        <w:t>Pada umumnya spektrofotometer UV-VIS dalam analisis senyawa organik digunakan untuk:</w:t>
      </w:r>
    </w:p>
    <w:p w14:paraId="6B0F5AC0" w14:textId="77777777" w:rsidR="00315269" w:rsidRDefault="00315269" w:rsidP="00315269">
      <w:pPr>
        <w:pStyle w:val="Heading1"/>
        <w:numPr>
          <w:ilvl w:val="0"/>
          <w:numId w:val="41"/>
        </w:numPr>
        <w:spacing w:line="480" w:lineRule="auto"/>
        <w:ind w:left="709" w:right="3"/>
        <w:jc w:val="both"/>
        <w:rPr>
          <w:rFonts w:asciiTheme="majorBidi" w:hAnsiTheme="majorBidi" w:cstheme="majorBidi"/>
          <w:b w:val="0"/>
          <w:bCs w:val="0"/>
        </w:rPr>
      </w:pPr>
      <w:r w:rsidRPr="00E2324B">
        <w:rPr>
          <w:rFonts w:asciiTheme="majorBidi" w:hAnsiTheme="majorBidi" w:cstheme="majorBidi"/>
          <w:b w:val="0"/>
          <w:bCs w:val="0"/>
        </w:rPr>
        <w:t xml:space="preserve">Menentukan jenis kromofor, ikatan rangkap yang terkonjugasi dan auksokrom dari suatu senyawa organik. </w:t>
      </w:r>
    </w:p>
    <w:p w14:paraId="47196A04" w14:textId="77777777" w:rsidR="00315269" w:rsidRDefault="00315269" w:rsidP="00315269">
      <w:pPr>
        <w:pStyle w:val="Heading1"/>
        <w:numPr>
          <w:ilvl w:val="0"/>
          <w:numId w:val="41"/>
        </w:numPr>
        <w:spacing w:line="480" w:lineRule="auto"/>
        <w:ind w:left="709" w:right="3"/>
        <w:jc w:val="both"/>
        <w:rPr>
          <w:rFonts w:asciiTheme="majorBidi" w:hAnsiTheme="majorBidi" w:cstheme="majorBidi"/>
          <w:b w:val="0"/>
          <w:bCs w:val="0"/>
        </w:rPr>
      </w:pPr>
      <w:r w:rsidRPr="00E2324B">
        <w:rPr>
          <w:rFonts w:asciiTheme="majorBidi" w:hAnsiTheme="majorBidi" w:cstheme="majorBidi"/>
          <w:b w:val="0"/>
          <w:bCs w:val="0"/>
        </w:rPr>
        <w:t xml:space="preserve">Menjelaskan informasi dari struktur berdasarkan panjang gelombang serapan maksimum suatu senyawa. </w:t>
      </w:r>
    </w:p>
    <w:p w14:paraId="3504F571" w14:textId="24FC12CC" w:rsidR="00315269" w:rsidRDefault="00315269" w:rsidP="00315269">
      <w:pPr>
        <w:pStyle w:val="Heading1"/>
        <w:numPr>
          <w:ilvl w:val="0"/>
          <w:numId w:val="41"/>
        </w:numPr>
        <w:spacing w:line="480" w:lineRule="auto"/>
        <w:ind w:left="709" w:right="3"/>
        <w:jc w:val="both"/>
        <w:rPr>
          <w:rFonts w:asciiTheme="majorBidi" w:hAnsiTheme="majorBidi" w:cstheme="majorBidi"/>
          <w:b w:val="0"/>
          <w:bCs w:val="0"/>
        </w:rPr>
      </w:pPr>
      <w:r w:rsidRPr="00E2324B">
        <w:rPr>
          <w:rFonts w:asciiTheme="majorBidi" w:hAnsiTheme="majorBidi" w:cstheme="majorBidi"/>
          <w:b w:val="0"/>
          <w:bCs w:val="0"/>
        </w:rPr>
        <w:t xml:space="preserve">Mampu menganalisis senyawa organik secara kuantitatif dengan menggunakan Hukum Lambert-Beer. </w:t>
      </w:r>
    </w:p>
    <w:p w14:paraId="7569D0A2" w14:textId="77777777" w:rsidR="00485F68" w:rsidRDefault="00485F68" w:rsidP="00485F68">
      <w:pPr>
        <w:pStyle w:val="Heading1"/>
        <w:spacing w:line="480" w:lineRule="auto"/>
        <w:ind w:left="709" w:right="3" w:firstLine="0"/>
        <w:jc w:val="both"/>
        <w:rPr>
          <w:rFonts w:asciiTheme="majorBidi" w:hAnsiTheme="majorBidi" w:cstheme="majorBidi"/>
          <w:b w:val="0"/>
          <w:bCs w:val="0"/>
        </w:rPr>
      </w:pPr>
    </w:p>
    <w:p w14:paraId="1A48CFA9" w14:textId="77777777" w:rsidR="00315269" w:rsidRDefault="00315269" w:rsidP="00315269">
      <w:pPr>
        <w:pStyle w:val="Heading1"/>
        <w:spacing w:line="480" w:lineRule="auto"/>
        <w:ind w:left="0" w:right="3" w:firstLine="349"/>
        <w:jc w:val="both"/>
        <w:rPr>
          <w:rFonts w:asciiTheme="majorBidi" w:hAnsiTheme="majorBidi" w:cstheme="majorBidi"/>
          <w:b w:val="0"/>
          <w:bCs w:val="0"/>
        </w:rPr>
      </w:pPr>
      <w:r w:rsidRPr="00E2324B">
        <w:rPr>
          <w:rFonts w:asciiTheme="majorBidi" w:hAnsiTheme="majorBidi" w:cstheme="majorBidi"/>
          <w:b w:val="0"/>
          <w:bCs w:val="0"/>
        </w:rPr>
        <w:lastRenderedPageBreak/>
        <w:t xml:space="preserve">Suatu senyawa dapat dianalisis dengan spektrofotomer UV-VIS jika mempunyai kromofor pada strukturnya, seperti: </w:t>
      </w:r>
    </w:p>
    <w:p w14:paraId="7653578A" w14:textId="77777777" w:rsidR="00315269" w:rsidRDefault="00315269" w:rsidP="00315269">
      <w:pPr>
        <w:pStyle w:val="Heading1"/>
        <w:numPr>
          <w:ilvl w:val="0"/>
          <w:numId w:val="42"/>
        </w:numPr>
        <w:spacing w:line="480" w:lineRule="auto"/>
        <w:ind w:right="3"/>
        <w:jc w:val="both"/>
        <w:rPr>
          <w:rFonts w:asciiTheme="majorBidi" w:hAnsiTheme="majorBidi" w:cstheme="majorBidi"/>
          <w:b w:val="0"/>
          <w:bCs w:val="0"/>
        </w:rPr>
      </w:pPr>
      <w:r w:rsidRPr="00E2324B">
        <w:rPr>
          <w:rFonts w:asciiTheme="majorBidi" w:hAnsiTheme="majorBidi" w:cstheme="majorBidi"/>
          <w:b w:val="0"/>
          <w:bCs w:val="0"/>
        </w:rPr>
        <w:t xml:space="preserve">Ikatan rangkap terkonjugasi </w:t>
      </w:r>
    </w:p>
    <w:p w14:paraId="76523E78" w14:textId="77777777" w:rsidR="00315269" w:rsidRDefault="00315269" w:rsidP="00315269">
      <w:pPr>
        <w:pStyle w:val="Heading1"/>
        <w:spacing w:line="480" w:lineRule="auto"/>
        <w:ind w:left="585" w:right="3" w:firstLine="0"/>
        <w:jc w:val="both"/>
        <w:rPr>
          <w:rFonts w:asciiTheme="majorBidi" w:hAnsiTheme="majorBidi" w:cstheme="majorBidi"/>
          <w:b w:val="0"/>
          <w:bCs w:val="0"/>
        </w:rPr>
      </w:pPr>
      <w:r w:rsidRPr="00E2324B">
        <w:rPr>
          <w:rFonts w:asciiTheme="majorBidi" w:hAnsiTheme="majorBidi" w:cstheme="majorBidi"/>
          <w:b w:val="0"/>
          <w:bCs w:val="0"/>
        </w:rPr>
        <w:t xml:space="preserve">Dua ikatan rangkap terkonjugasi memberikan suatu kromofor </w:t>
      </w:r>
    </w:p>
    <w:p w14:paraId="4C336CD1" w14:textId="77777777" w:rsidR="00315269" w:rsidRDefault="00315269" w:rsidP="00315269">
      <w:pPr>
        <w:pStyle w:val="Heading1"/>
        <w:numPr>
          <w:ilvl w:val="0"/>
          <w:numId w:val="42"/>
        </w:numPr>
        <w:spacing w:line="480" w:lineRule="auto"/>
        <w:ind w:right="3"/>
        <w:jc w:val="both"/>
        <w:rPr>
          <w:rFonts w:asciiTheme="majorBidi" w:hAnsiTheme="majorBidi" w:cstheme="majorBidi"/>
          <w:b w:val="0"/>
          <w:bCs w:val="0"/>
        </w:rPr>
      </w:pPr>
      <w:r w:rsidRPr="00E2324B">
        <w:rPr>
          <w:rFonts w:asciiTheme="majorBidi" w:hAnsiTheme="majorBidi" w:cstheme="majorBidi"/>
          <w:b w:val="0"/>
          <w:bCs w:val="0"/>
        </w:rPr>
        <w:t xml:space="preserve">Senyawa aromatik </w:t>
      </w:r>
    </w:p>
    <w:p w14:paraId="6BE26511" w14:textId="77777777" w:rsidR="00315269" w:rsidRDefault="00315269" w:rsidP="00315269">
      <w:pPr>
        <w:pStyle w:val="Heading1"/>
        <w:spacing w:line="480" w:lineRule="auto"/>
        <w:ind w:left="585" w:right="3" w:firstLine="0"/>
        <w:jc w:val="both"/>
        <w:rPr>
          <w:rFonts w:asciiTheme="majorBidi" w:hAnsiTheme="majorBidi" w:cstheme="majorBidi"/>
          <w:b w:val="0"/>
          <w:bCs w:val="0"/>
        </w:rPr>
      </w:pPr>
      <w:r w:rsidRPr="00E2324B">
        <w:rPr>
          <w:rFonts w:asciiTheme="majorBidi" w:hAnsiTheme="majorBidi" w:cstheme="majorBidi"/>
          <w:b w:val="0"/>
          <w:bCs w:val="0"/>
        </w:rPr>
        <w:t xml:space="preserve">Cincin aromatic mengabsorbsi dalam daerah radiasi UV </w:t>
      </w:r>
    </w:p>
    <w:p w14:paraId="674C2087" w14:textId="77777777" w:rsidR="00315269" w:rsidRDefault="00315269" w:rsidP="00315269">
      <w:pPr>
        <w:pStyle w:val="Heading1"/>
        <w:numPr>
          <w:ilvl w:val="0"/>
          <w:numId w:val="42"/>
        </w:numPr>
        <w:spacing w:line="480" w:lineRule="auto"/>
        <w:ind w:right="3"/>
        <w:jc w:val="both"/>
        <w:rPr>
          <w:rFonts w:asciiTheme="majorBidi" w:hAnsiTheme="majorBidi" w:cstheme="majorBidi"/>
          <w:b w:val="0"/>
          <w:bCs w:val="0"/>
        </w:rPr>
      </w:pPr>
      <w:r w:rsidRPr="00E2324B">
        <w:rPr>
          <w:rFonts w:asciiTheme="majorBidi" w:hAnsiTheme="majorBidi" w:cstheme="majorBidi"/>
          <w:b w:val="0"/>
          <w:bCs w:val="0"/>
        </w:rPr>
        <w:t xml:space="preserve">Gugus Karbonil </w:t>
      </w:r>
    </w:p>
    <w:p w14:paraId="6E88D5D9" w14:textId="77777777" w:rsidR="00315269" w:rsidRDefault="00315269" w:rsidP="00315269">
      <w:pPr>
        <w:pStyle w:val="Heading1"/>
        <w:spacing w:line="480" w:lineRule="auto"/>
        <w:ind w:left="585" w:right="3" w:firstLine="0"/>
        <w:jc w:val="both"/>
        <w:rPr>
          <w:rFonts w:asciiTheme="majorBidi" w:hAnsiTheme="majorBidi" w:cstheme="majorBidi"/>
          <w:b w:val="0"/>
          <w:bCs w:val="0"/>
        </w:rPr>
      </w:pPr>
      <w:r w:rsidRPr="00E2324B">
        <w:rPr>
          <w:rFonts w:asciiTheme="majorBidi" w:hAnsiTheme="majorBidi" w:cstheme="majorBidi"/>
          <w:b w:val="0"/>
          <w:bCs w:val="0"/>
        </w:rPr>
        <w:t xml:space="preserve">Gugus karbonil aldehida dan keton dapat dieksitasi baik dengan peralihan </w:t>
      </w:r>
    </w:p>
    <w:p w14:paraId="1280DAE0" w14:textId="77777777" w:rsidR="00315269" w:rsidRDefault="00315269" w:rsidP="00315269">
      <w:pPr>
        <w:pStyle w:val="Heading1"/>
        <w:spacing w:line="480" w:lineRule="auto"/>
        <w:ind w:left="585" w:right="3" w:firstLine="0"/>
        <w:jc w:val="both"/>
        <w:rPr>
          <w:rFonts w:asciiTheme="majorBidi" w:hAnsiTheme="majorBidi" w:cstheme="majorBidi"/>
          <w:b w:val="0"/>
          <w:bCs w:val="0"/>
        </w:rPr>
      </w:pPr>
      <w:r w:rsidRPr="00E2324B">
        <w:rPr>
          <w:rFonts w:asciiTheme="majorBidi" w:hAnsiTheme="majorBidi" w:cstheme="majorBidi"/>
          <w:b w:val="0"/>
          <w:bCs w:val="0"/>
        </w:rPr>
        <w:t xml:space="preserve">n – p* atau p – p*. </w:t>
      </w:r>
    </w:p>
    <w:p w14:paraId="74596C5C" w14:textId="77777777" w:rsidR="00315269" w:rsidRDefault="00315269" w:rsidP="00315269">
      <w:pPr>
        <w:pStyle w:val="Heading1"/>
        <w:numPr>
          <w:ilvl w:val="0"/>
          <w:numId w:val="42"/>
        </w:numPr>
        <w:spacing w:line="480" w:lineRule="auto"/>
        <w:ind w:right="3"/>
        <w:jc w:val="both"/>
        <w:rPr>
          <w:rFonts w:asciiTheme="majorBidi" w:hAnsiTheme="majorBidi" w:cstheme="majorBidi"/>
          <w:b w:val="0"/>
          <w:bCs w:val="0"/>
        </w:rPr>
      </w:pPr>
      <w:r w:rsidRPr="00E2324B">
        <w:rPr>
          <w:rFonts w:asciiTheme="majorBidi" w:hAnsiTheme="majorBidi" w:cstheme="majorBidi"/>
          <w:b w:val="0"/>
          <w:bCs w:val="0"/>
        </w:rPr>
        <w:t xml:space="preserve">Auksokrom </w:t>
      </w:r>
    </w:p>
    <w:p w14:paraId="259EECFA" w14:textId="77777777" w:rsidR="00315269" w:rsidRDefault="00315269" w:rsidP="00315269">
      <w:pPr>
        <w:pStyle w:val="Heading1"/>
        <w:spacing w:line="480" w:lineRule="auto"/>
        <w:ind w:left="585" w:right="3" w:firstLine="0"/>
        <w:jc w:val="both"/>
        <w:rPr>
          <w:rFonts w:asciiTheme="majorBidi" w:hAnsiTheme="majorBidi" w:cstheme="majorBidi"/>
          <w:b w:val="0"/>
          <w:bCs w:val="0"/>
        </w:rPr>
      </w:pPr>
      <w:r w:rsidRPr="00E2324B">
        <w:rPr>
          <w:rFonts w:asciiTheme="majorBidi" w:hAnsiTheme="majorBidi" w:cstheme="majorBidi"/>
          <w:b w:val="0"/>
          <w:bCs w:val="0"/>
        </w:rPr>
        <w:t xml:space="preserve">Gugus auksokrom mempunyai pasangan electron bebas, yang disebabkan oleh terjadinya mesomeri kromofor. Yang termasuk dalam gugus auksokrom ini yaitu substituent seperti –OH, -NH2, -NHR, dan –NR2. Gugus ini akan memperlebar sistem kromofor dan menggeser absorbs maksimum kea rah yang lebih panjang </w:t>
      </w:r>
    </w:p>
    <w:p w14:paraId="5CF5E77E" w14:textId="77777777" w:rsidR="00315269" w:rsidRDefault="00315269" w:rsidP="00315269">
      <w:pPr>
        <w:pStyle w:val="Heading1"/>
        <w:spacing w:line="480" w:lineRule="auto"/>
        <w:ind w:left="585" w:right="3" w:firstLine="0"/>
        <w:jc w:val="both"/>
        <w:rPr>
          <w:rFonts w:asciiTheme="majorBidi" w:hAnsiTheme="majorBidi" w:cstheme="majorBidi"/>
          <w:b w:val="0"/>
          <w:bCs w:val="0"/>
        </w:rPr>
      </w:pPr>
      <w:r w:rsidRPr="00E2324B">
        <w:rPr>
          <w:rFonts w:asciiTheme="majorBidi" w:hAnsiTheme="majorBidi" w:cstheme="majorBidi"/>
          <w:b w:val="0"/>
          <w:bCs w:val="0"/>
        </w:rPr>
        <w:t>5. Gugus aromatik</w:t>
      </w:r>
    </w:p>
    <w:p w14:paraId="60BEC136" w14:textId="77777777" w:rsidR="00315269" w:rsidRDefault="00315269" w:rsidP="00315269">
      <w:pPr>
        <w:pStyle w:val="Heading1"/>
        <w:spacing w:line="480" w:lineRule="auto"/>
        <w:ind w:left="585" w:right="3" w:firstLine="0"/>
        <w:jc w:val="both"/>
        <w:rPr>
          <w:rFonts w:asciiTheme="majorBidi" w:hAnsiTheme="majorBidi" w:cstheme="majorBidi"/>
          <w:b w:val="0"/>
          <w:bCs w:val="0"/>
        </w:rPr>
      </w:pPr>
      <w:r w:rsidRPr="00E2324B">
        <w:rPr>
          <w:rFonts w:asciiTheme="majorBidi" w:hAnsiTheme="majorBidi" w:cstheme="majorBidi"/>
          <w:b w:val="0"/>
          <w:bCs w:val="0"/>
        </w:rPr>
        <w:t xml:space="preserve">Gugus aromatik </w:t>
      </w:r>
      <w:r>
        <w:rPr>
          <w:rFonts w:asciiTheme="majorBidi" w:hAnsiTheme="majorBidi" w:cstheme="majorBidi"/>
          <w:b w:val="0"/>
          <w:bCs w:val="0"/>
          <w:lang w:val="id-ID"/>
        </w:rPr>
        <w:t>m</w:t>
      </w:r>
      <w:r w:rsidRPr="00E2324B">
        <w:rPr>
          <w:rFonts w:asciiTheme="majorBidi" w:hAnsiTheme="majorBidi" w:cstheme="majorBidi"/>
          <w:b w:val="0"/>
          <w:bCs w:val="0"/>
        </w:rPr>
        <w:t>erupakan yang mempunyai transisi electron n – p*, seperti nitrat (313 nm), nitrit (360 nm dan 280 nm)</w:t>
      </w:r>
    </w:p>
    <w:p w14:paraId="110718CD" w14:textId="77777777" w:rsidR="00315269" w:rsidRDefault="00315269" w:rsidP="006934F2">
      <w:pPr>
        <w:pStyle w:val="Heading1"/>
        <w:spacing w:line="480" w:lineRule="auto"/>
        <w:ind w:left="0" w:right="3" w:firstLine="585"/>
        <w:jc w:val="both"/>
        <w:rPr>
          <w:rFonts w:asciiTheme="majorBidi" w:hAnsiTheme="majorBidi" w:cstheme="majorBidi"/>
          <w:b w:val="0"/>
          <w:bCs w:val="0"/>
        </w:rPr>
      </w:pPr>
      <w:r w:rsidRPr="006104DD">
        <w:rPr>
          <w:rFonts w:asciiTheme="majorBidi" w:hAnsiTheme="majorBidi" w:cstheme="majorBidi"/>
          <w:b w:val="0"/>
          <w:bCs w:val="0"/>
        </w:rPr>
        <w:t>Faktor-faktor yang menyebabkan kesalahan dalam menggunakan spektrofotometer dalam mengukur konsentrasi suatu analit:</w:t>
      </w:r>
    </w:p>
    <w:p w14:paraId="584F1E54" w14:textId="77777777" w:rsidR="00315269" w:rsidRDefault="00315269" w:rsidP="00315269">
      <w:pPr>
        <w:pStyle w:val="Heading1"/>
        <w:numPr>
          <w:ilvl w:val="1"/>
          <w:numId w:val="35"/>
        </w:numPr>
        <w:spacing w:line="480" w:lineRule="auto"/>
        <w:ind w:left="851" w:right="3"/>
        <w:jc w:val="both"/>
        <w:rPr>
          <w:rFonts w:asciiTheme="majorBidi" w:hAnsiTheme="majorBidi" w:cstheme="majorBidi"/>
          <w:b w:val="0"/>
          <w:bCs w:val="0"/>
        </w:rPr>
      </w:pPr>
      <w:r w:rsidRPr="006104DD">
        <w:rPr>
          <w:rFonts w:asciiTheme="majorBidi" w:hAnsiTheme="majorBidi" w:cstheme="majorBidi"/>
          <w:b w:val="0"/>
          <w:bCs w:val="0"/>
        </w:rPr>
        <w:t xml:space="preserve">Adanya serapan oleh pelarut. Hal ini dapat diatasi dengan penggunaan blangko, yaitu larutan yang berisi selain komponen yang akan dianalisis termasuk zat pembentuk warna. </w:t>
      </w:r>
    </w:p>
    <w:p w14:paraId="6E4B5CA5" w14:textId="77777777" w:rsidR="00315269" w:rsidRPr="00712062" w:rsidRDefault="00315269" w:rsidP="00315269">
      <w:pPr>
        <w:pStyle w:val="Heading1"/>
        <w:numPr>
          <w:ilvl w:val="1"/>
          <w:numId w:val="35"/>
        </w:numPr>
        <w:spacing w:line="480" w:lineRule="auto"/>
        <w:ind w:left="851" w:right="3"/>
        <w:jc w:val="both"/>
        <w:rPr>
          <w:rFonts w:asciiTheme="majorBidi" w:hAnsiTheme="majorBidi" w:cstheme="majorBidi"/>
          <w:b w:val="0"/>
          <w:bCs w:val="0"/>
          <w:spacing w:val="-2"/>
        </w:rPr>
      </w:pPr>
      <w:r w:rsidRPr="00712062">
        <w:rPr>
          <w:rFonts w:asciiTheme="majorBidi" w:hAnsiTheme="majorBidi" w:cstheme="majorBidi"/>
          <w:b w:val="0"/>
          <w:bCs w:val="0"/>
          <w:spacing w:val="-2"/>
        </w:rPr>
        <w:t xml:space="preserve">Serapan oleh kuvet. Kuvet yang ada biasanya dari bahan gelas atau kuarsa, </w:t>
      </w:r>
      <w:r w:rsidRPr="00712062">
        <w:rPr>
          <w:rFonts w:asciiTheme="majorBidi" w:hAnsiTheme="majorBidi" w:cstheme="majorBidi"/>
          <w:b w:val="0"/>
          <w:bCs w:val="0"/>
          <w:spacing w:val="-2"/>
        </w:rPr>
        <w:lastRenderedPageBreak/>
        <w:t xml:space="preserve">namun kuvet dari kuarsa memiliki kualitas yang lebih baik. </w:t>
      </w:r>
    </w:p>
    <w:p w14:paraId="5C2E27DE" w14:textId="77777777" w:rsidR="00315269" w:rsidRDefault="00315269" w:rsidP="00315269">
      <w:pPr>
        <w:pStyle w:val="Heading1"/>
        <w:numPr>
          <w:ilvl w:val="1"/>
          <w:numId w:val="35"/>
        </w:numPr>
        <w:spacing w:line="480" w:lineRule="auto"/>
        <w:ind w:left="851" w:right="3"/>
        <w:jc w:val="both"/>
        <w:rPr>
          <w:rFonts w:asciiTheme="majorBidi" w:hAnsiTheme="majorBidi" w:cstheme="majorBidi"/>
          <w:b w:val="0"/>
          <w:bCs w:val="0"/>
        </w:rPr>
      </w:pPr>
      <w:r w:rsidRPr="006104DD">
        <w:rPr>
          <w:rFonts w:asciiTheme="majorBidi" w:hAnsiTheme="majorBidi" w:cstheme="majorBidi"/>
          <w:b w:val="0"/>
          <w:bCs w:val="0"/>
        </w:rPr>
        <w:t>Kesalahan fotometrik normal pada pengukuran dengan absorbansi sangat rendah atau sangat tinggi, hal ini dapat diatur dengan pengaturan konsentrasi, sesuai dengan kisaran sensitivitas dari alat yang digunakan (melalui pengenceran atau pemekatan).</w:t>
      </w:r>
    </w:p>
    <w:p w14:paraId="71BC4849" w14:textId="77777777" w:rsidR="00315269" w:rsidRDefault="00315269" w:rsidP="006934F2">
      <w:pPr>
        <w:pStyle w:val="Heading1"/>
        <w:spacing w:line="480" w:lineRule="auto"/>
        <w:ind w:left="0" w:right="3" w:firstLine="491"/>
        <w:jc w:val="both"/>
        <w:rPr>
          <w:rFonts w:asciiTheme="majorBidi" w:hAnsiTheme="majorBidi" w:cstheme="majorBidi"/>
          <w:b w:val="0"/>
          <w:bCs w:val="0"/>
        </w:rPr>
      </w:pPr>
      <w:r w:rsidRPr="006104DD">
        <w:rPr>
          <w:rFonts w:asciiTheme="majorBidi" w:hAnsiTheme="majorBidi" w:cstheme="majorBidi"/>
          <w:b w:val="0"/>
          <w:bCs w:val="0"/>
        </w:rPr>
        <w:t xml:space="preserve">Pemakaian Spektrofotometer </w:t>
      </w:r>
      <w:r>
        <w:rPr>
          <w:rFonts w:asciiTheme="majorBidi" w:hAnsiTheme="majorBidi" w:cstheme="majorBidi"/>
          <w:b w:val="0"/>
          <w:bCs w:val="0"/>
          <w:lang w:val="id-ID"/>
        </w:rPr>
        <w:t xml:space="preserve">UV-Vis </w:t>
      </w:r>
      <w:r w:rsidRPr="006104DD">
        <w:rPr>
          <w:rFonts w:asciiTheme="majorBidi" w:hAnsiTheme="majorBidi" w:cstheme="majorBidi"/>
          <w:b w:val="0"/>
          <w:bCs w:val="0"/>
        </w:rPr>
        <w:t xml:space="preserve">dalam analisis kuantitatif mempunyai beberapa kelebihan: </w:t>
      </w:r>
    </w:p>
    <w:p w14:paraId="5F2E1426" w14:textId="77777777" w:rsidR="00315269" w:rsidRDefault="00315269" w:rsidP="00315269">
      <w:pPr>
        <w:pStyle w:val="Heading1"/>
        <w:numPr>
          <w:ilvl w:val="1"/>
          <w:numId w:val="33"/>
        </w:numPr>
        <w:spacing w:line="480" w:lineRule="auto"/>
        <w:ind w:left="851" w:right="3"/>
        <w:jc w:val="both"/>
        <w:rPr>
          <w:rFonts w:asciiTheme="majorBidi" w:hAnsiTheme="majorBidi" w:cstheme="majorBidi"/>
          <w:b w:val="0"/>
          <w:bCs w:val="0"/>
        </w:rPr>
      </w:pPr>
      <w:r w:rsidRPr="006104DD">
        <w:rPr>
          <w:rFonts w:asciiTheme="majorBidi" w:hAnsiTheme="majorBidi" w:cstheme="majorBidi"/>
          <w:b w:val="0"/>
          <w:bCs w:val="0"/>
        </w:rPr>
        <w:t xml:space="preserve">Dapat dipergunakan untuk banyak zat organik dan anorganik. Adakalanya beberapa zat harus diubah dulu menjadi se-nyawa berwarna sebelum dianalisa. </w:t>
      </w:r>
    </w:p>
    <w:p w14:paraId="05C7EAEC" w14:textId="77777777" w:rsidR="00315269" w:rsidRDefault="00315269" w:rsidP="00315269">
      <w:pPr>
        <w:pStyle w:val="Heading1"/>
        <w:numPr>
          <w:ilvl w:val="1"/>
          <w:numId w:val="33"/>
        </w:numPr>
        <w:spacing w:line="480" w:lineRule="auto"/>
        <w:ind w:left="851" w:right="3"/>
        <w:jc w:val="both"/>
        <w:rPr>
          <w:rFonts w:asciiTheme="majorBidi" w:hAnsiTheme="majorBidi" w:cstheme="majorBidi"/>
          <w:b w:val="0"/>
          <w:bCs w:val="0"/>
        </w:rPr>
      </w:pPr>
      <w:r w:rsidRPr="006104DD">
        <w:rPr>
          <w:rFonts w:asciiTheme="majorBidi" w:hAnsiTheme="majorBidi" w:cstheme="majorBidi"/>
          <w:b w:val="0"/>
          <w:bCs w:val="0"/>
        </w:rPr>
        <w:t xml:space="preserve">Selektif, pada pemilihan kondisi yang tepat dapat dicari panjang gelombang untuk zat yang dicari. </w:t>
      </w:r>
    </w:p>
    <w:p w14:paraId="618C0F89" w14:textId="77777777" w:rsidR="00315269" w:rsidRDefault="00315269" w:rsidP="00315269">
      <w:pPr>
        <w:pStyle w:val="Heading1"/>
        <w:numPr>
          <w:ilvl w:val="1"/>
          <w:numId w:val="33"/>
        </w:numPr>
        <w:spacing w:line="480" w:lineRule="auto"/>
        <w:ind w:left="851" w:right="3"/>
        <w:jc w:val="both"/>
        <w:rPr>
          <w:rFonts w:asciiTheme="majorBidi" w:hAnsiTheme="majorBidi" w:cstheme="majorBidi"/>
          <w:b w:val="0"/>
          <w:bCs w:val="0"/>
        </w:rPr>
      </w:pPr>
      <w:r w:rsidRPr="006104DD">
        <w:rPr>
          <w:rFonts w:asciiTheme="majorBidi" w:hAnsiTheme="majorBidi" w:cstheme="majorBidi"/>
          <w:b w:val="0"/>
          <w:bCs w:val="0"/>
        </w:rPr>
        <w:t xml:space="preserve">Mempunyai ketelitian yang tinggi, dengan kesalahan relatif sebesar 1% -3%, tetapi kesalahan ini dapat diperkecil lagi. </w:t>
      </w:r>
    </w:p>
    <w:p w14:paraId="553CF6A0" w14:textId="77777777" w:rsidR="00315269" w:rsidRDefault="00315269" w:rsidP="00315269">
      <w:pPr>
        <w:pStyle w:val="Heading1"/>
        <w:numPr>
          <w:ilvl w:val="1"/>
          <w:numId w:val="33"/>
        </w:numPr>
        <w:spacing w:line="480" w:lineRule="auto"/>
        <w:ind w:left="851" w:right="3"/>
        <w:jc w:val="both"/>
        <w:rPr>
          <w:rFonts w:asciiTheme="majorBidi" w:hAnsiTheme="majorBidi" w:cstheme="majorBidi"/>
          <w:b w:val="0"/>
          <w:bCs w:val="0"/>
        </w:rPr>
      </w:pPr>
      <w:r w:rsidRPr="006104DD">
        <w:rPr>
          <w:rFonts w:asciiTheme="majorBidi" w:hAnsiTheme="majorBidi" w:cstheme="majorBidi"/>
          <w:b w:val="0"/>
          <w:bCs w:val="0"/>
        </w:rPr>
        <w:t xml:space="preserve">Dapat dilakukan dengan cepat dan tepat. </w:t>
      </w:r>
    </w:p>
    <w:p w14:paraId="1CC8B6DC" w14:textId="65EC0742" w:rsidR="006934F2" w:rsidRPr="006934F2" w:rsidRDefault="00315269" w:rsidP="006934F2">
      <w:pPr>
        <w:pStyle w:val="Heading1"/>
        <w:spacing w:line="480" w:lineRule="auto"/>
        <w:ind w:left="0" w:right="3" w:firstLine="567"/>
        <w:jc w:val="both"/>
        <w:rPr>
          <w:rFonts w:asciiTheme="majorBidi" w:hAnsiTheme="majorBidi" w:cstheme="majorBidi"/>
          <w:b w:val="0"/>
          <w:bCs w:val="0"/>
          <w:lang w:val="id-ID"/>
        </w:rPr>
      </w:pPr>
      <w:r w:rsidRPr="006104DD">
        <w:rPr>
          <w:rFonts w:asciiTheme="majorBidi" w:hAnsiTheme="majorBidi" w:cstheme="majorBidi"/>
          <w:b w:val="0"/>
          <w:bCs w:val="0"/>
        </w:rPr>
        <w:t>Adapun kelemahan Spektrofotometer Ultra-violet dan Sinar Tampak dalam analisis kualitatif dalah kurang teliti. Hal tersebut disebabkan karena pitapita absorpsi yang diperoleh melebar, dengan demikian kurang khusus atau terbatas</w:t>
      </w:r>
      <w:r w:rsidR="006934F2">
        <w:rPr>
          <w:rFonts w:asciiTheme="majorBidi" w:hAnsiTheme="majorBidi" w:cstheme="majorBidi"/>
          <w:b w:val="0"/>
          <w:bCs w:val="0"/>
          <w:lang w:val="id-ID"/>
        </w:rPr>
        <w:t xml:space="preserve"> </w:t>
      </w:r>
      <w:r w:rsidRPr="006104DD">
        <w:rPr>
          <w:rFonts w:asciiTheme="majorBidi" w:hAnsiTheme="majorBidi" w:cstheme="majorBidi"/>
          <w:b w:val="0"/>
          <w:bCs w:val="0"/>
        </w:rPr>
        <w:t>pemakaiannya</w:t>
      </w:r>
      <w:r>
        <w:rPr>
          <w:rFonts w:asciiTheme="majorBidi" w:hAnsiTheme="majorBidi" w:cstheme="majorBidi"/>
          <w:b w:val="0"/>
          <w:bCs w:val="0"/>
          <w:lang w:val="id-ID"/>
        </w:rPr>
        <w:t xml:space="preserve"> (Mulwandari, 2019).</w:t>
      </w:r>
    </w:p>
    <w:p w14:paraId="6806BA0A" w14:textId="77777777" w:rsidR="00485F68" w:rsidRDefault="006934F2" w:rsidP="00485F68">
      <w:pPr>
        <w:pStyle w:val="Heading1"/>
        <w:spacing w:line="480" w:lineRule="auto"/>
        <w:ind w:left="0" w:right="3" w:firstLine="567"/>
        <w:rPr>
          <w:rFonts w:asciiTheme="majorBidi" w:hAnsiTheme="majorBidi" w:cstheme="majorBidi"/>
          <w:bCs w:val="0"/>
          <w:lang w:val="id-ID"/>
        </w:rPr>
      </w:pPr>
      <w:r>
        <w:rPr>
          <w:rFonts w:asciiTheme="majorBidi" w:hAnsiTheme="majorBidi" w:cstheme="majorBidi"/>
          <w:b w:val="0"/>
          <w:bCs w:val="0"/>
          <w:noProof/>
          <w:lang w:val="en-US"/>
        </w:rPr>
        <w:lastRenderedPageBreak/>
        <w:drawing>
          <wp:inline distT="0" distB="0" distL="0" distR="0" wp14:anchorId="3B1B09AD" wp14:editId="677794F2">
            <wp:extent cx="4312500" cy="2190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creenshot (36).png"/>
                    <pic:cNvPicPr/>
                  </pic:nvPicPr>
                  <pic:blipFill rotWithShape="1">
                    <a:blip r:embed="rId33">
                      <a:extLst>
                        <a:ext uri="{28A0092B-C50C-407E-A947-70E740481C1C}">
                          <a14:useLocalDpi xmlns:a14="http://schemas.microsoft.com/office/drawing/2010/main" val="0"/>
                        </a:ext>
                      </a:extLst>
                    </a:blip>
                    <a:srcRect l="41572" t="36298" r="11187" b="21017"/>
                    <a:stretch/>
                  </pic:blipFill>
                  <pic:spPr bwMode="auto">
                    <a:xfrm>
                      <a:off x="0" y="0"/>
                      <a:ext cx="4347013" cy="2208282"/>
                    </a:xfrm>
                    <a:prstGeom prst="rect">
                      <a:avLst/>
                    </a:prstGeom>
                    <a:ln>
                      <a:noFill/>
                    </a:ln>
                    <a:extLst>
                      <a:ext uri="{53640926-AAD7-44D8-BBD7-CCE9431645EC}">
                        <a14:shadowObscured xmlns:a14="http://schemas.microsoft.com/office/drawing/2010/main"/>
                      </a:ext>
                    </a:extLst>
                  </pic:spPr>
                </pic:pic>
              </a:graphicData>
            </a:graphic>
          </wp:inline>
        </w:drawing>
      </w:r>
    </w:p>
    <w:p w14:paraId="7F74723E" w14:textId="3F02C32F" w:rsidR="006934F2" w:rsidRPr="00485F68" w:rsidRDefault="006934F2" w:rsidP="00485F68">
      <w:pPr>
        <w:pStyle w:val="Heading1"/>
        <w:spacing w:line="480" w:lineRule="auto"/>
        <w:ind w:left="0" w:right="3" w:firstLine="567"/>
        <w:rPr>
          <w:rFonts w:asciiTheme="majorBidi" w:hAnsiTheme="majorBidi" w:cstheme="majorBidi"/>
          <w:b w:val="0"/>
          <w:bCs w:val="0"/>
        </w:rPr>
      </w:pPr>
      <w:r>
        <w:rPr>
          <w:rFonts w:asciiTheme="majorBidi" w:hAnsiTheme="majorBidi" w:cstheme="majorBidi"/>
          <w:bCs w:val="0"/>
          <w:lang w:val="id-ID"/>
        </w:rPr>
        <w:t>Gambar 2.12 Skema Spektrofotometri UV-Vis</w:t>
      </w:r>
    </w:p>
    <w:p w14:paraId="5B7302B1" w14:textId="719D5E73" w:rsidR="006934F2" w:rsidRPr="006934F2" w:rsidRDefault="006934F2" w:rsidP="00315269">
      <w:pPr>
        <w:pStyle w:val="Heading1"/>
        <w:spacing w:line="480" w:lineRule="auto"/>
        <w:ind w:left="0" w:right="3" w:firstLine="567"/>
        <w:jc w:val="both"/>
        <w:rPr>
          <w:rFonts w:asciiTheme="majorBidi" w:hAnsiTheme="majorBidi" w:cstheme="majorBidi"/>
          <w:b w:val="0"/>
          <w:bCs w:val="0"/>
          <w:lang w:val="id-ID"/>
        </w:rPr>
      </w:pPr>
      <w:r w:rsidRPr="006934F2">
        <w:rPr>
          <w:rFonts w:asciiTheme="majorBidi" w:hAnsiTheme="majorBidi" w:cstheme="majorBidi"/>
          <w:b w:val="0"/>
          <w:bCs w:val="0"/>
        </w:rPr>
        <w:t>Cahaya yang berasal dari lampu deuterium maupun wolfram yang bersifat polikromatis di teruskan melalui lensa menuju ke monokromator pada</w:t>
      </w:r>
      <w:r>
        <w:rPr>
          <w:rFonts w:asciiTheme="majorBidi" w:hAnsiTheme="majorBidi" w:cstheme="majorBidi"/>
          <w:b w:val="0"/>
          <w:bCs w:val="0"/>
          <w:lang w:val="id-ID"/>
        </w:rPr>
        <w:t xml:space="preserve"> </w:t>
      </w:r>
      <w:r w:rsidRPr="006934F2">
        <w:rPr>
          <w:rFonts w:asciiTheme="majorBidi" w:hAnsiTheme="majorBidi" w:cstheme="majorBidi"/>
          <w:b w:val="0"/>
          <w:bCs w:val="0"/>
          <w:lang w:val="id-ID"/>
        </w:rPr>
        <w:t xml:space="preserve">spektrofotometer dan filter cahaya pada fotometer. Monokromator kemudian akan mengubah cahaya polikromatis menjadi cahaya monokromatis (tunggal). Berkas cahaya dengan panjang tertentu kemudian akan dilewatkan pada sampel yang mengandung suatu zat dalam konsentrasi tertentu, oleh karena itu terdapat cahaya yang diserap (diabsorpsi) da nada pula yang dilewatkan. Cahaya yang dilewatkan ini kemudian diterima oleh detector, kemudian detector akan menghitung cahaya yang diterima dan mengetahui cahaya yang diserap oleh sampel. </w:t>
      </w:r>
      <w:r>
        <w:rPr>
          <w:rFonts w:asciiTheme="majorBidi" w:hAnsiTheme="majorBidi" w:cstheme="majorBidi"/>
          <w:b w:val="0"/>
          <w:bCs w:val="0"/>
          <w:lang w:val="id-ID"/>
        </w:rPr>
        <w:t>(Mulwandari, 2019).</w:t>
      </w:r>
    </w:p>
    <w:p w14:paraId="086E9A53" w14:textId="1ADE2DC2" w:rsidR="006934F2" w:rsidRDefault="00485F68" w:rsidP="00315269">
      <w:pPr>
        <w:pStyle w:val="Heading1"/>
        <w:spacing w:line="480" w:lineRule="auto"/>
        <w:ind w:left="0" w:right="3" w:firstLine="567"/>
        <w:jc w:val="both"/>
        <w:rPr>
          <w:rFonts w:asciiTheme="majorBidi" w:hAnsiTheme="majorBidi" w:cstheme="majorBidi"/>
          <w:b w:val="0"/>
          <w:bCs w:val="0"/>
        </w:rPr>
      </w:pPr>
      <w:r w:rsidRPr="00163BAF">
        <w:rPr>
          <w:rFonts w:asciiTheme="majorBidi" w:hAnsiTheme="majorBidi" w:cstheme="majorBidi"/>
          <w:b w:val="0"/>
          <w:bCs w:val="0"/>
          <w:noProof/>
          <w:lang w:val="en-US"/>
        </w:rPr>
        <w:drawing>
          <wp:anchor distT="0" distB="0" distL="114300" distR="114300" simplePos="0" relativeHeight="251837440" behindDoc="0" locked="0" layoutInCell="1" allowOverlap="1" wp14:anchorId="734831EC" wp14:editId="2D6ADE45">
            <wp:simplePos x="0" y="0"/>
            <wp:positionH relativeFrom="column">
              <wp:posOffset>-20955</wp:posOffset>
            </wp:positionH>
            <wp:positionV relativeFrom="paragraph">
              <wp:posOffset>6350</wp:posOffset>
            </wp:positionV>
            <wp:extent cx="4757381" cy="1514475"/>
            <wp:effectExtent l="0" t="0" r="5715"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lum contrast="40000"/>
                      <a:extLst>
                        <a:ext uri="{28A0092B-C50C-407E-A947-70E740481C1C}">
                          <a14:useLocalDpi xmlns:a14="http://schemas.microsoft.com/office/drawing/2010/main" val="0"/>
                        </a:ext>
                      </a:extLst>
                    </a:blip>
                    <a:srcRect/>
                    <a:stretch>
                      <a:fillRect/>
                    </a:stretch>
                  </pic:blipFill>
                  <pic:spPr bwMode="auto">
                    <a:xfrm>
                      <a:off x="0" y="0"/>
                      <a:ext cx="4759166" cy="15150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15718" w14:textId="629572BC" w:rsidR="006934F2" w:rsidRDefault="006934F2" w:rsidP="00315269">
      <w:pPr>
        <w:pStyle w:val="Heading1"/>
        <w:spacing w:line="480" w:lineRule="auto"/>
        <w:ind w:left="0" w:right="3" w:firstLine="567"/>
        <w:jc w:val="both"/>
        <w:rPr>
          <w:rFonts w:asciiTheme="majorBidi" w:hAnsiTheme="majorBidi" w:cstheme="majorBidi"/>
          <w:b w:val="0"/>
          <w:bCs w:val="0"/>
        </w:rPr>
      </w:pPr>
    </w:p>
    <w:p w14:paraId="59256BBE" w14:textId="09B5720B" w:rsidR="006934F2" w:rsidRDefault="006934F2" w:rsidP="00315269">
      <w:pPr>
        <w:pStyle w:val="Heading1"/>
        <w:spacing w:line="480" w:lineRule="auto"/>
        <w:ind w:left="0" w:right="3" w:firstLine="567"/>
        <w:jc w:val="both"/>
        <w:rPr>
          <w:rFonts w:asciiTheme="majorBidi" w:hAnsiTheme="majorBidi" w:cstheme="majorBidi"/>
          <w:b w:val="0"/>
          <w:bCs w:val="0"/>
        </w:rPr>
      </w:pPr>
    </w:p>
    <w:p w14:paraId="6F47A730" w14:textId="77777777" w:rsidR="003A78AA" w:rsidRDefault="003A78AA" w:rsidP="006934F2">
      <w:pPr>
        <w:pStyle w:val="Heading1"/>
        <w:spacing w:before="240" w:line="480" w:lineRule="auto"/>
        <w:ind w:left="0" w:right="3" w:firstLine="0"/>
        <w:jc w:val="both"/>
        <w:rPr>
          <w:rFonts w:asciiTheme="majorBidi" w:hAnsiTheme="majorBidi" w:cstheme="majorBidi"/>
          <w:b w:val="0"/>
          <w:bCs w:val="0"/>
        </w:rPr>
      </w:pPr>
    </w:p>
    <w:p w14:paraId="6C617EB3" w14:textId="1AB987AC" w:rsidR="00315269" w:rsidRPr="00163BAF" w:rsidRDefault="003A78AA" w:rsidP="006934F2">
      <w:pPr>
        <w:pStyle w:val="Heading1"/>
        <w:spacing w:before="240" w:line="480" w:lineRule="auto"/>
        <w:ind w:left="0" w:right="3" w:firstLine="0"/>
        <w:rPr>
          <w:rFonts w:asciiTheme="majorBidi" w:hAnsiTheme="majorBidi" w:cstheme="majorBidi"/>
          <w:bCs w:val="0"/>
        </w:rPr>
      </w:pPr>
      <w:r w:rsidRPr="00163BAF">
        <w:rPr>
          <w:rFonts w:asciiTheme="majorBidi" w:hAnsiTheme="majorBidi" w:cstheme="majorBidi"/>
          <w:bCs w:val="0"/>
        </w:rPr>
        <w:t>Gambar 2.1</w:t>
      </w:r>
      <w:r w:rsidR="006934F2">
        <w:rPr>
          <w:rFonts w:asciiTheme="majorBidi" w:hAnsiTheme="majorBidi" w:cstheme="majorBidi"/>
          <w:bCs w:val="0"/>
          <w:lang w:val="id-ID"/>
        </w:rPr>
        <w:t>3</w:t>
      </w:r>
      <w:r w:rsidRPr="00163BAF">
        <w:rPr>
          <w:rFonts w:asciiTheme="majorBidi" w:hAnsiTheme="majorBidi" w:cstheme="majorBidi"/>
          <w:bCs w:val="0"/>
        </w:rPr>
        <w:t xml:space="preserve"> Instrumen spektrofotometer UV-Vis (Gandjar dan Rohman, 2008)</w:t>
      </w:r>
    </w:p>
    <w:p w14:paraId="366A0408" w14:textId="3C2A6548" w:rsidR="006104DD" w:rsidRDefault="003A78AA" w:rsidP="006934F2">
      <w:pPr>
        <w:pStyle w:val="Heading1"/>
        <w:spacing w:line="480" w:lineRule="auto"/>
        <w:ind w:left="0" w:right="3" w:firstLine="567"/>
        <w:jc w:val="both"/>
        <w:rPr>
          <w:rFonts w:asciiTheme="majorBidi" w:hAnsiTheme="majorBidi" w:cstheme="majorBidi"/>
          <w:b w:val="0"/>
          <w:bCs w:val="0"/>
        </w:rPr>
      </w:pPr>
      <w:r w:rsidRPr="003A78AA">
        <w:rPr>
          <w:rFonts w:asciiTheme="majorBidi" w:hAnsiTheme="majorBidi" w:cstheme="majorBidi"/>
          <w:b w:val="0"/>
          <w:bCs w:val="0"/>
        </w:rPr>
        <w:lastRenderedPageBreak/>
        <w:t>Diagram spektrofotometer terdiri dari sumber cahaya polikromatis, monokromator, sampel, detektor, dan rekorder. Monokromator ini yang mengubah radiasi polikromatik menjadi monokromatik. Detektor yang digunakan berupa detektor fotolistrik. Sumber cahaya polikromat</w:t>
      </w:r>
      <w:r w:rsidR="00163BAF">
        <w:rPr>
          <w:rFonts w:asciiTheme="majorBidi" w:hAnsiTheme="majorBidi" w:cstheme="majorBidi"/>
          <w:b w:val="0"/>
          <w:bCs w:val="0"/>
        </w:rPr>
        <w:t>or dilewatkan pada monokromator</w:t>
      </w:r>
      <w:r w:rsidRPr="003A78AA">
        <w:rPr>
          <w:rFonts w:asciiTheme="majorBidi" w:hAnsiTheme="majorBidi" w:cstheme="majorBidi"/>
          <w:b w:val="0"/>
          <w:bCs w:val="0"/>
        </w:rPr>
        <w:t xml:space="preserve"> sehingga pada panjang gelombang tertentu akan dilewatkan sampel. Selanjutnya detektor akan menangkap radiasi yang ditransmisikan pada sampel. Hasil yang terbaca pada detektor yaitu data absorbansi cahaya yang diserap oleh sampel pada panjang gelombang tertentu. Absorbansi oleh sampel akan mengakibatkan terjadinya transisi elektron, yaitu elektron-elektron dari orbital dasar akan tereksitasi ke orbital yang lebih tinggi. Ketika elektron kembali ke orbital asal, elektron tersebut memancarkan energi dan energi itulah yang terdeteksi sebagai puncak-puncak absorbansi (Gandjar dan Rohman, 2008). </w:t>
      </w:r>
    </w:p>
    <w:p w14:paraId="66CFC298" w14:textId="0BDFE26A" w:rsidR="00163BAF" w:rsidRPr="00163BAF" w:rsidRDefault="00163BAF" w:rsidP="00163BAF">
      <w:pPr>
        <w:pStyle w:val="Heading1"/>
        <w:spacing w:before="240" w:line="480" w:lineRule="auto"/>
        <w:ind w:left="0" w:right="3" w:firstLine="0"/>
        <w:jc w:val="both"/>
        <w:rPr>
          <w:rFonts w:asciiTheme="majorBidi" w:hAnsiTheme="majorBidi" w:cstheme="majorBidi"/>
          <w:bCs w:val="0"/>
        </w:rPr>
      </w:pPr>
      <w:r>
        <w:rPr>
          <w:rFonts w:asciiTheme="majorBidi" w:hAnsiTheme="majorBidi" w:cstheme="majorBidi"/>
          <w:bCs w:val="0"/>
        </w:rPr>
        <w:t>2.1</w:t>
      </w:r>
      <w:r w:rsidR="00B05C8A">
        <w:rPr>
          <w:rFonts w:asciiTheme="majorBidi" w:hAnsiTheme="majorBidi" w:cstheme="majorBidi"/>
          <w:bCs w:val="0"/>
          <w:lang w:val="id-ID"/>
        </w:rPr>
        <w:t>2</w:t>
      </w:r>
      <w:r>
        <w:rPr>
          <w:rFonts w:asciiTheme="majorBidi" w:hAnsiTheme="majorBidi" w:cstheme="majorBidi"/>
          <w:bCs w:val="0"/>
        </w:rPr>
        <w:tab/>
      </w:r>
      <w:r w:rsidR="003A78AA" w:rsidRPr="00163BAF">
        <w:rPr>
          <w:rFonts w:asciiTheme="majorBidi" w:hAnsiTheme="majorBidi" w:cstheme="majorBidi"/>
          <w:bCs w:val="0"/>
        </w:rPr>
        <w:t xml:space="preserve">Spektrofotometri Serapan Atom </w:t>
      </w:r>
    </w:p>
    <w:p w14:paraId="4E68197D" w14:textId="77777777" w:rsidR="00163BAF" w:rsidRDefault="003A78AA" w:rsidP="00CA1E71">
      <w:pPr>
        <w:pStyle w:val="Heading1"/>
        <w:spacing w:line="480" w:lineRule="auto"/>
        <w:ind w:left="0" w:right="3" w:firstLine="720"/>
        <w:jc w:val="both"/>
        <w:rPr>
          <w:rFonts w:asciiTheme="majorBidi" w:hAnsiTheme="majorBidi" w:cstheme="majorBidi"/>
          <w:b w:val="0"/>
          <w:bCs w:val="0"/>
        </w:rPr>
      </w:pPr>
      <w:r w:rsidRPr="003A78AA">
        <w:rPr>
          <w:rFonts w:asciiTheme="majorBidi" w:hAnsiTheme="majorBidi" w:cstheme="majorBidi"/>
          <w:b w:val="0"/>
          <w:bCs w:val="0"/>
        </w:rPr>
        <w:t xml:space="preserve">Spektrofotometri serapan atom adalah suatu metode analisis untuk menentukan konsentrasi suatu unsur dalam suatu cuplikan yang didasarkan pada proses penyerapan radiasi sumber oleh atom-atom yang berada pada tingkat energi dasar. Proses penyerapan energi terjadi pada panjang gelombang yang spesifik dan karakteristik untuk tiap unsur. Proses penyerapan tersebut menyebabkan atom penyerap tereksitasi, dimana elektron dari kulit atom meloncat ke tingkat energi yang lebih tinggi. Banyaknya intensitas radiasi yang diserap sebanding dengan jumlah atom yang berada pada tingkat energi dasar yang menyerap energi radiasi tersebut. Dengan mengukur tingkat absorbansi atau radiasi yang diteruskan (transmitansi), maka konsentrasi unsur di dalam cuplikan dapat ditentukan (Gandjar dan Rohman, 2008). </w:t>
      </w:r>
    </w:p>
    <w:p w14:paraId="233803B2" w14:textId="584D43D0" w:rsidR="00163BAF" w:rsidRDefault="003A78AA" w:rsidP="006934F2">
      <w:pPr>
        <w:pStyle w:val="Heading1"/>
        <w:spacing w:line="480" w:lineRule="auto"/>
        <w:ind w:left="0" w:right="3" w:firstLine="720"/>
        <w:jc w:val="both"/>
        <w:rPr>
          <w:rFonts w:asciiTheme="majorBidi" w:hAnsiTheme="majorBidi" w:cstheme="majorBidi"/>
          <w:b w:val="0"/>
          <w:bCs w:val="0"/>
        </w:rPr>
      </w:pPr>
      <w:r w:rsidRPr="003A78AA">
        <w:rPr>
          <w:rFonts w:asciiTheme="majorBidi" w:hAnsiTheme="majorBidi" w:cstheme="majorBidi"/>
          <w:b w:val="0"/>
          <w:bCs w:val="0"/>
        </w:rPr>
        <w:lastRenderedPageBreak/>
        <w:t xml:space="preserve">Metode Spektroskopi serapan atom (SSA) mendasarkan prinsip absorbsi cahaya oleh atom. Spektroskopi serapan atom didasarkan pada penyerapan energi sinar oleh atom-atom netral, dan sinar yang diserap biasanya sinar tampak atau ultaraviolet. Atom - atom akan menyerap cahaya pada panjang gelombang tertentu, tergantung pada sifat unsurnya. Dengan menyerap suatu energi, maka atom akan memperoleh energi sehingga suatu atom pada keadaan dasar dapat ditingkatkan energinya ketingkat eksitasi. Cahaya pada panjang gelombang pada spektrofotometri serapan atom mempunyai cukup energi untuk mengubah tingkat elektronik suatu atom yang mana transisi elektronik suatu atom bersifat spesifik (Gandjar dan Rohman, 2008). </w:t>
      </w:r>
    </w:p>
    <w:p w14:paraId="1D272E1A" w14:textId="70B40987" w:rsidR="003A78AA" w:rsidRDefault="006070DC" w:rsidP="006934F2">
      <w:pPr>
        <w:pStyle w:val="Heading1"/>
        <w:spacing w:line="480" w:lineRule="auto"/>
        <w:ind w:left="0" w:right="3" w:firstLine="720"/>
        <w:jc w:val="both"/>
        <w:rPr>
          <w:rFonts w:asciiTheme="majorBidi" w:hAnsiTheme="majorBidi" w:cstheme="majorBidi"/>
          <w:b w:val="0"/>
          <w:bCs w:val="0"/>
        </w:rPr>
      </w:pPr>
      <w:r>
        <w:rPr>
          <w:rFonts w:asciiTheme="majorBidi" w:hAnsiTheme="majorBidi" w:cstheme="majorBidi"/>
          <w:b w:val="0"/>
          <w:bCs w:val="0"/>
          <w:noProof/>
          <w:lang w:val="en-US"/>
        </w:rPr>
        <w:drawing>
          <wp:anchor distT="0" distB="0" distL="114300" distR="114300" simplePos="0" relativeHeight="252180480" behindDoc="0" locked="0" layoutInCell="1" allowOverlap="1" wp14:anchorId="43D107E5" wp14:editId="1FF8B20B">
            <wp:simplePos x="0" y="0"/>
            <wp:positionH relativeFrom="column">
              <wp:posOffset>255270</wp:posOffset>
            </wp:positionH>
            <wp:positionV relativeFrom="paragraph">
              <wp:posOffset>2748915</wp:posOffset>
            </wp:positionV>
            <wp:extent cx="4552950" cy="15748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024_0124_183800.png"/>
                    <pic:cNvPicPr/>
                  </pic:nvPicPr>
                  <pic:blipFill>
                    <a:blip r:embed="rId35">
                      <a:extLst>
                        <a:ext uri="{28A0092B-C50C-407E-A947-70E740481C1C}">
                          <a14:useLocalDpi xmlns:a14="http://schemas.microsoft.com/office/drawing/2010/main" val="0"/>
                        </a:ext>
                      </a:extLst>
                    </a:blip>
                    <a:stretch>
                      <a:fillRect/>
                    </a:stretch>
                  </pic:blipFill>
                  <pic:spPr>
                    <a:xfrm>
                      <a:off x="0" y="0"/>
                      <a:ext cx="4552950" cy="1574800"/>
                    </a:xfrm>
                    <a:prstGeom prst="rect">
                      <a:avLst/>
                    </a:prstGeom>
                  </pic:spPr>
                </pic:pic>
              </a:graphicData>
            </a:graphic>
            <wp14:sizeRelH relativeFrom="page">
              <wp14:pctWidth>0</wp14:pctWidth>
            </wp14:sizeRelH>
            <wp14:sizeRelV relativeFrom="page">
              <wp14:pctHeight>0</wp14:pctHeight>
            </wp14:sizeRelV>
          </wp:anchor>
        </w:drawing>
      </w:r>
      <w:r w:rsidR="003A78AA" w:rsidRPr="003A78AA">
        <w:rPr>
          <w:rFonts w:asciiTheme="majorBidi" w:hAnsiTheme="majorBidi" w:cstheme="majorBidi"/>
          <w:b w:val="0"/>
          <w:bCs w:val="0"/>
        </w:rPr>
        <w:t>Spektrofotometri serapan atom adalah suatu metode yang sangat tepat untuk analisis zat pada konsentrasi rendah</w:t>
      </w:r>
      <w:r>
        <w:rPr>
          <w:rFonts w:asciiTheme="majorBidi" w:hAnsiTheme="majorBidi" w:cstheme="majorBidi"/>
          <w:b w:val="0"/>
          <w:bCs w:val="0"/>
          <w:lang w:val="id-ID"/>
        </w:rPr>
        <w:t xml:space="preserve">, </w:t>
      </w:r>
      <w:r w:rsidR="003A78AA" w:rsidRPr="003A78AA">
        <w:rPr>
          <w:rFonts w:asciiTheme="majorBidi" w:hAnsiTheme="majorBidi" w:cstheme="majorBidi"/>
          <w:b w:val="0"/>
          <w:bCs w:val="0"/>
        </w:rPr>
        <w:t>Cara analisis ini meberikan kadar total unsur logam dalam suatu sampel dan tidak bergantung pada bentuk molekul dari logam dalam sampel tersebut. Cara ini cocok untuk analisis logam karena mempunyai kelebihan yaitu mempunyai kepekaan yang tinggi sebab kadar logam kurang dari 1 ppm masih dapat ditentukan, pelaksanaannya relatif sederhana serta analisa pada suatu logam tertentu bisa dilakukan dalam campuran dengan unsur-unsur logam lain tanpa pemisahan (Purnawija, et. al. 2021).</w:t>
      </w:r>
    </w:p>
    <w:p w14:paraId="47E4D86A" w14:textId="274DDA14" w:rsidR="00315269" w:rsidRPr="003A78AA" w:rsidRDefault="00315269" w:rsidP="00163BAF">
      <w:pPr>
        <w:pStyle w:val="Heading1"/>
        <w:spacing w:before="240" w:line="480" w:lineRule="auto"/>
        <w:ind w:left="0" w:right="3" w:firstLine="720"/>
        <w:jc w:val="both"/>
        <w:rPr>
          <w:rFonts w:asciiTheme="majorBidi" w:hAnsiTheme="majorBidi" w:cstheme="majorBidi"/>
          <w:b w:val="0"/>
          <w:bCs w:val="0"/>
        </w:rPr>
      </w:pPr>
    </w:p>
    <w:p w14:paraId="43E99C17" w14:textId="1F62A6E5" w:rsidR="00B40CC9" w:rsidRDefault="00B40CC9" w:rsidP="00F7544F">
      <w:pPr>
        <w:pStyle w:val="Heading1"/>
        <w:spacing w:line="480" w:lineRule="auto"/>
        <w:ind w:left="0" w:right="3" w:firstLine="0"/>
        <w:jc w:val="both"/>
        <w:rPr>
          <w:rFonts w:asciiTheme="majorBidi" w:hAnsiTheme="majorBidi" w:cstheme="majorBidi"/>
          <w:noProof/>
          <w:lang w:val="id-ID" w:eastAsia="id-ID"/>
        </w:rPr>
      </w:pPr>
    </w:p>
    <w:p w14:paraId="0EFC9FB9" w14:textId="1C4E7F5F" w:rsidR="00315269" w:rsidRDefault="00315269" w:rsidP="00F7544F">
      <w:pPr>
        <w:pStyle w:val="Heading1"/>
        <w:spacing w:line="480" w:lineRule="auto"/>
        <w:ind w:left="0" w:right="3" w:firstLine="0"/>
        <w:jc w:val="both"/>
        <w:rPr>
          <w:rFonts w:asciiTheme="majorBidi" w:hAnsiTheme="majorBidi" w:cstheme="majorBidi"/>
        </w:rPr>
      </w:pPr>
    </w:p>
    <w:p w14:paraId="19327157" w14:textId="77777777" w:rsidR="006070DC" w:rsidRDefault="006070DC" w:rsidP="00F7544F">
      <w:pPr>
        <w:pStyle w:val="Heading1"/>
        <w:spacing w:line="480" w:lineRule="auto"/>
        <w:ind w:left="0" w:right="3" w:firstLine="0"/>
        <w:jc w:val="both"/>
        <w:rPr>
          <w:rFonts w:asciiTheme="majorBidi" w:hAnsiTheme="majorBidi" w:cstheme="majorBidi"/>
        </w:rPr>
      </w:pPr>
    </w:p>
    <w:p w14:paraId="248AE88F" w14:textId="6F76CF93" w:rsidR="00682B55" w:rsidRDefault="00CA1E71" w:rsidP="00315269">
      <w:pPr>
        <w:pStyle w:val="Heading1"/>
        <w:ind w:left="0" w:right="3" w:firstLine="0"/>
        <w:rPr>
          <w:rFonts w:asciiTheme="majorBidi" w:hAnsiTheme="majorBidi" w:cstheme="majorBidi"/>
          <w:lang w:val="id-ID"/>
        </w:rPr>
      </w:pPr>
      <w:r>
        <w:rPr>
          <w:rFonts w:asciiTheme="majorBidi" w:hAnsiTheme="majorBidi" w:cstheme="majorBidi"/>
          <w:lang w:val="id-ID"/>
        </w:rPr>
        <w:t xml:space="preserve">Gambar 2.13 </w:t>
      </w:r>
      <w:r w:rsidR="00250F9A">
        <w:rPr>
          <w:rFonts w:asciiTheme="majorBidi" w:hAnsiTheme="majorBidi" w:cstheme="majorBidi"/>
          <w:lang w:val="id-ID"/>
        </w:rPr>
        <w:t>Instrumen Spektofotometer Serapan Atom (Gandjar dan Rohman, 2008).</w:t>
      </w:r>
    </w:p>
    <w:p w14:paraId="3C063390" w14:textId="77777777" w:rsidR="006070DC" w:rsidRPr="00CA1E71" w:rsidRDefault="006070DC" w:rsidP="00315269">
      <w:pPr>
        <w:pStyle w:val="Heading1"/>
        <w:ind w:left="0" w:right="3" w:firstLine="0"/>
        <w:rPr>
          <w:rFonts w:asciiTheme="majorBidi" w:hAnsiTheme="majorBidi" w:cstheme="majorBidi"/>
          <w:lang w:val="id-ID"/>
        </w:rPr>
      </w:pPr>
    </w:p>
    <w:p w14:paraId="71159CC1" w14:textId="31E84835" w:rsidR="00163BAF" w:rsidRDefault="00163BAF" w:rsidP="00622946">
      <w:pPr>
        <w:pStyle w:val="Heading1"/>
        <w:numPr>
          <w:ilvl w:val="0"/>
          <w:numId w:val="14"/>
        </w:numPr>
        <w:spacing w:line="480" w:lineRule="auto"/>
        <w:ind w:left="426" w:right="3"/>
        <w:jc w:val="both"/>
        <w:rPr>
          <w:rFonts w:asciiTheme="majorBidi" w:hAnsiTheme="majorBidi" w:cstheme="majorBidi"/>
          <w:b w:val="0"/>
        </w:rPr>
      </w:pPr>
      <w:r w:rsidRPr="00163BAF">
        <w:rPr>
          <w:rFonts w:asciiTheme="majorBidi" w:hAnsiTheme="majorBidi" w:cstheme="majorBidi"/>
          <w:b w:val="0"/>
        </w:rPr>
        <w:lastRenderedPageBreak/>
        <w:t xml:space="preserve">Sumber sinar </w:t>
      </w:r>
    </w:p>
    <w:p w14:paraId="2660585B" w14:textId="5097F762" w:rsidR="00163BAF" w:rsidRDefault="00163BAF" w:rsidP="001742C1">
      <w:pPr>
        <w:pStyle w:val="Heading1"/>
        <w:spacing w:line="480" w:lineRule="auto"/>
        <w:ind w:left="0" w:right="3" w:firstLine="426"/>
        <w:jc w:val="both"/>
        <w:rPr>
          <w:rFonts w:asciiTheme="majorBidi" w:hAnsiTheme="majorBidi" w:cstheme="majorBidi"/>
          <w:b w:val="0"/>
        </w:rPr>
      </w:pPr>
      <w:r w:rsidRPr="00163BAF">
        <w:rPr>
          <w:rFonts w:asciiTheme="majorBidi" w:hAnsiTheme="majorBidi" w:cstheme="majorBidi"/>
          <w:b w:val="0"/>
        </w:rPr>
        <w:t>Sumber sinar yang</w:t>
      </w:r>
      <w:r w:rsidR="002C3D79">
        <w:rPr>
          <w:rFonts w:asciiTheme="majorBidi" w:hAnsiTheme="majorBidi" w:cstheme="majorBidi"/>
          <w:b w:val="0"/>
          <w:lang w:val="id-ID"/>
        </w:rPr>
        <w:t xml:space="preserve"> umum</w:t>
      </w:r>
      <w:r w:rsidRPr="00163BAF">
        <w:rPr>
          <w:rFonts w:asciiTheme="majorBidi" w:hAnsiTheme="majorBidi" w:cstheme="majorBidi"/>
          <w:b w:val="0"/>
        </w:rPr>
        <w:t xml:space="preserve"> adalah lampu katoda berongga (hollow cathode lamp). Lampu ini terdiri atas tabung kaca tertutup yang mengandung suatu katoda dan anoda</w:t>
      </w:r>
      <w:r w:rsidR="00051FE9">
        <w:rPr>
          <w:rFonts w:asciiTheme="majorBidi" w:hAnsiTheme="majorBidi" w:cstheme="majorBidi"/>
          <w:b w:val="0"/>
          <w:lang w:val="id-ID"/>
        </w:rPr>
        <w:t xml:space="preserve">. </w:t>
      </w:r>
      <w:r w:rsidRPr="00163BAF">
        <w:rPr>
          <w:rFonts w:asciiTheme="majorBidi" w:hAnsiTheme="majorBidi" w:cstheme="majorBidi"/>
          <w:b w:val="0"/>
        </w:rPr>
        <w:t xml:space="preserve">Tabung logam diisi dengan gas mulia (neon atau argon) yaitu dengan tekanan yang rendah (10-15 torr). </w:t>
      </w:r>
    </w:p>
    <w:p w14:paraId="1521BEEC" w14:textId="0B3B7948" w:rsidR="00163BAF" w:rsidRDefault="00163BAF" w:rsidP="00622946">
      <w:pPr>
        <w:pStyle w:val="Heading1"/>
        <w:numPr>
          <w:ilvl w:val="0"/>
          <w:numId w:val="14"/>
        </w:numPr>
        <w:spacing w:line="480" w:lineRule="auto"/>
        <w:ind w:left="426" w:right="3"/>
        <w:jc w:val="both"/>
        <w:rPr>
          <w:rFonts w:asciiTheme="majorBidi" w:hAnsiTheme="majorBidi" w:cstheme="majorBidi"/>
          <w:b w:val="0"/>
        </w:rPr>
      </w:pPr>
      <w:r w:rsidRPr="00163BAF">
        <w:rPr>
          <w:rFonts w:asciiTheme="majorBidi" w:hAnsiTheme="majorBidi" w:cstheme="majorBidi"/>
          <w:b w:val="0"/>
        </w:rPr>
        <w:t xml:space="preserve">Tempat sampel </w:t>
      </w:r>
    </w:p>
    <w:p w14:paraId="3C1CA763" w14:textId="77777777" w:rsidR="00163BAF" w:rsidRDefault="00163BAF" w:rsidP="001742C1">
      <w:pPr>
        <w:pStyle w:val="Heading1"/>
        <w:spacing w:line="480" w:lineRule="auto"/>
        <w:ind w:left="0" w:right="3" w:firstLine="426"/>
        <w:jc w:val="both"/>
        <w:rPr>
          <w:rFonts w:asciiTheme="majorBidi" w:hAnsiTheme="majorBidi" w:cstheme="majorBidi"/>
          <w:b w:val="0"/>
        </w:rPr>
      </w:pPr>
      <w:r w:rsidRPr="00163BAF">
        <w:rPr>
          <w:rFonts w:asciiTheme="majorBidi" w:hAnsiTheme="majorBidi" w:cstheme="majorBidi"/>
          <w:b w:val="0"/>
        </w:rPr>
        <w:t xml:space="preserve">Dalam analisis dengan spektrofotometri serapan atom, sampel yang akan dianalisis harus diuraikan menjadi atom-atom netral. Ada berbagai macam alat yang dapat digunakan untuk mengubah suatu sampel menjadi uap atom-atom yaitu dengan nyala (flame) dan tanpa nyala (flameless). </w:t>
      </w:r>
    </w:p>
    <w:p w14:paraId="416A17F8" w14:textId="146258ED" w:rsidR="00163BAF" w:rsidRDefault="00163BAF" w:rsidP="00622946">
      <w:pPr>
        <w:pStyle w:val="Heading1"/>
        <w:numPr>
          <w:ilvl w:val="0"/>
          <w:numId w:val="14"/>
        </w:numPr>
        <w:spacing w:line="480" w:lineRule="auto"/>
        <w:ind w:left="426" w:right="3"/>
        <w:jc w:val="both"/>
        <w:rPr>
          <w:rFonts w:asciiTheme="majorBidi" w:hAnsiTheme="majorBidi" w:cstheme="majorBidi"/>
          <w:b w:val="0"/>
        </w:rPr>
      </w:pPr>
      <w:r w:rsidRPr="00163BAF">
        <w:rPr>
          <w:rFonts w:asciiTheme="majorBidi" w:hAnsiTheme="majorBidi" w:cstheme="majorBidi"/>
          <w:b w:val="0"/>
        </w:rPr>
        <w:t xml:space="preserve">Monokromator </w:t>
      </w:r>
    </w:p>
    <w:p w14:paraId="2B35FC2A" w14:textId="03D59EDF" w:rsidR="00315269" w:rsidRDefault="00051FE9" w:rsidP="006934F2">
      <w:pPr>
        <w:pStyle w:val="Heading1"/>
        <w:spacing w:line="480" w:lineRule="auto"/>
        <w:ind w:left="0" w:right="3" w:firstLine="426"/>
        <w:jc w:val="both"/>
        <w:rPr>
          <w:rFonts w:asciiTheme="majorBidi" w:hAnsiTheme="majorBidi" w:cstheme="majorBidi"/>
          <w:b w:val="0"/>
        </w:rPr>
      </w:pPr>
      <w:r>
        <w:rPr>
          <w:rFonts w:asciiTheme="majorBidi" w:hAnsiTheme="majorBidi" w:cstheme="majorBidi"/>
          <w:b w:val="0"/>
          <w:lang w:val="id-ID"/>
        </w:rPr>
        <w:t>M</w:t>
      </w:r>
      <w:r w:rsidR="00163BAF" w:rsidRPr="00163BAF">
        <w:rPr>
          <w:rFonts w:asciiTheme="majorBidi" w:hAnsiTheme="majorBidi" w:cstheme="majorBidi"/>
          <w:b w:val="0"/>
        </w:rPr>
        <w:t xml:space="preserve">onokromator berfungsi untuk memisahkanj dan memilih panjang gelombang yang digunakan untuk analisis. Di dalam monokromator, terdapat suatu alat yang digunakan untuk memisahkan radiasi resonansi dan kontinyu yang disebut dengan chopper. </w:t>
      </w:r>
    </w:p>
    <w:p w14:paraId="3A2A6514" w14:textId="7258AD56" w:rsidR="00163BAF" w:rsidRDefault="00163BAF" w:rsidP="00622946">
      <w:pPr>
        <w:pStyle w:val="Heading1"/>
        <w:numPr>
          <w:ilvl w:val="0"/>
          <w:numId w:val="14"/>
        </w:numPr>
        <w:spacing w:line="480" w:lineRule="auto"/>
        <w:ind w:left="426" w:right="3"/>
        <w:jc w:val="both"/>
        <w:rPr>
          <w:rFonts w:asciiTheme="majorBidi" w:hAnsiTheme="majorBidi" w:cstheme="majorBidi"/>
          <w:b w:val="0"/>
        </w:rPr>
      </w:pPr>
      <w:r w:rsidRPr="00163BAF">
        <w:rPr>
          <w:rFonts w:asciiTheme="majorBidi" w:hAnsiTheme="majorBidi" w:cstheme="majorBidi"/>
          <w:b w:val="0"/>
        </w:rPr>
        <w:t xml:space="preserve">Detektor </w:t>
      </w:r>
    </w:p>
    <w:p w14:paraId="0E81D772" w14:textId="353C908D" w:rsidR="00315269" w:rsidRDefault="00163BAF" w:rsidP="00315269">
      <w:pPr>
        <w:pStyle w:val="Heading1"/>
        <w:spacing w:line="480" w:lineRule="auto"/>
        <w:ind w:left="0" w:right="3" w:firstLine="426"/>
        <w:jc w:val="both"/>
        <w:rPr>
          <w:rFonts w:asciiTheme="majorBidi" w:hAnsiTheme="majorBidi" w:cstheme="majorBidi"/>
          <w:b w:val="0"/>
        </w:rPr>
      </w:pPr>
      <w:r w:rsidRPr="00163BAF">
        <w:rPr>
          <w:rFonts w:asciiTheme="majorBidi" w:hAnsiTheme="majorBidi" w:cstheme="majorBidi"/>
          <w:b w:val="0"/>
        </w:rPr>
        <w:t>Detektor berfungsi mengukur radiasi yang ditransmisikan oleh sampel dan mengukur intensitas radiasi tersebut dalam bentuk energi listrik. Biasanya, detektor yang digunakan adalah tabung penggandaan</w:t>
      </w:r>
      <w:r w:rsidR="00651CA5">
        <w:rPr>
          <w:rFonts w:asciiTheme="majorBidi" w:hAnsiTheme="majorBidi" w:cstheme="majorBidi"/>
          <w:b w:val="0"/>
        </w:rPr>
        <w:t xml:space="preserve"> foto (photomultiplier tube).</w:t>
      </w:r>
    </w:p>
    <w:p w14:paraId="4C9A3EC7" w14:textId="0F64AB96" w:rsidR="00651CA5" w:rsidRPr="004F1B72" w:rsidRDefault="00163BAF" w:rsidP="00622946">
      <w:pPr>
        <w:pStyle w:val="Heading1"/>
        <w:numPr>
          <w:ilvl w:val="0"/>
          <w:numId w:val="14"/>
        </w:numPr>
        <w:spacing w:line="480" w:lineRule="auto"/>
        <w:ind w:left="426" w:right="3"/>
        <w:jc w:val="both"/>
        <w:rPr>
          <w:rFonts w:asciiTheme="majorBidi" w:hAnsiTheme="majorBidi" w:cstheme="majorBidi"/>
          <w:b w:val="0"/>
          <w:i/>
        </w:rPr>
      </w:pPr>
      <w:r w:rsidRPr="004F1B72">
        <w:rPr>
          <w:rFonts w:asciiTheme="majorBidi" w:hAnsiTheme="majorBidi" w:cstheme="majorBidi"/>
          <w:b w:val="0"/>
          <w:i/>
        </w:rPr>
        <w:t xml:space="preserve">Readout </w:t>
      </w:r>
    </w:p>
    <w:p w14:paraId="463CA6EC" w14:textId="74B4746A" w:rsidR="00163BAF" w:rsidRPr="00163BAF" w:rsidRDefault="00163BAF" w:rsidP="001742C1">
      <w:pPr>
        <w:pStyle w:val="Heading1"/>
        <w:spacing w:line="480" w:lineRule="auto"/>
        <w:ind w:left="0" w:right="3" w:firstLine="426"/>
        <w:jc w:val="both"/>
        <w:rPr>
          <w:rFonts w:asciiTheme="majorBidi" w:hAnsiTheme="majorBidi" w:cstheme="majorBidi"/>
          <w:b w:val="0"/>
        </w:rPr>
      </w:pPr>
      <w:r w:rsidRPr="004F1B72">
        <w:rPr>
          <w:rFonts w:asciiTheme="majorBidi" w:hAnsiTheme="majorBidi" w:cstheme="majorBidi"/>
          <w:b w:val="0"/>
          <w:i/>
        </w:rPr>
        <w:t>Readout</w:t>
      </w:r>
      <w:r w:rsidRPr="00163BAF">
        <w:rPr>
          <w:rFonts w:asciiTheme="majorBidi" w:hAnsiTheme="majorBidi" w:cstheme="majorBidi"/>
          <w:b w:val="0"/>
        </w:rPr>
        <w:t xml:space="preserve"> merupakan suatu alat penunjuk atau dapat juga diartikan sebagai sistem pencatatan hasil yang telah terkalibrasi untuk pembacaan suatu transmisi atau absorbsi. Hasil pembacaan dapat berupa angka atau kurva dari suatu </w:t>
      </w:r>
      <w:r w:rsidRPr="004F1B72">
        <w:rPr>
          <w:rFonts w:asciiTheme="majorBidi" w:hAnsiTheme="majorBidi" w:cstheme="majorBidi"/>
          <w:b w:val="0"/>
          <w:i/>
        </w:rPr>
        <w:t>recorder</w:t>
      </w:r>
      <w:r w:rsidRPr="00163BAF">
        <w:rPr>
          <w:rFonts w:asciiTheme="majorBidi" w:hAnsiTheme="majorBidi" w:cstheme="majorBidi"/>
          <w:b w:val="0"/>
        </w:rPr>
        <w:t xml:space="preserve"> yang menggambarkan absorbansi (Gandjar dan Rohman, 2008).</w:t>
      </w:r>
      <w:bookmarkEnd w:id="3"/>
    </w:p>
    <w:sectPr w:rsidR="00163BAF" w:rsidRPr="00163BAF" w:rsidSect="00C16816">
      <w:headerReference w:type="even" r:id="rId36"/>
      <w:headerReference w:type="default" r:id="rId37"/>
      <w:footerReference w:type="default" r:id="rId38"/>
      <w:headerReference w:type="first" r:id="rId39"/>
      <w:footerReference w:type="first" r:id="rId40"/>
      <w:pgSz w:w="11907" w:h="16840" w:code="9"/>
      <w:pgMar w:top="1701" w:right="1701" w:bottom="1701" w:left="2268" w:header="850" w:footer="850" w:gutter="0"/>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0430" w14:textId="77777777" w:rsidR="00A3233E" w:rsidRDefault="00A3233E">
      <w:r>
        <w:separator/>
      </w:r>
    </w:p>
  </w:endnote>
  <w:endnote w:type="continuationSeparator" w:id="0">
    <w:p w14:paraId="30C983C6" w14:textId="77777777" w:rsidR="00A3233E" w:rsidRDefault="00A3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78882"/>
      <w:docPartObj>
        <w:docPartGallery w:val="Page Numbers (Bottom of Page)"/>
        <w:docPartUnique/>
      </w:docPartObj>
    </w:sdtPr>
    <w:sdtEndPr>
      <w:rPr>
        <w:noProof/>
      </w:rPr>
    </w:sdtEndPr>
    <w:sdtContent>
      <w:p w14:paraId="687D377A" w14:textId="77777777" w:rsidR="00AD3A97" w:rsidRPr="00F42672" w:rsidRDefault="00A3233E" w:rsidP="00F42672">
        <w:pPr>
          <w:pStyle w:val="Footer"/>
          <w:jc w:val="center"/>
          <w:rPr>
            <w:lang w:val="id-ID"/>
          </w:rPr>
        </w:pPr>
      </w:p>
    </w:sdtContent>
  </w:sdt>
  <w:p w14:paraId="26C638A9" w14:textId="77777777" w:rsidR="00AD3A97" w:rsidRDefault="00AD3A97" w:rsidP="008F3702">
    <w:pPr>
      <w:pStyle w:val="BodyText"/>
      <w:spacing w:line="14"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DA1B" w14:textId="6B8195FE" w:rsidR="00AD3A97" w:rsidRDefault="00AD3A97">
    <w:pPr>
      <w:pStyle w:val="Footer"/>
      <w:jc w:val="center"/>
    </w:pPr>
  </w:p>
  <w:p w14:paraId="4B17FD6C" w14:textId="77777777" w:rsidR="00AD3A97" w:rsidRDefault="00AD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78AC" w14:textId="77777777" w:rsidR="00A3233E" w:rsidRDefault="00A3233E">
      <w:r>
        <w:separator/>
      </w:r>
    </w:p>
  </w:footnote>
  <w:footnote w:type="continuationSeparator" w:id="0">
    <w:p w14:paraId="1C1D354D" w14:textId="77777777" w:rsidR="00A3233E" w:rsidRDefault="00A3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5C59" w14:textId="27507822" w:rsidR="00AD3A97" w:rsidRDefault="00A3233E">
    <w:pPr>
      <w:pStyle w:val="Header"/>
    </w:pPr>
    <w:r>
      <w:rPr>
        <w:noProof/>
      </w:rPr>
      <w:pict w14:anchorId="551D7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6" o:spid="_x0000_s2071" type="#_x0000_t75" style="position:absolute;margin-left:0;margin-top:0;width:396.75pt;height:391.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243286"/>
      <w:docPartObj>
        <w:docPartGallery w:val="Page Numbers (Top of Page)"/>
        <w:docPartUnique/>
      </w:docPartObj>
    </w:sdtPr>
    <w:sdtEndPr>
      <w:rPr>
        <w:noProof/>
      </w:rPr>
    </w:sdtEndPr>
    <w:sdtContent>
      <w:p w14:paraId="01932B56" w14:textId="6F44DA21" w:rsidR="00AD3A97" w:rsidRDefault="00A3233E">
        <w:pPr>
          <w:pStyle w:val="Header"/>
          <w:jc w:val="right"/>
        </w:pPr>
        <w:r>
          <w:rPr>
            <w:noProof/>
          </w:rPr>
          <w:pict w14:anchorId="3F712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7" o:spid="_x0000_s2072" type="#_x0000_t75" style="position:absolute;left:0;text-align:left;margin-left:0;margin-top:0;width:396.75pt;height:391.5pt;z-index:-251634688;mso-position-horizontal:center;mso-position-horizontal-relative:margin;mso-position-vertical:center;mso-position-vertical-relative:margin" o:allowincell="f">
              <v:imagedata r:id="rId1" o:title="umn" gain="19661f" blacklevel="22938f"/>
              <w10:wrap anchorx="margin" anchory="margin"/>
            </v:shape>
          </w:pict>
        </w:r>
        <w:r w:rsidR="00AD3A97">
          <w:fldChar w:fldCharType="begin"/>
        </w:r>
        <w:r w:rsidR="00AD3A97">
          <w:instrText xml:space="preserve"> PAGE   \* MERGEFORMAT </w:instrText>
        </w:r>
        <w:r w:rsidR="00AD3A97">
          <w:fldChar w:fldCharType="separate"/>
        </w:r>
        <w:r w:rsidR="00C16816">
          <w:rPr>
            <w:noProof/>
          </w:rPr>
          <w:t>43</w:t>
        </w:r>
        <w:r w:rsidR="00AD3A97">
          <w:rPr>
            <w:noProof/>
          </w:rPr>
          <w:fldChar w:fldCharType="end"/>
        </w:r>
      </w:p>
    </w:sdtContent>
  </w:sdt>
  <w:p w14:paraId="2CE8FF34" w14:textId="77777777" w:rsidR="00AD3A97" w:rsidRPr="008116F2" w:rsidRDefault="00AD3A97">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37D6" w14:textId="25F3D1D4" w:rsidR="00AD3A97" w:rsidRDefault="00A3233E">
    <w:pPr>
      <w:pStyle w:val="Header"/>
    </w:pPr>
    <w:r>
      <w:rPr>
        <w:noProof/>
      </w:rPr>
      <w:pict w14:anchorId="15C57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5" o:spid="_x0000_s2070" type="#_x0000_t75" style="position:absolute;margin-left:0;margin-top:0;width:396.75pt;height:391.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19C"/>
    <w:multiLevelType w:val="hybridMultilevel"/>
    <w:tmpl w:val="95D8F40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8B3EAE"/>
    <w:multiLevelType w:val="hybridMultilevel"/>
    <w:tmpl w:val="7F5A2FE8"/>
    <w:lvl w:ilvl="0" w:tplc="9B5ECAC2">
      <w:start w:val="1"/>
      <w:numFmt w:val="bullet"/>
      <w:lvlText w:val="-"/>
      <w:lvlJc w:val="left"/>
      <w:pPr>
        <w:ind w:left="1080" w:hanging="360"/>
      </w:pPr>
      <w:rPr>
        <w:rFonts w:ascii="Times New Roman" w:eastAsia="Times New Roman" w:hAnsi="Times New Roman" w:cs="Times New Roman" w:hint="default"/>
        <w:b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A102BE2"/>
    <w:multiLevelType w:val="hybridMultilevel"/>
    <w:tmpl w:val="F848A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915AB"/>
    <w:multiLevelType w:val="hybridMultilevel"/>
    <w:tmpl w:val="55BA2008"/>
    <w:lvl w:ilvl="0" w:tplc="04210019">
      <w:start w:val="1"/>
      <w:numFmt w:val="lowerLetter"/>
      <w:lvlText w:val="%1."/>
      <w:lvlJc w:val="left"/>
      <w:pPr>
        <w:ind w:left="1080" w:hanging="360"/>
      </w:pPr>
      <w:rPr>
        <w:rFonts w:hint="default"/>
        <w:b w:val="0"/>
      </w:rPr>
    </w:lvl>
    <w:lvl w:ilvl="1" w:tplc="3B741EF0">
      <w:start w:val="1"/>
      <w:numFmt w:val="decimal"/>
      <w:lvlText w:val="%2."/>
      <w:lvlJc w:val="left"/>
      <w:pPr>
        <w:ind w:left="1800" w:hanging="360"/>
      </w:pPr>
      <w:rPr>
        <w:rFonts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0ACD1152"/>
    <w:multiLevelType w:val="hybridMultilevel"/>
    <w:tmpl w:val="FFD29F34"/>
    <w:lvl w:ilvl="0" w:tplc="CDE082F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0E5E6521"/>
    <w:multiLevelType w:val="hybridMultilevel"/>
    <w:tmpl w:val="9294A4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11341A"/>
    <w:multiLevelType w:val="hybridMultilevel"/>
    <w:tmpl w:val="F6B296A6"/>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 w15:restartNumberingAfterBreak="0">
    <w:nsid w:val="1A3F0FB0"/>
    <w:multiLevelType w:val="multilevel"/>
    <w:tmpl w:val="FAA2CBA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F2A9F"/>
    <w:multiLevelType w:val="hybridMultilevel"/>
    <w:tmpl w:val="BC128636"/>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1C3555C1"/>
    <w:multiLevelType w:val="hybridMultilevel"/>
    <w:tmpl w:val="30F22FE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202B39EF"/>
    <w:multiLevelType w:val="hybridMultilevel"/>
    <w:tmpl w:val="48F07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B41FDF"/>
    <w:multiLevelType w:val="hybridMultilevel"/>
    <w:tmpl w:val="BE1E26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9127F4"/>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14F90"/>
    <w:multiLevelType w:val="hybridMultilevel"/>
    <w:tmpl w:val="F55EC28E"/>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201FB0"/>
    <w:multiLevelType w:val="multilevel"/>
    <w:tmpl w:val="7A44F3B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3D253E"/>
    <w:multiLevelType w:val="hybridMultilevel"/>
    <w:tmpl w:val="F4505388"/>
    <w:lvl w:ilvl="0" w:tplc="5FD6EF24">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6" w15:restartNumberingAfterBreak="0">
    <w:nsid w:val="33D662C3"/>
    <w:multiLevelType w:val="hybridMultilevel"/>
    <w:tmpl w:val="826E1BB2"/>
    <w:lvl w:ilvl="0" w:tplc="D64A76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039A6"/>
    <w:multiLevelType w:val="hybridMultilevel"/>
    <w:tmpl w:val="BA8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66B84"/>
    <w:multiLevelType w:val="hybridMultilevel"/>
    <w:tmpl w:val="7E7018C0"/>
    <w:lvl w:ilvl="0" w:tplc="04210019">
      <w:start w:val="1"/>
      <w:numFmt w:val="lowerLetter"/>
      <w:lvlText w:val="%1."/>
      <w:lvlJc w:val="left"/>
      <w:pPr>
        <w:ind w:left="2484" w:hanging="360"/>
      </w:pPr>
      <w:rPr>
        <w:rFonts w:hint="default"/>
      </w:rPr>
    </w:lvl>
    <w:lvl w:ilvl="1" w:tplc="04210019" w:tentative="1">
      <w:start w:val="1"/>
      <w:numFmt w:val="lowerLetter"/>
      <w:lvlText w:val="%2."/>
      <w:lvlJc w:val="left"/>
      <w:pPr>
        <w:ind w:left="3204" w:hanging="360"/>
      </w:pPr>
    </w:lvl>
    <w:lvl w:ilvl="2" w:tplc="0421001B" w:tentative="1">
      <w:start w:val="1"/>
      <w:numFmt w:val="lowerRoman"/>
      <w:lvlText w:val="%3."/>
      <w:lvlJc w:val="right"/>
      <w:pPr>
        <w:ind w:left="3924" w:hanging="180"/>
      </w:pPr>
    </w:lvl>
    <w:lvl w:ilvl="3" w:tplc="0421000F" w:tentative="1">
      <w:start w:val="1"/>
      <w:numFmt w:val="decimal"/>
      <w:lvlText w:val="%4."/>
      <w:lvlJc w:val="left"/>
      <w:pPr>
        <w:ind w:left="4644" w:hanging="360"/>
      </w:pPr>
    </w:lvl>
    <w:lvl w:ilvl="4" w:tplc="04210019" w:tentative="1">
      <w:start w:val="1"/>
      <w:numFmt w:val="lowerLetter"/>
      <w:lvlText w:val="%5."/>
      <w:lvlJc w:val="left"/>
      <w:pPr>
        <w:ind w:left="5364" w:hanging="360"/>
      </w:pPr>
    </w:lvl>
    <w:lvl w:ilvl="5" w:tplc="0421001B" w:tentative="1">
      <w:start w:val="1"/>
      <w:numFmt w:val="lowerRoman"/>
      <w:lvlText w:val="%6."/>
      <w:lvlJc w:val="right"/>
      <w:pPr>
        <w:ind w:left="6084" w:hanging="180"/>
      </w:pPr>
    </w:lvl>
    <w:lvl w:ilvl="6" w:tplc="0421000F" w:tentative="1">
      <w:start w:val="1"/>
      <w:numFmt w:val="decimal"/>
      <w:lvlText w:val="%7."/>
      <w:lvlJc w:val="left"/>
      <w:pPr>
        <w:ind w:left="6804" w:hanging="360"/>
      </w:pPr>
    </w:lvl>
    <w:lvl w:ilvl="7" w:tplc="04210019" w:tentative="1">
      <w:start w:val="1"/>
      <w:numFmt w:val="lowerLetter"/>
      <w:lvlText w:val="%8."/>
      <w:lvlJc w:val="left"/>
      <w:pPr>
        <w:ind w:left="7524" w:hanging="360"/>
      </w:pPr>
    </w:lvl>
    <w:lvl w:ilvl="8" w:tplc="0421001B" w:tentative="1">
      <w:start w:val="1"/>
      <w:numFmt w:val="lowerRoman"/>
      <w:lvlText w:val="%9."/>
      <w:lvlJc w:val="right"/>
      <w:pPr>
        <w:ind w:left="8244" w:hanging="180"/>
      </w:pPr>
    </w:lvl>
  </w:abstractNum>
  <w:abstractNum w:abstractNumId="19" w15:restartNumberingAfterBreak="0">
    <w:nsid w:val="3C166B5F"/>
    <w:multiLevelType w:val="hybridMultilevel"/>
    <w:tmpl w:val="16E8169C"/>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3D05262F"/>
    <w:multiLevelType w:val="hybridMultilevel"/>
    <w:tmpl w:val="2EBC58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5C32F8"/>
    <w:multiLevelType w:val="hybridMultilevel"/>
    <w:tmpl w:val="1936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63C73"/>
    <w:multiLevelType w:val="hybridMultilevel"/>
    <w:tmpl w:val="8690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66476"/>
    <w:multiLevelType w:val="hybridMultilevel"/>
    <w:tmpl w:val="B46AF338"/>
    <w:lvl w:ilvl="0" w:tplc="04210017">
      <w:start w:val="1"/>
      <w:numFmt w:val="lowerLetter"/>
      <w:lvlText w:val="%1)"/>
      <w:lvlJc w:val="left"/>
      <w:pPr>
        <w:ind w:left="1014" w:hanging="360"/>
      </w:p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24" w15:restartNumberingAfterBreak="0">
    <w:nsid w:val="440119CF"/>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B3699"/>
    <w:multiLevelType w:val="hybridMultilevel"/>
    <w:tmpl w:val="8168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F360F"/>
    <w:multiLevelType w:val="hybridMultilevel"/>
    <w:tmpl w:val="568A54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5AD0F9D"/>
    <w:multiLevelType w:val="multilevel"/>
    <w:tmpl w:val="6150A2A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0A49DE"/>
    <w:multiLevelType w:val="hybridMultilevel"/>
    <w:tmpl w:val="3E1E5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1E75A2"/>
    <w:multiLevelType w:val="hybridMultilevel"/>
    <w:tmpl w:val="5628D432"/>
    <w:lvl w:ilvl="0" w:tplc="82A43792">
      <w:start w:val="1"/>
      <w:numFmt w:val="low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30" w15:restartNumberingAfterBreak="0">
    <w:nsid w:val="5AD60AAC"/>
    <w:multiLevelType w:val="hybridMultilevel"/>
    <w:tmpl w:val="B9C8C13E"/>
    <w:lvl w:ilvl="0" w:tplc="04210011">
      <w:start w:val="1"/>
      <w:numFmt w:val="decimal"/>
      <w:lvlText w:val="%1)"/>
      <w:lvlJc w:val="left"/>
      <w:pPr>
        <w:ind w:left="720" w:hanging="360"/>
      </w:pPr>
    </w:lvl>
    <w:lvl w:ilvl="1" w:tplc="20801A6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5F6C01"/>
    <w:multiLevelType w:val="hybridMultilevel"/>
    <w:tmpl w:val="50E83FDA"/>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E8252C"/>
    <w:multiLevelType w:val="hybridMultilevel"/>
    <w:tmpl w:val="96CEC32C"/>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0EB6521"/>
    <w:multiLevelType w:val="hybridMultilevel"/>
    <w:tmpl w:val="0B4006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4F73B8"/>
    <w:multiLevelType w:val="hybridMultilevel"/>
    <w:tmpl w:val="F72AA48C"/>
    <w:lvl w:ilvl="0" w:tplc="3F366E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65AF4000"/>
    <w:multiLevelType w:val="hybridMultilevel"/>
    <w:tmpl w:val="44E67B84"/>
    <w:lvl w:ilvl="0" w:tplc="B9D0F0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1B5BCC"/>
    <w:multiLevelType w:val="multilevel"/>
    <w:tmpl w:val="2F3425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5E17EF4"/>
    <w:multiLevelType w:val="hybridMultilevel"/>
    <w:tmpl w:val="0AB89C46"/>
    <w:lvl w:ilvl="0" w:tplc="E392E4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571EF"/>
    <w:multiLevelType w:val="hybridMultilevel"/>
    <w:tmpl w:val="EE20F610"/>
    <w:lvl w:ilvl="0" w:tplc="D7D23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753F68"/>
    <w:multiLevelType w:val="hybridMultilevel"/>
    <w:tmpl w:val="7AB015DC"/>
    <w:lvl w:ilvl="0" w:tplc="1E808FDA">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40" w15:restartNumberingAfterBreak="0">
    <w:nsid w:val="77CE5D79"/>
    <w:multiLevelType w:val="hybridMultilevel"/>
    <w:tmpl w:val="4CB06724"/>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AC166D"/>
    <w:multiLevelType w:val="hybridMultilevel"/>
    <w:tmpl w:val="F5B0F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C415A5"/>
    <w:multiLevelType w:val="hybridMultilevel"/>
    <w:tmpl w:val="E01C3948"/>
    <w:lvl w:ilvl="0" w:tplc="A9824ADA">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7"/>
  </w:num>
  <w:num w:numId="3">
    <w:abstractNumId w:val="36"/>
  </w:num>
  <w:num w:numId="4">
    <w:abstractNumId w:val="19"/>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5"/>
  </w:num>
  <w:num w:numId="9">
    <w:abstractNumId w:val="21"/>
  </w:num>
  <w:num w:numId="10">
    <w:abstractNumId w:val="2"/>
  </w:num>
  <w:num w:numId="11">
    <w:abstractNumId w:val="38"/>
  </w:num>
  <w:num w:numId="12">
    <w:abstractNumId w:val="22"/>
  </w:num>
  <w:num w:numId="13">
    <w:abstractNumId w:val="35"/>
  </w:num>
  <w:num w:numId="14">
    <w:abstractNumId w:val="18"/>
  </w:num>
  <w:num w:numId="15">
    <w:abstractNumId w:val="1"/>
  </w:num>
  <w:num w:numId="16">
    <w:abstractNumId w:val="23"/>
  </w:num>
  <w:num w:numId="17">
    <w:abstractNumId w:val="29"/>
  </w:num>
  <w:num w:numId="18">
    <w:abstractNumId w:val="2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6"/>
  </w:num>
  <w:num w:numId="22">
    <w:abstractNumId w:val="13"/>
  </w:num>
  <w:num w:numId="23">
    <w:abstractNumId w:val="40"/>
  </w:num>
  <w:num w:numId="24">
    <w:abstractNumId w:val="31"/>
  </w:num>
  <w:num w:numId="25">
    <w:abstractNumId w:val="32"/>
  </w:num>
  <w:num w:numId="26">
    <w:abstractNumId w:val="24"/>
  </w:num>
  <w:num w:numId="27">
    <w:abstractNumId w:val="12"/>
  </w:num>
  <w:num w:numId="28">
    <w:abstractNumId w:val="41"/>
  </w:num>
  <w:num w:numId="29">
    <w:abstractNumId w:val="0"/>
  </w:num>
  <w:num w:numId="30">
    <w:abstractNumId w:val="11"/>
  </w:num>
  <w:num w:numId="31">
    <w:abstractNumId w:val="42"/>
  </w:num>
  <w:num w:numId="32">
    <w:abstractNumId w:val="28"/>
  </w:num>
  <w:num w:numId="33">
    <w:abstractNumId w:val="30"/>
  </w:num>
  <w:num w:numId="34">
    <w:abstractNumId w:val="5"/>
  </w:num>
  <w:num w:numId="35">
    <w:abstractNumId w:val="3"/>
  </w:num>
  <w:num w:numId="36">
    <w:abstractNumId w:val="33"/>
  </w:num>
  <w:num w:numId="37">
    <w:abstractNumId w:val="8"/>
  </w:num>
  <w:num w:numId="38">
    <w:abstractNumId w:val="15"/>
  </w:num>
  <w:num w:numId="39">
    <w:abstractNumId w:val="4"/>
  </w:num>
  <w:num w:numId="40">
    <w:abstractNumId w:val="20"/>
  </w:num>
  <w:num w:numId="41">
    <w:abstractNumId w:val="34"/>
  </w:num>
  <w:num w:numId="42">
    <w:abstractNumId w:val="39"/>
  </w:num>
  <w:num w:numId="4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Akvd7DD4ZR3jB0O+Wwbab7gIbbRmgbrhFd5hGdM/S2DmT4WCStkJ7U06oeTn7uo5QVf1/6Kqe2HGNcygI8A+5A==" w:salt="/LqVpaxixUEkNdVYTvhCrA=="/>
  <w:defaultTabStop w:val="851"/>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8D"/>
    <w:rsid w:val="00000CAC"/>
    <w:rsid w:val="00003870"/>
    <w:rsid w:val="00003FB8"/>
    <w:rsid w:val="000046B7"/>
    <w:rsid w:val="000048A1"/>
    <w:rsid w:val="00004ACB"/>
    <w:rsid w:val="000053B2"/>
    <w:rsid w:val="0000702B"/>
    <w:rsid w:val="000102FA"/>
    <w:rsid w:val="00013631"/>
    <w:rsid w:val="000169E8"/>
    <w:rsid w:val="000179C8"/>
    <w:rsid w:val="00021009"/>
    <w:rsid w:val="0002207D"/>
    <w:rsid w:val="000302B9"/>
    <w:rsid w:val="00031008"/>
    <w:rsid w:val="00032A0F"/>
    <w:rsid w:val="000357A0"/>
    <w:rsid w:val="00036594"/>
    <w:rsid w:val="0004091C"/>
    <w:rsid w:val="00041D2F"/>
    <w:rsid w:val="0004257C"/>
    <w:rsid w:val="00045D05"/>
    <w:rsid w:val="00051E52"/>
    <w:rsid w:val="00051FE9"/>
    <w:rsid w:val="00052FCC"/>
    <w:rsid w:val="00053A46"/>
    <w:rsid w:val="000710F7"/>
    <w:rsid w:val="00073393"/>
    <w:rsid w:val="00075E5D"/>
    <w:rsid w:val="0007697F"/>
    <w:rsid w:val="00082CEC"/>
    <w:rsid w:val="000832BE"/>
    <w:rsid w:val="000864CF"/>
    <w:rsid w:val="00093BAF"/>
    <w:rsid w:val="00095B8D"/>
    <w:rsid w:val="000969B3"/>
    <w:rsid w:val="000A12EA"/>
    <w:rsid w:val="000A46CC"/>
    <w:rsid w:val="000A5645"/>
    <w:rsid w:val="000A58C5"/>
    <w:rsid w:val="000A6E28"/>
    <w:rsid w:val="000B6697"/>
    <w:rsid w:val="000C22D6"/>
    <w:rsid w:val="000C352E"/>
    <w:rsid w:val="000C3987"/>
    <w:rsid w:val="000C3B47"/>
    <w:rsid w:val="000C3B54"/>
    <w:rsid w:val="000C5627"/>
    <w:rsid w:val="000C6114"/>
    <w:rsid w:val="000C6A94"/>
    <w:rsid w:val="000C7304"/>
    <w:rsid w:val="000D12DE"/>
    <w:rsid w:val="000D1997"/>
    <w:rsid w:val="000D5D55"/>
    <w:rsid w:val="000D7C17"/>
    <w:rsid w:val="000E0145"/>
    <w:rsid w:val="000E12F2"/>
    <w:rsid w:val="000E2AC4"/>
    <w:rsid w:val="000E325A"/>
    <w:rsid w:val="000E3506"/>
    <w:rsid w:val="000E3CBB"/>
    <w:rsid w:val="000E45BE"/>
    <w:rsid w:val="000E4F1E"/>
    <w:rsid w:val="000E65C6"/>
    <w:rsid w:val="000E7340"/>
    <w:rsid w:val="000E75C5"/>
    <w:rsid w:val="000E7C57"/>
    <w:rsid w:val="000F4F33"/>
    <w:rsid w:val="000F5459"/>
    <w:rsid w:val="000F56E1"/>
    <w:rsid w:val="001025F8"/>
    <w:rsid w:val="00105CDD"/>
    <w:rsid w:val="00106D69"/>
    <w:rsid w:val="00114CCF"/>
    <w:rsid w:val="0011605D"/>
    <w:rsid w:val="00120C17"/>
    <w:rsid w:val="00122020"/>
    <w:rsid w:val="00122067"/>
    <w:rsid w:val="001230E0"/>
    <w:rsid w:val="00123791"/>
    <w:rsid w:val="00124F6A"/>
    <w:rsid w:val="00130848"/>
    <w:rsid w:val="00134BBA"/>
    <w:rsid w:val="0013546D"/>
    <w:rsid w:val="001373F7"/>
    <w:rsid w:val="00137562"/>
    <w:rsid w:val="00141CE6"/>
    <w:rsid w:val="00143FC0"/>
    <w:rsid w:val="00144541"/>
    <w:rsid w:val="001455BD"/>
    <w:rsid w:val="00145C60"/>
    <w:rsid w:val="00145DCB"/>
    <w:rsid w:val="001530A0"/>
    <w:rsid w:val="001551FC"/>
    <w:rsid w:val="00157CF1"/>
    <w:rsid w:val="00157E39"/>
    <w:rsid w:val="00161239"/>
    <w:rsid w:val="00163598"/>
    <w:rsid w:val="00163BAF"/>
    <w:rsid w:val="0016448F"/>
    <w:rsid w:val="001664D0"/>
    <w:rsid w:val="00171010"/>
    <w:rsid w:val="00171194"/>
    <w:rsid w:val="00172B30"/>
    <w:rsid w:val="001733DC"/>
    <w:rsid w:val="00173F67"/>
    <w:rsid w:val="001742C1"/>
    <w:rsid w:val="001775A8"/>
    <w:rsid w:val="001807C5"/>
    <w:rsid w:val="001816CB"/>
    <w:rsid w:val="00185097"/>
    <w:rsid w:val="0018669C"/>
    <w:rsid w:val="00190328"/>
    <w:rsid w:val="0019145E"/>
    <w:rsid w:val="00191C0B"/>
    <w:rsid w:val="00194015"/>
    <w:rsid w:val="0019587F"/>
    <w:rsid w:val="0019786D"/>
    <w:rsid w:val="00197D59"/>
    <w:rsid w:val="001A2735"/>
    <w:rsid w:val="001A2C87"/>
    <w:rsid w:val="001A5AC4"/>
    <w:rsid w:val="001B03EF"/>
    <w:rsid w:val="001B3F4C"/>
    <w:rsid w:val="001B424F"/>
    <w:rsid w:val="001B4D73"/>
    <w:rsid w:val="001B7AA4"/>
    <w:rsid w:val="001B7FAD"/>
    <w:rsid w:val="001C12DB"/>
    <w:rsid w:val="001C4A9D"/>
    <w:rsid w:val="001C6E4D"/>
    <w:rsid w:val="001C7D34"/>
    <w:rsid w:val="001D6530"/>
    <w:rsid w:val="001E4D57"/>
    <w:rsid w:val="001F6BA9"/>
    <w:rsid w:val="001F7329"/>
    <w:rsid w:val="002003D2"/>
    <w:rsid w:val="002008CA"/>
    <w:rsid w:val="002034D9"/>
    <w:rsid w:val="0020536D"/>
    <w:rsid w:val="0021621B"/>
    <w:rsid w:val="00224B9B"/>
    <w:rsid w:val="00231A1A"/>
    <w:rsid w:val="002337D3"/>
    <w:rsid w:val="00233EB9"/>
    <w:rsid w:val="00234044"/>
    <w:rsid w:val="00240B5F"/>
    <w:rsid w:val="002411C1"/>
    <w:rsid w:val="00241285"/>
    <w:rsid w:val="00241584"/>
    <w:rsid w:val="00242060"/>
    <w:rsid w:val="0024378A"/>
    <w:rsid w:val="00243B25"/>
    <w:rsid w:val="00244855"/>
    <w:rsid w:val="00245CC1"/>
    <w:rsid w:val="00245F11"/>
    <w:rsid w:val="00250F9A"/>
    <w:rsid w:val="002573AA"/>
    <w:rsid w:val="00263570"/>
    <w:rsid w:val="00265501"/>
    <w:rsid w:val="0026689A"/>
    <w:rsid w:val="00267B8B"/>
    <w:rsid w:val="00267D2B"/>
    <w:rsid w:val="00270BEB"/>
    <w:rsid w:val="00271DC3"/>
    <w:rsid w:val="00273149"/>
    <w:rsid w:val="00274B91"/>
    <w:rsid w:val="00277F25"/>
    <w:rsid w:val="00280944"/>
    <w:rsid w:val="0028356C"/>
    <w:rsid w:val="00283840"/>
    <w:rsid w:val="00294184"/>
    <w:rsid w:val="00297B25"/>
    <w:rsid w:val="002A01C7"/>
    <w:rsid w:val="002A0850"/>
    <w:rsid w:val="002A1787"/>
    <w:rsid w:val="002A299D"/>
    <w:rsid w:val="002A59C2"/>
    <w:rsid w:val="002B1D2C"/>
    <w:rsid w:val="002B3174"/>
    <w:rsid w:val="002B35CC"/>
    <w:rsid w:val="002C0156"/>
    <w:rsid w:val="002C3D79"/>
    <w:rsid w:val="002C6D16"/>
    <w:rsid w:val="002C6F49"/>
    <w:rsid w:val="002D0949"/>
    <w:rsid w:val="002D28E4"/>
    <w:rsid w:val="002D43F7"/>
    <w:rsid w:val="002E0BF4"/>
    <w:rsid w:val="002E23EF"/>
    <w:rsid w:val="002E3AEF"/>
    <w:rsid w:val="002E3BF5"/>
    <w:rsid w:val="002E46ED"/>
    <w:rsid w:val="002E577F"/>
    <w:rsid w:val="002E5FDF"/>
    <w:rsid w:val="002E7260"/>
    <w:rsid w:val="002E7875"/>
    <w:rsid w:val="002E7F18"/>
    <w:rsid w:val="002F09C8"/>
    <w:rsid w:val="002F45E9"/>
    <w:rsid w:val="0030095B"/>
    <w:rsid w:val="00300B2A"/>
    <w:rsid w:val="00304175"/>
    <w:rsid w:val="00312483"/>
    <w:rsid w:val="00313587"/>
    <w:rsid w:val="00315269"/>
    <w:rsid w:val="00315593"/>
    <w:rsid w:val="00316A88"/>
    <w:rsid w:val="00326A31"/>
    <w:rsid w:val="003308AA"/>
    <w:rsid w:val="00331922"/>
    <w:rsid w:val="00332382"/>
    <w:rsid w:val="003349E7"/>
    <w:rsid w:val="00337360"/>
    <w:rsid w:val="003409B3"/>
    <w:rsid w:val="00342710"/>
    <w:rsid w:val="00344014"/>
    <w:rsid w:val="003450DE"/>
    <w:rsid w:val="00345A1B"/>
    <w:rsid w:val="003467CE"/>
    <w:rsid w:val="00346C3D"/>
    <w:rsid w:val="00347D97"/>
    <w:rsid w:val="00351C05"/>
    <w:rsid w:val="00352349"/>
    <w:rsid w:val="00353B7E"/>
    <w:rsid w:val="00356BF7"/>
    <w:rsid w:val="00361496"/>
    <w:rsid w:val="003614C9"/>
    <w:rsid w:val="00361E64"/>
    <w:rsid w:val="003642A8"/>
    <w:rsid w:val="00366A0E"/>
    <w:rsid w:val="0036740D"/>
    <w:rsid w:val="00367643"/>
    <w:rsid w:val="00367A21"/>
    <w:rsid w:val="00367CE9"/>
    <w:rsid w:val="00372C70"/>
    <w:rsid w:val="00373345"/>
    <w:rsid w:val="00373DCE"/>
    <w:rsid w:val="00375021"/>
    <w:rsid w:val="003765C1"/>
    <w:rsid w:val="00383C91"/>
    <w:rsid w:val="00384320"/>
    <w:rsid w:val="003858E1"/>
    <w:rsid w:val="00393401"/>
    <w:rsid w:val="00393415"/>
    <w:rsid w:val="00396D38"/>
    <w:rsid w:val="00396E50"/>
    <w:rsid w:val="00397C5C"/>
    <w:rsid w:val="00397FE1"/>
    <w:rsid w:val="003A1737"/>
    <w:rsid w:val="003A1D8B"/>
    <w:rsid w:val="003A1DA0"/>
    <w:rsid w:val="003A5F75"/>
    <w:rsid w:val="003A704E"/>
    <w:rsid w:val="003A78AA"/>
    <w:rsid w:val="003B2CB9"/>
    <w:rsid w:val="003B5DD0"/>
    <w:rsid w:val="003B5EDB"/>
    <w:rsid w:val="003B679C"/>
    <w:rsid w:val="003B6B41"/>
    <w:rsid w:val="003B745D"/>
    <w:rsid w:val="003C29D8"/>
    <w:rsid w:val="003C4638"/>
    <w:rsid w:val="003C6774"/>
    <w:rsid w:val="003C6998"/>
    <w:rsid w:val="003D119D"/>
    <w:rsid w:val="003D13D3"/>
    <w:rsid w:val="003D159B"/>
    <w:rsid w:val="003D29C2"/>
    <w:rsid w:val="003D44E3"/>
    <w:rsid w:val="003D6EF3"/>
    <w:rsid w:val="003E0529"/>
    <w:rsid w:val="003E196C"/>
    <w:rsid w:val="003F15A4"/>
    <w:rsid w:val="003F2414"/>
    <w:rsid w:val="003F473D"/>
    <w:rsid w:val="003F4F09"/>
    <w:rsid w:val="003F54B9"/>
    <w:rsid w:val="003F57BE"/>
    <w:rsid w:val="003F58D1"/>
    <w:rsid w:val="003F6C9B"/>
    <w:rsid w:val="003F727C"/>
    <w:rsid w:val="003F74B4"/>
    <w:rsid w:val="00401127"/>
    <w:rsid w:val="00402ED5"/>
    <w:rsid w:val="004043EF"/>
    <w:rsid w:val="00404B00"/>
    <w:rsid w:val="0041080F"/>
    <w:rsid w:val="00410BA1"/>
    <w:rsid w:val="00410EA8"/>
    <w:rsid w:val="00417446"/>
    <w:rsid w:val="00417E1E"/>
    <w:rsid w:val="00421457"/>
    <w:rsid w:val="004226A6"/>
    <w:rsid w:val="00425CA8"/>
    <w:rsid w:val="00426ED2"/>
    <w:rsid w:val="00432013"/>
    <w:rsid w:val="004328BE"/>
    <w:rsid w:val="004353B6"/>
    <w:rsid w:val="00435ADA"/>
    <w:rsid w:val="00435AFB"/>
    <w:rsid w:val="00435B55"/>
    <w:rsid w:val="00440699"/>
    <w:rsid w:val="00442170"/>
    <w:rsid w:val="0044472C"/>
    <w:rsid w:val="00452730"/>
    <w:rsid w:val="00453AA3"/>
    <w:rsid w:val="00454F98"/>
    <w:rsid w:val="00464BB1"/>
    <w:rsid w:val="0046653B"/>
    <w:rsid w:val="004715BC"/>
    <w:rsid w:val="00472FFC"/>
    <w:rsid w:val="00475E1B"/>
    <w:rsid w:val="004810A7"/>
    <w:rsid w:val="0048173A"/>
    <w:rsid w:val="00481EC2"/>
    <w:rsid w:val="00485F68"/>
    <w:rsid w:val="00491EEF"/>
    <w:rsid w:val="004923F8"/>
    <w:rsid w:val="00492449"/>
    <w:rsid w:val="00496537"/>
    <w:rsid w:val="00496F00"/>
    <w:rsid w:val="004A1691"/>
    <w:rsid w:val="004A45E1"/>
    <w:rsid w:val="004A56CC"/>
    <w:rsid w:val="004B443E"/>
    <w:rsid w:val="004B4CE9"/>
    <w:rsid w:val="004B5327"/>
    <w:rsid w:val="004C018B"/>
    <w:rsid w:val="004C028B"/>
    <w:rsid w:val="004C4BC8"/>
    <w:rsid w:val="004C5865"/>
    <w:rsid w:val="004C5998"/>
    <w:rsid w:val="004C5F51"/>
    <w:rsid w:val="004C7D2B"/>
    <w:rsid w:val="004D1E68"/>
    <w:rsid w:val="004D2067"/>
    <w:rsid w:val="004D25BE"/>
    <w:rsid w:val="004D526F"/>
    <w:rsid w:val="004E11C2"/>
    <w:rsid w:val="004E12AD"/>
    <w:rsid w:val="004E4A43"/>
    <w:rsid w:val="004E517C"/>
    <w:rsid w:val="004E6903"/>
    <w:rsid w:val="004E7FF7"/>
    <w:rsid w:val="004F0502"/>
    <w:rsid w:val="004F1B72"/>
    <w:rsid w:val="004F3BCF"/>
    <w:rsid w:val="004F42D0"/>
    <w:rsid w:val="004F4A78"/>
    <w:rsid w:val="004F7080"/>
    <w:rsid w:val="004F78DD"/>
    <w:rsid w:val="00501EA1"/>
    <w:rsid w:val="0050748D"/>
    <w:rsid w:val="005111E6"/>
    <w:rsid w:val="005117CF"/>
    <w:rsid w:val="00513FFD"/>
    <w:rsid w:val="00515D0F"/>
    <w:rsid w:val="00521441"/>
    <w:rsid w:val="00523DB3"/>
    <w:rsid w:val="00524175"/>
    <w:rsid w:val="00525FF8"/>
    <w:rsid w:val="005302CA"/>
    <w:rsid w:val="00530649"/>
    <w:rsid w:val="0053140A"/>
    <w:rsid w:val="0053289D"/>
    <w:rsid w:val="005333E0"/>
    <w:rsid w:val="00540A50"/>
    <w:rsid w:val="005416F3"/>
    <w:rsid w:val="00547B3E"/>
    <w:rsid w:val="00547F59"/>
    <w:rsid w:val="00550812"/>
    <w:rsid w:val="00552495"/>
    <w:rsid w:val="00554891"/>
    <w:rsid w:val="005562D0"/>
    <w:rsid w:val="005607A4"/>
    <w:rsid w:val="00561360"/>
    <w:rsid w:val="00561618"/>
    <w:rsid w:val="00561A37"/>
    <w:rsid w:val="005624C9"/>
    <w:rsid w:val="005626F1"/>
    <w:rsid w:val="00565E94"/>
    <w:rsid w:val="00566F22"/>
    <w:rsid w:val="00567350"/>
    <w:rsid w:val="00570352"/>
    <w:rsid w:val="00570474"/>
    <w:rsid w:val="005725B9"/>
    <w:rsid w:val="005755D0"/>
    <w:rsid w:val="00580E1C"/>
    <w:rsid w:val="00585083"/>
    <w:rsid w:val="005859FC"/>
    <w:rsid w:val="0059075E"/>
    <w:rsid w:val="00594189"/>
    <w:rsid w:val="005978F6"/>
    <w:rsid w:val="005A1B92"/>
    <w:rsid w:val="005A1F36"/>
    <w:rsid w:val="005A568A"/>
    <w:rsid w:val="005B24C6"/>
    <w:rsid w:val="005B3928"/>
    <w:rsid w:val="005B3B9E"/>
    <w:rsid w:val="005B4B63"/>
    <w:rsid w:val="005B4E6F"/>
    <w:rsid w:val="005C0208"/>
    <w:rsid w:val="005C0474"/>
    <w:rsid w:val="005C15F2"/>
    <w:rsid w:val="005C4B56"/>
    <w:rsid w:val="005C4B80"/>
    <w:rsid w:val="005C5082"/>
    <w:rsid w:val="005C7766"/>
    <w:rsid w:val="005C7DC3"/>
    <w:rsid w:val="005C7FE7"/>
    <w:rsid w:val="005D094F"/>
    <w:rsid w:val="005D2D3A"/>
    <w:rsid w:val="005D31FE"/>
    <w:rsid w:val="005D3C4D"/>
    <w:rsid w:val="005D42BB"/>
    <w:rsid w:val="005D695C"/>
    <w:rsid w:val="005D713B"/>
    <w:rsid w:val="005E616A"/>
    <w:rsid w:val="005E6C8A"/>
    <w:rsid w:val="005E7C6E"/>
    <w:rsid w:val="005F1580"/>
    <w:rsid w:val="005F18A0"/>
    <w:rsid w:val="005F318D"/>
    <w:rsid w:val="005F4630"/>
    <w:rsid w:val="005F6CB5"/>
    <w:rsid w:val="005F7BB8"/>
    <w:rsid w:val="006070DC"/>
    <w:rsid w:val="006104DD"/>
    <w:rsid w:val="00614F02"/>
    <w:rsid w:val="00615CC6"/>
    <w:rsid w:val="00617FAB"/>
    <w:rsid w:val="00622946"/>
    <w:rsid w:val="00623CE2"/>
    <w:rsid w:val="0062592A"/>
    <w:rsid w:val="00626371"/>
    <w:rsid w:val="006327C6"/>
    <w:rsid w:val="006347A8"/>
    <w:rsid w:val="00635B2A"/>
    <w:rsid w:val="00637703"/>
    <w:rsid w:val="00641C50"/>
    <w:rsid w:val="0064260E"/>
    <w:rsid w:val="0064351B"/>
    <w:rsid w:val="00646F2B"/>
    <w:rsid w:val="00650AFC"/>
    <w:rsid w:val="00651A7F"/>
    <w:rsid w:val="00651CA5"/>
    <w:rsid w:val="00654A02"/>
    <w:rsid w:val="006555F7"/>
    <w:rsid w:val="006557B0"/>
    <w:rsid w:val="00660CE4"/>
    <w:rsid w:val="00670B99"/>
    <w:rsid w:val="00671206"/>
    <w:rsid w:val="00671F11"/>
    <w:rsid w:val="006721D6"/>
    <w:rsid w:val="00673F13"/>
    <w:rsid w:val="00674C01"/>
    <w:rsid w:val="006766E6"/>
    <w:rsid w:val="0067677C"/>
    <w:rsid w:val="00680009"/>
    <w:rsid w:val="006812DD"/>
    <w:rsid w:val="00682B55"/>
    <w:rsid w:val="00682BFC"/>
    <w:rsid w:val="00683546"/>
    <w:rsid w:val="006835ED"/>
    <w:rsid w:val="0068403C"/>
    <w:rsid w:val="0068792D"/>
    <w:rsid w:val="006934F2"/>
    <w:rsid w:val="006949FF"/>
    <w:rsid w:val="006A0BDC"/>
    <w:rsid w:val="006A2609"/>
    <w:rsid w:val="006A45E4"/>
    <w:rsid w:val="006A4D65"/>
    <w:rsid w:val="006A4D93"/>
    <w:rsid w:val="006A5AA6"/>
    <w:rsid w:val="006A5DEB"/>
    <w:rsid w:val="006A6058"/>
    <w:rsid w:val="006A665A"/>
    <w:rsid w:val="006A6F00"/>
    <w:rsid w:val="006B2211"/>
    <w:rsid w:val="006B2EEE"/>
    <w:rsid w:val="006B4208"/>
    <w:rsid w:val="006B6699"/>
    <w:rsid w:val="006B677D"/>
    <w:rsid w:val="006B79ED"/>
    <w:rsid w:val="006C02C0"/>
    <w:rsid w:val="006D085E"/>
    <w:rsid w:val="006D36A5"/>
    <w:rsid w:val="006D39A1"/>
    <w:rsid w:val="006D42E8"/>
    <w:rsid w:val="006D4756"/>
    <w:rsid w:val="006D5D64"/>
    <w:rsid w:val="006D73A1"/>
    <w:rsid w:val="006E2F84"/>
    <w:rsid w:val="006E349A"/>
    <w:rsid w:val="006E4627"/>
    <w:rsid w:val="006E662C"/>
    <w:rsid w:val="006E7141"/>
    <w:rsid w:val="006E79DE"/>
    <w:rsid w:val="006F0DFA"/>
    <w:rsid w:val="006F0F14"/>
    <w:rsid w:val="006F2199"/>
    <w:rsid w:val="006F4CC5"/>
    <w:rsid w:val="006F4E67"/>
    <w:rsid w:val="00700FC2"/>
    <w:rsid w:val="00704668"/>
    <w:rsid w:val="00705F37"/>
    <w:rsid w:val="00706E40"/>
    <w:rsid w:val="00710A6C"/>
    <w:rsid w:val="007112EE"/>
    <w:rsid w:val="00712062"/>
    <w:rsid w:val="00713F51"/>
    <w:rsid w:val="00713F73"/>
    <w:rsid w:val="00720576"/>
    <w:rsid w:val="00722357"/>
    <w:rsid w:val="00723B32"/>
    <w:rsid w:val="00727131"/>
    <w:rsid w:val="00727DEF"/>
    <w:rsid w:val="00733425"/>
    <w:rsid w:val="00735D17"/>
    <w:rsid w:val="0074036B"/>
    <w:rsid w:val="007422C9"/>
    <w:rsid w:val="007424A2"/>
    <w:rsid w:val="007444D2"/>
    <w:rsid w:val="0074559E"/>
    <w:rsid w:val="0075018C"/>
    <w:rsid w:val="00752749"/>
    <w:rsid w:val="0075276F"/>
    <w:rsid w:val="007535C4"/>
    <w:rsid w:val="00754E0C"/>
    <w:rsid w:val="00755E25"/>
    <w:rsid w:val="007561C9"/>
    <w:rsid w:val="00756711"/>
    <w:rsid w:val="00761764"/>
    <w:rsid w:val="007675FA"/>
    <w:rsid w:val="00774EBB"/>
    <w:rsid w:val="007761A6"/>
    <w:rsid w:val="00776984"/>
    <w:rsid w:val="007800CA"/>
    <w:rsid w:val="00783C0F"/>
    <w:rsid w:val="00786106"/>
    <w:rsid w:val="007871CC"/>
    <w:rsid w:val="00790084"/>
    <w:rsid w:val="00797A6E"/>
    <w:rsid w:val="00797E10"/>
    <w:rsid w:val="007A04AD"/>
    <w:rsid w:val="007A103C"/>
    <w:rsid w:val="007A3159"/>
    <w:rsid w:val="007A520A"/>
    <w:rsid w:val="007A77B6"/>
    <w:rsid w:val="007B1B67"/>
    <w:rsid w:val="007B398C"/>
    <w:rsid w:val="007B3C95"/>
    <w:rsid w:val="007B5DB7"/>
    <w:rsid w:val="007C0840"/>
    <w:rsid w:val="007C2E86"/>
    <w:rsid w:val="007C3505"/>
    <w:rsid w:val="007C53EB"/>
    <w:rsid w:val="007C62FC"/>
    <w:rsid w:val="007D1C42"/>
    <w:rsid w:val="007D2DE4"/>
    <w:rsid w:val="007D2E5A"/>
    <w:rsid w:val="007D30E2"/>
    <w:rsid w:val="007D493F"/>
    <w:rsid w:val="007D4B4E"/>
    <w:rsid w:val="007F23C5"/>
    <w:rsid w:val="007F3593"/>
    <w:rsid w:val="007F3A4E"/>
    <w:rsid w:val="007F4238"/>
    <w:rsid w:val="007F5B0B"/>
    <w:rsid w:val="00800777"/>
    <w:rsid w:val="00805149"/>
    <w:rsid w:val="008059D0"/>
    <w:rsid w:val="00806497"/>
    <w:rsid w:val="0080711C"/>
    <w:rsid w:val="008076CA"/>
    <w:rsid w:val="00810F6B"/>
    <w:rsid w:val="008116F2"/>
    <w:rsid w:val="00813670"/>
    <w:rsid w:val="00817219"/>
    <w:rsid w:val="00817988"/>
    <w:rsid w:val="00821553"/>
    <w:rsid w:val="00821C18"/>
    <w:rsid w:val="008225CA"/>
    <w:rsid w:val="00823B3B"/>
    <w:rsid w:val="00823B8B"/>
    <w:rsid w:val="00826BCF"/>
    <w:rsid w:val="00826C82"/>
    <w:rsid w:val="00826F0A"/>
    <w:rsid w:val="0083105E"/>
    <w:rsid w:val="00832557"/>
    <w:rsid w:val="00835A4E"/>
    <w:rsid w:val="00836B04"/>
    <w:rsid w:val="00841D13"/>
    <w:rsid w:val="00843082"/>
    <w:rsid w:val="00846AEA"/>
    <w:rsid w:val="0085056C"/>
    <w:rsid w:val="00852286"/>
    <w:rsid w:val="0085546F"/>
    <w:rsid w:val="00866643"/>
    <w:rsid w:val="00875810"/>
    <w:rsid w:val="00880222"/>
    <w:rsid w:val="0088650A"/>
    <w:rsid w:val="00887A1A"/>
    <w:rsid w:val="00887F01"/>
    <w:rsid w:val="008908D5"/>
    <w:rsid w:val="008921D9"/>
    <w:rsid w:val="00892347"/>
    <w:rsid w:val="00897BB5"/>
    <w:rsid w:val="008B0FCE"/>
    <w:rsid w:val="008B28FC"/>
    <w:rsid w:val="008B2CB5"/>
    <w:rsid w:val="008B2D10"/>
    <w:rsid w:val="008B6660"/>
    <w:rsid w:val="008B6F77"/>
    <w:rsid w:val="008B7968"/>
    <w:rsid w:val="008C279B"/>
    <w:rsid w:val="008C29B0"/>
    <w:rsid w:val="008C315B"/>
    <w:rsid w:val="008C5024"/>
    <w:rsid w:val="008D0C4C"/>
    <w:rsid w:val="008D17B9"/>
    <w:rsid w:val="008D2C69"/>
    <w:rsid w:val="008D349A"/>
    <w:rsid w:val="008D42B6"/>
    <w:rsid w:val="008D7A34"/>
    <w:rsid w:val="008E51DC"/>
    <w:rsid w:val="008E58CC"/>
    <w:rsid w:val="008F1215"/>
    <w:rsid w:val="008F26FC"/>
    <w:rsid w:val="008F3702"/>
    <w:rsid w:val="008F5A73"/>
    <w:rsid w:val="008F5CF1"/>
    <w:rsid w:val="00902693"/>
    <w:rsid w:val="00905DDF"/>
    <w:rsid w:val="00910CBD"/>
    <w:rsid w:val="00911BC5"/>
    <w:rsid w:val="00911CFD"/>
    <w:rsid w:val="00912EAC"/>
    <w:rsid w:val="009130B9"/>
    <w:rsid w:val="00913831"/>
    <w:rsid w:val="00913C5F"/>
    <w:rsid w:val="0091414E"/>
    <w:rsid w:val="009169E9"/>
    <w:rsid w:val="009205CF"/>
    <w:rsid w:val="00921834"/>
    <w:rsid w:val="00923E85"/>
    <w:rsid w:val="00926320"/>
    <w:rsid w:val="0093102B"/>
    <w:rsid w:val="00932E21"/>
    <w:rsid w:val="0093376F"/>
    <w:rsid w:val="009338CE"/>
    <w:rsid w:val="00933C15"/>
    <w:rsid w:val="00937460"/>
    <w:rsid w:val="00937C36"/>
    <w:rsid w:val="009406D9"/>
    <w:rsid w:val="009415FE"/>
    <w:rsid w:val="009421E9"/>
    <w:rsid w:val="00942CEA"/>
    <w:rsid w:val="00944534"/>
    <w:rsid w:val="009445C1"/>
    <w:rsid w:val="009447E7"/>
    <w:rsid w:val="00944AF3"/>
    <w:rsid w:val="0095134B"/>
    <w:rsid w:val="00952934"/>
    <w:rsid w:val="00952D72"/>
    <w:rsid w:val="009534A7"/>
    <w:rsid w:val="00954227"/>
    <w:rsid w:val="00955AF8"/>
    <w:rsid w:val="00956BC8"/>
    <w:rsid w:val="009575C0"/>
    <w:rsid w:val="00960049"/>
    <w:rsid w:val="0096016B"/>
    <w:rsid w:val="00960690"/>
    <w:rsid w:val="009628C7"/>
    <w:rsid w:val="00962AAC"/>
    <w:rsid w:val="00964809"/>
    <w:rsid w:val="00964C2B"/>
    <w:rsid w:val="0096771C"/>
    <w:rsid w:val="00973E02"/>
    <w:rsid w:val="0097444B"/>
    <w:rsid w:val="0097595E"/>
    <w:rsid w:val="0097739E"/>
    <w:rsid w:val="00977E37"/>
    <w:rsid w:val="00977E8B"/>
    <w:rsid w:val="00977F70"/>
    <w:rsid w:val="0098055F"/>
    <w:rsid w:val="009818FA"/>
    <w:rsid w:val="00982FEF"/>
    <w:rsid w:val="00985FC3"/>
    <w:rsid w:val="00991C2E"/>
    <w:rsid w:val="00994213"/>
    <w:rsid w:val="009A1262"/>
    <w:rsid w:val="009A1AB1"/>
    <w:rsid w:val="009A3021"/>
    <w:rsid w:val="009A3314"/>
    <w:rsid w:val="009A6564"/>
    <w:rsid w:val="009A6FE5"/>
    <w:rsid w:val="009B03EF"/>
    <w:rsid w:val="009B0D81"/>
    <w:rsid w:val="009B0DC7"/>
    <w:rsid w:val="009B50A2"/>
    <w:rsid w:val="009C0D51"/>
    <w:rsid w:val="009C1CDD"/>
    <w:rsid w:val="009C1D4E"/>
    <w:rsid w:val="009C32F7"/>
    <w:rsid w:val="009C3B82"/>
    <w:rsid w:val="009C469E"/>
    <w:rsid w:val="009C48F5"/>
    <w:rsid w:val="009C55F9"/>
    <w:rsid w:val="009C5975"/>
    <w:rsid w:val="009C5DF5"/>
    <w:rsid w:val="009C6639"/>
    <w:rsid w:val="009D0349"/>
    <w:rsid w:val="009D1CB3"/>
    <w:rsid w:val="009D68F5"/>
    <w:rsid w:val="009D6A3A"/>
    <w:rsid w:val="009E0792"/>
    <w:rsid w:val="009E0AF4"/>
    <w:rsid w:val="009E1048"/>
    <w:rsid w:val="009E134B"/>
    <w:rsid w:val="009E2745"/>
    <w:rsid w:val="009F09AD"/>
    <w:rsid w:val="009F16DA"/>
    <w:rsid w:val="009F495D"/>
    <w:rsid w:val="009F4F7B"/>
    <w:rsid w:val="00A019FD"/>
    <w:rsid w:val="00A02F0C"/>
    <w:rsid w:val="00A078C5"/>
    <w:rsid w:val="00A1021D"/>
    <w:rsid w:val="00A12FF0"/>
    <w:rsid w:val="00A1527B"/>
    <w:rsid w:val="00A15B4C"/>
    <w:rsid w:val="00A17CAA"/>
    <w:rsid w:val="00A218AF"/>
    <w:rsid w:val="00A22872"/>
    <w:rsid w:val="00A2292F"/>
    <w:rsid w:val="00A23D35"/>
    <w:rsid w:val="00A24D37"/>
    <w:rsid w:val="00A30F68"/>
    <w:rsid w:val="00A3233E"/>
    <w:rsid w:val="00A32477"/>
    <w:rsid w:val="00A4490C"/>
    <w:rsid w:val="00A44A23"/>
    <w:rsid w:val="00A44FE1"/>
    <w:rsid w:val="00A45873"/>
    <w:rsid w:val="00A46801"/>
    <w:rsid w:val="00A47B80"/>
    <w:rsid w:val="00A47C52"/>
    <w:rsid w:val="00A50806"/>
    <w:rsid w:val="00A50A60"/>
    <w:rsid w:val="00A51202"/>
    <w:rsid w:val="00A54580"/>
    <w:rsid w:val="00A60C6E"/>
    <w:rsid w:val="00A61189"/>
    <w:rsid w:val="00A629E2"/>
    <w:rsid w:val="00A62B5E"/>
    <w:rsid w:val="00A630D6"/>
    <w:rsid w:val="00A63736"/>
    <w:rsid w:val="00A652DF"/>
    <w:rsid w:val="00A676ED"/>
    <w:rsid w:val="00A67B5E"/>
    <w:rsid w:val="00A74D25"/>
    <w:rsid w:val="00A75517"/>
    <w:rsid w:val="00A80723"/>
    <w:rsid w:val="00A8166F"/>
    <w:rsid w:val="00A81DBA"/>
    <w:rsid w:val="00A84DCE"/>
    <w:rsid w:val="00A850A0"/>
    <w:rsid w:val="00A85930"/>
    <w:rsid w:val="00A90B41"/>
    <w:rsid w:val="00A90B4F"/>
    <w:rsid w:val="00A92E93"/>
    <w:rsid w:val="00A9322A"/>
    <w:rsid w:val="00AA12E5"/>
    <w:rsid w:val="00AA2B54"/>
    <w:rsid w:val="00AA3770"/>
    <w:rsid w:val="00AA5B9A"/>
    <w:rsid w:val="00AA6FB4"/>
    <w:rsid w:val="00AB0EBF"/>
    <w:rsid w:val="00AB3B8B"/>
    <w:rsid w:val="00AB495E"/>
    <w:rsid w:val="00AB6F6F"/>
    <w:rsid w:val="00AB7357"/>
    <w:rsid w:val="00AB7AFE"/>
    <w:rsid w:val="00AC0E81"/>
    <w:rsid w:val="00AC710F"/>
    <w:rsid w:val="00AD3200"/>
    <w:rsid w:val="00AD3A97"/>
    <w:rsid w:val="00AD5404"/>
    <w:rsid w:val="00AD5980"/>
    <w:rsid w:val="00AD7763"/>
    <w:rsid w:val="00AE6891"/>
    <w:rsid w:val="00AF1BF2"/>
    <w:rsid w:val="00AF22FF"/>
    <w:rsid w:val="00AF3202"/>
    <w:rsid w:val="00AF4859"/>
    <w:rsid w:val="00AF5512"/>
    <w:rsid w:val="00AF64B7"/>
    <w:rsid w:val="00B015DE"/>
    <w:rsid w:val="00B02DB3"/>
    <w:rsid w:val="00B03CA2"/>
    <w:rsid w:val="00B05C8A"/>
    <w:rsid w:val="00B06305"/>
    <w:rsid w:val="00B06F5E"/>
    <w:rsid w:val="00B07076"/>
    <w:rsid w:val="00B1085B"/>
    <w:rsid w:val="00B11886"/>
    <w:rsid w:val="00B12CD9"/>
    <w:rsid w:val="00B1417B"/>
    <w:rsid w:val="00B17460"/>
    <w:rsid w:val="00B204B1"/>
    <w:rsid w:val="00B25962"/>
    <w:rsid w:val="00B30627"/>
    <w:rsid w:val="00B31528"/>
    <w:rsid w:val="00B34991"/>
    <w:rsid w:val="00B34CF8"/>
    <w:rsid w:val="00B40CC9"/>
    <w:rsid w:val="00B41831"/>
    <w:rsid w:val="00B43A18"/>
    <w:rsid w:val="00B44476"/>
    <w:rsid w:val="00B47EFB"/>
    <w:rsid w:val="00B526D2"/>
    <w:rsid w:val="00B5284E"/>
    <w:rsid w:val="00B53213"/>
    <w:rsid w:val="00B5331C"/>
    <w:rsid w:val="00B53784"/>
    <w:rsid w:val="00B54354"/>
    <w:rsid w:val="00B60B00"/>
    <w:rsid w:val="00B61172"/>
    <w:rsid w:val="00B61870"/>
    <w:rsid w:val="00B64128"/>
    <w:rsid w:val="00B701C7"/>
    <w:rsid w:val="00B702AD"/>
    <w:rsid w:val="00B707CA"/>
    <w:rsid w:val="00B70A97"/>
    <w:rsid w:val="00B70CB6"/>
    <w:rsid w:val="00B72A24"/>
    <w:rsid w:val="00B737C8"/>
    <w:rsid w:val="00B7489F"/>
    <w:rsid w:val="00B76793"/>
    <w:rsid w:val="00B807F3"/>
    <w:rsid w:val="00B80FD0"/>
    <w:rsid w:val="00B81251"/>
    <w:rsid w:val="00B83B8F"/>
    <w:rsid w:val="00B84B8D"/>
    <w:rsid w:val="00B84F24"/>
    <w:rsid w:val="00B85D97"/>
    <w:rsid w:val="00B85E6E"/>
    <w:rsid w:val="00B9127D"/>
    <w:rsid w:val="00B91EC1"/>
    <w:rsid w:val="00B94A4D"/>
    <w:rsid w:val="00BA037D"/>
    <w:rsid w:val="00BA0E71"/>
    <w:rsid w:val="00BA2544"/>
    <w:rsid w:val="00BA293D"/>
    <w:rsid w:val="00BA3696"/>
    <w:rsid w:val="00BA3892"/>
    <w:rsid w:val="00BA51EA"/>
    <w:rsid w:val="00BB04FB"/>
    <w:rsid w:val="00BB0FDD"/>
    <w:rsid w:val="00BB2070"/>
    <w:rsid w:val="00BB4F1A"/>
    <w:rsid w:val="00BB4FAA"/>
    <w:rsid w:val="00BB6E38"/>
    <w:rsid w:val="00BC2E1F"/>
    <w:rsid w:val="00BC4740"/>
    <w:rsid w:val="00BC6627"/>
    <w:rsid w:val="00BC6D18"/>
    <w:rsid w:val="00BD2D8B"/>
    <w:rsid w:val="00BD32A6"/>
    <w:rsid w:val="00BD3D79"/>
    <w:rsid w:val="00BE0F7A"/>
    <w:rsid w:val="00BE4DCB"/>
    <w:rsid w:val="00BE6298"/>
    <w:rsid w:val="00BF2701"/>
    <w:rsid w:val="00BF2764"/>
    <w:rsid w:val="00BF31C6"/>
    <w:rsid w:val="00BF37A8"/>
    <w:rsid w:val="00BF5C0B"/>
    <w:rsid w:val="00BF5EDD"/>
    <w:rsid w:val="00BF711F"/>
    <w:rsid w:val="00C00DBD"/>
    <w:rsid w:val="00C04266"/>
    <w:rsid w:val="00C06BB6"/>
    <w:rsid w:val="00C11BE7"/>
    <w:rsid w:val="00C128DC"/>
    <w:rsid w:val="00C13D38"/>
    <w:rsid w:val="00C16816"/>
    <w:rsid w:val="00C20A0C"/>
    <w:rsid w:val="00C26054"/>
    <w:rsid w:val="00C27A25"/>
    <w:rsid w:val="00C31CF9"/>
    <w:rsid w:val="00C35BF0"/>
    <w:rsid w:val="00C360D7"/>
    <w:rsid w:val="00C40959"/>
    <w:rsid w:val="00C528C6"/>
    <w:rsid w:val="00C5425F"/>
    <w:rsid w:val="00C558DC"/>
    <w:rsid w:val="00C625EA"/>
    <w:rsid w:val="00C63B23"/>
    <w:rsid w:val="00C65F88"/>
    <w:rsid w:val="00C70E1C"/>
    <w:rsid w:val="00C75620"/>
    <w:rsid w:val="00C762C3"/>
    <w:rsid w:val="00C76338"/>
    <w:rsid w:val="00C803B0"/>
    <w:rsid w:val="00C8285D"/>
    <w:rsid w:val="00C85A60"/>
    <w:rsid w:val="00C87068"/>
    <w:rsid w:val="00C876A1"/>
    <w:rsid w:val="00C91C43"/>
    <w:rsid w:val="00C91C5A"/>
    <w:rsid w:val="00C92714"/>
    <w:rsid w:val="00CA056C"/>
    <w:rsid w:val="00CA0AFA"/>
    <w:rsid w:val="00CA1E71"/>
    <w:rsid w:val="00CA1F0E"/>
    <w:rsid w:val="00CA3CE0"/>
    <w:rsid w:val="00CA5229"/>
    <w:rsid w:val="00CA735C"/>
    <w:rsid w:val="00CB04E9"/>
    <w:rsid w:val="00CB1ACF"/>
    <w:rsid w:val="00CB1C27"/>
    <w:rsid w:val="00CB2958"/>
    <w:rsid w:val="00CB468B"/>
    <w:rsid w:val="00CC20E0"/>
    <w:rsid w:val="00CC21A2"/>
    <w:rsid w:val="00CC4BB2"/>
    <w:rsid w:val="00CC6227"/>
    <w:rsid w:val="00CC7D80"/>
    <w:rsid w:val="00CD1301"/>
    <w:rsid w:val="00CD29C1"/>
    <w:rsid w:val="00CD3CD8"/>
    <w:rsid w:val="00CD6B9A"/>
    <w:rsid w:val="00CE00B1"/>
    <w:rsid w:val="00CE0E58"/>
    <w:rsid w:val="00CE5040"/>
    <w:rsid w:val="00CE5A7C"/>
    <w:rsid w:val="00CE63BA"/>
    <w:rsid w:val="00CE68DB"/>
    <w:rsid w:val="00CE6D1D"/>
    <w:rsid w:val="00CE7131"/>
    <w:rsid w:val="00CF0346"/>
    <w:rsid w:val="00CF10AC"/>
    <w:rsid w:val="00CF1E88"/>
    <w:rsid w:val="00CF3569"/>
    <w:rsid w:val="00CF4A3E"/>
    <w:rsid w:val="00CF5790"/>
    <w:rsid w:val="00D01CC9"/>
    <w:rsid w:val="00D02515"/>
    <w:rsid w:val="00D032FB"/>
    <w:rsid w:val="00D04B48"/>
    <w:rsid w:val="00D0642C"/>
    <w:rsid w:val="00D07686"/>
    <w:rsid w:val="00D16FB0"/>
    <w:rsid w:val="00D209FC"/>
    <w:rsid w:val="00D22467"/>
    <w:rsid w:val="00D22D1B"/>
    <w:rsid w:val="00D23D81"/>
    <w:rsid w:val="00D26DC4"/>
    <w:rsid w:val="00D272DA"/>
    <w:rsid w:val="00D335A6"/>
    <w:rsid w:val="00D353E1"/>
    <w:rsid w:val="00D3587E"/>
    <w:rsid w:val="00D42BD1"/>
    <w:rsid w:val="00D43A15"/>
    <w:rsid w:val="00D45C8C"/>
    <w:rsid w:val="00D46907"/>
    <w:rsid w:val="00D50F2F"/>
    <w:rsid w:val="00D54895"/>
    <w:rsid w:val="00D568B7"/>
    <w:rsid w:val="00D5737C"/>
    <w:rsid w:val="00D61AEB"/>
    <w:rsid w:val="00D625A0"/>
    <w:rsid w:val="00D6670C"/>
    <w:rsid w:val="00D66740"/>
    <w:rsid w:val="00D67129"/>
    <w:rsid w:val="00D705FA"/>
    <w:rsid w:val="00D72906"/>
    <w:rsid w:val="00D75C2E"/>
    <w:rsid w:val="00D82E15"/>
    <w:rsid w:val="00D87405"/>
    <w:rsid w:val="00D90A3B"/>
    <w:rsid w:val="00D941ED"/>
    <w:rsid w:val="00D950D3"/>
    <w:rsid w:val="00DA1CC1"/>
    <w:rsid w:val="00DA2709"/>
    <w:rsid w:val="00DA6E2E"/>
    <w:rsid w:val="00DA6F0C"/>
    <w:rsid w:val="00DB1E27"/>
    <w:rsid w:val="00DB3576"/>
    <w:rsid w:val="00DB654C"/>
    <w:rsid w:val="00DC046C"/>
    <w:rsid w:val="00DC0DE3"/>
    <w:rsid w:val="00DC2435"/>
    <w:rsid w:val="00DC3A2A"/>
    <w:rsid w:val="00DC3FB7"/>
    <w:rsid w:val="00DC6A39"/>
    <w:rsid w:val="00DC7177"/>
    <w:rsid w:val="00DD1904"/>
    <w:rsid w:val="00DD2FDB"/>
    <w:rsid w:val="00DD38F2"/>
    <w:rsid w:val="00DD3E8F"/>
    <w:rsid w:val="00DE0A8D"/>
    <w:rsid w:val="00DE45B6"/>
    <w:rsid w:val="00DF2367"/>
    <w:rsid w:val="00DF6161"/>
    <w:rsid w:val="00E0244C"/>
    <w:rsid w:val="00E02F5E"/>
    <w:rsid w:val="00E02FF4"/>
    <w:rsid w:val="00E101DD"/>
    <w:rsid w:val="00E105D1"/>
    <w:rsid w:val="00E13751"/>
    <w:rsid w:val="00E16D98"/>
    <w:rsid w:val="00E200B0"/>
    <w:rsid w:val="00E2011C"/>
    <w:rsid w:val="00E20472"/>
    <w:rsid w:val="00E20827"/>
    <w:rsid w:val="00E2324B"/>
    <w:rsid w:val="00E27EA3"/>
    <w:rsid w:val="00E33CA5"/>
    <w:rsid w:val="00E34CA1"/>
    <w:rsid w:val="00E3585B"/>
    <w:rsid w:val="00E35E7B"/>
    <w:rsid w:val="00E3772E"/>
    <w:rsid w:val="00E37E72"/>
    <w:rsid w:val="00E44327"/>
    <w:rsid w:val="00E45F7E"/>
    <w:rsid w:val="00E47671"/>
    <w:rsid w:val="00E51F36"/>
    <w:rsid w:val="00E5228B"/>
    <w:rsid w:val="00E536B8"/>
    <w:rsid w:val="00E538EF"/>
    <w:rsid w:val="00E54059"/>
    <w:rsid w:val="00E5574C"/>
    <w:rsid w:val="00E56CD8"/>
    <w:rsid w:val="00E578F5"/>
    <w:rsid w:val="00E64998"/>
    <w:rsid w:val="00E64BEF"/>
    <w:rsid w:val="00E64E2C"/>
    <w:rsid w:val="00E653B9"/>
    <w:rsid w:val="00E66B3F"/>
    <w:rsid w:val="00E70A44"/>
    <w:rsid w:val="00E721AB"/>
    <w:rsid w:val="00E74845"/>
    <w:rsid w:val="00E76330"/>
    <w:rsid w:val="00E8165C"/>
    <w:rsid w:val="00E82C76"/>
    <w:rsid w:val="00E84ED8"/>
    <w:rsid w:val="00E87E84"/>
    <w:rsid w:val="00E9009D"/>
    <w:rsid w:val="00E90148"/>
    <w:rsid w:val="00E94D89"/>
    <w:rsid w:val="00E96433"/>
    <w:rsid w:val="00EA0D9B"/>
    <w:rsid w:val="00EA0ED4"/>
    <w:rsid w:val="00EA1C92"/>
    <w:rsid w:val="00EB16E8"/>
    <w:rsid w:val="00EB1744"/>
    <w:rsid w:val="00EB3A10"/>
    <w:rsid w:val="00EB3C52"/>
    <w:rsid w:val="00EB4715"/>
    <w:rsid w:val="00EB7F51"/>
    <w:rsid w:val="00EC17C3"/>
    <w:rsid w:val="00EC3739"/>
    <w:rsid w:val="00EC3DAF"/>
    <w:rsid w:val="00EC6277"/>
    <w:rsid w:val="00EC7060"/>
    <w:rsid w:val="00ED1783"/>
    <w:rsid w:val="00ED575A"/>
    <w:rsid w:val="00ED6D69"/>
    <w:rsid w:val="00EE2D8A"/>
    <w:rsid w:val="00EE3952"/>
    <w:rsid w:val="00EE565B"/>
    <w:rsid w:val="00EE639F"/>
    <w:rsid w:val="00EF017E"/>
    <w:rsid w:val="00EF07F2"/>
    <w:rsid w:val="00EF234B"/>
    <w:rsid w:val="00EF29FC"/>
    <w:rsid w:val="00EF537D"/>
    <w:rsid w:val="00EF6FF2"/>
    <w:rsid w:val="00EF75BE"/>
    <w:rsid w:val="00F02B7A"/>
    <w:rsid w:val="00F0319E"/>
    <w:rsid w:val="00F05539"/>
    <w:rsid w:val="00F05FC7"/>
    <w:rsid w:val="00F06DDA"/>
    <w:rsid w:val="00F1014B"/>
    <w:rsid w:val="00F10571"/>
    <w:rsid w:val="00F114FE"/>
    <w:rsid w:val="00F11E69"/>
    <w:rsid w:val="00F11F83"/>
    <w:rsid w:val="00F1201B"/>
    <w:rsid w:val="00F12F00"/>
    <w:rsid w:val="00F13530"/>
    <w:rsid w:val="00F168BB"/>
    <w:rsid w:val="00F20398"/>
    <w:rsid w:val="00F20A32"/>
    <w:rsid w:val="00F21451"/>
    <w:rsid w:val="00F2314A"/>
    <w:rsid w:val="00F278B6"/>
    <w:rsid w:val="00F32266"/>
    <w:rsid w:val="00F3655D"/>
    <w:rsid w:val="00F40385"/>
    <w:rsid w:val="00F40BB8"/>
    <w:rsid w:val="00F422E8"/>
    <w:rsid w:val="00F42672"/>
    <w:rsid w:val="00F430FB"/>
    <w:rsid w:val="00F43D93"/>
    <w:rsid w:val="00F45803"/>
    <w:rsid w:val="00F46771"/>
    <w:rsid w:val="00F514CA"/>
    <w:rsid w:val="00F5287E"/>
    <w:rsid w:val="00F56F2A"/>
    <w:rsid w:val="00F7183C"/>
    <w:rsid w:val="00F72225"/>
    <w:rsid w:val="00F7544F"/>
    <w:rsid w:val="00F822EE"/>
    <w:rsid w:val="00F823BE"/>
    <w:rsid w:val="00F8244C"/>
    <w:rsid w:val="00F84F18"/>
    <w:rsid w:val="00F85388"/>
    <w:rsid w:val="00F90D68"/>
    <w:rsid w:val="00F919B9"/>
    <w:rsid w:val="00F91FC7"/>
    <w:rsid w:val="00F93645"/>
    <w:rsid w:val="00F948F8"/>
    <w:rsid w:val="00F977F8"/>
    <w:rsid w:val="00FA41E6"/>
    <w:rsid w:val="00FA4508"/>
    <w:rsid w:val="00FA6007"/>
    <w:rsid w:val="00FA6ABB"/>
    <w:rsid w:val="00FA7F56"/>
    <w:rsid w:val="00FB6620"/>
    <w:rsid w:val="00FB7E45"/>
    <w:rsid w:val="00FC0D50"/>
    <w:rsid w:val="00FC2413"/>
    <w:rsid w:val="00FC2C29"/>
    <w:rsid w:val="00FC7A26"/>
    <w:rsid w:val="00FC7AB3"/>
    <w:rsid w:val="00FD1CE4"/>
    <w:rsid w:val="00FD27FD"/>
    <w:rsid w:val="00FD38A4"/>
    <w:rsid w:val="00FD40DD"/>
    <w:rsid w:val="00FD721C"/>
    <w:rsid w:val="00FE0195"/>
    <w:rsid w:val="00FE0FA1"/>
    <w:rsid w:val="00FE14A4"/>
    <w:rsid w:val="00FE19E3"/>
    <w:rsid w:val="00FE2537"/>
    <w:rsid w:val="00FE4028"/>
    <w:rsid w:val="00FE43D8"/>
    <w:rsid w:val="00FE46F7"/>
    <w:rsid w:val="00FE5862"/>
    <w:rsid w:val="00FE64F7"/>
    <w:rsid w:val="00FE7964"/>
    <w:rsid w:val="00FF097C"/>
    <w:rsid w:val="00FF1E7A"/>
    <w:rsid w:val="00FF2B3D"/>
    <w:rsid w:val="00FF528A"/>
    <w:rsid w:val="00FF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123BD4A"/>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rsid w:val="00EC3DAF"/>
    <w:pPr>
      <w:ind w:left="1013" w:hanging="428"/>
      <w:jc w:val="center"/>
      <w:outlineLvl w:val="0"/>
    </w:pPr>
    <w:rPr>
      <w:b/>
      <w:bCs/>
      <w:sz w:val="24"/>
      <w:szCs w:val="24"/>
    </w:rPr>
  </w:style>
  <w:style w:type="paragraph" w:styleId="Heading2">
    <w:name w:val="heading 2"/>
    <w:basedOn w:val="Normal"/>
    <w:next w:val="Normal"/>
    <w:link w:val="Heading2Char"/>
    <w:uiPriority w:val="9"/>
    <w:unhideWhenUsed/>
    <w:qFormat/>
    <w:rsid w:val="00EC3DAF"/>
    <w:pPr>
      <w:keepNext/>
      <w:keepLines/>
      <w:widowControl/>
      <w:autoSpaceDE/>
      <w:autoSpaceDN/>
      <w:spacing w:before="40" w:line="360" w:lineRule="auto"/>
      <w:outlineLvl w:val="1"/>
    </w:pPr>
    <w:rPr>
      <w:rFonts w:asciiTheme="majorBidi" w:eastAsiaTheme="majorEastAsia" w:hAnsiTheme="majorBidi" w:cstheme="majorBidi"/>
      <w:b/>
      <w:sz w:val="24"/>
      <w:szCs w:val="26"/>
      <w:lang w:val="en-US"/>
    </w:rPr>
  </w:style>
  <w:style w:type="paragraph" w:styleId="Heading3">
    <w:name w:val="heading 3"/>
    <w:basedOn w:val="Normal"/>
    <w:next w:val="Normal"/>
    <w:link w:val="Heading3Char"/>
    <w:uiPriority w:val="9"/>
    <w:unhideWhenUsed/>
    <w:qFormat/>
    <w:rsid w:val="006F4E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766"/>
    </w:pPr>
    <w:rPr>
      <w:sz w:val="24"/>
      <w:szCs w:val="24"/>
    </w:rPr>
  </w:style>
  <w:style w:type="paragraph" w:styleId="TOC2">
    <w:name w:val="toc 2"/>
    <w:basedOn w:val="Normal"/>
    <w:uiPriority w:val="39"/>
    <w:qFormat/>
    <w:pPr>
      <w:spacing w:before="41"/>
      <w:ind w:left="1760" w:hanging="361"/>
    </w:pPr>
    <w:rPr>
      <w:sz w:val="24"/>
      <w:szCs w:val="24"/>
    </w:rPr>
  </w:style>
  <w:style w:type="paragraph" w:styleId="TOC3">
    <w:name w:val="toc 3"/>
    <w:basedOn w:val="Normal"/>
    <w:uiPriority w:val="39"/>
    <w:qFormat/>
    <w:pPr>
      <w:spacing w:before="41"/>
      <w:ind w:left="2183" w:hanging="687"/>
    </w:pPr>
    <w:rPr>
      <w:sz w:val="24"/>
      <w:szCs w:val="24"/>
    </w:rPr>
  </w:style>
  <w:style w:type="paragraph" w:styleId="TOC4">
    <w:name w:val="toc 4"/>
    <w:basedOn w:val="Normal"/>
    <w:uiPriority w:val="1"/>
    <w:qFormat/>
    <w:pPr>
      <w:spacing w:before="40"/>
      <w:ind w:left="2034" w:hanging="362"/>
    </w:pPr>
    <w:rPr>
      <w:sz w:val="24"/>
      <w:szCs w:val="24"/>
    </w:rPr>
  </w:style>
  <w:style w:type="paragraph" w:styleId="TOC5">
    <w:name w:val="toc 5"/>
    <w:basedOn w:val="Normal"/>
    <w:uiPriority w:val="1"/>
    <w:qFormat/>
    <w:pPr>
      <w:ind w:left="2735" w:hanging="701"/>
    </w:pPr>
    <w:rPr>
      <w:sz w:val="24"/>
      <w:szCs w:val="24"/>
    </w:rPr>
  </w:style>
  <w:style w:type="paragraph" w:styleId="TOC6">
    <w:name w:val="toc 6"/>
    <w:basedOn w:val="Normal"/>
    <w:uiPriority w:val="1"/>
    <w:qFormat/>
    <w:pPr>
      <w:ind w:left="2183"/>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PARAGRAPH"/>
    <w:basedOn w:val="Normal"/>
    <w:link w:val="ListParagraphChar"/>
    <w:uiPriority w:val="34"/>
    <w:qFormat/>
    <w:pPr>
      <w:ind w:left="1580" w:hanging="361"/>
    </w:pPr>
  </w:style>
  <w:style w:type="paragraph" w:customStyle="1" w:styleId="TableParagraph">
    <w:name w:val="Table Paragraph"/>
    <w:basedOn w:val="Normal"/>
    <w:uiPriority w:val="1"/>
    <w:qFormat/>
    <w:pPr>
      <w:spacing w:line="268" w:lineRule="exact"/>
      <w:ind w:left="200"/>
    </w:pPr>
  </w:style>
  <w:style w:type="paragraph" w:styleId="TOCHeading">
    <w:name w:val="TOC Heading"/>
    <w:basedOn w:val="Heading1"/>
    <w:next w:val="Normal"/>
    <w:uiPriority w:val="39"/>
    <w:unhideWhenUsed/>
    <w:qFormat/>
    <w:rsid w:val="00A4587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7">
    <w:name w:val="toc 7"/>
    <w:basedOn w:val="Normal"/>
    <w:next w:val="Normal"/>
    <w:autoRedefine/>
    <w:uiPriority w:val="39"/>
    <w:unhideWhenUsed/>
    <w:rsid w:val="00A45873"/>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45873"/>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45873"/>
    <w:pPr>
      <w:widowControl/>
      <w:autoSpaceDE/>
      <w:autoSpaceDN/>
      <w:spacing w:after="100" w:line="259"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A45873"/>
    <w:rPr>
      <w:color w:val="0000FF" w:themeColor="hyperlink"/>
      <w:u w:val="single"/>
    </w:rPr>
  </w:style>
  <w:style w:type="character" w:customStyle="1" w:styleId="UnresolvedMention1">
    <w:name w:val="Unresolved Mention1"/>
    <w:basedOn w:val="DefaultParagraphFont"/>
    <w:uiPriority w:val="99"/>
    <w:semiHidden/>
    <w:unhideWhenUsed/>
    <w:rsid w:val="00A45873"/>
    <w:rPr>
      <w:color w:val="605E5C"/>
      <w:shd w:val="clear" w:color="auto" w:fill="E1DFDD"/>
    </w:rPr>
  </w:style>
  <w:style w:type="character" w:customStyle="1" w:styleId="Heading1Char">
    <w:name w:val="Heading 1 Char"/>
    <w:basedOn w:val="DefaultParagraphFont"/>
    <w:link w:val="Heading1"/>
    <w:uiPriority w:val="9"/>
    <w:rsid w:val="00EC3DAF"/>
    <w:rPr>
      <w:rFonts w:ascii="Times New Roman" w:eastAsia="Times New Roman" w:hAnsi="Times New Roman" w:cs="Times New Roman"/>
      <w:b/>
      <w:bCs/>
      <w:sz w:val="24"/>
      <w:szCs w:val="24"/>
      <w:lang w:val="id"/>
    </w:rPr>
  </w:style>
  <w:style w:type="paragraph" w:customStyle="1" w:styleId="msonormal0">
    <w:name w:val="msonormal"/>
    <w:basedOn w:val="Normal"/>
    <w:rsid w:val="001373F7"/>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1373F7"/>
    <w:pPr>
      <w:tabs>
        <w:tab w:val="center" w:pos="4680"/>
        <w:tab w:val="right" w:pos="9360"/>
      </w:tabs>
    </w:pPr>
    <w:rPr>
      <w:lang w:val="en-US"/>
    </w:rPr>
  </w:style>
  <w:style w:type="character" w:customStyle="1" w:styleId="HeaderChar">
    <w:name w:val="Header Char"/>
    <w:basedOn w:val="DefaultParagraphFont"/>
    <w:link w:val="Header"/>
    <w:uiPriority w:val="99"/>
    <w:rsid w:val="001373F7"/>
    <w:rPr>
      <w:rFonts w:ascii="Times New Roman" w:eastAsia="Times New Roman" w:hAnsi="Times New Roman" w:cs="Times New Roman"/>
    </w:rPr>
  </w:style>
  <w:style w:type="paragraph" w:styleId="Footer">
    <w:name w:val="footer"/>
    <w:basedOn w:val="Normal"/>
    <w:link w:val="FooterChar"/>
    <w:uiPriority w:val="99"/>
    <w:unhideWhenUsed/>
    <w:rsid w:val="001373F7"/>
    <w:pPr>
      <w:tabs>
        <w:tab w:val="center" w:pos="4680"/>
        <w:tab w:val="right" w:pos="9360"/>
      </w:tabs>
    </w:pPr>
    <w:rPr>
      <w:lang w:val="en-US"/>
    </w:rPr>
  </w:style>
  <w:style w:type="character" w:customStyle="1" w:styleId="FooterChar">
    <w:name w:val="Footer Char"/>
    <w:basedOn w:val="DefaultParagraphFont"/>
    <w:link w:val="Footer"/>
    <w:uiPriority w:val="99"/>
    <w:rsid w:val="001373F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373F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373F7"/>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73F7"/>
    <w:rPr>
      <w:rFonts w:ascii="Tahoma" w:eastAsia="Times New Roman" w:hAnsi="Tahoma" w:cs="Tahoma"/>
      <w:sz w:val="16"/>
      <w:szCs w:val="16"/>
    </w:rPr>
  </w:style>
  <w:style w:type="character" w:styleId="PlaceholderText">
    <w:name w:val="Placeholder Text"/>
    <w:basedOn w:val="DefaultParagraphFont"/>
    <w:uiPriority w:val="99"/>
    <w:semiHidden/>
    <w:rsid w:val="001373F7"/>
    <w:rPr>
      <w:color w:val="808080"/>
    </w:rPr>
  </w:style>
  <w:style w:type="table" w:styleId="TableGrid">
    <w:name w:val="Table Grid"/>
    <w:basedOn w:val="TableNormal"/>
    <w:uiPriority w:val="59"/>
    <w:rsid w:val="00313587"/>
    <w:pPr>
      <w:widowControl/>
      <w:autoSpaceDE/>
      <w:autoSpaceDN/>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E2AC4"/>
    <w:rPr>
      <w:color w:val="800080" w:themeColor="followedHyperlink"/>
      <w:u w:val="single"/>
    </w:rPr>
  </w:style>
  <w:style w:type="character" w:customStyle="1" w:styleId="Heading2Char">
    <w:name w:val="Heading 2 Char"/>
    <w:basedOn w:val="DefaultParagraphFont"/>
    <w:link w:val="Heading2"/>
    <w:uiPriority w:val="9"/>
    <w:rsid w:val="00EC3DAF"/>
    <w:rPr>
      <w:rFonts w:asciiTheme="majorBidi" w:eastAsiaTheme="majorEastAsia" w:hAnsiTheme="majorBidi" w:cstheme="majorBidi"/>
      <w:b/>
      <w:sz w:val="24"/>
      <w:szCs w:val="26"/>
    </w:rPr>
  </w:style>
  <w:style w:type="character" w:customStyle="1" w:styleId="ListParagraphChar">
    <w:name w:val="List Paragraph Char"/>
    <w:aliases w:val="PARAGRAPH Char"/>
    <w:basedOn w:val="DefaultParagraphFont"/>
    <w:link w:val="ListParagraph"/>
    <w:uiPriority w:val="34"/>
    <w:locked/>
    <w:rsid w:val="00283840"/>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F4E67"/>
    <w:rPr>
      <w:rFonts w:asciiTheme="majorHAnsi" w:eastAsiaTheme="majorEastAsia" w:hAnsiTheme="majorHAnsi" w:cstheme="majorBidi"/>
      <w:color w:val="243F60" w:themeColor="accent1" w:themeShade="7F"/>
      <w:sz w:val="24"/>
      <w:szCs w:val="24"/>
      <w:lang w:val="id"/>
    </w:rPr>
  </w:style>
  <w:style w:type="paragraph" w:styleId="Caption">
    <w:name w:val="caption"/>
    <w:basedOn w:val="Normal"/>
    <w:next w:val="Normal"/>
    <w:uiPriority w:val="35"/>
    <w:unhideWhenUsed/>
    <w:qFormat/>
    <w:rsid w:val="00735D17"/>
    <w:pPr>
      <w:widowControl/>
      <w:autoSpaceDE/>
      <w:autoSpaceDN/>
      <w:spacing w:after="260"/>
      <w:jc w:val="both"/>
    </w:pPr>
    <w:rPr>
      <w:rFonts w:eastAsiaTheme="minorHAnsi"/>
      <w:bCs/>
      <w:iCs/>
      <w:color w:val="000000" w:themeColor="text1"/>
      <w:sz w:val="24"/>
      <w:szCs w:val="24"/>
      <w:lang w:val="id-ID"/>
    </w:rPr>
  </w:style>
  <w:style w:type="paragraph" w:styleId="Bibliography">
    <w:name w:val="Bibliography"/>
    <w:basedOn w:val="Normal"/>
    <w:next w:val="Normal"/>
    <w:uiPriority w:val="37"/>
    <w:unhideWhenUsed/>
    <w:rsid w:val="0088650A"/>
  </w:style>
  <w:style w:type="character" w:customStyle="1" w:styleId="sw">
    <w:name w:val="sw"/>
    <w:basedOn w:val="DefaultParagraphFont"/>
    <w:rsid w:val="00C11BE7"/>
  </w:style>
  <w:style w:type="character" w:customStyle="1" w:styleId="styleswordwithsynonyms8m9z7">
    <w:name w:val="styles_wordwithsynonyms__8m9z7"/>
    <w:basedOn w:val="DefaultParagraphFont"/>
    <w:rsid w:val="006C02C0"/>
  </w:style>
  <w:style w:type="paragraph" w:styleId="HTMLPreformatted">
    <w:name w:val="HTML Preformatted"/>
    <w:basedOn w:val="Normal"/>
    <w:link w:val="HTMLPreformattedChar"/>
    <w:uiPriority w:val="99"/>
    <w:semiHidden/>
    <w:unhideWhenUsed/>
    <w:rsid w:val="00BB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B04FB"/>
    <w:rPr>
      <w:rFonts w:ascii="Courier New" w:eastAsia="Times New Roman" w:hAnsi="Courier New" w:cs="Courier New"/>
      <w:sz w:val="20"/>
      <w:szCs w:val="20"/>
    </w:rPr>
  </w:style>
  <w:style w:type="character" w:customStyle="1" w:styleId="y2iqfc">
    <w:name w:val="y2iqfc"/>
    <w:basedOn w:val="DefaultParagraphFont"/>
    <w:rsid w:val="00BB04FB"/>
  </w:style>
  <w:style w:type="paragraph" w:styleId="NormalWeb">
    <w:name w:val="Normal (Web)"/>
    <w:basedOn w:val="Normal"/>
    <w:uiPriority w:val="99"/>
    <w:semiHidden/>
    <w:unhideWhenUsed/>
    <w:rsid w:val="00E87E84"/>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233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4502">
      <w:bodyDiv w:val="1"/>
      <w:marLeft w:val="0"/>
      <w:marRight w:val="0"/>
      <w:marTop w:val="0"/>
      <w:marBottom w:val="0"/>
      <w:divBdr>
        <w:top w:val="none" w:sz="0" w:space="0" w:color="auto"/>
        <w:left w:val="none" w:sz="0" w:space="0" w:color="auto"/>
        <w:bottom w:val="none" w:sz="0" w:space="0" w:color="auto"/>
        <w:right w:val="none" w:sz="0" w:space="0" w:color="auto"/>
      </w:divBdr>
    </w:div>
    <w:div w:id="134882170">
      <w:bodyDiv w:val="1"/>
      <w:marLeft w:val="0"/>
      <w:marRight w:val="0"/>
      <w:marTop w:val="0"/>
      <w:marBottom w:val="0"/>
      <w:divBdr>
        <w:top w:val="none" w:sz="0" w:space="0" w:color="auto"/>
        <w:left w:val="none" w:sz="0" w:space="0" w:color="auto"/>
        <w:bottom w:val="none" w:sz="0" w:space="0" w:color="auto"/>
        <w:right w:val="none" w:sz="0" w:space="0" w:color="auto"/>
      </w:divBdr>
    </w:div>
    <w:div w:id="138815557">
      <w:bodyDiv w:val="1"/>
      <w:marLeft w:val="0"/>
      <w:marRight w:val="0"/>
      <w:marTop w:val="0"/>
      <w:marBottom w:val="0"/>
      <w:divBdr>
        <w:top w:val="none" w:sz="0" w:space="0" w:color="auto"/>
        <w:left w:val="none" w:sz="0" w:space="0" w:color="auto"/>
        <w:bottom w:val="none" w:sz="0" w:space="0" w:color="auto"/>
        <w:right w:val="none" w:sz="0" w:space="0" w:color="auto"/>
      </w:divBdr>
    </w:div>
    <w:div w:id="164320479">
      <w:bodyDiv w:val="1"/>
      <w:marLeft w:val="0"/>
      <w:marRight w:val="0"/>
      <w:marTop w:val="0"/>
      <w:marBottom w:val="0"/>
      <w:divBdr>
        <w:top w:val="none" w:sz="0" w:space="0" w:color="auto"/>
        <w:left w:val="none" w:sz="0" w:space="0" w:color="auto"/>
        <w:bottom w:val="none" w:sz="0" w:space="0" w:color="auto"/>
        <w:right w:val="none" w:sz="0" w:space="0" w:color="auto"/>
      </w:divBdr>
    </w:div>
    <w:div w:id="186674158">
      <w:bodyDiv w:val="1"/>
      <w:marLeft w:val="0"/>
      <w:marRight w:val="0"/>
      <w:marTop w:val="0"/>
      <w:marBottom w:val="0"/>
      <w:divBdr>
        <w:top w:val="none" w:sz="0" w:space="0" w:color="auto"/>
        <w:left w:val="none" w:sz="0" w:space="0" w:color="auto"/>
        <w:bottom w:val="none" w:sz="0" w:space="0" w:color="auto"/>
        <w:right w:val="none" w:sz="0" w:space="0" w:color="auto"/>
      </w:divBdr>
    </w:div>
    <w:div w:id="200019829">
      <w:bodyDiv w:val="1"/>
      <w:marLeft w:val="0"/>
      <w:marRight w:val="0"/>
      <w:marTop w:val="0"/>
      <w:marBottom w:val="0"/>
      <w:divBdr>
        <w:top w:val="none" w:sz="0" w:space="0" w:color="auto"/>
        <w:left w:val="none" w:sz="0" w:space="0" w:color="auto"/>
        <w:bottom w:val="none" w:sz="0" w:space="0" w:color="auto"/>
        <w:right w:val="none" w:sz="0" w:space="0" w:color="auto"/>
      </w:divBdr>
    </w:div>
    <w:div w:id="240872370">
      <w:bodyDiv w:val="1"/>
      <w:marLeft w:val="0"/>
      <w:marRight w:val="0"/>
      <w:marTop w:val="0"/>
      <w:marBottom w:val="0"/>
      <w:divBdr>
        <w:top w:val="none" w:sz="0" w:space="0" w:color="auto"/>
        <w:left w:val="none" w:sz="0" w:space="0" w:color="auto"/>
        <w:bottom w:val="none" w:sz="0" w:space="0" w:color="auto"/>
        <w:right w:val="none" w:sz="0" w:space="0" w:color="auto"/>
      </w:divBdr>
    </w:div>
    <w:div w:id="255286604">
      <w:bodyDiv w:val="1"/>
      <w:marLeft w:val="0"/>
      <w:marRight w:val="0"/>
      <w:marTop w:val="0"/>
      <w:marBottom w:val="0"/>
      <w:divBdr>
        <w:top w:val="none" w:sz="0" w:space="0" w:color="auto"/>
        <w:left w:val="none" w:sz="0" w:space="0" w:color="auto"/>
        <w:bottom w:val="none" w:sz="0" w:space="0" w:color="auto"/>
        <w:right w:val="none" w:sz="0" w:space="0" w:color="auto"/>
      </w:divBdr>
    </w:div>
    <w:div w:id="327636149">
      <w:bodyDiv w:val="1"/>
      <w:marLeft w:val="0"/>
      <w:marRight w:val="0"/>
      <w:marTop w:val="0"/>
      <w:marBottom w:val="0"/>
      <w:divBdr>
        <w:top w:val="none" w:sz="0" w:space="0" w:color="auto"/>
        <w:left w:val="none" w:sz="0" w:space="0" w:color="auto"/>
        <w:bottom w:val="none" w:sz="0" w:space="0" w:color="auto"/>
        <w:right w:val="none" w:sz="0" w:space="0" w:color="auto"/>
      </w:divBdr>
    </w:div>
    <w:div w:id="336275776">
      <w:bodyDiv w:val="1"/>
      <w:marLeft w:val="0"/>
      <w:marRight w:val="0"/>
      <w:marTop w:val="0"/>
      <w:marBottom w:val="0"/>
      <w:divBdr>
        <w:top w:val="none" w:sz="0" w:space="0" w:color="auto"/>
        <w:left w:val="none" w:sz="0" w:space="0" w:color="auto"/>
        <w:bottom w:val="none" w:sz="0" w:space="0" w:color="auto"/>
        <w:right w:val="none" w:sz="0" w:space="0" w:color="auto"/>
      </w:divBdr>
    </w:div>
    <w:div w:id="412627905">
      <w:bodyDiv w:val="1"/>
      <w:marLeft w:val="0"/>
      <w:marRight w:val="0"/>
      <w:marTop w:val="0"/>
      <w:marBottom w:val="0"/>
      <w:divBdr>
        <w:top w:val="none" w:sz="0" w:space="0" w:color="auto"/>
        <w:left w:val="none" w:sz="0" w:space="0" w:color="auto"/>
        <w:bottom w:val="none" w:sz="0" w:space="0" w:color="auto"/>
        <w:right w:val="none" w:sz="0" w:space="0" w:color="auto"/>
      </w:divBdr>
    </w:div>
    <w:div w:id="442648312">
      <w:bodyDiv w:val="1"/>
      <w:marLeft w:val="0"/>
      <w:marRight w:val="0"/>
      <w:marTop w:val="0"/>
      <w:marBottom w:val="0"/>
      <w:divBdr>
        <w:top w:val="none" w:sz="0" w:space="0" w:color="auto"/>
        <w:left w:val="none" w:sz="0" w:space="0" w:color="auto"/>
        <w:bottom w:val="none" w:sz="0" w:space="0" w:color="auto"/>
        <w:right w:val="none" w:sz="0" w:space="0" w:color="auto"/>
      </w:divBdr>
    </w:div>
    <w:div w:id="452024499">
      <w:bodyDiv w:val="1"/>
      <w:marLeft w:val="0"/>
      <w:marRight w:val="0"/>
      <w:marTop w:val="0"/>
      <w:marBottom w:val="0"/>
      <w:divBdr>
        <w:top w:val="none" w:sz="0" w:space="0" w:color="auto"/>
        <w:left w:val="none" w:sz="0" w:space="0" w:color="auto"/>
        <w:bottom w:val="none" w:sz="0" w:space="0" w:color="auto"/>
        <w:right w:val="none" w:sz="0" w:space="0" w:color="auto"/>
      </w:divBdr>
    </w:div>
    <w:div w:id="468978421">
      <w:bodyDiv w:val="1"/>
      <w:marLeft w:val="0"/>
      <w:marRight w:val="0"/>
      <w:marTop w:val="0"/>
      <w:marBottom w:val="0"/>
      <w:divBdr>
        <w:top w:val="none" w:sz="0" w:space="0" w:color="auto"/>
        <w:left w:val="none" w:sz="0" w:space="0" w:color="auto"/>
        <w:bottom w:val="none" w:sz="0" w:space="0" w:color="auto"/>
        <w:right w:val="none" w:sz="0" w:space="0" w:color="auto"/>
      </w:divBdr>
    </w:div>
    <w:div w:id="481627376">
      <w:bodyDiv w:val="1"/>
      <w:marLeft w:val="0"/>
      <w:marRight w:val="0"/>
      <w:marTop w:val="0"/>
      <w:marBottom w:val="0"/>
      <w:divBdr>
        <w:top w:val="none" w:sz="0" w:space="0" w:color="auto"/>
        <w:left w:val="none" w:sz="0" w:space="0" w:color="auto"/>
        <w:bottom w:val="none" w:sz="0" w:space="0" w:color="auto"/>
        <w:right w:val="none" w:sz="0" w:space="0" w:color="auto"/>
      </w:divBdr>
    </w:div>
    <w:div w:id="483208742">
      <w:bodyDiv w:val="1"/>
      <w:marLeft w:val="0"/>
      <w:marRight w:val="0"/>
      <w:marTop w:val="0"/>
      <w:marBottom w:val="0"/>
      <w:divBdr>
        <w:top w:val="none" w:sz="0" w:space="0" w:color="auto"/>
        <w:left w:val="none" w:sz="0" w:space="0" w:color="auto"/>
        <w:bottom w:val="none" w:sz="0" w:space="0" w:color="auto"/>
        <w:right w:val="none" w:sz="0" w:space="0" w:color="auto"/>
      </w:divBdr>
    </w:div>
    <w:div w:id="494956490">
      <w:bodyDiv w:val="1"/>
      <w:marLeft w:val="0"/>
      <w:marRight w:val="0"/>
      <w:marTop w:val="0"/>
      <w:marBottom w:val="0"/>
      <w:divBdr>
        <w:top w:val="none" w:sz="0" w:space="0" w:color="auto"/>
        <w:left w:val="none" w:sz="0" w:space="0" w:color="auto"/>
        <w:bottom w:val="none" w:sz="0" w:space="0" w:color="auto"/>
        <w:right w:val="none" w:sz="0" w:space="0" w:color="auto"/>
      </w:divBdr>
    </w:div>
    <w:div w:id="505676727">
      <w:bodyDiv w:val="1"/>
      <w:marLeft w:val="0"/>
      <w:marRight w:val="0"/>
      <w:marTop w:val="0"/>
      <w:marBottom w:val="0"/>
      <w:divBdr>
        <w:top w:val="none" w:sz="0" w:space="0" w:color="auto"/>
        <w:left w:val="none" w:sz="0" w:space="0" w:color="auto"/>
        <w:bottom w:val="none" w:sz="0" w:space="0" w:color="auto"/>
        <w:right w:val="none" w:sz="0" w:space="0" w:color="auto"/>
      </w:divBdr>
    </w:div>
    <w:div w:id="531840765">
      <w:bodyDiv w:val="1"/>
      <w:marLeft w:val="0"/>
      <w:marRight w:val="0"/>
      <w:marTop w:val="0"/>
      <w:marBottom w:val="0"/>
      <w:divBdr>
        <w:top w:val="none" w:sz="0" w:space="0" w:color="auto"/>
        <w:left w:val="none" w:sz="0" w:space="0" w:color="auto"/>
        <w:bottom w:val="none" w:sz="0" w:space="0" w:color="auto"/>
        <w:right w:val="none" w:sz="0" w:space="0" w:color="auto"/>
      </w:divBdr>
    </w:div>
    <w:div w:id="674964157">
      <w:bodyDiv w:val="1"/>
      <w:marLeft w:val="0"/>
      <w:marRight w:val="0"/>
      <w:marTop w:val="0"/>
      <w:marBottom w:val="0"/>
      <w:divBdr>
        <w:top w:val="none" w:sz="0" w:space="0" w:color="auto"/>
        <w:left w:val="none" w:sz="0" w:space="0" w:color="auto"/>
        <w:bottom w:val="none" w:sz="0" w:space="0" w:color="auto"/>
        <w:right w:val="none" w:sz="0" w:space="0" w:color="auto"/>
      </w:divBdr>
    </w:div>
    <w:div w:id="687368375">
      <w:bodyDiv w:val="1"/>
      <w:marLeft w:val="0"/>
      <w:marRight w:val="0"/>
      <w:marTop w:val="0"/>
      <w:marBottom w:val="0"/>
      <w:divBdr>
        <w:top w:val="none" w:sz="0" w:space="0" w:color="auto"/>
        <w:left w:val="none" w:sz="0" w:space="0" w:color="auto"/>
        <w:bottom w:val="none" w:sz="0" w:space="0" w:color="auto"/>
        <w:right w:val="none" w:sz="0" w:space="0" w:color="auto"/>
      </w:divBdr>
    </w:div>
    <w:div w:id="718750828">
      <w:bodyDiv w:val="1"/>
      <w:marLeft w:val="0"/>
      <w:marRight w:val="0"/>
      <w:marTop w:val="0"/>
      <w:marBottom w:val="0"/>
      <w:divBdr>
        <w:top w:val="none" w:sz="0" w:space="0" w:color="auto"/>
        <w:left w:val="none" w:sz="0" w:space="0" w:color="auto"/>
        <w:bottom w:val="none" w:sz="0" w:space="0" w:color="auto"/>
        <w:right w:val="none" w:sz="0" w:space="0" w:color="auto"/>
      </w:divBdr>
      <w:divsChild>
        <w:div w:id="816923929">
          <w:marLeft w:val="0"/>
          <w:marRight w:val="0"/>
          <w:marTop w:val="0"/>
          <w:marBottom w:val="0"/>
          <w:divBdr>
            <w:top w:val="none" w:sz="0" w:space="0" w:color="auto"/>
            <w:left w:val="none" w:sz="0" w:space="0" w:color="auto"/>
            <w:bottom w:val="none" w:sz="0" w:space="0" w:color="auto"/>
            <w:right w:val="none" w:sz="0" w:space="0" w:color="auto"/>
          </w:divBdr>
        </w:div>
        <w:div w:id="1957439736">
          <w:marLeft w:val="0"/>
          <w:marRight w:val="0"/>
          <w:marTop w:val="0"/>
          <w:marBottom w:val="0"/>
          <w:divBdr>
            <w:top w:val="none" w:sz="0" w:space="0" w:color="auto"/>
            <w:left w:val="none" w:sz="0" w:space="0" w:color="auto"/>
            <w:bottom w:val="none" w:sz="0" w:space="0" w:color="auto"/>
            <w:right w:val="none" w:sz="0" w:space="0" w:color="auto"/>
          </w:divBdr>
        </w:div>
        <w:div w:id="1141774540">
          <w:marLeft w:val="0"/>
          <w:marRight w:val="0"/>
          <w:marTop w:val="0"/>
          <w:marBottom w:val="0"/>
          <w:divBdr>
            <w:top w:val="none" w:sz="0" w:space="0" w:color="auto"/>
            <w:left w:val="none" w:sz="0" w:space="0" w:color="auto"/>
            <w:bottom w:val="none" w:sz="0" w:space="0" w:color="auto"/>
            <w:right w:val="none" w:sz="0" w:space="0" w:color="auto"/>
          </w:divBdr>
        </w:div>
        <w:div w:id="1738748586">
          <w:marLeft w:val="0"/>
          <w:marRight w:val="0"/>
          <w:marTop w:val="0"/>
          <w:marBottom w:val="0"/>
          <w:divBdr>
            <w:top w:val="none" w:sz="0" w:space="0" w:color="auto"/>
            <w:left w:val="none" w:sz="0" w:space="0" w:color="auto"/>
            <w:bottom w:val="none" w:sz="0" w:space="0" w:color="auto"/>
            <w:right w:val="none" w:sz="0" w:space="0" w:color="auto"/>
          </w:divBdr>
        </w:div>
      </w:divsChild>
    </w:div>
    <w:div w:id="734546921">
      <w:bodyDiv w:val="1"/>
      <w:marLeft w:val="0"/>
      <w:marRight w:val="0"/>
      <w:marTop w:val="0"/>
      <w:marBottom w:val="0"/>
      <w:divBdr>
        <w:top w:val="none" w:sz="0" w:space="0" w:color="auto"/>
        <w:left w:val="none" w:sz="0" w:space="0" w:color="auto"/>
        <w:bottom w:val="none" w:sz="0" w:space="0" w:color="auto"/>
        <w:right w:val="none" w:sz="0" w:space="0" w:color="auto"/>
      </w:divBdr>
    </w:div>
    <w:div w:id="774327628">
      <w:bodyDiv w:val="1"/>
      <w:marLeft w:val="0"/>
      <w:marRight w:val="0"/>
      <w:marTop w:val="0"/>
      <w:marBottom w:val="0"/>
      <w:divBdr>
        <w:top w:val="none" w:sz="0" w:space="0" w:color="auto"/>
        <w:left w:val="none" w:sz="0" w:space="0" w:color="auto"/>
        <w:bottom w:val="none" w:sz="0" w:space="0" w:color="auto"/>
        <w:right w:val="none" w:sz="0" w:space="0" w:color="auto"/>
      </w:divBdr>
    </w:div>
    <w:div w:id="796338014">
      <w:bodyDiv w:val="1"/>
      <w:marLeft w:val="0"/>
      <w:marRight w:val="0"/>
      <w:marTop w:val="0"/>
      <w:marBottom w:val="0"/>
      <w:divBdr>
        <w:top w:val="none" w:sz="0" w:space="0" w:color="auto"/>
        <w:left w:val="none" w:sz="0" w:space="0" w:color="auto"/>
        <w:bottom w:val="none" w:sz="0" w:space="0" w:color="auto"/>
        <w:right w:val="none" w:sz="0" w:space="0" w:color="auto"/>
      </w:divBdr>
    </w:div>
    <w:div w:id="801731707">
      <w:bodyDiv w:val="1"/>
      <w:marLeft w:val="0"/>
      <w:marRight w:val="0"/>
      <w:marTop w:val="0"/>
      <w:marBottom w:val="0"/>
      <w:divBdr>
        <w:top w:val="none" w:sz="0" w:space="0" w:color="auto"/>
        <w:left w:val="none" w:sz="0" w:space="0" w:color="auto"/>
        <w:bottom w:val="none" w:sz="0" w:space="0" w:color="auto"/>
        <w:right w:val="none" w:sz="0" w:space="0" w:color="auto"/>
      </w:divBdr>
    </w:div>
    <w:div w:id="837160568">
      <w:bodyDiv w:val="1"/>
      <w:marLeft w:val="0"/>
      <w:marRight w:val="0"/>
      <w:marTop w:val="0"/>
      <w:marBottom w:val="0"/>
      <w:divBdr>
        <w:top w:val="none" w:sz="0" w:space="0" w:color="auto"/>
        <w:left w:val="none" w:sz="0" w:space="0" w:color="auto"/>
        <w:bottom w:val="none" w:sz="0" w:space="0" w:color="auto"/>
        <w:right w:val="none" w:sz="0" w:space="0" w:color="auto"/>
      </w:divBdr>
    </w:div>
    <w:div w:id="871113064">
      <w:bodyDiv w:val="1"/>
      <w:marLeft w:val="0"/>
      <w:marRight w:val="0"/>
      <w:marTop w:val="0"/>
      <w:marBottom w:val="0"/>
      <w:divBdr>
        <w:top w:val="none" w:sz="0" w:space="0" w:color="auto"/>
        <w:left w:val="none" w:sz="0" w:space="0" w:color="auto"/>
        <w:bottom w:val="none" w:sz="0" w:space="0" w:color="auto"/>
        <w:right w:val="none" w:sz="0" w:space="0" w:color="auto"/>
      </w:divBdr>
    </w:div>
    <w:div w:id="882601138">
      <w:bodyDiv w:val="1"/>
      <w:marLeft w:val="0"/>
      <w:marRight w:val="0"/>
      <w:marTop w:val="0"/>
      <w:marBottom w:val="0"/>
      <w:divBdr>
        <w:top w:val="none" w:sz="0" w:space="0" w:color="auto"/>
        <w:left w:val="none" w:sz="0" w:space="0" w:color="auto"/>
        <w:bottom w:val="none" w:sz="0" w:space="0" w:color="auto"/>
        <w:right w:val="none" w:sz="0" w:space="0" w:color="auto"/>
      </w:divBdr>
    </w:div>
    <w:div w:id="915555708">
      <w:bodyDiv w:val="1"/>
      <w:marLeft w:val="0"/>
      <w:marRight w:val="0"/>
      <w:marTop w:val="0"/>
      <w:marBottom w:val="0"/>
      <w:divBdr>
        <w:top w:val="none" w:sz="0" w:space="0" w:color="auto"/>
        <w:left w:val="none" w:sz="0" w:space="0" w:color="auto"/>
        <w:bottom w:val="none" w:sz="0" w:space="0" w:color="auto"/>
        <w:right w:val="none" w:sz="0" w:space="0" w:color="auto"/>
      </w:divBdr>
    </w:div>
    <w:div w:id="941499264">
      <w:bodyDiv w:val="1"/>
      <w:marLeft w:val="0"/>
      <w:marRight w:val="0"/>
      <w:marTop w:val="0"/>
      <w:marBottom w:val="0"/>
      <w:divBdr>
        <w:top w:val="none" w:sz="0" w:space="0" w:color="auto"/>
        <w:left w:val="none" w:sz="0" w:space="0" w:color="auto"/>
        <w:bottom w:val="none" w:sz="0" w:space="0" w:color="auto"/>
        <w:right w:val="none" w:sz="0" w:space="0" w:color="auto"/>
      </w:divBdr>
    </w:div>
    <w:div w:id="975139286">
      <w:bodyDiv w:val="1"/>
      <w:marLeft w:val="0"/>
      <w:marRight w:val="0"/>
      <w:marTop w:val="0"/>
      <w:marBottom w:val="0"/>
      <w:divBdr>
        <w:top w:val="none" w:sz="0" w:space="0" w:color="auto"/>
        <w:left w:val="none" w:sz="0" w:space="0" w:color="auto"/>
        <w:bottom w:val="none" w:sz="0" w:space="0" w:color="auto"/>
        <w:right w:val="none" w:sz="0" w:space="0" w:color="auto"/>
      </w:divBdr>
    </w:div>
    <w:div w:id="977220374">
      <w:bodyDiv w:val="1"/>
      <w:marLeft w:val="0"/>
      <w:marRight w:val="0"/>
      <w:marTop w:val="0"/>
      <w:marBottom w:val="0"/>
      <w:divBdr>
        <w:top w:val="none" w:sz="0" w:space="0" w:color="auto"/>
        <w:left w:val="none" w:sz="0" w:space="0" w:color="auto"/>
        <w:bottom w:val="none" w:sz="0" w:space="0" w:color="auto"/>
        <w:right w:val="none" w:sz="0" w:space="0" w:color="auto"/>
      </w:divBdr>
    </w:div>
    <w:div w:id="1013384819">
      <w:bodyDiv w:val="1"/>
      <w:marLeft w:val="0"/>
      <w:marRight w:val="0"/>
      <w:marTop w:val="0"/>
      <w:marBottom w:val="0"/>
      <w:divBdr>
        <w:top w:val="none" w:sz="0" w:space="0" w:color="auto"/>
        <w:left w:val="none" w:sz="0" w:space="0" w:color="auto"/>
        <w:bottom w:val="none" w:sz="0" w:space="0" w:color="auto"/>
        <w:right w:val="none" w:sz="0" w:space="0" w:color="auto"/>
      </w:divBdr>
    </w:div>
    <w:div w:id="1031610212">
      <w:bodyDiv w:val="1"/>
      <w:marLeft w:val="0"/>
      <w:marRight w:val="0"/>
      <w:marTop w:val="0"/>
      <w:marBottom w:val="0"/>
      <w:divBdr>
        <w:top w:val="none" w:sz="0" w:space="0" w:color="auto"/>
        <w:left w:val="none" w:sz="0" w:space="0" w:color="auto"/>
        <w:bottom w:val="none" w:sz="0" w:space="0" w:color="auto"/>
        <w:right w:val="none" w:sz="0" w:space="0" w:color="auto"/>
      </w:divBdr>
      <w:divsChild>
        <w:div w:id="519903399">
          <w:marLeft w:val="0"/>
          <w:marRight w:val="0"/>
          <w:marTop w:val="0"/>
          <w:marBottom w:val="0"/>
          <w:divBdr>
            <w:top w:val="none" w:sz="0" w:space="0" w:color="auto"/>
            <w:left w:val="none" w:sz="0" w:space="0" w:color="auto"/>
            <w:bottom w:val="none" w:sz="0" w:space="0" w:color="auto"/>
            <w:right w:val="none" w:sz="0" w:space="0" w:color="auto"/>
          </w:divBdr>
        </w:div>
        <w:div w:id="1346857349">
          <w:marLeft w:val="0"/>
          <w:marRight w:val="0"/>
          <w:marTop w:val="0"/>
          <w:marBottom w:val="0"/>
          <w:divBdr>
            <w:top w:val="none" w:sz="0" w:space="0" w:color="auto"/>
            <w:left w:val="none" w:sz="0" w:space="0" w:color="auto"/>
            <w:bottom w:val="none" w:sz="0" w:space="0" w:color="auto"/>
            <w:right w:val="none" w:sz="0" w:space="0" w:color="auto"/>
          </w:divBdr>
        </w:div>
        <w:div w:id="709299780">
          <w:marLeft w:val="0"/>
          <w:marRight w:val="0"/>
          <w:marTop w:val="0"/>
          <w:marBottom w:val="0"/>
          <w:divBdr>
            <w:top w:val="none" w:sz="0" w:space="0" w:color="auto"/>
            <w:left w:val="none" w:sz="0" w:space="0" w:color="auto"/>
            <w:bottom w:val="none" w:sz="0" w:space="0" w:color="auto"/>
            <w:right w:val="none" w:sz="0" w:space="0" w:color="auto"/>
          </w:divBdr>
        </w:div>
        <w:div w:id="1399398223">
          <w:marLeft w:val="0"/>
          <w:marRight w:val="0"/>
          <w:marTop w:val="0"/>
          <w:marBottom w:val="0"/>
          <w:divBdr>
            <w:top w:val="none" w:sz="0" w:space="0" w:color="auto"/>
            <w:left w:val="none" w:sz="0" w:space="0" w:color="auto"/>
            <w:bottom w:val="none" w:sz="0" w:space="0" w:color="auto"/>
            <w:right w:val="none" w:sz="0" w:space="0" w:color="auto"/>
          </w:divBdr>
        </w:div>
      </w:divsChild>
    </w:div>
    <w:div w:id="1073545839">
      <w:bodyDiv w:val="1"/>
      <w:marLeft w:val="0"/>
      <w:marRight w:val="0"/>
      <w:marTop w:val="0"/>
      <w:marBottom w:val="0"/>
      <w:divBdr>
        <w:top w:val="none" w:sz="0" w:space="0" w:color="auto"/>
        <w:left w:val="none" w:sz="0" w:space="0" w:color="auto"/>
        <w:bottom w:val="none" w:sz="0" w:space="0" w:color="auto"/>
        <w:right w:val="none" w:sz="0" w:space="0" w:color="auto"/>
      </w:divBdr>
    </w:div>
    <w:div w:id="1080440690">
      <w:bodyDiv w:val="1"/>
      <w:marLeft w:val="0"/>
      <w:marRight w:val="0"/>
      <w:marTop w:val="0"/>
      <w:marBottom w:val="0"/>
      <w:divBdr>
        <w:top w:val="none" w:sz="0" w:space="0" w:color="auto"/>
        <w:left w:val="none" w:sz="0" w:space="0" w:color="auto"/>
        <w:bottom w:val="none" w:sz="0" w:space="0" w:color="auto"/>
        <w:right w:val="none" w:sz="0" w:space="0" w:color="auto"/>
      </w:divBdr>
    </w:div>
    <w:div w:id="1110736862">
      <w:bodyDiv w:val="1"/>
      <w:marLeft w:val="0"/>
      <w:marRight w:val="0"/>
      <w:marTop w:val="0"/>
      <w:marBottom w:val="0"/>
      <w:divBdr>
        <w:top w:val="none" w:sz="0" w:space="0" w:color="auto"/>
        <w:left w:val="none" w:sz="0" w:space="0" w:color="auto"/>
        <w:bottom w:val="none" w:sz="0" w:space="0" w:color="auto"/>
        <w:right w:val="none" w:sz="0" w:space="0" w:color="auto"/>
      </w:divBdr>
    </w:div>
    <w:div w:id="1111780908">
      <w:bodyDiv w:val="1"/>
      <w:marLeft w:val="0"/>
      <w:marRight w:val="0"/>
      <w:marTop w:val="0"/>
      <w:marBottom w:val="0"/>
      <w:divBdr>
        <w:top w:val="none" w:sz="0" w:space="0" w:color="auto"/>
        <w:left w:val="none" w:sz="0" w:space="0" w:color="auto"/>
        <w:bottom w:val="none" w:sz="0" w:space="0" w:color="auto"/>
        <w:right w:val="none" w:sz="0" w:space="0" w:color="auto"/>
      </w:divBdr>
    </w:div>
    <w:div w:id="1157189551">
      <w:bodyDiv w:val="1"/>
      <w:marLeft w:val="0"/>
      <w:marRight w:val="0"/>
      <w:marTop w:val="0"/>
      <w:marBottom w:val="0"/>
      <w:divBdr>
        <w:top w:val="none" w:sz="0" w:space="0" w:color="auto"/>
        <w:left w:val="none" w:sz="0" w:space="0" w:color="auto"/>
        <w:bottom w:val="none" w:sz="0" w:space="0" w:color="auto"/>
        <w:right w:val="none" w:sz="0" w:space="0" w:color="auto"/>
      </w:divBdr>
    </w:div>
    <w:div w:id="1180044513">
      <w:bodyDiv w:val="1"/>
      <w:marLeft w:val="0"/>
      <w:marRight w:val="0"/>
      <w:marTop w:val="0"/>
      <w:marBottom w:val="0"/>
      <w:divBdr>
        <w:top w:val="none" w:sz="0" w:space="0" w:color="auto"/>
        <w:left w:val="none" w:sz="0" w:space="0" w:color="auto"/>
        <w:bottom w:val="none" w:sz="0" w:space="0" w:color="auto"/>
        <w:right w:val="none" w:sz="0" w:space="0" w:color="auto"/>
      </w:divBdr>
    </w:div>
    <w:div w:id="1184397190">
      <w:bodyDiv w:val="1"/>
      <w:marLeft w:val="0"/>
      <w:marRight w:val="0"/>
      <w:marTop w:val="0"/>
      <w:marBottom w:val="0"/>
      <w:divBdr>
        <w:top w:val="none" w:sz="0" w:space="0" w:color="auto"/>
        <w:left w:val="none" w:sz="0" w:space="0" w:color="auto"/>
        <w:bottom w:val="none" w:sz="0" w:space="0" w:color="auto"/>
        <w:right w:val="none" w:sz="0" w:space="0" w:color="auto"/>
      </w:divBdr>
    </w:div>
    <w:div w:id="1200244230">
      <w:bodyDiv w:val="1"/>
      <w:marLeft w:val="0"/>
      <w:marRight w:val="0"/>
      <w:marTop w:val="0"/>
      <w:marBottom w:val="0"/>
      <w:divBdr>
        <w:top w:val="none" w:sz="0" w:space="0" w:color="auto"/>
        <w:left w:val="none" w:sz="0" w:space="0" w:color="auto"/>
        <w:bottom w:val="none" w:sz="0" w:space="0" w:color="auto"/>
        <w:right w:val="none" w:sz="0" w:space="0" w:color="auto"/>
      </w:divBdr>
    </w:div>
    <w:div w:id="1220675733">
      <w:bodyDiv w:val="1"/>
      <w:marLeft w:val="0"/>
      <w:marRight w:val="0"/>
      <w:marTop w:val="0"/>
      <w:marBottom w:val="0"/>
      <w:divBdr>
        <w:top w:val="none" w:sz="0" w:space="0" w:color="auto"/>
        <w:left w:val="none" w:sz="0" w:space="0" w:color="auto"/>
        <w:bottom w:val="none" w:sz="0" w:space="0" w:color="auto"/>
        <w:right w:val="none" w:sz="0" w:space="0" w:color="auto"/>
      </w:divBdr>
    </w:div>
    <w:div w:id="1254244624">
      <w:bodyDiv w:val="1"/>
      <w:marLeft w:val="0"/>
      <w:marRight w:val="0"/>
      <w:marTop w:val="0"/>
      <w:marBottom w:val="0"/>
      <w:divBdr>
        <w:top w:val="none" w:sz="0" w:space="0" w:color="auto"/>
        <w:left w:val="none" w:sz="0" w:space="0" w:color="auto"/>
        <w:bottom w:val="none" w:sz="0" w:space="0" w:color="auto"/>
        <w:right w:val="none" w:sz="0" w:space="0" w:color="auto"/>
      </w:divBdr>
    </w:div>
    <w:div w:id="1275865188">
      <w:bodyDiv w:val="1"/>
      <w:marLeft w:val="0"/>
      <w:marRight w:val="0"/>
      <w:marTop w:val="0"/>
      <w:marBottom w:val="0"/>
      <w:divBdr>
        <w:top w:val="none" w:sz="0" w:space="0" w:color="auto"/>
        <w:left w:val="none" w:sz="0" w:space="0" w:color="auto"/>
        <w:bottom w:val="none" w:sz="0" w:space="0" w:color="auto"/>
        <w:right w:val="none" w:sz="0" w:space="0" w:color="auto"/>
      </w:divBdr>
    </w:div>
    <w:div w:id="1346982754">
      <w:bodyDiv w:val="1"/>
      <w:marLeft w:val="0"/>
      <w:marRight w:val="0"/>
      <w:marTop w:val="0"/>
      <w:marBottom w:val="0"/>
      <w:divBdr>
        <w:top w:val="none" w:sz="0" w:space="0" w:color="auto"/>
        <w:left w:val="none" w:sz="0" w:space="0" w:color="auto"/>
        <w:bottom w:val="none" w:sz="0" w:space="0" w:color="auto"/>
        <w:right w:val="none" w:sz="0" w:space="0" w:color="auto"/>
      </w:divBdr>
    </w:div>
    <w:div w:id="1379012650">
      <w:bodyDiv w:val="1"/>
      <w:marLeft w:val="0"/>
      <w:marRight w:val="0"/>
      <w:marTop w:val="0"/>
      <w:marBottom w:val="0"/>
      <w:divBdr>
        <w:top w:val="none" w:sz="0" w:space="0" w:color="auto"/>
        <w:left w:val="none" w:sz="0" w:space="0" w:color="auto"/>
        <w:bottom w:val="none" w:sz="0" w:space="0" w:color="auto"/>
        <w:right w:val="none" w:sz="0" w:space="0" w:color="auto"/>
      </w:divBdr>
    </w:div>
    <w:div w:id="1381128402">
      <w:bodyDiv w:val="1"/>
      <w:marLeft w:val="0"/>
      <w:marRight w:val="0"/>
      <w:marTop w:val="0"/>
      <w:marBottom w:val="0"/>
      <w:divBdr>
        <w:top w:val="none" w:sz="0" w:space="0" w:color="auto"/>
        <w:left w:val="none" w:sz="0" w:space="0" w:color="auto"/>
        <w:bottom w:val="none" w:sz="0" w:space="0" w:color="auto"/>
        <w:right w:val="none" w:sz="0" w:space="0" w:color="auto"/>
      </w:divBdr>
    </w:div>
    <w:div w:id="1384141434">
      <w:bodyDiv w:val="1"/>
      <w:marLeft w:val="0"/>
      <w:marRight w:val="0"/>
      <w:marTop w:val="0"/>
      <w:marBottom w:val="0"/>
      <w:divBdr>
        <w:top w:val="none" w:sz="0" w:space="0" w:color="auto"/>
        <w:left w:val="none" w:sz="0" w:space="0" w:color="auto"/>
        <w:bottom w:val="none" w:sz="0" w:space="0" w:color="auto"/>
        <w:right w:val="none" w:sz="0" w:space="0" w:color="auto"/>
      </w:divBdr>
    </w:div>
    <w:div w:id="1407024912">
      <w:bodyDiv w:val="1"/>
      <w:marLeft w:val="0"/>
      <w:marRight w:val="0"/>
      <w:marTop w:val="0"/>
      <w:marBottom w:val="0"/>
      <w:divBdr>
        <w:top w:val="none" w:sz="0" w:space="0" w:color="auto"/>
        <w:left w:val="none" w:sz="0" w:space="0" w:color="auto"/>
        <w:bottom w:val="none" w:sz="0" w:space="0" w:color="auto"/>
        <w:right w:val="none" w:sz="0" w:space="0" w:color="auto"/>
      </w:divBdr>
    </w:div>
    <w:div w:id="1457942911">
      <w:bodyDiv w:val="1"/>
      <w:marLeft w:val="0"/>
      <w:marRight w:val="0"/>
      <w:marTop w:val="0"/>
      <w:marBottom w:val="0"/>
      <w:divBdr>
        <w:top w:val="none" w:sz="0" w:space="0" w:color="auto"/>
        <w:left w:val="none" w:sz="0" w:space="0" w:color="auto"/>
        <w:bottom w:val="none" w:sz="0" w:space="0" w:color="auto"/>
        <w:right w:val="none" w:sz="0" w:space="0" w:color="auto"/>
      </w:divBdr>
    </w:div>
    <w:div w:id="1463229834">
      <w:bodyDiv w:val="1"/>
      <w:marLeft w:val="0"/>
      <w:marRight w:val="0"/>
      <w:marTop w:val="0"/>
      <w:marBottom w:val="0"/>
      <w:divBdr>
        <w:top w:val="none" w:sz="0" w:space="0" w:color="auto"/>
        <w:left w:val="none" w:sz="0" w:space="0" w:color="auto"/>
        <w:bottom w:val="none" w:sz="0" w:space="0" w:color="auto"/>
        <w:right w:val="none" w:sz="0" w:space="0" w:color="auto"/>
      </w:divBdr>
    </w:div>
    <w:div w:id="1515420119">
      <w:bodyDiv w:val="1"/>
      <w:marLeft w:val="0"/>
      <w:marRight w:val="0"/>
      <w:marTop w:val="0"/>
      <w:marBottom w:val="0"/>
      <w:divBdr>
        <w:top w:val="none" w:sz="0" w:space="0" w:color="auto"/>
        <w:left w:val="none" w:sz="0" w:space="0" w:color="auto"/>
        <w:bottom w:val="none" w:sz="0" w:space="0" w:color="auto"/>
        <w:right w:val="none" w:sz="0" w:space="0" w:color="auto"/>
      </w:divBdr>
    </w:div>
    <w:div w:id="1528369920">
      <w:bodyDiv w:val="1"/>
      <w:marLeft w:val="0"/>
      <w:marRight w:val="0"/>
      <w:marTop w:val="0"/>
      <w:marBottom w:val="0"/>
      <w:divBdr>
        <w:top w:val="none" w:sz="0" w:space="0" w:color="auto"/>
        <w:left w:val="none" w:sz="0" w:space="0" w:color="auto"/>
        <w:bottom w:val="none" w:sz="0" w:space="0" w:color="auto"/>
        <w:right w:val="none" w:sz="0" w:space="0" w:color="auto"/>
      </w:divBdr>
    </w:div>
    <w:div w:id="1537544779">
      <w:bodyDiv w:val="1"/>
      <w:marLeft w:val="0"/>
      <w:marRight w:val="0"/>
      <w:marTop w:val="0"/>
      <w:marBottom w:val="0"/>
      <w:divBdr>
        <w:top w:val="none" w:sz="0" w:space="0" w:color="auto"/>
        <w:left w:val="none" w:sz="0" w:space="0" w:color="auto"/>
        <w:bottom w:val="none" w:sz="0" w:space="0" w:color="auto"/>
        <w:right w:val="none" w:sz="0" w:space="0" w:color="auto"/>
      </w:divBdr>
    </w:div>
    <w:div w:id="1554078305">
      <w:bodyDiv w:val="1"/>
      <w:marLeft w:val="0"/>
      <w:marRight w:val="0"/>
      <w:marTop w:val="0"/>
      <w:marBottom w:val="0"/>
      <w:divBdr>
        <w:top w:val="none" w:sz="0" w:space="0" w:color="auto"/>
        <w:left w:val="none" w:sz="0" w:space="0" w:color="auto"/>
        <w:bottom w:val="none" w:sz="0" w:space="0" w:color="auto"/>
        <w:right w:val="none" w:sz="0" w:space="0" w:color="auto"/>
      </w:divBdr>
    </w:div>
    <w:div w:id="1569026108">
      <w:bodyDiv w:val="1"/>
      <w:marLeft w:val="0"/>
      <w:marRight w:val="0"/>
      <w:marTop w:val="0"/>
      <w:marBottom w:val="0"/>
      <w:divBdr>
        <w:top w:val="none" w:sz="0" w:space="0" w:color="auto"/>
        <w:left w:val="none" w:sz="0" w:space="0" w:color="auto"/>
        <w:bottom w:val="none" w:sz="0" w:space="0" w:color="auto"/>
        <w:right w:val="none" w:sz="0" w:space="0" w:color="auto"/>
      </w:divBdr>
    </w:div>
    <w:div w:id="1572541658">
      <w:bodyDiv w:val="1"/>
      <w:marLeft w:val="0"/>
      <w:marRight w:val="0"/>
      <w:marTop w:val="0"/>
      <w:marBottom w:val="0"/>
      <w:divBdr>
        <w:top w:val="none" w:sz="0" w:space="0" w:color="auto"/>
        <w:left w:val="none" w:sz="0" w:space="0" w:color="auto"/>
        <w:bottom w:val="none" w:sz="0" w:space="0" w:color="auto"/>
        <w:right w:val="none" w:sz="0" w:space="0" w:color="auto"/>
      </w:divBdr>
    </w:div>
    <w:div w:id="1588271721">
      <w:bodyDiv w:val="1"/>
      <w:marLeft w:val="0"/>
      <w:marRight w:val="0"/>
      <w:marTop w:val="0"/>
      <w:marBottom w:val="0"/>
      <w:divBdr>
        <w:top w:val="none" w:sz="0" w:space="0" w:color="auto"/>
        <w:left w:val="none" w:sz="0" w:space="0" w:color="auto"/>
        <w:bottom w:val="none" w:sz="0" w:space="0" w:color="auto"/>
        <w:right w:val="none" w:sz="0" w:space="0" w:color="auto"/>
      </w:divBdr>
    </w:div>
    <w:div w:id="1622150999">
      <w:bodyDiv w:val="1"/>
      <w:marLeft w:val="0"/>
      <w:marRight w:val="0"/>
      <w:marTop w:val="0"/>
      <w:marBottom w:val="0"/>
      <w:divBdr>
        <w:top w:val="none" w:sz="0" w:space="0" w:color="auto"/>
        <w:left w:val="none" w:sz="0" w:space="0" w:color="auto"/>
        <w:bottom w:val="none" w:sz="0" w:space="0" w:color="auto"/>
        <w:right w:val="none" w:sz="0" w:space="0" w:color="auto"/>
      </w:divBdr>
    </w:div>
    <w:div w:id="1627391060">
      <w:bodyDiv w:val="1"/>
      <w:marLeft w:val="0"/>
      <w:marRight w:val="0"/>
      <w:marTop w:val="0"/>
      <w:marBottom w:val="0"/>
      <w:divBdr>
        <w:top w:val="none" w:sz="0" w:space="0" w:color="auto"/>
        <w:left w:val="none" w:sz="0" w:space="0" w:color="auto"/>
        <w:bottom w:val="none" w:sz="0" w:space="0" w:color="auto"/>
        <w:right w:val="none" w:sz="0" w:space="0" w:color="auto"/>
      </w:divBdr>
    </w:div>
    <w:div w:id="1631784777">
      <w:bodyDiv w:val="1"/>
      <w:marLeft w:val="0"/>
      <w:marRight w:val="0"/>
      <w:marTop w:val="0"/>
      <w:marBottom w:val="0"/>
      <w:divBdr>
        <w:top w:val="none" w:sz="0" w:space="0" w:color="auto"/>
        <w:left w:val="none" w:sz="0" w:space="0" w:color="auto"/>
        <w:bottom w:val="none" w:sz="0" w:space="0" w:color="auto"/>
        <w:right w:val="none" w:sz="0" w:space="0" w:color="auto"/>
      </w:divBdr>
    </w:div>
    <w:div w:id="1647273397">
      <w:bodyDiv w:val="1"/>
      <w:marLeft w:val="0"/>
      <w:marRight w:val="0"/>
      <w:marTop w:val="0"/>
      <w:marBottom w:val="0"/>
      <w:divBdr>
        <w:top w:val="none" w:sz="0" w:space="0" w:color="auto"/>
        <w:left w:val="none" w:sz="0" w:space="0" w:color="auto"/>
        <w:bottom w:val="none" w:sz="0" w:space="0" w:color="auto"/>
        <w:right w:val="none" w:sz="0" w:space="0" w:color="auto"/>
      </w:divBdr>
    </w:div>
    <w:div w:id="1647658178">
      <w:bodyDiv w:val="1"/>
      <w:marLeft w:val="0"/>
      <w:marRight w:val="0"/>
      <w:marTop w:val="0"/>
      <w:marBottom w:val="0"/>
      <w:divBdr>
        <w:top w:val="none" w:sz="0" w:space="0" w:color="auto"/>
        <w:left w:val="none" w:sz="0" w:space="0" w:color="auto"/>
        <w:bottom w:val="none" w:sz="0" w:space="0" w:color="auto"/>
        <w:right w:val="none" w:sz="0" w:space="0" w:color="auto"/>
      </w:divBdr>
    </w:div>
    <w:div w:id="1654480889">
      <w:bodyDiv w:val="1"/>
      <w:marLeft w:val="0"/>
      <w:marRight w:val="0"/>
      <w:marTop w:val="0"/>
      <w:marBottom w:val="0"/>
      <w:divBdr>
        <w:top w:val="none" w:sz="0" w:space="0" w:color="auto"/>
        <w:left w:val="none" w:sz="0" w:space="0" w:color="auto"/>
        <w:bottom w:val="none" w:sz="0" w:space="0" w:color="auto"/>
        <w:right w:val="none" w:sz="0" w:space="0" w:color="auto"/>
      </w:divBdr>
    </w:div>
    <w:div w:id="1660576439">
      <w:bodyDiv w:val="1"/>
      <w:marLeft w:val="0"/>
      <w:marRight w:val="0"/>
      <w:marTop w:val="0"/>
      <w:marBottom w:val="0"/>
      <w:divBdr>
        <w:top w:val="none" w:sz="0" w:space="0" w:color="auto"/>
        <w:left w:val="none" w:sz="0" w:space="0" w:color="auto"/>
        <w:bottom w:val="none" w:sz="0" w:space="0" w:color="auto"/>
        <w:right w:val="none" w:sz="0" w:space="0" w:color="auto"/>
      </w:divBdr>
      <w:divsChild>
        <w:div w:id="1450855553">
          <w:marLeft w:val="0"/>
          <w:marRight w:val="0"/>
          <w:marTop w:val="0"/>
          <w:marBottom w:val="0"/>
          <w:divBdr>
            <w:top w:val="none" w:sz="0" w:space="0" w:color="auto"/>
            <w:left w:val="none" w:sz="0" w:space="0" w:color="auto"/>
            <w:bottom w:val="none" w:sz="0" w:space="0" w:color="auto"/>
            <w:right w:val="none" w:sz="0" w:space="0" w:color="auto"/>
          </w:divBdr>
        </w:div>
        <w:div w:id="486674524">
          <w:marLeft w:val="0"/>
          <w:marRight w:val="0"/>
          <w:marTop w:val="0"/>
          <w:marBottom w:val="0"/>
          <w:divBdr>
            <w:top w:val="none" w:sz="0" w:space="0" w:color="auto"/>
            <w:left w:val="none" w:sz="0" w:space="0" w:color="auto"/>
            <w:bottom w:val="none" w:sz="0" w:space="0" w:color="auto"/>
            <w:right w:val="none" w:sz="0" w:space="0" w:color="auto"/>
          </w:divBdr>
        </w:div>
        <w:div w:id="630288731">
          <w:marLeft w:val="0"/>
          <w:marRight w:val="0"/>
          <w:marTop w:val="0"/>
          <w:marBottom w:val="0"/>
          <w:divBdr>
            <w:top w:val="none" w:sz="0" w:space="0" w:color="auto"/>
            <w:left w:val="none" w:sz="0" w:space="0" w:color="auto"/>
            <w:bottom w:val="none" w:sz="0" w:space="0" w:color="auto"/>
            <w:right w:val="none" w:sz="0" w:space="0" w:color="auto"/>
          </w:divBdr>
        </w:div>
        <w:div w:id="1400471256">
          <w:marLeft w:val="0"/>
          <w:marRight w:val="0"/>
          <w:marTop w:val="0"/>
          <w:marBottom w:val="0"/>
          <w:divBdr>
            <w:top w:val="none" w:sz="0" w:space="0" w:color="auto"/>
            <w:left w:val="none" w:sz="0" w:space="0" w:color="auto"/>
            <w:bottom w:val="none" w:sz="0" w:space="0" w:color="auto"/>
            <w:right w:val="none" w:sz="0" w:space="0" w:color="auto"/>
          </w:divBdr>
        </w:div>
      </w:divsChild>
    </w:div>
    <w:div w:id="1729113882">
      <w:bodyDiv w:val="1"/>
      <w:marLeft w:val="0"/>
      <w:marRight w:val="0"/>
      <w:marTop w:val="0"/>
      <w:marBottom w:val="0"/>
      <w:divBdr>
        <w:top w:val="none" w:sz="0" w:space="0" w:color="auto"/>
        <w:left w:val="none" w:sz="0" w:space="0" w:color="auto"/>
        <w:bottom w:val="none" w:sz="0" w:space="0" w:color="auto"/>
        <w:right w:val="none" w:sz="0" w:space="0" w:color="auto"/>
      </w:divBdr>
    </w:div>
    <w:div w:id="1781415790">
      <w:bodyDiv w:val="1"/>
      <w:marLeft w:val="0"/>
      <w:marRight w:val="0"/>
      <w:marTop w:val="0"/>
      <w:marBottom w:val="0"/>
      <w:divBdr>
        <w:top w:val="none" w:sz="0" w:space="0" w:color="auto"/>
        <w:left w:val="none" w:sz="0" w:space="0" w:color="auto"/>
        <w:bottom w:val="none" w:sz="0" w:space="0" w:color="auto"/>
        <w:right w:val="none" w:sz="0" w:space="0" w:color="auto"/>
      </w:divBdr>
    </w:div>
    <w:div w:id="1782601846">
      <w:bodyDiv w:val="1"/>
      <w:marLeft w:val="0"/>
      <w:marRight w:val="0"/>
      <w:marTop w:val="0"/>
      <w:marBottom w:val="0"/>
      <w:divBdr>
        <w:top w:val="none" w:sz="0" w:space="0" w:color="auto"/>
        <w:left w:val="none" w:sz="0" w:space="0" w:color="auto"/>
        <w:bottom w:val="none" w:sz="0" w:space="0" w:color="auto"/>
        <w:right w:val="none" w:sz="0" w:space="0" w:color="auto"/>
      </w:divBdr>
    </w:div>
    <w:div w:id="1814906829">
      <w:bodyDiv w:val="1"/>
      <w:marLeft w:val="0"/>
      <w:marRight w:val="0"/>
      <w:marTop w:val="0"/>
      <w:marBottom w:val="0"/>
      <w:divBdr>
        <w:top w:val="none" w:sz="0" w:space="0" w:color="auto"/>
        <w:left w:val="none" w:sz="0" w:space="0" w:color="auto"/>
        <w:bottom w:val="none" w:sz="0" w:space="0" w:color="auto"/>
        <w:right w:val="none" w:sz="0" w:space="0" w:color="auto"/>
      </w:divBdr>
    </w:div>
    <w:div w:id="1828207815">
      <w:bodyDiv w:val="1"/>
      <w:marLeft w:val="0"/>
      <w:marRight w:val="0"/>
      <w:marTop w:val="0"/>
      <w:marBottom w:val="0"/>
      <w:divBdr>
        <w:top w:val="none" w:sz="0" w:space="0" w:color="auto"/>
        <w:left w:val="none" w:sz="0" w:space="0" w:color="auto"/>
        <w:bottom w:val="none" w:sz="0" w:space="0" w:color="auto"/>
        <w:right w:val="none" w:sz="0" w:space="0" w:color="auto"/>
      </w:divBdr>
    </w:div>
    <w:div w:id="1847205512">
      <w:bodyDiv w:val="1"/>
      <w:marLeft w:val="0"/>
      <w:marRight w:val="0"/>
      <w:marTop w:val="0"/>
      <w:marBottom w:val="0"/>
      <w:divBdr>
        <w:top w:val="none" w:sz="0" w:space="0" w:color="auto"/>
        <w:left w:val="none" w:sz="0" w:space="0" w:color="auto"/>
        <w:bottom w:val="none" w:sz="0" w:space="0" w:color="auto"/>
        <w:right w:val="none" w:sz="0" w:space="0" w:color="auto"/>
      </w:divBdr>
    </w:div>
    <w:div w:id="1864636668">
      <w:bodyDiv w:val="1"/>
      <w:marLeft w:val="0"/>
      <w:marRight w:val="0"/>
      <w:marTop w:val="0"/>
      <w:marBottom w:val="0"/>
      <w:divBdr>
        <w:top w:val="none" w:sz="0" w:space="0" w:color="auto"/>
        <w:left w:val="none" w:sz="0" w:space="0" w:color="auto"/>
        <w:bottom w:val="none" w:sz="0" w:space="0" w:color="auto"/>
        <w:right w:val="none" w:sz="0" w:space="0" w:color="auto"/>
      </w:divBdr>
    </w:div>
    <w:div w:id="1877696413">
      <w:bodyDiv w:val="1"/>
      <w:marLeft w:val="0"/>
      <w:marRight w:val="0"/>
      <w:marTop w:val="0"/>
      <w:marBottom w:val="0"/>
      <w:divBdr>
        <w:top w:val="none" w:sz="0" w:space="0" w:color="auto"/>
        <w:left w:val="none" w:sz="0" w:space="0" w:color="auto"/>
        <w:bottom w:val="none" w:sz="0" w:space="0" w:color="auto"/>
        <w:right w:val="none" w:sz="0" w:space="0" w:color="auto"/>
      </w:divBdr>
    </w:div>
    <w:div w:id="1879312134">
      <w:bodyDiv w:val="1"/>
      <w:marLeft w:val="0"/>
      <w:marRight w:val="0"/>
      <w:marTop w:val="0"/>
      <w:marBottom w:val="0"/>
      <w:divBdr>
        <w:top w:val="none" w:sz="0" w:space="0" w:color="auto"/>
        <w:left w:val="none" w:sz="0" w:space="0" w:color="auto"/>
        <w:bottom w:val="none" w:sz="0" w:space="0" w:color="auto"/>
        <w:right w:val="none" w:sz="0" w:space="0" w:color="auto"/>
      </w:divBdr>
    </w:div>
    <w:div w:id="1928803424">
      <w:bodyDiv w:val="1"/>
      <w:marLeft w:val="0"/>
      <w:marRight w:val="0"/>
      <w:marTop w:val="0"/>
      <w:marBottom w:val="0"/>
      <w:divBdr>
        <w:top w:val="none" w:sz="0" w:space="0" w:color="auto"/>
        <w:left w:val="none" w:sz="0" w:space="0" w:color="auto"/>
        <w:bottom w:val="none" w:sz="0" w:space="0" w:color="auto"/>
        <w:right w:val="none" w:sz="0" w:space="0" w:color="auto"/>
      </w:divBdr>
    </w:div>
    <w:div w:id="1978753590">
      <w:bodyDiv w:val="1"/>
      <w:marLeft w:val="0"/>
      <w:marRight w:val="0"/>
      <w:marTop w:val="0"/>
      <w:marBottom w:val="0"/>
      <w:divBdr>
        <w:top w:val="none" w:sz="0" w:space="0" w:color="auto"/>
        <w:left w:val="none" w:sz="0" w:space="0" w:color="auto"/>
        <w:bottom w:val="none" w:sz="0" w:space="0" w:color="auto"/>
        <w:right w:val="none" w:sz="0" w:space="0" w:color="auto"/>
      </w:divBdr>
    </w:div>
    <w:div w:id="1990164227">
      <w:bodyDiv w:val="1"/>
      <w:marLeft w:val="0"/>
      <w:marRight w:val="0"/>
      <w:marTop w:val="0"/>
      <w:marBottom w:val="0"/>
      <w:divBdr>
        <w:top w:val="none" w:sz="0" w:space="0" w:color="auto"/>
        <w:left w:val="none" w:sz="0" w:space="0" w:color="auto"/>
        <w:bottom w:val="none" w:sz="0" w:space="0" w:color="auto"/>
        <w:right w:val="none" w:sz="0" w:space="0" w:color="auto"/>
      </w:divBdr>
    </w:div>
    <w:div w:id="213112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3.xml"/><Relationship Id="rId21" Type="http://schemas.openxmlformats.org/officeDocument/2006/relationships/image" Target="media/image13.png"/><Relationship Id="rId34" Type="http://schemas.openxmlformats.org/officeDocument/2006/relationships/image" Target="media/image25.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emf"/><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png"/><Relationship Id="rId27" Type="http://schemas.microsoft.com/office/2007/relationships/hdphoto" Target="media/hdphoto2.wdp"/><Relationship Id="rId30" Type="http://schemas.openxmlformats.org/officeDocument/2006/relationships/image" Target="media/image21.emf"/><Relationship Id="rId35" Type="http://schemas.openxmlformats.org/officeDocument/2006/relationships/image" Target="media/image26.png"/><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eg"/><Relationship Id="rId17" Type="http://schemas.microsoft.com/office/2007/relationships/hdphoto" Target="media/hdphoto1.wdp"/><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_rels/header3.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Edy22</b:Tag>
    <b:SourceType>Book</b:SourceType>
    <b:Guid>{59EBF605-31EA-4738-B214-CB58540CC7F5}</b:Guid>
    <b:Author>
      <b:Author>
        <b:NameList>
          <b:Person>
            <b:Last>Edy</b:Last>
          </b:Person>
        </b:NameList>
      </b:Author>
    </b:Author>
    <b:Title>Pengantar Teknologi Budidaya Tanaman Serelia</b:Title>
    <b:Year>2022</b:Year>
    <b:City>Yogyakarta</b:City>
    <b:Publisher>Nas Media Pustaka</b:Publisher>
    <b:RefOrder>2</b:RefOrder>
  </b:Source>
  <b:Source>
    <b:Tag>Tam19</b:Tag>
    <b:SourceType>JournalArticle</b:SourceType>
    <b:Guid>{2A720D90-43A8-4E93-B17B-F9C805997BD9}</b:Guid>
    <b:Title>Uji Aktivitas Antibakteri Ekstrak Daun Kayu Kapur Melanolepis multiglandulosa Terhadap Bakteri Staphylococcus aureus dan Bakteri Escherichia coli</b:Title>
    <b:Year>2019</b:Year>
    <b:Author>
      <b:Author>
        <b:NameList>
          <b:Person>
            <b:Last>Tampongangoy</b:Last>
            <b:First>Deo</b:First>
          </b:Person>
          <b:Person>
            <b:Last>Maarisit</b:Last>
            <b:First>Wilmar</b:First>
          </b:Person>
          <b:Person>
            <b:Last>Ginting</b:Last>
            <b:Middle>R</b:Middle>
            <b:First>Amal</b:First>
          </b:Person>
          <b:Person>
            <b:Last>Tumbel</b:Last>
            <b:First>Silvana</b:First>
          </b:Person>
          <b:Person>
            <b:Last>Tulandi</b:Last>
            <b:First> Selvana</b:First>
          </b:Person>
        </b:NameList>
      </b:Author>
    </b:Author>
    <b:JournalName>The Tropical Journal of Biopharmaceutical</b:JournalName>
    <b:Pages>2-1</b:Pages>
    <b:RefOrder>4</b:RefOrder>
  </b:Source>
  <b:Source>
    <b:Tag>Riz18</b:Tag>
    <b:SourceType>JournalArticle</b:SourceType>
    <b:Guid>{FBB2AB13-CA06-44FE-B8FA-81E27BEE7274}</b:Guid>
    <b:Title>UJI AKTIVITAS ANTIBAKTERI EKSTRAK DAN FRAKSI DAUN JATI (Tectona grandiss Linn.F ) DALAM MENGHAMBAT PERTUMBUHAN BAKTERI Escherichia coli dan Staphylococcus aureus SECARA IN VITRO</b:Title>
    <b:JournalName>Indonesia Natural Research Pharmaceutical Journal</b:JournalName>
    <b:Year>2018</b:Year>
    <b:Pages>:3(1)</b:Pages>
    <b:Author>
      <b:Author>
        <b:NameList>
          <b:Person>
            <b:Last>Rizky</b:Last>
            <b:Middle>Agung</b:Middle>
            <b:First>Tri </b:First>
          </b:Person>
          <b:Person>
            <b:Last>Sogand</b:Last>
          </b:Person>
        </b:NameList>
      </b:Author>
    </b:Author>
    <b:RefOrder>1</b:RefOrder>
  </b:Source>
  <b:Source>
    <b:Tag>Ram20</b:Tag>
    <b:SourceType>JournalArticle</b:SourceType>
    <b:Guid>{2AC1B9E0-5F91-4C86-BC15-2E6AB7CABAEF}</b:Guid>
    <b:Title>EFEK ANTIBAKTERI EKSTRAK DAUN CENGKEH (Syzygium aromaticum) TERHADAP Escherichia coli DAN Staphylococcus aureus</b:Title>
    <b:JournalName>Jurnal BIOTEKNOLOGI &amp; BIOSAINS INDONESIA</b:JournalName>
    <b:Year>2020</b:Year>
    <b:Pages>:7(2)</b:Pages>
    <b:Author>
      <b:Author>
        <b:NameList>
          <b:Person>
            <b:Last>Ramadhani</b:Last>
            <b:First>Ardia</b:First>
          </b:Person>
          <b:Person>
            <b:Last>Saadah</b:Last>
            <b:First>Susy</b:First>
          </b:Person>
          <b:Person>
            <b:Last>Sogandi</b:Last>
          </b:Person>
        </b:NameList>
      </b:Author>
    </b:Author>
    <b:RefOrder>5</b:RefOrder>
  </b:Source>
  <b:Source>
    <b:Tag>Bah23</b:Tag>
    <b:SourceType>JournalArticle</b:SourceType>
    <b:Guid>{7938ABD2-B457-4209-8BB4-2C3AB189D13B}</b:Guid>
    <b:Title>BISTUART: BISKUIT RUMINANSIA BERBAHAN DASAR DEDAK DAN BEKATUL DENGAN TAMBAHAN RUMPUT GAJAH DAN TEPUNG TULANG</b:Title>
    <b:JournalName>JURNAL INTEGRASI SAINS DAN QUR’AN (JISQu)</b:JournalName>
    <b:Year>2023</b:Year>
    <b:Pages>:2(2)</b:Pages>
    <b:Author>
      <b:Author>
        <b:Corporate>Bahari, Muhammad lham ; Thariq, Muhammad; Aziz, Farras Abid Abdul; Najid, Tufail; Shiroth, Mahmud;</b:Corporate>
      </b:Author>
    </b:Author>
    <b:RefOrder>6</b:RefOrder>
  </b:Source>
  <b:Source>
    <b:Tag>Sap17</b:Tag>
    <b:SourceType>Book</b:SourceType>
    <b:Guid>{E24F5810-2BA7-45F9-AB3E-93C52EB82D1C}</b:Guid>
    <b:Title>Farnakognosi</b:Title>
    <b:Year>2017</b:Year>
    <b:Publisher>Jakad Media publishing</b:Publisher>
    <b:Author>
      <b:Author>
        <b:Corporate>Saputri, Romadhiyana Kisono; pitaloka, ria indah kusuma;</b:Corporate>
      </b:Author>
    </b:Author>
    <b:RefOrder>3</b:RefOrder>
  </b:Source>
</b:Sources>
</file>

<file path=customXml/itemProps1.xml><?xml version="1.0" encoding="utf-8"?>
<ds:datastoreItem xmlns:ds="http://schemas.openxmlformats.org/officeDocument/2006/customXml" ds:itemID="{6C500878-E290-42B2-ADBC-28DA5253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7672</Words>
  <Characters>43733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 a</cp:lastModifiedBy>
  <cp:revision>2</cp:revision>
  <cp:lastPrinted>2025-06-13T12:28:00Z</cp:lastPrinted>
  <dcterms:created xsi:type="dcterms:W3CDTF">2025-06-24T03:23:00Z</dcterms:created>
  <dcterms:modified xsi:type="dcterms:W3CDTF">2025-06-24T03:23:00Z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2016</vt:lpwstr>
  </property>
  <property fmtid="{D5CDD505-2E9C-101B-9397-08002B2CF9AE}" pid="4" name="LastSaved">
    <vt:filetime>2022-04-26T00:00:00Z</vt:filetime>
  </property>
</Properties>
</file>