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449F" w:rsidRDefault="00D3449F" w:rsidP="00D3449F">
      <w:pPr>
        <w:pStyle w:val="Heading1"/>
        <w:spacing w:line="480" w:lineRule="auto"/>
      </w:pPr>
      <w:bookmarkStart w:id="0" w:name="_Toc154675632"/>
      <w:bookmarkStart w:id="1" w:name="_Toc173148344"/>
      <w:bookmarkStart w:id="2" w:name="_Toc173367929"/>
      <w:bookmarkStart w:id="3" w:name="_Toc176342645"/>
      <w:bookmarkStart w:id="4" w:name="_GoBack"/>
      <w:bookmarkEnd w:id="4"/>
      <w:r>
        <w:t>BAB III</w:t>
      </w:r>
      <w:bookmarkEnd w:id="0"/>
      <w:bookmarkEnd w:id="1"/>
      <w:bookmarkEnd w:id="2"/>
      <w:bookmarkEnd w:id="3"/>
    </w:p>
    <w:p w:rsidR="00D3449F" w:rsidRDefault="00D3449F" w:rsidP="00D3449F">
      <w:pPr>
        <w:pStyle w:val="Heading1"/>
        <w:spacing w:line="480" w:lineRule="auto"/>
      </w:pPr>
      <w:bookmarkStart w:id="5" w:name="_Toc154008210"/>
      <w:bookmarkStart w:id="6" w:name="_Toc154046958"/>
      <w:bookmarkStart w:id="7" w:name="_Toc154675633"/>
      <w:bookmarkStart w:id="8" w:name="_Toc154681614"/>
      <w:bookmarkStart w:id="9" w:name="_Toc157753247"/>
      <w:bookmarkStart w:id="10" w:name="_Toc176342646"/>
      <w:r>
        <w:t>METODE PENELITIAN</w:t>
      </w:r>
      <w:bookmarkEnd w:id="5"/>
      <w:bookmarkEnd w:id="6"/>
      <w:bookmarkEnd w:id="7"/>
      <w:bookmarkEnd w:id="8"/>
      <w:bookmarkEnd w:id="9"/>
      <w:bookmarkEnd w:id="10"/>
    </w:p>
    <w:p w:rsidR="00D3449F" w:rsidRDefault="00D3449F" w:rsidP="00D3449F">
      <w:pPr>
        <w:pStyle w:val="Heading2"/>
        <w:numPr>
          <w:ilvl w:val="1"/>
          <w:numId w:val="16"/>
        </w:numPr>
        <w:spacing w:before="0" w:line="480" w:lineRule="auto"/>
        <w:ind w:left="426" w:hanging="426"/>
      </w:pPr>
      <w:bookmarkStart w:id="11" w:name="_Toc154008211"/>
      <w:bookmarkStart w:id="12" w:name="_Toc154046959"/>
      <w:bookmarkStart w:id="13" w:name="_Toc154675634"/>
      <w:bookmarkStart w:id="14" w:name="_Toc176342647"/>
      <w:proofErr w:type="spellStart"/>
      <w:r>
        <w:t>Rancangan</w:t>
      </w:r>
      <w:proofErr w:type="spellEnd"/>
      <w:r>
        <w:t xml:space="preserve"> </w:t>
      </w:r>
      <w:proofErr w:type="spellStart"/>
      <w:r>
        <w:t>Penelitian</w:t>
      </w:r>
      <w:bookmarkEnd w:id="11"/>
      <w:bookmarkEnd w:id="12"/>
      <w:bookmarkEnd w:id="13"/>
      <w:bookmarkEnd w:id="14"/>
      <w:proofErr w:type="spellEnd"/>
    </w:p>
    <w:p w:rsidR="00D3449F" w:rsidRDefault="00D3449F" w:rsidP="00D3449F">
      <w:pPr>
        <w:spacing w:after="0" w:line="480" w:lineRule="auto"/>
        <w:ind w:firstLine="426"/>
        <w:jc w:val="both"/>
        <w:rPr>
          <w:rFonts w:ascii="Times New Roman" w:hAnsi="Times New Roman" w:cs="Times New Roman"/>
          <w:sz w:val="24"/>
          <w:szCs w:val="24"/>
          <w:shd w:val="clear" w:color="auto" w:fill="FFFFFF"/>
        </w:rPr>
      </w:pPr>
      <w:proofErr w:type="spellStart"/>
      <w:r w:rsidRPr="00E80C92">
        <w:rPr>
          <w:rFonts w:ascii="Times New Roman" w:hAnsi="Times New Roman" w:cs="Times New Roman"/>
          <w:sz w:val="24"/>
          <w:szCs w:val="24"/>
        </w:rPr>
        <w:t>Penelitian</w:t>
      </w:r>
      <w:proofErr w:type="spellEnd"/>
      <w:r w:rsidRPr="00E80C92">
        <w:rPr>
          <w:rFonts w:ascii="Times New Roman" w:hAnsi="Times New Roman" w:cs="Times New Roman"/>
          <w:sz w:val="24"/>
          <w:szCs w:val="24"/>
        </w:rPr>
        <w:t xml:space="preserve"> </w:t>
      </w:r>
      <w:proofErr w:type="spellStart"/>
      <w:r w:rsidRPr="00E80C92">
        <w:rPr>
          <w:rFonts w:ascii="Times New Roman" w:hAnsi="Times New Roman" w:cs="Times New Roman"/>
          <w:sz w:val="24"/>
          <w:szCs w:val="24"/>
        </w:rPr>
        <w:t>ini</w:t>
      </w:r>
      <w:proofErr w:type="spellEnd"/>
      <w:r w:rsidRPr="00E80C92">
        <w:rPr>
          <w:rFonts w:ascii="Times New Roman" w:hAnsi="Times New Roman" w:cs="Times New Roman"/>
          <w:sz w:val="24"/>
          <w:szCs w:val="24"/>
        </w:rPr>
        <w:t xml:space="preserve"> </w:t>
      </w:r>
      <w:proofErr w:type="spellStart"/>
      <w:r w:rsidRPr="00E80C92">
        <w:rPr>
          <w:rFonts w:ascii="Times New Roman" w:hAnsi="Times New Roman" w:cs="Times New Roman"/>
          <w:sz w:val="24"/>
          <w:szCs w:val="24"/>
        </w:rPr>
        <w:t>adalah</w:t>
      </w:r>
      <w:proofErr w:type="spellEnd"/>
      <w:r w:rsidRPr="00E80C92">
        <w:rPr>
          <w:rFonts w:ascii="Times New Roman" w:hAnsi="Times New Roman" w:cs="Times New Roman"/>
          <w:sz w:val="24"/>
          <w:szCs w:val="24"/>
        </w:rPr>
        <w:t xml:space="preserve"> </w:t>
      </w:r>
      <w:proofErr w:type="spellStart"/>
      <w:r w:rsidRPr="00E80C92">
        <w:rPr>
          <w:rFonts w:ascii="Times New Roman" w:hAnsi="Times New Roman" w:cs="Times New Roman"/>
          <w:sz w:val="24"/>
          <w:szCs w:val="24"/>
        </w:rPr>
        <w:t>penelitian</w:t>
      </w:r>
      <w:proofErr w:type="spellEnd"/>
      <w:r w:rsidRPr="00E80C92">
        <w:rPr>
          <w:rFonts w:ascii="Times New Roman" w:hAnsi="Times New Roman" w:cs="Times New Roman"/>
          <w:sz w:val="24"/>
          <w:szCs w:val="24"/>
        </w:rPr>
        <w:t xml:space="preserve"> </w:t>
      </w:r>
      <w:proofErr w:type="spellStart"/>
      <w:r w:rsidRPr="00E80C92">
        <w:rPr>
          <w:rFonts w:ascii="Times New Roman" w:hAnsi="Times New Roman" w:cs="Times New Roman"/>
          <w:sz w:val="24"/>
          <w:szCs w:val="24"/>
        </w:rPr>
        <w:t>eksperimental</w:t>
      </w:r>
      <w:proofErr w:type="spellEnd"/>
      <w:r w:rsidRPr="00E80C92">
        <w:rPr>
          <w:rFonts w:ascii="Times New Roman" w:hAnsi="Times New Roman" w:cs="Times New Roman"/>
          <w:sz w:val="24"/>
          <w:szCs w:val="24"/>
        </w:rPr>
        <w:t xml:space="preserve"> yang </w:t>
      </w:r>
      <w:proofErr w:type="spellStart"/>
      <w:r w:rsidRPr="00E80C92">
        <w:rPr>
          <w:rFonts w:ascii="Times New Roman" w:hAnsi="Times New Roman" w:cs="Times New Roman"/>
          <w:sz w:val="24"/>
          <w:szCs w:val="24"/>
        </w:rPr>
        <w:t>dilakukan</w:t>
      </w:r>
      <w:proofErr w:type="spellEnd"/>
      <w:r w:rsidRPr="00E80C92">
        <w:rPr>
          <w:rFonts w:ascii="Times New Roman" w:hAnsi="Times New Roman" w:cs="Times New Roman"/>
          <w:sz w:val="24"/>
          <w:szCs w:val="24"/>
        </w:rPr>
        <w:t xml:space="preserve"> di </w:t>
      </w:r>
      <w:proofErr w:type="spellStart"/>
      <w:r w:rsidRPr="00E80C92">
        <w:rPr>
          <w:rFonts w:ascii="Times New Roman" w:hAnsi="Times New Roman" w:cs="Times New Roman"/>
          <w:sz w:val="24"/>
          <w:szCs w:val="24"/>
        </w:rPr>
        <w:t>laboratorium</w:t>
      </w:r>
      <w:proofErr w:type="spellEnd"/>
      <w:r w:rsidRPr="00E80C92">
        <w:rPr>
          <w:rFonts w:ascii="Times New Roman" w:hAnsi="Times New Roman" w:cs="Times New Roman"/>
          <w:sz w:val="24"/>
          <w:szCs w:val="24"/>
        </w:rPr>
        <w:t xml:space="preserve"> </w:t>
      </w:r>
      <w:proofErr w:type="spellStart"/>
      <w:r w:rsidRPr="00E80C92">
        <w:rPr>
          <w:rFonts w:ascii="Times New Roman" w:hAnsi="Times New Roman" w:cs="Times New Roman"/>
          <w:sz w:val="24"/>
          <w:szCs w:val="24"/>
        </w:rPr>
        <w:t>terpadu</w:t>
      </w:r>
      <w:proofErr w:type="spellEnd"/>
      <w:r w:rsidRPr="00E80C92">
        <w:rPr>
          <w:rFonts w:ascii="Times New Roman" w:hAnsi="Times New Roman" w:cs="Times New Roman"/>
          <w:sz w:val="24"/>
          <w:szCs w:val="24"/>
        </w:rPr>
        <w:t xml:space="preserve"> UMN – </w:t>
      </w:r>
      <w:proofErr w:type="spellStart"/>
      <w:r w:rsidRPr="00E80C92">
        <w:rPr>
          <w:rFonts w:ascii="Times New Roman" w:hAnsi="Times New Roman" w:cs="Times New Roman"/>
          <w:sz w:val="24"/>
          <w:szCs w:val="24"/>
        </w:rPr>
        <w:t>Alwashliyah</w:t>
      </w:r>
      <w:proofErr w:type="spellEnd"/>
      <w:r w:rsidRPr="00E80C92">
        <w:rPr>
          <w:rFonts w:ascii="Times New Roman" w:hAnsi="Times New Roman" w:cs="Times New Roman"/>
          <w:sz w:val="24"/>
          <w:szCs w:val="24"/>
        </w:rPr>
        <w:t xml:space="preserve">. </w:t>
      </w:r>
      <w:proofErr w:type="spellStart"/>
      <w:r w:rsidRPr="00E80C92">
        <w:rPr>
          <w:rFonts w:ascii="Times New Roman" w:hAnsi="Times New Roman" w:cs="Times New Roman"/>
          <w:sz w:val="24"/>
          <w:szCs w:val="24"/>
        </w:rPr>
        <w:t>Rancangan</w:t>
      </w:r>
      <w:proofErr w:type="spellEnd"/>
      <w:r w:rsidRPr="00E80C92">
        <w:rPr>
          <w:rFonts w:ascii="Times New Roman" w:hAnsi="Times New Roman" w:cs="Times New Roman"/>
          <w:sz w:val="24"/>
          <w:szCs w:val="24"/>
        </w:rPr>
        <w:t xml:space="preserve"> </w:t>
      </w:r>
      <w:proofErr w:type="spellStart"/>
      <w:r w:rsidRPr="00E80C92">
        <w:rPr>
          <w:rFonts w:ascii="Times New Roman" w:hAnsi="Times New Roman" w:cs="Times New Roman"/>
          <w:sz w:val="24"/>
          <w:szCs w:val="24"/>
        </w:rPr>
        <w:t>peneliti</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sidRPr="00E80C92">
        <w:rPr>
          <w:rFonts w:ascii="Times New Roman" w:hAnsi="Times New Roman" w:cs="Times New Roman"/>
          <w:sz w:val="24"/>
          <w:szCs w:val="24"/>
        </w:rPr>
        <w:t>pengolahan</w:t>
      </w:r>
      <w:proofErr w:type="spellEnd"/>
      <w:r w:rsidRPr="00E80C92">
        <w:rPr>
          <w:rFonts w:ascii="Times New Roman" w:hAnsi="Times New Roman" w:cs="Times New Roman"/>
          <w:sz w:val="24"/>
          <w:szCs w:val="24"/>
        </w:rPr>
        <w:t xml:space="preserve"> </w:t>
      </w:r>
      <w:proofErr w:type="spellStart"/>
      <w:r w:rsidRPr="00E80C92">
        <w:rPr>
          <w:rFonts w:ascii="Times New Roman" w:hAnsi="Times New Roman" w:cs="Times New Roman"/>
          <w:sz w:val="24"/>
          <w:szCs w:val="24"/>
        </w:rPr>
        <w:t>sampel</w:t>
      </w:r>
      <w:proofErr w:type="spellEnd"/>
      <w:r w:rsidRPr="00E80C92">
        <w:rPr>
          <w:rFonts w:ascii="Times New Roman" w:hAnsi="Times New Roman" w:cs="Times New Roman"/>
          <w:sz w:val="24"/>
          <w:szCs w:val="24"/>
        </w:rPr>
        <w:t xml:space="preserve">, </w:t>
      </w:r>
      <w:proofErr w:type="spellStart"/>
      <w:r w:rsidRPr="00E80C92">
        <w:rPr>
          <w:rFonts w:ascii="Times New Roman" w:hAnsi="Times New Roman" w:cs="Times New Roman"/>
          <w:sz w:val="24"/>
          <w:szCs w:val="24"/>
        </w:rPr>
        <w:t>karakteristik</w:t>
      </w:r>
      <w:proofErr w:type="spellEnd"/>
      <w:r w:rsidRPr="00E80C92">
        <w:rPr>
          <w:rFonts w:ascii="Times New Roman" w:hAnsi="Times New Roman" w:cs="Times New Roman"/>
          <w:sz w:val="24"/>
          <w:szCs w:val="24"/>
        </w:rPr>
        <w:t xml:space="preserve"> </w:t>
      </w:r>
      <w:proofErr w:type="spellStart"/>
      <w:r w:rsidRPr="00E80C92">
        <w:rPr>
          <w:rFonts w:ascii="Times New Roman" w:hAnsi="Times New Roman" w:cs="Times New Roman"/>
          <w:sz w:val="24"/>
          <w:szCs w:val="24"/>
        </w:rPr>
        <w:t>simplisia</w:t>
      </w:r>
      <w:proofErr w:type="spellEnd"/>
      <w:r w:rsidRPr="00E80C92">
        <w:rPr>
          <w:rFonts w:ascii="Times New Roman" w:hAnsi="Times New Roman" w:cs="Times New Roman"/>
          <w:sz w:val="24"/>
          <w:szCs w:val="24"/>
        </w:rPr>
        <w:t xml:space="preserve">, </w:t>
      </w:r>
      <w:proofErr w:type="spellStart"/>
      <w:r w:rsidRPr="00E80C92">
        <w:rPr>
          <w:rFonts w:ascii="Times New Roman" w:hAnsi="Times New Roman" w:cs="Times New Roman"/>
          <w:sz w:val="24"/>
          <w:szCs w:val="24"/>
        </w:rPr>
        <w:t>pembuatan</w:t>
      </w:r>
      <w:proofErr w:type="spellEnd"/>
      <w:r w:rsidRPr="00E80C92">
        <w:rPr>
          <w:rFonts w:ascii="Times New Roman" w:hAnsi="Times New Roman" w:cs="Times New Roman"/>
          <w:sz w:val="24"/>
          <w:szCs w:val="24"/>
        </w:rPr>
        <w:t xml:space="preserve"> </w:t>
      </w:r>
      <w:proofErr w:type="spellStart"/>
      <w:r w:rsidRPr="00E80C92">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senggani</w:t>
      </w:r>
      <w:proofErr w:type="spellEnd"/>
      <w:r>
        <w:rPr>
          <w:rFonts w:ascii="Times New Roman" w:hAnsi="Times New Roman" w:cs="Times New Roman"/>
          <w:sz w:val="24"/>
          <w:szCs w:val="24"/>
        </w:rPr>
        <w:t xml:space="preserve">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proofErr w:type="spellStart"/>
      <w:r w:rsidRPr="00453138">
        <w:rPr>
          <w:rFonts w:ascii="Times New Roman" w:hAnsi="Times New Roman" w:cs="Times New Roman"/>
          <w:i/>
          <w:sz w:val="24"/>
          <w:szCs w:val="24"/>
        </w:rPr>
        <w:t>candidum</w:t>
      </w:r>
      <w:proofErr w:type="spellEnd"/>
      <w:r w:rsidRPr="00453138">
        <w:rPr>
          <w:rFonts w:ascii="Times New Roman" w:hAnsi="Times New Roman" w:cs="Times New Roman"/>
          <w:i/>
          <w:sz w:val="24"/>
          <w:szCs w:val="24"/>
        </w:rPr>
        <w:t xml:space="preserve"> </w:t>
      </w:r>
      <w:proofErr w:type="spellStart"/>
      <w:r w:rsidRPr="00453138">
        <w:rPr>
          <w:rFonts w:ascii="Times New Roman" w:hAnsi="Times New Roman" w:cs="Times New Roman"/>
          <w:sz w:val="24"/>
          <w:szCs w:val="24"/>
        </w:rPr>
        <w:t>D.Don</w:t>
      </w:r>
      <w:proofErr w:type="spellEnd"/>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maserasi,skrining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fitokimia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fraksinasi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w:t>
      </w:r>
      <w:proofErr w:type="spellStart"/>
      <w:r>
        <w:rPr>
          <w:rFonts w:ascii="Times New Roman" w:hAnsi="Times New Roman" w:cs="Times New Roman"/>
          <w:sz w:val="24"/>
          <w:szCs w:val="24"/>
        </w:rPr>
        <w:t>Heksan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flavonoid total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Spektrofotometer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visibel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antioksidan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fraksi</w:t>
      </w:r>
      <w:proofErr w:type="spellEnd"/>
      <w:r>
        <w:rPr>
          <w:rFonts w:ascii="Times New Roman" w:hAnsi="Times New Roman" w:cs="Times New Roman"/>
          <w:sz w:val="24"/>
          <w:szCs w:val="24"/>
        </w:rPr>
        <w:t xml:space="preserve"> n-</w:t>
      </w:r>
      <w:proofErr w:type="spellStart"/>
      <w:r>
        <w:rPr>
          <w:rFonts w:ascii="Times New Roman" w:hAnsi="Times New Roman" w:cs="Times New Roman"/>
          <w:sz w:val="24"/>
          <w:szCs w:val="24"/>
        </w:rPr>
        <w:t>heksan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senggani</w:t>
      </w:r>
      <w:proofErr w:type="spellEnd"/>
      <w:r>
        <w:rPr>
          <w:rFonts w:ascii="Times New Roman" w:hAnsi="Times New Roman" w:cs="Times New Roman"/>
          <w:sz w:val="24"/>
          <w:szCs w:val="24"/>
        </w:rPr>
        <w:t xml:space="preserve">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proofErr w:type="spellStart"/>
      <w:r w:rsidRPr="00453138">
        <w:rPr>
          <w:rFonts w:ascii="Times New Roman" w:hAnsi="Times New Roman" w:cs="Times New Roman"/>
          <w:i/>
          <w:sz w:val="24"/>
          <w:szCs w:val="24"/>
        </w:rPr>
        <w:t>candidum</w:t>
      </w:r>
      <w:proofErr w:type="spellEnd"/>
      <w:r w:rsidRPr="00453138">
        <w:rPr>
          <w:rFonts w:ascii="Times New Roman" w:hAnsi="Times New Roman" w:cs="Times New Roman"/>
          <w:i/>
          <w:sz w:val="24"/>
          <w:szCs w:val="24"/>
        </w:rPr>
        <w:t xml:space="preserve"> </w:t>
      </w:r>
      <w:proofErr w:type="spellStart"/>
      <w:r w:rsidRPr="00453138">
        <w:rPr>
          <w:rFonts w:ascii="Times New Roman" w:hAnsi="Times New Roman" w:cs="Times New Roman"/>
          <w:sz w:val="24"/>
          <w:szCs w:val="24"/>
        </w:rPr>
        <w:t>D.Don</w:t>
      </w:r>
      <w:proofErr w:type="spellEnd"/>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DPPH (</w:t>
      </w:r>
      <w:r w:rsidRPr="00856B87">
        <w:rPr>
          <w:rFonts w:ascii="Times New Roman" w:hAnsi="Times New Roman" w:cs="Times New Roman"/>
          <w:bCs/>
          <w:color w:val="000000"/>
          <w:sz w:val="24"/>
          <w:szCs w:val="27"/>
          <w:shd w:val="clear" w:color="auto" w:fill="FFFFFF"/>
        </w:rPr>
        <w:t>2,2-difenil-1</w:t>
      </w:r>
      <w:r>
        <w:rPr>
          <w:rFonts w:ascii="Times New Roman" w:hAnsi="Times New Roman" w:cs="Times New Roman"/>
          <w:bCs/>
          <w:color w:val="000000"/>
          <w:sz w:val="24"/>
          <w:szCs w:val="27"/>
          <w:shd w:val="clear" w:color="auto" w:fill="FFFFFF"/>
        </w:rPr>
        <w:t xml:space="preserve">-pikrilhidrazil) </w:t>
      </w:r>
      <w:proofErr w:type="spellStart"/>
      <w:r>
        <w:rPr>
          <w:rFonts w:ascii="Times New Roman" w:hAnsi="Times New Roman" w:cs="Times New Roman"/>
          <w:bCs/>
          <w:color w:val="000000"/>
          <w:sz w:val="24"/>
          <w:szCs w:val="27"/>
          <w:shd w:val="clear" w:color="auto" w:fill="FFFFFF"/>
        </w:rPr>
        <w:t>serta</w:t>
      </w:r>
      <w:proofErr w:type="spellEnd"/>
      <w:r>
        <w:rPr>
          <w:rFonts w:ascii="Times New Roman" w:hAnsi="Times New Roman" w:cs="Times New Roman"/>
          <w:bCs/>
          <w:color w:val="000000"/>
          <w:sz w:val="24"/>
          <w:szCs w:val="27"/>
          <w:shd w:val="clear" w:color="auto" w:fill="FFFFFF"/>
        </w:rPr>
        <w:t xml:space="preserve"> ABTS </w:t>
      </w:r>
      <w:r w:rsidRPr="00AE7BFE">
        <w:rPr>
          <w:rFonts w:ascii="Times New Roman" w:hAnsi="Times New Roman" w:cs="Times New Roman"/>
          <w:sz w:val="24"/>
          <w:szCs w:val="24"/>
        </w:rPr>
        <w:t>(</w:t>
      </w:r>
      <w:r w:rsidRPr="00AE7BFE">
        <w:rPr>
          <w:rFonts w:ascii="Times New Roman" w:hAnsi="Times New Roman" w:cs="Times New Roman"/>
          <w:sz w:val="24"/>
          <w:szCs w:val="24"/>
          <w:shd w:val="clear" w:color="auto" w:fill="FFFFFF"/>
        </w:rPr>
        <w:t>2,2-azinobis-3-Ethylbenzothiazoline-6-Sulfonic Acid)</w:t>
      </w:r>
      <w:r>
        <w:rPr>
          <w:rFonts w:ascii="Times New Roman" w:hAnsi="Times New Roman" w:cs="Times New Roman"/>
          <w:sz w:val="24"/>
          <w:szCs w:val="24"/>
          <w:shd w:val="clear" w:color="auto" w:fill="FFFFFF"/>
        </w:rPr>
        <w:t xml:space="preserve">. </w:t>
      </w:r>
    </w:p>
    <w:p w:rsidR="00D3449F" w:rsidRPr="003278C6" w:rsidRDefault="00D3449F" w:rsidP="00D3449F">
      <w:pPr>
        <w:pStyle w:val="Heading3"/>
        <w:numPr>
          <w:ilvl w:val="2"/>
          <w:numId w:val="16"/>
        </w:numPr>
        <w:spacing w:before="0" w:line="480" w:lineRule="auto"/>
        <w:ind w:left="709" w:hanging="709"/>
      </w:pPr>
      <w:bookmarkStart w:id="15" w:name="_Toc154008212"/>
      <w:bookmarkStart w:id="16" w:name="_Toc154046960"/>
      <w:bookmarkStart w:id="17" w:name="_Toc154675635"/>
      <w:bookmarkStart w:id="18" w:name="_Toc176342648"/>
      <w:proofErr w:type="spellStart"/>
      <w:r w:rsidRPr="003278C6">
        <w:t>Variabel</w:t>
      </w:r>
      <w:proofErr w:type="spellEnd"/>
      <w:r w:rsidRPr="003278C6">
        <w:t xml:space="preserve"> </w:t>
      </w:r>
      <w:proofErr w:type="spellStart"/>
      <w:r w:rsidRPr="003278C6">
        <w:t>Penelitian</w:t>
      </w:r>
      <w:bookmarkEnd w:id="15"/>
      <w:bookmarkEnd w:id="16"/>
      <w:bookmarkEnd w:id="17"/>
      <w:bookmarkEnd w:id="18"/>
      <w:proofErr w:type="spellEnd"/>
    </w:p>
    <w:p w:rsidR="00D3449F" w:rsidRDefault="00D3449F" w:rsidP="00D3449F">
      <w:pPr>
        <w:pStyle w:val="ListParagraph"/>
        <w:spacing w:after="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fraksi</w:t>
      </w:r>
      <w:proofErr w:type="spellEnd"/>
      <w:r>
        <w:rPr>
          <w:rFonts w:ascii="Times New Roman" w:hAnsi="Times New Roman" w:cs="Times New Roman"/>
          <w:sz w:val="24"/>
          <w:szCs w:val="24"/>
        </w:rPr>
        <w:t xml:space="preserve"> n-</w:t>
      </w:r>
      <w:proofErr w:type="spellStart"/>
      <w:r>
        <w:rPr>
          <w:rFonts w:ascii="Times New Roman" w:hAnsi="Times New Roman" w:cs="Times New Roman"/>
          <w:sz w:val="24"/>
          <w:szCs w:val="24"/>
        </w:rPr>
        <w:t>heksan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senggani</w:t>
      </w:r>
      <w:proofErr w:type="spellEnd"/>
      <w:r>
        <w:rPr>
          <w:rFonts w:ascii="Times New Roman" w:hAnsi="Times New Roman" w:cs="Times New Roman"/>
          <w:sz w:val="24"/>
          <w:szCs w:val="24"/>
        </w:rPr>
        <w:t xml:space="preserve">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proofErr w:type="spellStart"/>
      <w:r w:rsidRPr="00453138">
        <w:rPr>
          <w:rFonts w:ascii="Times New Roman" w:hAnsi="Times New Roman" w:cs="Times New Roman"/>
          <w:i/>
          <w:sz w:val="24"/>
          <w:szCs w:val="24"/>
        </w:rPr>
        <w:t>candidum</w:t>
      </w:r>
      <w:proofErr w:type="spellEnd"/>
      <w:r w:rsidRPr="00453138">
        <w:rPr>
          <w:rFonts w:ascii="Times New Roman" w:hAnsi="Times New Roman" w:cs="Times New Roman"/>
          <w:i/>
          <w:sz w:val="24"/>
          <w:szCs w:val="24"/>
        </w:rPr>
        <w:t xml:space="preserve"> </w:t>
      </w:r>
      <w:proofErr w:type="spellStart"/>
      <w:r w:rsidRPr="00453138">
        <w:rPr>
          <w:rFonts w:ascii="Times New Roman" w:hAnsi="Times New Roman" w:cs="Times New Roman"/>
          <w:sz w:val="24"/>
          <w:szCs w:val="24"/>
        </w:rPr>
        <w:t>D.Don</w:t>
      </w:r>
      <w:proofErr w:type="spellEnd"/>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flavonoid total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fraksi</w:t>
      </w:r>
      <w:proofErr w:type="spellEnd"/>
      <w:r>
        <w:rPr>
          <w:rFonts w:ascii="Times New Roman" w:hAnsi="Times New Roman" w:cs="Times New Roman"/>
          <w:sz w:val="24"/>
          <w:szCs w:val="24"/>
        </w:rPr>
        <w:t xml:space="preserve"> n-</w:t>
      </w:r>
      <w:proofErr w:type="spellStart"/>
      <w:r>
        <w:rPr>
          <w:rFonts w:ascii="Times New Roman" w:hAnsi="Times New Roman" w:cs="Times New Roman"/>
          <w:sz w:val="24"/>
          <w:szCs w:val="24"/>
        </w:rPr>
        <w:t>heksan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senggani</w:t>
      </w:r>
      <w:proofErr w:type="spellEnd"/>
      <w:r>
        <w:rPr>
          <w:rFonts w:ascii="Times New Roman" w:hAnsi="Times New Roman" w:cs="Times New Roman"/>
          <w:sz w:val="24"/>
          <w:szCs w:val="24"/>
        </w:rPr>
        <w:t xml:space="preserve">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proofErr w:type="spellStart"/>
      <w:r w:rsidRPr="00453138">
        <w:rPr>
          <w:rFonts w:ascii="Times New Roman" w:hAnsi="Times New Roman" w:cs="Times New Roman"/>
          <w:i/>
          <w:sz w:val="24"/>
          <w:szCs w:val="24"/>
        </w:rPr>
        <w:t>candidum</w:t>
      </w:r>
      <w:proofErr w:type="spellEnd"/>
      <w:r w:rsidRPr="00453138">
        <w:rPr>
          <w:rFonts w:ascii="Times New Roman" w:hAnsi="Times New Roman" w:cs="Times New Roman"/>
          <w:i/>
          <w:sz w:val="24"/>
          <w:szCs w:val="24"/>
        </w:rPr>
        <w:t xml:space="preserve"> </w:t>
      </w:r>
      <w:proofErr w:type="spellStart"/>
      <w:r w:rsidRPr="00453138">
        <w:rPr>
          <w:rFonts w:ascii="Times New Roman" w:hAnsi="Times New Roman" w:cs="Times New Roman"/>
          <w:sz w:val="24"/>
          <w:szCs w:val="24"/>
        </w:rPr>
        <w:t>D.Don</w:t>
      </w:r>
      <w:proofErr w:type="spellEnd"/>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antioksidan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fraksi</w:t>
      </w:r>
      <w:proofErr w:type="spellEnd"/>
      <w:r>
        <w:rPr>
          <w:rFonts w:ascii="Times New Roman" w:hAnsi="Times New Roman" w:cs="Times New Roman"/>
          <w:sz w:val="24"/>
          <w:szCs w:val="24"/>
        </w:rPr>
        <w:t xml:space="preserve"> n-</w:t>
      </w:r>
      <w:proofErr w:type="spellStart"/>
      <w:r>
        <w:rPr>
          <w:rFonts w:ascii="Times New Roman" w:hAnsi="Times New Roman" w:cs="Times New Roman"/>
          <w:sz w:val="24"/>
          <w:szCs w:val="24"/>
        </w:rPr>
        <w:t>heksan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senggani</w:t>
      </w:r>
      <w:proofErr w:type="spellEnd"/>
      <w:r>
        <w:rPr>
          <w:rFonts w:ascii="Times New Roman" w:hAnsi="Times New Roman" w:cs="Times New Roman"/>
          <w:sz w:val="24"/>
          <w:szCs w:val="24"/>
        </w:rPr>
        <w:t xml:space="preserve">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proofErr w:type="spellStart"/>
      <w:r w:rsidRPr="00453138">
        <w:rPr>
          <w:rFonts w:ascii="Times New Roman" w:hAnsi="Times New Roman" w:cs="Times New Roman"/>
          <w:i/>
          <w:sz w:val="24"/>
          <w:szCs w:val="24"/>
        </w:rPr>
        <w:t>candidum</w:t>
      </w:r>
      <w:proofErr w:type="spellEnd"/>
      <w:r w:rsidRPr="00453138">
        <w:rPr>
          <w:rFonts w:ascii="Times New Roman" w:hAnsi="Times New Roman" w:cs="Times New Roman"/>
          <w:i/>
          <w:sz w:val="24"/>
          <w:szCs w:val="24"/>
        </w:rPr>
        <w:t xml:space="preserve"> </w:t>
      </w:r>
      <w:proofErr w:type="spellStart"/>
      <w:r w:rsidRPr="00453138">
        <w:rPr>
          <w:rFonts w:ascii="Times New Roman" w:hAnsi="Times New Roman" w:cs="Times New Roman"/>
          <w:sz w:val="24"/>
          <w:szCs w:val="24"/>
        </w:rPr>
        <w:t>D.Don</w:t>
      </w:r>
      <w:proofErr w:type="spellEnd"/>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DPPH dan ABTS.</w:t>
      </w:r>
    </w:p>
    <w:p w:rsidR="00D3449F" w:rsidRDefault="00D3449F" w:rsidP="00D3449F">
      <w:pPr>
        <w:pStyle w:val="Heading3"/>
        <w:numPr>
          <w:ilvl w:val="2"/>
          <w:numId w:val="16"/>
        </w:numPr>
        <w:spacing w:before="0" w:line="480" w:lineRule="auto"/>
        <w:ind w:left="709" w:hanging="709"/>
      </w:pPr>
      <w:bookmarkStart w:id="19" w:name="_Toc154008213"/>
      <w:bookmarkStart w:id="20" w:name="_Toc154046961"/>
      <w:bookmarkStart w:id="21" w:name="_Toc154675636"/>
      <w:bookmarkStart w:id="22" w:name="_Toc176342649"/>
      <w:r>
        <w:t xml:space="preserve">Parameter </w:t>
      </w:r>
      <w:proofErr w:type="spellStart"/>
      <w:r>
        <w:t>Penelitian</w:t>
      </w:r>
      <w:bookmarkEnd w:id="19"/>
      <w:bookmarkEnd w:id="20"/>
      <w:bookmarkEnd w:id="21"/>
      <w:bookmarkEnd w:id="22"/>
      <w:proofErr w:type="spellEnd"/>
    </w:p>
    <w:p w:rsidR="00D3449F" w:rsidRDefault="00D3449F" w:rsidP="00D3449F">
      <w:pPr>
        <w:pStyle w:val="ListParagraph"/>
        <w:spacing w:after="0" w:line="480" w:lineRule="auto"/>
        <w:ind w:left="0" w:firstLine="709"/>
        <w:jc w:val="both"/>
        <w:rPr>
          <w:rFonts w:ascii="Times New Roman" w:hAnsi="Times New Roman" w:cs="Times New Roman"/>
          <w:sz w:val="24"/>
          <w:szCs w:val="24"/>
        </w:rPr>
      </w:pPr>
      <w:r w:rsidRPr="00020080">
        <w:rPr>
          <w:rFonts w:ascii="Times New Roman" w:hAnsi="Times New Roman" w:cs="Times New Roman"/>
          <w:sz w:val="24"/>
          <w:szCs w:val="24"/>
        </w:rPr>
        <w:t xml:space="preserve">Parameter </w:t>
      </w:r>
      <w:proofErr w:type="spellStart"/>
      <w:r w:rsidRPr="00020080">
        <w:rPr>
          <w:rFonts w:ascii="Times New Roman" w:hAnsi="Times New Roman" w:cs="Times New Roman"/>
          <w:sz w:val="24"/>
          <w:szCs w:val="24"/>
        </w:rPr>
        <w:t>penelitian</w:t>
      </w:r>
      <w:proofErr w:type="spellEnd"/>
      <w:r w:rsidRPr="00020080">
        <w:rPr>
          <w:rFonts w:ascii="Times New Roman" w:hAnsi="Times New Roman" w:cs="Times New Roman"/>
          <w:sz w:val="24"/>
          <w:szCs w:val="24"/>
        </w:rPr>
        <w:t xml:space="preserve"> </w:t>
      </w:r>
      <w:proofErr w:type="spellStart"/>
      <w:r w:rsidRPr="00020080">
        <w:rPr>
          <w:rFonts w:ascii="Times New Roman" w:hAnsi="Times New Roman" w:cs="Times New Roman"/>
          <w:sz w:val="24"/>
          <w:szCs w:val="24"/>
        </w:rPr>
        <w:t>ini</w:t>
      </w:r>
      <w:proofErr w:type="spellEnd"/>
      <w:r w:rsidRPr="00020080">
        <w:rPr>
          <w:rFonts w:ascii="Times New Roman" w:hAnsi="Times New Roman" w:cs="Times New Roman"/>
          <w:sz w:val="24"/>
          <w:szCs w:val="24"/>
        </w:rPr>
        <w:t xml:space="preserve"> </w:t>
      </w:r>
      <w:proofErr w:type="spellStart"/>
      <w:r w:rsidRPr="00020080">
        <w:rPr>
          <w:rFonts w:ascii="Times New Roman" w:hAnsi="Times New Roman" w:cs="Times New Roman"/>
          <w:sz w:val="24"/>
          <w:szCs w:val="24"/>
        </w:rPr>
        <w:t>m</w:t>
      </w:r>
      <w:r>
        <w:rPr>
          <w:rFonts w:ascii="Times New Roman" w:hAnsi="Times New Roman" w:cs="Times New Roman"/>
          <w:sz w:val="24"/>
          <w:szCs w:val="24"/>
        </w:rPr>
        <w:t>enggunakan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spektrofotometer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visibel</w:t>
      </w:r>
      <w:proofErr w:type="spellEnd"/>
      <w:r w:rsidRPr="00020080">
        <w:rPr>
          <w:rFonts w:ascii="Times New Roman" w:hAnsi="Times New Roman" w:cs="Times New Roman"/>
          <w:sz w:val="24"/>
          <w:szCs w:val="24"/>
        </w:rPr>
        <w:t>, meliputi cara pembuatan kurva kaliberasi kuersetin dan preparasi sampel</w:t>
      </w:r>
      <w:r>
        <w:rPr>
          <w:rFonts w:ascii="Times New Roman" w:hAnsi="Times New Roman" w:cs="Times New Roman"/>
          <w:sz w:val="24"/>
          <w:szCs w:val="24"/>
        </w:rPr>
        <w:t>.</w:t>
      </w:r>
    </w:p>
    <w:p w:rsidR="00D3449F" w:rsidRPr="00D40CA8" w:rsidRDefault="00D3449F" w:rsidP="00D3449F">
      <w:pPr>
        <w:spacing w:after="0" w:line="480" w:lineRule="auto"/>
        <w:jc w:val="both"/>
        <w:rPr>
          <w:rFonts w:ascii="Times New Roman" w:hAnsi="Times New Roman" w:cs="Times New Roman"/>
          <w:sz w:val="24"/>
          <w:szCs w:val="24"/>
        </w:rPr>
      </w:pPr>
    </w:p>
    <w:p w:rsidR="00D3449F" w:rsidRDefault="00D3449F" w:rsidP="00D3449F">
      <w:pPr>
        <w:pStyle w:val="Heading2"/>
        <w:numPr>
          <w:ilvl w:val="1"/>
          <w:numId w:val="16"/>
        </w:numPr>
        <w:spacing w:before="0" w:line="480" w:lineRule="auto"/>
        <w:ind w:left="567" w:hanging="567"/>
      </w:pPr>
      <w:bookmarkStart w:id="23" w:name="_Toc154008214"/>
      <w:bookmarkStart w:id="24" w:name="_Toc154046962"/>
      <w:bookmarkStart w:id="25" w:name="_Toc154675637"/>
      <w:bookmarkStart w:id="26" w:name="_Toc176342650"/>
      <w:r>
        <w:t>Jadwal Dan Lokasi Penelitian</w:t>
      </w:r>
      <w:bookmarkEnd w:id="23"/>
      <w:bookmarkEnd w:id="24"/>
      <w:bookmarkEnd w:id="25"/>
      <w:bookmarkEnd w:id="26"/>
    </w:p>
    <w:p w:rsidR="00D3449F" w:rsidRDefault="00D3449F" w:rsidP="00D3449F">
      <w:pPr>
        <w:pStyle w:val="Heading3"/>
        <w:numPr>
          <w:ilvl w:val="2"/>
          <w:numId w:val="16"/>
        </w:numPr>
        <w:spacing w:before="0" w:line="480" w:lineRule="auto"/>
        <w:ind w:left="709" w:hanging="709"/>
      </w:pPr>
      <w:bookmarkStart w:id="27" w:name="_Toc154008215"/>
      <w:bookmarkStart w:id="28" w:name="_Toc154046963"/>
      <w:bookmarkStart w:id="29" w:name="_Toc154675638"/>
      <w:bookmarkStart w:id="30" w:name="_Toc176342651"/>
      <w:r>
        <w:t>Jadwal Penelitian</w:t>
      </w:r>
      <w:bookmarkEnd w:id="27"/>
      <w:bookmarkEnd w:id="28"/>
      <w:bookmarkEnd w:id="29"/>
      <w:bookmarkEnd w:id="30"/>
    </w:p>
    <w:p w:rsidR="00D3449F" w:rsidRDefault="00D3449F" w:rsidP="00D3449F">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Waktu penelitian dilakukan pada bulan Januari – Juni 2024</w:t>
      </w:r>
    </w:p>
    <w:p w:rsidR="00D3449F" w:rsidRDefault="00D3449F" w:rsidP="00D3449F">
      <w:pPr>
        <w:pStyle w:val="Heading3"/>
        <w:numPr>
          <w:ilvl w:val="2"/>
          <w:numId w:val="16"/>
        </w:numPr>
        <w:spacing w:before="0" w:line="480" w:lineRule="auto"/>
        <w:ind w:left="709" w:hanging="709"/>
      </w:pPr>
      <w:bookmarkStart w:id="31" w:name="_Toc154008216"/>
      <w:bookmarkStart w:id="32" w:name="_Toc154046964"/>
      <w:bookmarkStart w:id="33" w:name="_Toc154675639"/>
      <w:bookmarkStart w:id="34" w:name="_Toc176342652"/>
      <w:r>
        <w:t>Lokasi Penelitian</w:t>
      </w:r>
      <w:bookmarkEnd w:id="31"/>
      <w:bookmarkEnd w:id="32"/>
      <w:bookmarkEnd w:id="33"/>
      <w:bookmarkEnd w:id="34"/>
    </w:p>
    <w:p w:rsidR="00D3449F" w:rsidRDefault="00D3449F" w:rsidP="00D3449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dilakukan di Laboratorium Farmasi Terpadu Universitas  Muslin Nusantara Al-Washliyah Medan.</w:t>
      </w:r>
    </w:p>
    <w:p w:rsidR="00D3449F" w:rsidRDefault="00D3449F" w:rsidP="00D3449F">
      <w:pPr>
        <w:pStyle w:val="Heading3"/>
        <w:numPr>
          <w:ilvl w:val="2"/>
          <w:numId w:val="16"/>
        </w:numPr>
        <w:spacing w:before="0" w:line="480" w:lineRule="auto"/>
        <w:ind w:left="709" w:hanging="709"/>
      </w:pPr>
      <w:bookmarkStart w:id="35" w:name="_Toc154008217"/>
      <w:bookmarkStart w:id="36" w:name="_Toc154046965"/>
      <w:bookmarkStart w:id="37" w:name="_Toc154675640"/>
      <w:bookmarkStart w:id="38" w:name="_Toc176342653"/>
      <w:r>
        <w:t>Bahan</w:t>
      </w:r>
      <w:bookmarkEnd w:id="35"/>
      <w:bookmarkEnd w:id="36"/>
      <w:bookmarkEnd w:id="37"/>
      <w:bookmarkEnd w:id="38"/>
      <w:r>
        <w:t xml:space="preserve"> </w:t>
      </w:r>
    </w:p>
    <w:p w:rsidR="00D3449F" w:rsidRDefault="00D3449F" w:rsidP="00D3449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Bahan- bahan yang digunkan : Daun senggani, etanol 96%, N-Heksan, etil asetat, aquadest, raksa (II) klorida, bismut (II) nitrat, kaliumiodida, iodium, alfa naftol, asam asetat anhidrat, asam sulfat pekat, toluene, klorofrom p, methanol, isopropanol, serbuk magnesium, amil alcohol,besi (III) klorida 1%, asam klorida 2 N, asam klorida pekat, timbal (II) asetat 0,4 M, kuersetin, vitamin C, larutan DPPH (1,1, difenil-2-</w:t>
      </w:r>
      <w:r w:rsidRPr="00EE7FF3">
        <w:rPr>
          <w:rFonts w:ascii="Times New Roman" w:hAnsi="Times New Roman" w:cs="Times New Roman"/>
          <w:sz w:val="24"/>
        </w:rPr>
        <w:t xml:space="preserve"> </w:t>
      </w:r>
      <w:r>
        <w:rPr>
          <w:rFonts w:ascii="Times New Roman" w:hAnsi="Times New Roman" w:cs="Times New Roman"/>
          <w:sz w:val="24"/>
        </w:rPr>
        <w:t xml:space="preserve">pikrilhidrazil), kalium persulfat, larutan ABTS </w:t>
      </w:r>
      <w:r w:rsidRPr="003A7ED5">
        <w:rPr>
          <w:rFonts w:ascii="Times New Roman" w:hAnsi="Times New Roman" w:cs="Times New Roman"/>
          <w:bCs/>
          <w:color w:val="000000"/>
          <w:sz w:val="24"/>
          <w:szCs w:val="27"/>
          <w:shd w:val="clear" w:color="auto" w:fill="FFFFFF"/>
        </w:rPr>
        <w:t>(2,2-azinobis-3-ethylbenzothiazoline-6-sulfonic acid)</w:t>
      </w:r>
    </w:p>
    <w:p w:rsidR="00D3449F" w:rsidRDefault="00D3449F" w:rsidP="00D3449F">
      <w:pPr>
        <w:pStyle w:val="Heading3"/>
        <w:numPr>
          <w:ilvl w:val="2"/>
          <w:numId w:val="16"/>
        </w:numPr>
        <w:spacing w:before="0" w:line="480" w:lineRule="auto"/>
        <w:ind w:left="709" w:hanging="709"/>
      </w:pPr>
      <w:bookmarkStart w:id="39" w:name="_Toc154008218"/>
      <w:bookmarkStart w:id="40" w:name="_Toc154046966"/>
      <w:bookmarkStart w:id="41" w:name="_Toc154675641"/>
      <w:bookmarkStart w:id="42" w:name="_Toc176342654"/>
      <w:r>
        <w:t>Alat-alat</w:t>
      </w:r>
      <w:bookmarkEnd w:id="39"/>
      <w:bookmarkEnd w:id="40"/>
      <w:bookmarkEnd w:id="41"/>
      <w:bookmarkEnd w:id="42"/>
    </w:p>
    <w:p w:rsidR="00D3449F" w:rsidRDefault="00D3449F" w:rsidP="00D3449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alat yang digunakan dalam penelitian yaitu blender, botol berwarna gelap, </w:t>
      </w:r>
      <w:r>
        <w:rPr>
          <w:rFonts w:ascii="Times New Roman" w:hAnsi="Times New Roman" w:cs="Times New Roman"/>
          <w:i/>
          <w:sz w:val="24"/>
          <w:szCs w:val="24"/>
        </w:rPr>
        <w:t xml:space="preserve">rotary evaporator, </w:t>
      </w:r>
      <w:r>
        <w:rPr>
          <w:rFonts w:ascii="Times New Roman" w:hAnsi="Times New Roman" w:cs="Times New Roman"/>
          <w:sz w:val="24"/>
          <w:szCs w:val="24"/>
        </w:rPr>
        <w:t>labu alas bulat, corong pisah, kapas, tisu, aluminium foil, timbangan analitik, pipet tetes, batang pengaduk, corong, gelas ukur, erlenmayer, beaker glass, tabung reaksi, labu ukur, cawan penguap, krus porselin, hot plate, dan seperangat alat spektrofotometer Visibel.</w:t>
      </w:r>
    </w:p>
    <w:p w:rsidR="00D3449F" w:rsidRDefault="00D3449F" w:rsidP="00D3449F">
      <w:pPr>
        <w:pStyle w:val="Heading2"/>
        <w:numPr>
          <w:ilvl w:val="1"/>
          <w:numId w:val="4"/>
        </w:numPr>
        <w:spacing w:before="0" w:line="480" w:lineRule="auto"/>
      </w:pPr>
      <w:bookmarkStart w:id="43" w:name="_Toc154008219"/>
      <w:bookmarkStart w:id="44" w:name="_Toc154046967"/>
      <w:bookmarkStart w:id="45" w:name="_Toc154675642"/>
      <w:bookmarkStart w:id="46" w:name="_Toc176342655"/>
      <w:r>
        <w:lastRenderedPageBreak/>
        <w:t>Penyiapan Sampel</w:t>
      </w:r>
      <w:bookmarkEnd w:id="43"/>
      <w:bookmarkEnd w:id="44"/>
      <w:bookmarkEnd w:id="45"/>
      <w:bookmarkEnd w:id="46"/>
    </w:p>
    <w:p w:rsidR="00D3449F" w:rsidRPr="00406CBB" w:rsidRDefault="00D3449F" w:rsidP="00D3449F">
      <w:pPr>
        <w:pStyle w:val="Heading3"/>
        <w:numPr>
          <w:ilvl w:val="2"/>
          <w:numId w:val="4"/>
        </w:numPr>
        <w:spacing w:before="0" w:line="480" w:lineRule="auto"/>
      </w:pPr>
      <w:bookmarkStart w:id="47" w:name="_Toc154008220"/>
      <w:bookmarkStart w:id="48" w:name="_Toc154046968"/>
      <w:bookmarkStart w:id="49" w:name="_Toc154675643"/>
      <w:bookmarkStart w:id="50" w:name="_Toc176342656"/>
      <w:r w:rsidRPr="00406CBB">
        <w:t>Pengambilan Sampel</w:t>
      </w:r>
      <w:bookmarkEnd w:id="47"/>
      <w:bookmarkEnd w:id="48"/>
      <w:bookmarkEnd w:id="49"/>
      <w:bookmarkEnd w:id="50"/>
    </w:p>
    <w:p w:rsidR="00D3449F" w:rsidRDefault="00D3449F" w:rsidP="00D3449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Sampel tumbuhan yang digunakan dalam penelitian ini adalah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yang diperoleh dari kabupaten asahan, metode pengambilan sampel dengan metode purposive yaitu tanpa membandingkan tumbuhana serupa didaerah lain.</w:t>
      </w:r>
    </w:p>
    <w:p w:rsidR="00D3449F" w:rsidRDefault="00D3449F" w:rsidP="00D3449F">
      <w:pPr>
        <w:pStyle w:val="Heading3"/>
        <w:numPr>
          <w:ilvl w:val="2"/>
          <w:numId w:val="4"/>
        </w:numPr>
        <w:spacing w:before="0" w:line="480" w:lineRule="auto"/>
      </w:pPr>
      <w:bookmarkStart w:id="51" w:name="_Toc154008221"/>
      <w:bookmarkStart w:id="52" w:name="_Toc154046969"/>
      <w:bookmarkStart w:id="53" w:name="_Toc154675644"/>
      <w:bookmarkStart w:id="54" w:name="_Toc176342657"/>
      <w:r>
        <w:t>Determinasi Tumbuhan</w:t>
      </w:r>
      <w:bookmarkEnd w:id="51"/>
      <w:bookmarkEnd w:id="52"/>
      <w:bookmarkEnd w:id="53"/>
      <w:bookmarkEnd w:id="54"/>
    </w:p>
    <w:p w:rsidR="00D3449F" w:rsidRDefault="00D3449F" w:rsidP="00D3449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Determinasi tumbuhan dilakukan oleh Herbarium Medanense (MEDA) Universitas Sumatera Utara terhadap daun senggani yang akan diteliti.</w:t>
      </w:r>
    </w:p>
    <w:p w:rsidR="00D3449F" w:rsidRDefault="00D3449F" w:rsidP="00D3449F">
      <w:pPr>
        <w:pStyle w:val="Heading3"/>
        <w:numPr>
          <w:ilvl w:val="2"/>
          <w:numId w:val="4"/>
        </w:numPr>
        <w:spacing w:before="0" w:line="480" w:lineRule="auto"/>
      </w:pPr>
      <w:bookmarkStart w:id="55" w:name="_Toc154008222"/>
      <w:bookmarkStart w:id="56" w:name="_Toc154046970"/>
      <w:bookmarkStart w:id="57" w:name="_Toc154675645"/>
      <w:bookmarkStart w:id="58" w:name="_Toc176342658"/>
      <w:r>
        <w:t>Pengolahan Sampel</w:t>
      </w:r>
      <w:bookmarkEnd w:id="55"/>
      <w:bookmarkEnd w:id="56"/>
      <w:bookmarkEnd w:id="57"/>
      <w:bookmarkEnd w:id="58"/>
    </w:p>
    <w:p w:rsidR="00D3449F" w:rsidRDefault="00D3449F" w:rsidP="00D3449F">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Sampel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yang masih segar dikumpulkan disortasi basah untuk memisahkan cemaran (kotoran dan bahan asing lain) dari bahan simplisia dan ditimbang berat basahnya. Kemudian dikeringkan didalam lemari pengering hingga kering dan dilakukan sortasi kering yaitu membuag benda benda asing yang tertinggal pada simplisia. Kemudian ditimbang berat keringnya, haluskan dengan blender. Pembuatan serbuk halus bertujuan untuk memaksimalkan proses ekstraksi, semakin kecil ukuran serbuk semakin besar dan luas permukaannya sehingga interaksi sampel dan pelarut akan semkin efektif (Depkes RI 1985). </w:t>
      </w:r>
    </w:p>
    <w:p w:rsidR="00D3449F" w:rsidRDefault="00D3449F" w:rsidP="00D3449F">
      <w:pPr>
        <w:pStyle w:val="Heading2"/>
        <w:numPr>
          <w:ilvl w:val="1"/>
          <w:numId w:val="4"/>
        </w:numPr>
        <w:spacing w:before="0" w:line="480" w:lineRule="auto"/>
      </w:pPr>
      <w:bookmarkStart w:id="59" w:name="_Toc154008223"/>
      <w:bookmarkStart w:id="60" w:name="_Toc154046971"/>
      <w:bookmarkStart w:id="61" w:name="_Toc154675646"/>
      <w:bookmarkStart w:id="62" w:name="_Toc176342659"/>
      <w:r>
        <w:lastRenderedPageBreak/>
        <w:t>Karakterisasi Simplisia</w:t>
      </w:r>
      <w:bookmarkEnd w:id="59"/>
      <w:bookmarkEnd w:id="60"/>
      <w:bookmarkEnd w:id="61"/>
      <w:bookmarkEnd w:id="62"/>
    </w:p>
    <w:p w:rsidR="00D3449F" w:rsidRDefault="00D3449F" w:rsidP="00D3449F">
      <w:pPr>
        <w:pStyle w:val="Heading3"/>
        <w:numPr>
          <w:ilvl w:val="2"/>
          <w:numId w:val="4"/>
        </w:numPr>
        <w:spacing w:before="0" w:line="480" w:lineRule="auto"/>
      </w:pPr>
      <w:bookmarkStart w:id="63" w:name="_Toc154008224"/>
      <w:bookmarkStart w:id="64" w:name="_Toc154046972"/>
      <w:bookmarkStart w:id="65" w:name="_Toc154675647"/>
      <w:bookmarkStart w:id="66" w:name="_Toc176342660"/>
      <w:r>
        <w:t xml:space="preserve">Pemeriksaan Makroskopik </w:t>
      </w:r>
      <w:bookmarkEnd w:id="63"/>
      <w:bookmarkEnd w:id="64"/>
      <w:bookmarkEnd w:id="65"/>
      <w:bookmarkEnd w:id="66"/>
    </w:p>
    <w:p w:rsidR="00D3449F" w:rsidRPr="00D40CA8" w:rsidRDefault="00D3449F" w:rsidP="00D3449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Pemeriksaan makroskopik dilakukan pada tumbuhan segar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dengan cara memeriksa secara organoleptis yaitu dengan memperhatikan warna, bentuk, bau, dan ukuran.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{"citationItems":[{"id":"ITEM-1","itemData":{"DOI":"10.52943/jifarmasi.v3i2.210","ISSN":"2655-3147","abstract":"Andaliman merupakan salah satu jenis rempah dari tumbuhan liar yang dikenal oleh masyarakat batak, Sumatera Utara. Secara tradisional, buah andaliman banyak digunakan sebagai bahan aromatik, tonik, perangsang nafsu makan, obat sakit perut, serta diare. Tujuan penelitian ini adalah mengetahui senyawa apa saja yang terkandung di dalam buah andaliman. Penelitian ini dilakukan secara eksperimental dimulai dengan mengidentifikasi bahan tumbuhan (sampel), dilanjutkan pengumpulan dan pembuatan simplisia, pemeriksaan karakterisasi simplisia, dan skrining fitokimia simplisia dari buah andaliman. Hasil pemeriksaan makroskopik dari buah andaliman adalah buah muda berwarna hijau, buah bulat dan kecil, lebih kecil dari merica, mengeluarkan aroma wangi bila digigit, memiliki rasa tajam yang khas, dan dapat merangsang produksi air liur. Buah yang matang berwarna merah tua sampai merah kecoklatan dan warnanya cepat berubah menjadi hitam bila dipetik. Biji berada dalam buah dan keras. Hasil pemeriksaan mikroskopik dari serbuk simplisia buah andaliman memperlihatkan adanya epidermis, rambut biasa, sel rambut yang kolaps, kelenjar minyak, dan parenkim epidermis kulit biji berwarna jingga kemerahan. Simplisia andaliman mengandung kadar air 7,32%, kadar sari yang larut dalam air 13,62%, kadar sari yang larut dalam etanol 29,54%, kadar abu total 4,80%, dan kadar abu yang tidak larut dalam asam 0,26%. Hasil skrining fitokimia menunjukkan bahwa simplisia andaliman mengandung senyawa golongan alkaloid, flavonoid, glikosida, saponin, tanin, dan steroid/triterpenoid.","author":[{"dropping-particle":"","family":"Anggraeni","given":"Ratih","non-dropping-particle":"","parse-names":false,"suffix":""}],"container-title":"JIFI (Jurnal Ilmiah Farmasi Imelda)","id":"ITEM-1","issue":"2","issued":{"date-parts":[["2020"]]},"page":"32-38","title":"UJI KARAKTERISTIK SIMPLISIA BUAH ANDALIMAN (Zanthoxylum acanthopodium DC.)","type":"article-journal","volume":"3"},"uris":["http://www.mendeley.com/documents/?uuid=57583d70-6fcf-4200-8de8-70037cff488c"]}],"mendeley":{"formattedCitation":"(Anggraeni, 2020)","plainTextFormattedCitation":"(Anggraeni, 2020)","previouslyFormattedCitation":"(Anggraeni, 2020)"},"properties":{"noteIndex":0},"schema":"https://github.com/citation-style-language/schema/raw/master/csl-citation.json"}</w:instrText>
      </w:r>
      <w:r>
        <w:rPr>
          <w:rFonts w:ascii="Times New Roman" w:hAnsi="Times New Roman" w:cs="Times New Roman"/>
          <w:sz w:val="24"/>
          <w:szCs w:val="24"/>
        </w:rPr>
        <w:fldChar w:fldCharType="separate"/>
      </w:r>
      <w:r w:rsidRPr="00DF11D6">
        <w:rPr>
          <w:rFonts w:ascii="Times New Roman" w:hAnsi="Times New Roman" w:cs="Times New Roman"/>
          <w:noProof/>
          <w:sz w:val="24"/>
          <w:szCs w:val="24"/>
        </w:rPr>
        <w:t>(Anggraeni, 2020)</w:t>
      </w:r>
      <w:r>
        <w:rPr>
          <w:rFonts w:ascii="Times New Roman" w:hAnsi="Times New Roman" w:cs="Times New Roman"/>
          <w:sz w:val="24"/>
          <w:szCs w:val="24"/>
        </w:rPr>
        <w:fldChar w:fldCharType="end"/>
      </w:r>
      <w:r>
        <w:rPr>
          <w:rFonts w:ascii="Times New Roman" w:hAnsi="Times New Roman" w:cs="Times New Roman"/>
          <w:sz w:val="24"/>
          <w:szCs w:val="24"/>
        </w:rPr>
        <w:t>.</w:t>
      </w:r>
    </w:p>
    <w:p w:rsidR="00D3449F" w:rsidRPr="00371ECA" w:rsidRDefault="00D3449F" w:rsidP="00D3449F">
      <w:pPr>
        <w:pStyle w:val="Heading3"/>
        <w:numPr>
          <w:ilvl w:val="2"/>
          <w:numId w:val="4"/>
        </w:numPr>
        <w:spacing w:before="0" w:line="480" w:lineRule="auto"/>
      </w:pPr>
      <w:bookmarkStart w:id="67" w:name="_Toc154008225"/>
      <w:bookmarkStart w:id="68" w:name="_Toc154046973"/>
      <w:bookmarkStart w:id="69" w:name="_Toc154675648"/>
      <w:bookmarkStart w:id="70" w:name="_Toc176342661"/>
      <w:r w:rsidRPr="00371ECA">
        <w:t>Penetapan Kadar Air</w:t>
      </w:r>
      <w:bookmarkEnd w:id="67"/>
      <w:bookmarkEnd w:id="68"/>
      <w:bookmarkEnd w:id="69"/>
      <w:bookmarkEnd w:id="70"/>
    </w:p>
    <w:p w:rsidR="00D3449F" w:rsidRPr="00371ECA" w:rsidRDefault="00D3449F" w:rsidP="00D3449F">
      <w:pPr>
        <w:spacing w:after="0" w:line="480" w:lineRule="auto"/>
        <w:ind w:firstLine="709"/>
        <w:jc w:val="both"/>
        <w:rPr>
          <w:rFonts w:ascii="Times New Roman" w:hAnsi="Times New Roman" w:cs="Times New Roman"/>
          <w:sz w:val="24"/>
        </w:rPr>
      </w:pPr>
      <w:r w:rsidRPr="00371ECA">
        <w:rPr>
          <w:rFonts w:ascii="Times New Roman" w:hAnsi="Times New Roman" w:cs="Times New Roman"/>
          <w:sz w:val="24"/>
        </w:rPr>
        <w:t>Penetapan kadar air dilakukan dengan metode Azeotropi (destilasi toluen). Alat terdiri dari alas bulat 500 mL, alat penampung, pendingin, tabung penyambung, dan tabung penerima 10 mL. Langkah pertama dilakukan penjenuhan toluen. Sebanyak 200 mL toluen dan 2 mL air suling dimasukkan ke dalam labu alas bulat, dipasang alat penampung dan pendingin kemudian didestilasi selama 2 jam. Destilasi dihentikan dan dibiarkan dingin selama 30 menit, kemudian volume air dalam tabung penerima dibaca dengan ketelitian 0,05 mL. Kemudian ke dalam labu tersebut dimasukkan 5 g serbuk simplisia yang telah ditimbang seksama, labu dipanaskan hati-hati selama 15 menit. Setelah toluen mendidih, kecepatan tetesan diatur 2 tetes untuk tiap detik sampai sebagian besar air terdestilasi, kemudian kecepatan destilasi dinaikkan sampai 4 tetes tiap detik. Setelah semua air terdestilasi, bagian dalam pendingin dibilas dengan toluen. Destilasi dilanjutkan selama 5 menit, kemudian tabung penerima dibiarkan mendingin pada suhu kamar. Setelah air dan toluenmemisah sempurna, volume air dibaca dengan ketelitian 0,05 mL. Selisih kedua volume air yang dibaca sesuai dengan kandungan air yang terdapat dalam bahan yang diperiksa. Kadar air dihitung dalam persen dengan rumus sebagai berikut</w:t>
      </w:r>
      <w:r>
        <w:rPr>
          <w:rFonts w:ascii="Times New Roman" w:hAnsi="Times New Roman" w:cs="Times New Roman"/>
          <w:sz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{"citationItems":[{"id":"ITEM-1","itemData":{"DOI":"10.52943/jifarmasi.v3i2.210","ISSN":"2655-3147","abstract":"Andaliman merupakan salah satu jenis rempah dari tumbuhan liar yang dikenal oleh masyarakat batak, Sumatera Utara. Secara tradisional, buah andaliman banyak digunakan sebagai bahan aromatik, tonik, perangsang nafsu makan, obat sakit perut, serta diare. Tujuan penelitian ini adalah mengetahui senyawa apa saja yang terkandung di dalam buah andaliman. Penelitian ini dilakukan secara eksperimental dimulai dengan mengidentifikasi bahan tumbuhan (sampel), dilanjutkan pengumpulan dan pembuatan simplisia, pemeriksaan karakterisasi simplisia, dan skrining fitokimia simplisia dari buah andaliman. Hasil pemeriksaan makroskopik dari buah andaliman adalah buah muda berwarna hijau, buah bulat dan kecil, lebih kecil dari merica, mengeluarkan aroma wangi bila digigit, memiliki rasa tajam yang khas, dan dapat merangsang produksi air liur. Buah yang matang berwarna merah tua sampai merah kecoklatan dan warnanya cepat berubah menjadi hitam bila dipetik. Biji berada dalam buah dan keras. Hasil pemeriksaan mikroskopik dari serbuk simplisia buah andaliman memperlihatkan adanya epidermis, rambut biasa, sel rambut yang kolaps, kelenjar minyak, dan parenkim epidermis kulit biji berwarna jingga kemerahan. Simplisia andaliman mengandung kadar air 7,32%, kadar sari yang larut dalam air 13,62%, kadar sari yang larut dalam etanol 29,54%, kadar abu total 4,80%, dan kadar abu yang tidak larut dalam asam 0,26%. Hasil skrining fitokimia menunjukkan bahwa simplisia andaliman mengandung senyawa golongan alkaloid, flavonoid, glikosida, saponin, tanin, dan steroid/triterpenoid.","author":[{"dropping-particle":"","family":"Anggraeni","given":"Ratih","non-dropping-particle":"","parse-names":false,"suffix":""}],"container-title":"JIFI (Jurnal Ilmiah Farmasi Imelda)","id":"ITEM-1","issue":"2","issued":{"date-parts":[["2020"]]},"page":"32-38","title":"UJI KARAKTERISTIK SIMPLISIA BUAH ANDALIMAN (Zanthoxylum acanthopodium DC.)","type":"article-journal","volume":"3"},"uris":["http://www.mendeley.com/documents/?uuid=57583d70-6fcf-4200-8de8-70037cff488c"]}],"mendeley":{"formattedCitation":"(Anggraeni, 2020)","plainTextFormattedCitation":"(Anggraeni, 2020)","previouslyFormattedCitation":"(Anggraeni, 2020)"},"properties":{"noteIndex":0},"schema":"https://github.com/citation-style-language/schema/raw/master/csl-citation.json"}</w:instrText>
      </w:r>
      <w:r>
        <w:rPr>
          <w:rFonts w:ascii="Times New Roman" w:hAnsi="Times New Roman" w:cs="Times New Roman"/>
          <w:sz w:val="24"/>
          <w:szCs w:val="24"/>
        </w:rPr>
        <w:fldChar w:fldCharType="separate"/>
      </w:r>
      <w:r w:rsidRPr="00DF11D6">
        <w:rPr>
          <w:rFonts w:ascii="Times New Roman" w:hAnsi="Times New Roman" w:cs="Times New Roman"/>
          <w:noProof/>
          <w:sz w:val="24"/>
          <w:szCs w:val="24"/>
        </w:rPr>
        <w:t>(Anggraeni, 2020)</w:t>
      </w:r>
      <w:r>
        <w:rPr>
          <w:rFonts w:ascii="Times New Roman" w:hAnsi="Times New Roman" w:cs="Times New Roman"/>
          <w:sz w:val="24"/>
          <w:szCs w:val="24"/>
        </w:rPr>
        <w:fldChar w:fldCharType="end"/>
      </w:r>
      <w:r>
        <w:rPr>
          <w:rFonts w:ascii="Times New Roman" w:hAnsi="Times New Roman" w:cs="Times New Roman"/>
          <w:sz w:val="24"/>
          <w:szCs w:val="24"/>
        </w:rPr>
        <w:t>.</w:t>
      </w:r>
    </w:p>
    <w:p w:rsidR="00D3449F" w:rsidRDefault="00D3449F" w:rsidP="00D3449F">
      <w:pPr>
        <w:tabs>
          <w:tab w:val="left" w:pos="1560"/>
        </w:tabs>
        <w:spacing w:after="0" w:line="480" w:lineRule="auto"/>
        <w:jc w:val="both"/>
        <w:rPr>
          <w:rFonts w:ascii="Times New Roman" w:eastAsiaTheme="minorEastAsia" w:hAnsi="Times New Roman" w:cs="Times New Roman"/>
          <w:sz w:val="24"/>
        </w:rPr>
      </w:pPr>
      <w:r w:rsidRPr="00371ECA">
        <w:rPr>
          <w:rFonts w:ascii="Times New Roman" w:hAnsi="Times New Roman" w:cs="Times New Roman"/>
          <w:sz w:val="24"/>
        </w:rPr>
        <w:lastRenderedPageBreak/>
        <w:t xml:space="preserve">%Kadar air =  </w:t>
      </w:r>
      <m:oMath>
        <m:f>
          <m:fPr>
            <m:ctrlPr>
              <w:rPr>
                <w:rFonts w:ascii="Cambria Math" w:hAnsi="Cambria Math" w:cs="Times New Roman"/>
                <w:i/>
                <w:sz w:val="24"/>
              </w:rPr>
            </m:ctrlPr>
          </m:fPr>
          <m:num>
            <m:r>
              <m:rPr>
                <m:sty m:val="p"/>
              </m:rPr>
              <w:rPr>
                <w:rFonts w:ascii="Cambria Math" w:hAnsi="Cambria Math" w:cs="Times New Roman"/>
                <w:sz w:val="24"/>
              </w:rPr>
              <m:t xml:space="preserve">berat sampel (g) </m:t>
            </m:r>
          </m:num>
          <m:den>
            <m:r>
              <m:rPr>
                <m:sty m:val="p"/>
              </m:rPr>
              <w:rPr>
                <w:rFonts w:ascii="Cambria Math" w:hAnsi="Cambria Math" w:cs="Times New Roman"/>
                <w:sz w:val="24"/>
              </w:rPr>
              <m:t>volume air (ml)</m:t>
            </m:r>
          </m:den>
        </m:f>
      </m:oMath>
      <w:r>
        <w:rPr>
          <w:rFonts w:ascii="Times New Roman" w:eastAsiaTheme="minorEastAsia" w:hAnsi="Times New Roman" w:cs="Times New Roman"/>
          <w:sz w:val="24"/>
        </w:rPr>
        <w:t xml:space="preserve"> × 100%</w:t>
      </w:r>
    </w:p>
    <w:p w:rsidR="00D3449F" w:rsidRDefault="00D3449F" w:rsidP="00D3449F">
      <w:pPr>
        <w:pStyle w:val="Heading3"/>
        <w:numPr>
          <w:ilvl w:val="2"/>
          <w:numId w:val="4"/>
        </w:numPr>
        <w:spacing w:before="0" w:line="480" w:lineRule="auto"/>
      </w:pPr>
      <w:bookmarkStart w:id="71" w:name="_Toc154008226"/>
      <w:bookmarkStart w:id="72" w:name="_Toc154046974"/>
      <w:bookmarkStart w:id="73" w:name="_Toc154675649"/>
      <w:bookmarkStart w:id="74" w:name="_Toc176342662"/>
      <w:r>
        <w:t>Penetapan Kadar Sari Larut Dalam Air</w:t>
      </w:r>
      <w:bookmarkEnd w:id="71"/>
      <w:bookmarkEnd w:id="72"/>
      <w:bookmarkEnd w:id="73"/>
      <w:bookmarkEnd w:id="74"/>
    </w:p>
    <w:p w:rsidR="00D3449F" w:rsidRDefault="00D3449F" w:rsidP="00D3449F">
      <w:pPr>
        <w:spacing w:after="0" w:line="480" w:lineRule="auto"/>
        <w:ind w:firstLine="709"/>
        <w:jc w:val="both"/>
        <w:rPr>
          <w:rFonts w:ascii="Times New Roman" w:hAnsi="Times New Roman" w:cs="Times New Roman"/>
          <w:sz w:val="24"/>
        </w:rPr>
      </w:pPr>
      <w:r w:rsidRPr="00A23AEA">
        <w:rPr>
          <w:rFonts w:ascii="Times New Roman" w:hAnsi="Times New Roman" w:cs="Times New Roman"/>
          <w:sz w:val="24"/>
        </w:rPr>
        <w:t>Penetapan kadar sari larut dalam air dilakukan dengan cara sebanyak 5 g serbuk simplisia dimaserasi selama 24 jam dalam 100 mL air-kloroform (2,5 mL kloroform dalam air suling sampai 1 liter) dalam labu bersumbat sambil dikocok sesekali selama 6 jam pertama, kemudian dibiarkan selama 18 jam, lalu disaring. Sejumlah 20 mL filtrat pertama diuapkan sampai kering dalam cawan penguap yang berdasar rata yang telah dipanaskan ditara</w:t>
      </w:r>
      <w:r>
        <w:rPr>
          <w:rFonts w:ascii="Times New Roman" w:hAnsi="Times New Roman" w:cs="Times New Roman"/>
          <w:sz w:val="24"/>
        </w:rPr>
        <w:t>. Sisa dipanaskan pada suhu 105°</w:t>
      </w:r>
      <w:r w:rsidRPr="00A23AEA">
        <w:rPr>
          <w:rFonts w:ascii="Times New Roman" w:hAnsi="Times New Roman" w:cs="Times New Roman"/>
          <w:sz w:val="24"/>
        </w:rPr>
        <w:t>C sampai bobot tetap. Kadar sari yang larut dalam air dihitung dalam persen terhadap bahan yang telah dikeringkan dengan rumus sebagai berikut</w:t>
      </w:r>
      <w:r>
        <w:rPr>
          <w:rFonts w:ascii="Times New Roman" w:hAnsi="Times New Roman" w:cs="Times New Roman"/>
          <w:sz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{"citationItems":[{"id":"ITEM-1","itemData":{"DOI":"10.52943/jifarmasi.v3i2.210","ISSN":"2655-3147","abstract":"Andaliman merupakan salah satu jenis rempah dari tumbuhan liar yang dikenal oleh masyarakat batak, Sumatera Utara. Secara tradisional, buah andaliman banyak digunakan sebagai bahan aromatik, tonik, perangsang nafsu makan, obat sakit perut, serta diare. Tujuan penelitian ini adalah mengetahui senyawa apa saja yang terkandung di dalam buah andaliman. Penelitian ini dilakukan secara eksperimental dimulai dengan mengidentifikasi bahan tumbuhan (sampel), dilanjutkan pengumpulan dan pembuatan simplisia, pemeriksaan karakterisasi simplisia, dan skrining fitokimia simplisia dari buah andaliman. Hasil pemeriksaan makroskopik dari buah andaliman adalah buah muda berwarna hijau, buah bulat dan kecil, lebih kecil dari merica, mengeluarkan aroma wangi bila digigit, memiliki rasa tajam yang khas, dan dapat merangsang produksi air liur. Buah yang matang berwarna merah tua sampai merah kecoklatan dan warnanya cepat berubah menjadi hitam bila dipetik. Biji berada dalam buah dan keras. Hasil pemeriksaan mikroskopik dari serbuk simplisia buah andaliman memperlihatkan adanya epidermis, rambut biasa, sel rambut yang kolaps, kelenjar minyak, dan parenkim epidermis kulit biji berwarna jingga kemerahan. Simplisia andaliman mengandung kadar air 7,32%, kadar sari yang larut dalam air 13,62%, kadar sari yang larut dalam etanol 29,54%, kadar abu total 4,80%, dan kadar abu yang tidak larut dalam asam 0,26%. Hasil skrining fitokimia menunjukkan bahwa simplisia andaliman mengandung senyawa golongan alkaloid, flavonoid, glikosida, saponin, tanin, dan steroid/triterpenoid.","author":[{"dropping-particle":"","family":"Anggraeni","given":"Ratih","non-dropping-particle":"","parse-names":false,"suffix":""}],"container-title":"JIFI (Jurnal Ilmiah Farmasi Imelda)","id":"ITEM-1","issue":"2","issued":{"date-parts":[["2020"]]},"page":"32-38","title":"UJI KARAKTERISTIK SIMPLISIA BUAH ANDALIMAN (Zanthoxylum acanthopodium DC.)","type":"article-journal","volume":"3"},"uris":["http://www.mendeley.com/documents/?uuid=57583d70-6fcf-4200-8de8-70037cff488c"]}],"mendeley":{"formattedCitation":"(Anggraeni, 2020)","manualFormatting":"(Anggraeni,  2020)","plainTextFormattedCitation":"(Anggraeni, 2020)","previouslyFormattedCitation":"(Anggraeni, 2020)"},"properties":{"noteIndex":0},"schema":"https://github.com/citation-style-language/schema/raw/master/csl-citation.json"}</w:instrText>
      </w:r>
      <w:r>
        <w:rPr>
          <w:rFonts w:ascii="Times New Roman" w:hAnsi="Times New Roman" w:cs="Times New Roman"/>
          <w:sz w:val="24"/>
          <w:szCs w:val="24"/>
        </w:rPr>
        <w:fldChar w:fldCharType="separate"/>
      </w:r>
      <w:r w:rsidRPr="00DF11D6">
        <w:rPr>
          <w:rFonts w:ascii="Times New Roman" w:hAnsi="Times New Roman" w:cs="Times New Roman"/>
          <w:noProof/>
          <w:sz w:val="24"/>
          <w:szCs w:val="24"/>
        </w:rPr>
        <w:t xml:space="preserve">(Anggraeni, </w:t>
      </w:r>
      <w:r>
        <w:rPr>
          <w:rFonts w:ascii="Times New Roman" w:hAnsi="Times New Roman" w:cs="Times New Roman"/>
          <w:noProof/>
          <w:sz w:val="24"/>
          <w:szCs w:val="24"/>
        </w:rPr>
        <w:t xml:space="preserve"> </w:t>
      </w:r>
      <w:r w:rsidRPr="00DF11D6">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w:t>
      </w:r>
    </w:p>
    <w:p w:rsidR="00D3449F" w:rsidRDefault="00D3449F" w:rsidP="00D3449F">
      <w:pPr>
        <w:spacing w:after="0" w:line="480" w:lineRule="auto"/>
        <w:jc w:val="both"/>
        <w:rPr>
          <w:rFonts w:ascii="Times New Roman" w:eastAsiaTheme="minorEastAsia" w:hAnsi="Times New Roman" w:cs="Times New Roman"/>
          <w:sz w:val="24"/>
        </w:rPr>
      </w:pPr>
      <w:r w:rsidRPr="00A23AEA">
        <w:rPr>
          <w:rFonts w:ascii="Times New Roman" w:hAnsi="Times New Roman" w:cs="Times New Roman"/>
          <w:sz w:val="24"/>
        </w:rPr>
        <w:t xml:space="preserve">%Kadar sari larut air= </w:t>
      </w:r>
      <m:oMath>
        <m:f>
          <m:fPr>
            <m:ctrlPr>
              <w:rPr>
                <w:rFonts w:ascii="Cambria Math" w:hAnsi="Cambria Math" w:cs="Times New Roman"/>
                <w:i/>
                <w:sz w:val="24"/>
              </w:rPr>
            </m:ctrlPr>
          </m:fPr>
          <m:num>
            <m:r>
              <m:rPr>
                <m:sty m:val="p"/>
              </m:rPr>
              <w:rPr>
                <w:rFonts w:ascii="Cambria Math" w:hAnsi="Cambria Math" w:cs="Times New Roman"/>
                <w:sz w:val="24"/>
              </w:rPr>
              <m:t>berat sari (g)</m:t>
            </m:r>
          </m:num>
          <m:den>
            <m:r>
              <m:rPr>
                <m:sty m:val="p"/>
              </m:rPr>
              <w:rPr>
                <w:rFonts w:ascii="Cambria Math" w:hAnsi="Cambria Math" w:cs="Times New Roman"/>
                <w:sz w:val="24"/>
              </w:rPr>
              <m:t>berat sampel (g)</m:t>
            </m:r>
          </m:den>
        </m:f>
      </m:oMath>
      <w:r>
        <w:rPr>
          <w:rFonts w:ascii="Times New Roman" w:eastAsiaTheme="minorEastAsia" w:hAnsi="Times New Roman" w:cs="Times New Roman"/>
          <w:sz w:val="24"/>
        </w:rPr>
        <w:t xml:space="preserve">  ×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100</m:t>
            </m:r>
          </m:num>
          <m:den>
            <m:r>
              <w:rPr>
                <w:rFonts w:ascii="Cambria Math" w:eastAsiaTheme="minorEastAsia" w:hAnsi="Cambria Math" w:cs="Times New Roman"/>
                <w:sz w:val="24"/>
              </w:rPr>
              <m:t>20</m:t>
            </m:r>
          </m:den>
        </m:f>
      </m:oMath>
      <w:r>
        <w:rPr>
          <w:rFonts w:ascii="Times New Roman" w:eastAsiaTheme="minorEastAsia" w:hAnsi="Times New Roman" w:cs="Times New Roman"/>
          <w:sz w:val="24"/>
        </w:rPr>
        <w:t xml:space="preserve"> × 100%</w:t>
      </w:r>
    </w:p>
    <w:p w:rsidR="00D3449F" w:rsidRDefault="00D3449F" w:rsidP="00D3449F">
      <w:pPr>
        <w:pStyle w:val="Heading3"/>
        <w:numPr>
          <w:ilvl w:val="2"/>
          <w:numId w:val="4"/>
        </w:numPr>
        <w:spacing w:before="0" w:line="480" w:lineRule="auto"/>
      </w:pPr>
      <w:bookmarkStart w:id="75" w:name="_Toc154008227"/>
      <w:bookmarkStart w:id="76" w:name="_Toc154046975"/>
      <w:bookmarkStart w:id="77" w:name="_Toc154675650"/>
      <w:bookmarkStart w:id="78" w:name="_Toc176342663"/>
      <w:r w:rsidRPr="006E4C4F">
        <w:t>Pemeriksaan Kadara sari larut Dalam Etanol</w:t>
      </w:r>
      <w:bookmarkEnd w:id="75"/>
      <w:bookmarkEnd w:id="76"/>
      <w:bookmarkEnd w:id="77"/>
      <w:bookmarkEnd w:id="78"/>
    </w:p>
    <w:p w:rsidR="00D3449F" w:rsidRPr="00B71619" w:rsidRDefault="00D3449F" w:rsidP="00D3449F">
      <w:pPr>
        <w:spacing w:after="0" w:line="480" w:lineRule="auto"/>
        <w:ind w:firstLine="709"/>
        <w:jc w:val="both"/>
        <w:rPr>
          <w:rFonts w:ascii="Times New Roman" w:hAnsi="Times New Roman" w:cs="Times New Roman"/>
          <w:sz w:val="24"/>
          <w:szCs w:val="24"/>
        </w:rPr>
      </w:pPr>
      <w:r w:rsidRPr="006E4C4F">
        <w:rPr>
          <w:rFonts w:ascii="Times New Roman" w:hAnsi="Times New Roman" w:cs="Times New Roman"/>
          <w:sz w:val="24"/>
        </w:rPr>
        <w:t>Penetapan kadar sari yang larut dalam etanol dilakukan dengan cara sebanyak 5 g serbuk simplisia dimaserasi selama 24 jam dalam 100 mL etanol 96% dalam labu bersumbat sambil dikocok sesekali selama 6 jam pertama, kemudian dibiarkan selama 18 jam. Kemudian disaring cepat untuk menghindari penguapan etanol. Sejumlah 20 mL filtrat diuapkan sampai kering dalam cawan penguap yang berdasar rata yang telah dipanaskan dan ditara</w:t>
      </w:r>
      <w:r>
        <w:rPr>
          <w:rFonts w:ascii="Times New Roman" w:hAnsi="Times New Roman" w:cs="Times New Roman"/>
          <w:sz w:val="24"/>
        </w:rPr>
        <w:t>. Sisa dipanaskan pada suhu 105°</w:t>
      </w:r>
      <w:r w:rsidRPr="006E4C4F">
        <w:rPr>
          <w:rFonts w:ascii="Times New Roman" w:hAnsi="Times New Roman" w:cs="Times New Roman"/>
          <w:sz w:val="24"/>
        </w:rPr>
        <w:t xml:space="preserve">C sampai bobot tetap. Kadar sari yang larut dalam etanol dihitung dalam persen terhadap bahan yang dikeringkan di udara dengan rumus sebagai </w:t>
      </w:r>
      <w:r w:rsidRPr="00B71619">
        <w:rPr>
          <w:rFonts w:ascii="Times New Roman" w:hAnsi="Times New Roman" w:cs="Times New Roman"/>
          <w:sz w:val="24"/>
          <w:szCs w:val="24"/>
        </w:rPr>
        <w:t>berikut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{"citationItems":[{"id":"ITEM-1","itemData":{"DOI":"10.52943/jifarmasi.v3i2.210","ISSN":"2655-3147","abstract":"Andaliman merupakan salah satu jenis rempah dari tumbuhan liar yang dikenal oleh masyarakat batak, Sumatera Utara. Secara tradisional, buah andaliman banyak digunakan sebagai bahan aromatik, tonik, perangsang nafsu makan, obat sakit perut, serta diare. Tujuan penelitian ini adalah mengetahui senyawa apa saja yang terkandung di dalam buah andaliman. Penelitian ini dilakukan secara eksperimental dimulai dengan mengidentifikasi bahan tumbuhan (sampel), dilanjutkan pengumpulan dan pembuatan simplisia, pemeriksaan karakterisasi simplisia, dan skrining fitokimia simplisia dari buah andaliman. Hasil pemeriksaan makroskopik dari buah andaliman adalah buah muda berwarna hijau, buah bulat dan kecil, lebih kecil dari merica, mengeluarkan aroma wangi bila digigit, memiliki rasa tajam yang khas, dan dapat merangsang produksi air liur. Buah yang matang berwarna merah tua sampai merah kecoklatan dan warnanya cepat berubah menjadi hitam bila dipetik. Biji berada dalam buah dan keras. Hasil pemeriksaan mikroskopik dari serbuk simplisia buah andaliman memperlihatkan adanya epidermis, rambut biasa, sel rambut yang kolaps, kelenjar minyak, dan parenkim epidermis kulit biji berwarna jingga kemerahan. Simplisia andaliman mengandung kadar air 7,32%, kadar sari yang larut dalam air 13,62%, kadar sari yang larut dalam etanol 29,54%, kadar abu total 4,80%, dan kadar abu yang tidak larut dalam asam 0,26%. Hasil skrining fitokimia menunjukkan bahwa simplisia andaliman mengandung senyawa golongan alkaloid, flavonoid, glikosida, saponin, tanin, dan steroid/triterpenoid.","author":[{"dropping-particle":"","family":"Anggraeni","given":"Ratih","non-dropping-particle":"","parse-names":false,"suffix":""}],"container-title":"JIFI (Jurnal Ilmiah Farmasi Imelda)","id":"ITEM-1","issue":"2","issued":{"date-parts":[["2020"]]},"page":"32-38","title":"UJI KARAKTERISTIK SIMPLISIA BUAH ANDALIMAN (Zanthoxylum acanthopodium DC.)","type":"article-journal","volume":"3"},"uris":["http://www.mendeley.com/documents/?uuid=57583d70-6fcf-4200-8de8-70037cff488c"]}],"mendeley":{"formattedCitation":"(Anggraeni, 2020)","plainTextFormattedCitation":"(Anggraeni, 2020)","previouslyFormattedCitation":"(Anggraeni, 2020)"},"properties":{"noteIndex":0},"schema":"https://github.com/citation-style-language/schema/raw/master/csl-citation.json"}</w:instrText>
      </w:r>
      <w:r>
        <w:rPr>
          <w:rFonts w:ascii="Times New Roman" w:hAnsi="Times New Roman" w:cs="Times New Roman"/>
          <w:sz w:val="24"/>
          <w:szCs w:val="24"/>
        </w:rPr>
        <w:fldChar w:fldCharType="separate"/>
      </w:r>
      <w:r w:rsidRPr="00DF11D6">
        <w:rPr>
          <w:rFonts w:ascii="Times New Roman" w:hAnsi="Times New Roman" w:cs="Times New Roman"/>
          <w:noProof/>
          <w:sz w:val="24"/>
          <w:szCs w:val="24"/>
        </w:rPr>
        <w:t>(Anggraeni, 2020)</w:t>
      </w:r>
      <w:r>
        <w:rPr>
          <w:rFonts w:ascii="Times New Roman" w:hAnsi="Times New Roman" w:cs="Times New Roman"/>
          <w:sz w:val="24"/>
          <w:szCs w:val="24"/>
        </w:rPr>
        <w:fldChar w:fldCharType="end"/>
      </w:r>
      <w:r>
        <w:rPr>
          <w:rFonts w:ascii="Times New Roman" w:hAnsi="Times New Roman" w:cs="Times New Roman"/>
          <w:sz w:val="24"/>
          <w:szCs w:val="24"/>
        </w:rPr>
        <w:t>.</w:t>
      </w:r>
    </w:p>
    <w:p w:rsidR="00D3449F" w:rsidRDefault="00D3449F" w:rsidP="00D3449F">
      <w:pPr>
        <w:spacing w:after="0" w:line="480" w:lineRule="auto"/>
        <w:jc w:val="both"/>
        <w:rPr>
          <w:rFonts w:ascii="Times New Roman" w:eastAsiaTheme="minorEastAsia" w:hAnsi="Times New Roman" w:cs="Times New Roman"/>
          <w:sz w:val="24"/>
        </w:rPr>
      </w:pPr>
      <w:r>
        <w:rPr>
          <w:rFonts w:ascii="Times New Roman" w:hAnsi="Times New Roman" w:cs="Times New Roman"/>
          <w:sz w:val="24"/>
        </w:rPr>
        <w:lastRenderedPageBreak/>
        <w:t xml:space="preserve">%Kadar sari larut etanol </w:t>
      </w:r>
      <w:r w:rsidRPr="00A23AEA">
        <w:rPr>
          <w:rFonts w:ascii="Times New Roman" w:hAnsi="Times New Roman" w:cs="Times New Roman"/>
          <w:sz w:val="24"/>
        </w:rPr>
        <w:t xml:space="preserve">= </w:t>
      </w:r>
      <m:oMath>
        <m:f>
          <m:fPr>
            <m:ctrlPr>
              <w:rPr>
                <w:rFonts w:ascii="Cambria Math" w:hAnsi="Cambria Math" w:cs="Times New Roman"/>
                <w:i/>
                <w:sz w:val="24"/>
              </w:rPr>
            </m:ctrlPr>
          </m:fPr>
          <m:num>
            <m:r>
              <m:rPr>
                <m:sty m:val="p"/>
              </m:rPr>
              <w:rPr>
                <w:rFonts w:ascii="Cambria Math" w:hAnsi="Cambria Math" w:cs="Times New Roman"/>
                <w:sz w:val="24"/>
              </w:rPr>
              <m:t>berat sari (g)</m:t>
            </m:r>
          </m:num>
          <m:den>
            <m:r>
              <m:rPr>
                <m:sty m:val="p"/>
              </m:rPr>
              <w:rPr>
                <w:rFonts w:ascii="Cambria Math" w:hAnsi="Cambria Math" w:cs="Times New Roman"/>
                <w:sz w:val="24"/>
              </w:rPr>
              <m:t>berat sampel (g)</m:t>
            </m:r>
          </m:den>
        </m:f>
      </m:oMath>
      <w:r>
        <w:rPr>
          <w:rFonts w:ascii="Times New Roman" w:eastAsiaTheme="minorEastAsia" w:hAnsi="Times New Roman" w:cs="Times New Roman"/>
          <w:sz w:val="24"/>
        </w:rPr>
        <w:t xml:space="preserve">  ×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100</m:t>
            </m:r>
          </m:num>
          <m:den>
            <m:r>
              <w:rPr>
                <w:rFonts w:ascii="Cambria Math" w:eastAsiaTheme="minorEastAsia" w:hAnsi="Cambria Math" w:cs="Times New Roman"/>
                <w:sz w:val="24"/>
              </w:rPr>
              <m:t>20</m:t>
            </m:r>
          </m:den>
        </m:f>
      </m:oMath>
      <w:r>
        <w:rPr>
          <w:rFonts w:ascii="Times New Roman" w:eastAsiaTheme="minorEastAsia" w:hAnsi="Times New Roman" w:cs="Times New Roman"/>
          <w:sz w:val="24"/>
        </w:rPr>
        <w:t xml:space="preserve"> × 100%</w:t>
      </w:r>
    </w:p>
    <w:p w:rsidR="00D3449F" w:rsidRPr="006E4C4F" w:rsidRDefault="00D3449F" w:rsidP="00D3449F">
      <w:pPr>
        <w:pStyle w:val="Heading3"/>
        <w:numPr>
          <w:ilvl w:val="2"/>
          <w:numId w:val="4"/>
        </w:numPr>
        <w:spacing w:before="0" w:line="480" w:lineRule="auto"/>
        <w:rPr>
          <w:rFonts w:eastAsiaTheme="minorEastAsia"/>
        </w:rPr>
      </w:pPr>
      <w:bookmarkStart w:id="79" w:name="_Toc154008228"/>
      <w:bookmarkStart w:id="80" w:name="_Toc154046976"/>
      <w:bookmarkStart w:id="81" w:name="_Toc154675651"/>
      <w:bookmarkStart w:id="82" w:name="_Toc176342664"/>
      <w:r w:rsidRPr="006E4C4F">
        <w:rPr>
          <w:rFonts w:eastAsiaTheme="minorEastAsia"/>
        </w:rPr>
        <w:t>Pemeriksaan Kadar Abu Total</w:t>
      </w:r>
      <w:bookmarkEnd w:id="79"/>
      <w:bookmarkEnd w:id="80"/>
      <w:bookmarkEnd w:id="81"/>
      <w:bookmarkEnd w:id="82"/>
    </w:p>
    <w:p w:rsidR="00D3449F" w:rsidRPr="00B71619" w:rsidRDefault="00D3449F" w:rsidP="00D3449F">
      <w:pPr>
        <w:spacing w:after="0" w:line="480" w:lineRule="auto"/>
        <w:ind w:firstLine="709"/>
        <w:jc w:val="both"/>
      </w:pPr>
      <w:r w:rsidRPr="006E4C4F">
        <w:rPr>
          <w:rFonts w:ascii="Times New Roman" w:hAnsi="Times New Roman" w:cs="Times New Roman"/>
          <w:sz w:val="24"/>
        </w:rPr>
        <w:t>Penetapan kadar abu total dilakukan dengan cara sebanyak 2 g serbuk simplisia yang telah ditimbang seksama dimasukkan dalam krus porselin yang telah dipijar dan ditara, kemudian diratakan. Krus dipijar perlahan-lahan sampai arang habis, pijaran dilakukan pada suhu 600°C selama 3 jam kemudian didinginkan dan ditimbang sampai diperoleh bobot tetap. Kadar abu dihitung dalam persen terhadap bahan yang dikeringkan di udara</w:t>
      </w:r>
      <w:r>
        <w:rPr>
          <w:rFonts w:ascii="Times New Roman" w:hAnsi="Times New Roman" w:cs="Times New Roman"/>
          <w:sz w:val="24"/>
        </w:rPr>
        <w:t xml:space="preserve"> dengan rumus sebagai berikut</w:t>
      </w:r>
      <w:r w:rsidRPr="00B71619">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{"citationItems":[{"id":"ITEM-1","itemData":{"DOI":"10.52943/jifarmasi.v3i2.210","ISSN":"2655-3147","abstract":"Andaliman merupakan salah satu jenis rempah dari tumbuhan liar yang dikenal oleh masyarakat batak, Sumatera Utara. Secara tradisional, buah andaliman banyak digunakan sebagai bahan aromatik, tonik, perangsang nafsu makan, obat sakit perut, serta diare. Tujuan penelitian ini adalah mengetahui senyawa apa saja yang terkandung di dalam buah andaliman. Penelitian ini dilakukan secara eksperimental dimulai dengan mengidentifikasi bahan tumbuhan (sampel), dilanjutkan pengumpulan dan pembuatan simplisia, pemeriksaan karakterisasi simplisia, dan skrining fitokimia simplisia dari buah andaliman. Hasil pemeriksaan makroskopik dari buah andaliman adalah buah muda berwarna hijau, buah bulat dan kecil, lebih kecil dari merica, mengeluarkan aroma wangi bila digigit, memiliki rasa tajam yang khas, dan dapat merangsang produksi air liur. Buah yang matang berwarna merah tua sampai merah kecoklatan dan warnanya cepat berubah menjadi hitam bila dipetik. Biji berada dalam buah dan keras. Hasil pemeriksaan mikroskopik dari serbuk simplisia buah andaliman memperlihatkan adanya epidermis, rambut biasa, sel rambut yang kolaps, kelenjar minyak, dan parenkim epidermis kulit biji berwarna jingga kemerahan. Simplisia andaliman mengandung kadar air 7,32%, kadar sari yang larut dalam air 13,62%, kadar sari yang larut dalam etanol 29,54%, kadar abu total 4,80%, dan kadar abu yang tidak larut dalam asam 0,26%. Hasil skrining fitokimia menunjukkan bahwa simplisia andaliman mengandung senyawa golongan alkaloid, flavonoid, glikosida, saponin, tanin, dan steroid/triterpenoid.","author":[{"dropping-particle":"","family":"Anggraeni","given":"Ratih","non-dropping-particle":"","parse-names":false,"suffix":""}],"container-title":"JIFI (Jurnal Ilmiah Farmasi Imelda)","id":"ITEM-1","issue":"2","issued":{"date-parts":[["2020"]]},"page":"32-38","title":"UJI KARAKTERISTIK SIMPLISIA BUAH ANDALIMAN (Zanthoxylum acanthopodium DC.)","type":"article-journal","volume":"3"},"uris":["http://www.mendeley.com/documents/?uuid=57583d70-6fcf-4200-8de8-70037cff488c"]}],"mendeley":{"formattedCitation":"(Anggraeni, 2020)","plainTextFormattedCitation":"(Anggraeni, 2020)","previouslyFormattedCitation":"(Anggraeni, 2020)"},"properties":{"noteIndex":0},"schema":"https://github.com/citation-style-language/schema/raw/master/csl-citation.json"}</w:instrText>
      </w:r>
      <w:r>
        <w:rPr>
          <w:rFonts w:ascii="Times New Roman" w:hAnsi="Times New Roman" w:cs="Times New Roman"/>
          <w:sz w:val="24"/>
          <w:szCs w:val="24"/>
        </w:rPr>
        <w:fldChar w:fldCharType="separate"/>
      </w:r>
      <w:r w:rsidRPr="00DF11D6">
        <w:rPr>
          <w:rFonts w:ascii="Times New Roman" w:hAnsi="Times New Roman" w:cs="Times New Roman"/>
          <w:noProof/>
          <w:sz w:val="24"/>
          <w:szCs w:val="24"/>
        </w:rPr>
        <w:t>(Anggraeni, 2020)</w:t>
      </w:r>
      <w:r>
        <w:rPr>
          <w:rFonts w:ascii="Times New Roman" w:hAnsi="Times New Roman" w:cs="Times New Roman"/>
          <w:sz w:val="24"/>
          <w:szCs w:val="24"/>
        </w:rPr>
        <w:fldChar w:fldCharType="end"/>
      </w:r>
      <w:r>
        <w:rPr>
          <w:rFonts w:ascii="Times New Roman" w:hAnsi="Times New Roman" w:cs="Times New Roman"/>
          <w:sz w:val="24"/>
          <w:szCs w:val="24"/>
        </w:rPr>
        <w:t>.</w:t>
      </w:r>
    </w:p>
    <w:p w:rsidR="00D3449F" w:rsidRDefault="00D3449F" w:rsidP="00D3449F">
      <w:pPr>
        <w:tabs>
          <w:tab w:val="left" w:pos="1560"/>
        </w:tabs>
        <w:spacing w:after="0" w:line="480" w:lineRule="auto"/>
        <w:jc w:val="both"/>
        <w:rPr>
          <w:rFonts w:ascii="Times New Roman" w:eastAsiaTheme="minorEastAsia" w:hAnsi="Times New Roman" w:cs="Times New Roman"/>
          <w:sz w:val="24"/>
        </w:rPr>
      </w:pPr>
      <w:r>
        <w:rPr>
          <w:rFonts w:ascii="Times New Roman" w:hAnsi="Times New Roman" w:cs="Times New Roman"/>
          <w:sz w:val="24"/>
        </w:rPr>
        <w:t>%Kadar abu total</w:t>
      </w:r>
      <w:r w:rsidRPr="00371ECA">
        <w:rPr>
          <w:rFonts w:ascii="Times New Roman" w:hAnsi="Times New Roman" w:cs="Times New Roman"/>
          <w:sz w:val="24"/>
        </w:rPr>
        <w:t xml:space="preserve"> =  </w:t>
      </w:r>
      <m:oMath>
        <m:f>
          <m:fPr>
            <m:ctrlPr>
              <w:rPr>
                <w:rFonts w:ascii="Cambria Math" w:hAnsi="Cambria Math" w:cs="Times New Roman"/>
                <w:i/>
                <w:sz w:val="24"/>
              </w:rPr>
            </m:ctrlPr>
          </m:fPr>
          <m:num>
            <m:r>
              <m:rPr>
                <m:sty m:val="p"/>
              </m:rPr>
              <w:rPr>
                <w:rFonts w:ascii="Cambria Math" w:hAnsi="Cambria Math" w:cs="Times New Roman"/>
                <w:sz w:val="24"/>
              </w:rPr>
              <m:t xml:space="preserve">berat abu (g) </m:t>
            </m:r>
          </m:num>
          <m:den>
            <m:r>
              <m:rPr>
                <m:sty m:val="p"/>
              </m:rPr>
              <w:rPr>
                <w:rFonts w:ascii="Cambria Math" w:hAnsi="Cambria Math" w:cs="Times New Roman"/>
                <w:sz w:val="24"/>
              </w:rPr>
              <m:t>berat sampel (g)</m:t>
            </m:r>
          </m:den>
        </m:f>
      </m:oMath>
      <w:r>
        <w:rPr>
          <w:rFonts w:ascii="Times New Roman" w:eastAsiaTheme="minorEastAsia" w:hAnsi="Times New Roman" w:cs="Times New Roman"/>
          <w:sz w:val="24"/>
        </w:rPr>
        <w:t xml:space="preserve"> × 100%</w:t>
      </w:r>
    </w:p>
    <w:p w:rsidR="00D3449F" w:rsidRDefault="00D3449F" w:rsidP="00D3449F">
      <w:pPr>
        <w:pStyle w:val="Heading3"/>
        <w:numPr>
          <w:ilvl w:val="2"/>
          <w:numId w:val="4"/>
        </w:numPr>
        <w:spacing w:before="0" w:line="480" w:lineRule="auto"/>
      </w:pPr>
      <w:bookmarkStart w:id="83" w:name="_Toc154008229"/>
      <w:bookmarkStart w:id="84" w:name="_Toc154046977"/>
      <w:bookmarkStart w:id="85" w:name="_Toc154675652"/>
      <w:bookmarkStart w:id="86" w:name="_Toc176342665"/>
      <w:r w:rsidRPr="006E4C4F">
        <w:t>Pemeriksaan Kadar Abu Tidak Larut Asam</w:t>
      </w:r>
      <w:bookmarkEnd w:id="83"/>
      <w:bookmarkEnd w:id="84"/>
      <w:bookmarkEnd w:id="85"/>
      <w:bookmarkEnd w:id="86"/>
    </w:p>
    <w:p w:rsidR="00D3449F" w:rsidRDefault="00D3449F" w:rsidP="00D3449F">
      <w:pPr>
        <w:spacing w:after="0" w:line="480" w:lineRule="auto"/>
        <w:ind w:firstLine="709"/>
        <w:jc w:val="both"/>
        <w:rPr>
          <w:rFonts w:ascii="Times New Roman" w:hAnsi="Times New Roman" w:cs="Times New Roman"/>
          <w:sz w:val="24"/>
          <w:szCs w:val="24"/>
        </w:rPr>
      </w:pPr>
      <w:r w:rsidRPr="00B71619">
        <w:rPr>
          <w:rFonts w:ascii="Times New Roman" w:hAnsi="Times New Roman" w:cs="Times New Roman"/>
          <w:sz w:val="24"/>
          <w:szCs w:val="24"/>
        </w:rPr>
        <w:t>Penetapan kadar abu yang tidak larut dalam asam dilakukan dengan cara abu yang telah diperoleh dalam penetapan kadar abu total dididihkan dalam 25 mL asam klorida 2 N selama 5 menit, bagian yang tidak larut dalam asam dikumpulkan, disaring melalui kertas saring bebas abu, kemudian dicuci dengan air panas. Residu dan kertas saring dipijarkan pada suhu 600°C sampai bobot tetap, kemudian didinginkan dan ditimbang. Kadar abu tidak larut dalam asam dihitung terhadap bahan yang dikeringkan dengan rumus sebagai berikut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{"citationItems":[{"id":"ITEM-1","itemData":{"DOI":"10.52943/jifarmasi.v3i2.210","ISSN":"2655-3147","abstract":"Andaliman merupakan salah satu jenis rempah dari tumbuhan liar yang dikenal oleh masyarakat batak, Sumatera Utara. Secara tradisional, buah andaliman banyak digunakan sebagai bahan aromatik, tonik, perangsang nafsu makan, obat sakit perut, serta diare. Tujuan penelitian ini adalah mengetahui senyawa apa saja yang terkandung di dalam buah andaliman. Penelitian ini dilakukan secara eksperimental dimulai dengan mengidentifikasi bahan tumbuhan (sampel), dilanjutkan pengumpulan dan pembuatan simplisia, pemeriksaan karakterisasi simplisia, dan skrining fitokimia simplisia dari buah andaliman. Hasil pemeriksaan makroskopik dari buah andaliman adalah buah muda berwarna hijau, buah bulat dan kecil, lebih kecil dari merica, mengeluarkan aroma wangi bila digigit, memiliki rasa tajam yang khas, dan dapat merangsang produksi air liur. Buah yang matang berwarna merah tua sampai merah kecoklatan dan warnanya cepat berubah menjadi hitam bila dipetik. Biji berada dalam buah dan keras. Hasil pemeriksaan mikroskopik dari serbuk simplisia buah andaliman memperlihatkan adanya epidermis, rambut biasa, sel rambut yang kolaps, kelenjar minyak, dan parenkim epidermis kulit biji berwarna jingga kemerahan. Simplisia andaliman mengandung kadar air 7,32%, kadar sari yang larut dalam air 13,62%, kadar sari yang larut dalam etanol 29,54%, kadar abu total 4,80%, dan kadar abu yang tidak larut dalam asam 0,26%. Hasil skrining fitokimia menunjukkan bahwa simplisia andaliman mengandung senyawa golongan alkaloid, flavonoid, glikosida, saponin, tanin, dan steroid/triterpenoid.","author":[{"dropping-particle":"","family":"Anggraeni","given":"Ratih","non-dropping-particle":"","parse-names":false,"suffix":""}],"container-title":"JIFI (Jurnal Ilmiah Farmasi Imelda)","id":"ITEM-1","issue":"2","issued":{"date-parts":[["2020"]]},"page":"32-38","title":"UJI KARAKTERISTIK SIMPLISIA BUAH ANDALIMAN (Zanthoxylum acanthopodium DC.)","type":"article-journal","volume":"3"},"uris":["http://www.mendeley.com/documents/?uuid=57583d70-6fcf-4200-8de8-70037cff488c"]}],"mendeley":{"formattedCitation":"(Anggraeni, 2020)","plainTextFormattedCitation":"(Anggraeni, 2020)","previouslyFormattedCitation":"(Anggraeni, 2020)"},"properties":{"noteIndex":0},"schema":"https://github.com/citation-style-language/schema/raw/master/csl-citation.json"}</w:instrText>
      </w:r>
      <w:r>
        <w:rPr>
          <w:rFonts w:ascii="Times New Roman" w:hAnsi="Times New Roman" w:cs="Times New Roman"/>
          <w:sz w:val="24"/>
          <w:szCs w:val="24"/>
        </w:rPr>
        <w:fldChar w:fldCharType="separate"/>
      </w:r>
      <w:r w:rsidRPr="00DF11D6">
        <w:rPr>
          <w:rFonts w:ascii="Times New Roman" w:hAnsi="Times New Roman" w:cs="Times New Roman"/>
          <w:noProof/>
          <w:sz w:val="24"/>
          <w:szCs w:val="24"/>
        </w:rPr>
        <w:t>(Anggraeni, 2020)</w:t>
      </w:r>
      <w:r>
        <w:rPr>
          <w:rFonts w:ascii="Times New Roman" w:hAnsi="Times New Roman" w:cs="Times New Roman"/>
          <w:sz w:val="24"/>
          <w:szCs w:val="24"/>
        </w:rPr>
        <w:fldChar w:fldCharType="end"/>
      </w:r>
      <w:r>
        <w:rPr>
          <w:rFonts w:ascii="Times New Roman" w:hAnsi="Times New Roman" w:cs="Times New Roman"/>
          <w:sz w:val="24"/>
          <w:szCs w:val="24"/>
        </w:rPr>
        <w:t>.</w:t>
      </w:r>
    </w:p>
    <w:p w:rsidR="00D3449F" w:rsidRPr="009848B5" w:rsidRDefault="00D3449F" w:rsidP="00D3449F">
      <w:pPr>
        <w:tabs>
          <w:tab w:val="left" w:pos="1560"/>
        </w:tabs>
        <w:spacing w:after="0" w:line="480" w:lineRule="auto"/>
        <w:jc w:val="both"/>
        <w:rPr>
          <w:rFonts w:ascii="Times New Roman" w:eastAsiaTheme="minorEastAsia" w:hAnsi="Times New Roman" w:cs="Times New Roman"/>
          <w:sz w:val="24"/>
        </w:rPr>
      </w:pPr>
      <w:r>
        <w:rPr>
          <w:rFonts w:ascii="Times New Roman" w:hAnsi="Times New Roman" w:cs="Times New Roman"/>
          <w:sz w:val="24"/>
        </w:rPr>
        <w:t>%Kadar abu tidak larut asam</w:t>
      </w:r>
      <w:r w:rsidRPr="00371ECA">
        <w:rPr>
          <w:rFonts w:ascii="Times New Roman" w:hAnsi="Times New Roman" w:cs="Times New Roman"/>
          <w:sz w:val="24"/>
        </w:rPr>
        <w:t xml:space="preserve"> =  </w:t>
      </w:r>
      <m:oMath>
        <m:f>
          <m:fPr>
            <m:ctrlPr>
              <w:rPr>
                <w:rFonts w:ascii="Cambria Math" w:hAnsi="Cambria Math" w:cs="Times New Roman"/>
                <w:i/>
                <w:sz w:val="24"/>
              </w:rPr>
            </m:ctrlPr>
          </m:fPr>
          <m:num>
            <m:r>
              <m:rPr>
                <m:sty m:val="p"/>
              </m:rPr>
              <w:rPr>
                <w:rFonts w:ascii="Cambria Math" w:hAnsi="Cambria Math" w:cs="Times New Roman"/>
                <w:sz w:val="24"/>
              </w:rPr>
              <m:t xml:space="preserve">berat abu (g) </m:t>
            </m:r>
          </m:num>
          <m:den>
            <m:r>
              <m:rPr>
                <m:sty m:val="p"/>
              </m:rPr>
              <w:rPr>
                <w:rFonts w:ascii="Cambria Math" w:hAnsi="Cambria Math" w:cs="Times New Roman"/>
                <w:sz w:val="24"/>
              </w:rPr>
              <m:t>berat sampel (g)</m:t>
            </m:r>
          </m:den>
        </m:f>
      </m:oMath>
      <w:r>
        <w:rPr>
          <w:rFonts w:ascii="Times New Roman" w:eastAsiaTheme="minorEastAsia" w:hAnsi="Times New Roman" w:cs="Times New Roman"/>
          <w:sz w:val="24"/>
        </w:rPr>
        <w:t xml:space="preserve"> × 100%</w:t>
      </w:r>
    </w:p>
    <w:p w:rsidR="00D3449F" w:rsidRDefault="00D3449F" w:rsidP="00D3449F">
      <w:pPr>
        <w:pStyle w:val="Heading2"/>
        <w:numPr>
          <w:ilvl w:val="1"/>
          <w:numId w:val="4"/>
        </w:numPr>
        <w:spacing w:before="0" w:line="480" w:lineRule="auto"/>
      </w:pPr>
      <w:bookmarkStart w:id="87" w:name="_Toc154008230"/>
      <w:bookmarkStart w:id="88" w:name="_Toc154046978"/>
      <w:bookmarkStart w:id="89" w:name="_Toc154675653"/>
      <w:bookmarkStart w:id="90" w:name="_Toc176342666"/>
      <w:r>
        <w:lastRenderedPageBreak/>
        <w:t>Pembuatan Larutan Pereaksi</w:t>
      </w:r>
      <w:bookmarkEnd w:id="87"/>
      <w:bookmarkEnd w:id="88"/>
      <w:bookmarkEnd w:id="89"/>
      <w:bookmarkEnd w:id="90"/>
    </w:p>
    <w:p w:rsidR="00D3449F" w:rsidRPr="004D7E68" w:rsidRDefault="00D3449F" w:rsidP="00D3449F">
      <w:pPr>
        <w:pStyle w:val="Heading3"/>
        <w:numPr>
          <w:ilvl w:val="2"/>
          <w:numId w:val="4"/>
        </w:numPr>
        <w:spacing w:before="0" w:line="480" w:lineRule="auto"/>
        <w:rPr>
          <w:szCs w:val="24"/>
        </w:rPr>
      </w:pPr>
      <w:bookmarkStart w:id="91" w:name="_Toc154008231"/>
      <w:bookmarkStart w:id="92" w:name="_Toc154046979"/>
      <w:bookmarkStart w:id="93" w:name="_Toc154675654"/>
      <w:bookmarkStart w:id="94" w:name="_Toc176342667"/>
      <w:r w:rsidRPr="004D7E68">
        <w:t>Pereaksi Mayer</w:t>
      </w:r>
      <w:bookmarkEnd w:id="91"/>
      <w:bookmarkEnd w:id="92"/>
      <w:bookmarkEnd w:id="93"/>
      <w:bookmarkEnd w:id="94"/>
      <w:r w:rsidRPr="004D7E68">
        <w:t xml:space="preserve"> </w:t>
      </w:r>
    </w:p>
    <w:p w:rsidR="00D3449F" w:rsidRPr="00163CE8" w:rsidRDefault="00D3449F" w:rsidP="00D3449F">
      <w:pPr>
        <w:spacing w:after="0" w:line="480" w:lineRule="auto"/>
        <w:ind w:firstLine="720"/>
        <w:jc w:val="both"/>
        <w:rPr>
          <w:rFonts w:ascii="Times New Roman" w:hAnsi="Times New Roman" w:cs="Times New Roman"/>
          <w:sz w:val="24"/>
        </w:rPr>
      </w:pPr>
      <w:r w:rsidRPr="00163CE8">
        <w:rPr>
          <w:rFonts w:ascii="Times New Roman" w:hAnsi="Times New Roman" w:cs="Times New Roman"/>
          <w:sz w:val="24"/>
        </w:rPr>
        <w:t xml:space="preserve">Sebanyak 1,569 g raksa (II) klorida dilarutkan dalam air suling hingga 100 ml. pada wadah lain ditimbang sebanyak 5 g kalium iodide lalu dilarutkan dalam 10 ml air suling. Kedua larutan dicampurkan dan tambahkan air suling </w:t>
      </w:r>
      <w:r>
        <w:rPr>
          <w:rFonts w:ascii="Times New Roman" w:hAnsi="Times New Roman" w:cs="Times New Roman"/>
          <w:sz w:val="24"/>
        </w:rPr>
        <w:t xml:space="preserve">hingga diperoleh larutan 100 ml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{"citationItems":[{"id":"ITEM-1","itemData":{"ISSN":"2655-3147","abstract":"Article Info ABSTRACT Lemon Citrus (Citrus limon (L.) Burm f.) Is one of the plants that has potential as a traditional medicine, and is an excellent source of vitamin C and calcium. Lemon peel fruit serves to prevent cancer. Lemon leaf lemon can help overcome cancer, heart and liver. The purpose of this research is to characterize simplicia leaf and lemon rind and to know the chemical compound group contained in leaf and lemon rind and also TLC analysis. Characterization of simplicia include macroscopic and microscopic examination, determinations of loss on drying, determinations of water soluble extract, determination of ethanol soluble concentration, determination of total ash content, and determination of acid ash in soluble. Phytochemical screening includes the test for alkaloids, flavonoids, steroids/triterpenoids, tannins and saponins. TLC analysis was performed using silica gel GF254 as stationary phase, and mobile phase CHCl3-MeOH-NH4OH (85:15:1) on alkaloids analysis, 1% HCl in flavonoids analysis, and Hexan-MeOH (70:30) on steroids/triterpenoids analysis. The result obtained from examination of lemon citrus leaf characteristic gave loss on drying 69,29%; total ash content 6,40%; acid insoluble ash 1,23%; ethanol soluble extract 17,73%; water soluble extract 24,79%. The examination of simplicia characteristics of lemon peel obtained by loss on drying 69,69%; total ash content 3,32%; acid insoluble ash 1,57%; ethanol soluble extract 28,99%; water soluble extract 25,35 %. The result of phytochemical screening showed that lemon leaf simplicia extract contains alkaloids, flavonoids, steroids/triterpenoids and tannins, while the simplicia extract of lemon peel contains alkaloids, flavonoids and steroids/triterpenoids compounds. The results of identification with TLC showed that the simplicia extract of the leaf and lemon peel contain alkaloids, flavonoids and steroids/triterpenoids. This is an open access article under the CC BY-SAlicense.","author":[{"dropping-particle":"","family":"Puspita Sari","given":"Rika","non-dropping-particle":"","parse-names":false,"suffix":""},{"dropping-particle":"","family":"Teokarsa Laoli","given":"Melfin","non-dropping-particle":"","parse-names":false,"suffix":""},{"dropping-particle":"","family":"Studi","given":"Program S","non-dropping-particle":"","parse-names":false,"suffix":""},{"dropping-particle":"","family":"Imelda Medan","given":"STIKes","non-dropping-particle":"","parse-names":false,"suffix":""},{"dropping-particle":"","family":"Bilal No","given":"Jl","non-dropping-particle":"","parse-names":false,"suffix":""},{"dropping-particle":"","family":"Pulo Brayan Darat Kecamatan Medan Timur","given":"Kelurahan I","non-dropping-particle":"","parse-names":false,"suffix":""},{"dropping-particle":"","family":"-Sumatera Utara","given":"Medan","non-dropping-particle":"","parse-names":false,"suffix":""}],"container-title":"Maret","id":"ITEM-1","issue":"2","issued":{"date-parts":[["2019"]]},"page":"59-68","title":"KARAKTERISASI SIMPLISIA DAN SKRINING FITOKIMIA SERTA ANALISIS SECARA KLT (Kromatografi Lapis Tipis) DAUN DAN KULIT BUAH JERUK LEMON (Citrus limon (L.) Burm.f.)","type":"article-journal","volume":"2"},"uris":["http://www.mendeley.com/documents/?uuid=c38e1395-3d5a-456f-8227-4d3d7bc16667"]}],"mendeley":{"formattedCitation":"(Puspita Sari et al., 2019)","plainTextFormattedCitation":"(Puspita Sari et al., 2019)","previouslyFormattedCitation":"(Puspita Sari et al., 2019)"},"properties":{"noteIndex":0},"schema":"https://github.com/citation-style-language/schema/raw/master/csl-citation.json"}</w:instrText>
      </w:r>
      <w:r>
        <w:rPr>
          <w:rFonts w:ascii="Times New Roman" w:hAnsi="Times New Roman" w:cs="Times New Roman"/>
          <w:sz w:val="24"/>
        </w:rPr>
        <w:fldChar w:fldCharType="separate"/>
      </w:r>
      <w:r w:rsidRPr="00F72BD0">
        <w:rPr>
          <w:rFonts w:ascii="Times New Roman" w:hAnsi="Times New Roman" w:cs="Times New Roman"/>
          <w:noProof/>
          <w:sz w:val="24"/>
        </w:rPr>
        <w:t>(Puspita Sari et al., 2019)</w:t>
      </w:r>
      <w:r>
        <w:rPr>
          <w:rFonts w:ascii="Times New Roman" w:hAnsi="Times New Roman" w:cs="Times New Roman"/>
          <w:sz w:val="24"/>
        </w:rPr>
        <w:fldChar w:fldCharType="end"/>
      </w:r>
      <w:r>
        <w:rPr>
          <w:rFonts w:ascii="Times New Roman" w:hAnsi="Times New Roman" w:cs="Times New Roman"/>
          <w:sz w:val="24"/>
        </w:rPr>
        <w:t>.</w:t>
      </w:r>
    </w:p>
    <w:p w:rsidR="00D3449F" w:rsidRPr="004D7E68" w:rsidRDefault="00D3449F" w:rsidP="00D3449F">
      <w:pPr>
        <w:pStyle w:val="Heading3"/>
        <w:numPr>
          <w:ilvl w:val="2"/>
          <w:numId w:val="4"/>
        </w:numPr>
        <w:spacing w:before="0" w:line="480" w:lineRule="auto"/>
      </w:pPr>
      <w:bookmarkStart w:id="95" w:name="_Toc154008232"/>
      <w:bookmarkStart w:id="96" w:name="_Toc154046980"/>
      <w:bookmarkStart w:id="97" w:name="_Toc154675655"/>
      <w:bookmarkStart w:id="98" w:name="_Toc176342668"/>
      <w:r w:rsidRPr="004D7E68">
        <w:t>Pereaksi Molish</w:t>
      </w:r>
      <w:bookmarkEnd w:id="95"/>
      <w:bookmarkEnd w:id="96"/>
      <w:bookmarkEnd w:id="97"/>
      <w:bookmarkEnd w:id="98"/>
      <w:r w:rsidRPr="004D7E68">
        <w:t xml:space="preserve"> </w:t>
      </w:r>
    </w:p>
    <w:p w:rsidR="00D3449F" w:rsidRPr="00163CE8" w:rsidRDefault="00D3449F" w:rsidP="00D3449F">
      <w:pPr>
        <w:spacing w:after="0" w:line="480" w:lineRule="auto"/>
        <w:ind w:firstLine="720"/>
        <w:jc w:val="both"/>
        <w:rPr>
          <w:rFonts w:ascii="Times New Roman" w:hAnsi="Times New Roman" w:cs="Times New Roman"/>
          <w:sz w:val="24"/>
        </w:rPr>
      </w:pPr>
      <w:r w:rsidRPr="00163CE8">
        <w:rPr>
          <w:rFonts w:ascii="Times New Roman" w:hAnsi="Times New Roman" w:cs="Times New Roman"/>
          <w:sz w:val="24"/>
        </w:rPr>
        <w:t xml:space="preserve">Sebanyak 3 g α-naftol dilarutkan dalam asam nitrat 0,5 N hingga 100 ml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{"citationItems":[{"id":"ITEM-1","itemData":{"ISSN":"2655-3147","abstract":"Article Info ABSTRACT Lemon Citrus (Citrus limon (L.) Burm f.) Is one of the plants that has potential as a traditional medicine, and is an excellent source of vitamin C and calcium. Lemon peel fruit serves to prevent cancer. Lemon leaf lemon can help overcome cancer, heart and liver. The purpose of this research is to characterize simplicia leaf and lemon rind and to know the chemical compound group contained in leaf and lemon rind and also TLC analysis. Characterization of simplicia include macroscopic and microscopic examination, determinations of loss on drying, determinations of water soluble extract, determination of ethanol soluble concentration, determination of total ash content, and determination of acid ash in soluble. Phytochemical screening includes the test for alkaloids, flavonoids, steroids/triterpenoids, tannins and saponins. TLC analysis was performed using silica gel GF254 as stationary phase, and mobile phase CHCl3-MeOH-NH4OH (85:15:1) on alkaloids analysis, 1% HCl in flavonoids analysis, and Hexan-MeOH (70:30) on steroids/triterpenoids analysis. The result obtained from examination of lemon citrus leaf characteristic gave loss on drying 69,29%; total ash content 6,40%; acid insoluble ash 1,23%; ethanol soluble extract 17,73%; water soluble extract 24,79%. The examination of simplicia characteristics of lemon peel obtained by loss on drying 69,69%; total ash content 3,32%; acid insoluble ash 1,57%; ethanol soluble extract 28,99%; water soluble extract 25,35 %. The result of phytochemical screening showed that lemon leaf simplicia extract contains alkaloids, flavonoids, steroids/triterpenoids and tannins, while the simplicia extract of lemon peel contains alkaloids, flavonoids and steroids/triterpenoids compounds. The results of identification with TLC showed that the simplicia extract of the leaf and lemon peel contain alkaloids, flavonoids and steroids/triterpenoids. This is an open access article under the CC BY-SAlicense.","author":[{"dropping-particle":"","family":"Puspita Sari","given":"Rika","non-dropping-particle":"","parse-names":false,"suffix":""},{"dropping-particle":"","family":"Teokarsa Laoli","given":"Melfin","non-dropping-particle":"","parse-names":false,"suffix":""},{"dropping-particle":"","family":"Studi","given":"Program S","non-dropping-particle":"","parse-names":false,"suffix":""},{"dropping-particle":"","family":"Imelda Medan","given":"STIKes","non-dropping-particle":"","parse-names":false,"suffix":""},{"dropping-particle":"","family":"Bilal No","given":"Jl","non-dropping-particle":"","parse-names":false,"suffix":""},{"dropping-particle":"","family":"Pulo Brayan Darat Kecamatan Medan Timur","given":"Kelurahan I","non-dropping-particle":"","parse-names":false,"suffix":""},{"dropping-particle":"","family":"-Sumatera Utara","given":"Medan","non-dropping-particle":"","parse-names":false,"suffix":""}],"container-title":"Maret","id":"ITEM-1","issue":"2","issued":{"date-parts":[["2019"]]},"page":"59-68","title":"KARAKTERISASI SIMPLISIA DAN SKRINING FITOKIMIA SERTA ANALISIS SECARA KLT (Kromatografi Lapis Tipis) DAUN DAN KULIT BUAH JERUK LEMON (Citrus limon (L.) Burm.f.)","type":"article-journal","volume":"2"},"uris":["http://www.mendeley.com/documents/?uuid=c38e1395-3d5a-456f-8227-4d3d7bc16667"]}],"mendeley":{"formattedCitation":"(Puspita Sari et al., 2019)","plainTextFormattedCitation":"(Puspita Sari et al., 2019)","previouslyFormattedCitation":"(Puspita Sari et al., 2019)"},"properties":{"noteIndex":0},"schema":"https://github.com/citation-style-language/schema/raw/master/csl-citation.json"}</w:instrText>
      </w:r>
      <w:r>
        <w:rPr>
          <w:rFonts w:ascii="Times New Roman" w:hAnsi="Times New Roman" w:cs="Times New Roman"/>
          <w:sz w:val="24"/>
        </w:rPr>
        <w:fldChar w:fldCharType="separate"/>
      </w:r>
      <w:r w:rsidRPr="00F72BD0">
        <w:rPr>
          <w:rFonts w:ascii="Times New Roman" w:hAnsi="Times New Roman" w:cs="Times New Roman"/>
          <w:noProof/>
          <w:sz w:val="24"/>
        </w:rPr>
        <w:t>(Puspita Sari et al., 2019)</w:t>
      </w:r>
      <w:r>
        <w:rPr>
          <w:rFonts w:ascii="Times New Roman" w:hAnsi="Times New Roman" w:cs="Times New Roman"/>
          <w:sz w:val="24"/>
        </w:rPr>
        <w:fldChar w:fldCharType="end"/>
      </w:r>
      <w:r>
        <w:rPr>
          <w:rFonts w:ascii="Times New Roman" w:hAnsi="Times New Roman" w:cs="Times New Roman"/>
          <w:sz w:val="24"/>
        </w:rPr>
        <w:t>.</w:t>
      </w:r>
    </w:p>
    <w:p w:rsidR="00D3449F" w:rsidRPr="004D7E68" w:rsidRDefault="00D3449F" w:rsidP="00D3449F">
      <w:pPr>
        <w:pStyle w:val="Heading3"/>
        <w:numPr>
          <w:ilvl w:val="2"/>
          <w:numId w:val="4"/>
        </w:numPr>
        <w:spacing w:before="0" w:line="480" w:lineRule="auto"/>
      </w:pPr>
      <w:bookmarkStart w:id="99" w:name="_Toc154008233"/>
      <w:bookmarkStart w:id="100" w:name="_Toc154046981"/>
      <w:bookmarkStart w:id="101" w:name="_Toc154675656"/>
      <w:bookmarkStart w:id="102" w:name="_Toc176342669"/>
      <w:r w:rsidRPr="004D7E68">
        <w:t>Pereaksi Dragendorff</w:t>
      </w:r>
      <w:bookmarkEnd w:id="99"/>
      <w:bookmarkEnd w:id="100"/>
      <w:bookmarkEnd w:id="101"/>
      <w:bookmarkEnd w:id="102"/>
      <w:r w:rsidRPr="004D7E68">
        <w:t xml:space="preserve"> </w:t>
      </w:r>
    </w:p>
    <w:p w:rsidR="00D3449F" w:rsidRPr="00163CE8" w:rsidRDefault="00D3449F" w:rsidP="00D3449F">
      <w:pPr>
        <w:spacing w:after="0" w:line="480" w:lineRule="auto"/>
        <w:ind w:firstLine="720"/>
        <w:jc w:val="both"/>
        <w:rPr>
          <w:rFonts w:ascii="Times New Roman" w:hAnsi="Times New Roman" w:cs="Times New Roman"/>
          <w:sz w:val="24"/>
        </w:rPr>
      </w:pPr>
      <w:r w:rsidRPr="00163CE8">
        <w:rPr>
          <w:rFonts w:ascii="Times New Roman" w:hAnsi="Times New Roman" w:cs="Times New Roman"/>
          <w:sz w:val="24"/>
        </w:rPr>
        <w:t xml:space="preserve">Sebanyak 0,8 g bismut (III) nitrat dilarutkan dalam asam nitrat pekat 20 ml kemudian dicampurkan dengan kalium iodide sebanyak 27,2 g dalam 50 ml air suling. Campuran didiamkan sampai memisah sempurna. Larutan jernih diambil dan diencerkan dengan air secukupnya hingga 100 ml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{"citationItems":[{"id":"ITEM-1","itemData":{"ISSN":"2655-3147","abstract":"Article Info ABSTRACT Lemon Citrus (Citrus limon (L.) Burm f.) Is one of the plants that has potential as a traditional medicine, and is an excellent source of vitamin C and calcium. Lemon peel fruit serves to prevent cancer. Lemon leaf lemon can help overcome cancer, heart and liver. The purpose of this research is to characterize simplicia leaf and lemon rind and to know the chemical compound group contained in leaf and lemon rind and also TLC analysis. Characterization of simplicia include macroscopic and microscopic examination, determinations of loss on drying, determinations of water soluble extract, determination of ethanol soluble concentration, determination of total ash content, and determination of acid ash in soluble. Phytochemical screening includes the test for alkaloids, flavonoids, steroids/triterpenoids, tannins and saponins. TLC analysis was performed using silica gel GF254 as stationary phase, and mobile phase CHCl3-MeOH-NH4OH (85:15:1) on alkaloids analysis, 1% HCl in flavonoids analysis, and Hexan-MeOH (70:30) on steroids/triterpenoids analysis. The result obtained from examination of lemon citrus leaf characteristic gave loss on drying 69,29%; total ash content 6,40%; acid insoluble ash 1,23%; ethanol soluble extract 17,73%; water soluble extract 24,79%. The examination of simplicia characteristics of lemon peel obtained by loss on drying 69,69%; total ash content 3,32%; acid insoluble ash 1,57%; ethanol soluble extract 28,99%; water soluble extract 25,35 %. The result of phytochemical screening showed that lemon leaf simplicia extract contains alkaloids, flavonoids, steroids/triterpenoids and tannins, while the simplicia extract of lemon peel contains alkaloids, flavonoids and steroids/triterpenoids compounds. The results of identification with TLC showed that the simplicia extract of the leaf and lemon peel contain alkaloids, flavonoids and steroids/triterpenoids. This is an open access article under the CC BY-SAlicense.","author":[{"dropping-particle":"","family":"Puspita Sari","given":"Rika","non-dropping-particle":"","parse-names":false,"suffix":""},{"dropping-particle":"","family":"Teokarsa Laoli","given":"Melfin","non-dropping-particle":"","parse-names":false,"suffix":""},{"dropping-particle":"","family":"Studi","given":"Program S","non-dropping-particle":"","parse-names":false,"suffix":""},{"dropping-particle":"","family":"Imelda Medan","given":"STIKes","non-dropping-particle":"","parse-names":false,"suffix":""},{"dropping-particle":"","family":"Bilal No","given":"Jl","non-dropping-particle":"","parse-names":false,"suffix":""},{"dropping-particle":"","family":"Pulo Brayan Darat Kecamatan Medan Timur","given":"Kelurahan I","non-dropping-particle":"","parse-names":false,"suffix":""},{"dropping-particle":"","family":"-Sumatera Utara","given":"Medan","non-dropping-particle":"","parse-names":false,"suffix":""}],"container-title":"Maret","id":"ITEM-1","issue":"2","issued":{"date-parts":[["2019"]]},"page":"59-68","title":"KARAKTERISASI SIMPLISIA DAN SKRINING FITOKIMIA SERTA ANALISIS SECARA KLT (Kromatografi Lapis Tipis) DAUN DAN KULIT BUAH JERUK LEMON (Citrus limon (L.) Burm.f.)","type":"article-journal","volume":"2"},"uris":["http://www.mendeley.com/documents/?uuid=c38e1395-3d5a-456f-8227-4d3d7bc16667"]}],"mendeley":{"formattedCitation":"(Puspita Sari et al., 2019)","plainTextFormattedCitation":"(Puspita Sari et al., 2019)","previouslyFormattedCitation":"(Puspita Sari et al., 2019)"},"properties":{"noteIndex":0},"schema":"https://github.com/citation-style-language/schema/raw/master/csl-citation.json"}</w:instrText>
      </w:r>
      <w:r>
        <w:rPr>
          <w:rFonts w:ascii="Times New Roman" w:hAnsi="Times New Roman" w:cs="Times New Roman"/>
          <w:sz w:val="24"/>
        </w:rPr>
        <w:fldChar w:fldCharType="separate"/>
      </w:r>
      <w:r w:rsidRPr="00F72BD0">
        <w:rPr>
          <w:rFonts w:ascii="Times New Roman" w:hAnsi="Times New Roman" w:cs="Times New Roman"/>
          <w:noProof/>
          <w:sz w:val="24"/>
        </w:rPr>
        <w:t>(Puspita Sari et al., 2019)</w:t>
      </w:r>
      <w:r>
        <w:rPr>
          <w:rFonts w:ascii="Times New Roman" w:hAnsi="Times New Roman" w:cs="Times New Roman"/>
          <w:sz w:val="24"/>
        </w:rPr>
        <w:fldChar w:fldCharType="end"/>
      </w:r>
      <w:r>
        <w:rPr>
          <w:rFonts w:ascii="Times New Roman" w:hAnsi="Times New Roman" w:cs="Times New Roman"/>
          <w:sz w:val="24"/>
        </w:rPr>
        <w:t>.</w:t>
      </w:r>
    </w:p>
    <w:p w:rsidR="00D3449F" w:rsidRPr="004D7E68" w:rsidRDefault="00D3449F" w:rsidP="00D3449F">
      <w:pPr>
        <w:pStyle w:val="Heading3"/>
        <w:numPr>
          <w:ilvl w:val="2"/>
          <w:numId w:val="4"/>
        </w:numPr>
        <w:spacing w:before="0" w:line="480" w:lineRule="auto"/>
      </w:pPr>
      <w:bookmarkStart w:id="103" w:name="_Toc154008234"/>
      <w:bookmarkStart w:id="104" w:name="_Toc154046982"/>
      <w:bookmarkStart w:id="105" w:name="_Toc154675657"/>
      <w:bookmarkStart w:id="106" w:name="_Toc176342670"/>
      <w:r w:rsidRPr="004D7E68">
        <w:t>Pereaksi Bouchardat</w:t>
      </w:r>
      <w:bookmarkEnd w:id="103"/>
      <w:bookmarkEnd w:id="104"/>
      <w:bookmarkEnd w:id="105"/>
      <w:bookmarkEnd w:id="106"/>
      <w:r w:rsidRPr="004D7E68">
        <w:t xml:space="preserve"> </w:t>
      </w:r>
    </w:p>
    <w:p w:rsidR="00D3449F" w:rsidRPr="00163CE8" w:rsidRDefault="00D3449F" w:rsidP="00D3449F">
      <w:pPr>
        <w:spacing w:after="0" w:line="480" w:lineRule="auto"/>
        <w:ind w:firstLine="720"/>
        <w:jc w:val="both"/>
        <w:rPr>
          <w:rFonts w:ascii="Times New Roman" w:hAnsi="Times New Roman" w:cs="Times New Roman"/>
          <w:sz w:val="24"/>
        </w:rPr>
      </w:pPr>
      <w:r w:rsidRPr="00163CE8">
        <w:rPr>
          <w:rFonts w:ascii="Times New Roman" w:hAnsi="Times New Roman" w:cs="Times New Roman"/>
          <w:sz w:val="24"/>
        </w:rPr>
        <w:t xml:space="preserve">Sebanyak 4 g kalium iodide dilarutkan dalam air suling secukupnya kemudian ditambahkan 2 g iodium sedikit demi sedikit cukupkan dengan air suling hingga 100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{"citationItems":[{"id":"ITEM-1","itemData":{"ISSN":"2655-3147","abstract":"Article Info ABSTRACT Lemon Citrus (Citrus limon (L.) Burm f.) Is one of the plants that has potential as a traditional medicine, and is an excellent source of vitamin C and calcium. Lemon peel fruit serves to prevent cancer. Lemon leaf lemon can help overcome cancer, heart and liver. The purpose of this research is to characterize simplicia leaf and lemon rind and to know the chemical compound group contained in leaf and lemon rind and also TLC analysis. Characterization of simplicia include macroscopic and microscopic examination, determinations of loss on drying, determinations of water soluble extract, determination of ethanol soluble concentration, determination of total ash content, and determination of acid ash in soluble. Phytochemical screening includes the test for alkaloids, flavonoids, steroids/triterpenoids, tannins and saponins. TLC analysis was performed using silica gel GF254 as stationary phase, and mobile phase CHCl3-MeOH-NH4OH (85:15:1) on alkaloids analysis, 1% HCl in flavonoids analysis, and Hexan-MeOH (70:30) on steroids/triterpenoids analysis. The result obtained from examination of lemon citrus leaf characteristic gave loss on drying 69,29%; total ash content 6,40%; acid insoluble ash 1,23%; ethanol soluble extract 17,73%; water soluble extract 24,79%. The examination of simplicia characteristics of lemon peel obtained by loss on drying 69,69%; total ash content 3,32%; acid insoluble ash 1,57%; ethanol soluble extract 28,99%; water soluble extract 25,35 %. The result of phytochemical screening showed that lemon leaf simplicia extract contains alkaloids, flavonoids, steroids/triterpenoids and tannins, while the simplicia extract of lemon peel contains alkaloids, flavonoids and steroids/triterpenoids compounds. The results of identification with TLC showed that the simplicia extract of the leaf and lemon peel contain alkaloids, flavonoids and steroids/triterpenoids. This is an open access article under the CC BY-SAlicense.","author":[{"dropping-particle":"","family":"Puspita Sari","given":"Rika","non-dropping-particle":"","parse-names":false,"suffix":""},{"dropping-particle":"","family":"Teokarsa Laoli","given":"Melfin","non-dropping-particle":"","parse-names":false,"suffix":""},{"dropping-particle":"","family":"Studi","given":"Program S","non-dropping-particle":"","parse-names":false,"suffix":""},{"dropping-particle":"","family":"Imelda Medan","given":"STIKes","non-dropping-particle":"","parse-names":false,"suffix":""},{"dropping-particle":"","family":"Bilal No","given":"Jl","non-dropping-particle":"","parse-names":false,"suffix":""},{"dropping-particle":"","family":"Pulo Brayan Darat Kecamatan Medan Timur","given":"Kelurahan I","non-dropping-particle":"","parse-names":false,"suffix":""},{"dropping-particle":"","family":"-Sumatera Utara","given":"Medan","non-dropping-particle":"","parse-names":false,"suffix":""}],"container-title":"Maret","id":"ITEM-1","issue":"2","issued":{"date-parts":[["2019"]]},"page":"59-68","title":"KARAKTERISASI SIMPLISIA DAN SKRINING FITOKIMIA SERTA ANALISIS SECARA KLT (Kromatografi Lapis Tipis) DAUN DAN KULIT BUAH JERUK LEMON (Citrus limon (L.) Burm.f.)","type":"article-journal","volume":"2"},"uris":["http://www.mendeley.com/documents/?uuid=c38e1395-3d5a-456f-8227-4d3d7bc16667"]}],"mendeley":{"formattedCitation":"(Puspita Sari et al., 2019)","plainTextFormattedCitation":"(Puspita Sari et al., 2019)","previouslyFormattedCitation":"(Puspita Sari et al., 2019)"},"properties":{"noteIndex":0},"schema":"https://github.com/citation-style-language/schema/raw/master/csl-citation.json"}</w:instrText>
      </w:r>
      <w:r>
        <w:rPr>
          <w:rFonts w:ascii="Times New Roman" w:hAnsi="Times New Roman" w:cs="Times New Roman"/>
          <w:sz w:val="24"/>
        </w:rPr>
        <w:fldChar w:fldCharType="separate"/>
      </w:r>
      <w:r w:rsidRPr="00F72BD0">
        <w:rPr>
          <w:rFonts w:ascii="Times New Roman" w:hAnsi="Times New Roman" w:cs="Times New Roman"/>
          <w:noProof/>
          <w:sz w:val="24"/>
        </w:rPr>
        <w:t>(Puspita Sari et al., 2019)</w:t>
      </w:r>
      <w:r>
        <w:rPr>
          <w:rFonts w:ascii="Times New Roman" w:hAnsi="Times New Roman" w:cs="Times New Roman"/>
          <w:sz w:val="24"/>
        </w:rPr>
        <w:fldChar w:fldCharType="end"/>
      </w:r>
      <w:r>
        <w:rPr>
          <w:rFonts w:ascii="Times New Roman" w:hAnsi="Times New Roman" w:cs="Times New Roman"/>
          <w:sz w:val="24"/>
        </w:rPr>
        <w:t>.</w:t>
      </w:r>
    </w:p>
    <w:p w:rsidR="00D3449F" w:rsidRPr="004D7E68" w:rsidRDefault="00D3449F" w:rsidP="00D3449F">
      <w:pPr>
        <w:pStyle w:val="Heading3"/>
        <w:numPr>
          <w:ilvl w:val="2"/>
          <w:numId w:val="4"/>
        </w:numPr>
        <w:spacing w:before="0" w:line="480" w:lineRule="auto"/>
      </w:pPr>
      <w:bookmarkStart w:id="107" w:name="_Toc154008235"/>
      <w:bookmarkStart w:id="108" w:name="_Toc154046983"/>
      <w:bookmarkStart w:id="109" w:name="_Toc154675658"/>
      <w:bookmarkStart w:id="110" w:name="_Toc176342671"/>
      <w:r w:rsidRPr="004D7E68">
        <w:t>Pereaksi Liebermann-Burchard</w:t>
      </w:r>
      <w:bookmarkEnd w:id="107"/>
      <w:bookmarkEnd w:id="108"/>
      <w:bookmarkEnd w:id="109"/>
      <w:bookmarkEnd w:id="110"/>
      <w:r w:rsidRPr="004D7E68">
        <w:t xml:space="preserve"> </w:t>
      </w:r>
    </w:p>
    <w:p w:rsidR="00D3449F" w:rsidRPr="00163CE8" w:rsidRDefault="00D3449F" w:rsidP="00D3449F">
      <w:pPr>
        <w:spacing w:after="0" w:line="480" w:lineRule="auto"/>
        <w:ind w:firstLine="720"/>
        <w:jc w:val="both"/>
        <w:rPr>
          <w:rFonts w:ascii="Times New Roman" w:hAnsi="Times New Roman" w:cs="Times New Roman"/>
          <w:sz w:val="24"/>
        </w:rPr>
      </w:pPr>
      <w:r w:rsidRPr="00163CE8">
        <w:rPr>
          <w:rFonts w:ascii="Times New Roman" w:hAnsi="Times New Roman" w:cs="Times New Roman"/>
          <w:sz w:val="24"/>
        </w:rPr>
        <w:t>Sebanyak 5 bagian volume asam sulfat pekat dicampurkan dengan 50 bagian volume etanol 95%, lalu ditambahkan dengan hati-hati 5 bagian volume asam asetat anhidrida ke dalam cam</w:t>
      </w:r>
      <w:r>
        <w:rPr>
          <w:rFonts w:ascii="Times New Roman" w:hAnsi="Times New Roman" w:cs="Times New Roman"/>
          <w:sz w:val="24"/>
        </w:rPr>
        <w:t xml:space="preserve">puran tersebut dan didinginkan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{"citationItems":[{"id":"ITEM-1","itemData":{"ISSN":"2655-3147","abstract":"Article Info ABSTRACT Lemon Citrus (Citrus limon (L.) Burm f.) Is one of the plants that has potential as a traditional medicine, and is an excellent source of vitamin C and calcium. Lemon peel fruit serves to prevent cancer. Lemon leaf lemon can help overcome cancer, heart and liver. The purpose of this research is to characterize simplicia leaf and lemon rind and to know the chemical compound group contained in leaf and lemon rind and also TLC analysis. Characterization of simplicia include macroscopic and microscopic examination, determinations of loss on drying, determinations of water soluble extract, determination of ethanol soluble concentration, determination of total ash content, and determination of acid ash in soluble. Phytochemical screening includes the test for alkaloids, flavonoids, steroids/triterpenoids, tannins and saponins. TLC analysis was performed using silica gel GF254 as stationary phase, and mobile phase CHCl3-MeOH-NH4OH (85:15:1) on alkaloids analysis, 1% HCl in flavonoids analysis, and Hexan-MeOH (70:30) on steroids/triterpenoids analysis. The result obtained from examination of lemon citrus leaf characteristic gave loss on drying 69,29%; total ash content 6,40%; acid insoluble ash 1,23%; ethanol soluble extract 17,73%; water soluble extract 24,79%. The examination of simplicia characteristics of lemon peel obtained by loss on drying 69,69%; total ash content 3,32%; acid insoluble ash 1,57%; ethanol soluble extract 28,99%; water soluble extract 25,35 %. The result of phytochemical screening showed that lemon leaf simplicia extract contains alkaloids, flavonoids, steroids/triterpenoids and tannins, while the simplicia extract of lemon peel contains alkaloids, flavonoids and steroids/triterpenoids compounds. The results of identification with TLC showed that the simplicia extract of the leaf and lemon peel contain alkaloids, flavonoids and steroids/triterpenoids. This is an open access article under the CC BY-SAlicense.","author":[{"dropping-particle":"","family":"Puspita Sari","given":"Rika","non-dropping-particle":"","parse-names":false,"suffix":""},{"dropping-particle":"","family":"Teokarsa Laoli","given":"Melfin","non-dropping-particle":"","parse-names":false,"suffix":""},{"dropping-particle":"","family":"Studi","given":"Program S","non-dropping-particle":"","parse-names":false,"suffix":""},{"dropping-particle":"","family":"Imelda Medan","given":"STIKes","non-dropping-particle":"","parse-names":false,"suffix":""},{"dropping-particle":"","family":"Bilal No","given":"Jl","non-dropping-particle":"","parse-names":false,"suffix":""},{"dropping-particle":"","family":"Pulo Brayan Darat Kecamatan Medan Timur","given":"Kelurahan I","non-dropping-particle":"","parse-names":false,"suffix":""},{"dropping-particle":"","family":"-Sumatera Utara","given":"Medan","non-dropping-particle":"","parse-names":false,"suffix":""}],"container-title":"Maret","id":"ITEM-1","issue":"2","issued":{"date-parts":[["2019"]]},"page":"59-68","title":"KARAKTERISASI SIMPLISIA DAN SKRINING FITOKIMIA SERTA ANALISIS SECARA KLT (Kromatografi Lapis Tipis) DAUN DAN KULIT BUAH JERUK LEMON (Citrus limon (L.) Burm.f.)","type":"article-journal","volume":"2"},"uris":["http://www.mendeley.com/documents/?uuid=c38e1395-3d5a-456f-8227-4d3d7bc16667"]}],"mendeley":{"formattedCitation":"(Puspita Sari et al., 2019)","plainTextFormattedCitation":"(Puspita Sari et al., 2019)","previouslyFormattedCitation":"(Puspita Sari et al., 2019)"},"properties":{"noteIndex":0},"schema":"https://github.com/citation-style-language/schema/raw/master/csl-citation.json"}</w:instrText>
      </w:r>
      <w:r>
        <w:rPr>
          <w:rFonts w:ascii="Times New Roman" w:hAnsi="Times New Roman" w:cs="Times New Roman"/>
          <w:sz w:val="24"/>
        </w:rPr>
        <w:fldChar w:fldCharType="separate"/>
      </w:r>
      <w:r w:rsidRPr="00F72BD0">
        <w:rPr>
          <w:rFonts w:ascii="Times New Roman" w:hAnsi="Times New Roman" w:cs="Times New Roman"/>
          <w:noProof/>
          <w:sz w:val="24"/>
        </w:rPr>
        <w:t>(Puspita Sari et al., 2019)</w:t>
      </w:r>
      <w:r>
        <w:rPr>
          <w:rFonts w:ascii="Times New Roman" w:hAnsi="Times New Roman" w:cs="Times New Roman"/>
          <w:sz w:val="24"/>
        </w:rPr>
        <w:fldChar w:fldCharType="end"/>
      </w:r>
      <w:r>
        <w:rPr>
          <w:rFonts w:ascii="Times New Roman" w:hAnsi="Times New Roman" w:cs="Times New Roman"/>
          <w:sz w:val="24"/>
        </w:rPr>
        <w:t>.</w:t>
      </w:r>
    </w:p>
    <w:p w:rsidR="00D3449F" w:rsidRPr="004D7E68" w:rsidRDefault="00D3449F" w:rsidP="00D3449F">
      <w:pPr>
        <w:pStyle w:val="Heading3"/>
        <w:numPr>
          <w:ilvl w:val="2"/>
          <w:numId w:val="4"/>
        </w:numPr>
        <w:spacing w:before="0" w:line="480" w:lineRule="auto"/>
      </w:pPr>
      <w:bookmarkStart w:id="111" w:name="_Toc154008236"/>
      <w:bookmarkStart w:id="112" w:name="_Toc154046984"/>
      <w:bookmarkStart w:id="113" w:name="_Toc154675659"/>
      <w:bookmarkStart w:id="114" w:name="_Toc176342672"/>
      <w:r w:rsidRPr="004D7E68">
        <w:lastRenderedPageBreak/>
        <w:t>Pereaksi Besi (III) klorida 1%</w:t>
      </w:r>
      <w:bookmarkEnd w:id="111"/>
      <w:bookmarkEnd w:id="112"/>
      <w:bookmarkEnd w:id="113"/>
      <w:bookmarkEnd w:id="114"/>
      <w:r w:rsidRPr="004D7E68">
        <w:t xml:space="preserve"> </w:t>
      </w:r>
    </w:p>
    <w:p w:rsidR="00D3449F" w:rsidRPr="00163CE8" w:rsidRDefault="00D3449F" w:rsidP="00D3449F">
      <w:pPr>
        <w:spacing w:after="0" w:line="480" w:lineRule="auto"/>
        <w:ind w:firstLine="720"/>
        <w:jc w:val="both"/>
        <w:rPr>
          <w:rFonts w:ascii="Times New Roman" w:hAnsi="Times New Roman" w:cs="Times New Roman"/>
          <w:sz w:val="24"/>
        </w:rPr>
      </w:pPr>
      <w:r w:rsidRPr="00163CE8">
        <w:rPr>
          <w:rFonts w:ascii="Times New Roman" w:hAnsi="Times New Roman" w:cs="Times New Roman"/>
          <w:sz w:val="24"/>
        </w:rPr>
        <w:t xml:space="preserve">Sebanyak 1 g besi (III) klorida dilarutkan dalam air suling sampai 100 ml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{"citationItems":[{"id":"ITEM-1","itemData":{"ISSN":"2655-3147","abstract":"Article Info ABSTRACT Lemon Citrus (Citrus limon (L.) Burm f.) Is one of the plants that has potential as a traditional medicine, and is an excellent source of vitamin C and calcium. Lemon peel fruit serves to prevent cancer. Lemon leaf lemon can help overcome cancer, heart and liver. The purpose of this research is to characterize simplicia leaf and lemon rind and to know the chemical compound group contained in leaf and lemon rind and also TLC analysis. Characterization of simplicia include macroscopic and microscopic examination, determinations of loss on drying, determinations of water soluble extract, determination of ethanol soluble concentration, determination of total ash content, and determination of acid ash in soluble. Phytochemical screening includes the test for alkaloids, flavonoids, steroids/triterpenoids, tannins and saponins. TLC analysis was performed using silica gel GF254 as stationary phase, and mobile phase CHCl3-MeOH-NH4OH (85:15:1) on alkaloids analysis, 1% HCl in flavonoids analysis, and Hexan-MeOH (70:30) on steroids/triterpenoids analysis. The result obtained from examination of lemon citrus leaf characteristic gave loss on drying 69,29%; total ash content 6,40%; acid insoluble ash 1,23%; ethanol soluble extract 17,73%; water soluble extract 24,79%. The examination of simplicia characteristics of lemon peel obtained by loss on drying 69,69%; total ash content 3,32%; acid insoluble ash 1,57%; ethanol soluble extract 28,99%; water soluble extract 25,35 %. The result of phytochemical screening showed that lemon leaf simplicia extract contains alkaloids, flavonoids, steroids/triterpenoids and tannins, while the simplicia extract of lemon peel contains alkaloids, flavonoids and steroids/triterpenoids compounds. The results of identification with TLC showed that the simplicia extract of the leaf and lemon peel contain alkaloids, flavonoids and steroids/triterpenoids. This is an open access article under the CC BY-SAlicense.","author":[{"dropping-particle":"","family":"Puspita Sari","given":"Rika","non-dropping-particle":"","parse-names":false,"suffix":""},{"dropping-particle":"","family":"Teokarsa Laoli","given":"Melfin","non-dropping-particle":"","parse-names":false,"suffix":""},{"dropping-particle":"","family":"Studi","given":"Program S","non-dropping-particle":"","parse-names":false,"suffix":""},{"dropping-particle":"","family":"Imelda Medan","given":"STIKes","non-dropping-particle":"","parse-names":false,"suffix":""},{"dropping-particle":"","family":"Bilal No","given":"Jl","non-dropping-particle":"","parse-names":false,"suffix":""},{"dropping-particle":"","family":"Pulo Brayan Darat Kecamatan Medan Timur","given":"Kelurahan I","non-dropping-particle":"","parse-names":false,"suffix":""},{"dropping-particle":"","family":"-Sumatera Utara","given":"Medan","non-dropping-particle":"","parse-names":false,"suffix":""}],"container-title":"Maret","id":"ITEM-1","issue":"2","issued":{"date-parts":[["2019"]]},"page":"59-68","title":"KARAKTERISASI SIMPLISIA DAN SKRINING FITOKIMIA SERTA ANALISIS SECARA KLT (Kromatografi Lapis Tipis) DAUN DAN KULIT BUAH JERUK LEMON (Citrus limon (L.) Burm.f.)","type":"article-journal","volume":"2"},"uris":["http://www.mendeley.com/documents/?uuid=c38e1395-3d5a-456f-8227-4d3d7bc16667"]}],"mendeley":{"formattedCitation":"(Puspita Sari et al., 2019)","plainTextFormattedCitation":"(Puspita Sari et al., 2019)","previouslyFormattedCitation":"(Puspita Sari et al., 2019)"},"properties":{"noteIndex":0},"schema":"https://github.com/citation-style-language/schema/raw/master/csl-citation.json"}</w:instrText>
      </w:r>
      <w:r>
        <w:rPr>
          <w:rFonts w:ascii="Times New Roman" w:hAnsi="Times New Roman" w:cs="Times New Roman"/>
          <w:sz w:val="24"/>
        </w:rPr>
        <w:fldChar w:fldCharType="separate"/>
      </w:r>
      <w:r w:rsidRPr="00F72BD0">
        <w:rPr>
          <w:rFonts w:ascii="Times New Roman" w:hAnsi="Times New Roman" w:cs="Times New Roman"/>
          <w:noProof/>
          <w:sz w:val="24"/>
        </w:rPr>
        <w:t>(Puspita Sari et al., 2019)</w:t>
      </w:r>
      <w:r>
        <w:rPr>
          <w:rFonts w:ascii="Times New Roman" w:hAnsi="Times New Roman" w:cs="Times New Roman"/>
          <w:sz w:val="24"/>
        </w:rPr>
        <w:fldChar w:fldCharType="end"/>
      </w:r>
      <w:r>
        <w:rPr>
          <w:rFonts w:ascii="Times New Roman" w:hAnsi="Times New Roman" w:cs="Times New Roman"/>
          <w:sz w:val="24"/>
        </w:rPr>
        <w:t>.</w:t>
      </w:r>
    </w:p>
    <w:p w:rsidR="00D3449F" w:rsidRPr="004D7E68" w:rsidRDefault="00D3449F" w:rsidP="00D3449F">
      <w:pPr>
        <w:pStyle w:val="Heading3"/>
        <w:numPr>
          <w:ilvl w:val="2"/>
          <w:numId w:val="4"/>
        </w:numPr>
        <w:spacing w:before="0" w:line="480" w:lineRule="auto"/>
      </w:pPr>
      <w:bookmarkStart w:id="115" w:name="_Toc154008237"/>
      <w:bookmarkStart w:id="116" w:name="_Toc154046985"/>
      <w:bookmarkStart w:id="117" w:name="_Toc154675660"/>
      <w:bookmarkStart w:id="118" w:name="_Toc176342673"/>
      <w:r w:rsidRPr="004D7E68">
        <w:t>Pereaksi asam klorida 2N</w:t>
      </w:r>
      <w:bookmarkEnd w:id="115"/>
      <w:bookmarkEnd w:id="116"/>
      <w:bookmarkEnd w:id="117"/>
      <w:bookmarkEnd w:id="118"/>
      <w:r w:rsidRPr="004D7E68">
        <w:t xml:space="preserve"> </w:t>
      </w:r>
    </w:p>
    <w:p w:rsidR="00D3449F" w:rsidRPr="00163CE8" w:rsidRDefault="00D3449F" w:rsidP="00D3449F">
      <w:pPr>
        <w:spacing w:after="0" w:line="480" w:lineRule="auto"/>
        <w:ind w:firstLine="720"/>
        <w:jc w:val="both"/>
        <w:rPr>
          <w:rFonts w:ascii="Times New Roman" w:hAnsi="Times New Roman" w:cs="Times New Roman"/>
          <w:sz w:val="24"/>
        </w:rPr>
      </w:pPr>
      <w:r w:rsidRPr="00163CE8">
        <w:rPr>
          <w:rFonts w:ascii="Times New Roman" w:hAnsi="Times New Roman" w:cs="Times New Roman"/>
          <w:sz w:val="24"/>
        </w:rPr>
        <w:t xml:space="preserve">Sebanyak 17 ml asam klorida pekat diencerkan dengan air suling sampai 100 ml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{"citationItems":[{"id":"ITEM-1","itemData":{"ISSN":"2655-3147","abstract":"Article Info ABSTRACT Lemon Citrus (Citrus limon (L.) Burm f.) Is one of the plants that has potential as a traditional medicine, and is an excellent source of vitamin C and calcium. Lemon peel fruit serves to prevent cancer. Lemon leaf lemon can help overcome cancer, heart and liver. The purpose of this research is to characterize simplicia leaf and lemon rind and to know the chemical compound group contained in leaf and lemon rind and also TLC analysis. Characterization of simplicia include macroscopic and microscopic examination, determinations of loss on drying, determinations of water soluble extract, determination of ethanol soluble concentration, determination of total ash content, and determination of acid ash in soluble. Phytochemical screening includes the test for alkaloids, flavonoids, steroids/triterpenoids, tannins and saponins. TLC analysis was performed using silica gel GF254 as stationary phase, and mobile phase CHCl3-MeOH-NH4OH (85:15:1) on alkaloids analysis, 1% HCl in flavonoids analysis, and Hexan-MeOH (70:30) on steroids/triterpenoids analysis. The result obtained from examination of lemon citrus leaf characteristic gave loss on drying 69,29%; total ash content 6,40%; acid insoluble ash 1,23%; ethanol soluble extract 17,73%; water soluble extract 24,79%. The examination of simplicia characteristics of lemon peel obtained by loss on drying 69,69%; total ash content 3,32%; acid insoluble ash 1,57%; ethanol soluble extract 28,99%; water soluble extract 25,35 %. The result of phytochemical screening showed that lemon leaf simplicia extract contains alkaloids, flavonoids, steroids/triterpenoids and tannins, while the simplicia extract of lemon peel contains alkaloids, flavonoids and steroids/triterpenoids compounds. The results of identification with TLC showed that the simplicia extract of the leaf and lemon peel contain alkaloids, flavonoids and steroids/triterpenoids. This is an open access article under the CC BY-SAlicense.","author":[{"dropping-particle":"","family":"Puspita Sari","given":"Rika","non-dropping-particle":"","parse-names":false,"suffix":""},{"dropping-particle":"","family":"Teokarsa Laoli","given":"Melfin","non-dropping-particle":"","parse-names":false,"suffix":""},{"dropping-particle":"","family":"Studi","given":"Program S","non-dropping-particle":"","parse-names":false,"suffix":""},{"dropping-particle":"","family":"Imelda Medan","given":"STIKes","non-dropping-particle":"","parse-names":false,"suffix":""},{"dropping-particle":"","family":"Bilal No","given":"Jl","non-dropping-particle":"","parse-names":false,"suffix":""},{"dropping-particle":"","family":"Pulo Brayan Darat Kecamatan Medan Timur","given":"Kelurahan I","non-dropping-particle":"","parse-names":false,"suffix":""},{"dropping-particle":"","family":"-Sumatera Utara","given":"Medan","non-dropping-particle":"","parse-names":false,"suffix":""}],"container-title":"Maret","id":"ITEM-1","issue":"2","issued":{"date-parts":[["2019"]]},"page":"59-68","title":"KARAKTERISASI SIMPLISIA DAN SKRINING FITOKIMIA SERTA ANALISIS SECARA KLT (Kromatografi Lapis Tipis) DAUN DAN KULIT BUAH JERUK LEMON (Citrus limon (L.) Burm.f.)","type":"article-journal","volume":"2"},"uris":["http://www.mendeley.com/documents/?uuid=c38e1395-3d5a-456f-8227-4d3d7bc16667"]}],"mendeley":{"formattedCitation":"(Puspita Sari et al., 2019)","plainTextFormattedCitation":"(Puspita Sari et al., 2019)","previouslyFormattedCitation":"(Puspita Sari et al., 2019)"},"properties":{"noteIndex":0},"schema":"https://github.com/citation-style-language/schema/raw/master/csl-citation.json"}</w:instrText>
      </w:r>
      <w:r>
        <w:rPr>
          <w:rFonts w:ascii="Times New Roman" w:hAnsi="Times New Roman" w:cs="Times New Roman"/>
          <w:sz w:val="24"/>
        </w:rPr>
        <w:fldChar w:fldCharType="separate"/>
      </w:r>
      <w:r w:rsidRPr="00F72BD0">
        <w:rPr>
          <w:rFonts w:ascii="Times New Roman" w:hAnsi="Times New Roman" w:cs="Times New Roman"/>
          <w:noProof/>
          <w:sz w:val="24"/>
        </w:rPr>
        <w:t>(Puspita Sari et al., 2019)</w:t>
      </w:r>
      <w:r>
        <w:rPr>
          <w:rFonts w:ascii="Times New Roman" w:hAnsi="Times New Roman" w:cs="Times New Roman"/>
          <w:sz w:val="24"/>
        </w:rPr>
        <w:fldChar w:fldCharType="end"/>
      </w:r>
      <w:r>
        <w:rPr>
          <w:rFonts w:ascii="Times New Roman" w:hAnsi="Times New Roman" w:cs="Times New Roman"/>
          <w:sz w:val="24"/>
        </w:rPr>
        <w:t>.</w:t>
      </w:r>
    </w:p>
    <w:p w:rsidR="00D3449F" w:rsidRPr="004D7E68" w:rsidRDefault="00D3449F" w:rsidP="00D3449F">
      <w:pPr>
        <w:pStyle w:val="Heading3"/>
        <w:numPr>
          <w:ilvl w:val="2"/>
          <w:numId w:val="4"/>
        </w:numPr>
        <w:spacing w:before="0" w:line="480" w:lineRule="auto"/>
      </w:pPr>
      <w:bookmarkStart w:id="119" w:name="_Toc154008238"/>
      <w:bookmarkStart w:id="120" w:name="_Toc154046986"/>
      <w:bookmarkStart w:id="121" w:name="_Toc154675661"/>
      <w:bookmarkStart w:id="122" w:name="_Toc176342674"/>
      <w:r w:rsidRPr="004D7E68">
        <w:t>Pereaksi Timbal (II) asetat 0,4 M</w:t>
      </w:r>
      <w:bookmarkEnd w:id="119"/>
      <w:bookmarkEnd w:id="120"/>
      <w:bookmarkEnd w:id="121"/>
      <w:bookmarkEnd w:id="122"/>
      <w:r w:rsidRPr="004D7E68">
        <w:t xml:space="preserve"> </w:t>
      </w:r>
    </w:p>
    <w:p w:rsidR="00D3449F" w:rsidRPr="00163CE8" w:rsidRDefault="00D3449F" w:rsidP="00D3449F">
      <w:pPr>
        <w:spacing w:after="0" w:line="480" w:lineRule="auto"/>
        <w:ind w:firstLine="720"/>
        <w:jc w:val="both"/>
        <w:rPr>
          <w:rFonts w:ascii="Times New Roman" w:hAnsi="Times New Roman" w:cs="Times New Roman"/>
          <w:sz w:val="24"/>
        </w:rPr>
      </w:pPr>
      <w:r w:rsidRPr="00163CE8">
        <w:rPr>
          <w:rFonts w:ascii="Times New Roman" w:hAnsi="Times New Roman" w:cs="Times New Roman"/>
          <w:sz w:val="24"/>
        </w:rPr>
        <w:t xml:space="preserve">Sebanyak 15,17 g timbal (II) asetat dilarutkan dalam air </w:t>
      </w:r>
      <w:r>
        <w:rPr>
          <w:rFonts w:ascii="Times New Roman" w:hAnsi="Times New Roman" w:cs="Times New Roman"/>
          <w:sz w:val="24"/>
        </w:rPr>
        <w:t xml:space="preserve">suling bebas CO2 hingga 100 ml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{"citationItems":[{"id":"ITEM-1","itemData":{"ISSN":"2655-3147","abstract":"Article Info ABSTRACT Lemon Citrus (Citrus limon (L.) Burm f.) Is one of the plants that has potential as a traditional medicine, and is an excellent source of vitamin C and calcium. Lemon peel fruit serves to prevent cancer. Lemon leaf lemon can help overcome cancer, heart and liver. The purpose of this research is to characterize simplicia leaf and lemon rind and to know the chemical compound group contained in leaf and lemon rind and also TLC analysis. Characterization of simplicia include macroscopic and microscopic examination, determinations of loss on drying, determinations of water soluble extract, determination of ethanol soluble concentration, determination of total ash content, and determination of acid ash in soluble. Phytochemical screening includes the test for alkaloids, flavonoids, steroids/triterpenoids, tannins and saponins. TLC analysis was performed using silica gel GF254 as stationary phase, and mobile phase CHCl3-MeOH-NH4OH (85:15:1) on alkaloids analysis, 1% HCl in flavonoids analysis, and Hexan-MeOH (70:30) on steroids/triterpenoids analysis. The result obtained from examination of lemon citrus leaf characteristic gave loss on drying 69,29%; total ash content 6,40%; acid insoluble ash 1,23%; ethanol soluble extract 17,73%; water soluble extract 24,79%. The examination of simplicia characteristics of lemon peel obtained by loss on drying 69,69%; total ash content 3,32%; acid insoluble ash 1,57%; ethanol soluble extract 28,99%; water soluble extract 25,35 %. The result of phytochemical screening showed that lemon leaf simplicia extract contains alkaloids, flavonoids, steroids/triterpenoids and tannins, while the simplicia extract of lemon peel contains alkaloids, flavonoids and steroids/triterpenoids compounds. The results of identification with TLC showed that the simplicia extract of the leaf and lemon peel contain alkaloids, flavonoids and steroids/triterpenoids. This is an open access article under the CC BY-SAlicense.","author":[{"dropping-particle":"","family":"Puspita Sari","given":"Rika","non-dropping-particle":"","parse-names":false,"suffix":""},{"dropping-particle":"","family":"Teokarsa Laoli","given":"Melfin","non-dropping-particle":"","parse-names":false,"suffix":""},{"dropping-particle":"","family":"Studi","given":"Program S","non-dropping-particle":"","parse-names":false,"suffix":""},{"dropping-particle":"","family":"Imelda Medan","given":"STIKes","non-dropping-particle":"","parse-names":false,"suffix":""},{"dropping-particle":"","family":"Bilal No","given":"Jl","non-dropping-particle":"","parse-names":false,"suffix":""},{"dropping-particle":"","family":"Pulo Brayan Darat Kecamatan Medan Timur","given":"Kelurahan I","non-dropping-particle":"","parse-names":false,"suffix":""},{"dropping-particle":"","family":"-Sumatera Utara","given":"Medan","non-dropping-particle":"","parse-names":false,"suffix":""}],"container-title":"Maret","id":"ITEM-1","issue":"2","issued":{"date-parts":[["2019"]]},"page":"59-68","title":"KARAKTERISASI SIMPLISIA DAN SKRINING FITOKIMIA SERTA ANALISIS SECARA KLT (Kromatografi Lapis Tipis) DAUN DAN KULIT BUAH JERUK LEMON (Citrus limon (L.) Burm.f.)","type":"article-journal","volume":"2"},"uris":["http://www.mendeley.com/documents/?uuid=c38e1395-3d5a-456f-8227-4d3d7bc16667"]}],"mendeley":{"formattedCitation":"(Puspita Sari et al., 2019)","plainTextFormattedCitation":"(Puspita Sari et al., 2019)","previouslyFormattedCitation":"(Puspita Sari et al., 2019)"},"properties":{"noteIndex":0},"schema":"https://github.com/citation-style-language/schema/raw/master/csl-citation.json"}</w:instrText>
      </w:r>
      <w:r>
        <w:rPr>
          <w:rFonts w:ascii="Times New Roman" w:hAnsi="Times New Roman" w:cs="Times New Roman"/>
          <w:sz w:val="24"/>
        </w:rPr>
        <w:fldChar w:fldCharType="separate"/>
      </w:r>
      <w:r w:rsidRPr="00F72BD0">
        <w:rPr>
          <w:rFonts w:ascii="Times New Roman" w:hAnsi="Times New Roman" w:cs="Times New Roman"/>
          <w:noProof/>
          <w:sz w:val="24"/>
        </w:rPr>
        <w:t>(Puspita Sari et al., 2019)</w:t>
      </w:r>
      <w:r>
        <w:rPr>
          <w:rFonts w:ascii="Times New Roman" w:hAnsi="Times New Roman" w:cs="Times New Roman"/>
          <w:sz w:val="24"/>
        </w:rPr>
        <w:fldChar w:fldCharType="end"/>
      </w:r>
      <w:r>
        <w:rPr>
          <w:rFonts w:ascii="Times New Roman" w:hAnsi="Times New Roman" w:cs="Times New Roman"/>
          <w:sz w:val="24"/>
        </w:rPr>
        <w:t>.</w:t>
      </w:r>
      <w:r w:rsidRPr="00163CE8">
        <w:rPr>
          <w:rFonts w:ascii="Times New Roman" w:hAnsi="Times New Roman" w:cs="Times New Roman"/>
          <w:sz w:val="24"/>
        </w:rPr>
        <w:t xml:space="preserve"> </w:t>
      </w:r>
    </w:p>
    <w:p w:rsidR="00D3449F" w:rsidRPr="004D7E68" w:rsidRDefault="00D3449F" w:rsidP="00D3449F">
      <w:pPr>
        <w:pStyle w:val="Heading3"/>
        <w:numPr>
          <w:ilvl w:val="2"/>
          <w:numId w:val="4"/>
        </w:numPr>
        <w:spacing w:before="0" w:line="480" w:lineRule="auto"/>
      </w:pPr>
      <w:bookmarkStart w:id="123" w:name="_Toc154008239"/>
      <w:bookmarkStart w:id="124" w:name="_Toc154046987"/>
      <w:bookmarkStart w:id="125" w:name="_Toc154675662"/>
      <w:bookmarkStart w:id="126" w:name="_Toc176342675"/>
      <w:r w:rsidRPr="004D7E68">
        <w:t>Pereaksi Asam Sul</w:t>
      </w:r>
      <w:r>
        <w:t xml:space="preserve"> </w:t>
      </w:r>
      <w:r w:rsidRPr="004D7E68">
        <w:t>fat 2N</w:t>
      </w:r>
      <w:bookmarkEnd w:id="123"/>
      <w:bookmarkEnd w:id="124"/>
      <w:bookmarkEnd w:id="125"/>
      <w:bookmarkEnd w:id="126"/>
      <w:r w:rsidRPr="004D7E68">
        <w:t xml:space="preserve"> </w:t>
      </w:r>
    </w:p>
    <w:p w:rsidR="00D3449F" w:rsidRPr="00163CE8" w:rsidRDefault="00D3449F" w:rsidP="00D3449F">
      <w:pPr>
        <w:spacing w:after="0" w:line="480" w:lineRule="auto"/>
        <w:ind w:firstLine="720"/>
        <w:jc w:val="both"/>
        <w:rPr>
          <w:rFonts w:ascii="Times New Roman" w:hAnsi="Times New Roman" w:cs="Times New Roman"/>
          <w:sz w:val="24"/>
        </w:rPr>
      </w:pPr>
      <w:r w:rsidRPr="00163CE8">
        <w:rPr>
          <w:rFonts w:ascii="Times New Roman" w:hAnsi="Times New Roman" w:cs="Times New Roman"/>
          <w:sz w:val="24"/>
        </w:rPr>
        <w:t xml:space="preserve">Sebanyak 5,5 ml asam sulfat pekat diencerkan dengan air suling sehingga diperoleh 100 ml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{"citationItems":[{"id":"ITEM-1","itemData":{"ISSN":"2655-3147","abstract":"Article Info ABSTRACT Lemon Citrus (Citrus limon (L.) Burm f.) Is one of the plants that has potential as a traditional medicine, and is an excellent source of vitamin C and calcium. Lemon peel fruit serves to prevent cancer. Lemon leaf lemon can help overcome cancer, heart and liver. The purpose of this research is to characterize simplicia leaf and lemon rind and to know the chemical compound group contained in leaf and lemon rind and also TLC analysis. Characterization of simplicia include macroscopic and microscopic examination, determinations of loss on drying, determinations of water soluble extract, determination of ethanol soluble concentration, determination of total ash content, and determination of acid ash in soluble. Phytochemical screening includes the test for alkaloids, flavonoids, steroids/triterpenoids, tannins and saponins. TLC analysis was performed using silica gel GF254 as stationary phase, and mobile phase CHCl3-MeOH-NH4OH (85:15:1) on alkaloids analysis, 1% HCl in flavonoids analysis, and Hexan-MeOH (70:30) on steroids/triterpenoids analysis. The result obtained from examination of lemon citrus leaf characteristic gave loss on drying 69,29%; total ash content 6,40%; acid insoluble ash 1,23%; ethanol soluble extract 17,73%; water soluble extract 24,79%. The examination of simplicia characteristics of lemon peel obtained by loss on drying 69,69%; total ash content 3,32%; acid insoluble ash 1,57%; ethanol soluble extract 28,99%; water soluble extract 25,35 %. The result of phytochemical screening showed that lemon leaf simplicia extract contains alkaloids, flavonoids, steroids/triterpenoids and tannins, while the simplicia extract of lemon peel contains alkaloids, flavonoids and steroids/triterpenoids compounds. The results of identification with TLC showed that the simplicia extract of the leaf and lemon peel contain alkaloids, flavonoids and steroids/triterpenoids. This is an open access article under the CC BY-SAlicense.","author":[{"dropping-particle":"","family":"Puspita Sari","given":"Rika","non-dropping-particle":"","parse-names":false,"suffix":""},{"dropping-particle":"","family":"Teokarsa Laoli","given":"Melfin","non-dropping-particle":"","parse-names":false,"suffix":""},{"dropping-particle":"","family":"Studi","given":"Program S","non-dropping-particle":"","parse-names":false,"suffix":""},{"dropping-particle":"","family":"Imelda Medan","given":"STIKes","non-dropping-particle":"","parse-names":false,"suffix":""},{"dropping-particle":"","family":"Bilal No","given":"Jl","non-dropping-particle":"","parse-names":false,"suffix":""},{"dropping-particle":"","family":"Pulo Brayan Darat Kecamatan Medan Timur","given":"Kelurahan I","non-dropping-particle":"","parse-names":false,"suffix":""},{"dropping-particle":"","family":"-Sumatera Utara","given":"Medan","non-dropping-particle":"","parse-names":false,"suffix":""}],"container-title":"Maret","id":"ITEM-1","issue":"2","issued":{"date-parts":[["2019"]]},"page":"59-68","title":"KARAKTERISASI SIMPLISIA DAN SKRINING FITOKIMIA SERTA ANALISIS SECARA KLT (Kromatografi Lapis Tipis) DAUN DAN KULIT BUAH JERUK LEMON (Citrus limon (L.) Burm.f.)","type":"article-journal","volume":"2"},"uris":["http://www.mendeley.com/documents/?uuid=c38e1395-3d5a-456f-8227-4d3d7bc16667"]}],"mendeley":{"formattedCitation":"(Puspita Sari et al., 2019)","plainTextFormattedCitation":"(Puspita Sari et al., 2019)","previouslyFormattedCitation":"(Puspita Sari et al., 2019)"},"properties":{"noteIndex":0},"schema":"https://github.com/citation-style-language/schema/raw/master/csl-citation.json"}</w:instrText>
      </w:r>
      <w:r>
        <w:rPr>
          <w:rFonts w:ascii="Times New Roman" w:hAnsi="Times New Roman" w:cs="Times New Roman"/>
          <w:sz w:val="24"/>
        </w:rPr>
        <w:fldChar w:fldCharType="separate"/>
      </w:r>
      <w:r w:rsidRPr="00F72BD0">
        <w:rPr>
          <w:rFonts w:ascii="Times New Roman" w:hAnsi="Times New Roman" w:cs="Times New Roman"/>
          <w:noProof/>
          <w:sz w:val="24"/>
        </w:rPr>
        <w:t>(Puspita Sari et al., 2019)</w:t>
      </w:r>
      <w:r>
        <w:rPr>
          <w:rFonts w:ascii="Times New Roman" w:hAnsi="Times New Roman" w:cs="Times New Roman"/>
          <w:sz w:val="24"/>
        </w:rPr>
        <w:fldChar w:fldCharType="end"/>
      </w:r>
      <w:r>
        <w:rPr>
          <w:rFonts w:ascii="Times New Roman" w:hAnsi="Times New Roman" w:cs="Times New Roman"/>
          <w:sz w:val="24"/>
        </w:rPr>
        <w:t>.</w:t>
      </w:r>
    </w:p>
    <w:p w:rsidR="00D3449F" w:rsidRPr="00E82C03" w:rsidRDefault="00D3449F" w:rsidP="00D3449F">
      <w:pPr>
        <w:pStyle w:val="Heading3"/>
        <w:numPr>
          <w:ilvl w:val="1"/>
          <w:numId w:val="4"/>
        </w:numPr>
        <w:spacing w:before="0" w:line="480" w:lineRule="auto"/>
      </w:pPr>
      <w:bookmarkStart w:id="127" w:name="_Toc154008240"/>
      <w:bookmarkStart w:id="128" w:name="_Toc154046988"/>
      <w:bookmarkStart w:id="129" w:name="_Toc154675663"/>
      <w:bookmarkStart w:id="130" w:name="_Toc176342676"/>
      <w:r>
        <w:t>Pembuatan Ekstrak Etanol Daun Senggani</w:t>
      </w:r>
      <w:bookmarkEnd w:id="127"/>
      <w:bookmarkEnd w:id="128"/>
      <w:bookmarkEnd w:id="129"/>
      <w:bookmarkEnd w:id="130"/>
    </w:p>
    <w:p w:rsidR="00D3449F" w:rsidRDefault="00D3449F" w:rsidP="00D3449F">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Ektrak etanol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i/>
          <w:sz w:val="24"/>
          <w:szCs w:val="24"/>
        </w:rPr>
        <w:t xml:space="preserve"> </w:t>
      </w:r>
      <w:r w:rsidRPr="00167FA9">
        <w:rPr>
          <w:rFonts w:ascii="Times New Roman" w:hAnsi="Times New Roman" w:cs="Times New Roman"/>
          <w:sz w:val="24"/>
          <w:szCs w:val="24"/>
        </w:rPr>
        <w:t>dilakukan dengan cara maserasi. Sebanyak 500 g serbuk simplisia dimasukkan ke dalam bejana, d</w:t>
      </w:r>
      <w:r>
        <w:rPr>
          <w:rFonts w:ascii="Times New Roman" w:hAnsi="Times New Roman" w:cs="Times New Roman"/>
          <w:sz w:val="24"/>
          <w:szCs w:val="24"/>
        </w:rPr>
        <w:t>ituangi dengan pelarut etanol 96</w:t>
      </w:r>
      <w:r w:rsidRPr="00167FA9">
        <w:rPr>
          <w:rFonts w:ascii="Times New Roman" w:hAnsi="Times New Roman" w:cs="Times New Roman"/>
          <w:sz w:val="24"/>
          <w:szCs w:val="24"/>
        </w:rPr>
        <w:t xml:space="preserve"> % sebanyak</w:t>
      </w:r>
      <w:r>
        <w:rPr>
          <w:rFonts w:ascii="Times New Roman" w:hAnsi="Times New Roman" w:cs="Times New Roman"/>
          <w:sz w:val="24"/>
          <w:szCs w:val="24"/>
        </w:rPr>
        <w:t xml:space="preserve"> 75 bagian atau</w:t>
      </w:r>
      <w:r w:rsidRPr="00167FA9">
        <w:rPr>
          <w:rFonts w:ascii="Times New Roman" w:hAnsi="Times New Roman" w:cs="Times New Roman"/>
          <w:sz w:val="24"/>
          <w:szCs w:val="24"/>
        </w:rPr>
        <w:t xml:space="preserve"> 3750 ml, didiamkan selama 5 hari terlindung dari cahaya sambil sesekali diaduk, lalu di peras sehingga diperoleh maserat I. Kemudian ampas yang di</w:t>
      </w:r>
      <w:r>
        <w:rPr>
          <w:rFonts w:ascii="Times New Roman" w:hAnsi="Times New Roman" w:cs="Times New Roman"/>
          <w:sz w:val="24"/>
          <w:szCs w:val="24"/>
        </w:rPr>
        <w:t>peroleh dibilas dengan 25 bagian etanol 96</w:t>
      </w:r>
      <w:r w:rsidRPr="00167FA9">
        <w:rPr>
          <w:rFonts w:ascii="Times New Roman" w:hAnsi="Times New Roman" w:cs="Times New Roman"/>
          <w:sz w:val="24"/>
          <w:szCs w:val="24"/>
        </w:rPr>
        <w:t xml:space="preserve"> % sebanyak 1250 ml</w:t>
      </w:r>
      <w:r>
        <w:rPr>
          <w:rFonts w:ascii="Times New Roman" w:hAnsi="Times New Roman" w:cs="Times New Roman"/>
          <w:sz w:val="24"/>
          <w:szCs w:val="24"/>
        </w:rPr>
        <w:t xml:space="preserve"> dan didiamkan selama 2 hari</w:t>
      </w:r>
      <w:r w:rsidRPr="00167FA9">
        <w:rPr>
          <w:rFonts w:ascii="Times New Roman" w:hAnsi="Times New Roman" w:cs="Times New Roman"/>
          <w:sz w:val="24"/>
          <w:szCs w:val="24"/>
        </w:rPr>
        <w:t>,</w:t>
      </w:r>
      <w:r>
        <w:rPr>
          <w:rFonts w:ascii="Times New Roman" w:hAnsi="Times New Roman" w:cs="Times New Roman"/>
          <w:sz w:val="24"/>
          <w:szCs w:val="24"/>
        </w:rPr>
        <w:t xml:space="preserve"> lalu disaring sehingga diperoleh maserat II. Kemudian dicampurkan maserat I dan maserat II dan dienap tuangkan selama 2 hari, </w:t>
      </w:r>
      <w:r w:rsidRPr="00167FA9">
        <w:rPr>
          <w:rFonts w:ascii="Times New Roman" w:hAnsi="Times New Roman" w:cs="Times New Roman"/>
          <w:sz w:val="24"/>
          <w:szCs w:val="24"/>
        </w:rPr>
        <w:t>lalu dipekatkan dengan cara diuapkan pada rotary evaporator dengan suhu tidak lebih dari 50 ºC hingga diperoleh ekstrak kental (Depkes RI, 1979)</w:t>
      </w:r>
      <w:r>
        <w:rPr>
          <w:rFonts w:ascii="Times New Roman" w:hAnsi="Times New Roman" w:cs="Times New Roman"/>
          <w:sz w:val="24"/>
          <w:szCs w:val="24"/>
        </w:rPr>
        <w:t>.</w:t>
      </w:r>
    </w:p>
    <w:p w:rsidR="00D3449F" w:rsidRDefault="00D3449F" w:rsidP="00D3449F">
      <w:pPr>
        <w:spacing w:after="0" w:line="480" w:lineRule="auto"/>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%Rendemen = </w:t>
      </w:r>
      <m:oMath>
        <m:f>
          <m:fPr>
            <m:ctrlPr>
              <w:rPr>
                <w:rFonts w:ascii="Cambria Math" w:hAnsi="Times New Roman" w:cs="Times New Roman"/>
                <w:i/>
                <w:sz w:val="28"/>
                <w:szCs w:val="28"/>
              </w:rPr>
            </m:ctrlPr>
          </m:fPr>
          <m:num>
            <m:r>
              <m:rPr>
                <m:nor/>
              </m:rPr>
              <w:rPr>
                <w:rFonts w:ascii="Cambria Math" w:hAnsi="Cambria Math" w:cs="Times New Roman"/>
                <w:sz w:val="28"/>
                <w:szCs w:val="28"/>
              </w:rPr>
              <m:t>bobot ekstrak</m:t>
            </m:r>
          </m:num>
          <m:den>
            <m:r>
              <m:rPr>
                <m:nor/>
              </m:rPr>
              <w:rPr>
                <w:rFonts w:ascii="Cambria Math" w:hAnsi="Cambria Math" w:cs="Times New Roman"/>
                <w:sz w:val="28"/>
                <w:szCs w:val="28"/>
              </w:rPr>
              <m:t>bobot simplisia</m:t>
            </m:r>
          </m:den>
        </m:f>
        <m:r>
          <w:rPr>
            <w:rFonts w:ascii="Cambria Math" w:hAnsi="Cambria Math" w:cs="Times New Roman"/>
            <w:sz w:val="24"/>
            <w:szCs w:val="24"/>
          </w:rPr>
          <m:t>×100%</m:t>
        </m:r>
      </m:oMath>
    </w:p>
    <w:p w:rsidR="00D3449F" w:rsidRDefault="00D3449F" w:rsidP="00D3449F">
      <w:pPr>
        <w:pStyle w:val="Heading2"/>
        <w:numPr>
          <w:ilvl w:val="1"/>
          <w:numId w:val="4"/>
        </w:numPr>
        <w:spacing w:before="0" w:line="480" w:lineRule="auto"/>
      </w:pPr>
      <w:bookmarkStart w:id="131" w:name="_Toc154008241"/>
      <w:bookmarkStart w:id="132" w:name="_Toc154046989"/>
      <w:bookmarkStart w:id="133" w:name="_Toc154675664"/>
      <w:bookmarkStart w:id="134" w:name="_Toc176342677"/>
      <w:r>
        <w:t>Pembuatan Fraksi</w:t>
      </w:r>
      <w:bookmarkEnd w:id="131"/>
      <w:bookmarkEnd w:id="132"/>
      <w:bookmarkEnd w:id="133"/>
      <w:bookmarkEnd w:id="134"/>
    </w:p>
    <w:p w:rsidR="00D3449F" w:rsidRPr="00296C48" w:rsidRDefault="00D3449F" w:rsidP="00D3449F">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Ektarak etanol difraksinasikan  beturut - turut dengan pelarut N-Heksan dan etil Asetat. Sebanyak 20 gram ekstrak etanol dilarutkan dalam 100 ml etanol 96% dan ditambahkan 100 ml aquadest lalu dimasukan kedalam corong pisah, kemudian ditambahkan larutan N-Heksan 200 ml, digojok dan didiamkan hingga terpisah sempurna. Fase N-Heksan akan berada pada bagian atas dan fase etanol-air berada pada bagian bawah , kemudian dipisahkan. Fase etanol-airnya diekstraksii lagi dengan N-Heksan sebanyak beberapa kali. Fase etanol-air kemudian ditambahkan etil asetat 200 ml, digojok dan didiamkan hingga terpisah sempurna. Fase etil asetat akan berada pada bagian atas dan fase dan fase etanol-air berada pada bangian bawah, kemudian dipisahkan. Fase etanol-airnya di ekstraksi sebanyak beberapa kali. Kemudian larutan N-Heksan dan larutan etil asetat yang dihasilkan masing-masing dipekatkan hingga didapat fraksi N-Heksan dan fraksi etil asetat.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{"citationItems":[{"id":"ITEM-1","itemData":{"DOI":"10.31596/cjp.v4i2.105","ISSN":"2599-2163","abstract":"Prevalensi jerawat pada usia remaja (15-18 tahun) mencapai 80-85%. Jerawat merupakan salah satu penyakit kulit autoinflamasi yang terkait dengan autoimmun. Kebutuhan akan pengembangan obat herbal menjadi salah satu solusi untuk mengatasi jerawat. Tanaman herbal di Indonesia telah menarik banyak perhatian karena telah banyak memecahkan permasalahan terkait dengan beberapa penyakit kulit yang disebabkan oleh autoimun. Salah satu tanaman herbal yang dipercaya berkhasiat obat oleh masyarakat di lereng Gunung Muria adalah tanaman parijoto (Medinilla speciosa Blume). Tujuan penelitian adalah mengetahui aktivitas antibakteri dari beberapa fraksi ekstrak etanol daun parijoto terhadap bakteri penyebab jerawat (P. acnes dan S. epidermidis). Metode penelitian dilakukan dengan menguji aktivitas antibakteri dari berbagai tingkat kepolaran fraksi ekstrak etanol daun parijoto terhadap bakteri P. acnes dan S. epidermidis. Ekstrak etanol daun parijoto difraksinasi bertingkat dengan menggunakan pelarut n-heksan, etil asetat, dan air. Masing-masing fraksi yang diperoleh diidentifikasi fitokimia secara kualitatif, selanjutnya dibuat seri konsentrasi 100; 75; 50; 25; 12,5; 6,25 mg/mL dengan kontrol negatif (aquadest steril dan DMSO) dan kontrol positif (klindamisin 2 µg/1 mL) dan dilakukan pengujian terhadap bakteri P. acnes dan S. epidermidis dengan metode difusi cakram. Hasil yang didapatkan dianalisis dengan menggunakan uji One Way Anova, korelasi da regresi. Fraksi n-heksan dan etil asetat dapat menghambat aktivitas bakteri P. acnes dan S. epidermidis mulai konsentrasi 50 mg/mL dan semakin membesar seiring dengan bertambahnya konsentrasi. Pada fraksi air dapat menghambat aktivitas bakteri P. acnes mulai konsentrasi 25 mg/mL sedangkan pada S. epidermidis dimulai pada konsentrasi 12, 5 mg/mL. Hasil uji korelasi menunjukkan hubungan yang yang sangat kuat dengan nilai Asymp Sig (2- tailed) &gt; 0,05 dengan pengaruh konsentrasi ekstrak terhadap diameter zona hambat sebesar 80,5 sampai 97,3%. Fraksi n-heksan, etil asetat, dan air dari ekstrak etanol daun parijoto memiliki aktivitas antibakteri terhadap Propionibacterium acnes dan Staphylococcus epidermidis dengan aktivitas antibakteri tergolong lemah sampai sedang. Nilai KHM pada fraksi n-heksan dan etil asetat adalah pada konsentrasi 50 mg/mL, sedangkan pada fraksi air pada konsenstarasi 12,5 sampai 25 mg/mL. Pada fraksi n-heksan dan etil asetat aktivitas antibakterinya lebih sensitif terhadap Staphylococcus epidermidis dibandi…","author":[{"dropping-particle":"","family":"Sugiarti","given":"Lilis","non-dropping-particle":"","parse-names":false,"suffix":""},{"dropping-particle":"","family":"Andriyani","given":"Dieta Maudy","non-dropping-particle":"","parse-names":false,"suffix":""},{"dropping-particle":"","family":"Pratitis","given":"Mera Putri","non-dropping-particle":"","parse-names":false,"suffix":""},{"dropping-particle":"","family":"Setyani","given":"Ratna","non-dropping-particle":"","parse-names":false,"suffix":""}],"container-title":"Cendekia Journal of Pharmacy","id":"ITEM-1","issue":"2","issued":{"date-parts":[["2020"]]},"page":"120-130","title":"Aktivitas Antibakteri Fraksi N-Heksan, Etil Asetat dan Air Ekstrak Etanol Daun Parijoto (Medinilla Speciosa Blume) Terhadap Propionibacterium Acnes dan Staphylococcus Epidermidis","type":"article-journal","volume":"4"},"uris":["http://www.mendeley.com/documents/?uuid=bcbb3f23-f331-49af-969f-88efd839a702"]}],"mendeley":{"formattedCitation":"(Sugiarti et al., 2020)","plainTextFormattedCitation":"(Sugiarti et al., 2020)","previouslyFormattedCitation":"(Sugiarti et al., 2020)"},"properties":{"noteIndex":0},"schema":"https://github.com/citation-style-language/schema/raw/master/csl-citation.json"}</w:instrText>
      </w:r>
      <w:r>
        <w:rPr>
          <w:rFonts w:ascii="Times New Roman" w:hAnsi="Times New Roman" w:cs="Times New Roman"/>
          <w:sz w:val="24"/>
          <w:szCs w:val="24"/>
        </w:rPr>
        <w:fldChar w:fldCharType="separate"/>
      </w:r>
      <w:r w:rsidRPr="008C485B">
        <w:rPr>
          <w:rFonts w:ascii="Times New Roman" w:hAnsi="Times New Roman" w:cs="Times New Roman"/>
          <w:noProof/>
          <w:sz w:val="24"/>
          <w:szCs w:val="24"/>
        </w:rPr>
        <w:t>(Sugiarti et al., 2020)</w:t>
      </w:r>
      <w:r>
        <w:rPr>
          <w:rFonts w:ascii="Times New Roman" w:hAnsi="Times New Roman" w:cs="Times New Roman"/>
          <w:sz w:val="24"/>
          <w:szCs w:val="24"/>
        </w:rPr>
        <w:fldChar w:fldCharType="end"/>
      </w:r>
    </w:p>
    <w:p w:rsidR="00D3449F" w:rsidRPr="00296C48" w:rsidRDefault="00D3449F" w:rsidP="00D3449F">
      <w:pPr>
        <w:pStyle w:val="Heading2"/>
        <w:numPr>
          <w:ilvl w:val="1"/>
          <w:numId w:val="4"/>
        </w:numPr>
        <w:spacing w:before="0" w:line="480" w:lineRule="auto"/>
      </w:pPr>
      <w:bookmarkStart w:id="135" w:name="_Toc154008242"/>
      <w:bookmarkStart w:id="136" w:name="_Toc154046990"/>
      <w:bookmarkStart w:id="137" w:name="_Toc154675665"/>
      <w:bookmarkStart w:id="138" w:name="_Toc176342678"/>
      <w:r w:rsidRPr="00296C48">
        <w:t>Skrining Fitokimia</w:t>
      </w:r>
      <w:bookmarkEnd w:id="135"/>
      <w:bookmarkEnd w:id="136"/>
      <w:bookmarkEnd w:id="137"/>
      <w:bookmarkEnd w:id="138"/>
    </w:p>
    <w:p w:rsidR="00D3449F" w:rsidRPr="00BB4281" w:rsidRDefault="00D3449F" w:rsidP="00D3449F">
      <w:pPr>
        <w:spacing w:after="0" w:line="480" w:lineRule="auto"/>
        <w:ind w:firstLine="426"/>
        <w:jc w:val="both"/>
        <w:rPr>
          <w:rFonts w:ascii="Times New Roman" w:hAnsi="Times New Roman" w:cs="Times New Roman"/>
          <w:sz w:val="24"/>
        </w:rPr>
      </w:pPr>
      <w:r>
        <w:rPr>
          <w:rFonts w:ascii="Times New Roman" w:hAnsi="Times New Roman" w:cs="Times New Roman"/>
          <w:sz w:val="24"/>
          <w:szCs w:val="24"/>
        </w:rPr>
        <w:t xml:space="preserve">Skrining fitokimia daun senggani </w:t>
      </w:r>
      <w:r w:rsidRPr="00C357C2">
        <w:rPr>
          <w:rFonts w:ascii="Times New Roman" w:hAnsi="Times New Roman" w:cs="Times New Roman"/>
          <w:sz w:val="24"/>
          <w:szCs w:val="24"/>
        </w:rPr>
        <w:t>(</w:t>
      </w:r>
      <w:r w:rsidRPr="00C357C2">
        <w:rPr>
          <w:rFonts w:ascii="Times New Roman" w:hAnsi="Times New Roman" w:cs="Times New Roman"/>
          <w:i/>
          <w:sz w:val="24"/>
          <w:szCs w:val="24"/>
        </w:rPr>
        <w:t xml:space="preserve">Melastoma candidum </w:t>
      </w:r>
      <w:r w:rsidRPr="00C357C2">
        <w:rPr>
          <w:rFonts w:ascii="Times New Roman" w:hAnsi="Times New Roman" w:cs="Times New Roman"/>
          <w:sz w:val="24"/>
          <w:szCs w:val="24"/>
        </w:rPr>
        <w:t>D.Don</w:t>
      </w:r>
      <w:r w:rsidRPr="00C357C2">
        <w:rPr>
          <w:rFonts w:ascii="Times New Roman" w:hAnsi="Times New Roman" w:cs="Times New Roman"/>
          <w:i/>
          <w:sz w:val="24"/>
          <w:szCs w:val="24"/>
        </w:rPr>
        <w:t>.)</w:t>
      </w:r>
      <w:r>
        <w:rPr>
          <w:rFonts w:ascii="Times New Roman" w:hAnsi="Times New Roman" w:cs="Times New Roman"/>
          <w:sz w:val="24"/>
          <w:szCs w:val="24"/>
        </w:rPr>
        <w:t xml:space="preserve"> meliputi pemeriksaan senyawa alkaloid, flavonoid, sapponin, tanin, </w:t>
      </w:r>
      <w:r>
        <w:rPr>
          <w:rFonts w:ascii="Times New Roman" w:hAnsi="Times New Roman" w:cs="Times New Roman"/>
          <w:sz w:val="24"/>
        </w:rPr>
        <w:t>t</w:t>
      </w:r>
      <w:r w:rsidRPr="00BB4281">
        <w:rPr>
          <w:rFonts w:ascii="Times New Roman" w:hAnsi="Times New Roman" w:cs="Times New Roman"/>
          <w:sz w:val="24"/>
        </w:rPr>
        <w:t>riterpen</w:t>
      </w:r>
      <w:r>
        <w:rPr>
          <w:rFonts w:ascii="Times New Roman" w:hAnsi="Times New Roman" w:cs="Times New Roman"/>
          <w:sz w:val="24"/>
        </w:rPr>
        <w:t>oid/s</w:t>
      </w:r>
      <w:r w:rsidRPr="00BB4281">
        <w:rPr>
          <w:rFonts w:ascii="Times New Roman" w:hAnsi="Times New Roman" w:cs="Times New Roman"/>
          <w:sz w:val="24"/>
        </w:rPr>
        <w:t xml:space="preserve">teroid </w:t>
      </w:r>
      <w:r>
        <w:rPr>
          <w:rFonts w:ascii="Times New Roman" w:hAnsi="Times New Roman" w:cs="Times New Roman"/>
          <w:sz w:val="24"/>
        </w:rPr>
        <w:t xml:space="preserve">dan glikosida. </w:t>
      </w:r>
    </w:p>
    <w:p w:rsidR="00D3449F" w:rsidRPr="00296C48" w:rsidRDefault="00D3449F" w:rsidP="00D3449F">
      <w:pPr>
        <w:pStyle w:val="Heading3"/>
        <w:numPr>
          <w:ilvl w:val="2"/>
          <w:numId w:val="4"/>
        </w:numPr>
        <w:spacing w:before="0" w:line="480" w:lineRule="auto"/>
      </w:pPr>
      <w:bookmarkStart w:id="139" w:name="_Toc154008243"/>
      <w:bookmarkStart w:id="140" w:name="_Toc154046991"/>
      <w:bookmarkStart w:id="141" w:name="_Toc154675666"/>
      <w:bookmarkStart w:id="142" w:name="_Toc176342679"/>
      <w:r w:rsidRPr="00296C48">
        <w:t>Pemeriksaan Alkaloid</w:t>
      </w:r>
      <w:bookmarkEnd w:id="139"/>
      <w:bookmarkEnd w:id="140"/>
      <w:bookmarkEnd w:id="141"/>
      <w:bookmarkEnd w:id="142"/>
      <w:r w:rsidRPr="00296C48">
        <w:t xml:space="preserve"> </w:t>
      </w:r>
    </w:p>
    <w:p w:rsidR="00D3449F" w:rsidRPr="00BB4281" w:rsidRDefault="00D3449F" w:rsidP="00D3449F">
      <w:pPr>
        <w:spacing w:after="0" w:line="480" w:lineRule="auto"/>
        <w:ind w:firstLine="709"/>
        <w:jc w:val="both"/>
        <w:rPr>
          <w:rFonts w:ascii="Times New Roman" w:hAnsi="Times New Roman" w:cs="Times New Roman"/>
          <w:sz w:val="24"/>
        </w:rPr>
      </w:pPr>
      <w:r w:rsidRPr="00BB4281">
        <w:rPr>
          <w:rFonts w:ascii="Times New Roman" w:hAnsi="Times New Roman" w:cs="Times New Roman"/>
          <w:sz w:val="24"/>
        </w:rPr>
        <w:t xml:space="preserve">Sampel uji ditimbang sebanyak 0,5 g kemudian ditambahkan 1 ml asam klorida 2 N dan 9 ml air suling, dipanaskan diatas penangas air selama 2 menit, </w:t>
      </w:r>
      <w:r w:rsidRPr="00BB4281">
        <w:rPr>
          <w:rFonts w:ascii="Times New Roman" w:hAnsi="Times New Roman" w:cs="Times New Roman"/>
          <w:sz w:val="24"/>
        </w:rPr>
        <w:lastRenderedPageBreak/>
        <w:t xml:space="preserve">didinginkan dan disaring. Filtrat yang diperoleh dipakai untuk uji alkaloida, diambil 3 tabung reaksi, lalu kedalamnya dimasukkan 0,5 ml filtrat. </w:t>
      </w:r>
    </w:p>
    <w:p w:rsidR="00D3449F" w:rsidRPr="00BB4281" w:rsidRDefault="00D3449F" w:rsidP="00D3449F">
      <w:pPr>
        <w:spacing w:after="0" w:line="480" w:lineRule="auto"/>
        <w:jc w:val="both"/>
        <w:rPr>
          <w:rFonts w:ascii="Times New Roman" w:hAnsi="Times New Roman" w:cs="Times New Roman"/>
          <w:sz w:val="24"/>
        </w:rPr>
      </w:pPr>
      <w:r w:rsidRPr="00BB4281">
        <w:rPr>
          <w:rFonts w:ascii="Times New Roman" w:hAnsi="Times New Roman" w:cs="Times New Roman"/>
          <w:sz w:val="24"/>
        </w:rPr>
        <w:t xml:space="preserve">Masing-masing tabung reaksi ditambahkan pereaksi yang berbeda. </w:t>
      </w:r>
    </w:p>
    <w:p w:rsidR="00D3449F" w:rsidRPr="00BB4281" w:rsidRDefault="00D3449F" w:rsidP="00D3449F">
      <w:pPr>
        <w:pStyle w:val="ListParagraph"/>
        <w:numPr>
          <w:ilvl w:val="0"/>
          <w:numId w:val="13"/>
        </w:numPr>
        <w:spacing w:after="0" w:line="480" w:lineRule="auto"/>
        <w:jc w:val="both"/>
        <w:rPr>
          <w:rFonts w:ascii="Times New Roman" w:hAnsi="Times New Roman" w:cs="Times New Roman"/>
          <w:sz w:val="24"/>
        </w:rPr>
      </w:pPr>
      <w:r w:rsidRPr="00BB4281">
        <w:rPr>
          <w:rFonts w:ascii="Times New Roman" w:hAnsi="Times New Roman" w:cs="Times New Roman"/>
          <w:sz w:val="24"/>
        </w:rPr>
        <w:t xml:space="preserve">Tabung reaksi 1: ditambahkan 2 tetes pereaksi Mayer </w:t>
      </w:r>
    </w:p>
    <w:p w:rsidR="00D3449F" w:rsidRPr="00BB4281" w:rsidRDefault="00D3449F" w:rsidP="00D3449F">
      <w:pPr>
        <w:pStyle w:val="ListParagraph"/>
        <w:numPr>
          <w:ilvl w:val="0"/>
          <w:numId w:val="13"/>
        </w:numPr>
        <w:spacing w:after="0" w:line="480" w:lineRule="auto"/>
        <w:jc w:val="both"/>
        <w:rPr>
          <w:rFonts w:ascii="Times New Roman" w:hAnsi="Times New Roman" w:cs="Times New Roman"/>
          <w:sz w:val="24"/>
        </w:rPr>
      </w:pPr>
      <w:r w:rsidRPr="00BB4281">
        <w:rPr>
          <w:rFonts w:ascii="Times New Roman" w:hAnsi="Times New Roman" w:cs="Times New Roman"/>
          <w:sz w:val="24"/>
        </w:rPr>
        <w:t xml:space="preserve">Tabung reaksi 2: ditambahkan 2 tetes pereaksi Bouchardat </w:t>
      </w:r>
    </w:p>
    <w:p w:rsidR="00D3449F" w:rsidRPr="00BB4281" w:rsidRDefault="00D3449F" w:rsidP="00D3449F">
      <w:pPr>
        <w:pStyle w:val="ListParagraph"/>
        <w:numPr>
          <w:ilvl w:val="0"/>
          <w:numId w:val="13"/>
        </w:numPr>
        <w:spacing w:after="0" w:line="480" w:lineRule="auto"/>
        <w:jc w:val="both"/>
        <w:rPr>
          <w:rFonts w:ascii="Times New Roman" w:hAnsi="Times New Roman" w:cs="Times New Roman"/>
          <w:sz w:val="24"/>
        </w:rPr>
      </w:pPr>
      <w:r w:rsidRPr="00BB4281">
        <w:rPr>
          <w:rFonts w:ascii="Times New Roman" w:hAnsi="Times New Roman" w:cs="Times New Roman"/>
          <w:sz w:val="24"/>
        </w:rPr>
        <w:t>Tabung reaksi 3: ditambahkan 2 tetes pereaksi Dragendorff</w:t>
      </w:r>
    </w:p>
    <w:p w:rsidR="00D3449F" w:rsidRPr="00BB4281" w:rsidRDefault="00D3449F" w:rsidP="00D3449F">
      <w:pPr>
        <w:spacing w:after="0" w:line="480" w:lineRule="auto"/>
        <w:jc w:val="both"/>
        <w:rPr>
          <w:rFonts w:ascii="Times New Roman" w:hAnsi="Times New Roman" w:cs="Times New Roman"/>
          <w:sz w:val="24"/>
        </w:rPr>
      </w:pPr>
      <w:r w:rsidRPr="00BB4281">
        <w:rPr>
          <w:rFonts w:ascii="Times New Roman" w:hAnsi="Times New Roman" w:cs="Times New Roman"/>
          <w:sz w:val="24"/>
        </w:rPr>
        <w:t xml:space="preserve">Alkaloid positif jika terjadi endapan atau kekeruhan pada paling sedikit dua dari tiga percobaan diatas </w:t>
      </w:r>
      <w:r w:rsidRPr="00BB4281">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{"citationItems":[{"id":"ITEM-1","itemData":{"ISSN":"2655-3147","abstract":"Article Info ABSTRACT Lemon Citrus (Citrus limon (L.) Burm f.) Is one of the plants that has potential as a traditional medicine, and is an excellent source of vitamin C and calcium. Lemon peel fruit serves to prevent cancer. Lemon leaf lemon can help overcome cancer, heart and liver. The purpose of this research is to characterize simplicia leaf and lemon rind and to know the chemical compound group contained in leaf and lemon rind and also TLC analysis. Characterization of simplicia include macroscopic and microscopic examination, determinations of loss on drying, determinations of water soluble extract, determination of ethanol soluble concentration, determination of total ash content, and determination of acid ash in soluble. Phytochemical screening includes the test for alkaloids, flavonoids, steroids/triterpenoids, tannins and saponins. TLC analysis was performed using silica gel GF254 as stationary phase, and mobile phase CHCl3-MeOH-NH4OH (85:15:1) on alkaloids analysis, 1% HCl in flavonoids analysis, and Hexan-MeOH (70:30) on steroids/triterpenoids analysis. The result obtained from examination of lemon citrus leaf characteristic gave loss on drying 69,29%; total ash content 6,40%; acid insoluble ash 1,23%; ethanol soluble extract 17,73%; water soluble extract 24,79%. The examination of simplicia characteristics of lemon peel obtained by loss on drying 69,69%; total ash content 3,32%; acid insoluble ash 1,57%; ethanol soluble extract 28,99%; water soluble extract 25,35 %. The result of phytochemical screening showed that lemon leaf simplicia extract contains alkaloids, flavonoids, steroids/triterpenoids and tannins, while the simplicia extract of lemon peel contains alkaloids, flavonoids and steroids/triterpenoids compounds. The results of identification with TLC showed that the simplicia extract of the leaf and lemon peel contain alkaloids, flavonoids and steroids/triterpenoids. This is an open access article under the CC BY-SAlicense.","author":[{"dropping-particle":"","family":"Puspita Sari","given":"Rika","non-dropping-particle":"","parse-names":false,"suffix":""},{"dropping-particle":"","family":"Teokarsa Laoli","given":"Melfin","non-dropping-particle":"","parse-names":false,"suffix":""},{"dropping-particle":"","family":"Studi","given":"Program S","non-dropping-particle":"","parse-names":false,"suffix":""},{"dropping-particle":"","family":"Imelda Medan","given":"STIKes","non-dropping-particle":"","parse-names":false,"suffix":""},{"dropping-particle":"","family":"Bilal No","given":"Jl","non-dropping-particle":"","parse-names":false,"suffix":""},{"dropping-particle":"","family":"Pulo Brayan Darat Kecamatan Medan Timur","given":"Kelurahan I","non-dropping-particle":"","parse-names":false,"suffix":""},{"dropping-particle":"","family":"-Sumatera Utara","given":"Medan","non-dropping-particle":"","parse-names":false,"suffix":""}],"container-title":"Maret","id":"ITEM-1","issue":"2","issued":{"date-parts":[["2019"]]},"page":"59-68","title":"KARAKTERISASI SIMPLISIA DAN SKRINING FITOKIMIA SERTA ANALISIS SECARA KLT (Kromatografi Lapis Tipis) DAUN DAN KULIT BUAH JERUK LEMON (Citrus limon (L.) Burm.f.)","type":"article-journal","volume":"2"},"uris":["http://www.mendeley.com/documents/?uuid=c38e1395-3d5a-456f-8227-4d3d7bc16667"]}],"mendeley":{"formattedCitation":"(Puspita Sari et al., 2019)","plainTextFormattedCitation":"(Puspita Sari et al., 2019)","previouslyFormattedCitation":"(Puspita Sari et al., 2019)"},"properties":{"noteIndex":0},"schema":"https://github.com/citation-style-language/schema/raw/master/csl-citation.json"}</w:instrText>
      </w:r>
      <w:r w:rsidRPr="00BB4281">
        <w:rPr>
          <w:rFonts w:ascii="Times New Roman" w:hAnsi="Times New Roman" w:cs="Times New Roman"/>
          <w:sz w:val="24"/>
        </w:rPr>
        <w:fldChar w:fldCharType="separate"/>
      </w:r>
      <w:r w:rsidRPr="00BB4281">
        <w:rPr>
          <w:rFonts w:ascii="Times New Roman" w:hAnsi="Times New Roman" w:cs="Times New Roman"/>
          <w:noProof/>
          <w:sz w:val="24"/>
        </w:rPr>
        <w:t>(Puspita Sari et al., 2019)</w:t>
      </w:r>
      <w:r w:rsidRPr="00BB4281">
        <w:rPr>
          <w:rFonts w:ascii="Times New Roman" w:hAnsi="Times New Roman" w:cs="Times New Roman"/>
          <w:sz w:val="24"/>
        </w:rPr>
        <w:fldChar w:fldCharType="end"/>
      </w:r>
      <w:r w:rsidRPr="00BB4281">
        <w:rPr>
          <w:rFonts w:ascii="Times New Roman" w:hAnsi="Times New Roman" w:cs="Times New Roman"/>
          <w:sz w:val="24"/>
        </w:rPr>
        <w:t>.</w:t>
      </w:r>
    </w:p>
    <w:p w:rsidR="00D3449F" w:rsidRPr="00BB4281" w:rsidRDefault="00D3449F" w:rsidP="00D3449F">
      <w:pPr>
        <w:pStyle w:val="Heading3"/>
        <w:numPr>
          <w:ilvl w:val="2"/>
          <w:numId w:val="4"/>
        </w:numPr>
        <w:spacing w:before="0" w:line="480" w:lineRule="auto"/>
      </w:pPr>
      <w:bookmarkStart w:id="143" w:name="_Toc154008244"/>
      <w:bookmarkStart w:id="144" w:name="_Toc154046992"/>
      <w:bookmarkStart w:id="145" w:name="_Toc154675667"/>
      <w:bookmarkStart w:id="146" w:name="_Toc176342680"/>
      <w:r>
        <w:t>Pemeriksaan Flavonoid</w:t>
      </w:r>
      <w:bookmarkEnd w:id="143"/>
      <w:bookmarkEnd w:id="144"/>
      <w:bookmarkEnd w:id="145"/>
      <w:bookmarkEnd w:id="146"/>
    </w:p>
    <w:p w:rsidR="00D3449F" w:rsidRPr="00BB4281" w:rsidRDefault="00D3449F" w:rsidP="00D3449F">
      <w:pPr>
        <w:spacing w:after="0" w:line="480" w:lineRule="auto"/>
        <w:ind w:firstLine="709"/>
        <w:jc w:val="both"/>
        <w:rPr>
          <w:rFonts w:ascii="Times New Roman" w:hAnsi="Times New Roman" w:cs="Times New Roman"/>
          <w:sz w:val="24"/>
        </w:rPr>
      </w:pPr>
      <w:r w:rsidRPr="00BB4281">
        <w:rPr>
          <w:rFonts w:ascii="Times New Roman" w:hAnsi="Times New Roman" w:cs="Times New Roman"/>
          <w:sz w:val="24"/>
        </w:rPr>
        <w:t xml:space="preserve">Sebanyak 10 g sampel uji ditambahkan 10 ml air panas, dididihkan selama 5 menit dan disaring dalam keadaan panas, kedalam 5 ml filtrat ditambahkan 0,1 g serbuk magnesium dan 1 ml asam klorida pekat dan 2 ml amil alkohol, dikocok dan dibiarkan memisah. Flavonoida positif jika terjadi warna merah atau kuning atau jingga pada lapisan amil alkohol </w:t>
      </w:r>
      <w:r w:rsidRPr="00BB4281">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{"citationItems":[{"id":"ITEM-1","itemData":{"ISSN":"2655-3147","abstract":"Article Info ABSTRACT Lemon Citrus (Citrus limon (L.) Burm f.) Is one of the plants that has potential as a traditional medicine, and is an excellent source of vitamin C and calcium. Lemon peel fruit serves to prevent cancer. Lemon leaf lemon can help overcome cancer, heart and liver. The purpose of this research is to characterize simplicia leaf and lemon rind and to know the chemical compound group contained in leaf and lemon rind and also TLC analysis. Characterization of simplicia include macroscopic and microscopic examination, determinations of loss on drying, determinations of water soluble extract, determination of ethanol soluble concentration, determination of total ash content, and determination of acid ash in soluble. Phytochemical screening includes the test for alkaloids, flavonoids, steroids/triterpenoids, tannins and saponins. TLC analysis was performed using silica gel GF254 as stationary phase, and mobile phase CHCl3-MeOH-NH4OH (85:15:1) on alkaloids analysis, 1% HCl in flavonoids analysis, and Hexan-MeOH (70:30) on steroids/triterpenoids analysis. The result obtained from examination of lemon citrus leaf characteristic gave loss on drying 69,29%; total ash content 6,40%; acid insoluble ash 1,23%; ethanol soluble extract 17,73%; water soluble extract 24,79%. The examination of simplicia characteristics of lemon peel obtained by loss on drying 69,69%; total ash content 3,32%; acid insoluble ash 1,57%; ethanol soluble extract 28,99%; water soluble extract 25,35 %. The result of phytochemical screening showed that lemon leaf simplicia extract contains alkaloids, flavonoids, steroids/triterpenoids and tannins, while the simplicia extract of lemon peel contains alkaloids, flavonoids and steroids/triterpenoids compounds. The results of identification with TLC showed that the simplicia extract of the leaf and lemon peel contain alkaloids, flavonoids and steroids/triterpenoids. This is an open access article under the CC BY-SAlicense.","author":[{"dropping-particle":"","family":"Puspita Sari","given":"Rika","non-dropping-particle":"","parse-names":false,"suffix":""},{"dropping-particle":"","family":"Teokarsa Laoli","given":"Melfin","non-dropping-particle":"","parse-names":false,"suffix":""},{"dropping-particle":"","family":"Studi","given":"Program S","non-dropping-particle":"","parse-names":false,"suffix":""},{"dropping-particle":"","family":"Imelda Medan","given":"STIKes","non-dropping-particle":"","parse-names":false,"suffix":""},{"dropping-particle":"","family":"Bilal No","given":"Jl","non-dropping-particle":"","parse-names":false,"suffix":""},{"dropping-particle":"","family":"Pulo Brayan Darat Kecamatan Medan Timur","given":"Kelurahan I","non-dropping-particle":"","parse-names":false,"suffix":""},{"dropping-particle":"","family":"-Sumatera Utara","given":"Medan","non-dropping-particle":"","parse-names":false,"suffix":""}],"container-title":"Maret","id":"ITEM-1","issue":"2","issued":{"date-parts":[["2019"]]},"page":"59-68","title":"KARAKTERISASI SIMPLISIA DAN SKRINING FITOKIMIA SERTA ANALISIS SECARA KLT (Kromatografi Lapis Tipis) DAUN DAN KULIT BUAH JERUK LEMON (Citrus limon (L.) Burm.f.)","type":"article-journal","volume":"2"},"uris":["http://www.mendeley.com/documents/?uuid=c38e1395-3d5a-456f-8227-4d3d7bc16667"]}],"mendeley":{"formattedCitation":"(Puspita Sari et al., 2019)","plainTextFormattedCitation":"(Puspita Sari et al., 2019)","previouslyFormattedCitation":"(Puspita Sari et al., 2019)"},"properties":{"noteIndex":0},"schema":"https://github.com/citation-style-language/schema/raw/master/csl-citation.json"}</w:instrText>
      </w:r>
      <w:r w:rsidRPr="00BB4281">
        <w:rPr>
          <w:rFonts w:ascii="Times New Roman" w:hAnsi="Times New Roman" w:cs="Times New Roman"/>
          <w:sz w:val="24"/>
        </w:rPr>
        <w:fldChar w:fldCharType="separate"/>
      </w:r>
      <w:r w:rsidRPr="00BB4281">
        <w:rPr>
          <w:rFonts w:ascii="Times New Roman" w:hAnsi="Times New Roman" w:cs="Times New Roman"/>
          <w:noProof/>
          <w:sz w:val="24"/>
        </w:rPr>
        <w:t>(Puspita Sari et al., 2019)</w:t>
      </w:r>
      <w:r w:rsidRPr="00BB4281">
        <w:rPr>
          <w:rFonts w:ascii="Times New Roman" w:hAnsi="Times New Roman" w:cs="Times New Roman"/>
          <w:sz w:val="24"/>
        </w:rPr>
        <w:fldChar w:fldCharType="end"/>
      </w:r>
      <w:r w:rsidRPr="00BB4281">
        <w:rPr>
          <w:rFonts w:ascii="Times New Roman" w:hAnsi="Times New Roman" w:cs="Times New Roman"/>
          <w:sz w:val="24"/>
        </w:rPr>
        <w:t>.</w:t>
      </w:r>
    </w:p>
    <w:p w:rsidR="00D3449F" w:rsidRPr="00BB4281" w:rsidRDefault="00D3449F" w:rsidP="00D3449F">
      <w:pPr>
        <w:pStyle w:val="Heading3"/>
        <w:numPr>
          <w:ilvl w:val="2"/>
          <w:numId w:val="4"/>
        </w:numPr>
        <w:spacing w:before="0" w:line="480" w:lineRule="auto"/>
      </w:pPr>
      <w:bookmarkStart w:id="147" w:name="_Toc154008245"/>
      <w:bookmarkStart w:id="148" w:name="_Toc154046993"/>
      <w:bookmarkStart w:id="149" w:name="_Toc154675668"/>
      <w:bookmarkStart w:id="150" w:name="_Toc176342681"/>
      <w:r w:rsidRPr="00BB4281">
        <w:t>Pemeriksaan Saponin</w:t>
      </w:r>
      <w:bookmarkEnd w:id="147"/>
      <w:bookmarkEnd w:id="148"/>
      <w:bookmarkEnd w:id="149"/>
      <w:bookmarkEnd w:id="150"/>
      <w:r w:rsidRPr="00BB4281">
        <w:t xml:space="preserve"> </w:t>
      </w:r>
    </w:p>
    <w:p w:rsidR="00D3449F" w:rsidRPr="00BB4281" w:rsidRDefault="00D3449F" w:rsidP="00D3449F">
      <w:pPr>
        <w:spacing w:after="0" w:line="480" w:lineRule="auto"/>
        <w:ind w:firstLine="709"/>
        <w:jc w:val="both"/>
        <w:rPr>
          <w:rFonts w:ascii="Times New Roman" w:hAnsi="Times New Roman" w:cs="Times New Roman"/>
          <w:sz w:val="24"/>
        </w:rPr>
      </w:pPr>
      <w:r w:rsidRPr="00BB4281">
        <w:rPr>
          <w:rFonts w:ascii="Times New Roman" w:hAnsi="Times New Roman" w:cs="Times New Roman"/>
          <w:sz w:val="24"/>
        </w:rPr>
        <w:t xml:space="preserve">Sampel uji ditimbang sebanyak 0,5 g dan dimasukkan kedalam tabung reaksi, lalu ditambahkan 10 ml air panas, dinginkan kemudian dikocok kuat-kuat selama 10 detik. Jika terbentuk busa setinggi 1-10 cm yang stabil dan tidak kurang dari 10 menit dan tidak hilang dengan penambahan 1 tetes asam klorida 2N menunjukkan adanya saponin </w:t>
      </w:r>
      <w:r w:rsidRPr="00BB4281">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{"citationItems":[{"id":"ITEM-1","itemData":{"ISSN":"2655-3147","abstract":"Article Info ABSTRACT Lemon Citrus (Citrus limon (L.) Burm f.) Is one of the plants that has potential as a traditional medicine, and is an excellent source of vitamin C and calcium. Lemon peel fruit serves to prevent cancer. Lemon leaf lemon can help overcome cancer, heart and liver. The purpose of this research is to characterize simplicia leaf and lemon rind and to know the chemical compound group contained in leaf and lemon rind and also TLC analysis. Characterization of simplicia include macroscopic and microscopic examination, determinations of loss on drying, determinations of water soluble extract, determination of ethanol soluble concentration, determination of total ash content, and determination of acid ash in soluble. Phytochemical screening includes the test for alkaloids, flavonoids, steroids/triterpenoids, tannins and saponins. TLC analysis was performed using silica gel GF254 as stationary phase, and mobile phase CHCl3-MeOH-NH4OH (85:15:1) on alkaloids analysis, 1% HCl in flavonoids analysis, and Hexan-MeOH (70:30) on steroids/triterpenoids analysis. The result obtained from examination of lemon citrus leaf characteristic gave loss on drying 69,29%; total ash content 6,40%; acid insoluble ash 1,23%; ethanol soluble extract 17,73%; water soluble extract 24,79%. The examination of simplicia characteristics of lemon peel obtained by loss on drying 69,69%; total ash content 3,32%; acid insoluble ash 1,57%; ethanol soluble extract 28,99%; water soluble extract 25,35 %. The result of phytochemical screening showed that lemon leaf simplicia extract contains alkaloids, flavonoids, steroids/triterpenoids and tannins, while the simplicia extract of lemon peel contains alkaloids, flavonoids and steroids/triterpenoids compounds. The results of identification with TLC showed that the simplicia extract of the leaf and lemon peel contain alkaloids, flavonoids and steroids/triterpenoids. This is an open access article under the CC BY-SAlicense.","author":[{"dropping-particle":"","family":"Puspita Sari","given":"Rika","non-dropping-particle":"","parse-names":false,"suffix":""},{"dropping-particle":"","family":"Teokarsa Laoli","given":"Melfin","non-dropping-particle":"","parse-names":false,"suffix":""},{"dropping-particle":"","family":"Studi","given":"Program S","non-dropping-particle":"","parse-names":false,"suffix":""},{"dropping-particle":"","family":"Imelda Medan","given":"STIKes","non-dropping-particle":"","parse-names":false,"suffix":""},{"dropping-particle":"","family":"Bilal No","given":"Jl","non-dropping-particle":"","parse-names":false,"suffix":""},{"dropping-particle":"","family":"Pulo Brayan Darat Kecamatan Medan Timur","given":"Kelurahan I","non-dropping-particle":"","parse-names":false,"suffix":""},{"dropping-particle":"","family":"-Sumatera Utara","given":"Medan","non-dropping-particle":"","parse-names":false,"suffix":""}],"container-title":"Maret","id":"ITEM-1","issue":"2","issued":{"date-parts":[["2019"]]},"page":"59-68","title":"KARAKTERISASI SIMPLISIA DAN SKRINING FITOKIMIA SERTA ANALISIS SECARA KLT (Kromatografi Lapis Tipis) DAUN DAN KULIT BUAH JERUK LEMON (Citrus limon (L.) Burm.f.)","type":"article-journal","volume":"2"},"uris":["http://www.mendeley.com/documents/?uuid=c38e1395-3d5a-456f-8227-4d3d7bc16667"]}],"mendeley":{"formattedCitation":"(Puspita Sari et al., 2019)","plainTextFormattedCitation":"(Puspita Sari et al., 2019)","previouslyFormattedCitation":"(Puspita Sari et al., 2019)"},"properties":{"noteIndex":0},"schema":"https://github.com/citation-style-language/schema/raw/master/csl-citation.json"}</w:instrText>
      </w:r>
      <w:r w:rsidRPr="00BB4281">
        <w:rPr>
          <w:rFonts w:ascii="Times New Roman" w:hAnsi="Times New Roman" w:cs="Times New Roman"/>
          <w:sz w:val="24"/>
        </w:rPr>
        <w:fldChar w:fldCharType="separate"/>
      </w:r>
      <w:r w:rsidRPr="00BB4281">
        <w:rPr>
          <w:rFonts w:ascii="Times New Roman" w:hAnsi="Times New Roman" w:cs="Times New Roman"/>
          <w:noProof/>
          <w:sz w:val="24"/>
        </w:rPr>
        <w:t>(Puspita Sari et al., 2019)</w:t>
      </w:r>
      <w:r w:rsidRPr="00BB4281">
        <w:rPr>
          <w:rFonts w:ascii="Times New Roman" w:hAnsi="Times New Roman" w:cs="Times New Roman"/>
          <w:sz w:val="24"/>
        </w:rPr>
        <w:fldChar w:fldCharType="end"/>
      </w:r>
      <w:r w:rsidRPr="00BB4281">
        <w:rPr>
          <w:rFonts w:ascii="Times New Roman" w:hAnsi="Times New Roman" w:cs="Times New Roman"/>
          <w:sz w:val="24"/>
        </w:rPr>
        <w:t>.</w:t>
      </w:r>
    </w:p>
    <w:p w:rsidR="00D3449F" w:rsidRPr="00BB4281" w:rsidRDefault="00D3449F" w:rsidP="00D3449F">
      <w:pPr>
        <w:pStyle w:val="Heading3"/>
        <w:numPr>
          <w:ilvl w:val="2"/>
          <w:numId w:val="4"/>
        </w:numPr>
        <w:spacing w:before="0" w:line="480" w:lineRule="auto"/>
      </w:pPr>
      <w:bookmarkStart w:id="151" w:name="_Toc154008246"/>
      <w:bookmarkStart w:id="152" w:name="_Toc154046994"/>
      <w:bookmarkStart w:id="153" w:name="_Toc154675669"/>
      <w:bookmarkStart w:id="154" w:name="_Toc176342682"/>
      <w:r w:rsidRPr="00BB4281">
        <w:t>Pemeriksaan Tanin</w:t>
      </w:r>
      <w:bookmarkEnd w:id="151"/>
      <w:bookmarkEnd w:id="152"/>
      <w:bookmarkEnd w:id="153"/>
      <w:bookmarkEnd w:id="154"/>
      <w:r w:rsidRPr="00BB4281">
        <w:t xml:space="preserve"> </w:t>
      </w:r>
    </w:p>
    <w:p w:rsidR="00D3449F" w:rsidRDefault="00D3449F" w:rsidP="00D3449F">
      <w:pPr>
        <w:spacing w:after="0" w:line="480" w:lineRule="auto"/>
        <w:ind w:firstLine="709"/>
        <w:jc w:val="both"/>
        <w:rPr>
          <w:rFonts w:ascii="Times New Roman" w:hAnsi="Times New Roman" w:cs="Times New Roman"/>
          <w:sz w:val="24"/>
        </w:rPr>
      </w:pPr>
      <w:r w:rsidRPr="00BB4281">
        <w:rPr>
          <w:rFonts w:ascii="Times New Roman" w:hAnsi="Times New Roman" w:cs="Times New Roman"/>
          <w:sz w:val="24"/>
        </w:rPr>
        <w:t xml:space="preserve">Sebanyak 1 ml sampel kedalam tabung reaksi kemudian ditambah FeCl3, terbentuknya warna merah menandakan tannin merupakan golongan senyawa </w:t>
      </w:r>
      <w:r w:rsidRPr="00BB4281">
        <w:rPr>
          <w:rFonts w:ascii="Times New Roman" w:hAnsi="Times New Roman" w:cs="Times New Roman"/>
          <w:sz w:val="24"/>
        </w:rPr>
        <w:lastRenderedPageBreak/>
        <w:t xml:space="preserve">fenol. Ekstrak daun senggani sebanyak 1 ml dilarutkan dengan sedikit aquades lalu dipanaskan di atas penangas air kemudian ditetesi dengan larutan gelatin 1% (1:1). Hasil positif tadanya endapan putih </w:t>
      </w:r>
      <w:r w:rsidRPr="00BB4281">
        <w:rPr>
          <w:rFonts w:ascii="Times New Roman" w:hAnsi="Times New Roman" w:cs="Times New Roman"/>
          <w:sz w:val="24"/>
        </w:rPr>
        <w:fldChar w:fldCharType="begin" w:fldLock="1"/>
      </w:r>
      <w:r w:rsidRPr="00BB4281">
        <w:rPr>
          <w:rFonts w:ascii="Times New Roman" w:hAnsi="Times New Roman" w:cs="Times New Roman"/>
          <w:sz w:val="24"/>
        </w:rPr>
        <w:instrText>ADDIN CSL_CITATION {"citationItems":[{"id":"ITEM-1","itemData":{"DOI":"10.51771/fj.v2i1.191","abstract":"ABSTRAK\r Senggani (Melastoma malabathricum L.) memiliki kandungan kimia  seperti alkaloid, flavonid, tanin, saponin dan steroid . Penelitian ini bertujuan untuk mengetahui aktivitas antioksidan ekstrak etanol dan dekok daun senggani (Melastoma malabathricum L.) serta perbandingan nilai IC50 dari ekstrak etanol dan dekok daun senggani (Melastoma malabathricum L.). Metode Ekstraksi yang digunakan dalam penelitian ini adalah maserasi dengan pelarut etanol 70% . dan dekok dengan pelarut air pada suhu 90o  selama 30 menit.Pengujian aktivutas antioksidan menggunakan metode peredaman radikak bebas DPPH. Hasil ekstraksi daun senggani menggunakan pelarut etanol  70% menghasilkan ekstrak cair kemudian di kentalkan menghasilkan ekstrak kental sebanyak 110,2 gram dengan persen rendemen sebesar 22,04 %. Dekok daun senggani menggunakan pelarut air menghasilkan 49,90 gram dengan rendemen ekstraksebesar 24,95% . Dari Hasil pengukuran aktivitas antioksidan diperoleh nilai IC50 ekstrak etanol daun senggani (Melastoma malabathricum L.) sebesar 19,206 ppm, dan dekok daun senggani (Melastoma malabathricum L.) sebesar17,140 ppm. Kesimpulan bahwa Aktivitas antioksidan dari Ekstrak Etanol dan Dekok daun senggani (Melastoma malabathricum L.) diperoleh melalui metode pengujian dengan DPPH dengan nilai IC50 ekstraketanol daun senggani sebesar 19,206 ppm dan dekok daun senggani sebesar17.140 ppm dimana aktivitas antioksidan tergolong sangat kuat, kedua sempel memiliki aktivitas antioksidan yang sangat kuat tetapi Nilai IC50 Dekok daun Senggani (Melastoma malabathricum L.) lebih baik dibanding kan ekstrak Etanol Daun Senggani (Melastoma malabathricum L.).\r  \r  \r Kata Kunci : Melastoma malabathricum  L, aktivitas antioksidan, metode DPPH.","author":[{"dropping-particle":"","family":"Pangondian Harahap","given":"Aswan","non-dropping-particle":"","parse-names":false,"suffix":""},{"dropping-particle":"","family":"Rambe","given":"Robiatun","non-dropping-particle":"","parse-names":false,"suffix":""},{"dropping-particle":"","family":"Paramitha","given":"Ratih","non-dropping-particle":"","parse-names":false,"suffix":""},{"dropping-particle":"","family":"Yulanda","given":"Yulanda","non-dropping-particle":"","parse-names":false,"suffix":""}],"container-title":"Forte Journal","id":"ITEM-1","issue":"1","issued":{"date-parts":[["2022"]]},"page":"11-21","title":"Standarisasi Dan Perbandingan Uji Aktivitas Antioksidan Dari Ekstrak Etanol Dan Dekok Daun Senggani ( Melastoma malabathricum L.) Dengan Menggunakan metode DPPH","type":"article-journal","volume":"2"},"uris":["http://www.mendeley.com/documents/?uuid=ccc88cbf-e2d2-4363-9bf7-9bf3ed8dae4d"]}],"mendeley":{"formattedCitation":"(Pangondian Harahap et al., 2022)","plainTextFormattedCitation":"(Pangondian Harahap et al., 2022)","previouslyFormattedCitation":"(Pangondian Harahap et al., 2022)"},"properties":{"noteIndex":0},"schema":"https://github.com/citation-style-language/schema/raw/master/csl-citation.json"}</w:instrText>
      </w:r>
      <w:r w:rsidRPr="00BB4281">
        <w:rPr>
          <w:rFonts w:ascii="Times New Roman" w:hAnsi="Times New Roman" w:cs="Times New Roman"/>
          <w:sz w:val="24"/>
        </w:rPr>
        <w:fldChar w:fldCharType="separate"/>
      </w:r>
      <w:r w:rsidRPr="00BB4281">
        <w:rPr>
          <w:rFonts w:ascii="Times New Roman" w:hAnsi="Times New Roman" w:cs="Times New Roman"/>
          <w:noProof/>
          <w:sz w:val="24"/>
        </w:rPr>
        <w:t>(Pangondian Harahap et al., 2022)</w:t>
      </w:r>
      <w:r w:rsidRPr="00BB4281">
        <w:rPr>
          <w:rFonts w:ascii="Times New Roman" w:hAnsi="Times New Roman" w:cs="Times New Roman"/>
          <w:sz w:val="24"/>
        </w:rPr>
        <w:fldChar w:fldCharType="end"/>
      </w:r>
      <w:r w:rsidRPr="00BB4281">
        <w:rPr>
          <w:rFonts w:ascii="Times New Roman" w:hAnsi="Times New Roman" w:cs="Times New Roman"/>
          <w:sz w:val="24"/>
        </w:rPr>
        <w:t>.</w:t>
      </w:r>
    </w:p>
    <w:p w:rsidR="00D3449F" w:rsidRPr="00BB4281" w:rsidRDefault="00D3449F" w:rsidP="00D3449F">
      <w:pPr>
        <w:pStyle w:val="Heading3"/>
        <w:numPr>
          <w:ilvl w:val="2"/>
          <w:numId w:val="4"/>
        </w:numPr>
        <w:spacing w:before="0" w:line="480" w:lineRule="auto"/>
      </w:pPr>
      <w:bookmarkStart w:id="155" w:name="_Toc154008247"/>
      <w:bookmarkStart w:id="156" w:name="_Toc154046995"/>
      <w:bookmarkStart w:id="157" w:name="_Toc154675670"/>
      <w:bookmarkStart w:id="158" w:name="_Toc176342683"/>
      <w:r w:rsidRPr="00BB4281">
        <w:t>Pemeriksaan Triterpenoid dan Steroid</w:t>
      </w:r>
      <w:bookmarkEnd w:id="155"/>
      <w:bookmarkEnd w:id="156"/>
      <w:bookmarkEnd w:id="157"/>
      <w:bookmarkEnd w:id="158"/>
      <w:r w:rsidRPr="00BB4281">
        <w:t xml:space="preserve"> </w:t>
      </w:r>
    </w:p>
    <w:p w:rsidR="00D3449F" w:rsidRDefault="00D3449F" w:rsidP="00D3449F">
      <w:pPr>
        <w:spacing w:after="0" w:line="480" w:lineRule="auto"/>
        <w:ind w:firstLine="709"/>
        <w:jc w:val="both"/>
        <w:rPr>
          <w:rFonts w:ascii="Times New Roman" w:hAnsi="Times New Roman" w:cs="Times New Roman"/>
          <w:sz w:val="24"/>
        </w:rPr>
      </w:pPr>
      <w:r w:rsidRPr="00BB4281">
        <w:rPr>
          <w:rFonts w:ascii="Times New Roman" w:hAnsi="Times New Roman" w:cs="Times New Roman"/>
          <w:sz w:val="24"/>
        </w:rPr>
        <w:t xml:space="preserve">Sebanyak 1 ml ekstrak daun senggani dimasukkan dalam tabung reaksi, dilarutkan dalam 0,5 ml kloroform kemudian ditambah 0,5 mL asam cuka anhidrat. Kemudian ditambahkan 1-2 mL H2SO4 (P) melewati dinding tabung. Hasil yang diperoleh berupa cincin coklatan atau berwarna violet menunjukkan adanya triterpen, Jika terbentuk warna hijau kebiruan adanya steroid </w:t>
      </w:r>
      <w:r w:rsidRPr="00BB4281">
        <w:rPr>
          <w:rFonts w:ascii="Times New Roman" w:hAnsi="Times New Roman" w:cs="Times New Roman"/>
          <w:sz w:val="24"/>
        </w:rPr>
        <w:fldChar w:fldCharType="begin" w:fldLock="1"/>
      </w:r>
      <w:r w:rsidRPr="00BB4281">
        <w:rPr>
          <w:rFonts w:ascii="Times New Roman" w:hAnsi="Times New Roman" w:cs="Times New Roman"/>
          <w:sz w:val="24"/>
        </w:rPr>
        <w:instrText>ADDIN CSL_CITATION {"citationItems":[{"id":"ITEM-1","itemData":{"DOI":"10.51771/fj.v2i1.191","abstract":"ABSTRAK\r Senggani (Melastoma malabathricum L.) memiliki kandungan kimia  seperti alkaloid, flavonid, tanin, saponin dan steroid . Penelitian ini bertujuan untuk mengetahui aktivitas antioksidan ekstrak etanol dan dekok daun senggani (Melastoma malabathricum L.) serta perbandingan nilai IC50 dari ekstrak etanol dan dekok daun senggani (Melastoma malabathricum L.). Metode Ekstraksi yang digunakan dalam penelitian ini adalah maserasi dengan pelarut etanol 70% . dan dekok dengan pelarut air pada suhu 90o  selama 30 menit.Pengujian aktivutas antioksidan menggunakan metode peredaman radikak bebas DPPH. Hasil ekstraksi daun senggani menggunakan pelarut etanol  70% menghasilkan ekstrak cair kemudian di kentalkan menghasilkan ekstrak kental sebanyak 110,2 gram dengan persen rendemen sebesar 22,04 %. Dekok daun senggani menggunakan pelarut air menghasilkan 49,90 gram dengan rendemen ekstraksebesar 24,95% . Dari Hasil pengukuran aktivitas antioksidan diperoleh nilai IC50 ekstrak etanol daun senggani (Melastoma malabathricum L.) sebesar 19,206 ppm, dan dekok daun senggani (Melastoma malabathricum L.) sebesar17,140 ppm. Kesimpulan bahwa Aktivitas antioksidan dari Ekstrak Etanol dan Dekok daun senggani (Melastoma malabathricum L.) diperoleh melalui metode pengujian dengan DPPH dengan nilai IC50 ekstraketanol daun senggani sebesar 19,206 ppm dan dekok daun senggani sebesar17.140 ppm dimana aktivitas antioksidan tergolong sangat kuat, kedua sempel memiliki aktivitas antioksidan yang sangat kuat tetapi Nilai IC50 Dekok daun Senggani (Melastoma malabathricum L.) lebih baik dibanding kan ekstrak Etanol Daun Senggani (Melastoma malabathricum L.).\r  \r  \r Kata Kunci : Melastoma malabathricum  L, aktivitas antioksidan, metode DPPH.","author":[{"dropping-particle":"","family":"Pangondian Harahap","given":"Aswan","non-dropping-particle":"","parse-names":false,"suffix":""},{"dropping-particle":"","family":"Rambe","given":"Robiatun","non-dropping-particle":"","parse-names":false,"suffix":""},{"dropping-particle":"","family":"Paramitha","given":"Ratih","non-dropping-particle":"","parse-names":false,"suffix":""},{"dropping-particle":"","family":"Yulanda","given":"Yulanda","non-dropping-particle":"","parse-names":false,"suffix":""}],"container-title":"Forte Journal","id":"ITEM-1","issue":"1","issued":{"date-parts":[["2022"]]},"page":"11-21","title":"Standarisasi Dan Perbandingan Uji Aktivitas Antioksidan Dari Ekstrak Etanol Dan Dekok Daun Senggani ( Melastoma malabathricum L.) Dengan Menggunakan metode DPPH","type":"article-journal","volume":"2"},"uris":["http://www.mendeley.com/documents/?uuid=ccc88cbf-e2d2-4363-9bf7-9bf3ed8dae4d"]}],"mendeley":{"formattedCitation":"(Pangondian Harahap et al., 2022)","plainTextFormattedCitation":"(Pangondian Harahap et al., 2022)","previouslyFormattedCitation":"(Pangondian Harahap et al., 2022)"},"properties":{"noteIndex":0},"schema":"https://github.com/citation-style-language/schema/raw/master/csl-citation.json"}</w:instrText>
      </w:r>
      <w:r w:rsidRPr="00BB4281">
        <w:rPr>
          <w:rFonts w:ascii="Times New Roman" w:hAnsi="Times New Roman" w:cs="Times New Roman"/>
          <w:sz w:val="24"/>
        </w:rPr>
        <w:fldChar w:fldCharType="separate"/>
      </w:r>
      <w:r w:rsidRPr="00BB4281">
        <w:rPr>
          <w:rFonts w:ascii="Times New Roman" w:hAnsi="Times New Roman" w:cs="Times New Roman"/>
          <w:noProof/>
          <w:sz w:val="24"/>
        </w:rPr>
        <w:t>(Pangondian Harahap et al., 2022)</w:t>
      </w:r>
      <w:r w:rsidRPr="00BB4281">
        <w:rPr>
          <w:rFonts w:ascii="Times New Roman" w:hAnsi="Times New Roman" w:cs="Times New Roman"/>
          <w:sz w:val="24"/>
        </w:rPr>
        <w:fldChar w:fldCharType="end"/>
      </w:r>
      <w:r w:rsidRPr="00BB4281">
        <w:rPr>
          <w:rFonts w:ascii="Times New Roman" w:hAnsi="Times New Roman" w:cs="Times New Roman"/>
          <w:sz w:val="24"/>
        </w:rPr>
        <w:t>.</w:t>
      </w:r>
    </w:p>
    <w:p w:rsidR="00D3449F" w:rsidRPr="00BB4281" w:rsidRDefault="00D3449F" w:rsidP="00D3449F">
      <w:pPr>
        <w:pStyle w:val="Heading3"/>
        <w:numPr>
          <w:ilvl w:val="2"/>
          <w:numId w:val="4"/>
        </w:numPr>
        <w:spacing w:before="0" w:line="480" w:lineRule="auto"/>
      </w:pPr>
      <w:bookmarkStart w:id="159" w:name="_Toc154008248"/>
      <w:bookmarkStart w:id="160" w:name="_Toc154046996"/>
      <w:bookmarkStart w:id="161" w:name="_Toc154675671"/>
      <w:bookmarkStart w:id="162" w:name="_Toc176342684"/>
      <w:r w:rsidRPr="00BB4281">
        <w:t>Pemeriksaan Glikosida</w:t>
      </w:r>
      <w:bookmarkEnd w:id="159"/>
      <w:bookmarkEnd w:id="160"/>
      <w:bookmarkEnd w:id="161"/>
      <w:bookmarkEnd w:id="162"/>
      <w:r w:rsidRPr="00BB4281">
        <w:t xml:space="preserve"> </w:t>
      </w:r>
    </w:p>
    <w:p w:rsidR="00D3449F" w:rsidRDefault="00D3449F" w:rsidP="00D3449F">
      <w:pPr>
        <w:spacing w:after="0" w:line="480" w:lineRule="auto"/>
        <w:ind w:firstLine="709"/>
        <w:jc w:val="both"/>
        <w:rPr>
          <w:rFonts w:ascii="Times New Roman" w:hAnsi="Times New Roman" w:cs="Times New Roman"/>
          <w:sz w:val="24"/>
        </w:rPr>
      </w:pPr>
      <w:r w:rsidRPr="00BB4281">
        <w:rPr>
          <w:rFonts w:ascii="Times New Roman" w:hAnsi="Times New Roman" w:cs="Times New Roman"/>
          <w:sz w:val="24"/>
        </w:rPr>
        <w:t xml:space="preserve">dilakukan dengan cara serbuk simplisia ditimbang sebanyak 3 g, lalu disari dengan 30 mL campuran etanol 96% dengan air (7:3) dan 10 mL asam klorida 2 N, direfluks selama 2 jam, didinginkan dan disaring. Diambil 20 mL filtrat ditambahkan 25 mL air suling dan 25 mL timbal (II) asetat 0,4 M, dikocok, didiamkan 5 menit lalu disaring. Filtrat disari dengan 20 mL campuran isopropanol dan kloroform (2:3), dilakukan berulang sebanyak 3 kali. Sari air dikumpulkan dan diuapkan pada temperatur tidak lebih dari 50٥C. Sisanya dilarutkan dalam 2 mL metanol. Larutan sisa digunakan untuk percobaan berikut: 0,1 mL larutan percobaan dimasukan dalam tabung reaksi dan diuapkan di atas penangas air. Pada sisa ditambahkan 2 mL air dan 5 tetes pereaksi Molish. Kemudian secara perlahan-lahan ditambahkan 2 mL asam sulfat pekat melalui </w:t>
      </w:r>
      <w:r w:rsidRPr="00BB4281">
        <w:rPr>
          <w:rFonts w:ascii="Times New Roman" w:hAnsi="Times New Roman" w:cs="Times New Roman"/>
          <w:sz w:val="24"/>
        </w:rPr>
        <w:lastRenderedPageBreak/>
        <w:t>dinding tabung, terbentuknya cincin berwarna ungu pada batas kedua cairan menunjukkan ikatan gula</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{"citationItems":[{"id":"ITEM-1","itemData":{"DOI":"10.52943/jifarmasi.v3i2.210","ISSN":"2655-3147","abstract":"Andaliman merupakan salah satu jenis rempah dari tumbuhan liar yang dikenal oleh masyarakat batak, Sumatera Utara. Secara tradisional, buah andaliman banyak digunakan sebagai bahan aromatik, tonik, perangsang nafsu makan, obat sakit perut, serta diare. Tujuan penelitian ini adalah mengetahui senyawa apa saja yang terkandung di dalam buah andaliman. Penelitian ini dilakukan secara eksperimental dimulai dengan mengidentifikasi bahan tumbuhan (sampel), dilanjutkan pengumpulan dan pembuatan simplisia, pemeriksaan karakterisasi simplisia, dan skrining fitokimia simplisia dari buah andaliman. Hasil pemeriksaan makroskopik dari buah andaliman adalah buah muda berwarna hijau, buah bulat dan kecil, lebih kecil dari merica, mengeluarkan aroma wangi bila digigit, memiliki rasa tajam yang khas, dan dapat merangsang produksi air liur. Buah yang matang berwarna merah tua sampai merah kecoklatan dan warnanya cepat berubah menjadi hitam bila dipetik. Biji berada dalam buah dan keras. Hasil pemeriksaan mikroskopik dari serbuk simplisia buah andaliman memperlihatkan adanya epidermis, rambut biasa, sel rambut yang kolaps, kelenjar minyak, dan parenkim epidermis kulit biji berwarna jingga kemerahan. Simplisia andaliman mengandung kadar air 7,32%, kadar sari yang larut dalam air 13,62%, kadar sari yang larut dalam etanol 29,54%, kadar abu total 4,80%, dan kadar abu yang tidak larut dalam asam 0,26%. Hasil skrining fitokimia menunjukkan bahwa simplisia andaliman mengandung senyawa golongan alkaloid, flavonoid, glikosida, saponin, tanin, dan steroid/triterpenoid.","author":[{"dropping-particle":"","family":"Anggraeni","given":"Ratih","non-dropping-particle":"","parse-names":false,"suffix":""}],"container-title":"JIFI (Jurnal Ilmiah Farmasi Imelda)","id":"ITEM-1","issue":"2","issued":{"date-parts":[["2020"]]},"page":"32-38","title":"UJI KARAKTERISTIK SIMPLISIA BUAH ANDALIMAN (Zanthoxylum acanthopodium DC.)","type":"article-journal","volume":"3"},"uris":["http://www.mendeley.com/documents/?uuid=57583d70-6fcf-4200-8de8-70037cff488c"]}],"mendeley":{"formattedCitation":"(Anggraeni, 2020)","plainTextFormattedCitation":"(Anggraeni, 2020)","previouslyFormattedCitation":"(Anggraeni, 2020)"},"properties":{"noteIndex":0},"schema":"https://github.com/citation-style-language/schema/raw/master/csl-citation.json"}</w:instrText>
      </w:r>
      <w:r>
        <w:rPr>
          <w:rFonts w:ascii="Times New Roman" w:hAnsi="Times New Roman" w:cs="Times New Roman"/>
          <w:sz w:val="24"/>
        </w:rPr>
        <w:fldChar w:fldCharType="separate"/>
      </w:r>
      <w:r w:rsidRPr="00BB4281">
        <w:rPr>
          <w:rFonts w:ascii="Times New Roman" w:hAnsi="Times New Roman" w:cs="Times New Roman"/>
          <w:noProof/>
          <w:sz w:val="24"/>
        </w:rPr>
        <w:t>(Anggraeni, 2020)</w:t>
      </w:r>
      <w:r>
        <w:rPr>
          <w:rFonts w:ascii="Times New Roman" w:hAnsi="Times New Roman" w:cs="Times New Roman"/>
          <w:sz w:val="24"/>
        </w:rPr>
        <w:fldChar w:fldCharType="end"/>
      </w:r>
    </w:p>
    <w:p w:rsidR="00D3449F" w:rsidRPr="00A11323" w:rsidRDefault="00D3449F" w:rsidP="00D3449F">
      <w:pPr>
        <w:pStyle w:val="Heading2"/>
        <w:numPr>
          <w:ilvl w:val="1"/>
          <w:numId w:val="14"/>
        </w:numPr>
        <w:spacing w:before="0" w:line="480" w:lineRule="auto"/>
        <w:ind w:left="426" w:hanging="426"/>
      </w:pPr>
      <w:bookmarkStart w:id="163" w:name="_Toc154008249"/>
      <w:bookmarkStart w:id="164" w:name="_Toc154046997"/>
      <w:bookmarkStart w:id="165" w:name="_Toc154675672"/>
      <w:bookmarkStart w:id="166" w:name="_Toc176342685"/>
      <w:r w:rsidRPr="00A11323">
        <w:t>Penetapan Kadar Flavonoid Total</w:t>
      </w:r>
      <w:bookmarkEnd w:id="163"/>
      <w:bookmarkEnd w:id="164"/>
      <w:bookmarkEnd w:id="165"/>
      <w:bookmarkEnd w:id="166"/>
    </w:p>
    <w:p w:rsidR="00D3449F" w:rsidRPr="0067606B" w:rsidRDefault="00D3449F" w:rsidP="00D3449F">
      <w:pPr>
        <w:pStyle w:val="Heading3"/>
        <w:numPr>
          <w:ilvl w:val="2"/>
          <w:numId w:val="14"/>
        </w:numPr>
        <w:spacing w:before="0" w:line="480" w:lineRule="auto"/>
      </w:pPr>
      <w:bookmarkStart w:id="167" w:name="_Toc154008250"/>
      <w:bookmarkStart w:id="168" w:name="_Toc154046998"/>
      <w:bookmarkStart w:id="169" w:name="_Toc154675673"/>
      <w:bookmarkStart w:id="170" w:name="_Toc176342686"/>
      <w:r w:rsidRPr="0067606B">
        <w:t>Pembuatan Larutan Kuersetin</w:t>
      </w:r>
      <w:bookmarkEnd w:id="167"/>
      <w:bookmarkEnd w:id="168"/>
      <w:bookmarkEnd w:id="169"/>
      <w:bookmarkEnd w:id="170"/>
      <w:r w:rsidRPr="0067606B">
        <w:t xml:space="preserve"> </w:t>
      </w:r>
    </w:p>
    <w:p w:rsidR="00D3449F" w:rsidRDefault="00D3449F" w:rsidP="00D3449F">
      <w:pPr>
        <w:spacing w:after="0" w:line="480" w:lineRule="auto"/>
        <w:ind w:firstLine="709"/>
        <w:jc w:val="both"/>
        <w:rPr>
          <w:rFonts w:ascii="Times New Roman" w:hAnsi="Times New Roman" w:cs="Times New Roman"/>
          <w:sz w:val="24"/>
        </w:rPr>
      </w:pPr>
      <w:r w:rsidRPr="00803675">
        <w:rPr>
          <w:rFonts w:ascii="Times New Roman" w:hAnsi="Times New Roman" w:cs="Times New Roman"/>
          <w:sz w:val="24"/>
        </w:rPr>
        <w:t xml:space="preserve">Ditimbang 25 mg kuersetin, dilarutkan dalam labu terukur 25 ml ditambah </w:t>
      </w:r>
      <w:r>
        <w:rPr>
          <w:rFonts w:ascii="Times New Roman" w:hAnsi="Times New Roman" w:cs="Times New Roman"/>
          <w:sz w:val="24"/>
        </w:rPr>
        <w:t>etanol</w:t>
      </w:r>
      <w:r w:rsidRPr="00803675">
        <w:rPr>
          <w:rFonts w:ascii="Times New Roman" w:hAnsi="Times New Roman" w:cs="Times New Roman"/>
          <w:sz w:val="24"/>
        </w:rPr>
        <w:t xml:space="preserve"> sampai tanda batas kedalam larutan Induk Baku (C= 1</w:t>
      </w:r>
      <w:r>
        <w:rPr>
          <w:rFonts w:ascii="Times New Roman" w:hAnsi="Times New Roman" w:cs="Times New Roman"/>
          <w:sz w:val="24"/>
        </w:rPr>
        <w:t>000 µg/ml) LIB I. Lalu dipipet 2,5</w:t>
      </w:r>
      <w:r w:rsidRPr="00803675">
        <w:rPr>
          <w:rFonts w:ascii="Times New Roman" w:hAnsi="Times New Roman" w:cs="Times New Roman"/>
          <w:sz w:val="24"/>
        </w:rPr>
        <w:t xml:space="preserve"> ml dari LIB I d</w:t>
      </w:r>
      <w:r>
        <w:rPr>
          <w:rFonts w:ascii="Times New Roman" w:hAnsi="Times New Roman" w:cs="Times New Roman"/>
          <w:sz w:val="24"/>
        </w:rPr>
        <w:t>imasukan kedalam labu terukur 25</w:t>
      </w:r>
      <w:r w:rsidRPr="00803675">
        <w:rPr>
          <w:rFonts w:ascii="Times New Roman" w:hAnsi="Times New Roman" w:cs="Times New Roman"/>
          <w:sz w:val="24"/>
        </w:rPr>
        <w:t xml:space="preserve"> ml dicukupkan dengan </w:t>
      </w:r>
      <w:r>
        <w:rPr>
          <w:rFonts w:ascii="Times New Roman" w:hAnsi="Times New Roman" w:cs="Times New Roman"/>
          <w:sz w:val="24"/>
        </w:rPr>
        <w:t>etanol</w:t>
      </w:r>
      <w:r w:rsidRPr="00803675">
        <w:rPr>
          <w:rFonts w:ascii="Times New Roman" w:hAnsi="Times New Roman" w:cs="Times New Roman"/>
          <w:sz w:val="24"/>
        </w:rPr>
        <w:t xml:space="preserve"> sampai tanda batas (C= 100 µg/ml) LIB II.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{"citationItems":[{"id":"ITEM-1","itemData":{"DOI":"10.32696/fjfsk.v1i1.812","abstract":"Penggunaan tumbuhan herba rumput bambu sebagai ramuan obat sangat berkaitan dengan kandungan kimia yang terdapat dalam tumbuhan tersebut terutama zat aktif biologisnya. Senyawa bioaktif yang terdapat dalam tumbuh-tumbuhan biasanya merupakan senyawa metabolit sekunder seperti steroid, flavonoid, alkaloid, saponin, terpenoid dan tannin, tanaman yang mengandung senyawa metabolit sekunder yaitu herba rumput bambu. Tujuan penelitian ini adalah untuk mengetahui senyawa kimia dan nilai flavonoid total ekstrak etanol herba rumput bambu.Tahapan penelitian ini meliputi pengolahan bahan tumbuhan, pembuatan ekstrak etanol, pemeriksaan karakterisasi simplisia, skrining fitokimia dan penetapan kadar flavonoid total ekstrak etanol herba rumput bambu dengan metode spektrofotometri visible. Hasil dari penelitian ini dapat disimpulkan bahwa pada ekstrak etanol herba rumput bambu terdapat kandungan golongan senyawa kimia seperti alkaloid, flavonoid, tanin, saponin dan steroid/triterpenoid dan hasil penentuan kadar flavonoid total pada ekstrak etanol herba rumput bambu sebesar 223.4188 ± 0.6749 mg QE/g.","author":[{"dropping-particle":"","family":"Yeti","given":"Afrida","non-dropping-particle":"","parse-names":false,"suffix":""},{"dropping-particle":"","family":"Yuniarti","given":"Rafita","non-dropping-particle":"","parse-names":false,"suffix":""}],"container-title":"FARMASAINKES: JURNAL FARMASI, SAINS, dan KESEHATAN","id":"ITEM-1","issue":"1","issued":{"date-parts":[["2021"]]},"page":"11-19","title":"PENETAPAN KADAR FLAVONOID TOTAL EKSTRAK ETANOL HERBA RUMPUT BAMBU (Lopatherum gracile Brongn.) DENGAN METODE SPEKTROFOTOMETRI VISIBLE","type":"article-journal","volume":"1"},"uris":["http://www.mendeley.com/documents/?uuid=d9d7591d-8ea5-4491-b802-79140127856d"]}],"mendeley":{"formattedCitation":"(Yeti &amp; Yuniarti, 2021)","plainTextFormattedCitation":"(Yeti &amp; Yuniarti, 2021)","previouslyFormattedCitation":"(Yeti &amp; Yuniarti, 2021)"},"properties":{"noteIndex":0},"schema":"https://github.com/citation-style-language/schema/raw/master/csl-citation.json"}</w:instrText>
      </w:r>
      <w:r>
        <w:rPr>
          <w:rFonts w:ascii="Times New Roman" w:hAnsi="Times New Roman" w:cs="Times New Roman"/>
          <w:sz w:val="24"/>
        </w:rPr>
        <w:fldChar w:fldCharType="separate"/>
      </w:r>
      <w:r w:rsidRPr="00A11323">
        <w:rPr>
          <w:rFonts w:ascii="Times New Roman" w:hAnsi="Times New Roman" w:cs="Times New Roman"/>
          <w:noProof/>
          <w:sz w:val="24"/>
        </w:rPr>
        <w:t>(Yeti &amp; Yuniarti, 2021)</w:t>
      </w:r>
      <w:r>
        <w:rPr>
          <w:rFonts w:ascii="Times New Roman" w:hAnsi="Times New Roman" w:cs="Times New Roman"/>
          <w:sz w:val="24"/>
        </w:rPr>
        <w:fldChar w:fldCharType="end"/>
      </w:r>
    </w:p>
    <w:p w:rsidR="00D3449F" w:rsidRPr="0067606B" w:rsidRDefault="00D3449F" w:rsidP="00D3449F">
      <w:pPr>
        <w:pStyle w:val="Heading3"/>
        <w:numPr>
          <w:ilvl w:val="2"/>
          <w:numId w:val="14"/>
        </w:numPr>
        <w:spacing w:before="0" w:line="480" w:lineRule="auto"/>
      </w:pPr>
      <w:bookmarkStart w:id="171" w:name="_Toc154008251"/>
      <w:bookmarkStart w:id="172" w:name="_Toc154046999"/>
      <w:bookmarkStart w:id="173" w:name="_Toc154675674"/>
      <w:bookmarkStart w:id="174" w:name="_Toc176342687"/>
      <w:r w:rsidRPr="0067606B">
        <w:t>Pembuatan Panjang Gelombang Maksimum Kuersetin</w:t>
      </w:r>
      <w:bookmarkEnd w:id="171"/>
      <w:bookmarkEnd w:id="172"/>
      <w:bookmarkEnd w:id="173"/>
      <w:bookmarkEnd w:id="174"/>
      <w:r w:rsidRPr="0067606B">
        <w:t xml:space="preserve"> </w:t>
      </w:r>
    </w:p>
    <w:p w:rsidR="00D3449F" w:rsidRDefault="00D3449F" w:rsidP="00D3449F">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Dipipet 0,6 </w:t>
      </w:r>
      <w:r w:rsidRPr="00803675">
        <w:rPr>
          <w:rFonts w:ascii="Times New Roman" w:hAnsi="Times New Roman" w:cs="Times New Roman"/>
          <w:sz w:val="24"/>
        </w:rPr>
        <w:t xml:space="preserve">ml dari larutan induk baku II (LIB II) masukan kedalam labu terukur 10 ml, lalu ditambahkan 0,1 ml AlCl3 10%, 0,1 ml natrium asetat 1 M, dan tambahkan 2,8 ml aquadest, lalu ditambahkan </w:t>
      </w:r>
      <w:r>
        <w:rPr>
          <w:rFonts w:ascii="Times New Roman" w:hAnsi="Times New Roman" w:cs="Times New Roman"/>
          <w:sz w:val="24"/>
        </w:rPr>
        <w:t>etanol</w:t>
      </w:r>
      <w:r w:rsidRPr="00803675">
        <w:rPr>
          <w:rFonts w:ascii="Times New Roman" w:hAnsi="Times New Roman" w:cs="Times New Roman"/>
          <w:sz w:val="24"/>
        </w:rPr>
        <w:t xml:space="preserve"> sampai tanda batas, dihomogenkan dan didiamkan selama 30 menit. Diukur serapannya pada panjang gelombang maksimum </w:t>
      </w:r>
      <w:r>
        <w:rPr>
          <w:rFonts w:ascii="Times New Roman" w:hAnsi="Times New Roman" w:cs="Times New Roman"/>
          <w:sz w:val="24"/>
        </w:rPr>
        <w:t>431</w:t>
      </w:r>
      <w:r w:rsidRPr="00803675">
        <w:rPr>
          <w:rFonts w:ascii="Times New Roman" w:hAnsi="Times New Roman" w:cs="Times New Roman"/>
          <w:sz w:val="24"/>
        </w:rPr>
        <w:t xml:space="preserve"> nm.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{"citationItems":[{"id":"ITEM-1","itemData":{"DOI":"10.32696/fjfsk.v1i1.812","abstract":"Penggunaan tumbuhan herba rumput bambu sebagai ramuan obat sangat berkaitan dengan kandungan kimia yang terdapat dalam tumbuhan tersebut terutama zat aktif biologisnya. Senyawa bioaktif yang terdapat dalam tumbuh-tumbuhan biasanya merupakan senyawa metabolit sekunder seperti steroid, flavonoid, alkaloid, saponin, terpenoid dan tannin, tanaman yang mengandung senyawa metabolit sekunder yaitu herba rumput bambu. Tujuan penelitian ini adalah untuk mengetahui senyawa kimia dan nilai flavonoid total ekstrak etanol herba rumput bambu.Tahapan penelitian ini meliputi pengolahan bahan tumbuhan, pembuatan ekstrak etanol, pemeriksaan karakterisasi simplisia, skrining fitokimia dan penetapan kadar flavonoid total ekstrak etanol herba rumput bambu dengan metode spektrofotometri visible. Hasil dari penelitian ini dapat disimpulkan bahwa pada ekstrak etanol herba rumput bambu terdapat kandungan golongan senyawa kimia seperti alkaloid, flavonoid, tanin, saponin dan steroid/triterpenoid dan hasil penentuan kadar flavonoid total pada ekstrak etanol herba rumput bambu sebesar 223.4188 ± 0.6749 mg QE/g.","author":[{"dropping-particle":"","family":"Yeti","given":"Afrida","non-dropping-particle":"","parse-names":false,"suffix":""},{"dropping-particle":"","family":"Yuniarti","given":"Rafita","non-dropping-particle":"","parse-names":false,"suffix":""}],"container-title":"FARMASAINKES: JURNAL FARMASI, SAINS, dan KESEHATAN","id":"ITEM-1","issue":"1","issued":{"date-parts":[["2021"]]},"page":"11-19","title":"PENETAPAN KADAR FLAVONOID TOTAL EKSTRAK ETANOL HERBA RUMPUT BAMBU (Lopatherum gracile Brongn.) DENGAN METODE SPEKTROFOTOMETRI VISIBLE","type":"article-journal","volume":"1"},"uris":["http://www.mendeley.com/documents/?uuid=d9d7591d-8ea5-4491-b802-79140127856d"]}],"mendeley":{"formattedCitation":"(Yeti &amp; Yuniarti, 2021)","plainTextFormattedCitation":"(Yeti &amp; Yuniarti, 2021)","previouslyFormattedCitation":"(Yeti &amp; Yuniarti, 2021)"},"properties":{"noteIndex":0},"schema":"https://github.com/citation-style-language/schema/raw/master/csl-citation.json"}</w:instrText>
      </w:r>
      <w:r>
        <w:rPr>
          <w:rFonts w:ascii="Times New Roman" w:hAnsi="Times New Roman" w:cs="Times New Roman"/>
          <w:sz w:val="24"/>
        </w:rPr>
        <w:fldChar w:fldCharType="separate"/>
      </w:r>
      <w:r w:rsidRPr="00A11323">
        <w:rPr>
          <w:rFonts w:ascii="Times New Roman" w:hAnsi="Times New Roman" w:cs="Times New Roman"/>
          <w:noProof/>
          <w:sz w:val="24"/>
        </w:rPr>
        <w:t>(Yeti &amp; Yuniarti, 2021)</w:t>
      </w:r>
      <w:r>
        <w:rPr>
          <w:rFonts w:ascii="Times New Roman" w:hAnsi="Times New Roman" w:cs="Times New Roman"/>
          <w:sz w:val="24"/>
        </w:rPr>
        <w:fldChar w:fldCharType="end"/>
      </w:r>
    </w:p>
    <w:p w:rsidR="00D3449F" w:rsidRPr="0067606B" w:rsidRDefault="00D3449F" w:rsidP="00D3449F">
      <w:pPr>
        <w:pStyle w:val="Heading3"/>
        <w:numPr>
          <w:ilvl w:val="2"/>
          <w:numId w:val="14"/>
        </w:numPr>
        <w:spacing w:before="0" w:line="480" w:lineRule="auto"/>
      </w:pPr>
      <w:bookmarkStart w:id="175" w:name="_Toc154008252"/>
      <w:bookmarkStart w:id="176" w:name="_Toc154047000"/>
      <w:bookmarkStart w:id="177" w:name="_Toc154675675"/>
      <w:bookmarkStart w:id="178" w:name="_Toc176342688"/>
      <w:r w:rsidRPr="0067606B">
        <w:t>Pembuatan Operating Time</w:t>
      </w:r>
      <w:bookmarkEnd w:id="175"/>
      <w:bookmarkEnd w:id="176"/>
      <w:bookmarkEnd w:id="177"/>
      <w:bookmarkEnd w:id="178"/>
      <w:r w:rsidRPr="0067606B">
        <w:t xml:space="preserve"> </w:t>
      </w:r>
    </w:p>
    <w:p w:rsidR="00D3449F" w:rsidRPr="00803675" w:rsidRDefault="00D3449F" w:rsidP="00D3449F">
      <w:pPr>
        <w:spacing w:after="0" w:line="480" w:lineRule="auto"/>
        <w:ind w:firstLine="709"/>
        <w:jc w:val="both"/>
        <w:rPr>
          <w:rFonts w:ascii="Times New Roman" w:hAnsi="Times New Roman" w:cs="Times New Roman"/>
          <w:sz w:val="24"/>
        </w:rPr>
      </w:pPr>
      <w:r>
        <w:rPr>
          <w:rFonts w:ascii="Times New Roman" w:hAnsi="Times New Roman" w:cs="Times New Roman"/>
          <w:sz w:val="24"/>
        </w:rPr>
        <w:t>Dipipet 0,6</w:t>
      </w:r>
      <w:r w:rsidRPr="00803675">
        <w:rPr>
          <w:rFonts w:ascii="Times New Roman" w:hAnsi="Times New Roman" w:cs="Times New Roman"/>
          <w:sz w:val="24"/>
        </w:rPr>
        <w:t xml:space="preserve"> ml dari larutan induk baku II (LIB II) masukan kedalam labu terukur 10 ml</w:t>
      </w:r>
      <w:r>
        <w:rPr>
          <w:rFonts w:ascii="Times New Roman" w:hAnsi="Times New Roman" w:cs="Times New Roman"/>
          <w:sz w:val="24"/>
        </w:rPr>
        <w:t>,</w:t>
      </w:r>
      <w:r w:rsidRPr="00803675">
        <w:rPr>
          <w:rFonts w:ascii="Times New Roman" w:hAnsi="Times New Roman" w:cs="Times New Roman"/>
          <w:sz w:val="24"/>
        </w:rPr>
        <w:t xml:space="preserve"> ditambah 0,1 ml AlCl3 10%, 0,1 ml natrium asetat 1 M, dan tambahkan 2,8 ml aquadest, lalu ditambahkan </w:t>
      </w:r>
      <w:r>
        <w:rPr>
          <w:rFonts w:ascii="Times New Roman" w:hAnsi="Times New Roman" w:cs="Times New Roman"/>
          <w:sz w:val="24"/>
        </w:rPr>
        <w:t>etanol</w:t>
      </w:r>
      <w:r w:rsidRPr="00803675">
        <w:rPr>
          <w:rFonts w:ascii="Times New Roman" w:hAnsi="Times New Roman" w:cs="Times New Roman"/>
          <w:sz w:val="24"/>
        </w:rPr>
        <w:t xml:space="preserve"> sampai tanda batas, lalu diukur operating time kuersetin selama 60 menit pada panjang gelombang </w:t>
      </w:r>
      <w:r>
        <w:rPr>
          <w:rFonts w:ascii="Times New Roman" w:hAnsi="Times New Roman" w:cs="Times New Roman"/>
          <w:sz w:val="24"/>
        </w:rPr>
        <w:t>431</w:t>
      </w:r>
      <w:r w:rsidRPr="00803675">
        <w:rPr>
          <w:rFonts w:ascii="Times New Roman" w:hAnsi="Times New Roman" w:cs="Times New Roman"/>
          <w:sz w:val="24"/>
        </w:rPr>
        <w:t xml:space="preserve"> nm.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{"citationItems":[{"id":"ITEM-1","itemData":{"DOI":"10.32696/fjfsk.v1i1.812","abstract":"Penggunaan tumbuhan herba rumput bambu sebagai ramuan obat sangat berkaitan dengan kandungan kimia yang terdapat dalam tumbuhan tersebut terutama zat aktif biologisnya. Senyawa bioaktif yang terdapat dalam tumbuh-tumbuhan biasanya merupakan senyawa metabolit sekunder seperti steroid, flavonoid, alkaloid, saponin, terpenoid dan tannin, tanaman yang mengandung senyawa metabolit sekunder yaitu herba rumput bambu. Tujuan penelitian ini adalah untuk mengetahui senyawa kimia dan nilai flavonoid total ekstrak etanol herba rumput bambu.Tahapan penelitian ini meliputi pengolahan bahan tumbuhan, pembuatan ekstrak etanol, pemeriksaan karakterisasi simplisia, skrining fitokimia dan penetapan kadar flavonoid total ekstrak etanol herba rumput bambu dengan metode spektrofotometri visible. Hasil dari penelitian ini dapat disimpulkan bahwa pada ekstrak etanol herba rumput bambu terdapat kandungan golongan senyawa kimia seperti alkaloid, flavonoid, tanin, saponin dan steroid/triterpenoid dan hasil penentuan kadar flavonoid total pada ekstrak etanol herba rumput bambu sebesar 223.4188 ± 0.6749 mg QE/g.","author":[{"dropping-particle":"","family":"Yeti","given":"Afrida","non-dropping-particle":"","parse-names":false,"suffix":""},{"dropping-particle":"","family":"Yuniarti","given":"Rafita","non-dropping-particle":"","parse-names":false,"suffix":""}],"container-title":"FARMASAINKES: JURNAL FARMASI, SAINS, dan KESEHATAN","id":"ITEM-1","issue":"1","issued":{"date-parts":[["2021"]]},"page":"11-19","title":"PENETAPAN KADAR FLAVONOID TOTAL EKSTRAK ETANOL HERBA RUMPUT BAMBU (Lopatherum gracile Brongn.) DENGAN METODE SPEKTROFOTOMETRI VISIBLE","type":"article-journal","volume":"1"},"uris":["http://www.mendeley.com/documents/?uuid=d9d7591d-8ea5-4491-b802-79140127856d"]}],"mendeley":{"formattedCitation":"(Yeti &amp; Yuniarti, 2021)","plainTextFormattedCitation":"(Yeti &amp; Yuniarti, 2021)","previouslyFormattedCitation":"(Yeti &amp; Yuniarti, 2021)"},"properties":{"noteIndex":0},"schema":"https://github.com/citation-style-language/schema/raw/master/csl-citation.json"}</w:instrText>
      </w:r>
      <w:r>
        <w:rPr>
          <w:rFonts w:ascii="Times New Roman" w:hAnsi="Times New Roman" w:cs="Times New Roman"/>
          <w:sz w:val="24"/>
        </w:rPr>
        <w:fldChar w:fldCharType="separate"/>
      </w:r>
      <w:r w:rsidRPr="00A11323">
        <w:rPr>
          <w:rFonts w:ascii="Times New Roman" w:hAnsi="Times New Roman" w:cs="Times New Roman"/>
          <w:noProof/>
          <w:sz w:val="24"/>
        </w:rPr>
        <w:t>(Yeti &amp; Yuniarti, 2021)</w:t>
      </w:r>
      <w:r>
        <w:rPr>
          <w:rFonts w:ascii="Times New Roman" w:hAnsi="Times New Roman" w:cs="Times New Roman"/>
          <w:sz w:val="24"/>
        </w:rPr>
        <w:fldChar w:fldCharType="end"/>
      </w:r>
    </w:p>
    <w:p w:rsidR="00D3449F" w:rsidRPr="0067606B" w:rsidRDefault="00D3449F" w:rsidP="00D3449F">
      <w:pPr>
        <w:pStyle w:val="Heading3"/>
        <w:numPr>
          <w:ilvl w:val="2"/>
          <w:numId w:val="14"/>
        </w:numPr>
        <w:spacing w:before="0" w:line="480" w:lineRule="auto"/>
      </w:pPr>
      <w:bookmarkStart w:id="179" w:name="_Toc154008253"/>
      <w:bookmarkStart w:id="180" w:name="_Toc154047001"/>
      <w:bookmarkStart w:id="181" w:name="_Toc154675676"/>
      <w:bookmarkStart w:id="182" w:name="_Toc176342689"/>
      <w:r w:rsidRPr="0067606B">
        <w:t>Pengukuran Kurva Kalibrasi Kuersetin</w:t>
      </w:r>
      <w:bookmarkEnd w:id="179"/>
      <w:bookmarkEnd w:id="180"/>
      <w:bookmarkEnd w:id="181"/>
      <w:bookmarkEnd w:id="182"/>
      <w:r w:rsidRPr="0067606B">
        <w:t xml:space="preserve"> </w:t>
      </w:r>
    </w:p>
    <w:p w:rsidR="00D3449F" w:rsidRPr="00803675" w:rsidRDefault="00D3449F" w:rsidP="00D3449F">
      <w:pPr>
        <w:spacing w:after="0" w:line="480" w:lineRule="auto"/>
        <w:ind w:firstLine="709"/>
        <w:jc w:val="both"/>
        <w:rPr>
          <w:rFonts w:ascii="Times New Roman" w:hAnsi="Times New Roman" w:cs="Times New Roman"/>
          <w:sz w:val="24"/>
        </w:rPr>
      </w:pPr>
      <w:r>
        <w:rPr>
          <w:rFonts w:ascii="Times New Roman" w:hAnsi="Times New Roman" w:cs="Times New Roman"/>
          <w:sz w:val="24"/>
        </w:rPr>
        <w:t>Dipipet dari LIB II masing-masing</w:t>
      </w:r>
      <w:r w:rsidRPr="00803675">
        <w:rPr>
          <w:rFonts w:ascii="Times New Roman" w:hAnsi="Times New Roman" w:cs="Times New Roman"/>
          <w:sz w:val="24"/>
        </w:rPr>
        <w:t xml:space="preserve"> </w:t>
      </w:r>
      <w:r>
        <w:rPr>
          <w:rFonts w:ascii="Times New Roman" w:hAnsi="Times New Roman" w:cs="Times New Roman"/>
          <w:sz w:val="24"/>
        </w:rPr>
        <w:t>0,3</w:t>
      </w:r>
      <w:r w:rsidRPr="00803675">
        <w:rPr>
          <w:rFonts w:ascii="Times New Roman" w:hAnsi="Times New Roman" w:cs="Times New Roman"/>
          <w:sz w:val="24"/>
        </w:rPr>
        <w:t xml:space="preserve"> m</w:t>
      </w:r>
      <w:r>
        <w:rPr>
          <w:rFonts w:ascii="Times New Roman" w:hAnsi="Times New Roman" w:cs="Times New Roman"/>
          <w:sz w:val="24"/>
        </w:rPr>
        <w:t>l, 0,4 ml, 0,6 ml, 0,8 ml, dan 1</w:t>
      </w:r>
      <w:r w:rsidRPr="00803675">
        <w:rPr>
          <w:rFonts w:ascii="Times New Roman" w:hAnsi="Times New Roman" w:cs="Times New Roman"/>
          <w:sz w:val="24"/>
        </w:rPr>
        <w:t xml:space="preserve"> ml </w:t>
      </w:r>
      <w:r>
        <w:rPr>
          <w:rFonts w:ascii="Times New Roman" w:hAnsi="Times New Roman" w:cs="Times New Roman"/>
          <w:sz w:val="24"/>
        </w:rPr>
        <w:t>kedalam labu 10 ml dengan konsentrasi 3 µg/ml, 4 µg/ml, 6 g/ml, 8 µg/ml dan 10</w:t>
      </w:r>
      <w:r w:rsidRPr="00803675">
        <w:rPr>
          <w:rFonts w:ascii="Times New Roman" w:hAnsi="Times New Roman" w:cs="Times New Roman"/>
          <w:sz w:val="24"/>
        </w:rPr>
        <w:t xml:space="preserve"> </w:t>
      </w:r>
      <w:r w:rsidRPr="00803675">
        <w:rPr>
          <w:rFonts w:ascii="Times New Roman" w:hAnsi="Times New Roman" w:cs="Times New Roman"/>
          <w:sz w:val="24"/>
        </w:rPr>
        <w:lastRenderedPageBreak/>
        <w:t xml:space="preserve">µg/ml lalu ditambahkan 1,5 ml </w:t>
      </w:r>
      <w:r>
        <w:rPr>
          <w:rFonts w:ascii="Times New Roman" w:hAnsi="Times New Roman" w:cs="Times New Roman"/>
          <w:sz w:val="24"/>
        </w:rPr>
        <w:t>etanol</w:t>
      </w:r>
      <w:r w:rsidRPr="00803675">
        <w:rPr>
          <w:rFonts w:ascii="Times New Roman" w:hAnsi="Times New Roman" w:cs="Times New Roman"/>
          <w:sz w:val="24"/>
        </w:rPr>
        <w:t xml:space="preserve">, 0,1 ml aluminium klorida 10%, 0,1 ml natrium asetat 1M, dan ditambahkan 2,8 </w:t>
      </w:r>
      <w:r>
        <w:rPr>
          <w:rFonts w:ascii="Times New Roman" w:hAnsi="Times New Roman" w:cs="Times New Roman"/>
          <w:sz w:val="24"/>
        </w:rPr>
        <w:t>ml aquadest, ditambahkan etanol</w:t>
      </w:r>
      <w:r w:rsidRPr="00803675">
        <w:rPr>
          <w:rFonts w:ascii="Times New Roman" w:hAnsi="Times New Roman" w:cs="Times New Roman"/>
          <w:sz w:val="24"/>
        </w:rPr>
        <w:t xml:space="preserve"> sampai tanda batas, dihomogenkan dan </w:t>
      </w:r>
      <w:r>
        <w:rPr>
          <w:rFonts w:ascii="Times New Roman" w:hAnsi="Times New Roman" w:cs="Times New Roman"/>
          <w:sz w:val="24"/>
        </w:rPr>
        <w:t>d</w:t>
      </w:r>
      <w:r w:rsidRPr="00803675">
        <w:rPr>
          <w:rFonts w:ascii="Times New Roman" w:hAnsi="Times New Roman" w:cs="Times New Roman"/>
          <w:sz w:val="24"/>
        </w:rPr>
        <w:t>iukur serapannya pada pa</w:t>
      </w:r>
      <w:r>
        <w:rPr>
          <w:rFonts w:ascii="Times New Roman" w:hAnsi="Times New Roman" w:cs="Times New Roman"/>
          <w:sz w:val="24"/>
        </w:rPr>
        <w:t>njang gelombang maksimum 431</w:t>
      </w:r>
      <w:r w:rsidRPr="00803675">
        <w:rPr>
          <w:rFonts w:ascii="Times New Roman" w:hAnsi="Times New Roman" w:cs="Times New Roman"/>
          <w:sz w:val="24"/>
        </w:rPr>
        <w:t xml:space="preserve"> nm</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{"citationItems":[{"id":"ITEM-1","itemData":{"DOI":"10.32696/fjfsk.v1i1.812","abstract":"Penggunaan tumbuhan herba rumput bambu sebagai ramuan obat sangat berkaitan dengan kandungan kimia yang terdapat dalam tumbuhan tersebut terutama zat aktif biologisnya. Senyawa bioaktif yang terdapat dalam tumbuh-tumbuhan biasanya merupakan senyawa metabolit sekunder seperti steroid, flavonoid, alkaloid, saponin, terpenoid dan tannin, tanaman yang mengandung senyawa metabolit sekunder yaitu herba rumput bambu. Tujuan penelitian ini adalah untuk mengetahui senyawa kimia dan nilai flavonoid total ekstrak etanol herba rumput bambu.Tahapan penelitian ini meliputi pengolahan bahan tumbuhan, pembuatan ekstrak etanol, pemeriksaan karakterisasi simplisia, skrining fitokimia dan penetapan kadar flavonoid total ekstrak etanol herba rumput bambu dengan metode spektrofotometri visible. Hasil dari penelitian ini dapat disimpulkan bahwa pada ekstrak etanol herba rumput bambu terdapat kandungan golongan senyawa kimia seperti alkaloid, flavonoid, tanin, saponin dan steroid/triterpenoid dan hasil penentuan kadar flavonoid total pada ekstrak etanol herba rumput bambu sebesar 223.4188 ± 0.6749 mg QE/g.","author":[{"dropping-particle":"","family":"Yeti","given":"Afrida","non-dropping-particle":"","parse-names":false,"suffix":""},{"dropping-particle":"","family":"Yuniarti","given":"Rafita","non-dropping-particle":"","parse-names":false,"suffix":""}],"container-title":"FARMASAINKES: JURNAL FARMASI, SAINS, dan KESEHATAN","id":"ITEM-1","issue":"1","issued":{"date-parts":[["2021"]]},"page":"11-19","title":"PENETAPAN KADAR FLAVONOID TOTAL EKSTRAK ETANOL HERBA RUMPUT BAMBU (Lopatherum gracile Brongn.) DENGAN METODE SPEKTROFOTOMETRI VISIBLE","type":"article-journal","volume":"1"},"uris":["http://www.mendeley.com/documents/?uuid=d9d7591d-8ea5-4491-b802-79140127856d"]}],"mendeley":{"formattedCitation":"(Yeti &amp; Yuniarti, 2021)","plainTextFormattedCitation":"(Yeti &amp; Yuniarti, 2021)","previouslyFormattedCitation":"(Yeti &amp; Yuniarti, 2021)"},"properties":{"noteIndex":0},"schema":"https://github.com/citation-style-language/schema/raw/master/csl-citation.json"}</w:instrText>
      </w:r>
      <w:r>
        <w:rPr>
          <w:rFonts w:ascii="Times New Roman" w:hAnsi="Times New Roman" w:cs="Times New Roman"/>
          <w:sz w:val="24"/>
        </w:rPr>
        <w:fldChar w:fldCharType="separate"/>
      </w:r>
      <w:r w:rsidRPr="00A11323">
        <w:rPr>
          <w:rFonts w:ascii="Times New Roman" w:hAnsi="Times New Roman" w:cs="Times New Roman"/>
          <w:noProof/>
          <w:sz w:val="24"/>
        </w:rPr>
        <w:t>(Yeti &amp; Yuniarti, 2021)</w:t>
      </w:r>
      <w:r>
        <w:rPr>
          <w:rFonts w:ascii="Times New Roman" w:hAnsi="Times New Roman" w:cs="Times New Roman"/>
          <w:sz w:val="24"/>
        </w:rPr>
        <w:fldChar w:fldCharType="end"/>
      </w:r>
    </w:p>
    <w:p w:rsidR="00D3449F" w:rsidRPr="005751EF" w:rsidRDefault="00D3449F" w:rsidP="00D3449F">
      <w:pPr>
        <w:pStyle w:val="Heading3"/>
        <w:numPr>
          <w:ilvl w:val="2"/>
          <w:numId w:val="14"/>
        </w:numPr>
        <w:spacing w:before="0" w:line="480" w:lineRule="auto"/>
        <w:rPr>
          <w:i/>
        </w:rPr>
      </w:pPr>
      <w:r>
        <w:t xml:space="preserve"> </w:t>
      </w:r>
      <w:bookmarkStart w:id="183" w:name="_Toc154008254"/>
      <w:bookmarkStart w:id="184" w:name="_Toc154047002"/>
      <w:bookmarkStart w:id="185" w:name="_Toc154675677"/>
      <w:bookmarkStart w:id="186" w:name="_Toc176342690"/>
      <w:r w:rsidRPr="00597D88">
        <w:t xml:space="preserve">Penetapan Kadar Flavonoid Total dari Ekstrak Etanol Daun Senggani </w:t>
      </w:r>
      <w:r w:rsidRPr="005751EF">
        <w:rPr>
          <w:i/>
        </w:rPr>
        <w:t>(</w:t>
      </w:r>
      <w:r w:rsidRPr="00C94EF3">
        <w:rPr>
          <w:i/>
        </w:rPr>
        <w:t xml:space="preserve">Melastoma candidum </w:t>
      </w:r>
      <w:r w:rsidRPr="00C357C2">
        <w:t>D.Don</w:t>
      </w:r>
      <w:r w:rsidRPr="005751EF">
        <w:rPr>
          <w:i/>
        </w:rPr>
        <w:t>.)</w:t>
      </w:r>
      <w:bookmarkEnd w:id="183"/>
      <w:bookmarkEnd w:id="184"/>
      <w:bookmarkEnd w:id="185"/>
      <w:bookmarkEnd w:id="186"/>
    </w:p>
    <w:p w:rsidR="00D3449F" w:rsidRDefault="00D3449F" w:rsidP="00D3449F">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Ekstrak etanol, fraksi n-heksan dan fraksi etil asetat </w:t>
      </w:r>
      <w:r w:rsidRPr="00A11323">
        <w:rPr>
          <w:rFonts w:ascii="Times New Roman" w:hAnsi="Times New Roman" w:cs="Times New Roman"/>
          <w:sz w:val="24"/>
        </w:rPr>
        <w:t xml:space="preserve">dari daun senggani </w:t>
      </w:r>
      <w:r w:rsidRPr="00A11323">
        <w:rPr>
          <w:rFonts w:ascii="Times New Roman" w:hAnsi="Times New Roman" w:cs="Times New Roman"/>
          <w:i/>
          <w:sz w:val="24"/>
        </w:rPr>
        <w:t>(</w:t>
      </w:r>
      <w:r w:rsidRPr="00C94EF3">
        <w:rPr>
          <w:rFonts w:ascii="Times New Roman" w:hAnsi="Times New Roman" w:cs="Times New Roman"/>
          <w:i/>
          <w:sz w:val="24"/>
        </w:rPr>
        <w:t xml:space="preserve">Melastoma candidum </w:t>
      </w:r>
      <w:r w:rsidRPr="00C357C2">
        <w:rPr>
          <w:rFonts w:ascii="Times New Roman" w:hAnsi="Times New Roman" w:cs="Times New Roman"/>
          <w:sz w:val="24"/>
        </w:rPr>
        <w:t>D.Don</w:t>
      </w:r>
      <w:r w:rsidRPr="00A11323">
        <w:rPr>
          <w:rFonts w:ascii="Times New Roman" w:hAnsi="Times New Roman" w:cs="Times New Roman"/>
          <w:i/>
          <w:sz w:val="24"/>
        </w:rPr>
        <w:t>.)</w:t>
      </w:r>
      <w:r w:rsidRPr="00A11323">
        <w:rPr>
          <w:rFonts w:ascii="Times New Roman" w:hAnsi="Times New Roman" w:cs="Times New Roman"/>
          <w:sz w:val="24"/>
        </w:rPr>
        <w:t xml:space="preserve"> diukur sebanyak 25 mg dan dimasukkan ke dalam labu ukur 10 ml. Kemudian, larutan tersebut ditambahkan </w:t>
      </w:r>
      <w:r>
        <w:rPr>
          <w:rFonts w:ascii="Times New Roman" w:hAnsi="Times New Roman" w:cs="Times New Roman"/>
          <w:sz w:val="24"/>
        </w:rPr>
        <w:t>etanol</w:t>
      </w:r>
      <w:r w:rsidRPr="00A11323">
        <w:rPr>
          <w:rFonts w:ascii="Times New Roman" w:hAnsi="Times New Roman" w:cs="Times New Roman"/>
          <w:sz w:val="24"/>
        </w:rPr>
        <w:t xml:space="preserve"> hingga mencapai tanda batas dengan konsentrasi (C = 1000 µg/ml). </w:t>
      </w:r>
    </w:p>
    <w:p w:rsidR="00D3449F" w:rsidRDefault="00D3449F" w:rsidP="00D3449F">
      <w:pPr>
        <w:spacing w:after="0" w:line="480" w:lineRule="auto"/>
        <w:ind w:firstLine="709"/>
        <w:jc w:val="both"/>
      </w:pPr>
      <w:r w:rsidRPr="00A11323">
        <w:rPr>
          <w:rFonts w:ascii="Times New Roman" w:hAnsi="Times New Roman" w:cs="Times New Roman"/>
          <w:sz w:val="24"/>
        </w:rPr>
        <w:t xml:space="preserve">Selanjutnya, diambil 1 ml dari larutan tersebut dan dimasukkan ke dalam labu ukur 10 ml. Ditambahkan 1,5 ml </w:t>
      </w:r>
      <w:r>
        <w:rPr>
          <w:rFonts w:ascii="Times New Roman" w:hAnsi="Times New Roman" w:cs="Times New Roman"/>
          <w:sz w:val="24"/>
        </w:rPr>
        <w:t>etanol</w:t>
      </w:r>
      <w:r w:rsidRPr="00A11323">
        <w:rPr>
          <w:rFonts w:ascii="Times New Roman" w:hAnsi="Times New Roman" w:cs="Times New Roman"/>
          <w:sz w:val="24"/>
        </w:rPr>
        <w:t xml:space="preserve">, 0,1 ml aluminium klorida 10%, 0,1 ml natrium asetat 1M, dan ditambahkan 2,8 ml aquadest. Selanjutnya, dicukupkan dengan </w:t>
      </w:r>
      <w:r>
        <w:rPr>
          <w:rFonts w:ascii="Times New Roman" w:hAnsi="Times New Roman" w:cs="Times New Roman"/>
          <w:sz w:val="24"/>
        </w:rPr>
        <w:t>etanol</w:t>
      </w:r>
      <w:r w:rsidRPr="00A11323">
        <w:rPr>
          <w:rFonts w:ascii="Times New Roman" w:hAnsi="Times New Roman" w:cs="Times New Roman"/>
          <w:sz w:val="24"/>
        </w:rPr>
        <w:t xml:space="preserve"> hingga mencapai tanda batas</w:t>
      </w:r>
      <w:r>
        <w:rPr>
          <w:rFonts w:ascii="Times New Roman" w:hAnsi="Times New Roman" w:cs="Times New Roman"/>
          <w:sz w:val="24"/>
        </w:rPr>
        <w:t xml:space="preserve">, dilakukan 6 kali pengulangan.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Kata","author":[{"dropping-particle":"","family":"Elma Natasya, Anny Sartika Daulay, Ridwanto","given":"Yayuk Putri Rahayu","non-dropping-particle":"","parse-names":false,"suffix":""}],"id":"ITEM-1","issue":"4","issued":{"date-parts":[["2016"]]},"page":"1-23","title":"Penetapan kadar flavonoid total ekstrak kayu raru (Cotylelobium lanceolatum Craib) berdasarkan perbedaan konsentrasi etanol dengan metode spektrofotometri Uv-Vis","type":"article-journal","volume":"01"},"uris":["http://www.mendeley.com/documents/?uuid=87ff7834-c0d7-4fef-984f-73ae4228268c"]}],"mendeley":{"formattedCitation":"(Elma Natasya, Anny Sartika Daulay, Ridwanto, 2016)","manualFormatting":"(Elma Natasya, et al, 2016)","plainTextFormattedCitation":"(Elma Natasya, Anny Sartika Daulay, Ridwanto, 2016)","previouslyFormattedCitation":"(Elma Natasya, Anny Sartika Daulay, Ridwanto, 2016)"},"properties":{"noteIndex":0},"schema":"https://github.com/citation-style-language/schema/raw/master/csl-citation.json"}</w:instrText>
      </w:r>
      <w:r>
        <w:rPr>
          <w:rFonts w:ascii="Times New Roman" w:hAnsi="Times New Roman" w:cs="Times New Roman"/>
          <w:sz w:val="24"/>
        </w:rPr>
        <w:fldChar w:fldCharType="separate"/>
      </w:r>
      <w:r w:rsidRPr="0067606B">
        <w:rPr>
          <w:rFonts w:ascii="Times New Roman" w:hAnsi="Times New Roman" w:cs="Times New Roman"/>
          <w:noProof/>
          <w:sz w:val="24"/>
        </w:rPr>
        <w:t>(Elma Natasy</w:t>
      </w:r>
      <w:r>
        <w:rPr>
          <w:rFonts w:ascii="Times New Roman" w:hAnsi="Times New Roman" w:cs="Times New Roman"/>
          <w:noProof/>
          <w:sz w:val="24"/>
        </w:rPr>
        <w:t>a, et al</w:t>
      </w:r>
      <w:r w:rsidRPr="0067606B">
        <w:rPr>
          <w:rFonts w:ascii="Times New Roman" w:hAnsi="Times New Roman" w:cs="Times New Roman"/>
          <w:noProof/>
          <w:sz w:val="24"/>
        </w:rPr>
        <w:t>, 2016)</w:t>
      </w:r>
      <w:r>
        <w:rPr>
          <w:rFonts w:ascii="Times New Roman" w:hAnsi="Times New Roman" w:cs="Times New Roman"/>
          <w:sz w:val="24"/>
        </w:rPr>
        <w:fldChar w:fldCharType="end"/>
      </w:r>
    </w:p>
    <w:p w:rsidR="00D3449F" w:rsidRPr="0067606B" w:rsidRDefault="00D3449F" w:rsidP="00D3449F">
      <w:pPr>
        <w:pStyle w:val="Heading3"/>
        <w:numPr>
          <w:ilvl w:val="2"/>
          <w:numId w:val="14"/>
        </w:numPr>
        <w:spacing w:before="0" w:line="480" w:lineRule="auto"/>
      </w:pPr>
      <w:bookmarkStart w:id="187" w:name="_Toc154008255"/>
      <w:bookmarkStart w:id="188" w:name="_Toc154047003"/>
      <w:bookmarkStart w:id="189" w:name="_Toc154675678"/>
      <w:bookmarkStart w:id="190" w:name="_Toc176342691"/>
      <w:r w:rsidRPr="0067606B">
        <w:t>Analisa Data</w:t>
      </w:r>
      <w:bookmarkEnd w:id="187"/>
      <w:bookmarkEnd w:id="188"/>
      <w:bookmarkEnd w:id="189"/>
      <w:bookmarkEnd w:id="190"/>
      <w:r w:rsidRPr="0067606B">
        <w:t xml:space="preserve"> </w:t>
      </w:r>
    </w:p>
    <w:p w:rsidR="00D3449F" w:rsidRPr="0067606B" w:rsidRDefault="00D3449F" w:rsidP="00D3449F">
      <w:pPr>
        <w:spacing w:after="0" w:line="480" w:lineRule="auto"/>
        <w:ind w:firstLine="709"/>
        <w:jc w:val="both"/>
      </w:pPr>
      <w:r w:rsidRPr="00A11323">
        <w:rPr>
          <w:rFonts w:ascii="Times New Roman" w:hAnsi="Times New Roman" w:cs="Times New Roman"/>
          <w:sz w:val="24"/>
        </w:rPr>
        <w:t xml:space="preserve">Kandungan flavonoid yang diperoleh akan diuji terlebih dahulu melalui analisis data menggunakan regresi linear yang ditentukan oleh persamaan y = bx + a, yang dibangun berdasarkan data absorbansi dan konsentrasi dari larutan standar. </w:t>
      </w:r>
      <w:r>
        <w:rPr>
          <w:rFonts w:ascii="Times New Roman" w:hAnsi="Times New Roman" w:cs="Times New Roman"/>
          <w:sz w:val="24"/>
        </w:rPr>
        <w:t xml:space="preserve">Setelahnya, total senyawa flavonoid dihitung menggunakan rumus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Kata","author":[{"dropping-particle":"","family":"Elma Natasya, Anny Sartika Daulay, Ridwanto","given":"Yayuk Putri Rahayu","non-dropping-particle":"","parse-names":false,"suffix":""}],"id":"ITEM-1","issue":"4","issued":{"date-parts":[["2016"]]},"page":"1-23","title":"Penetapan kadar flavonoid total ekstrak kayu raru (Cotylelobium lanceolatum Craib) berdasarkan perbedaan konsentrasi etanol dengan metode spektrofotometri Uv-Vis","type":"article-journal","volume":"01"},"uris":["http://www.mendeley.com/documents/?uuid=87ff7834-c0d7-4fef-984f-73ae4228268c"]}],"mendeley":{"formattedCitation":"(Elma Natasya, Anny Sartika Daulay, Ridwanto, 2016)","manualFormatting":"(Elma Natasya, et al, 2016)","plainTextFormattedCitation":"(Elma Natasya, Anny Sartika Daulay, Ridwanto, 2016)","previouslyFormattedCitation":"(Elma Natasya, Anny Sartika Daulay, Ridwanto, 2016)"},"properties":{"noteIndex":0},"schema":"https://github.com/citation-style-language/schema/raw/master/csl-citation.json"}</w:instrText>
      </w:r>
      <w:r>
        <w:rPr>
          <w:rFonts w:ascii="Times New Roman" w:hAnsi="Times New Roman" w:cs="Times New Roman"/>
          <w:sz w:val="24"/>
        </w:rPr>
        <w:fldChar w:fldCharType="separate"/>
      </w:r>
      <w:r w:rsidRPr="0067606B">
        <w:rPr>
          <w:rFonts w:ascii="Times New Roman" w:hAnsi="Times New Roman" w:cs="Times New Roman"/>
          <w:noProof/>
          <w:sz w:val="24"/>
        </w:rPr>
        <w:t>(Elma Natasy</w:t>
      </w:r>
      <w:r>
        <w:rPr>
          <w:rFonts w:ascii="Times New Roman" w:hAnsi="Times New Roman" w:cs="Times New Roman"/>
          <w:noProof/>
          <w:sz w:val="24"/>
        </w:rPr>
        <w:t>a, et al</w:t>
      </w:r>
      <w:r w:rsidRPr="0067606B">
        <w:rPr>
          <w:rFonts w:ascii="Times New Roman" w:hAnsi="Times New Roman" w:cs="Times New Roman"/>
          <w:noProof/>
          <w:sz w:val="24"/>
        </w:rPr>
        <w:t>, 2016)</w:t>
      </w:r>
      <w:r>
        <w:rPr>
          <w:rFonts w:ascii="Times New Roman" w:hAnsi="Times New Roman" w:cs="Times New Roman"/>
          <w:sz w:val="24"/>
        </w:rPr>
        <w:fldChar w:fldCharType="end"/>
      </w:r>
    </w:p>
    <w:p w:rsidR="00D3449F" w:rsidRDefault="00D3449F" w:rsidP="00D3449F">
      <w:pPr>
        <w:spacing w:after="0" w:line="480" w:lineRule="auto"/>
        <w:jc w:val="both"/>
        <w:rPr>
          <w:rFonts w:ascii="Times New Roman" w:eastAsiaTheme="minorEastAsia" w:hAnsi="Times New Roman" w:cs="Times New Roman"/>
          <w:sz w:val="24"/>
        </w:rPr>
      </w:pPr>
      <w:r>
        <w:rPr>
          <w:rFonts w:ascii="Times New Roman" w:hAnsi="Times New Roman" w:cs="Times New Roman"/>
          <w:sz w:val="24"/>
        </w:rPr>
        <w:t>F</w:t>
      </w:r>
      <m:oMath>
        <m:r>
          <w:rPr>
            <w:rFonts w:ascii="Cambria Math" w:hAnsi="Cambria Math" w:cs="Times New Roman"/>
            <w:sz w:val="24"/>
          </w:rPr>
          <m:t>=</m:t>
        </m:r>
        <m:f>
          <m:fPr>
            <m:ctrlPr>
              <w:rPr>
                <w:rFonts w:ascii="Cambria Math" w:eastAsiaTheme="minorEastAsia" w:hAnsi="Cambria Math" w:cs="Times New Roman"/>
                <w:i/>
                <w:sz w:val="24"/>
              </w:rPr>
            </m:ctrlPr>
          </m:fPr>
          <m:num>
            <m:r>
              <m:rPr>
                <m:sty m:val="p"/>
              </m:rPr>
              <w:rPr>
                <w:rFonts w:ascii="Cambria Math" w:eastAsiaTheme="minorEastAsia" w:hAnsi="Cambria Math" w:cs="Times New Roman"/>
                <w:sz w:val="24"/>
              </w:rPr>
              <m:t>c ×V ×f</m:t>
            </m:r>
          </m:num>
          <m:den>
            <m:r>
              <w:rPr>
                <w:rFonts w:ascii="Cambria Math" w:eastAsiaTheme="minorEastAsia" w:hAnsi="Cambria Math" w:cs="Times New Roman"/>
                <w:sz w:val="24"/>
              </w:rPr>
              <m:t>m</m:t>
            </m:r>
          </m:den>
        </m:f>
        <m:r>
          <w:rPr>
            <w:rFonts w:ascii="Cambria Math" w:eastAsiaTheme="minorEastAsia" w:hAnsi="Cambria Math" w:cs="Times New Roman"/>
            <w:sz w:val="24"/>
          </w:rPr>
          <m:t xml:space="preserve"> ×100% =</m:t>
        </m:r>
      </m:oMath>
    </w:p>
    <w:p w:rsidR="00D3449F" w:rsidRDefault="00D3449F" w:rsidP="00D3449F">
      <w:pPr>
        <w:spacing w:after="0" w:line="48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Keterangan: </w:t>
      </w:r>
    </w:p>
    <w:p w:rsidR="00D3449F" w:rsidRDefault="00D3449F" w:rsidP="00D3449F">
      <w:pPr>
        <w:spacing w:after="0" w:line="480" w:lineRule="auto"/>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F : Jumlah Flavonoid</w:t>
      </w:r>
    </w:p>
    <w:p w:rsidR="00D3449F" w:rsidRDefault="00D3449F" w:rsidP="00D3449F">
      <w:pPr>
        <w:spacing w:after="0" w:line="480" w:lineRule="auto"/>
        <w:jc w:val="both"/>
        <w:rPr>
          <w:rFonts w:ascii="Times New Roman" w:eastAsiaTheme="minorEastAsia" w:hAnsi="Times New Roman" w:cs="Times New Roman"/>
          <w:sz w:val="24"/>
        </w:rPr>
      </w:pPr>
      <w:r>
        <w:rPr>
          <w:rFonts w:ascii="Times New Roman" w:eastAsiaTheme="minorEastAsia" w:hAnsi="Times New Roman" w:cs="Times New Roman"/>
          <w:sz w:val="24"/>
        </w:rPr>
        <w:t>c : Kesetaraan Kuersetin</w:t>
      </w:r>
    </w:p>
    <w:p w:rsidR="00D3449F" w:rsidRDefault="00D3449F" w:rsidP="00D3449F">
      <w:pPr>
        <w:spacing w:after="0" w:line="480" w:lineRule="auto"/>
        <w:jc w:val="both"/>
        <w:rPr>
          <w:rFonts w:ascii="Times New Roman" w:eastAsiaTheme="minorEastAsia" w:hAnsi="Times New Roman" w:cs="Times New Roman"/>
          <w:sz w:val="24"/>
        </w:rPr>
      </w:pPr>
      <w:r>
        <w:rPr>
          <w:rFonts w:ascii="Times New Roman" w:eastAsiaTheme="minorEastAsia" w:hAnsi="Times New Roman" w:cs="Times New Roman"/>
          <w:sz w:val="24"/>
        </w:rPr>
        <w:t>V : Volume total ekstrak</w:t>
      </w:r>
    </w:p>
    <w:p w:rsidR="00D3449F" w:rsidRDefault="00D3449F" w:rsidP="00D3449F">
      <w:pPr>
        <w:spacing w:after="0" w:line="480" w:lineRule="auto"/>
        <w:jc w:val="both"/>
        <w:rPr>
          <w:rFonts w:ascii="Times New Roman" w:eastAsiaTheme="minorEastAsia" w:hAnsi="Times New Roman" w:cs="Times New Roman"/>
          <w:sz w:val="24"/>
        </w:rPr>
      </w:pPr>
      <w:r>
        <w:rPr>
          <w:rFonts w:ascii="Times New Roman" w:eastAsiaTheme="minorEastAsia" w:hAnsi="Times New Roman" w:cs="Times New Roman"/>
          <w:sz w:val="24"/>
        </w:rPr>
        <w:t>m : Berat Sampel (g)</w:t>
      </w:r>
    </w:p>
    <w:p w:rsidR="00D3449F" w:rsidRDefault="00D3449F" w:rsidP="00D3449F">
      <w:pPr>
        <w:pStyle w:val="Heading2"/>
        <w:numPr>
          <w:ilvl w:val="1"/>
          <w:numId w:val="14"/>
        </w:numPr>
        <w:spacing w:before="0" w:line="480" w:lineRule="auto"/>
        <w:ind w:left="567" w:hanging="567"/>
      </w:pPr>
      <w:bookmarkStart w:id="191" w:name="_Toc154008256"/>
      <w:bookmarkStart w:id="192" w:name="_Toc154047004"/>
      <w:bookmarkStart w:id="193" w:name="_Toc154675679"/>
      <w:bookmarkStart w:id="194" w:name="_Toc176342692"/>
      <w:r>
        <w:t>Pengujian Aktivitas Antioksidan Dengan Metode DPPH Daun Senggani</w:t>
      </w:r>
      <w:bookmarkEnd w:id="191"/>
      <w:bookmarkEnd w:id="192"/>
      <w:bookmarkEnd w:id="193"/>
      <w:bookmarkEnd w:id="194"/>
    </w:p>
    <w:p w:rsidR="00D3449F" w:rsidRDefault="00D3449F" w:rsidP="00D3449F">
      <w:pPr>
        <w:pStyle w:val="Heading3"/>
        <w:numPr>
          <w:ilvl w:val="2"/>
          <w:numId w:val="14"/>
        </w:numPr>
        <w:spacing w:before="0" w:line="480" w:lineRule="auto"/>
      </w:pPr>
      <w:bookmarkStart w:id="195" w:name="_Toc154008257"/>
      <w:bookmarkStart w:id="196" w:name="_Toc154047005"/>
      <w:bookmarkStart w:id="197" w:name="_Toc154675680"/>
      <w:bookmarkStart w:id="198" w:name="_Toc176342693"/>
      <w:r>
        <w:t>Prinsip Metode DPPH (1,1-difenil-2-pikrilhidrazil)</w:t>
      </w:r>
      <w:bookmarkEnd w:id="195"/>
      <w:bookmarkEnd w:id="196"/>
      <w:bookmarkEnd w:id="197"/>
      <w:bookmarkEnd w:id="198"/>
    </w:p>
    <w:p w:rsidR="00D3449F" w:rsidRPr="00B75C13" w:rsidRDefault="00D3449F" w:rsidP="00D3449F">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Kemampuan sampel uji dalam perendam proses oksidasi 1,1-difenil-2-pikrilhidrazil (DPPH) sebagai radikal bebes dalam larutan methanol (sehingga terjadi perubahan warna DPPH dari ungu menjadi kuning) dengan nilai IC50 (konsentrasi sampel uji yang mampu merendam radikal bebas 50%) digunakan sebagai parameter untuk menentukan aktifitas antioksidan sampel uji tersebut.</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{"citationItems":[{"id":"ITEM-1","itemData":{"DOI":"10.1287/isre.6.2.144","ISBN":"10477047","ISSN":"1047-7047","PMID":"4431075","abstract":"The use of the stable free radical diphenylpicrylhydrazyl (DPPH) to estimate the activity of antioxidants is reviewed. Current applications of the method are examined, particularly the use of the parameter EC50 (substrate concentration to produce 50% reduction of the DPPH). Some recommendations are made as to the most suitable ways of carrying out this assay and evaluating the data produced.","author":[{"dropping-particle":"","family":"Molyneux","given":"Philip","non-dropping-particle":"","parse-names":false,"suffix":""}],"container-title":"Songklanakarin Journal of Science and Technology","id":"ITEM-1","issue":"December 2003","issued":{"date-parts":[["2004"]]},"page":"211-219","title":"The Use of the Stable Free Radical Diphenylpicryl-hydrazyl (DPPH) for Estimating Antioxidant Activity","type":"article-journal","volume":"26"},"uris":["http://www.mendeley.com/documents/?uuid=4262fc00-0cb1-4345-bbb8-7099461cad56"]}],"mendeley":{"formattedCitation":"(Molyneux, 2004)","plainTextFormattedCitation":"(Molyneux, 2004)","previouslyFormattedCitation":"(Molyneux, 2004)"},"properties":{"noteIndex":0},"schema":"https://github.com/citation-style-language/schema/raw/master/csl-citation.json"}</w:instrText>
      </w:r>
      <w:r>
        <w:rPr>
          <w:rFonts w:ascii="Times New Roman" w:hAnsi="Times New Roman" w:cs="Times New Roman"/>
          <w:sz w:val="24"/>
        </w:rPr>
        <w:fldChar w:fldCharType="separate"/>
      </w:r>
      <w:r w:rsidRPr="007B6150">
        <w:rPr>
          <w:rFonts w:ascii="Times New Roman" w:hAnsi="Times New Roman" w:cs="Times New Roman"/>
          <w:noProof/>
          <w:sz w:val="24"/>
        </w:rPr>
        <w:t>(Molyneux, 2004)</w:t>
      </w:r>
      <w:r>
        <w:rPr>
          <w:rFonts w:ascii="Times New Roman" w:hAnsi="Times New Roman" w:cs="Times New Roman"/>
          <w:sz w:val="24"/>
        </w:rPr>
        <w:fldChar w:fldCharType="end"/>
      </w:r>
      <w:r w:rsidRPr="007B6150">
        <w:rPr>
          <w:rFonts w:ascii="Times New Roman" w:hAnsi="Times New Roman" w:cs="Times New Roman"/>
          <w:sz w:val="24"/>
        </w:rPr>
        <w:t xml:space="preserve"> </w:t>
      </w:r>
    </w:p>
    <w:p w:rsidR="00D3449F" w:rsidRPr="00B75C13" w:rsidRDefault="00D3449F" w:rsidP="00D3449F">
      <w:pPr>
        <w:pStyle w:val="Heading3"/>
        <w:numPr>
          <w:ilvl w:val="2"/>
          <w:numId w:val="14"/>
        </w:numPr>
        <w:spacing w:before="0" w:line="480" w:lineRule="auto"/>
      </w:pPr>
      <w:bookmarkStart w:id="199" w:name="_Toc154008258"/>
      <w:bookmarkStart w:id="200" w:name="_Toc154047006"/>
      <w:bookmarkStart w:id="201" w:name="_Toc154675681"/>
      <w:bookmarkStart w:id="202" w:name="_Toc176342694"/>
      <w:r w:rsidRPr="00B75C13">
        <w:t>Pembuatan Larutan DPPH</w:t>
      </w:r>
      <w:bookmarkEnd w:id="199"/>
      <w:bookmarkEnd w:id="200"/>
      <w:bookmarkEnd w:id="201"/>
      <w:bookmarkEnd w:id="202"/>
    </w:p>
    <w:p w:rsidR="00D3449F" w:rsidRPr="00406CBB" w:rsidRDefault="00D3449F" w:rsidP="00D3449F">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Larutan DPPH disiapkan dengan cara menimbang 25 mg DPPH dan dilarutkan dengan metanol, kemudian dimasukan kedalam labu takar 25 ml, volume akhir dicukupkan sampai tanda batas, kemudian dihomogenkan, sehingga diperoleh larutan stok DPPH dengan konsentrasi 1000 </w:t>
      </w:r>
      <w:r w:rsidRPr="0010017F">
        <w:rPr>
          <w:rFonts w:ascii="Times New Roman" w:hAnsi="Times New Roman" w:cs="Times New Roman"/>
          <w:sz w:val="24"/>
        </w:rPr>
        <w:t>μ</w:t>
      </w:r>
      <w:r>
        <w:rPr>
          <w:rFonts w:ascii="Times New Roman" w:hAnsi="Times New Roman" w:cs="Times New Roman"/>
          <w:sz w:val="24"/>
        </w:rPr>
        <w:t>g/ml (LIB I). Kemudian di pipet 5 ml kedalam labu 25 ml kemudian dicukupkan dengan metanol konsentrasi 200</w:t>
      </w:r>
      <w:r w:rsidRPr="003E7F4C">
        <w:rPr>
          <w:rFonts w:ascii="Times New Roman" w:hAnsi="Times New Roman" w:cs="Times New Roman"/>
          <w:sz w:val="24"/>
        </w:rPr>
        <w:t xml:space="preserve"> </w:t>
      </w:r>
      <w:r w:rsidRPr="0010017F">
        <w:rPr>
          <w:rFonts w:ascii="Times New Roman" w:hAnsi="Times New Roman" w:cs="Times New Roman"/>
          <w:sz w:val="24"/>
        </w:rPr>
        <w:t>μ</w:t>
      </w:r>
      <w:r>
        <w:rPr>
          <w:rFonts w:ascii="Times New Roman" w:hAnsi="Times New Roman" w:cs="Times New Roman"/>
          <w:sz w:val="24"/>
        </w:rPr>
        <w:t xml:space="preserve">g/ml ( LIB II)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{"citationItems":[{"id":"ITEM-1","itemData":{"DOI":"10.51771/fj.v2i1.191","abstract":"ABSTRAK\r Senggani (Melastoma malabathricum L.) memiliki kandungan kimia  seperti alkaloid, flavonid, tanin, saponin dan steroid . Penelitian ini bertujuan untuk mengetahui aktivitas antioksidan ekstrak etanol dan dekok daun senggani (Melastoma malabathricum L.) serta perbandingan nilai IC50 dari ekstrak etanol dan dekok daun senggani (Melastoma malabathricum L.). Metode Ekstraksi yang digunakan dalam penelitian ini adalah maserasi dengan pelarut etanol 70% . dan dekok dengan pelarut air pada suhu 90o  selama 30 menit.Pengujian aktivutas antioksidan menggunakan metode peredaman radikak bebas DPPH. Hasil ekstraksi daun senggani menggunakan pelarut etanol  70% menghasilkan ekstrak cair kemudian di kentalkan menghasilkan ekstrak kental sebanyak 110,2 gram dengan persen rendemen sebesar 22,04 %. Dekok daun senggani menggunakan pelarut air menghasilkan 49,90 gram dengan rendemen ekstraksebesar 24,95% . Dari Hasil pengukuran aktivitas antioksidan diperoleh nilai IC50 ekstrak etanol daun senggani (Melastoma malabathricum L.) sebesar 19,206 ppm, dan dekok daun senggani (Melastoma malabathricum L.) sebesar17,140 ppm. Kesimpulan bahwa Aktivitas antioksidan dari Ekstrak Etanol dan Dekok daun senggani (Melastoma malabathricum L.) diperoleh melalui metode pengujian dengan DPPH dengan nilai IC50 ekstraketanol daun senggani sebesar 19,206 ppm dan dekok daun senggani sebesar17.140 ppm dimana aktivitas antioksidan tergolong sangat kuat, kedua sempel memiliki aktivitas antioksidan yang sangat kuat tetapi Nilai IC50 Dekok daun Senggani (Melastoma malabathricum L.) lebih baik dibanding kan ekstrak Etanol Daun Senggani (Melastoma malabathricum L.).\r  \r  \r Kata Kunci : Melastoma malabathricum  L, aktivitas antioksidan, metode DPPH.","author":[{"dropping-particle":"","family":"Pangondian Harahap","given":"Aswan","non-dropping-particle":"","parse-names":false,"suffix":""},{"dropping-particle":"","family":"Rambe","given":"Robiatun","non-dropping-particle":"","parse-names":false,"suffix":""},{"dropping-particle":"","family":"Paramitha","given":"Ratih","non-dropping-particle":"","parse-names":false,"suffix":""},{"dropping-particle":"","family":"Yulanda","given":"Yulanda","non-dropping-particle":"","parse-names":false,"suffix":""}],"container-title":"Forte Journal","id":"ITEM-1","issue":"1","issued":{"date-parts":[["2022"]]},"page":"11-21","title":"Standarisasi Dan Perbandingan Uji Aktivitas Antioksidan Dari Ekstrak Etanol Dan Dekok Daun Senggani ( Melastoma malabathricum L.) Dengan Menggunakan metode DPPH","type":"article-journal","volume":"2"},"uris":["http://www.mendeley.com/documents/?uuid=ccc88cbf-e2d2-4363-9bf7-9bf3ed8dae4d"]}],"mendeley":{"formattedCitation":"(Pangondian Harahap et al., 2022)","plainTextFormattedCitation":"(Pangondian Harahap et al., 2022)","previouslyFormattedCitation":"(Pangondian Harahap et al., 2022)"},"properties":{"noteIndex":0},"schema":"https://github.com/citation-style-language/schema/raw/master/csl-citation.json"}</w:instrText>
      </w:r>
      <w:r>
        <w:rPr>
          <w:rFonts w:ascii="Times New Roman" w:hAnsi="Times New Roman" w:cs="Times New Roman"/>
          <w:sz w:val="24"/>
        </w:rPr>
        <w:fldChar w:fldCharType="separate"/>
      </w:r>
      <w:r w:rsidRPr="000F3E0F">
        <w:rPr>
          <w:rFonts w:ascii="Times New Roman" w:hAnsi="Times New Roman" w:cs="Times New Roman"/>
          <w:noProof/>
          <w:sz w:val="24"/>
        </w:rPr>
        <w:t>(Pangondian Harahap et al., 2022)</w:t>
      </w:r>
      <w:r>
        <w:rPr>
          <w:rFonts w:ascii="Times New Roman" w:hAnsi="Times New Roman" w:cs="Times New Roman"/>
          <w:sz w:val="24"/>
        </w:rPr>
        <w:fldChar w:fldCharType="end"/>
      </w:r>
    </w:p>
    <w:p w:rsidR="00D3449F" w:rsidRDefault="00D3449F" w:rsidP="00D3449F">
      <w:pPr>
        <w:pStyle w:val="Heading3"/>
        <w:numPr>
          <w:ilvl w:val="2"/>
          <w:numId w:val="14"/>
        </w:numPr>
        <w:spacing w:before="0" w:line="480" w:lineRule="auto"/>
      </w:pPr>
      <w:bookmarkStart w:id="203" w:name="_Toc154008259"/>
      <w:bookmarkStart w:id="204" w:name="_Toc154047007"/>
      <w:bookmarkStart w:id="205" w:name="_Toc154675682"/>
      <w:bookmarkStart w:id="206" w:name="_Toc176342695"/>
      <w:r>
        <w:t>Penetapan Panjang Gelombang Maksimum DPPH</w:t>
      </w:r>
      <w:bookmarkEnd w:id="203"/>
      <w:bookmarkEnd w:id="204"/>
      <w:bookmarkEnd w:id="205"/>
      <w:bookmarkEnd w:id="206"/>
    </w:p>
    <w:p w:rsidR="00D3449F" w:rsidRDefault="00D3449F" w:rsidP="00D3449F">
      <w:pPr>
        <w:spacing w:after="0" w:line="480" w:lineRule="auto"/>
        <w:ind w:firstLine="709"/>
        <w:jc w:val="both"/>
        <w:rPr>
          <w:rFonts w:ascii="Times New Roman" w:hAnsi="Times New Roman" w:cs="Times New Roman"/>
          <w:sz w:val="24"/>
        </w:rPr>
      </w:pPr>
      <w:r w:rsidRPr="00810786">
        <w:rPr>
          <w:rFonts w:ascii="Times New Roman" w:hAnsi="Times New Roman" w:cs="Times New Roman"/>
          <w:sz w:val="24"/>
        </w:rPr>
        <w:t xml:space="preserve">Larutan </w:t>
      </w:r>
      <w:r>
        <w:rPr>
          <w:rFonts w:ascii="Times New Roman" w:hAnsi="Times New Roman" w:cs="Times New Roman"/>
          <w:sz w:val="24"/>
        </w:rPr>
        <w:t>DPPH konsentrasi 200 μg/ml, dipipet sebanyak 2</w:t>
      </w:r>
      <w:r w:rsidRPr="00810786">
        <w:rPr>
          <w:rFonts w:ascii="Times New Roman" w:hAnsi="Times New Roman" w:cs="Times New Roman"/>
          <w:sz w:val="24"/>
        </w:rPr>
        <w:t xml:space="preserve"> ml dan dim</w:t>
      </w:r>
      <w:r>
        <w:rPr>
          <w:rFonts w:ascii="Times New Roman" w:hAnsi="Times New Roman" w:cs="Times New Roman"/>
          <w:sz w:val="24"/>
        </w:rPr>
        <w:t>asukan kedalam labu tentukur 10 ml, dicukupkan dengan metanol</w:t>
      </w:r>
      <w:r w:rsidRPr="00810786">
        <w:rPr>
          <w:rFonts w:ascii="Times New Roman" w:hAnsi="Times New Roman" w:cs="Times New Roman"/>
          <w:sz w:val="24"/>
        </w:rPr>
        <w:t xml:space="preserve"> sampai tanda batas, diperoleh </w:t>
      </w:r>
      <w:r>
        <w:rPr>
          <w:rFonts w:ascii="Times New Roman" w:hAnsi="Times New Roman" w:cs="Times New Roman"/>
          <w:sz w:val="24"/>
        </w:rPr>
        <w:t xml:space="preserve">larutan DPPH konsentrasi 40 </w:t>
      </w:r>
      <w:r w:rsidRPr="00810786">
        <w:rPr>
          <w:rFonts w:ascii="Times New Roman" w:hAnsi="Times New Roman" w:cs="Times New Roman"/>
          <w:sz w:val="24"/>
        </w:rPr>
        <w:t>μg/ml</w:t>
      </w:r>
      <w:r>
        <w:rPr>
          <w:rFonts w:ascii="Times New Roman" w:hAnsi="Times New Roman" w:cs="Times New Roman"/>
          <w:sz w:val="24"/>
        </w:rPr>
        <w:t xml:space="preserve">, diukur absorbansinya </w:t>
      </w:r>
      <w:r>
        <w:rPr>
          <w:rFonts w:ascii="Times New Roman" w:hAnsi="Times New Roman" w:cs="Times New Roman"/>
          <w:sz w:val="24"/>
        </w:rPr>
        <w:lastRenderedPageBreak/>
        <w:t>pada panjanag gelombang 515 nm, sehingga diperoleh absorbansi maksimum sebagai panjang gelombang maksimim DPPH.</w:t>
      </w:r>
    </w:p>
    <w:p w:rsidR="00D3449F" w:rsidRDefault="00D3449F" w:rsidP="00D3449F">
      <w:pPr>
        <w:pStyle w:val="Heading3"/>
        <w:numPr>
          <w:ilvl w:val="2"/>
          <w:numId w:val="14"/>
        </w:numPr>
        <w:spacing w:before="0" w:line="480" w:lineRule="auto"/>
      </w:pPr>
      <w:bookmarkStart w:id="207" w:name="_Toc154008260"/>
      <w:bookmarkStart w:id="208" w:name="_Toc154047008"/>
      <w:bookmarkStart w:id="209" w:name="_Toc154675683"/>
      <w:bookmarkStart w:id="210" w:name="_Toc176342696"/>
      <w:r>
        <w:t xml:space="preserve">Pengukuran </w:t>
      </w:r>
      <w:r w:rsidRPr="00BB7CEB">
        <w:rPr>
          <w:i/>
        </w:rPr>
        <w:t>operating time</w:t>
      </w:r>
      <w:r>
        <w:t xml:space="preserve"> DPPH</w:t>
      </w:r>
      <w:bookmarkEnd w:id="207"/>
      <w:bookmarkEnd w:id="208"/>
      <w:bookmarkEnd w:id="209"/>
      <w:bookmarkEnd w:id="210"/>
    </w:p>
    <w:p w:rsidR="00D3449F" w:rsidRDefault="00D3449F" w:rsidP="00D3449F">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Sebanyak 2 ml larutan DPPH LIB II dimasukan dalam labu tentukur 10 ml, dicukupkan volumenya dengan metanol hingga tanda batas, dimasukan kedalam alat spektrofotometer untuk mengukur</w:t>
      </w:r>
      <w:r w:rsidRPr="003E7F4C">
        <w:rPr>
          <w:rFonts w:ascii="Times New Roman" w:hAnsi="Times New Roman" w:cs="Times New Roman"/>
          <w:i/>
          <w:sz w:val="24"/>
        </w:rPr>
        <w:t xml:space="preserve"> </w:t>
      </w:r>
      <w:r>
        <w:rPr>
          <w:rFonts w:ascii="Times New Roman" w:hAnsi="Times New Roman" w:cs="Times New Roman"/>
          <w:i/>
          <w:sz w:val="24"/>
        </w:rPr>
        <w:t>operating time</w:t>
      </w:r>
      <w:r>
        <w:rPr>
          <w:rFonts w:ascii="Times New Roman" w:hAnsi="Times New Roman" w:cs="Times New Roman"/>
          <w:sz w:val="24"/>
        </w:rPr>
        <w:t xml:space="preserve"> dimulai dari menit pertama hingga diperoleh absorbansi stabil, sebagai </w:t>
      </w:r>
      <w:r>
        <w:rPr>
          <w:rFonts w:ascii="Times New Roman" w:hAnsi="Times New Roman" w:cs="Times New Roman"/>
          <w:i/>
          <w:sz w:val="24"/>
        </w:rPr>
        <w:t xml:space="preserve">operating time </w:t>
      </w:r>
      <w:r>
        <w:rPr>
          <w:rFonts w:ascii="Times New Roman" w:hAnsi="Times New Roman" w:cs="Times New Roman"/>
          <w:sz w:val="24"/>
        </w:rPr>
        <w:t>(waktu kerja pengukuran yang baik).</w:t>
      </w:r>
    </w:p>
    <w:p w:rsidR="00D3449F" w:rsidRPr="005751EF" w:rsidRDefault="00D3449F" w:rsidP="00D3449F">
      <w:pPr>
        <w:pStyle w:val="Heading3"/>
        <w:numPr>
          <w:ilvl w:val="2"/>
          <w:numId w:val="14"/>
        </w:numPr>
        <w:spacing w:before="0" w:line="480" w:lineRule="auto"/>
        <w:rPr>
          <w:i/>
        </w:rPr>
      </w:pPr>
      <w:bookmarkStart w:id="211" w:name="_Toc154008261"/>
      <w:bookmarkStart w:id="212" w:name="_Toc154047009"/>
      <w:bookmarkStart w:id="213" w:name="_Toc154675684"/>
      <w:bookmarkStart w:id="214" w:name="_Toc176342697"/>
      <w:r w:rsidRPr="00597D88">
        <w:t>Pembuatan Larutan Sampel Daun Senggani (</w:t>
      </w:r>
      <w:r w:rsidRPr="00C94EF3">
        <w:rPr>
          <w:i/>
        </w:rPr>
        <w:t xml:space="preserve">Melastoma candidum </w:t>
      </w:r>
      <w:r w:rsidRPr="00C357C2">
        <w:t>D.Don.)</w:t>
      </w:r>
      <w:bookmarkEnd w:id="211"/>
      <w:bookmarkEnd w:id="212"/>
      <w:bookmarkEnd w:id="213"/>
      <w:bookmarkEnd w:id="214"/>
    </w:p>
    <w:p w:rsidR="00D3449F" w:rsidRDefault="00D3449F" w:rsidP="00D3449F">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Disiapkan dan ditimbang ekstrak etanol, fraksi </w:t>
      </w:r>
      <w:r>
        <w:rPr>
          <w:rFonts w:ascii="Times New Roman" w:hAnsi="Times New Roman" w:cs="Times New Roman"/>
          <w:i/>
          <w:sz w:val="24"/>
        </w:rPr>
        <w:t>n</w:t>
      </w:r>
      <w:r>
        <w:rPr>
          <w:rFonts w:ascii="Times New Roman" w:hAnsi="Times New Roman" w:cs="Times New Roman"/>
          <w:sz w:val="24"/>
        </w:rPr>
        <w:t xml:space="preserve">-heksan dan fraksi etil asetat daun senggani masing-masing sebanyak 25 mg, kemudian dimasukan kedalam labu tentukur 25 ml dilarutkan dengan methanol lalu volumenya dickupkan dengan methanol sampai garis tanda batas (konsentrasi 1000 </w:t>
      </w:r>
      <w:r w:rsidRPr="00810786">
        <w:rPr>
          <w:rFonts w:ascii="Times New Roman" w:hAnsi="Times New Roman" w:cs="Times New Roman"/>
          <w:sz w:val="24"/>
        </w:rPr>
        <w:t>μg/ml</w:t>
      </w:r>
      <w:r>
        <w:rPr>
          <w:rFonts w:ascii="Times New Roman" w:hAnsi="Times New Roman" w:cs="Times New Roman"/>
          <w:sz w:val="24"/>
        </w:rPr>
        <w:t>).</w:t>
      </w:r>
      <w:r w:rsidRPr="003E7F4C">
        <w:rPr>
          <w:rFonts w:ascii="Times New Roman" w:hAnsi="Times New Roman" w:cs="Times New Roman"/>
          <w:sz w:val="24"/>
        </w:rPr>
        <w:t xml:space="preserve"> </w:t>
      </w:r>
      <w:r>
        <w:rPr>
          <w:rFonts w:ascii="Times New Roman" w:hAnsi="Times New Roman" w:cs="Times New Roman"/>
          <w:sz w:val="24"/>
        </w:rPr>
        <w:t>Kemudian di pipet 5 ml kedalam labu 25 ml kemudian dicukupkan dengan metanol konsentrasi 200</w:t>
      </w:r>
      <w:r w:rsidRPr="003E7F4C">
        <w:rPr>
          <w:rFonts w:ascii="Times New Roman" w:hAnsi="Times New Roman" w:cs="Times New Roman"/>
          <w:sz w:val="24"/>
        </w:rPr>
        <w:t xml:space="preserve"> </w:t>
      </w:r>
      <w:r w:rsidRPr="0010017F">
        <w:rPr>
          <w:rFonts w:ascii="Times New Roman" w:hAnsi="Times New Roman" w:cs="Times New Roman"/>
          <w:sz w:val="24"/>
        </w:rPr>
        <w:t>μ</w:t>
      </w:r>
      <w:r>
        <w:rPr>
          <w:rFonts w:ascii="Times New Roman" w:hAnsi="Times New Roman" w:cs="Times New Roman"/>
          <w:sz w:val="24"/>
        </w:rPr>
        <w:t>g/ml ( LIB II)</w:t>
      </w:r>
    </w:p>
    <w:p w:rsidR="00D3449F" w:rsidRDefault="00D3449F" w:rsidP="00D3449F">
      <w:pPr>
        <w:pStyle w:val="Heading3"/>
        <w:numPr>
          <w:ilvl w:val="2"/>
          <w:numId w:val="14"/>
        </w:numPr>
        <w:spacing w:before="0" w:line="480" w:lineRule="auto"/>
      </w:pPr>
      <w:bookmarkStart w:id="215" w:name="_Toc154008262"/>
      <w:bookmarkStart w:id="216" w:name="_Toc154047010"/>
      <w:bookmarkStart w:id="217" w:name="_Toc154675685"/>
      <w:bookmarkStart w:id="218" w:name="_Toc176342698"/>
      <w:r>
        <w:t xml:space="preserve">Pengukuran Absorbansi campuran DPPH dan Daun Senggani </w:t>
      </w:r>
      <w:bookmarkEnd w:id="215"/>
      <w:bookmarkEnd w:id="216"/>
      <w:bookmarkEnd w:id="217"/>
      <w:r w:rsidRPr="00453138">
        <w:rPr>
          <w:rFonts w:cs="Times New Roman"/>
          <w:szCs w:val="24"/>
          <w:lang w:val="id-ID"/>
        </w:rPr>
        <w:t>(</w:t>
      </w:r>
      <w:r w:rsidRPr="00453138">
        <w:rPr>
          <w:rFonts w:cs="Times New Roman"/>
          <w:i/>
          <w:szCs w:val="24"/>
          <w:lang w:val="id-ID"/>
        </w:rPr>
        <w:t xml:space="preserve">Melastoma </w:t>
      </w:r>
      <w:r w:rsidRPr="00453138">
        <w:rPr>
          <w:rFonts w:cs="Times New Roman"/>
          <w:i/>
          <w:szCs w:val="24"/>
        </w:rPr>
        <w:t xml:space="preserve">candidum </w:t>
      </w:r>
      <w:r w:rsidRPr="00453138">
        <w:rPr>
          <w:rFonts w:cs="Times New Roman"/>
          <w:szCs w:val="24"/>
        </w:rPr>
        <w:t>D.Don</w:t>
      </w:r>
      <w:r w:rsidRPr="00453138">
        <w:rPr>
          <w:rFonts w:cs="Times New Roman"/>
          <w:szCs w:val="24"/>
          <w:lang w:val="id-ID"/>
        </w:rPr>
        <w:t>)</w:t>
      </w:r>
      <w:bookmarkEnd w:id="218"/>
    </w:p>
    <w:p w:rsidR="00D3449F" w:rsidRDefault="00D3449F" w:rsidP="00D3449F">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Dipipet larutan ekstrak etanol dan fraksi etil asetat (dari konsentrasi 200</w:t>
      </w:r>
      <w:r w:rsidRPr="00CD4A79">
        <w:rPr>
          <w:rFonts w:ascii="Times New Roman" w:hAnsi="Times New Roman" w:cs="Times New Roman"/>
          <w:sz w:val="24"/>
        </w:rPr>
        <w:t xml:space="preserve"> </w:t>
      </w:r>
      <w:r w:rsidRPr="00810786">
        <w:rPr>
          <w:rFonts w:ascii="Times New Roman" w:hAnsi="Times New Roman" w:cs="Times New Roman"/>
          <w:sz w:val="24"/>
        </w:rPr>
        <w:t>μg/ml</w:t>
      </w:r>
      <w:r>
        <w:rPr>
          <w:rFonts w:ascii="Times New Roman" w:hAnsi="Times New Roman" w:cs="Times New Roman"/>
          <w:sz w:val="24"/>
        </w:rPr>
        <w:t xml:space="preserve">) masing-masing </w:t>
      </w:r>
      <w:r w:rsidRPr="004F20CC">
        <w:rPr>
          <w:rFonts w:ascii="Times New Roman" w:hAnsi="Times New Roman" w:cs="Times New Roman"/>
          <w:sz w:val="24"/>
          <w:szCs w:val="24"/>
        </w:rPr>
        <w:t xml:space="preserve">sebanyak </w:t>
      </w:r>
      <w:r>
        <w:rPr>
          <w:rFonts w:ascii="Times New Roman" w:hAnsi="Times New Roman" w:cs="Times New Roman"/>
          <w:sz w:val="24"/>
          <w:szCs w:val="24"/>
        </w:rPr>
        <w:t>0,3 mL; 0,4 mL; 0,5 mL; 0,6 mL; 0,7</w:t>
      </w:r>
      <w:r w:rsidRPr="004F20CC">
        <w:rPr>
          <w:rFonts w:ascii="Times New Roman" w:hAnsi="Times New Roman" w:cs="Times New Roman"/>
          <w:sz w:val="24"/>
          <w:szCs w:val="24"/>
        </w:rPr>
        <w:t xml:space="preserve"> mL,masing-masing di</w:t>
      </w:r>
      <w:r>
        <w:rPr>
          <w:rFonts w:ascii="Times New Roman" w:hAnsi="Times New Roman" w:cs="Times New Roman"/>
          <w:sz w:val="24"/>
          <w:szCs w:val="24"/>
        </w:rPr>
        <w:t>masukan kedalam labu tentukur 10</w:t>
      </w:r>
      <w:r w:rsidRPr="004F20CC">
        <w:rPr>
          <w:rFonts w:ascii="Times New Roman" w:hAnsi="Times New Roman" w:cs="Times New Roman"/>
          <w:sz w:val="24"/>
          <w:szCs w:val="24"/>
        </w:rPr>
        <w:t xml:space="preserve"> ml, dan masing-masing ditambah dengan 1 ml</w:t>
      </w:r>
      <w:r>
        <w:rPr>
          <w:rFonts w:ascii="Times New Roman" w:hAnsi="Times New Roman" w:cs="Times New Roman"/>
          <w:sz w:val="24"/>
        </w:rPr>
        <w:t xml:space="preserve"> larutan DPPH (dari larutan konsentrasi 200 </w:t>
      </w:r>
      <w:r w:rsidRPr="00810786">
        <w:rPr>
          <w:rFonts w:ascii="Times New Roman" w:hAnsi="Times New Roman" w:cs="Times New Roman"/>
          <w:sz w:val="24"/>
        </w:rPr>
        <w:t>μg/ml</w:t>
      </w:r>
      <w:r>
        <w:rPr>
          <w:rFonts w:ascii="Times New Roman" w:hAnsi="Times New Roman" w:cs="Times New Roman"/>
          <w:sz w:val="24"/>
        </w:rPr>
        <w:t xml:space="preserve">), lalu volumenya dicukupkan dengan methanol sampai garis tanda batas, maka </w:t>
      </w:r>
      <w:r>
        <w:rPr>
          <w:rFonts w:ascii="Times New Roman" w:hAnsi="Times New Roman" w:cs="Times New Roman"/>
          <w:sz w:val="24"/>
        </w:rPr>
        <w:lastRenderedPageBreak/>
        <w:t>diperoleh larutan konsentrasi 6 ppm; 8</w:t>
      </w:r>
      <w:r w:rsidRPr="006852E1">
        <w:rPr>
          <w:rFonts w:ascii="Times New Roman" w:hAnsi="Times New Roman" w:cs="Times New Roman"/>
          <w:sz w:val="24"/>
        </w:rPr>
        <w:t xml:space="preserve"> </w:t>
      </w:r>
      <w:r>
        <w:rPr>
          <w:rFonts w:ascii="Times New Roman" w:hAnsi="Times New Roman" w:cs="Times New Roman"/>
          <w:sz w:val="24"/>
        </w:rPr>
        <w:t>ppm; 10 ppm; 12 ppm; dan 14 ppm. Diukur absorbansinya pada panjang gelombang maksimum yang diperoleh (515 nm).</w:t>
      </w:r>
      <w:r w:rsidRPr="006852E1">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{"citationItems":[{"id":"ITEM-1","itemData":{"DOI":"10.51771/fj.v2i1.191","abstract":"ABSTRAK\r Senggani (Melastoma malabathricum L.) memiliki kandungan kimia  seperti alkaloid, flavonid, tanin, saponin dan steroid . Penelitian ini bertujuan untuk mengetahui aktivitas antioksidan ekstrak etanol dan dekok daun senggani (Melastoma malabathricum L.) serta perbandingan nilai IC50 dari ekstrak etanol dan dekok daun senggani (Melastoma malabathricum L.). Metode Ekstraksi yang digunakan dalam penelitian ini adalah maserasi dengan pelarut etanol 70% . dan dekok dengan pelarut air pada suhu 90o  selama 30 menit.Pengujian aktivutas antioksidan menggunakan metode peredaman radikak bebas DPPH. Hasil ekstraksi daun senggani menggunakan pelarut etanol  70% menghasilkan ekstrak cair kemudian di kentalkan menghasilkan ekstrak kental sebanyak 110,2 gram dengan persen rendemen sebesar 22,04 %. Dekok daun senggani menggunakan pelarut air menghasilkan 49,90 gram dengan rendemen ekstraksebesar 24,95% . Dari Hasil pengukuran aktivitas antioksidan diperoleh nilai IC50 ekstrak etanol daun senggani (Melastoma malabathricum L.) sebesar 19,206 ppm, dan dekok daun senggani (Melastoma malabathricum L.) sebesar17,140 ppm. Kesimpulan bahwa Aktivitas antioksidan dari Ekstrak Etanol dan Dekok daun senggani (Melastoma malabathricum L.) diperoleh melalui metode pengujian dengan DPPH dengan nilai IC50 ekstraketanol daun senggani sebesar 19,206 ppm dan dekok daun senggani sebesar17.140 ppm dimana aktivitas antioksidan tergolong sangat kuat, kedua sempel memiliki aktivitas antioksidan yang sangat kuat tetapi Nilai IC50 Dekok daun Senggani (Melastoma malabathricum L.) lebih baik dibanding kan ekstrak Etanol Daun Senggani (Melastoma malabathricum L.).\r  \r  \r Kata Kunci : Melastoma malabathricum  L, aktivitas antioksidan, metode DPPH.","author":[{"dropping-particle":"","family":"Pangondian Harahap","given":"Aswan","non-dropping-particle":"","parse-names":false,"suffix":""},{"dropping-particle":"","family":"Rambe","given":"Robiatun","non-dropping-particle":"","parse-names":false,"suffix":""},{"dropping-particle":"","family":"Paramitha","given":"Ratih","non-dropping-particle":"","parse-names":false,"suffix":""},{"dropping-particle":"","family":"Yulanda","given":"Yulanda","non-dropping-particle":"","parse-names":false,"suffix":""}],"container-title":"Forte Journal","id":"ITEM-1","issue":"1","issued":{"date-parts":[["2022"]]},"page":"11-21","title":"Standarisasi Dan Perbandingan Uji Aktivitas Antioksidan Dari Ekstrak Etanol Dan Dekok Daun Senggani ( Melastoma malabathricum L.) Dengan Menggunakan metode DPPH","type":"article-journal","volume":"2"},"uris":["http://www.mendeley.com/documents/?uuid=ccc88cbf-e2d2-4363-9bf7-9bf3ed8dae4d"]}],"mendeley":{"formattedCitation":"(Pangondian Harahap et al., 2022)","plainTextFormattedCitation":"(Pangondian Harahap et al., 2022)","previouslyFormattedCitation":"(Pangondian Harahap et al., 2022)"},"properties":{"noteIndex":0},"schema":"https://github.com/citation-style-language/schema/raw/master/csl-citation.json"}</w:instrText>
      </w:r>
      <w:r>
        <w:rPr>
          <w:rFonts w:ascii="Times New Roman" w:hAnsi="Times New Roman" w:cs="Times New Roman"/>
          <w:sz w:val="24"/>
        </w:rPr>
        <w:fldChar w:fldCharType="separate"/>
      </w:r>
      <w:r w:rsidRPr="00830906">
        <w:rPr>
          <w:rFonts w:ascii="Times New Roman" w:hAnsi="Times New Roman" w:cs="Times New Roman"/>
          <w:noProof/>
          <w:sz w:val="24"/>
        </w:rPr>
        <w:t>(Pangondian Harahap et al., 2022)</w:t>
      </w:r>
      <w:r>
        <w:rPr>
          <w:rFonts w:ascii="Times New Roman" w:hAnsi="Times New Roman" w:cs="Times New Roman"/>
          <w:sz w:val="24"/>
        </w:rPr>
        <w:fldChar w:fldCharType="end"/>
      </w:r>
    </w:p>
    <w:p w:rsidR="00D3449F" w:rsidRDefault="00D3449F" w:rsidP="00D3449F">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Dipipet larutan fraksi </w:t>
      </w:r>
      <w:r>
        <w:rPr>
          <w:rFonts w:ascii="Times New Roman" w:hAnsi="Times New Roman" w:cs="Times New Roman"/>
          <w:i/>
          <w:sz w:val="24"/>
        </w:rPr>
        <w:t>n-</w:t>
      </w:r>
      <w:r>
        <w:rPr>
          <w:rFonts w:ascii="Times New Roman" w:hAnsi="Times New Roman" w:cs="Times New Roman"/>
          <w:sz w:val="24"/>
        </w:rPr>
        <w:t>heksan (dari konsentrasi 200</w:t>
      </w:r>
      <w:r w:rsidRPr="00CD4A79">
        <w:rPr>
          <w:rFonts w:ascii="Times New Roman" w:hAnsi="Times New Roman" w:cs="Times New Roman"/>
          <w:sz w:val="24"/>
        </w:rPr>
        <w:t xml:space="preserve"> </w:t>
      </w:r>
      <w:r w:rsidRPr="00810786">
        <w:rPr>
          <w:rFonts w:ascii="Times New Roman" w:hAnsi="Times New Roman" w:cs="Times New Roman"/>
          <w:sz w:val="24"/>
        </w:rPr>
        <w:t>μg/ml</w:t>
      </w:r>
      <w:r>
        <w:rPr>
          <w:rFonts w:ascii="Times New Roman" w:hAnsi="Times New Roman" w:cs="Times New Roman"/>
          <w:sz w:val="24"/>
        </w:rPr>
        <w:t xml:space="preserve">) masing-masing </w:t>
      </w:r>
      <w:r w:rsidRPr="004F20CC">
        <w:rPr>
          <w:rFonts w:ascii="Times New Roman" w:hAnsi="Times New Roman" w:cs="Times New Roman"/>
          <w:sz w:val="24"/>
          <w:szCs w:val="24"/>
        </w:rPr>
        <w:t xml:space="preserve">sebanyak </w:t>
      </w:r>
      <w:r>
        <w:rPr>
          <w:rFonts w:ascii="Times New Roman" w:hAnsi="Times New Roman" w:cs="Times New Roman"/>
          <w:sz w:val="24"/>
          <w:szCs w:val="24"/>
        </w:rPr>
        <w:t>0,5 mL; 0,6 mL; 0,7 mL; 0,8 mL; 0,9</w:t>
      </w:r>
      <w:r w:rsidRPr="004F20CC">
        <w:rPr>
          <w:rFonts w:ascii="Times New Roman" w:hAnsi="Times New Roman" w:cs="Times New Roman"/>
          <w:sz w:val="24"/>
          <w:szCs w:val="24"/>
        </w:rPr>
        <w:t xml:space="preserve"> mL,masing-masing di</w:t>
      </w:r>
      <w:r>
        <w:rPr>
          <w:rFonts w:ascii="Times New Roman" w:hAnsi="Times New Roman" w:cs="Times New Roman"/>
          <w:sz w:val="24"/>
          <w:szCs w:val="24"/>
        </w:rPr>
        <w:t>masukan kedalam labu tentukur 10</w:t>
      </w:r>
      <w:r w:rsidRPr="004F20CC">
        <w:rPr>
          <w:rFonts w:ascii="Times New Roman" w:hAnsi="Times New Roman" w:cs="Times New Roman"/>
          <w:sz w:val="24"/>
          <w:szCs w:val="24"/>
        </w:rPr>
        <w:t xml:space="preserve"> ml, dan masing-masing ditambah dengan 1 ml</w:t>
      </w:r>
      <w:r>
        <w:rPr>
          <w:rFonts w:ascii="Times New Roman" w:hAnsi="Times New Roman" w:cs="Times New Roman"/>
          <w:sz w:val="24"/>
        </w:rPr>
        <w:t xml:space="preserve"> larutan DPPH (dari larutan konsentrasi 200 </w:t>
      </w:r>
      <w:r w:rsidRPr="00810786">
        <w:rPr>
          <w:rFonts w:ascii="Times New Roman" w:hAnsi="Times New Roman" w:cs="Times New Roman"/>
          <w:sz w:val="24"/>
        </w:rPr>
        <w:t>μg/ml</w:t>
      </w:r>
      <w:r>
        <w:rPr>
          <w:rFonts w:ascii="Times New Roman" w:hAnsi="Times New Roman" w:cs="Times New Roman"/>
          <w:sz w:val="24"/>
        </w:rPr>
        <w:t>), lalu volumenya dicukupkan dengan methanol sampai garis tanda batas, maka diperoleh larutan konsentrasi 10 ppm; 12</w:t>
      </w:r>
      <w:r w:rsidRPr="006852E1">
        <w:rPr>
          <w:rFonts w:ascii="Times New Roman" w:hAnsi="Times New Roman" w:cs="Times New Roman"/>
          <w:sz w:val="24"/>
        </w:rPr>
        <w:t xml:space="preserve"> </w:t>
      </w:r>
      <w:r>
        <w:rPr>
          <w:rFonts w:ascii="Times New Roman" w:hAnsi="Times New Roman" w:cs="Times New Roman"/>
          <w:sz w:val="24"/>
        </w:rPr>
        <w:t>ppm; 14 ppm; 16 ppm; dan 18 ppm. Diukur absorbansinya pada panjang gelombang maksimum yang diperoleh (515 nm)</w:t>
      </w:r>
    </w:p>
    <w:p w:rsidR="00D3449F" w:rsidRPr="00810786" w:rsidRDefault="00D3449F" w:rsidP="00D3449F">
      <w:pPr>
        <w:pStyle w:val="Heading3"/>
        <w:numPr>
          <w:ilvl w:val="2"/>
          <w:numId w:val="14"/>
        </w:numPr>
        <w:spacing w:before="0" w:line="480" w:lineRule="auto"/>
      </w:pPr>
      <w:bookmarkStart w:id="219" w:name="_Toc154008263"/>
      <w:bookmarkStart w:id="220" w:name="_Toc154047011"/>
      <w:bookmarkStart w:id="221" w:name="_Toc154675686"/>
      <w:bookmarkStart w:id="222" w:name="_Toc176342699"/>
      <w:r w:rsidRPr="00810786">
        <w:t>Pembuatan Larutan Vitamin C</w:t>
      </w:r>
      <w:bookmarkEnd w:id="219"/>
      <w:bookmarkEnd w:id="220"/>
      <w:bookmarkEnd w:id="221"/>
      <w:bookmarkEnd w:id="222"/>
    </w:p>
    <w:p w:rsidR="00D3449F" w:rsidRDefault="00D3449F" w:rsidP="00D3449F">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szCs w:val="24"/>
        </w:rPr>
        <w:t xml:space="preserve">Vitamin C disiapkan dengan cara menimbang 50 mg vitamin C dan dilarutkan dengan aquadest, kemudian dimasukan kedalam labu takar 50 ml, volume akhir dicukupkan sampai tanda batas, kemudian dihomogenkan, sehingga diperoleh larutan stok vitamin C dengan konsentrasi 1000 </w:t>
      </w:r>
      <w:r w:rsidRPr="0010017F">
        <w:rPr>
          <w:rFonts w:ascii="Times New Roman" w:hAnsi="Times New Roman" w:cs="Times New Roman"/>
          <w:sz w:val="24"/>
        </w:rPr>
        <w:t>μ</w:t>
      </w:r>
      <w:r>
        <w:rPr>
          <w:rFonts w:ascii="Times New Roman" w:hAnsi="Times New Roman" w:cs="Times New Roman"/>
          <w:sz w:val="24"/>
        </w:rPr>
        <w:t xml:space="preserve">g/ml. kemudian dipipet 10 ml dari konsentrasi 1000 </w:t>
      </w:r>
      <w:r w:rsidRPr="0010017F">
        <w:rPr>
          <w:rFonts w:ascii="Times New Roman" w:hAnsi="Times New Roman" w:cs="Times New Roman"/>
          <w:sz w:val="24"/>
        </w:rPr>
        <w:t>μ</w:t>
      </w:r>
      <w:r>
        <w:rPr>
          <w:rFonts w:ascii="Times New Roman" w:hAnsi="Times New Roman" w:cs="Times New Roman"/>
          <w:sz w:val="24"/>
        </w:rPr>
        <w:t>g/ml kedalam labu 50 ml</w:t>
      </w:r>
      <w:r w:rsidRPr="001E0E22">
        <w:rPr>
          <w:rFonts w:ascii="Times New Roman" w:hAnsi="Times New Roman" w:cs="Times New Roman"/>
          <w:sz w:val="24"/>
          <w:szCs w:val="24"/>
        </w:rPr>
        <w:t xml:space="preserve"> </w:t>
      </w:r>
      <w:r>
        <w:rPr>
          <w:rFonts w:ascii="Times New Roman" w:hAnsi="Times New Roman" w:cs="Times New Roman"/>
          <w:sz w:val="24"/>
          <w:szCs w:val="24"/>
        </w:rPr>
        <w:t>volume akhir dicukupkan sampai tanda batas, kemudian dihomogenkan, sehingga diperoleh larutan stok vitamin C dengan konsentrasi</w:t>
      </w:r>
      <w:r>
        <w:rPr>
          <w:rFonts w:ascii="Times New Roman" w:hAnsi="Times New Roman" w:cs="Times New Roman"/>
          <w:sz w:val="24"/>
        </w:rPr>
        <w:t xml:space="preserve"> 200 </w:t>
      </w:r>
      <w:r w:rsidRPr="0010017F">
        <w:rPr>
          <w:rFonts w:ascii="Times New Roman" w:hAnsi="Times New Roman" w:cs="Times New Roman"/>
          <w:sz w:val="24"/>
        </w:rPr>
        <w:t>μ</w:t>
      </w:r>
      <w:r>
        <w:rPr>
          <w:rFonts w:ascii="Times New Roman" w:hAnsi="Times New Roman" w:cs="Times New Roman"/>
          <w:sz w:val="24"/>
        </w:rPr>
        <w:t>g/ml.</w:t>
      </w:r>
    </w:p>
    <w:p w:rsidR="00D3449F" w:rsidRDefault="00D3449F" w:rsidP="00D3449F">
      <w:pPr>
        <w:pStyle w:val="Heading3"/>
        <w:numPr>
          <w:ilvl w:val="2"/>
          <w:numId w:val="14"/>
        </w:numPr>
        <w:spacing w:before="0" w:line="480" w:lineRule="auto"/>
      </w:pPr>
      <w:bookmarkStart w:id="223" w:name="_Toc154008264"/>
      <w:bookmarkStart w:id="224" w:name="_Toc154047012"/>
      <w:bookmarkStart w:id="225" w:name="_Toc154675687"/>
      <w:bookmarkStart w:id="226" w:name="_Toc176342700"/>
      <w:r>
        <w:t>Pengukuran Absorbansi Campuran DPPH dan Vitamin C</w:t>
      </w:r>
      <w:bookmarkEnd w:id="223"/>
      <w:bookmarkEnd w:id="224"/>
      <w:bookmarkEnd w:id="225"/>
      <w:bookmarkEnd w:id="226"/>
    </w:p>
    <w:p w:rsidR="00D3449F" w:rsidRPr="000B2C5C" w:rsidRDefault="00D3449F" w:rsidP="00D3449F">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Selanjutnya larutan 200</w:t>
      </w:r>
      <w:r w:rsidRPr="001E0E22">
        <w:rPr>
          <w:rFonts w:ascii="Times New Roman" w:hAnsi="Times New Roman" w:cs="Times New Roman"/>
          <w:sz w:val="24"/>
        </w:rPr>
        <w:t xml:space="preserve"> </w:t>
      </w:r>
      <w:r w:rsidRPr="0010017F">
        <w:rPr>
          <w:rFonts w:ascii="Times New Roman" w:hAnsi="Times New Roman" w:cs="Times New Roman"/>
          <w:sz w:val="24"/>
        </w:rPr>
        <w:t>μ</w:t>
      </w:r>
      <w:r>
        <w:rPr>
          <w:rFonts w:ascii="Times New Roman" w:hAnsi="Times New Roman" w:cs="Times New Roman"/>
          <w:sz w:val="24"/>
        </w:rPr>
        <w:t xml:space="preserve">g/ml. digunakan untuk pengukuran absorbansi dipipet masing-masing sebanyak </w:t>
      </w:r>
      <w:r>
        <w:rPr>
          <w:rFonts w:ascii="Times New Roman" w:hAnsi="Times New Roman" w:cs="Times New Roman"/>
          <w:sz w:val="24"/>
          <w:szCs w:val="24"/>
        </w:rPr>
        <w:t>0,1 mL; 0,2 mL; 0,3 mL; 0,4 mL; 0,</w:t>
      </w:r>
      <w:r w:rsidRPr="00830906">
        <w:rPr>
          <w:rFonts w:ascii="Times New Roman" w:hAnsi="Times New Roman" w:cs="Times New Roman"/>
          <w:sz w:val="24"/>
          <w:szCs w:val="24"/>
        </w:rPr>
        <w:t>5 mL</w:t>
      </w:r>
      <w:r>
        <w:t xml:space="preserve"> </w:t>
      </w:r>
      <w:r>
        <w:rPr>
          <w:rFonts w:ascii="Times New Roman" w:hAnsi="Times New Roman" w:cs="Times New Roman"/>
          <w:sz w:val="24"/>
        </w:rPr>
        <w:t xml:space="preserve">diencerkan dengan aquadest dalam labu tentukur sampai 5 ml lalu di tambahkan 1 ml larutan DPPH (konsentrasi 200 </w:t>
      </w:r>
      <w:r w:rsidRPr="00810786">
        <w:rPr>
          <w:rFonts w:ascii="Times New Roman" w:hAnsi="Times New Roman" w:cs="Times New Roman"/>
          <w:sz w:val="24"/>
        </w:rPr>
        <w:t>μg/ml</w:t>
      </w:r>
      <w:r>
        <w:rPr>
          <w:rFonts w:ascii="Times New Roman" w:hAnsi="Times New Roman" w:cs="Times New Roman"/>
          <w:sz w:val="24"/>
        </w:rPr>
        <w:t xml:space="preserve">), sehingga diperoleh larutan vitamin C </w:t>
      </w:r>
      <w:r>
        <w:rPr>
          <w:rFonts w:ascii="Times New Roman" w:hAnsi="Times New Roman" w:cs="Times New Roman"/>
          <w:sz w:val="24"/>
        </w:rPr>
        <w:lastRenderedPageBreak/>
        <w:t>konsentasi 1ppm; 2 ppm; 3 ppm; 4 ppm dan 5 ppm.</w:t>
      </w:r>
      <w:r w:rsidRPr="000B2C5C">
        <w:rPr>
          <w:rFonts w:ascii="Times New Roman" w:hAnsi="Times New Roman" w:cs="Times New Roman"/>
          <w:sz w:val="24"/>
        </w:rPr>
        <w:t xml:space="preserve"> </w:t>
      </w:r>
      <w:r>
        <w:rPr>
          <w:rFonts w:ascii="Times New Roman" w:hAnsi="Times New Roman" w:cs="Times New Roman"/>
          <w:sz w:val="24"/>
        </w:rPr>
        <w:t xml:space="preserve">diukur absorbansinya pada panjang gelombang maksimum yang diperoleh (515 nm).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{"citationItems":[{"id":"ITEM-1","itemData":{"DOI":"10.51771/fj.v2i1.191","abstract":"ABSTRAK\r Senggani (Melastoma malabathricum L.) memiliki kandungan kimia  seperti alkaloid, flavonid, tanin, saponin dan steroid . Penelitian ini bertujuan untuk mengetahui aktivitas antioksidan ekstrak etanol dan dekok daun senggani (Melastoma malabathricum L.) serta perbandingan nilai IC50 dari ekstrak etanol dan dekok daun senggani (Melastoma malabathricum L.). Metode Ekstraksi yang digunakan dalam penelitian ini adalah maserasi dengan pelarut etanol 70% . dan dekok dengan pelarut air pada suhu 90o  selama 30 menit.Pengujian aktivutas antioksidan menggunakan metode peredaman radikak bebas DPPH. Hasil ekstraksi daun senggani menggunakan pelarut etanol  70% menghasilkan ekstrak cair kemudian di kentalkan menghasilkan ekstrak kental sebanyak 110,2 gram dengan persen rendemen sebesar 22,04 %. Dekok daun senggani menggunakan pelarut air menghasilkan 49,90 gram dengan rendemen ekstraksebesar 24,95% . Dari Hasil pengukuran aktivitas antioksidan diperoleh nilai IC50 ekstrak etanol daun senggani (Melastoma malabathricum L.) sebesar 19,206 ppm, dan dekok daun senggani (Melastoma malabathricum L.) sebesar17,140 ppm. Kesimpulan bahwa Aktivitas antioksidan dari Ekstrak Etanol dan Dekok daun senggani (Melastoma malabathricum L.) diperoleh melalui metode pengujian dengan DPPH dengan nilai IC50 ekstraketanol daun senggani sebesar 19,206 ppm dan dekok daun senggani sebesar17.140 ppm dimana aktivitas antioksidan tergolong sangat kuat, kedua sempel memiliki aktivitas antioksidan yang sangat kuat tetapi Nilai IC50 Dekok daun Senggani (Melastoma malabathricum L.) lebih baik dibanding kan ekstrak Etanol Daun Senggani (Melastoma malabathricum L.).\r  \r  \r Kata Kunci : Melastoma malabathricum  L, aktivitas antioksidan, metode DPPH.","author":[{"dropping-particle":"","family":"Pangondian Harahap","given":"Aswan","non-dropping-particle":"","parse-names":false,"suffix":""},{"dropping-particle":"","family":"Rambe","given":"Robiatun","non-dropping-particle":"","parse-names":false,"suffix":""},{"dropping-particle":"","family":"Paramitha","given":"Ratih","non-dropping-particle":"","parse-names":false,"suffix":""},{"dropping-particle":"","family":"Yulanda","given":"Yulanda","non-dropping-particle":"","parse-names":false,"suffix":""}],"container-title":"Forte Journal","id":"ITEM-1","issue":"1","issued":{"date-parts":[["2022"]]},"page":"11-21","title":"Standarisasi Dan Perbandingan Uji Aktivitas Antioksidan Dari Ekstrak Etanol Dan Dekok Daun Senggani ( Melastoma malabathricum L.) Dengan Menggunakan metode DPPH","type":"article-journal","volume":"2"},"uris":["http://www.mendeley.com/documents/?uuid=ccc88cbf-e2d2-4363-9bf7-9bf3ed8dae4d"]}],"mendeley":{"formattedCitation":"(Pangondian Harahap et al., 2022)","plainTextFormattedCitation":"(Pangondian Harahap et al., 2022)","previouslyFormattedCitation":"(Pangondian Harahap et al., 2022)"},"properties":{"noteIndex":0},"schema":"https://github.com/citation-style-language/schema/raw/master/csl-citation.json"}</w:instrText>
      </w:r>
      <w:r>
        <w:rPr>
          <w:rFonts w:ascii="Times New Roman" w:hAnsi="Times New Roman" w:cs="Times New Roman"/>
          <w:sz w:val="24"/>
        </w:rPr>
        <w:fldChar w:fldCharType="separate"/>
      </w:r>
      <w:r w:rsidRPr="000B2C5C">
        <w:rPr>
          <w:rFonts w:ascii="Times New Roman" w:hAnsi="Times New Roman" w:cs="Times New Roman"/>
          <w:noProof/>
          <w:sz w:val="24"/>
        </w:rPr>
        <w:t>(Pangondian Harahap et al., 2022)</w:t>
      </w:r>
      <w:r>
        <w:rPr>
          <w:rFonts w:ascii="Times New Roman" w:hAnsi="Times New Roman" w:cs="Times New Roman"/>
          <w:sz w:val="24"/>
        </w:rPr>
        <w:fldChar w:fldCharType="end"/>
      </w:r>
    </w:p>
    <w:p w:rsidR="00D3449F" w:rsidRDefault="00D3449F" w:rsidP="00D3449F">
      <w:pPr>
        <w:pStyle w:val="Heading2"/>
        <w:numPr>
          <w:ilvl w:val="1"/>
          <w:numId w:val="14"/>
        </w:numPr>
        <w:spacing w:before="0" w:line="480" w:lineRule="auto"/>
        <w:ind w:left="567" w:hanging="567"/>
      </w:pPr>
      <w:bookmarkStart w:id="227" w:name="_Toc154008265"/>
      <w:bookmarkStart w:id="228" w:name="_Toc154047013"/>
      <w:bookmarkStart w:id="229" w:name="_Toc154675688"/>
      <w:bookmarkStart w:id="230" w:name="_Toc176342701"/>
      <w:r>
        <w:t>Analisa Data</w:t>
      </w:r>
      <w:bookmarkEnd w:id="227"/>
      <w:bookmarkEnd w:id="228"/>
      <w:bookmarkEnd w:id="229"/>
      <w:bookmarkEnd w:id="230"/>
    </w:p>
    <w:p w:rsidR="00D3449F" w:rsidRDefault="00D3449F" w:rsidP="00D3449F">
      <w:pPr>
        <w:pStyle w:val="Heading3"/>
        <w:numPr>
          <w:ilvl w:val="2"/>
          <w:numId w:val="14"/>
        </w:numPr>
        <w:spacing w:before="0" w:line="480" w:lineRule="auto"/>
      </w:pPr>
      <w:bookmarkStart w:id="231" w:name="_Toc154008266"/>
      <w:bookmarkStart w:id="232" w:name="_Toc154047014"/>
      <w:bookmarkStart w:id="233" w:name="_Toc154675689"/>
      <w:bookmarkStart w:id="234" w:name="_Toc176342702"/>
      <w:r>
        <w:t>Penentian Persen Peredaman (% inhibisi)</w:t>
      </w:r>
      <w:bookmarkEnd w:id="231"/>
      <w:bookmarkEnd w:id="232"/>
      <w:bookmarkEnd w:id="233"/>
      <w:bookmarkEnd w:id="234"/>
    </w:p>
    <w:p w:rsidR="00D3449F" w:rsidRDefault="00D3449F" w:rsidP="00D3449F">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Kemampuan antioksidan diperhingkan dari angka penurunan serapann larutan DPPH (penurunan/Peredaman warna ungu DPPH) akibat adanya penambahan larutan ekstrak fraksi sebagai bahan ujii larutana vitamin C sebagaii bahan pembanding. Perbedaan nilaii nilai serapan larutan DPPH sebelum dan sesudah penambahan larutan uji tersebutt dihitung sebagi persen inhibisi.</w:t>
      </w:r>
    </w:p>
    <w:p w:rsidR="00D3449F" w:rsidRPr="00DC242E" w:rsidRDefault="00D3449F" w:rsidP="00D3449F">
      <w:pPr>
        <w:spacing w:after="0" w:line="480" w:lineRule="auto"/>
        <w:jc w:val="both"/>
        <w:rPr>
          <w:rFonts w:ascii="Times New Roman" w:hAnsi="Times New Roman" w:cs="Times New Roman"/>
          <w:sz w:val="24"/>
        </w:rPr>
      </w:pPr>
      <w:r>
        <w:rPr>
          <w:rFonts w:ascii="Times New Roman" w:hAnsi="Times New Roman" w:cs="Times New Roman"/>
          <w:sz w:val="24"/>
        </w:rPr>
        <w:t>% inhibisi=</w:t>
      </w:r>
      <m:oMath>
        <m:f>
          <m:fPr>
            <m:ctrlPr>
              <w:rPr>
                <w:rFonts w:ascii="Cambria Math" w:hAnsi="Cambria Math" w:cs="Times New Roman"/>
                <w:i/>
              </w:rPr>
            </m:ctrlPr>
          </m:fPr>
          <m:num>
            <m:r>
              <w:rPr>
                <w:rFonts w:ascii="Cambria Math" w:hAnsi="Cambria Math" w:cs="Times New Roman"/>
              </w:rPr>
              <m:t>absorbansi DPPH (sebelum ditambah ekstrakk -sesudah ditambah ekstrak)</m:t>
            </m:r>
          </m:num>
          <m:den>
            <m:r>
              <w:rPr>
                <w:rFonts w:ascii="Cambria Math" w:hAnsi="Cambria Math" w:cs="Times New Roman"/>
              </w:rPr>
              <m:t>absorbansi DPPH sebelum ditambah sampel</m:t>
            </m:r>
          </m:den>
        </m:f>
        <m:r>
          <w:rPr>
            <w:rFonts w:ascii="Cambria Math" w:hAnsi="Cambria Math" w:cs="Times New Roman"/>
          </w:rPr>
          <m:t>100%</m:t>
        </m:r>
      </m:oMath>
    </w:p>
    <w:p w:rsidR="00D3449F" w:rsidRPr="00DC242E" w:rsidRDefault="00D3449F" w:rsidP="00D3449F">
      <w:pPr>
        <w:pStyle w:val="Heading3"/>
        <w:numPr>
          <w:ilvl w:val="2"/>
          <w:numId w:val="14"/>
        </w:numPr>
        <w:spacing w:before="0" w:line="480" w:lineRule="auto"/>
      </w:pPr>
      <w:bookmarkStart w:id="235" w:name="_Toc154008267"/>
      <w:bookmarkStart w:id="236" w:name="_Toc154047015"/>
      <w:bookmarkStart w:id="237" w:name="_Toc154675690"/>
      <w:bookmarkStart w:id="238" w:name="_Toc176342703"/>
      <w:r w:rsidRPr="00DC242E">
        <w:t>Penentian Nilai IC</w:t>
      </w:r>
      <w:r w:rsidRPr="00580486">
        <w:rPr>
          <w:vertAlign w:val="subscript"/>
        </w:rPr>
        <w:t>50</w:t>
      </w:r>
      <w:bookmarkEnd w:id="235"/>
      <w:bookmarkEnd w:id="236"/>
      <w:bookmarkEnd w:id="237"/>
      <w:bookmarkEnd w:id="238"/>
      <w:r w:rsidRPr="00DC242E">
        <w:tab/>
      </w:r>
    </w:p>
    <w:p w:rsidR="00D3449F" w:rsidRDefault="00D3449F" w:rsidP="00D3449F">
      <w:pPr>
        <w:spacing w:after="0" w:line="480" w:lineRule="auto"/>
        <w:jc w:val="both"/>
        <w:rPr>
          <w:rFonts w:ascii="Times New Roman" w:hAnsi="Times New Roman" w:cs="Times New Roman"/>
          <w:sz w:val="24"/>
        </w:rPr>
      </w:pPr>
      <w:r>
        <w:rPr>
          <w:rFonts w:ascii="Times New Roman" w:hAnsi="Times New Roman" w:cs="Times New Roman"/>
          <w:sz w:val="24"/>
          <w:szCs w:val="24"/>
        </w:rPr>
        <w:tab/>
      </w:r>
      <w:r w:rsidRPr="00DC242E">
        <w:rPr>
          <w:rFonts w:ascii="Times New Roman" w:hAnsi="Times New Roman" w:cs="Times New Roman"/>
          <w:sz w:val="24"/>
          <w:szCs w:val="24"/>
        </w:rPr>
        <w:t>Nilai IC</w:t>
      </w:r>
      <w:r w:rsidRPr="0040019C">
        <w:rPr>
          <w:rFonts w:ascii="Times New Roman" w:hAnsi="Times New Roman" w:cs="Times New Roman"/>
          <w:sz w:val="24"/>
          <w:szCs w:val="24"/>
          <w:vertAlign w:val="subscript"/>
        </w:rPr>
        <w:t>50</w:t>
      </w:r>
      <w:r w:rsidRPr="00DC242E">
        <w:rPr>
          <w:rFonts w:ascii="Times New Roman" w:hAnsi="Times New Roman" w:cs="Times New Roman"/>
          <w:sz w:val="24"/>
          <w:szCs w:val="24"/>
        </w:rPr>
        <w:t xml:space="preserve"> merupakan bilangan yang menunjukan konsentrasi sampel uji</w:t>
      </w:r>
      <w:r>
        <w:rPr>
          <w:rFonts w:ascii="Times New Roman" w:hAnsi="Times New Roman" w:cs="Times New Roman"/>
          <w:sz w:val="24"/>
          <w:szCs w:val="24"/>
        </w:rPr>
        <w:t xml:space="preserve"> (</w:t>
      </w:r>
      <w:r w:rsidRPr="00810786">
        <w:rPr>
          <w:rFonts w:ascii="Times New Roman" w:hAnsi="Times New Roman" w:cs="Times New Roman"/>
          <w:sz w:val="24"/>
        </w:rPr>
        <w:t>μg/ml</w:t>
      </w:r>
      <w:r>
        <w:rPr>
          <w:rFonts w:ascii="Times New Roman" w:hAnsi="Times New Roman" w:cs="Times New Roman"/>
          <w:sz w:val="24"/>
        </w:rPr>
        <w:t>) yang memberikan perendman DPPH sebesar 50% (mampu menghambat atau merendam prose oksidasi sebesar 50%). Nilaia 0% bererti tidak mempunyai aktivitas antioksidan, sedangkan nilai 100% bererti Peredaman total dengan pengujian perlu dilanjutkan dengan pengenceran larutan uji untuk melihat batas konsentrasi aktivitasnya. Hasil perhitungan dimasukan kedalam persamaan regresi dengan konsentrasi ekstrak (</w:t>
      </w:r>
      <w:r w:rsidRPr="00810786">
        <w:rPr>
          <w:rFonts w:ascii="Times New Roman" w:hAnsi="Times New Roman" w:cs="Times New Roman"/>
          <w:sz w:val="24"/>
        </w:rPr>
        <w:t>μg/ml</w:t>
      </w:r>
      <w:r>
        <w:rPr>
          <w:rFonts w:ascii="Times New Roman" w:hAnsi="Times New Roman" w:cs="Times New Roman"/>
          <w:sz w:val="24"/>
        </w:rPr>
        <w:t>) sebagi absis (sumbu X) dan nilai % Peredaman (antioksidan) sebagai ordinat (y). kemudian dari persamaan tersebutt, dihitung nilai IC</w:t>
      </w:r>
      <w:r w:rsidRPr="00580486">
        <w:rPr>
          <w:rFonts w:ascii="Times New Roman" w:hAnsi="Times New Roman" w:cs="Times New Roman"/>
          <w:sz w:val="24"/>
          <w:vertAlign w:val="subscript"/>
        </w:rPr>
        <w:t>50</w:t>
      </w:r>
      <w:r>
        <w:rPr>
          <w:rFonts w:ascii="Times New Roman" w:hAnsi="Times New Roman" w:cs="Times New Roman"/>
          <w:sz w:val="24"/>
        </w:rPr>
        <w:t xml:space="preserve"> untuk mendapatkan nilai antioksidannya. </w:t>
      </w:r>
    </w:p>
    <w:p w:rsidR="00D3449F" w:rsidRDefault="00D3449F" w:rsidP="00D3449F">
      <w:pPr>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y = a</w:t>
      </w:r>
      <w:r>
        <w:rPr>
          <w:rFonts w:ascii="Times New Roman" w:hAnsi="Times New Roman" w:cs="Times New Roman"/>
          <w:i/>
          <w:sz w:val="24"/>
          <w:szCs w:val="24"/>
        </w:rPr>
        <w:t xml:space="preserve">x </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b</w:t>
      </w:r>
    </w:p>
    <w:p w:rsidR="00D3449F" w:rsidRDefault="00D3449F" w:rsidP="00D3449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y = % inhibisi</w:t>
      </w:r>
    </w:p>
    <w:p w:rsidR="00D3449F" w:rsidRDefault="00D3449F" w:rsidP="00D3449F">
      <w:pPr>
        <w:tabs>
          <w:tab w:val="left" w:pos="1134"/>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a = intersep</w:t>
      </w:r>
    </w:p>
    <w:p w:rsidR="00D3449F" w:rsidRDefault="00D3449F" w:rsidP="00D3449F">
      <w:pPr>
        <w:tabs>
          <w:tab w:val="left" w:pos="1134"/>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 = koefisien regresi</w:t>
      </w:r>
    </w:p>
    <w:p w:rsidR="00D3449F" w:rsidRDefault="00D3449F" w:rsidP="00D3449F">
      <w:pPr>
        <w:tabs>
          <w:tab w:val="left" w:pos="1134"/>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x = konsentrasi uji</w:t>
      </w:r>
    </w:p>
    <w:p w:rsidR="00D3449F" w:rsidRDefault="00D3449F" w:rsidP="00D3449F">
      <w:pPr>
        <w:pStyle w:val="Heading2"/>
        <w:numPr>
          <w:ilvl w:val="1"/>
          <w:numId w:val="14"/>
        </w:numPr>
        <w:spacing w:before="0" w:line="480" w:lineRule="auto"/>
        <w:ind w:left="567" w:hanging="567"/>
      </w:pPr>
      <w:bookmarkStart w:id="239" w:name="_Toc154008268"/>
      <w:bookmarkStart w:id="240" w:name="_Toc154047016"/>
      <w:bookmarkStart w:id="241" w:name="_Toc154675691"/>
      <w:bookmarkStart w:id="242" w:name="_Toc176342704"/>
      <w:r>
        <w:t>Pengujian Aktivitas Antioksidan Dengan Metode ABTS Daun Senggani</w:t>
      </w:r>
      <w:bookmarkEnd w:id="239"/>
      <w:bookmarkEnd w:id="240"/>
      <w:bookmarkEnd w:id="241"/>
      <w:bookmarkEnd w:id="242"/>
    </w:p>
    <w:p w:rsidR="00D3449F" w:rsidRDefault="00D3449F" w:rsidP="00D3449F">
      <w:pPr>
        <w:pStyle w:val="Heading3"/>
        <w:numPr>
          <w:ilvl w:val="2"/>
          <w:numId w:val="14"/>
        </w:numPr>
        <w:spacing w:before="0" w:line="480" w:lineRule="auto"/>
      </w:pPr>
      <w:bookmarkStart w:id="243" w:name="_Toc154008269"/>
      <w:bookmarkStart w:id="244" w:name="_Toc154047017"/>
      <w:bookmarkStart w:id="245" w:name="_Toc154675692"/>
      <w:bookmarkStart w:id="246" w:name="_Toc176342705"/>
      <w:r>
        <w:t>Pembuatan Larutan Stok ABTS</w:t>
      </w:r>
      <w:bookmarkEnd w:id="243"/>
      <w:bookmarkEnd w:id="244"/>
      <w:bookmarkEnd w:id="245"/>
      <w:bookmarkEnd w:id="246"/>
    </w:p>
    <w:p w:rsidR="00D3449F" w:rsidRPr="004B1AAE" w:rsidRDefault="00D3449F" w:rsidP="00D3449F">
      <w:pPr>
        <w:pStyle w:val="ListParagraph"/>
        <w:numPr>
          <w:ilvl w:val="0"/>
          <w:numId w:val="15"/>
        </w:numPr>
        <w:spacing w:after="0" w:line="480" w:lineRule="auto"/>
        <w:jc w:val="both"/>
        <w:rPr>
          <w:rFonts w:ascii="Times New Roman" w:hAnsi="Times New Roman" w:cs="Times New Roman"/>
          <w:sz w:val="24"/>
        </w:rPr>
      </w:pPr>
      <w:r>
        <w:rPr>
          <w:rFonts w:ascii="Times New Roman" w:hAnsi="Times New Roman" w:cs="Times New Roman"/>
          <w:sz w:val="24"/>
        </w:rPr>
        <w:t xml:space="preserve">Larutan a : Ditimbang 18 mg ABTS, dilarutkan dalam 5 </w:t>
      </w:r>
      <w:r w:rsidRPr="004B1AAE">
        <w:rPr>
          <w:rFonts w:ascii="Times New Roman" w:hAnsi="Times New Roman" w:cs="Times New Roman"/>
          <w:sz w:val="24"/>
        </w:rPr>
        <w:t xml:space="preserve">ml aquadest. Diinkubasi selama 12 jam </w:t>
      </w:r>
    </w:p>
    <w:p w:rsidR="00D3449F" w:rsidRPr="004B1AAE" w:rsidRDefault="00D3449F" w:rsidP="00D3449F">
      <w:pPr>
        <w:pStyle w:val="ListParagraph"/>
        <w:numPr>
          <w:ilvl w:val="0"/>
          <w:numId w:val="15"/>
        </w:numPr>
        <w:spacing w:after="0" w:line="480" w:lineRule="auto"/>
        <w:jc w:val="both"/>
        <w:rPr>
          <w:rFonts w:ascii="Times New Roman" w:hAnsi="Times New Roman" w:cs="Times New Roman"/>
          <w:sz w:val="24"/>
        </w:rPr>
      </w:pPr>
      <w:r>
        <w:rPr>
          <w:rFonts w:ascii="Times New Roman" w:hAnsi="Times New Roman" w:cs="Times New Roman"/>
          <w:sz w:val="24"/>
        </w:rPr>
        <w:t>Larutan b : Ditimbang 3,3</w:t>
      </w:r>
      <w:r w:rsidRPr="004B1AAE">
        <w:rPr>
          <w:rFonts w:ascii="Times New Roman" w:hAnsi="Times New Roman" w:cs="Times New Roman"/>
          <w:sz w:val="24"/>
        </w:rPr>
        <w:t xml:space="preserve"> mg K</w:t>
      </w:r>
      <w:r w:rsidRPr="00580486">
        <w:rPr>
          <w:rFonts w:ascii="Times New Roman" w:hAnsi="Times New Roman" w:cs="Times New Roman"/>
          <w:sz w:val="24"/>
          <w:vertAlign w:val="subscript"/>
        </w:rPr>
        <w:t>2</w:t>
      </w:r>
      <w:r w:rsidRPr="004B1AAE">
        <w:rPr>
          <w:rFonts w:ascii="Times New Roman" w:hAnsi="Times New Roman" w:cs="Times New Roman"/>
          <w:sz w:val="24"/>
        </w:rPr>
        <w:t>S</w:t>
      </w:r>
      <w:r w:rsidRPr="00580486">
        <w:rPr>
          <w:rFonts w:ascii="Times New Roman" w:hAnsi="Times New Roman" w:cs="Times New Roman"/>
          <w:sz w:val="24"/>
          <w:vertAlign w:val="subscript"/>
        </w:rPr>
        <w:t>2</w:t>
      </w:r>
      <w:r w:rsidRPr="004B1AAE">
        <w:rPr>
          <w:rFonts w:ascii="Times New Roman" w:hAnsi="Times New Roman" w:cs="Times New Roman"/>
          <w:sz w:val="24"/>
        </w:rPr>
        <w:t>O</w:t>
      </w:r>
      <w:r w:rsidRPr="00580486">
        <w:rPr>
          <w:rFonts w:ascii="Times New Roman" w:hAnsi="Times New Roman" w:cs="Times New Roman"/>
          <w:sz w:val="24"/>
        </w:rPr>
        <w:t>8</w:t>
      </w:r>
      <w:r w:rsidRPr="004B1AAE">
        <w:rPr>
          <w:rFonts w:ascii="Times New Roman" w:hAnsi="Times New Roman" w:cs="Times New Roman"/>
          <w:sz w:val="24"/>
        </w:rPr>
        <w:t xml:space="preserve">, dilarutkan dalam 5 ml aquadest. Diinkubasi selama 12 jam </w:t>
      </w:r>
    </w:p>
    <w:p w:rsidR="00D3449F" w:rsidRDefault="00D3449F" w:rsidP="00D3449F">
      <w:pPr>
        <w:pStyle w:val="ListParagraph"/>
        <w:numPr>
          <w:ilvl w:val="0"/>
          <w:numId w:val="15"/>
        </w:numPr>
        <w:spacing w:after="0" w:line="480" w:lineRule="auto"/>
        <w:jc w:val="both"/>
        <w:rPr>
          <w:rFonts w:ascii="Times New Roman" w:hAnsi="Times New Roman" w:cs="Times New Roman"/>
          <w:sz w:val="24"/>
        </w:rPr>
      </w:pPr>
      <w:r w:rsidRPr="004B1AAE">
        <w:rPr>
          <w:rFonts w:ascii="Times New Roman" w:hAnsi="Times New Roman" w:cs="Times New Roman"/>
          <w:sz w:val="24"/>
        </w:rPr>
        <w:t>Larutan a dan b dicampur dalam ruang gelap dan cukupkan volumenya de</w:t>
      </w:r>
      <w:r>
        <w:rPr>
          <w:rFonts w:ascii="Times New Roman" w:hAnsi="Times New Roman" w:cs="Times New Roman"/>
          <w:sz w:val="24"/>
        </w:rPr>
        <w:t xml:space="preserve"> </w:t>
      </w:r>
      <w:r w:rsidRPr="004B1AAE">
        <w:rPr>
          <w:rFonts w:ascii="Times New Roman" w:hAnsi="Times New Roman" w:cs="Times New Roman"/>
          <w:sz w:val="24"/>
        </w:rPr>
        <w:t>ngan etanol absolut sampai 25 ml</w:t>
      </w:r>
      <w:r>
        <w:rPr>
          <w:rFonts w:ascii="Times New Roman" w:hAnsi="Times New Roman" w:cs="Times New Roman"/>
          <w:sz w:val="24"/>
        </w:rPr>
        <w:t xml:space="preserve"> diperoleh konsentrasi 852 </w:t>
      </w:r>
      <w:r w:rsidRPr="00810786">
        <w:rPr>
          <w:rFonts w:ascii="Times New Roman" w:hAnsi="Times New Roman" w:cs="Times New Roman"/>
          <w:sz w:val="24"/>
        </w:rPr>
        <w:t>μg/ml</w:t>
      </w:r>
      <w:r>
        <w:rPr>
          <w:rFonts w:ascii="Times New Roman" w:hAnsi="Times New Roman" w:cs="Times New Roman"/>
          <w:sz w:val="24"/>
        </w:rPr>
        <w:t xml:space="preserve"> (LIB I)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{"citationItems":[{"id":"ITEM-1","itemData":{"DOI":"10.33096/jffi.v2i2.179","ISSN":"2356-0398","abstract":"Sami, F. J., &amp; Rahimah, S. (2015). Uji Aktivitas Antioksidan Ekstrak Metanol Bunga Brokoli (Brassica oleracea L. var. Italica) Dengan Metode DPPH (2,2 diphenyl-1-picrylhydrazyl) dan Metode ABTS (2,2 azinobis (3-etilbenzotiazolin)-6-asam sulfonat). Jurnal Fitofarmaka Indonesia, 2(2), 107–110.","author":[{"dropping-particle":"","family":"Sami","given":"Fitriyanti Jumaetri","non-dropping-particle":"","parse-names":false,"suffix":""},{"dropping-particle":"","family":"Rahimah","given":"Sitti","non-dropping-particle":"","parse-names":false,"suffix":""}],"container-title":"Jurnal Fitofarmaka Indonesia","id":"ITEM-1","issue":"2","issued":{"date-parts":[["2016"]]},"page":"107-110","title":"UJI AKTIVITAS ANTIOKSIDAN EKSTRAK METANOL BUNGA BROKOLI (Brassica oleracea L. var. Italica) DENGAN METODE DPPH (2,2 diphenyl-1-picrylhydrazyl) dan METODE ABTS (2,2 azinobis (3-etilbenzotiazolin)-6-asam sulfonat)","type":"article-journal","volume":"2"},"uris":["http://www.mendeley.com/documents/?uuid=87333284-bb17-4dee-9c55-c51746296f81"]}],"mendeley":{"formattedCitation":"(Sami &amp; Rahimah, 2016)","plainTextFormattedCitation":"(Sami &amp; Rahimah, 2016)","previouslyFormattedCitation":"(Sami &amp; Rahimah, 2016)"},"properties":{"noteIndex":0},"schema":"https://github.com/citation-style-language/schema/raw/master/csl-citation.json"}</w:instrText>
      </w:r>
      <w:r>
        <w:rPr>
          <w:rFonts w:ascii="Times New Roman" w:hAnsi="Times New Roman" w:cs="Times New Roman"/>
          <w:sz w:val="24"/>
        </w:rPr>
        <w:fldChar w:fldCharType="separate"/>
      </w:r>
      <w:r w:rsidRPr="00090414">
        <w:rPr>
          <w:rFonts w:ascii="Times New Roman" w:hAnsi="Times New Roman" w:cs="Times New Roman"/>
          <w:noProof/>
          <w:sz w:val="24"/>
        </w:rPr>
        <w:t>(Sami &amp; Rahimah, 2016)</w:t>
      </w:r>
      <w:r>
        <w:rPr>
          <w:rFonts w:ascii="Times New Roman" w:hAnsi="Times New Roman" w:cs="Times New Roman"/>
          <w:sz w:val="24"/>
        </w:rPr>
        <w:fldChar w:fldCharType="end"/>
      </w:r>
      <w:r>
        <w:rPr>
          <w:rFonts w:ascii="Times New Roman" w:hAnsi="Times New Roman" w:cs="Times New Roman"/>
          <w:sz w:val="24"/>
        </w:rPr>
        <w:t>.</w:t>
      </w:r>
    </w:p>
    <w:p w:rsidR="00D3449F" w:rsidRPr="00580486" w:rsidRDefault="00D3449F" w:rsidP="00D3449F">
      <w:pPr>
        <w:spacing w:after="0" w:line="480" w:lineRule="auto"/>
        <w:ind w:left="426"/>
        <w:jc w:val="both"/>
        <w:rPr>
          <w:rFonts w:ascii="Times New Roman" w:hAnsi="Times New Roman" w:cs="Times New Roman"/>
          <w:sz w:val="24"/>
        </w:rPr>
      </w:pPr>
      <w:r>
        <w:rPr>
          <w:rFonts w:ascii="Times New Roman" w:hAnsi="Times New Roman" w:cs="Times New Roman"/>
          <w:sz w:val="24"/>
        </w:rPr>
        <w:t>Kemudian dipipet 5,8 ml kedalam labu 25 ml kemudian dicukupkan dengan methanol konsentrasi 200</w:t>
      </w:r>
      <w:r w:rsidRPr="00580486">
        <w:rPr>
          <w:rFonts w:ascii="Times New Roman" w:hAnsi="Times New Roman" w:cs="Times New Roman"/>
          <w:sz w:val="24"/>
        </w:rPr>
        <w:t xml:space="preserve"> </w:t>
      </w:r>
      <w:r w:rsidRPr="00810786">
        <w:rPr>
          <w:rFonts w:ascii="Times New Roman" w:hAnsi="Times New Roman" w:cs="Times New Roman"/>
          <w:sz w:val="24"/>
        </w:rPr>
        <w:t>μg/ml</w:t>
      </w:r>
      <w:r>
        <w:rPr>
          <w:rFonts w:ascii="Times New Roman" w:hAnsi="Times New Roman" w:cs="Times New Roman"/>
          <w:sz w:val="24"/>
        </w:rPr>
        <w:t xml:space="preserve"> (LIB II).</w:t>
      </w:r>
    </w:p>
    <w:p w:rsidR="00D3449F" w:rsidRDefault="00D3449F" w:rsidP="00D3449F">
      <w:pPr>
        <w:pStyle w:val="Heading3"/>
        <w:numPr>
          <w:ilvl w:val="2"/>
          <w:numId w:val="14"/>
        </w:numPr>
        <w:spacing w:before="0" w:line="480" w:lineRule="auto"/>
      </w:pPr>
      <w:bookmarkStart w:id="247" w:name="_Toc154008270"/>
      <w:bookmarkStart w:id="248" w:name="_Toc154047018"/>
      <w:bookmarkStart w:id="249" w:name="_Toc154675693"/>
      <w:bookmarkStart w:id="250" w:name="_Toc176342706"/>
      <w:r>
        <w:t>Penetapan Panjang Gelombang Maksimum ABTS</w:t>
      </w:r>
      <w:bookmarkEnd w:id="247"/>
      <w:bookmarkEnd w:id="248"/>
      <w:bookmarkEnd w:id="249"/>
      <w:bookmarkEnd w:id="250"/>
    </w:p>
    <w:p w:rsidR="00D3449F" w:rsidRPr="00090414" w:rsidRDefault="00D3449F" w:rsidP="00D3449F">
      <w:pPr>
        <w:spacing w:after="0" w:line="480" w:lineRule="auto"/>
        <w:ind w:firstLine="709"/>
        <w:jc w:val="both"/>
        <w:rPr>
          <w:rFonts w:ascii="Times New Roman" w:hAnsi="Times New Roman" w:cs="Times New Roman"/>
          <w:sz w:val="24"/>
        </w:rPr>
      </w:pPr>
      <w:r w:rsidRPr="00091153">
        <w:rPr>
          <w:rFonts w:ascii="Times New Roman" w:hAnsi="Times New Roman" w:cs="Times New Roman"/>
          <w:sz w:val="24"/>
        </w:rPr>
        <w:t>Larutan ABTS dipipet sebanyak 1 ml dan dicukupkan volumenya sampai 5 ml dengan etanol absolut dalam labu terukur. Larutan ini kemudian diukur dengan spektrofotometri UV-Vis pada panjang gelombang 750 nm</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{"citationItems":[{"id":"ITEM-1","itemData":{"DOI":"10.33096/jffi.v2i2.179","ISSN":"2356-0398","abstract":"Sami, F. J., &amp; Rahimah, S. (2015). Uji Aktivitas Antioksidan Ekstrak Metanol Bunga Brokoli (Brassica oleracea L. var. Italica) Dengan Metode DPPH (2,2 diphenyl-1-picrylhydrazyl) dan Metode ABTS (2,2 azinobis (3-etilbenzotiazolin)-6-asam sulfonat). Jurnal Fitofarmaka Indonesia, 2(2), 107–110.","author":[{"dropping-particle":"","family":"Sami","given":"Fitriyanti Jumaetri","non-dropping-particle":"","parse-names":false,"suffix":""},{"dropping-particle":"","family":"Rahimah","given":"Sitti","non-dropping-particle":"","parse-names":false,"suffix":""}],"container-title":"Jurnal Fitofarmaka Indonesia","id":"ITEM-1","issue":"2","issued":{"date-parts":[["2016"]]},"page":"107-110","title":"UJI AKTIVITAS ANTIOKSIDAN EKSTRAK METANOL BUNGA BROKOLI (Brassica oleracea L. var. Italica) DENGAN METODE DPPH (2,2 diphenyl-1-picrylhydrazyl) dan METODE ABTS (2,2 azinobis (3-etilbenzotiazolin)-6-asam sulfonat)","type":"article-journal","volume":"2"},"uris":["http://www.mendeley.com/documents/?uuid=87333284-bb17-4dee-9c55-c51746296f81"]}],"mendeley":{"formattedCitation":"(Sami &amp; Rahimah, 2016)","plainTextFormattedCitation":"(Sami &amp; Rahimah, 2016)","previouslyFormattedCitation":"(Sami &amp; Rahimah, 2016)"},"properties":{"noteIndex":0},"schema":"https://github.com/citation-style-language/schema/raw/master/csl-citation.json"}</w:instrText>
      </w:r>
      <w:r>
        <w:rPr>
          <w:rFonts w:ascii="Times New Roman" w:hAnsi="Times New Roman" w:cs="Times New Roman"/>
          <w:sz w:val="24"/>
        </w:rPr>
        <w:fldChar w:fldCharType="separate"/>
      </w:r>
      <w:r w:rsidRPr="00090414">
        <w:rPr>
          <w:rFonts w:ascii="Times New Roman" w:hAnsi="Times New Roman" w:cs="Times New Roman"/>
          <w:noProof/>
          <w:sz w:val="24"/>
        </w:rPr>
        <w:t>(Sami &amp; Rahimah, 2016)</w:t>
      </w:r>
      <w:r>
        <w:rPr>
          <w:rFonts w:ascii="Times New Roman" w:hAnsi="Times New Roman" w:cs="Times New Roman"/>
          <w:sz w:val="24"/>
        </w:rPr>
        <w:fldChar w:fldCharType="end"/>
      </w:r>
    </w:p>
    <w:p w:rsidR="00D3449F" w:rsidRDefault="00D3449F" w:rsidP="00D3449F">
      <w:pPr>
        <w:pStyle w:val="Heading3"/>
        <w:numPr>
          <w:ilvl w:val="2"/>
          <w:numId w:val="14"/>
        </w:numPr>
        <w:spacing w:before="0" w:line="480" w:lineRule="auto"/>
      </w:pPr>
      <w:bookmarkStart w:id="251" w:name="_Toc154008271"/>
      <w:bookmarkStart w:id="252" w:name="_Toc154047019"/>
      <w:bookmarkStart w:id="253" w:name="_Toc154675694"/>
      <w:bookmarkStart w:id="254" w:name="_Toc176342707"/>
      <w:r>
        <w:t xml:space="preserve">Pengukuran </w:t>
      </w:r>
      <w:r w:rsidRPr="00BB7CEB">
        <w:rPr>
          <w:i/>
        </w:rPr>
        <w:t>operating time</w:t>
      </w:r>
      <w:r>
        <w:t xml:space="preserve"> ABTS</w:t>
      </w:r>
      <w:bookmarkEnd w:id="251"/>
      <w:bookmarkEnd w:id="252"/>
      <w:bookmarkEnd w:id="253"/>
      <w:bookmarkEnd w:id="254"/>
    </w:p>
    <w:p w:rsidR="00D3449F" w:rsidRDefault="00D3449F" w:rsidP="00D3449F">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Sebanyak 1 ml larutan ABTS dimasukan dalam labu tentukur 5 ml, dicukupkan volumenya dengan etanol hingga tanda batas. Lalu diukur absorbansinya dengan spektrofotometer sinar tampak pada panjang gelombang maksimum diperoleh, dimulai dari menit pertama hingga diperoleh absorbansi </w:t>
      </w:r>
      <w:r>
        <w:rPr>
          <w:rFonts w:ascii="Times New Roman" w:hAnsi="Times New Roman" w:cs="Times New Roman"/>
          <w:sz w:val="24"/>
        </w:rPr>
        <w:lastRenderedPageBreak/>
        <w:t xml:space="preserve">stabil, sebagai </w:t>
      </w:r>
      <w:r>
        <w:rPr>
          <w:rFonts w:ascii="Times New Roman" w:hAnsi="Times New Roman" w:cs="Times New Roman"/>
          <w:i/>
          <w:sz w:val="24"/>
        </w:rPr>
        <w:t xml:space="preserve">operating time </w:t>
      </w:r>
      <w:r>
        <w:rPr>
          <w:rFonts w:ascii="Times New Roman" w:hAnsi="Times New Roman" w:cs="Times New Roman"/>
          <w:sz w:val="24"/>
        </w:rPr>
        <w:t>(waktu kerja pengukuran yang baik).</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{"citationItems":[{"id":"ITEM-1","itemData":{"author":[{"dropping-particle":"","family":"Erma Novita Sari","given":"Ade","non-dropping-particle":"","parse-names":false,"suffix":""},{"dropping-particle":"","family":"Duta Bangsa","given":"Universitas","non-dropping-particle":"","parse-names":false,"suffix":""},{"dropping-particle":"","family":"Pinang Nomor","given":"Jalan","non-dropping-particle":"","parse-names":false,"suffix":""},{"dropping-particle":"","family":"Tengah Indonesia","given":"Jawa","non-dropping-particle":"","parse-names":false,"suffix":""}],"id":"ITEM-1","issue":"2","issued":{"date-parts":[["2022"]]},"page":"96-106","title":"Determination of Flavonoid Levels Total and Test Antioxidant Activity from Ethanol Extracts and Fractions Waru Skin ( Hibiscus tiliaceus L.) with ABTS Method","type":"article-journal","volume":"2"},"uris":["http://www.mendeley.com/documents/?uuid=97e551bd-3ed4-4701-b86c-e43347264e5d"]}],"mendeley":{"formattedCitation":"(Erma Novita Sari et al., 2022)","plainTextFormattedCitation":"(Erma Novita Sari et al., 2022)","previouslyFormattedCitation":"(Erma Novita Sari et al., 2022)"},"properties":{"noteIndex":0},"schema":"https://github.com/citation-style-language/schema/raw/master/csl-citation.json"}</w:instrText>
      </w:r>
      <w:r>
        <w:rPr>
          <w:rFonts w:ascii="Times New Roman" w:hAnsi="Times New Roman" w:cs="Times New Roman"/>
          <w:sz w:val="24"/>
        </w:rPr>
        <w:fldChar w:fldCharType="separate"/>
      </w:r>
      <w:r w:rsidRPr="00090414">
        <w:rPr>
          <w:rFonts w:ascii="Times New Roman" w:hAnsi="Times New Roman" w:cs="Times New Roman"/>
          <w:noProof/>
          <w:sz w:val="24"/>
        </w:rPr>
        <w:t>(Erma Novita Sari et al., 2022)</w:t>
      </w:r>
      <w:r>
        <w:rPr>
          <w:rFonts w:ascii="Times New Roman" w:hAnsi="Times New Roman" w:cs="Times New Roman"/>
          <w:sz w:val="24"/>
        </w:rPr>
        <w:fldChar w:fldCharType="end"/>
      </w:r>
    </w:p>
    <w:p w:rsidR="00D3449F" w:rsidRPr="005751EF" w:rsidRDefault="00D3449F" w:rsidP="00D3449F">
      <w:pPr>
        <w:pStyle w:val="Heading3"/>
        <w:numPr>
          <w:ilvl w:val="2"/>
          <w:numId w:val="14"/>
        </w:numPr>
        <w:spacing w:before="0" w:line="480" w:lineRule="auto"/>
        <w:rPr>
          <w:rStyle w:val="Heading3Char"/>
          <w:b/>
          <w:bCs/>
          <w:i/>
        </w:rPr>
      </w:pPr>
      <w:bookmarkStart w:id="255" w:name="_Toc154008272"/>
      <w:bookmarkStart w:id="256" w:name="_Toc154047020"/>
      <w:bookmarkStart w:id="257" w:name="_Toc154675695"/>
      <w:bookmarkStart w:id="258" w:name="_Toc176342708"/>
      <w:r w:rsidRPr="00597D88">
        <w:t>Pe</w:t>
      </w:r>
      <w:r w:rsidRPr="00597D88">
        <w:rPr>
          <w:rStyle w:val="Heading3Char"/>
        </w:rPr>
        <w:t>mbuatan Larutan Sampel Daun Senggani (</w:t>
      </w:r>
      <w:r w:rsidRPr="00C94EF3">
        <w:rPr>
          <w:rStyle w:val="Heading3Char"/>
          <w:i/>
        </w:rPr>
        <w:t>Melastoma candidum D.Don</w:t>
      </w:r>
      <w:r w:rsidRPr="005751EF">
        <w:rPr>
          <w:rStyle w:val="Heading3Char"/>
          <w:i/>
        </w:rPr>
        <w:t>.)</w:t>
      </w:r>
      <w:bookmarkEnd w:id="255"/>
      <w:bookmarkEnd w:id="256"/>
      <w:bookmarkEnd w:id="257"/>
      <w:bookmarkEnd w:id="258"/>
    </w:p>
    <w:p w:rsidR="00D3449F" w:rsidRDefault="00D3449F" w:rsidP="00D3449F">
      <w:pPr>
        <w:pStyle w:val="ListParagraph"/>
        <w:spacing w:after="0" w:line="480" w:lineRule="auto"/>
        <w:ind w:left="0" w:firstLine="709"/>
        <w:jc w:val="both"/>
        <w:rPr>
          <w:rFonts w:ascii="Times New Roman" w:hAnsi="Times New Roman" w:cs="Times New Roman"/>
          <w:sz w:val="24"/>
        </w:rPr>
      </w:pPr>
      <w:r w:rsidRPr="00803739">
        <w:rPr>
          <w:rFonts w:ascii="Times New Roman" w:hAnsi="Times New Roman" w:cs="Times New Roman"/>
          <w:sz w:val="24"/>
        </w:rPr>
        <w:t>Disiapkan dan ditimbang</w:t>
      </w:r>
      <w:r>
        <w:rPr>
          <w:rFonts w:ascii="Times New Roman" w:hAnsi="Times New Roman" w:cs="Times New Roman"/>
          <w:sz w:val="24"/>
        </w:rPr>
        <w:t xml:space="preserve"> ekstrak etanol,</w:t>
      </w:r>
      <w:r w:rsidRPr="00803739">
        <w:rPr>
          <w:rFonts w:ascii="Times New Roman" w:hAnsi="Times New Roman" w:cs="Times New Roman"/>
          <w:sz w:val="24"/>
        </w:rPr>
        <w:t xml:space="preserve"> fraksi </w:t>
      </w:r>
      <w:r w:rsidRPr="00803739">
        <w:rPr>
          <w:rFonts w:ascii="Times New Roman" w:hAnsi="Times New Roman" w:cs="Times New Roman"/>
          <w:i/>
          <w:sz w:val="24"/>
        </w:rPr>
        <w:t>n</w:t>
      </w:r>
      <w:r w:rsidRPr="00803739">
        <w:rPr>
          <w:rFonts w:ascii="Times New Roman" w:hAnsi="Times New Roman" w:cs="Times New Roman"/>
          <w:sz w:val="24"/>
        </w:rPr>
        <w:t>-heksan dan fraksi etil asetat daun se</w:t>
      </w:r>
      <w:r>
        <w:rPr>
          <w:rFonts w:ascii="Times New Roman" w:hAnsi="Times New Roman" w:cs="Times New Roman"/>
          <w:sz w:val="24"/>
        </w:rPr>
        <w:t>nggani masing-masing sebanyak 25</w:t>
      </w:r>
      <w:r w:rsidRPr="00803739">
        <w:rPr>
          <w:rFonts w:ascii="Times New Roman" w:hAnsi="Times New Roman" w:cs="Times New Roman"/>
          <w:sz w:val="24"/>
        </w:rPr>
        <w:t xml:space="preserve"> mg, kemudian dim</w:t>
      </w:r>
      <w:r>
        <w:rPr>
          <w:rFonts w:ascii="Times New Roman" w:hAnsi="Times New Roman" w:cs="Times New Roman"/>
          <w:sz w:val="24"/>
        </w:rPr>
        <w:t>asukan kedalam labu tentukur 25</w:t>
      </w:r>
      <w:r w:rsidRPr="00803739">
        <w:rPr>
          <w:rFonts w:ascii="Times New Roman" w:hAnsi="Times New Roman" w:cs="Times New Roman"/>
          <w:sz w:val="24"/>
        </w:rPr>
        <w:t xml:space="preserve"> ml dilarutkan dengan</w:t>
      </w:r>
      <w:r>
        <w:rPr>
          <w:rFonts w:ascii="Times New Roman" w:hAnsi="Times New Roman" w:cs="Times New Roman"/>
          <w:sz w:val="24"/>
        </w:rPr>
        <w:t xml:space="preserve"> etanol</w:t>
      </w:r>
      <w:r w:rsidRPr="00803739">
        <w:rPr>
          <w:rFonts w:ascii="Times New Roman" w:hAnsi="Times New Roman" w:cs="Times New Roman"/>
          <w:sz w:val="24"/>
        </w:rPr>
        <w:t xml:space="preserve"> lalu volumenya dic</w:t>
      </w:r>
      <w:r>
        <w:rPr>
          <w:rFonts w:ascii="Times New Roman" w:hAnsi="Times New Roman" w:cs="Times New Roman"/>
          <w:sz w:val="24"/>
        </w:rPr>
        <w:t>u</w:t>
      </w:r>
      <w:r w:rsidRPr="00803739">
        <w:rPr>
          <w:rFonts w:ascii="Times New Roman" w:hAnsi="Times New Roman" w:cs="Times New Roman"/>
          <w:sz w:val="24"/>
        </w:rPr>
        <w:t xml:space="preserve">kupkan dengan </w:t>
      </w:r>
      <w:r>
        <w:rPr>
          <w:rFonts w:ascii="Times New Roman" w:hAnsi="Times New Roman" w:cs="Times New Roman"/>
          <w:sz w:val="24"/>
        </w:rPr>
        <w:t>etanol</w:t>
      </w:r>
      <w:r w:rsidRPr="00803739">
        <w:rPr>
          <w:rFonts w:ascii="Times New Roman" w:hAnsi="Times New Roman" w:cs="Times New Roman"/>
          <w:sz w:val="24"/>
        </w:rPr>
        <w:t xml:space="preserve"> sampai garis tanda batas</w:t>
      </w:r>
      <w:r>
        <w:rPr>
          <w:rFonts w:ascii="Times New Roman" w:hAnsi="Times New Roman" w:cs="Times New Roman"/>
          <w:sz w:val="24"/>
        </w:rPr>
        <w:t xml:space="preserve"> LIB I.</w:t>
      </w:r>
      <w:r w:rsidRPr="008C7CC8">
        <w:rPr>
          <w:rFonts w:ascii="Times New Roman" w:hAnsi="Times New Roman" w:cs="Times New Roman"/>
          <w:sz w:val="24"/>
        </w:rPr>
        <w:t xml:space="preserve"> </w:t>
      </w:r>
      <w:r>
        <w:rPr>
          <w:rFonts w:ascii="Times New Roman" w:hAnsi="Times New Roman" w:cs="Times New Roman"/>
          <w:sz w:val="24"/>
        </w:rPr>
        <w:t>Kemudian di pipet 5 ml kedalam labu 25 ml kemudian dicukupkan dengan etanol konsentrasii 200</w:t>
      </w:r>
      <w:r w:rsidRPr="003E7F4C">
        <w:rPr>
          <w:rFonts w:ascii="Times New Roman" w:hAnsi="Times New Roman" w:cs="Times New Roman"/>
          <w:sz w:val="24"/>
        </w:rPr>
        <w:t xml:space="preserve"> </w:t>
      </w:r>
      <w:r w:rsidRPr="0010017F">
        <w:rPr>
          <w:rFonts w:ascii="Times New Roman" w:hAnsi="Times New Roman" w:cs="Times New Roman"/>
          <w:sz w:val="24"/>
        </w:rPr>
        <w:t>μ</w:t>
      </w:r>
      <w:r>
        <w:rPr>
          <w:rFonts w:ascii="Times New Roman" w:hAnsi="Times New Roman" w:cs="Times New Roman"/>
          <w:sz w:val="24"/>
        </w:rPr>
        <w:t xml:space="preserve">g/ml ( LIB II).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{"citationItems":[{"id":"ITEM-1","itemData":{"DOI":"10.33096/jffi.v2i2.179","ISSN":"2356-0398","abstract":"Sami, F. J., &amp; Rahimah, S. (2015). Uji Aktivitas Antioksidan Ekstrak Metanol Bunga Brokoli (Brassica oleracea L. var. Italica) Dengan Metode DPPH (2,2 diphenyl-1-picrylhydrazyl) dan Metode ABTS (2,2 azinobis (3-etilbenzotiazolin)-6-asam sulfonat). Jurnal Fitofarmaka Indonesia, 2(2), 107–110.","author":[{"dropping-particle":"","family":"Sami","given":"Fitriyanti Jumaetri","non-dropping-particle":"","parse-names":false,"suffix":""},{"dropping-particle":"","family":"Rahimah","given":"Sitti","non-dropping-particle":"","parse-names":false,"suffix":""}],"container-title":"Jurnal Fitofarmaka Indonesia","id":"ITEM-1","issue":"2","issued":{"date-parts":[["2016"]]},"page":"107-110","title":"UJI AKTIVITAS ANTIOKSIDAN EKSTRAK METANOL BUNGA BROKOLI (Brassica oleracea L. var. Italica) DENGAN METODE DPPH (2,2 diphenyl-1-picrylhydrazyl) dan METODE ABTS (2,2 azinobis (3-etilbenzotiazolin)-6-asam sulfonat)","type":"article-journal","volume":"2"},"uris":["http://www.mendeley.com/documents/?uuid=87333284-bb17-4dee-9c55-c51746296f81"]}],"mendeley":{"formattedCitation":"(Sami &amp; Rahimah, 2016)","plainTextFormattedCitation":"(Sami &amp; Rahimah, 2016)","previouslyFormattedCitation":"(Sami &amp; Rahimah, 2016)"},"properties":{"noteIndex":0},"schema":"https://github.com/citation-style-language/schema/raw/master/csl-citation.json"}</w:instrText>
      </w:r>
      <w:r>
        <w:rPr>
          <w:rFonts w:ascii="Times New Roman" w:hAnsi="Times New Roman" w:cs="Times New Roman"/>
          <w:sz w:val="24"/>
        </w:rPr>
        <w:fldChar w:fldCharType="separate"/>
      </w:r>
      <w:r w:rsidRPr="00442218">
        <w:rPr>
          <w:rFonts w:ascii="Times New Roman" w:hAnsi="Times New Roman" w:cs="Times New Roman"/>
          <w:noProof/>
          <w:sz w:val="24"/>
        </w:rPr>
        <w:t>(Sami &amp; Rahimah, 2016)</w:t>
      </w:r>
      <w:r>
        <w:rPr>
          <w:rFonts w:ascii="Times New Roman" w:hAnsi="Times New Roman" w:cs="Times New Roman"/>
          <w:sz w:val="24"/>
        </w:rPr>
        <w:fldChar w:fldCharType="end"/>
      </w:r>
    </w:p>
    <w:p w:rsidR="00D3449F" w:rsidRPr="001719FD" w:rsidRDefault="00D3449F" w:rsidP="00D3449F">
      <w:pPr>
        <w:pStyle w:val="Heading3"/>
        <w:numPr>
          <w:ilvl w:val="2"/>
          <w:numId w:val="14"/>
        </w:numPr>
        <w:spacing w:before="0" w:line="480" w:lineRule="auto"/>
      </w:pPr>
      <w:bookmarkStart w:id="259" w:name="_Toc154008273"/>
      <w:bookmarkStart w:id="260" w:name="_Toc154047021"/>
      <w:bookmarkStart w:id="261" w:name="_Toc154675696"/>
      <w:bookmarkStart w:id="262" w:name="_Toc176342709"/>
      <w:r w:rsidRPr="001719FD">
        <w:t>Pengukuran Absorbansi campuran ABTS dan Daun Senggani (</w:t>
      </w:r>
      <w:r w:rsidRPr="00C94EF3">
        <w:rPr>
          <w:i/>
        </w:rPr>
        <w:t>Melastoma candidum D.Don</w:t>
      </w:r>
      <w:r w:rsidRPr="001719FD">
        <w:t>.)</w:t>
      </w:r>
      <w:bookmarkEnd w:id="259"/>
      <w:bookmarkEnd w:id="260"/>
      <w:bookmarkEnd w:id="261"/>
      <w:bookmarkEnd w:id="262"/>
      <w:r w:rsidRPr="001719FD">
        <w:t xml:space="preserve"> </w:t>
      </w:r>
    </w:p>
    <w:p w:rsidR="00D3449F" w:rsidRDefault="00D3449F" w:rsidP="00D3449F">
      <w:pPr>
        <w:pStyle w:val="ListParagraph"/>
        <w:spacing w:after="0" w:line="480" w:lineRule="auto"/>
        <w:ind w:left="0" w:firstLine="709"/>
        <w:jc w:val="both"/>
        <w:rPr>
          <w:rFonts w:ascii="Times New Roman" w:hAnsi="Times New Roman" w:cs="Times New Roman"/>
          <w:sz w:val="24"/>
        </w:rPr>
      </w:pPr>
      <w:r w:rsidRPr="009A39E5">
        <w:rPr>
          <w:rFonts w:ascii="Times New Roman" w:hAnsi="Times New Roman" w:cs="Times New Roman"/>
          <w:sz w:val="24"/>
        </w:rPr>
        <w:t xml:space="preserve">Dipipet larutan </w:t>
      </w:r>
      <w:r>
        <w:rPr>
          <w:rFonts w:ascii="Times New Roman" w:hAnsi="Times New Roman" w:cs="Times New Roman"/>
          <w:sz w:val="24"/>
        </w:rPr>
        <w:t>ekstrak etanol</w:t>
      </w:r>
      <w:r w:rsidRPr="009A39E5">
        <w:rPr>
          <w:rFonts w:ascii="Times New Roman" w:hAnsi="Times New Roman" w:cs="Times New Roman"/>
          <w:sz w:val="24"/>
        </w:rPr>
        <w:t xml:space="preserve"> dan fraksi etil asetat masing-masing </w:t>
      </w:r>
      <w:r w:rsidRPr="00F653B7">
        <w:rPr>
          <w:rFonts w:ascii="Times New Roman" w:hAnsi="Times New Roman" w:cs="Times New Roman"/>
          <w:sz w:val="24"/>
        </w:rPr>
        <w:t xml:space="preserve">sebanyak </w:t>
      </w:r>
      <w:r>
        <w:rPr>
          <w:rFonts w:ascii="Times New Roman" w:hAnsi="Times New Roman" w:cs="Times New Roman"/>
          <w:sz w:val="24"/>
        </w:rPr>
        <w:t>0,15 ml; 0,2</w:t>
      </w:r>
      <w:r w:rsidRPr="00F653B7">
        <w:rPr>
          <w:rFonts w:ascii="Times New Roman" w:hAnsi="Times New Roman" w:cs="Times New Roman"/>
          <w:sz w:val="24"/>
        </w:rPr>
        <w:t xml:space="preserve"> </w:t>
      </w:r>
      <w:r>
        <w:rPr>
          <w:rFonts w:ascii="Times New Roman" w:hAnsi="Times New Roman" w:cs="Times New Roman"/>
          <w:sz w:val="24"/>
        </w:rPr>
        <w:t>m</w:t>
      </w:r>
      <w:r w:rsidRPr="00F653B7">
        <w:rPr>
          <w:rFonts w:ascii="Times New Roman" w:hAnsi="Times New Roman" w:cs="Times New Roman"/>
          <w:sz w:val="24"/>
        </w:rPr>
        <w:t>l</w:t>
      </w:r>
      <w:r>
        <w:rPr>
          <w:rFonts w:ascii="Times New Roman" w:hAnsi="Times New Roman" w:cs="Times New Roman"/>
          <w:sz w:val="24"/>
        </w:rPr>
        <w:t>; 0,25</w:t>
      </w:r>
      <w:r w:rsidRPr="00F653B7">
        <w:rPr>
          <w:rFonts w:ascii="Times New Roman" w:hAnsi="Times New Roman" w:cs="Times New Roman"/>
          <w:sz w:val="24"/>
        </w:rPr>
        <w:t xml:space="preserve"> </w:t>
      </w:r>
      <w:r>
        <w:rPr>
          <w:rFonts w:ascii="Times New Roman" w:hAnsi="Times New Roman" w:cs="Times New Roman"/>
          <w:sz w:val="24"/>
        </w:rPr>
        <w:t>m</w:t>
      </w:r>
      <w:r w:rsidRPr="00F653B7">
        <w:rPr>
          <w:rFonts w:ascii="Times New Roman" w:hAnsi="Times New Roman" w:cs="Times New Roman"/>
          <w:sz w:val="24"/>
        </w:rPr>
        <w:t>l</w:t>
      </w:r>
      <w:r>
        <w:rPr>
          <w:rFonts w:ascii="Times New Roman" w:hAnsi="Times New Roman" w:cs="Times New Roman"/>
          <w:sz w:val="24"/>
        </w:rPr>
        <w:t>; 0,3</w:t>
      </w:r>
      <w:r w:rsidRPr="00F653B7">
        <w:rPr>
          <w:rFonts w:ascii="Times New Roman" w:hAnsi="Times New Roman" w:cs="Times New Roman"/>
          <w:sz w:val="24"/>
        </w:rPr>
        <w:t xml:space="preserve"> </w:t>
      </w:r>
      <w:r>
        <w:rPr>
          <w:rFonts w:ascii="Times New Roman" w:hAnsi="Times New Roman" w:cs="Times New Roman"/>
          <w:sz w:val="24"/>
        </w:rPr>
        <w:t>m</w:t>
      </w:r>
      <w:r w:rsidRPr="00F653B7">
        <w:rPr>
          <w:rFonts w:ascii="Times New Roman" w:hAnsi="Times New Roman" w:cs="Times New Roman"/>
          <w:sz w:val="24"/>
        </w:rPr>
        <w:t xml:space="preserve">l dan </w:t>
      </w:r>
      <w:r>
        <w:rPr>
          <w:rFonts w:ascii="Times New Roman" w:hAnsi="Times New Roman" w:cs="Times New Roman"/>
          <w:sz w:val="24"/>
        </w:rPr>
        <w:t>0,35</w:t>
      </w:r>
      <w:r w:rsidRPr="00F653B7">
        <w:rPr>
          <w:rFonts w:ascii="Times New Roman" w:hAnsi="Times New Roman" w:cs="Times New Roman"/>
          <w:sz w:val="24"/>
        </w:rPr>
        <w:t xml:space="preserve"> </w:t>
      </w:r>
      <w:r>
        <w:rPr>
          <w:rFonts w:ascii="Times New Roman" w:hAnsi="Times New Roman" w:cs="Times New Roman"/>
          <w:sz w:val="24"/>
        </w:rPr>
        <w:t>m</w:t>
      </w:r>
      <w:r w:rsidRPr="00F653B7">
        <w:rPr>
          <w:rFonts w:ascii="Times New Roman" w:hAnsi="Times New Roman" w:cs="Times New Roman"/>
          <w:sz w:val="24"/>
        </w:rPr>
        <w:t>l</w:t>
      </w:r>
      <w:r w:rsidRPr="00F653B7">
        <w:rPr>
          <w:rFonts w:ascii="Times New Roman" w:hAnsi="Times New Roman" w:cs="Times New Roman"/>
          <w:sz w:val="28"/>
        </w:rPr>
        <w:t xml:space="preserve"> </w:t>
      </w:r>
      <w:r w:rsidRPr="009A39E5">
        <w:rPr>
          <w:rFonts w:ascii="Times New Roman" w:hAnsi="Times New Roman" w:cs="Times New Roman"/>
          <w:sz w:val="24"/>
        </w:rPr>
        <w:t>masing-masing di</w:t>
      </w:r>
      <w:r>
        <w:rPr>
          <w:rFonts w:ascii="Times New Roman" w:hAnsi="Times New Roman" w:cs="Times New Roman"/>
          <w:sz w:val="24"/>
        </w:rPr>
        <w:t>masukan kedalam labu tentukur 5</w:t>
      </w:r>
      <w:r w:rsidRPr="009A39E5">
        <w:rPr>
          <w:rFonts w:ascii="Times New Roman" w:hAnsi="Times New Roman" w:cs="Times New Roman"/>
          <w:sz w:val="24"/>
        </w:rPr>
        <w:t xml:space="preserve"> ml, dan masing-masing d</w:t>
      </w:r>
      <w:r>
        <w:rPr>
          <w:rFonts w:ascii="Times New Roman" w:hAnsi="Times New Roman" w:cs="Times New Roman"/>
          <w:sz w:val="24"/>
        </w:rPr>
        <w:t>itambah dengan 1</w:t>
      </w:r>
      <w:r w:rsidRPr="009A39E5">
        <w:rPr>
          <w:rFonts w:ascii="Times New Roman" w:hAnsi="Times New Roman" w:cs="Times New Roman"/>
          <w:sz w:val="24"/>
        </w:rPr>
        <w:t xml:space="preserve"> ml larutan ABTS, lalu volumenya </w:t>
      </w:r>
      <w:r w:rsidRPr="00F653B7">
        <w:rPr>
          <w:rFonts w:ascii="Times New Roman" w:hAnsi="Times New Roman" w:cs="Times New Roman"/>
          <w:sz w:val="24"/>
          <w:szCs w:val="24"/>
        </w:rPr>
        <w:t xml:space="preserve">dicukupkan dengan etanol sampai garis tanda batas, maka diperoleh larutan konsentrasi </w:t>
      </w:r>
      <w:r>
        <w:rPr>
          <w:rFonts w:ascii="Times New Roman" w:hAnsi="Times New Roman" w:cs="Times New Roman"/>
          <w:sz w:val="24"/>
          <w:szCs w:val="24"/>
        </w:rPr>
        <w:t>6 ppm; 8 ppm; 10 ppm; 12 ppm dan 14</w:t>
      </w:r>
      <w:r w:rsidRPr="00F653B7">
        <w:rPr>
          <w:rFonts w:ascii="Times New Roman" w:hAnsi="Times New Roman" w:cs="Times New Roman"/>
          <w:sz w:val="24"/>
          <w:szCs w:val="24"/>
        </w:rPr>
        <w:t xml:space="preserve"> ppm</w:t>
      </w:r>
      <w:r w:rsidRPr="009A39E5">
        <w:rPr>
          <w:rFonts w:ascii="Times New Roman" w:hAnsi="Times New Roman" w:cs="Times New Roman"/>
          <w:sz w:val="24"/>
        </w:rPr>
        <w:t xml:space="preserve"> Selanjutnya didiamkan selama 6 menit dan ukur absorbansi</w:t>
      </w:r>
      <w:r>
        <w:rPr>
          <w:rFonts w:ascii="Times New Roman" w:hAnsi="Times New Roman" w:cs="Times New Roman"/>
          <w:sz w:val="24"/>
        </w:rPr>
        <w:t>nya dengan panjang gelombang 750 nm.</w:t>
      </w:r>
    </w:p>
    <w:p w:rsidR="00D3449F" w:rsidRDefault="00D3449F" w:rsidP="00D3449F">
      <w:pPr>
        <w:pStyle w:val="ListParagraph"/>
        <w:spacing w:after="0" w:line="480" w:lineRule="auto"/>
        <w:ind w:left="0" w:firstLine="709"/>
        <w:jc w:val="both"/>
        <w:rPr>
          <w:rFonts w:ascii="Times New Roman" w:hAnsi="Times New Roman" w:cs="Times New Roman"/>
          <w:sz w:val="24"/>
        </w:rPr>
      </w:pPr>
      <w:r w:rsidRPr="009A39E5">
        <w:rPr>
          <w:rFonts w:ascii="Times New Roman" w:hAnsi="Times New Roman" w:cs="Times New Roman"/>
          <w:sz w:val="24"/>
        </w:rPr>
        <w:t xml:space="preserve">Dipipet larutan fraksi </w:t>
      </w:r>
      <w:r>
        <w:rPr>
          <w:rFonts w:ascii="Times New Roman" w:hAnsi="Times New Roman" w:cs="Times New Roman"/>
          <w:sz w:val="24"/>
        </w:rPr>
        <w:t>N-Heksan</w:t>
      </w:r>
      <w:r w:rsidRPr="009A39E5">
        <w:rPr>
          <w:rFonts w:ascii="Times New Roman" w:hAnsi="Times New Roman" w:cs="Times New Roman"/>
          <w:sz w:val="24"/>
        </w:rPr>
        <w:t xml:space="preserve"> masing-masing </w:t>
      </w:r>
      <w:r w:rsidRPr="00F653B7">
        <w:rPr>
          <w:rFonts w:ascii="Times New Roman" w:hAnsi="Times New Roman" w:cs="Times New Roman"/>
          <w:sz w:val="24"/>
        </w:rPr>
        <w:t xml:space="preserve">sebanyak </w:t>
      </w:r>
      <w:r>
        <w:rPr>
          <w:rFonts w:ascii="Times New Roman" w:hAnsi="Times New Roman" w:cs="Times New Roman"/>
          <w:sz w:val="24"/>
        </w:rPr>
        <w:t>0,2</w:t>
      </w:r>
      <w:r w:rsidRPr="00F653B7">
        <w:rPr>
          <w:rFonts w:ascii="Times New Roman" w:hAnsi="Times New Roman" w:cs="Times New Roman"/>
          <w:sz w:val="24"/>
        </w:rPr>
        <w:t xml:space="preserve"> </w:t>
      </w:r>
      <w:r>
        <w:rPr>
          <w:rFonts w:ascii="Times New Roman" w:hAnsi="Times New Roman" w:cs="Times New Roman"/>
          <w:sz w:val="24"/>
        </w:rPr>
        <w:t>m</w:t>
      </w:r>
      <w:r w:rsidRPr="00F653B7">
        <w:rPr>
          <w:rFonts w:ascii="Times New Roman" w:hAnsi="Times New Roman" w:cs="Times New Roman"/>
          <w:sz w:val="24"/>
        </w:rPr>
        <w:t>l</w:t>
      </w:r>
      <w:r>
        <w:rPr>
          <w:rFonts w:ascii="Times New Roman" w:hAnsi="Times New Roman" w:cs="Times New Roman"/>
          <w:sz w:val="24"/>
        </w:rPr>
        <w:t>; 0,25</w:t>
      </w:r>
      <w:r w:rsidRPr="00F653B7">
        <w:rPr>
          <w:rFonts w:ascii="Times New Roman" w:hAnsi="Times New Roman" w:cs="Times New Roman"/>
          <w:sz w:val="24"/>
        </w:rPr>
        <w:t xml:space="preserve"> </w:t>
      </w:r>
      <w:r>
        <w:rPr>
          <w:rFonts w:ascii="Times New Roman" w:hAnsi="Times New Roman" w:cs="Times New Roman"/>
          <w:sz w:val="24"/>
        </w:rPr>
        <w:t>m</w:t>
      </w:r>
      <w:r w:rsidRPr="00F653B7">
        <w:rPr>
          <w:rFonts w:ascii="Times New Roman" w:hAnsi="Times New Roman" w:cs="Times New Roman"/>
          <w:sz w:val="24"/>
        </w:rPr>
        <w:t>l</w:t>
      </w:r>
      <w:r>
        <w:rPr>
          <w:rFonts w:ascii="Times New Roman" w:hAnsi="Times New Roman" w:cs="Times New Roman"/>
          <w:sz w:val="24"/>
        </w:rPr>
        <w:t>; 0,3</w:t>
      </w:r>
      <w:r w:rsidRPr="00F653B7">
        <w:rPr>
          <w:rFonts w:ascii="Times New Roman" w:hAnsi="Times New Roman" w:cs="Times New Roman"/>
          <w:sz w:val="24"/>
        </w:rPr>
        <w:t xml:space="preserve"> </w:t>
      </w:r>
      <w:r>
        <w:rPr>
          <w:rFonts w:ascii="Times New Roman" w:hAnsi="Times New Roman" w:cs="Times New Roman"/>
          <w:sz w:val="24"/>
        </w:rPr>
        <w:t>m</w:t>
      </w:r>
      <w:r w:rsidRPr="00F653B7">
        <w:rPr>
          <w:rFonts w:ascii="Times New Roman" w:hAnsi="Times New Roman" w:cs="Times New Roman"/>
          <w:sz w:val="24"/>
        </w:rPr>
        <w:t>l</w:t>
      </w:r>
      <w:r>
        <w:rPr>
          <w:rFonts w:ascii="Times New Roman" w:hAnsi="Times New Roman" w:cs="Times New Roman"/>
          <w:sz w:val="24"/>
        </w:rPr>
        <w:t>; 0,35</w:t>
      </w:r>
      <w:r w:rsidRPr="00F653B7">
        <w:rPr>
          <w:rFonts w:ascii="Times New Roman" w:hAnsi="Times New Roman" w:cs="Times New Roman"/>
          <w:sz w:val="24"/>
        </w:rPr>
        <w:t xml:space="preserve"> </w:t>
      </w:r>
      <w:r>
        <w:rPr>
          <w:rFonts w:ascii="Times New Roman" w:hAnsi="Times New Roman" w:cs="Times New Roman"/>
          <w:sz w:val="24"/>
        </w:rPr>
        <w:t>m</w:t>
      </w:r>
      <w:r w:rsidRPr="00F653B7">
        <w:rPr>
          <w:rFonts w:ascii="Times New Roman" w:hAnsi="Times New Roman" w:cs="Times New Roman"/>
          <w:sz w:val="24"/>
        </w:rPr>
        <w:t>l</w:t>
      </w:r>
      <w:r w:rsidRPr="006C55B5">
        <w:rPr>
          <w:rFonts w:ascii="Times New Roman" w:hAnsi="Times New Roman" w:cs="Times New Roman"/>
          <w:sz w:val="24"/>
        </w:rPr>
        <w:t xml:space="preserve"> </w:t>
      </w:r>
      <w:r w:rsidRPr="00F653B7">
        <w:rPr>
          <w:rFonts w:ascii="Times New Roman" w:hAnsi="Times New Roman" w:cs="Times New Roman"/>
          <w:sz w:val="24"/>
        </w:rPr>
        <w:t>dan</w:t>
      </w:r>
      <w:r>
        <w:rPr>
          <w:rFonts w:ascii="Times New Roman" w:hAnsi="Times New Roman" w:cs="Times New Roman"/>
          <w:sz w:val="24"/>
        </w:rPr>
        <w:t xml:space="preserve"> 0,4 ml</w:t>
      </w:r>
      <w:r w:rsidRPr="00F653B7">
        <w:rPr>
          <w:rFonts w:ascii="Times New Roman" w:hAnsi="Times New Roman" w:cs="Times New Roman"/>
          <w:sz w:val="28"/>
        </w:rPr>
        <w:t xml:space="preserve"> </w:t>
      </w:r>
      <w:r w:rsidRPr="009A39E5">
        <w:rPr>
          <w:rFonts w:ascii="Times New Roman" w:hAnsi="Times New Roman" w:cs="Times New Roman"/>
          <w:sz w:val="24"/>
        </w:rPr>
        <w:t>masing-masing di</w:t>
      </w:r>
      <w:r>
        <w:rPr>
          <w:rFonts w:ascii="Times New Roman" w:hAnsi="Times New Roman" w:cs="Times New Roman"/>
          <w:sz w:val="24"/>
        </w:rPr>
        <w:t>masukan kedalam labu tentukur 5</w:t>
      </w:r>
      <w:r w:rsidRPr="009A39E5">
        <w:rPr>
          <w:rFonts w:ascii="Times New Roman" w:hAnsi="Times New Roman" w:cs="Times New Roman"/>
          <w:sz w:val="24"/>
        </w:rPr>
        <w:t xml:space="preserve"> ml, dan masing-masing d</w:t>
      </w:r>
      <w:r>
        <w:rPr>
          <w:rFonts w:ascii="Times New Roman" w:hAnsi="Times New Roman" w:cs="Times New Roman"/>
          <w:sz w:val="24"/>
        </w:rPr>
        <w:t>itambah dengan 1</w:t>
      </w:r>
      <w:r w:rsidRPr="009A39E5">
        <w:rPr>
          <w:rFonts w:ascii="Times New Roman" w:hAnsi="Times New Roman" w:cs="Times New Roman"/>
          <w:sz w:val="24"/>
        </w:rPr>
        <w:t xml:space="preserve"> ml larutan ABTS, lalu volumenya </w:t>
      </w:r>
      <w:r w:rsidRPr="00F653B7">
        <w:rPr>
          <w:rFonts w:ascii="Times New Roman" w:hAnsi="Times New Roman" w:cs="Times New Roman"/>
          <w:sz w:val="24"/>
          <w:szCs w:val="24"/>
        </w:rPr>
        <w:t xml:space="preserve">dicukupkan dengan etanol sampai garis tanda batas, maka diperoleh larutan </w:t>
      </w:r>
      <w:r w:rsidRPr="00F653B7">
        <w:rPr>
          <w:rFonts w:ascii="Times New Roman" w:hAnsi="Times New Roman" w:cs="Times New Roman"/>
          <w:sz w:val="24"/>
          <w:szCs w:val="24"/>
        </w:rPr>
        <w:lastRenderedPageBreak/>
        <w:t xml:space="preserve">konsentrasi </w:t>
      </w:r>
      <w:r>
        <w:rPr>
          <w:rFonts w:ascii="Times New Roman" w:hAnsi="Times New Roman" w:cs="Times New Roman"/>
          <w:sz w:val="24"/>
          <w:szCs w:val="24"/>
        </w:rPr>
        <w:t xml:space="preserve"> 8 ppm; 10 ppm; 12 ppm; 14</w:t>
      </w:r>
      <w:r w:rsidRPr="00F653B7">
        <w:rPr>
          <w:rFonts w:ascii="Times New Roman" w:hAnsi="Times New Roman" w:cs="Times New Roman"/>
          <w:sz w:val="24"/>
          <w:szCs w:val="24"/>
        </w:rPr>
        <w:t xml:space="preserve"> ppm</w:t>
      </w:r>
      <w:r w:rsidRPr="009A39E5">
        <w:rPr>
          <w:rFonts w:ascii="Times New Roman" w:hAnsi="Times New Roman" w:cs="Times New Roman"/>
          <w:sz w:val="24"/>
        </w:rPr>
        <w:t xml:space="preserve"> </w:t>
      </w:r>
      <w:r>
        <w:rPr>
          <w:rFonts w:ascii="Times New Roman" w:hAnsi="Times New Roman" w:cs="Times New Roman"/>
          <w:sz w:val="24"/>
        </w:rPr>
        <w:t xml:space="preserve">dan 16 </w:t>
      </w:r>
      <w:r>
        <w:rPr>
          <w:rFonts w:ascii="Times New Roman" w:hAnsi="Times New Roman" w:cs="Times New Roman"/>
          <w:sz w:val="24"/>
          <w:szCs w:val="24"/>
        </w:rPr>
        <w:t xml:space="preserve">ppm. </w:t>
      </w:r>
      <w:r w:rsidRPr="009A39E5">
        <w:rPr>
          <w:rFonts w:ascii="Times New Roman" w:hAnsi="Times New Roman" w:cs="Times New Roman"/>
          <w:sz w:val="24"/>
        </w:rPr>
        <w:t>Selanjutnya didiamkan selama 6 menit dan ukur absorbansi</w:t>
      </w:r>
      <w:r>
        <w:rPr>
          <w:rFonts w:ascii="Times New Roman" w:hAnsi="Times New Roman" w:cs="Times New Roman"/>
          <w:sz w:val="24"/>
        </w:rPr>
        <w:t xml:space="preserve">nya dengan panjang gelombang 750 nm.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{"citationItems":[{"id":"ITEM-1","itemData":{"DOI":"10.33096/jffi.v2i2.179","ISSN":"2356-0398","abstract":"Sami, F. J., &amp; Rahimah, S. (2015). Uji Aktivitas Antioksidan Ekstrak Metanol Bunga Brokoli (Brassica oleracea L. var. Italica) Dengan Metode DPPH (2,2 diphenyl-1-picrylhydrazyl) dan Metode ABTS (2,2 azinobis (3-etilbenzotiazolin)-6-asam sulfonat). Jurnal Fitofarmaka Indonesia, 2(2), 107–110.","author":[{"dropping-particle":"","family":"Sami","given":"Fitriyanti Jumaetri","non-dropping-particle":"","parse-names":false,"suffix":""},{"dropping-particle":"","family":"Rahimah","given":"Sitti","non-dropping-particle":"","parse-names":false,"suffix":""}],"container-title":"Jurnal Fitofarmaka Indonesia","id":"ITEM-1","issue":"2","issued":{"date-parts":[["2016"]]},"page":"107-110","title":"UJI AKTIVITAS ANTIOKSIDAN EKSTRAK METANOL BUNGA BROKOLI (Brassica oleracea L. var. Italica) DENGAN METODE DPPH (2,2 diphenyl-1-picrylhydrazyl) dan METODE ABTS (2,2 azinobis (3-etilbenzotiazolin)-6-asam sulfonat)","type":"article-journal","volume":"2"},"uris":["http://www.mendeley.com/documents/?uuid=87333284-bb17-4dee-9c55-c51746296f81"]}],"mendeley":{"formattedCitation":"(Sami &amp; Rahimah, 2016)","plainTextFormattedCitation":"(Sami &amp; Rahimah, 2016)","previouslyFormattedCitation":"(Sami &amp; Rahimah, 2016)"},"properties":{"noteIndex":0},"schema":"https://github.com/citation-style-language/schema/raw/master/csl-citation.json"}</w:instrText>
      </w:r>
      <w:r>
        <w:rPr>
          <w:rFonts w:ascii="Times New Roman" w:hAnsi="Times New Roman" w:cs="Times New Roman"/>
          <w:sz w:val="24"/>
        </w:rPr>
        <w:fldChar w:fldCharType="separate"/>
      </w:r>
      <w:r w:rsidRPr="00F653B7">
        <w:rPr>
          <w:rFonts w:ascii="Times New Roman" w:hAnsi="Times New Roman" w:cs="Times New Roman"/>
          <w:noProof/>
          <w:sz w:val="24"/>
        </w:rPr>
        <w:t>(Sami &amp; Rahimah, 2016)</w:t>
      </w:r>
      <w:r>
        <w:rPr>
          <w:rFonts w:ascii="Times New Roman" w:hAnsi="Times New Roman" w:cs="Times New Roman"/>
          <w:sz w:val="24"/>
        </w:rPr>
        <w:fldChar w:fldCharType="end"/>
      </w:r>
    </w:p>
    <w:p w:rsidR="00D3449F" w:rsidRPr="00810786" w:rsidRDefault="00D3449F" w:rsidP="00D3449F">
      <w:pPr>
        <w:pStyle w:val="Heading3"/>
        <w:numPr>
          <w:ilvl w:val="2"/>
          <w:numId w:val="14"/>
        </w:numPr>
        <w:spacing w:before="0" w:line="480" w:lineRule="auto"/>
      </w:pPr>
      <w:bookmarkStart w:id="263" w:name="_Toc154008274"/>
      <w:bookmarkStart w:id="264" w:name="_Toc154047022"/>
      <w:bookmarkStart w:id="265" w:name="_Toc154675697"/>
      <w:bookmarkStart w:id="266" w:name="_Toc176342710"/>
      <w:r w:rsidRPr="00810786">
        <w:t>Pembuatan Larutan Vitamin C</w:t>
      </w:r>
      <w:bookmarkEnd w:id="263"/>
      <w:bookmarkEnd w:id="264"/>
      <w:bookmarkEnd w:id="265"/>
      <w:bookmarkEnd w:id="266"/>
    </w:p>
    <w:p w:rsidR="00D3449F" w:rsidRPr="006C55B5" w:rsidRDefault="00D3449F" w:rsidP="00D3449F">
      <w:pPr>
        <w:spacing w:after="0" w:line="480" w:lineRule="auto"/>
        <w:ind w:firstLine="720"/>
        <w:jc w:val="both"/>
        <w:rPr>
          <w:rFonts w:ascii="Times New Roman" w:hAnsi="Times New Roman" w:cs="Times New Roman"/>
          <w:sz w:val="24"/>
        </w:rPr>
      </w:pPr>
      <w:bookmarkStart w:id="267" w:name="_Toc154008275"/>
      <w:bookmarkStart w:id="268" w:name="_Toc154047023"/>
      <w:bookmarkStart w:id="269" w:name="_Toc154675698"/>
      <w:r w:rsidRPr="006C55B5">
        <w:rPr>
          <w:rFonts w:ascii="Times New Roman" w:hAnsi="Times New Roman" w:cs="Times New Roman"/>
          <w:sz w:val="24"/>
          <w:szCs w:val="24"/>
        </w:rPr>
        <w:t xml:space="preserve">Vitamin C disiapkan dengan cara menimbang 50 mg vitamin C dan dilarutkan dengan aquadest, kemudian dimasukan kedalam labu takar 50 ml, volume akhir dicukupkan sampai tanda batas, kemudian dihomogenkan, sehingga diperoleh larutan stok vitamin C dengan konsentrasi 1000 </w:t>
      </w:r>
      <w:r w:rsidRPr="006C55B5">
        <w:rPr>
          <w:rFonts w:ascii="Times New Roman" w:hAnsi="Times New Roman" w:cs="Times New Roman"/>
          <w:sz w:val="24"/>
        </w:rPr>
        <w:t>μg/ml. kemudian dipipet 10 ml dari konsentrasi 1000 μg/ml kedalam lab  u 50 ml</w:t>
      </w:r>
      <w:r w:rsidRPr="006C55B5">
        <w:rPr>
          <w:rFonts w:ascii="Times New Roman" w:hAnsi="Times New Roman" w:cs="Times New Roman"/>
          <w:sz w:val="24"/>
          <w:szCs w:val="24"/>
        </w:rPr>
        <w:t xml:space="preserve"> volume akhir dicukupkan sampai tanda batas, kemudian dihomogenkan, sehingga diperoleh larutan stok vitamin C dengan konsentrasi</w:t>
      </w:r>
      <w:r w:rsidRPr="006C55B5">
        <w:rPr>
          <w:rFonts w:ascii="Times New Roman" w:hAnsi="Times New Roman" w:cs="Times New Roman"/>
          <w:sz w:val="24"/>
        </w:rPr>
        <w:t xml:space="preserve"> 200 μg/ml.</w:t>
      </w:r>
    </w:p>
    <w:p w:rsidR="00D3449F" w:rsidRPr="005676BE" w:rsidRDefault="00D3449F" w:rsidP="00D3449F">
      <w:pPr>
        <w:pStyle w:val="Heading3"/>
        <w:numPr>
          <w:ilvl w:val="2"/>
          <w:numId w:val="14"/>
        </w:numPr>
        <w:spacing w:before="0" w:line="480" w:lineRule="auto"/>
      </w:pPr>
      <w:bookmarkStart w:id="270" w:name="_Toc176342711"/>
      <w:r w:rsidRPr="005676BE">
        <w:t>Pen</w:t>
      </w:r>
      <w:r>
        <w:t>gukuran Absorbansi Campuran ABTS</w:t>
      </w:r>
      <w:r w:rsidRPr="005676BE">
        <w:t xml:space="preserve"> dan Vitamin C</w:t>
      </w:r>
      <w:bookmarkEnd w:id="267"/>
      <w:bookmarkEnd w:id="268"/>
      <w:bookmarkEnd w:id="269"/>
      <w:bookmarkEnd w:id="270"/>
    </w:p>
    <w:p w:rsidR="00D3449F" w:rsidRPr="00C97CF5" w:rsidRDefault="00D3449F" w:rsidP="00D3449F">
      <w:pPr>
        <w:spacing w:after="0" w:line="480" w:lineRule="auto"/>
        <w:ind w:firstLine="567"/>
        <w:jc w:val="both"/>
        <w:rPr>
          <w:rFonts w:ascii="Times New Roman" w:hAnsi="Times New Roman" w:cs="Times New Roman"/>
          <w:sz w:val="24"/>
        </w:rPr>
      </w:pPr>
      <w:bookmarkStart w:id="271" w:name="_Toc154008276"/>
      <w:bookmarkStart w:id="272" w:name="_Toc154047024"/>
      <w:bookmarkStart w:id="273" w:name="_Toc154675699"/>
      <w:r w:rsidRPr="00C97CF5">
        <w:rPr>
          <w:rFonts w:ascii="Times New Roman" w:hAnsi="Times New Roman" w:cs="Times New Roman"/>
          <w:sz w:val="24"/>
        </w:rPr>
        <w:t xml:space="preserve">Selanjutnya larutan 200 μg/ml. digunakan untuk pengukuran absorbansi dipipet masing-masing sebanyak </w:t>
      </w:r>
      <w:r w:rsidRPr="00C97CF5">
        <w:rPr>
          <w:rFonts w:ascii="Times New Roman" w:hAnsi="Times New Roman" w:cs="Times New Roman"/>
          <w:sz w:val="24"/>
          <w:szCs w:val="24"/>
        </w:rPr>
        <w:t>0,1 mL; 0,2 mL; 0,3 mL; 0,4 mL; 0,5 mL</w:t>
      </w:r>
      <w:r>
        <w:t xml:space="preserve"> </w:t>
      </w:r>
      <w:r w:rsidRPr="00C97CF5">
        <w:rPr>
          <w:rFonts w:ascii="Times New Roman" w:hAnsi="Times New Roman" w:cs="Times New Roman"/>
          <w:sz w:val="24"/>
        </w:rPr>
        <w:t xml:space="preserve">diencerkan dengan aquadest dalam labu tentukur sampai 5 ml lalu di tambahkan 1 ml larutan DPPH (konsentrasi 200 μg/ml), sehingga diperoleh larutan vitamin C konsentasi 1ppm; 2 ppm; 3 ppm; 4 ppm dan 5 ppm. diukur absorbansinya pada panjang gelombang maksimum yang diperoleh </w:t>
      </w:r>
      <w:r w:rsidRPr="00C97CF5">
        <w:rPr>
          <w:rFonts w:ascii="Times New Roman" w:hAnsi="Times New Roman" w:cs="Times New Roman"/>
          <w:sz w:val="24"/>
        </w:rPr>
        <w:fldChar w:fldCharType="begin" w:fldLock="1"/>
      </w:r>
      <w:r w:rsidRPr="00C97CF5">
        <w:rPr>
          <w:rFonts w:ascii="Times New Roman" w:hAnsi="Times New Roman" w:cs="Times New Roman"/>
          <w:sz w:val="24"/>
        </w:rPr>
        <w:instrText>ADDIN CSL_CITATION {"citationItems":[{"id":"ITEM-1","itemData":{"DOI":"10.51771/fj.v2i1.191","abstract":"ABSTRAK\r Senggani (Melastoma malabathricum L.) memiliki kandungan kimia  seperti alkaloid, flavonid, tanin, saponin dan steroid . Penelitian ini bertujuan untuk mengetahui aktivitas antioksidan ekstrak etanol dan dekok daun senggani (Melastoma malabathricum L.) serta perbandingan nilai IC50 dari ekstrak etanol dan dekok daun senggani (Melastoma malabathricum L.). Metode Ekstraksi yang digunakan dalam penelitian ini adalah maserasi dengan pelarut etanol 70% . dan dekok dengan pelarut air pada suhu 90o  selama 30 menit.Pengujian aktivutas antioksidan menggunakan metode peredaman radikak bebas DPPH. Hasil ekstraksi daun senggani menggunakan pelarut etanol  70% menghasilkan ekstrak cair kemudian di kentalkan menghasilkan ekstrak kental sebanyak 110,2 gram dengan persen rendemen sebesar 22,04 %. Dekok daun senggani menggunakan pelarut air menghasilkan 49,90 gram dengan rendemen ekstraksebesar 24,95% . Dari Hasil pengukuran aktivitas antioksidan diperoleh nilai IC50 ekstrak etanol daun senggani (Melastoma malabathricum L.) sebesar 19,206 ppm, dan dekok daun senggani (Melastoma malabathricum L.) sebesar17,140 ppm. Kesimpulan bahwa Aktivitas antioksidan dari Ekstrak Etanol dan Dekok daun senggani (Melastoma malabathricum L.) diperoleh melalui metode pengujian dengan DPPH dengan nilai IC50 ekstraketanol daun senggani sebesar 19,206 ppm dan dekok daun senggani sebesar17.140 ppm dimana aktivitas antioksidan tergolong sangat kuat, kedua sempel memiliki aktivitas antioksidan yang sangat kuat tetapi Nilai IC50 Dekok daun Senggani (Melastoma malabathricum L.) lebih baik dibanding kan ekstrak Etanol Daun Senggani (Melastoma malabathricum L.).\r  \r  \r Kata Kunci : Melastoma malabathricum  L, aktivitas antioksidan, metode DPPH.","author":[{"dropping-particle":"","family":"Pangondian Harahap","given":"Aswan","non-dropping-particle":"","parse-names":false,"suffix":""},{"dropping-particle":"","family":"Rambe","given":"Robiatun","non-dropping-particle":"","parse-names":false,"suffix":""},{"dropping-particle":"","family":"Paramitha","given":"Ratih","non-dropping-particle":"","parse-names":false,"suffix":""},{"dropping-particle":"","family":"Yulanda","given":"Yulanda","non-dropping-particle":"","parse-names":false,"suffix":""}],"container-title":"Forte Journal","id":"ITEM-1","issue":"1","issued":{"date-parts":[["2022"]]},"page":"11-21","title":"Standarisasi Dan Perbandingan Uji Aktivitas Antioksidan Dari Ekstrak Etanol Dan Dekok Daun Senggani ( Melastoma malabathricum L.) Dengan Menggunakan metode DPPH","type":"article-journal","volume":"2"},"uris":["http://www.mendeley.com/documents/?uuid=ccc88cbf-e2d2-4363-9bf7-9bf3ed8dae4d"]}],"mendeley":{"formattedCitation":"(Pangondian Harahap et al., 2022)","plainTextFormattedCitation":"(Pangondian Harahap et al., 2022)","previouslyFormattedCitation":"(Pangondian Harahap et al., 2022)"},"properties":{"noteIndex":0},"schema":"https://github.com/citation-style-language/schema/raw/master/csl-citation.json"}</w:instrText>
      </w:r>
      <w:r w:rsidRPr="00C97CF5">
        <w:rPr>
          <w:rFonts w:ascii="Times New Roman" w:hAnsi="Times New Roman" w:cs="Times New Roman"/>
          <w:sz w:val="24"/>
        </w:rPr>
        <w:fldChar w:fldCharType="separate"/>
      </w:r>
      <w:r w:rsidRPr="00C97CF5">
        <w:rPr>
          <w:rFonts w:ascii="Times New Roman" w:hAnsi="Times New Roman" w:cs="Times New Roman"/>
          <w:noProof/>
          <w:sz w:val="24"/>
        </w:rPr>
        <w:t>(Pangondian Harahap et al., 2022)</w:t>
      </w:r>
      <w:r w:rsidRPr="00C97CF5">
        <w:rPr>
          <w:rFonts w:ascii="Times New Roman" w:hAnsi="Times New Roman" w:cs="Times New Roman"/>
          <w:sz w:val="24"/>
        </w:rPr>
        <w:fldChar w:fldCharType="end"/>
      </w:r>
    </w:p>
    <w:p w:rsidR="00D3449F" w:rsidRDefault="00D3449F" w:rsidP="00D3449F">
      <w:pPr>
        <w:pStyle w:val="Heading2"/>
        <w:numPr>
          <w:ilvl w:val="1"/>
          <w:numId w:val="14"/>
        </w:numPr>
        <w:spacing w:before="0" w:line="480" w:lineRule="auto"/>
        <w:ind w:left="567" w:hanging="567"/>
      </w:pPr>
      <w:bookmarkStart w:id="274" w:name="_Toc176342712"/>
      <w:r>
        <w:t>Analisa Data</w:t>
      </w:r>
      <w:bookmarkEnd w:id="271"/>
      <w:bookmarkEnd w:id="272"/>
      <w:bookmarkEnd w:id="273"/>
      <w:bookmarkEnd w:id="274"/>
    </w:p>
    <w:p w:rsidR="00D3449F" w:rsidRDefault="00D3449F" w:rsidP="00D3449F">
      <w:pPr>
        <w:pStyle w:val="Heading3"/>
        <w:numPr>
          <w:ilvl w:val="2"/>
          <w:numId w:val="14"/>
        </w:numPr>
        <w:spacing w:before="0" w:line="480" w:lineRule="auto"/>
      </w:pPr>
      <w:bookmarkStart w:id="275" w:name="_Toc154008277"/>
      <w:bookmarkStart w:id="276" w:name="_Toc154047025"/>
      <w:bookmarkStart w:id="277" w:name="_Toc154675700"/>
      <w:bookmarkStart w:id="278" w:name="_Toc176342713"/>
      <w:r>
        <w:t>Penentian Persen Peredaman (% inhibisi)</w:t>
      </w:r>
      <w:bookmarkEnd w:id="275"/>
      <w:bookmarkEnd w:id="276"/>
      <w:bookmarkEnd w:id="277"/>
      <w:bookmarkEnd w:id="278"/>
    </w:p>
    <w:p w:rsidR="00D3449F" w:rsidRDefault="00D3449F" w:rsidP="00D3449F">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Kemampuan antioksidan diperhingkan dari angka penurunan serapan larutan ABTS akibat adanya penambahan larutan ekstrak fraksi sebagai bahan uji larutana vitamin C sebagaii bahan pembanding. Perbedaan nilai-nilai serapan </w:t>
      </w:r>
      <w:r>
        <w:rPr>
          <w:rFonts w:ascii="Times New Roman" w:hAnsi="Times New Roman" w:cs="Times New Roman"/>
          <w:sz w:val="24"/>
        </w:rPr>
        <w:lastRenderedPageBreak/>
        <w:t>larutan ABTS sebelum dan sesudah penambahan larutan uji tersebut dihitung sebagi persen inhibisi.</w:t>
      </w:r>
    </w:p>
    <w:p w:rsidR="00D3449F" w:rsidRPr="00997AB3" w:rsidRDefault="00D3449F" w:rsidP="00D3449F">
      <w:pPr>
        <w:spacing w:after="0" w:line="480" w:lineRule="auto"/>
        <w:jc w:val="both"/>
        <w:rPr>
          <w:rFonts w:ascii="Times New Roman" w:eastAsiaTheme="minorEastAsia" w:hAnsi="Times New Roman" w:cs="Times New Roman"/>
        </w:rPr>
      </w:pPr>
      <w:r>
        <w:rPr>
          <w:rFonts w:ascii="Times New Roman" w:hAnsi="Times New Roman" w:cs="Times New Roman"/>
          <w:sz w:val="24"/>
        </w:rPr>
        <w:t>%inhibisi=</w:t>
      </w:r>
      <m:oMath>
        <m:f>
          <m:fPr>
            <m:ctrlPr>
              <w:rPr>
                <w:rFonts w:ascii="Cambria Math" w:hAnsi="Cambria Math" w:cs="Times New Roman"/>
                <w:i/>
              </w:rPr>
            </m:ctrlPr>
          </m:fPr>
          <m:num>
            <m:r>
              <w:rPr>
                <w:rFonts w:ascii="Cambria Math" w:hAnsi="Cambria Math" w:cs="Times New Roman"/>
              </w:rPr>
              <m:t>absorbansi DPPH (sebelum ditambah ekstrakk -sesudah ditambah ekstrak)</m:t>
            </m:r>
          </m:num>
          <m:den>
            <m:r>
              <w:rPr>
                <w:rFonts w:ascii="Cambria Math" w:hAnsi="Cambria Math" w:cs="Times New Roman"/>
              </w:rPr>
              <m:t>absorbansi DPPH sebelum ditambah sampel</m:t>
            </m:r>
          </m:den>
        </m:f>
        <m:r>
          <w:rPr>
            <w:rFonts w:ascii="Cambria Math" w:hAnsi="Cambria Math" w:cs="Times New Roman"/>
          </w:rPr>
          <m:t>×100%</m:t>
        </m:r>
      </m:oMath>
    </w:p>
    <w:p w:rsidR="00D3449F" w:rsidRPr="00DC242E" w:rsidRDefault="00D3449F" w:rsidP="00D3449F">
      <w:pPr>
        <w:pStyle w:val="Heading3"/>
        <w:numPr>
          <w:ilvl w:val="2"/>
          <w:numId w:val="14"/>
        </w:numPr>
        <w:spacing w:before="0" w:line="480" w:lineRule="auto"/>
      </w:pPr>
      <w:bookmarkStart w:id="279" w:name="_Toc154008278"/>
      <w:bookmarkStart w:id="280" w:name="_Toc154047026"/>
      <w:bookmarkStart w:id="281" w:name="_Toc154675701"/>
      <w:bookmarkStart w:id="282" w:name="_Toc176342714"/>
      <w:r w:rsidRPr="00DC242E">
        <w:t>Penentian Nilai IC</w:t>
      </w:r>
      <w:r w:rsidRPr="00C327AB">
        <w:rPr>
          <w:vertAlign w:val="subscript"/>
        </w:rPr>
        <w:t>50</w:t>
      </w:r>
      <w:bookmarkEnd w:id="279"/>
      <w:bookmarkEnd w:id="280"/>
      <w:bookmarkEnd w:id="281"/>
      <w:bookmarkEnd w:id="282"/>
      <w:r w:rsidRPr="00C327AB">
        <w:rPr>
          <w:vertAlign w:val="subscript"/>
        </w:rPr>
        <w:tab/>
      </w:r>
    </w:p>
    <w:p w:rsidR="00D3449F" w:rsidRDefault="00D3449F" w:rsidP="00D3449F">
      <w:pPr>
        <w:spacing w:after="0" w:line="480" w:lineRule="auto"/>
        <w:jc w:val="both"/>
        <w:rPr>
          <w:rFonts w:ascii="Times New Roman" w:hAnsi="Times New Roman" w:cs="Times New Roman"/>
          <w:sz w:val="24"/>
        </w:rPr>
      </w:pPr>
      <w:r>
        <w:rPr>
          <w:rFonts w:ascii="Times New Roman" w:hAnsi="Times New Roman" w:cs="Times New Roman"/>
          <w:sz w:val="24"/>
          <w:szCs w:val="24"/>
        </w:rPr>
        <w:tab/>
      </w:r>
      <w:r w:rsidRPr="00DC242E">
        <w:rPr>
          <w:rFonts w:ascii="Times New Roman" w:hAnsi="Times New Roman" w:cs="Times New Roman"/>
          <w:sz w:val="24"/>
          <w:szCs w:val="24"/>
        </w:rPr>
        <w:t>Nilai IC</w:t>
      </w:r>
      <w:r w:rsidRPr="00C327AB">
        <w:rPr>
          <w:rFonts w:ascii="Times New Roman" w:hAnsi="Times New Roman" w:cs="Times New Roman"/>
          <w:sz w:val="24"/>
          <w:szCs w:val="24"/>
          <w:vertAlign w:val="subscript"/>
        </w:rPr>
        <w:t>50</w:t>
      </w:r>
      <w:r w:rsidRPr="00DC242E">
        <w:rPr>
          <w:rFonts w:ascii="Times New Roman" w:hAnsi="Times New Roman" w:cs="Times New Roman"/>
          <w:sz w:val="24"/>
          <w:szCs w:val="24"/>
        </w:rPr>
        <w:t xml:space="preserve"> merupakan bilangan yang menunjukan konsentrasi sampel uji</w:t>
      </w:r>
      <w:r>
        <w:rPr>
          <w:rFonts w:ascii="Times New Roman" w:hAnsi="Times New Roman" w:cs="Times New Roman"/>
          <w:sz w:val="24"/>
          <w:szCs w:val="24"/>
        </w:rPr>
        <w:t xml:space="preserve"> (</w:t>
      </w:r>
      <w:r w:rsidRPr="00810786">
        <w:rPr>
          <w:rFonts w:ascii="Times New Roman" w:hAnsi="Times New Roman" w:cs="Times New Roman"/>
          <w:sz w:val="24"/>
        </w:rPr>
        <w:t>μg/ml</w:t>
      </w:r>
      <w:r>
        <w:rPr>
          <w:rFonts w:ascii="Times New Roman" w:hAnsi="Times New Roman" w:cs="Times New Roman"/>
          <w:sz w:val="24"/>
        </w:rPr>
        <w:t>) yang memberikan Peredaman ABTS sebesar 50% (mampu menghambat atau merendam prose oksidasi sebesar 50%). Nilai 0% bererti tidak mempunyai aktivitas antioksidan, sedangkan nilai 100% berarti Peredaman total dengan pengujian perlu dilanjutkan dengan pengenceran larutan uji untuk melihat batas konsentrasi aktivitasnya. Hasil perhitungan dimasukan kedalam persamaan regresi dengan konsentrasi ekstrak (</w:t>
      </w:r>
      <w:r w:rsidRPr="00810786">
        <w:rPr>
          <w:rFonts w:ascii="Times New Roman" w:hAnsi="Times New Roman" w:cs="Times New Roman"/>
          <w:sz w:val="24"/>
        </w:rPr>
        <w:t>μg/ml</w:t>
      </w:r>
      <w:r>
        <w:rPr>
          <w:rFonts w:ascii="Times New Roman" w:hAnsi="Times New Roman" w:cs="Times New Roman"/>
          <w:sz w:val="24"/>
        </w:rPr>
        <w:t>) sebagi absis (sumbu X) dan nilai % Peredaman (antioksidan) sebagai ordinat (y). kemudian dari persamaan tersebutt, dihitung nilai IC</w:t>
      </w:r>
      <w:r w:rsidRPr="00C327AB">
        <w:rPr>
          <w:rFonts w:ascii="Times New Roman" w:hAnsi="Times New Roman" w:cs="Times New Roman"/>
          <w:sz w:val="24"/>
          <w:vertAlign w:val="subscript"/>
        </w:rPr>
        <w:t>50</w:t>
      </w:r>
      <w:r>
        <w:rPr>
          <w:rFonts w:ascii="Times New Roman" w:hAnsi="Times New Roman" w:cs="Times New Roman"/>
          <w:sz w:val="24"/>
        </w:rPr>
        <w:t xml:space="preserve"> untuk mendapatkan nilai antioksidannya. </w:t>
      </w:r>
    </w:p>
    <w:p w:rsidR="00D3449F" w:rsidRDefault="00D3449F" w:rsidP="00D3449F">
      <w:pPr>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y = a</w:t>
      </w:r>
      <w:r>
        <w:rPr>
          <w:rFonts w:ascii="Times New Roman" w:hAnsi="Times New Roman" w:cs="Times New Roman"/>
          <w:i/>
          <w:sz w:val="24"/>
          <w:szCs w:val="24"/>
        </w:rPr>
        <w:t xml:space="preserve">x </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b</w:t>
      </w:r>
    </w:p>
    <w:p w:rsidR="00D3449F" w:rsidRDefault="00D3449F" w:rsidP="00D3449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y = % inhibisi</w:t>
      </w:r>
    </w:p>
    <w:p w:rsidR="00D3449F" w:rsidRDefault="00D3449F" w:rsidP="00D3449F">
      <w:pPr>
        <w:tabs>
          <w:tab w:val="left" w:pos="1134"/>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 intersep</w:t>
      </w:r>
    </w:p>
    <w:p w:rsidR="00D3449F" w:rsidRDefault="00D3449F" w:rsidP="00D3449F">
      <w:pPr>
        <w:tabs>
          <w:tab w:val="left" w:pos="1134"/>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 = koefisien regresi</w:t>
      </w:r>
    </w:p>
    <w:p w:rsidR="0073242B" w:rsidRPr="00D3449F" w:rsidRDefault="00D3449F" w:rsidP="00D3449F">
      <w:r>
        <w:rPr>
          <w:rFonts w:ascii="Times New Roman" w:eastAsiaTheme="minorEastAsia" w:hAnsi="Times New Roman" w:cs="Times New Roman"/>
          <w:sz w:val="24"/>
          <w:szCs w:val="24"/>
        </w:rPr>
        <w:tab/>
        <w:t>x = konsentrasi uji</w:t>
      </w:r>
    </w:p>
    <w:sectPr w:rsidR="0073242B" w:rsidRPr="00D3449F" w:rsidSect="00BC0370">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5D9A" w:rsidRDefault="00205D9A">
      <w:pPr>
        <w:spacing w:after="0" w:line="240" w:lineRule="auto"/>
      </w:pPr>
      <w:r>
        <w:separator/>
      </w:r>
    </w:p>
  </w:endnote>
  <w:endnote w:type="continuationSeparator" w:id="0">
    <w:p w:rsidR="00205D9A" w:rsidRDefault="0020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8EE" w:rsidRDefault="00205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5866" w:rsidRDefault="00205D9A">
    <w:pPr>
      <w:pStyle w:val="Footer"/>
      <w:jc w:val="center"/>
    </w:pPr>
  </w:p>
  <w:p w:rsidR="00665866" w:rsidRDefault="00205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5866" w:rsidRPr="006904E4" w:rsidRDefault="00205D9A" w:rsidP="008C7E74">
    <w:pPr>
      <w:pStyle w:val="Footer"/>
      <w:rPr>
        <w:rFonts w:ascii="Times New Roman" w:hAnsi="Times New Roman" w:cs="Times New Roman"/>
        <w:sz w:val="24"/>
      </w:rPr>
    </w:pPr>
  </w:p>
  <w:p w:rsidR="00665866" w:rsidRDefault="00205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5D9A" w:rsidRDefault="00205D9A">
      <w:pPr>
        <w:spacing w:after="0" w:line="240" w:lineRule="auto"/>
      </w:pPr>
      <w:r>
        <w:separator/>
      </w:r>
    </w:p>
  </w:footnote>
  <w:footnote w:type="continuationSeparator" w:id="0">
    <w:p w:rsidR="00205D9A" w:rsidRDefault="00205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8EE" w:rsidRDefault="00205D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646" o:spid="_x0000_s2050" type="#_x0000_t75" style="position:absolute;margin-left:0;margin-top:0;width:396.85pt;height:391pt;z-index:-251656192;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5866" w:rsidRDefault="00205D9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647" o:spid="_x0000_s2051" type="#_x0000_t75" style="position:absolute;left:0;text-align:left;margin-left:0;margin-top:0;width:396.85pt;height:391pt;z-index:-251655168;mso-position-horizontal:center;mso-position-horizontal-relative:margin;mso-position-vertical:center;mso-position-vertical-relative:margin" o:allowincell="f">
          <v:imagedata r:id="rId1" o:title="umn" gain="19661f" blacklevel="22938f"/>
          <w10:wrap anchorx="margin" anchory="margin"/>
        </v:shape>
      </w:pict>
    </w:r>
  </w:p>
  <w:p w:rsidR="00665866" w:rsidRDefault="00205D9A" w:rsidP="008C7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8EE" w:rsidRDefault="00205D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645" o:spid="_x0000_s2049" type="#_x0000_t75" style="position:absolute;margin-left:0;margin-top:0;width:396.85pt;height:391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4B2A"/>
    <w:multiLevelType w:val="hybridMultilevel"/>
    <w:tmpl w:val="8620FE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651A2"/>
    <w:multiLevelType w:val="hybridMultilevel"/>
    <w:tmpl w:val="C1CA1EDE"/>
    <w:lvl w:ilvl="0" w:tplc="C7E4037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4019E"/>
    <w:multiLevelType w:val="hybridMultilevel"/>
    <w:tmpl w:val="32FE8B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A558AF"/>
    <w:multiLevelType w:val="multilevel"/>
    <w:tmpl w:val="EED8959C"/>
    <w:lvl w:ilvl="0">
      <w:start w:val="1"/>
      <w:numFmt w:val="decimal"/>
      <w:lvlText w:val="%1."/>
      <w:lvlJc w:val="left"/>
      <w:pPr>
        <w:ind w:left="720" w:hanging="360"/>
      </w:pPr>
      <w:rPr>
        <w:rFonts w:hint="default"/>
      </w:rPr>
    </w:lvl>
    <w:lvl w:ilvl="1">
      <w:start w:val="9"/>
      <w:numFmt w:val="decimal"/>
      <w:isLgl/>
      <w:lvlText w:val="%1.%2."/>
      <w:lvlJc w:val="left"/>
      <w:pPr>
        <w:ind w:left="682"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300B7F"/>
    <w:multiLevelType w:val="hybridMultilevel"/>
    <w:tmpl w:val="65D0321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1532751"/>
    <w:multiLevelType w:val="hybridMultilevel"/>
    <w:tmpl w:val="F580DB32"/>
    <w:lvl w:ilvl="0" w:tplc="B5A88C56">
      <w:start w:val="1"/>
      <w:numFmt w:val="decimal"/>
      <w:lvlText w:val="%1."/>
      <w:lvlJc w:val="left"/>
      <w:pPr>
        <w:ind w:left="479" w:hanging="332"/>
      </w:pPr>
      <w:rPr>
        <w:rFonts w:ascii="Times New Roman" w:eastAsia="Times New Roman" w:hAnsi="Times New Roman" w:cs="Times New Roman" w:hint="default"/>
        <w:w w:val="100"/>
        <w:sz w:val="22"/>
        <w:szCs w:val="22"/>
        <w:lang w:eastAsia="en-US" w:bidi="ar-SA"/>
      </w:rPr>
    </w:lvl>
    <w:lvl w:ilvl="1" w:tplc="2E8AE6FE">
      <w:numFmt w:val="bullet"/>
      <w:lvlText w:val="•"/>
      <w:lvlJc w:val="left"/>
      <w:pPr>
        <w:ind w:left="672" w:hanging="332"/>
      </w:pPr>
      <w:rPr>
        <w:rFonts w:hint="default"/>
        <w:lang w:eastAsia="en-US" w:bidi="ar-SA"/>
      </w:rPr>
    </w:lvl>
    <w:lvl w:ilvl="2" w:tplc="47668D00">
      <w:numFmt w:val="bullet"/>
      <w:lvlText w:val="•"/>
      <w:lvlJc w:val="left"/>
      <w:pPr>
        <w:ind w:left="865" w:hanging="332"/>
      </w:pPr>
      <w:rPr>
        <w:rFonts w:hint="default"/>
        <w:lang w:eastAsia="en-US" w:bidi="ar-SA"/>
      </w:rPr>
    </w:lvl>
    <w:lvl w:ilvl="3" w:tplc="A15A98A0">
      <w:numFmt w:val="bullet"/>
      <w:lvlText w:val="•"/>
      <w:lvlJc w:val="left"/>
      <w:pPr>
        <w:ind w:left="1057" w:hanging="332"/>
      </w:pPr>
      <w:rPr>
        <w:rFonts w:hint="default"/>
        <w:lang w:eastAsia="en-US" w:bidi="ar-SA"/>
      </w:rPr>
    </w:lvl>
    <w:lvl w:ilvl="4" w:tplc="A3E4ED80">
      <w:numFmt w:val="bullet"/>
      <w:lvlText w:val="•"/>
      <w:lvlJc w:val="left"/>
      <w:pPr>
        <w:ind w:left="1250" w:hanging="332"/>
      </w:pPr>
      <w:rPr>
        <w:rFonts w:hint="default"/>
        <w:lang w:eastAsia="en-US" w:bidi="ar-SA"/>
      </w:rPr>
    </w:lvl>
    <w:lvl w:ilvl="5" w:tplc="D4CA0B78">
      <w:numFmt w:val="bullet"/>
      <w:lvlText w:val="•"/>
      <w:lvlJc w:val="left"/>
      <w:pPr>
        <w:ind w:left="1442" w:hanging="332"/>
      </w:pPr>
      <w:rPr>
        <w:rFonts w:hint="default"/>
        <w:lang w:eastAsia="en-US" w:bidi="ar-SA"/>
      </w:rPr>
    </w:lvl>
    <w:lvl w:ilvl="6" w:tplc="7C00917A">
      <w:numFmt w:val="bullet"/>
      <w:lvlText w:val="•"/>
      <w:lvlJc w:val="left"/>
      <w:pPr>
        <w:ind w:left="1635" w:hanging="332"/>
      </w:pPr>
      <w:rPr>
        <w:rFonts w:hint="default"/>
        <w:lang w:eastAsia="en-US" w:bidi="ar-SA"/>
      </w:rPr>
    </w:lvl>
    <w:lvl w:ilvl="7" w:tplc="7E88A114">
      <w:numFmt w:val="bullet"/>
      <w:lvlText w:val="•"/>
      <w:lvlJc w:val="left"/>
      <w:pPr>
        <w:ind w:left="1827" w:hanging="332"/>
      </w:pPr>
      <w:rPr>
        <w:rFonts w:hint="default"/>
        <w:lang w:eastAsia="en-US" w:bidi="ar-SA"/>
      </w:rPr>
    </w:lvl>
    <w:lvl w:ilvl="8" w:tplc="F202BD32">
      <w:numFmt w:val="bullet"/>
      <w:lvlText w:val="•"/>
      <w:lvlJc w:val="left"/>
      <w:pPr>
        <w:ind w:left="2020" w:hanging="332"/>
      </w:pPr>
      <w:rPr>
        <w:rFonts w:hint="default"/>
        <w:lang w:eastAsia="en-US" w:bidi="ar-SA"/>
      </w:rPr>
    </w:lvl>
  </w:abstractNum>
  <w:abstractNum w:abstractNumId="6" w15:restartNumberingAfterBreak="0">
    <w:nsid w:val="26803FA1"/>
    <w:multiLevelType w:val="multilevel"/>
    <w:tmpl w:val="6D4A24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4950F9"/>
    <w:multiLevelType w:val="multilevel"/>
    <w:tmpl w:val="22E29234"/>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0861CF"/>
    <w:multiLevelType w:val="multilevel"/>
    <w:tmpl w:val="19AC2F0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884640"/>
    <w:multiLevelType w:val="multilevel"/>
    <w:tmpl w:val="3F38B65C"/>
    <w:lvl w:ilvl="0">
      <w:start w:val="1"/>
      <w:numFmt w:val="decimal"/>
      <w:lvlText w:val="%1."/>
      <w:lvlJc w:val="left"/>
      <w:pPr>
        <w:ind w:left="720" w:hanging="360"/>
      </w:pPr>
    </w:lvl>
    <w:lvl w:ilvl="1">
      <w:start w:val="3"/>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1930C9"/>
    <w:multiLevelType w:val="hybridMultilevel"/>
    <w:tmpl w:val="0A803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D23D7"/>
    <w:multiLevelType w:val="hybridMultilevel"/>
    <w:tmpl w:val="6DAE0890"/>
    <w:lvl w:ilvl="0" w:tplc="B9769530">
      <w:start w:val="1"/>
      <w:numFmt w:val="decimal"/>
      <w:lvlText w:val="%1."/>
      <w:lvlJc w:val="left"/>
      <w:pPr>
        <w:ind w:left="360" w:hanging="360"/>
      </w:pPr>
      <w:rPr>
        <w:rFonts w:ascii="Times New Roman" w:eastAsia="Times New Roman" w:hAnsi="Times New Roman" w:cs="Times New Roman" w:hint="default"/>
        <w:w w:val="100"/>
        <w:sz w:val="24"/>
        <w:szCs w:val="24"/>
        <w:lang w:val="id" w:eastAsia="en-US" w:bidi="ar-SA"/>
      </w:rPr>
    </w:lvl>
    <w:lvl w:ilvl="1" w:tplc="C18CB23E">
      <w:numFmt w:val="bullet"/>
      <w:lvlText w:val="•"/>
      <w:lvlJc w:val="left"/>
      <w:pPr>
        <w:ind w:left="1336" w:hanging="360"/>
      </w:pPr>
      <w:rPr>
        <w:rFonts w:hint="default"/>
        <w:lang w:val="id" w:eastAsia="en-US" w:bidi="ar-SA"/>
      </w:rPr>
    </w:lvl>
    <w:lvl w:ilvl="2" w:tplc="8BFCAC2E">
      <w:numFmt w:val="bullet"/>
      <w:lvlText w:val="•"/>
      <w:lvlJc w:val="left"/>
      <w:pPr>
        <w:ind w:left="2179" w:hanging="360"/>
      </w:pPr>
      <w:rPr>
        <w:rFonts w:hint="default"/>
        <w:lang w:val="id" w:eastAsia="en-US" w:bidi="ar-SA"/>
      </w:rPr>
    </w:lvl>
    <w:lvl w:ilvl="3" w:tplc="FE5E04CC">
      <w:numFmt w:val="bullet"/>
      <w:lvlText w:val="•"/>
      <w:lvlJc w:val="left"/>
      <w:pPr>
        <w:ind w:left="3021" w:hanging="360"/>
      </w:pPr>
      <w:rPr>
        <w:rFonts w:hint="default"/>
        <w:lang w:val="id" w:eastAsia="en-US" w:bidi="ar-SA"/>
      </w:rPr>
    </w:lvl>
    <w:lvl w:ilvl="4" w:tplc="867A7B02">
      <w:numFmt w:val="bullet"/>
      <w:lvlText w:val="•"/>
      <w:lvlJc w:val="left"/>
      <w:pPr>
        <w:ind w:left="3864" w:hanging="360"/>
      </w:pPr>
      <w:rPr>
        <w:rFonts w:hint="default"/>
        <w:lang w:val="id" w:eastAsia="en-US" w:bidi="ar-SA"/>
      </w:rPr>
    </w:lvl>
    <w:lvl w:ilvl="5" w:tplc="811CA5BA">
      <w:numFmt w:val="bullet"/>
      <w:lvlText w:val="•"/>
      <w:lvlJc w:val="left"/>
      <w:pPr>
        <w:ind w:left="4707" w:hanging="360"/>
      </w:pPr>
      <w:rPr>
        <w:rFonts w:hint="default"/>
        <w:lang w:val="id" w:eastAsia="en-US" w:bidi="ar-SA"/>
      </w:rPr>
    </w:lvl>
    <w:lvl w:ilvl="6" w:tplc="4D10D946">
      <w:numFmt w:val="bullet"/>
      <w:lvlText w:val="•"/>
      <w:lvlJc w:val="left"/>
      <w:pPr>
        <w:ind w:left="5549" w:hanging="360"/>
      </w:pPr>
      <w:rPr>
        <w:rFonts w:hint="default"/>
        <w:lang w:val="id" w:eastAsia="en-US" w:bidi="ar-SA"/>
      </w:rPr>
    </w:lvl>
    <w:lvl w:ilvl="7" w:tplc="FA3C6D28">
      <w:numFmt w:val="bullet"/>
      <w:lvlText w:val="•"/>
      <w:lvlJc w:val="left"/>
      <w:pPr>
        <w:ind w:left="6392" w:hanging="360"/>
      </w:pPr>
      <w:rPr>
        <w:rFonts w:hint="default"/>
        <w:lang w:val="id" w:eastAsia="en-US" w:bidi="ar-SA"/>
      </w:rPr>
    </w:lvl>
    <w:lvl w:ilvl="8" w:tplc="F6387C64">
      <w:numFmt w:val="bullet"/>
      <w:lvlText w:val="•"/>
      <w:lvlJc w:val="left"/>
      <w:pPr>
        <w:ind w:left="7235" w:hanging="360"/>
      </w:pPr>
      <w:rPr>
        <w:rFonts w:hint="default"/>
        <w:lang w:val="id" w:eastAsia="en-US" w:bidi="ar-SA"/>
      </w:rPr>
    </w:lvl>
  </w:abstractNum>
  <w:abstractNum w:abstractNumId="12" w15:restartNumberingAfterBreak="0">
    <w:nsid w:val="33685DF1"/>
    <w:multiLevelType w:val="multilevel"/>
    <w:tmpl w:val="E0465B84"/>
    <w:lvl w:ilvl="0">
      <w:start w:val="1"/>
      <w:numFmt w:val="decimal"/>
      <w:lvlText w:val="%1."/>
      <w:lvlJc w:val="left"/>
      <w:pPr>
        <w:ind w:left="720" w:hanging="360"/>
      </w:pPr>
      <w:rPr>
        <w:rFonts w:ascii="Times New Roman" w:eastAsia="Times New Roman" w:hAnsi="Times New Roman" w:cs="Times New Roman" w:hint="default"/>
        <w:w w:val="100"/>
        <w:sz w:val="22"/>
        <w:szCs w:val="22"/>
        <w:lang w:eastAsia="en-US" w:bidi="ar-S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2F3755"/>
    <w:multiLevelType w:val="hybridMultilevel"/>
    <w:tmpl w:val="211A31B6"/>
    <w:lvl w:ilvl="0" w:tplc="45260FA8">
      <w:start w:val="134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8459D"/>
    <w:multiLevelType w:val="hybridMultilevel"/>
    <w:tmpl w:val="CEA40CBE"/>
    <w:lvl w:ilvl="0" w:tplc="95369C6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24613"/>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D7AF9"/>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B5CFF"/>
    <w:multiLevelType w:val="hybridMultilevel"/>
    <w:tmpl w:val="96B63408"/>
    <w:lvl w:ilvl="0" w:tplc="0409000F">
      <w:start w:val="1"/>
      <w:numFmt w:val="decimal"/>
      <w:lvlText w:val="%1."/>
      <w:lvlJc w:val="left"/>
      <w:pPr>
        <w:ind w:left="360" w:hanging="360"/>
      </w:pPr>
      <w:rPr>
        <w:rFonts w:hint="default"/>
      </w:rPr>
    </w:lvl>
    <w:lvl w:ilvl="1" w:tplc="B660378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33ACD"/>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15DF9"/>
    <w:multiLevelType w:val="hybridMultilevel"/>
    <w:tmpl w:val="346A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D5AB4"/>
    <w:multiLevelType w:val="multilevel"/>
    <w:tmpl w:val="E8FE0BDC"/>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6B1D2A"/>
    <w:multiLevelType w:val="multilevel"/>
    <w:tmpl w:val="3612B5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7592120"/>
    <w:multiLevelType w:val="multilevel"/>
    <w:tmpl w:val="F086D0C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FC06EE0"/>
    <w:multiLevelType w:val="multilevel"/>
    <w:tmpl w:val="B7B4F1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701470A4"/>
    <w:multiLevelType w:val="hybridMultilevel"/>
    <w:tmpl w:val="F2C8771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DE7896"/>
    <w:multiLevelType w:val="hybridMultilevel"/>
    <w:tmpl w:val="EF82F97C"/>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70968D2"/>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116E3"/>
    <w:multiLevelType w:val="multilevel"/>
    <w:tmpl w:val="3B14F5F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A96C41"/>
    <w:multiLevelType w:val="hybridMultilevel"/>
    <w:tmpl w:val="8EFA9C32"/>
    <w:lvl w:ilvl="0" w:tplc="F31E7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0"/>
  </w:num>
  <w:num w:numId="4">
    <w:abstractNumId w:val="9"/>
  </w:num>
  <w:num w:numId="5">
    <w:abstractNumId w:val="27"/>
  </w:num>
  <w:num w:numId="6">
    <w:abstractNumId w:val="5"/>
  </w:num>
  <w:num w:numId="7">
    <w:abstractNumId w:val="2"/>
  </w:num>
  <w:num w:numId="8">
    <w:abstractNumId w:val="21"/>
  </w:num>
  <w:num w:numId="9">
    <w:abstractNumId w:val="10"/>
  </w:num>
  <w:num w:numId="10">
    <w:abstractNumId w:val="17"/>
  </w:num>
  <w:num w:numId="11">
    <w:abstractNumId w:val="24"/>
  </w:num>
  <w:num w:numId="12">
    <w:abstractNumId w:val="19"/>
  </w:num>
  <w:num w:numId="13">
    <w:abstractNumId w:val="4"/>
  </w:num>
  <w:num w:numId="14">
    <w:abstractNumId w:val="7"/>
  </w:num>
  <w:num w:numId="15">
    <w:abstractNumId w:val="25"/>
  </w:num>
  <w:num w:numId="16">
    <w:abstractNumId w:val="12"/>
  </w:num>
  <w:num w:numId="17">
    <w:abstractNumId w:val="0"/>
  </w:num>
  <w:num w:numId="18">
    <w:abstractNumId w:val="6"/>
  </w:num>
  <w:num w:numId="19">
    <w:abstractNumId w:val="23"/>
  </w:num>
  <w:num w:numId="20">
    <w:abstractNumId w:val="28"/>
  </w:num>
  <w:num w:numId="21">
    <w:abstractNumId w:val="18"/>
  </w:num>
  <w:num w:numId="22">
    <w:abstractNumId w:val="16"/>
  </w:num>
  <w:num w:numId="23">
    <w:abstractNumId w:val="26"/>
  </w:num>
  <w:num w:numId="24">
    <w:abstractNumId w:val="15"/>
  </w:num>
  <w:num w:numId="25">
    <w:abstractNumId w:val="1"/>
  </w:num>
  <w:num w:numId="26">
    <w:abstractNumId w:val="13"/>
  </w:num>
  <w:num w:numId="27">
    <w:abstractNumId w:val="8"/>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gDWXA6gXNkx4HGoZwu1tnIlnLUMqSgURi06bI9kUtEEKbzUw8mVpHATtXtjFL+Rox6cCwwGUmAjMHY7qtgH5ow==" w:salt="Munbnib7iZf5bEVA14QIY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70"/>
    <w:rsid w:val="00205D9A"/>
    <w:rsid w:val="002349AA"/>
    <w:rsid w:val="00471AEE"/>
    <w:rsid w:val="00496CE2"/>
    <w:rsid w:val="00973268"/>
    <w:rsid w:val="00B63770"/>
    <w:rsid w:val="00BC0370"/>
    <w:rsid w:val="00C632BD"/>
    <w:rsid w:val="00D3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49F"/>
  </w:style>
  <w:style w:type="paragraph" w:styleId="Heading1">
    <w:name w:val="heading 1"/>
    <w:basedOn w:val="Normal"/>
    <w:next w:val="Normal"/>
    <w:link w:val="Heading1Char"/>
    <w:uiPriority w:val="9"/>
    <w:qFormat/>
    <w:rsid w:val="00BC0370"/>
    <w:pPr>
      <w:spacing w:after="0" w:line="360" w:lineRule="auto"/>
      <w:jc w:val="center"/>
      <w:outlineLvl w:val="0"/>
    </w:pPr>
    <w:rPr>
      <w:rFonts w:ascii="Times New Roman" w:eastAsia="Times New Roman" w:hAnsi="Times New Roman" w:cs="Times New Roman"/>
      <w:b/>
      <w:noProof/>
      <w:sz w:val="24"/>
      <w:szCs w:val="24"/>
    </w:rPr>
  </w:style>
  <w:style w:type="paragraph" w:styleId="Heading2">
    <w:name w:val="heading 2"/>
    <w:basedOn w:val="Normal"/>
    <w:next w:val="Normal"/>
    <w:link w:val="Heading2Char"/>
    <w:uiPriority w:val="9"/>
    <w:unhideWhenUsed/>
    <w:qFormat/>
    <w:rsid w:val="00471AEE"/>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71AEE"/>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71AEE"/>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370"/>
    <w:rPr>
      <w:rFonts w:ascii="Times New Roman" w:eastAsia="Times New Roman" w:hAnsi="Times New Roman" w:cs="Times New Roman"/>
      <w:b/>
      <w:noProof/>
      <w:sz w:val="24"/>
      <w:szCs w:val="24"/>
    </w:rPr>
  </w:style>
  <w:style w:type="paragraph" w:styleId="Header">
    <w:name w:val="header"/>
    <w:basedOn w:val="Normal"/>
    <w:link w:val="HeaderChar"/>
    <w:uiPriority w:val="99"/>
    <w:unhideWhenUsed/>
    <w:rsid w:val="00BC0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370"/>
  </w:style>
  <w:style w:type="paragraph" w:styleId="Footer">
    <w:name w:val="footer"/>
    <w:basedOn w:val="Normal"/>
    <w:link w:val="FooterChar"/>
    <w:uiPriority w:val="99"/>
    <w:unhideWhenUsed/>
    <w:rsid w:val="00BC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370"/>
  </w:style>
  <w:style w:type="paragraph" w:styleId="BalloonText">
    <w:name w:val="Balloon Text"/>
    <w:basedOn w:val="Normal"/>
    <w:link w:val="BalloonTextChar"/>
    <w:uiPriority w:val="99"/>
    <w:semiHidden/>
    <w:unhideWhenUsed/>
    <w:rsid w:val="00BC0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370"/>
    <w:rPr>
      <w:rFonts w:ascii="Tahoma" w:hAnsi="Tahoma" w:cs="Tahoma"/>
      <w:sz w:val="16"/>
      <w:szCs w:val="16"/>
    </w:rPr>
  </w:style>
  <w:style w:type="character" w:customStyle="1" w:styleId="Heading2Char">
    <w:name w:val="Heading 2 Char"/>
    <w:basedOn w:val="DefaultParagraphFont"/>
    <w:link w:val="Heading2"/>
    <w:uiPriority w:val="9"/>
    <w:rsid w:val="00471AE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71AE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71AEE"/>
    <w:rPr>
      <w:rFonts w:ascii="Times New Roman" w:eastAsiaTheme="majorEastAsia" w:hAnsi="Times New Roman" w:cstheme="majorBidi"/>
      <w:b/>
      <w:bCs/>
      <w:iCs/>
      <w:sz w:val="24"/>
    </w:rPr>
  </w:style>
  <w:style w:type="paragraph" w:styleId="ListParagraph">
    <w:name w:val="List Paragraph"/>
    <w:aliases w:val="PARAGRAPH"/>
    <w:basedOn w:val="Normal"/>
    <w:link w:val="ListParagraphChar"/>
    <w:uiPriority w:val="34"/>
    <w:qFormat/>
    <w:rsid w:val="00471AEE"/>
    <w:pPr>
      <w:ind w:left="720"/>
      <w:contextualSpacing/>
    </w:pPr>
  </w:style>
  <w:style w:type="character" w:customStyle="1" w:styleId="ListParagraphChar">
    <w:name w:val="List Paragraph Char"/>
    <w:aliases w:val="PARAGRAPH Char"/>
    <w:link w:val="ListParagraph"/>
    <w:uiPriority w:val="34"/>
    <w:qFormat/>
    <w:locked/>
    <w:rsid w:val="00471AEE"/>
  </w:style>
  <w:style w:type="character" w:customStyle="1" w:styleId="sw">
    <w:name w:val="sw"/>
    <w:basedOn w:val="DefaultParagraphFont"/>
    <w:rsid w:val="00471AEE"/>
  </w:style>
  <w:style w:type="paragraph" w:styleId="BodyText">
    <w:name w:val="Body Text"/>
    <w:basedOn w:val="Normal"/>
    <w:link w:val="BodyTextChar"/>
    <w:uiPriority w:val="1"/>
    <w:unhideWhenUsed/>
    <w:qFormat/>
    <w:rsid w:val="00471A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71AE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71AEE"/>
    <w:rPr>
      <w:color w:val="808080"/>
    </w:rPr>
  </w:style>
  <w:style w:type="paragraph" w:styleId="Subtitle">
    <w:name w:val="Subtitle"/>
    <w:aliases w:val="Heading #"/>
    <w:basedOn w:val="Normal"/>
    <w:next w:val="Normal"/>
    <w:link w:val="SubtitleChar"/>
    <w:uiPriority w:val="11"/>
    <w:qFormat/>
    <w:rsid w:val="00471AEE"/>
    <w:pPr>
      <w:numPr>
        <w:ilvl w:val="1"/>
      </w:numPr>
    </w:pPr>
    <w:rPr>
      <w:rFonts w:ascii="Times New Roman" w:eastAsiaTheme="majorEastAsia" w:hAnsi="Times New Roman" w:cstheme="majorBidi"/>
      <w:iCs/>
      <w:spacing w:val="15"/>
      <w:sz w:val="24"/>
      <w:szCs w:val="24"/>
    </w:rPr>
  </w:style>
  <w:style w:type="character" w:customStyle="1" w:styleId="SubtitleChar">
    <w:name w:val="Subtitle Char"/>
    <w:aliases w:val="Heading # Char"/>
    <w:basedOn w:val="DefaultParagraphFont"/>
    <w:link w:val="Subtitle"/>
    <w:uiPriority w:val="11"/>
    <w:rsid w:val="00471AEE"/>
    <w:rPr>
      <w:rFonts w:ascii="Times New Roman" w:eastAsiaTheme="majorEastAsia" w:hAnsi="Times New Roman" w:cstheme="majorBidi"/>
      <w:iCs/>
      <w:spacing w:val="15"/>
      <w:sz w:val="24"/>
      <w:szCs w:val="24"/>
    </w:rPr>
  </w:style>
  <w:style w:type="paragraph" w:styleId="TOCHeading">
    <w:name w:val="TOC Heading"/>
    <w:basedOn w:val="Heading1"/>
    <w:next w:val="Normal"/>
    <w:uiPriority w:val="39"/>
    <w:unhideWhenUsed/>
    <w:qFormat/>
    <w:rsid w:val="00471AEE"/>
    <w:pPr>
      <w:keepNext/>
      <w:keepLines/>
      <w:spacing w:before="480" w:line="276" w:lineRule="auto"/>
      <w:jc w:val="left"/>
      <w:outlineLvl w:val="9"/>
    </w:pPr>
    <w:rPr>
      <w:rFonts w:asciiTheme="majorHAnsi" w:eastAsiaTheme="majorEastAsia" w:hAnsiTheme="majorHAnsi" w:cstheme="majorBidi"/>
      <w:bCs/>
      <w:noProof w:val="0"/>
      <w:color w:val="365F91" w:themeColor="accent1" w:themeShade="BF"/>
      <w:sz w:val="28"/>
      <w:szCs w:val="28"/>
      <w:lang w:eastAsia="ja-JP"/>
    </w:rPr>
  </w:style>
  <w:style w:type="paragraph" w:styleId="TOC1">
    <w:name w:val="toc 1"/>
    <w:basedOn w:val="Normal"/>
    <w:next w:val="Normal"/>
    <w:autoRedefine/>
    <w:uiPriority w:val="39"/>
    <w:unhideWhenUsed/>
    <w:rsid w:val="00471AEE"/>
    <w:pPr>
      <w:tabs>
        <w:tab w:val="right" w:leader="dot" w:pos="8505"/>
      </w:tabs>
      <w:spacing w:after="0" w:line="480" w:lineRule="auto"/>
      <w:ind w:right="-851"/>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71AEE"/>
    <w:pPr>
      <w:tabs>
        <w:tab w:val="left" w:pos="1134"/>
        <w:tab w:val="right" w:leader="dot" w:pos="8505"/>
      </w:tabs>
      <w:spacing w:after="100"/>
      <w:ind w:left="1134" w:right="-426" w:hanging="567"/>
    </w:pPr>
  </w:style>
  <w:style w:type="paragraph" w:styleId="TOC3">
    <w:name w:val="toc 3"/>
    <w:basedOn w:val="Normal"/>
    <w:next w:val="Normal"/>
    <w:autoRedefine/>
    <w:uiPriority w:val="39"/>
    <w:unhideWhenUsed/>
    <w:rsid w:val="00471AEE"/>
    <w:pPr>
      <w:tabs>
        <w:tab w:val="left" w:pos="1760"/>
        <w:tab w:val="right" w:leader="dot" w:pos="8505"/>
      </w:tabs>
      <w:spacing w:after="100"/>
      <w:ind w:left="1701" w:right="-426" w:hanging="708"/>
    </w:pPr>
  </w:style>
  <w:style w:type="character" w:styleId="Hyperlink">
    <w:name w:val="Hyperlink"/>
    <w:basedOn w:val="DefaultParagraphFont"/>
    <w:uiPriority w:val="99"/>
    <w:unhideWhenUsed/>
    <w:rsid w:val="00471AEE"/>
    <w:rPr>
      <w:color w:val="0000FF" w:themeColor="hyperlink"/>
      <w:u w:val="single"/>
    </w:rPr>
  </w:style>
  <w:style w:type="paragraph" w:styleId="TOC4">
    <w:name w:val="toc 4"/>
    <w:basedOn w:val="Normal"/>
    <w:next w:val="Normal"/>
    <w:autoRedefine/>
    <w:uiPriority w:val="39"/>
    <w:unhideWhenUsed/>
    <w:rsid w:val="00471AEE"/>
    <w:pPr>
      <w:spacing w:after="100"/>
      <w:ind w:left="660"/>
    </w:pPr>
    <w:rPr>
      <w:rFonts w:eastAsiaTheme="minorEastAsia"/>
    </w:rPr>
  </w:style>
  <w:style w:type="paragraph" w:styleId="TOC5">
    <w:name w:val="toc 5"/>
    <w:basedOn w:val="Normal"/>
    <w:next w:val="Normal"/>
    <w:autoRedefine/>
    <w:uiPriority w:val="39"/>
    <w:unhideWhenUsed/>
    <w:rsid w:val="00471AEE"/>
    <w:pPr>
      <w:spacing w:after="100"/>
      <w:ind w:left="880"/>
    </w:pPr>
    <w:rPr>
      <w:rFonts w:eastAsiaTheme="minorEastAsia"/>
    </w:rPr>
  </w:style>
  <w:style w:type="paragraph" w:styleId="TOC6">
    <w:name w:val="toc 6"/>
    <w:basedOn w:val="Normal"/>
    <w:next w:val="Normal"/>
    <w:autoRedefine/>
    <w:uiPriority w:val="39"/>
    <w:unhideWhenUsed/>
    <w:rsid w:val="00471AEE"/>
    <w:pPr>
      <w:spacing w:after="100"/>
      <w:ind w:left="1100"/>
    </w:pPr>
    <w:rPr>
      <w:rFonts w:eastAsiaTheme="minorEastAsia"/>
    </w:rPr>
  </w:style>
  <w:style w:type="paragraph" w:styleId="TOC7">
    <w:name w:val="toc 7"/>
    <w:basedOn w:val="Normal"/>
    <w:next w:val="Normal"/>
    <w:autoRedefine/>
    <w:uiPriority w:val="39"/>
    <w:unhideWhenUsed/>
    <w:rsid w:val="00471AEE"/>
    <w:pPr>
      <w:spacing w:after="100"/>
      <w:ind w:left="1320"/>
    </w:pPr>
    <w:rPr>
      <w:rFonts w:eastAsiaTheme="minorEastAsia"/>
    </w:rPr>
  </w:style>
  <w:style w:type="paragraph" w:styleId="TOC8">
    <w:name w:val="toc 8"/>
    <w:basedOn w:val="Normal"/>
    <w:next w:val="Normal"/>
    <w:autoRedefine/>
    <w:uiPriority w:val="39"/>
    <w:unhideWhenUsed/>
    <w:rsid w:val="00471AEE"/>
    <w:pPr>
      <w:spacing w:after="100"/>
      <w:ind w:left="1540"/>
    </w:pPr>
    <w:rPr>
      <w:rFonts w:eastAsiaTheme="minorEastAsia"/>
    </w:rPr>
  </w:style>
  <w:style w:type="paragraph" w:styleId="TOC9">
    <w:name w:val="toc 9"/>
    <w:basedOn w:val="Normal"/>
    <w:next w:val="Normal"/>
    <w:autoRedefine/>
    <w:uiPriority w:val="39"/>
    <w:unhideWhenUsed/>
    <w:rsid w:val="00471AEE"/>
    <w:pPr>
      <w:spacing w:after="100"/>
      <w:ind w:left="1760"/>
    </w:pPr>
    <w:rPr>
      <w:rFonts w:eastAsiaTheme="minorEastAsia"/>
    </w:rPr>
  </w:style>
  <w:style w:type="table" w:styleId="TableGrid">
    <w:name w:val="Table Grid"/>
    <w:basedOn w:val="TableNormal"/>
    <w:uiPriority w:val="59"/>
    <w:rsid w:val="0047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15"/>
    <w:basedOn w:val="TableNormal"/>
    <w:rsid w:val="00471AEE"/>
    <w:pPr>
      <w:spacing w:after="0" w:line="240" w:lineRule="auto"/>
      <w:jc w:val="both"/>
    </w:pPr>
    <w:rPr>
      <w:rFonts w:ascii="Calibri" w:eastAsia="Calibri" w:hAnsi="Calibri" w:cs="Calibri"/>
    </w:rPr>
    <w:tblPr>
      <w:tblStyleRowBandSize w:val="1"/>
      <w:tblStyleColBandSize w:val="1"/>
    </w:tblPr>
  </w:style>
  <w:style w:type="paragraph" w:styleId="Caption">
    <w:name w:val="caption"/>
    <w:basedOn w:val="Normal"/>
    <w:next w:val="Normal"/>
    <w:uiPriority w:val="35"/>
    <w:unhideWhenUsed/>
    <w:qFormat/>
    <w:rsid w:val="00471AEE"/>
    <w:pPr>
      <w:spacing w:line="240" w:lineRule="auto"/>
    </w:pPr>
    <w:rPr>
      <w:b/>
      <w:bCs/>
      <w:color w:val="4F81BD" w:themeColor="accent1"/>
      <w:sz w:val="18"/>
      <w:szCs w:val="18"/>
      <w:lang w:val="id-ID"/>
    </w:rPr>
  </w:style>
  <w:style w:type="paragraph" w:styleId="FootnoteText">
    <w:name w:val="footnote text"/>
    <w:basedOn w:val="Normal"/>
    <w:link w:val="FootnoteTextChar"/>
    <w:uiPriority w:val="99"/>
    <w:semiHidden/>
    <w:unhideWhenUsed/>
    <w:rsid w:val="00471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AEE"/>
    <w:rPr>
      <w:sz w:val="20"/>
      <w:szCs w:val="20"/>
    </w:rPr>
  </w:style>
  <w:style w:type="character" w:styleId="FootnoteReference">
    <w:name w:val="footnote reference"/>
    <w:basedOn w:val="DefaultParagraphFont"/>
    <w:uiPriority w:val="99"/>
    <w:semiHidden/>
    <w:unhideWhenUsed/>
    <w:rsid w:val="00471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20046</Words>
  <Characters>114265</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2025-06-24T06:26:00Z</dcterms:created>
  <dcterms:modified xsi:type="dcterms:W3CDTF">2025-06-24T06:26:00Z</dcterms:modified>
</cp:coreProperties>
</file>