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4BC6" w:rsidRPr="00E7067B" w:rsidRDefault="00C94BC6" w:rsidP="00C94BC6">
      <w:pPr>
        <w:pStyle w:val="Heading1"/>
        <w:spacing w:before="0" w:line="480" w:lineRule="auto"/>
        <w:jc w:val="center"/>
        <w:rPr>
          <w:rFonts w:ascii="Times New Roman" w:hAnsi="Times New Roman"/>
          <w:color w:val="0D0D0D"/>
          <w:sz w:val="24"/>
          <w:szCs w:val="24"/>
        </w:rPr>
      </w:pPr>
      <w:bookmarkStart w:id="0" w:name="_Toc178061474"/>
      <w:bookmarkStart w:id="1" w:name="_GoBack"/>
      <w:bookmarkEnd w:id="1"/>
      <w:r w:rsidRPr="00E7067B">
        <w:rPr>
          <w:rFonts w:ascii="Times New Roman" w:hAnsi="Times New Roman"/>
          <w:color w:val="0D0D0D"/>
          <w:sz w:val="24"/>
          <w:szCs w:val="24"/>
        </w:rPr>
        <w:t>BAB II</w:t>
      </w:r>
      <w:bookmarkEnd w:id="0"/>
    </w:p>
    <w:p w:rsidR="00C94BC6" w:rsidRPr="00E7067B" w:rsidRDefault="00C94BC6" w:rsidP="00C94BC6">
      <w:pPr>
        <w:pStyle w:val="Heading1"/>
        <w:spacing w:before="0" w:line="480" w:lineRule="auto"/>
        <w:jc w:val="center"/>
        <w:rPr>
          <w:rFonts w:ascii="Times New Roman" w:hAnsi="Times New Roman"/>
          <w:color w:val="0D0D0D"/>
          <w:sz w:val="24"/>
          <w:szCs w:val="24"/>
        </w:rPr>
      </w:pPr>
      <w:bookmarkStart w:id="2" w:name="_Toc178061475"/>
      <w:r w:rsidRPr="00E7067B">
        <w:rPr>
          <w:rFonts w:ascii="Times New Roman" w:hAnsi="Times New Roman"/>
          <w:color w:val="0D0D0D"/>
          <w:sz w:val="24"/>
          <w:szCs w:val="24"/>
        </w:rPr>
        <w:t>TINJAUAN PUSTAKA</w:t>
      </w:r>
      <w:bookmarkEnd w:id="2"/>
    </w:p>
    <w:p w:rsidR="00C94BC6" w:rsidRPr="00E7067B" w:rsidRDefault="00C94BC6" w:rsidP="00C94BC6">
      <w:pPr>
        <w:ind w:firstLine="709"/>
        <w:jc w:val="center"/>
        <w:rPr>
          <w:b/>
        </w:rPr>
      </w:pPr>
    </w:p>
    <w:p w:rsidR="00C94BC6" w:rsidRPr="00E7067B" w:rsidRDefault="00C94BC6" w:rsidP="00C94BC6">
      <w:pPr>
        <w:pStyle w:val="Heading10"/>
        <w:keepNext/>
        <w:keepLines/>
        <w:spacing w:after="0"/>
        <w:ind w:left="709" w:hanging="709"/>
        <w:jc w:val="both"/>
        <w:outlineLvl w:val="1"/>
        <w:rPr>
          <w:color w:val="0D0D0D"/>
          <w:sz w:val="24"/>
          <w:szCs w:val="24"/>
          <w:lang w:val="en-US" w:eastAsia="id-ID"/>
        </w:rPr>
      </w:pPr>
      <w:bookmarkStart w:id="3" w:name="_Toc178061476"/>
      <w:bookmarkStart w:id="4" w:name="bookmark62"/>
      <w:bookmarkStart w:id="5" w:name="bookmark60"/>
      <w:bookmarkStart w:id="6" w:name="bookmark61"/>
      <w:bookmarkStart w:id="7" w:name="_Toc166329705"/>
      <w:bookmarkStart w:id="8" w:name="_Toc166269015"/>
      <w:bookmarkStart w:id="9" w:name="_TOC_250009"/>
      <w:bookmarkStart w:id="10" w:name="_Toc166269020"/>
      <w:r w:rsidRPr="00E7067B">
        <w:rPr>
          <w:color w:val="0D0D0D"/>
          <w:sz w:val="24"/>
          <w:szCs w:val="24"/>
          <w:lang w:eastAsia="id-ID"/>
        </w:rPr>
        <w:t xml:space="preserve">A. </w:t>
      </w:r>
      <w:r w:rsidRPr="00E7067B">
        <w:rPr>
          <w:color w:val="0D0D0D"/>
          <w:sz w:val="24"/>
          <w:szCs w:val="24"/>
          <w:lang w:val="en-US" w:eastAsia="id-ID"/>
        </w:rPr>
        <w:tab/>
      </w:r>
      <w:proofErr w:type="spellStart"/>
      <w:r w:rsidRPr="00E7067B">
        <w:rPr>
          <w:color w:val="0D0D0D"/>
          <w:sz w:val="24"/>
          <w:szCs w:val="24"/>
          <w:lang w:val="en-US" w:eastAsia="id-ID"/>
        </w:rPr>
        <w:t>Gambaran</w:t>
      </w:r>
      <w:proofErr w:type="spellEnd"/>
      <w:r w:rsidRPr="00E7067B">
        <w:rPr>
          <w:color w:val="0D0D0D"/>
          <w:sz w:val="24"/>
          <w:szCs w:val="24"/>
          <w:lang w:val="en-US" w:eastAsia="id-ID"/>
        </w:rPr>
        <w:t xml:space="preserve"> </w:t>
      </w:r>
      <w:proofErr w:type="spellStart"/>
      <w:r w:rsidRPr="00E7067B">
        <w:rPr>
          <w:color w:val="0D0D0D"/>
          <w:sz w:val="24"/>
          <w:szCs w:val="24"/>
          <w:lang w:val="en-US" w:eastAsia="id-ID"/>
        </w:rPr>
        <w:t>Umum</w:t>
      </w:r>
      <w:proofErr w:type="spellEnd"/>
      <w:r w:rsidRPr="00E7067B">
        <w:rPr>
          <w:color w:val="0D0D0D"/>
          <w:sz w:val="24"/>
          <w:szCs w:val="24"/>
          <w:lang w:val="en-US" w:eastAsia="id-ID"/>
        </w:rPr>
        <w:t xml:space="preserve"> </w:t>
      </w:r>
      <w:proofErr w:type="spellStart"/>
      <w:r w:rsidRPr="00E7067B">
        <w:rPr>
          <w:color w:val="0D0D0D"/>
          <w:sz w:val="24"/>
          <w:szCs w:val="24"/>
          <w:lang w:val="en-US" w:eastAsia="id-ID"/>
        </w:rPr>
        <w:t>Tindak</w:t>
      </w:r>
      <w:proofErr w:type="spellEnd"/>
      <w:r w:rsidRPr="00E7067B">
        <w:rPr>
          <w:color w:val="0D0D0D"/>
          <w:sz w:val="24"/>
          <w:szCs w:val="24"/>
          <w:lang w:val="en-US" w:eastAsia="id-ID"/>
        </w:rPr>
        <w:t xml:space="preserve"> </w:t>
      </w:r>
      <w:proofErr w:type="spellStart"/>
      <w:r w:rsidRPr="00E7067B">
        <w:rPr>
          <w:color w:val="0D0D0D"/>
          <w:sz w:val="24"/>
          <w:szCs w:val="24"/>
          <w:lang w:val="en-US" w:eastAsia="id-ID"/>
        </w:rPr>
        <w:t>Pidana</w:t>
      </w:r>
      <w:bookmarkEnd w:id="3"/>
      <w:proofErr w:type="spellEnd"/>
    </w:p>
    <w:p w:rsidR="00C94BC6" w:rsidRPr="00864A9A" w:rsidRDefault="00C94BC6" w:rsidP="00C94BC6">
      <w:pPr>
        <w:pStyle w:val="Heading10"/>
        <w:keepNext/>
        <w:keepLines/>
        <w:numPr>
          <w:ilvl w:val="0"/>
          <w:numId w:val="44"/>
        </w:numPr>
        <w:spacing w:after="0"/>
        <w:jc w:val="both"/>
        <w:outlineLvl w:val="2"/>
        <w:rPr>
          <w:color w:val="0D0D0D"/>
          <w:sz w:val="24"/>
          <w:szCs w:val="24"/>
        </w:rPr>
      </w:pPr>
      <w:bookmarkStart w:id="11" w:name="_Toc178061477"/>
      <w:proofErr w:type="spellStart"/>
      <w:r w:rsidRPr="00864A9A">
        <w:rPr>
          <w:color w:val="0D0D0D"/>
          <w:sz w:val="24"/>
          <w:szCs w:val="24"/>
          <w:lang w:eastAsia="id-ID"/>
        </w:rPr>
        <w:t>Pengertian</w:t>
      </w:r>
      <w:proofErr w:type="spellEnd"/>
      <w:r w:rsidRPr="00864A9A">
        <w:rPr>
          <w:color w:val="0D0D0D"/>
          <w:sz w:val="24"/>
          <w:szCs w:val="24"/>
          <w:lang w:eastAsia="id-ID"/>
        </w:rPr>
        <w:t xml:space="preserve"> </w:t>
      </w:r>
      <w:proofErr w:type="spellStart"/>
      <w:r w:rsidRPr="00864A9A">
        <w:rPr>
          <w:color w:val="0D0D0D"/>
          <w:sz w:val="24"/>
          <w:szCs w:val="24"/>
          <w:lang w:eastAsia="id-ID"/>
        </w:rPr>
        <w:t>Tindak</w:t>
      </w:r>
      <w:proofErr w:type="spellEnd"/>
      <w:r w:rsidRPr="00864A9A">
        <w:rPr>
          <w:color w:val="0D0D0D"/>
          <w:sz w:val="24"/>
          <w:szCs w:val="24"/>
          <w:lang w:eastAsia="id-ID"/>
        </w:rPr>
        <w:t xml:space="preserve"> </w:t>
      </w:r>
      <w:proofErr w:type="spellStart"/>
      <w:r w:rsidRPr="00864A9A">
        <w:rPr>
          <w:color w:val="0D0D0D"/>
          <w:sz w:val="24"/>
          <w:szCs w:val="24"/>
          <w:lang w:eastAsia="id-ID"/>
        </w:rPr>
        <w:t>Pidana</w:t>
      </w:r>
      <w:bookmarkEnd w:id="4"/>
      <w:bookmarkEnd w:id="5"/>
      <w:bookmarkEnd w:id="6"/>
      <w:bookmarkEnd w:id="7"/>
      <w:bookmarkEnd w:id="11"/>
      <w:proofErr w:type="spellEnd"/>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 xml:space="preserve">Tindak pidana merupakan istiah yang berasal dari bahasa belanda yaitu </w:t>
      </w:r>
      <w:r w:rsidRPr="00E7067B">
        <w:rPr>
          <w:i/>
          <w:iCs/>
          <w:color w:val="000000"/>
          <w:sz w:val="24"/>
          <w:szCs w:val="24"/>
          <w:lang w:eastAsia="id-ID"/>
        </w:rPr>
        <w:t>“Strafbaar feit”</w:t>
      </w:r>
      <w:r w:rsidRPr="00E7067B">
        <w:rPr>
          <w:color w:val="000000"/>
          <w:sz w:val="24"/>
          <w:szCs w:val="24"/>
          <w:lang w:eastAsia="id-ID"/>
        </w:rPr>
        <w:t xml:space="preserve"> yang memiliki beberapa pandangan bervariasi dalam bahasa indonesia seperti: perbuatan pidana, peristiwa pidana, tindak pidana perbuatan yang dapat dihukum dan lain sebagainya. Menurut Moeljatno perbuatan pidana hanya menunjuk kepada sifat perbuatan saja, yaitu sifat dilarang oleh suatu aturan hukum dimana disertai dengan ancaman pidana tertentu jika melanggar peraturan tersebut.</w:t>
      </w:r>
      <w:r w:rsidRPr="00E7067B">
        <w:rPr>
          <w:color w:val="000000"/>
          <w:sz w:val="24"/>
          <w:szCs w:val="24"/>
          <w:vertAlign w:val="superscript"/>
          <w:lang w:eastAsia="id-ID"/>
        </w:rPr>
        <w:footnoteReference w:id="1"/>
      </w:r>
    </w:p>
    <w:p w:rsidR="00C94BC6" w:rsidRPr="00E7067B" w:rsidRDefault="00C94BC6" w:rsidP="00C94BC6">
      <w:pPr>
        <w:pStyle w:val="BodyText"/>
        <w:spacing w:after="0"/>
        <w:ind w:firstLine="709"/>
        <w:jc w:val="both"/>
        <w:rPr>
          <w:color w:val="000000"/>
          <w:sz w:val="24"/>
          <w:szCs w:val="24"/>
          <w:lang w:val="en-US" w:eastAsia="id-ID"/>
        </w:rPr>
      </w:pPr>
      <w:r w:rsidRPr="00E7067B">
        <w:rPr>
          <w:color w:val="000000"/>
          <w:sz w:val="24"/>
          <w:szCs w:val="24"/>
          <w:lang w:eastAsia="id-ID"/>
        </w:rPr>
        <w:t>Menurut Barda Nawawi Arief bahwa tindak pidana hanya membahas perbuatan secara objektif, sedangkan hal-hal yang bersifat subjektif terkait dengan sikap batin pembuat tindak pidana harus dikeluarkan dari pengertian tindak pidana, karena sikap batin pembuat termasuk dalam lingkup kesalahan dan pertanggungjawaban pidana yang menjadi dasar etik dapat dipidananya si pembuat. Secara doktrin, pokok permasalahan yang berkaitan dengan hukum pidana adalah membicarakan tiga hal, yaitu:</w:t>
      </w:r>
    </w:p>
    <w:p w:rsidR="00C94BC6" w:rsidRPr="00E7067B" w:rsidRDefault="00C94BC6" w:rsidP="00C94BC6">
      <w:pPr>
        <w:pStyle w:val="BodyText"/>
        <w:numPr>
          <w:ilvl w:val="0"/>
          <w:numId w:val="37"/>
        </w:numPr>
        <w:spacing w:after="0"/>
        <w:ind w:left="426" w:hanging="426"/>
        <w:rPr>
          <w:sz w:val="24"/>
          <w:szCs w:val="24"/>
        </w:rPr>
      </w:pPr>
      <w:r w:rsidRPr="00E7067B">
        <w:rPr>
          <w:color w:val="000000"/>
          <w:sz w:val="24"/>
          <w:szCs w:val="24"/>
          <w:lang w:eastAsia="id-ID"/>
        </w:rPr>
        <w:t>Perbuatan yang dilarang</w:t>
      </w:r>
    </w:p>
    <w:p w:rsidR="00C94BC6" w:rsidRPr="00E7067B" w:rsidRDefault="00C94BC6" w:rsidP="00C94BC6">
      <w:pPr>
        <w:pStyle w:val="BodyText"/>
        <w:numPr>
          <w:ilvl w:val="0"/>
          <w:numId w:val="37"/>
        </w:numPr>
        <w:spacing w:after="0"/>
        <w:ind w:left="426" w:hanging="426"/>
        <w:jc w:val="both"/>
        <w:rPr>
          <w:sz w:val="24"/>
          <w:szCs w:val="24"/>
        </w:rPr>
      </w:pPr>
      <w:r w:rsidRPr="00E7067B">
        <w:rPr>
          <w:color w:val="000000"/>
          <w:sz w:val="24"/>
          <w:szCs w:val="24"/>
          <w:lang w:eastAsia="id-ID"/>
        </w:rPr>
        <w:t>Orang yang melakukan perbuatan yang dilarag atau disebut sebagai pelaku c. Pidana yang diancamkan</w:t>
      </w:r>
    </w:p>
    <w:p w:rsidR="00C94BC6" w:rsidRPr="00E7067B" w:rsidRDefault="00C94BC6" w:rsidP="00C94BC6">
      <w:pPr>
        <w:pStyle w:val="BodyText"/>
        <w:spacing w:after="0"/>
        <w:ind w:firstLine="709"/>
        <w:jc w:val="both"/>
        <w:rPr>
          <w:color w:val="000000"/>
          <w:sz w:val="24"/>
          <w:szCs w:val="24"/>
          <w:lang w:eastAsia="id-ID"/>
        </w:rPr>
        <w:sectPr w:rsidR="00C94BC6" w:rsidRPr="00E7067B" w:rsidSect="000A44A2">
          <w:headerReference w:type="even" r:id="rId7"/>
          <w:headerReference w:type="default" r:id="rId8"/>
          <w:headerReference w:type="first" r:id="rId9"/>
          <w:footerReference w:type="first" r:id="rId10"/>
          <w:pgSz w:w="11906" w:h="16838" w:code="9"/>
          <w:pgMar w:top="2268" w:right="1701" w:bottom="1701" w:left="2268" w:header="1276" w:footer="709" w:gutter="0"/>
          <w:cols w:space="708"/>
          <w:titlePg/>
          <w:docGrid w:linePitch="360"/>
        </w:sectPr>
      </w:pPr>
      <w:r w:rsidRPr="00E7067B">
        <w:rPr>
          <w:color w:val="000000"/>
          <w:sz w:val="24"/>
          <w:szCs w:val="24"/>
          <w:lang w:eastAsia="id-ID"/>
        </w:rPr>
        <w:t xml:space="preserve">Tindak pidana merupakan pengertian dasar dari hukum pidana dalam </w:t>
      </w:r>
    </w:p>
    <w:p w:rsidR="00C94BC6" w:rsidRPr="00E7067B" w:rsidRDefault="00C94BC6" w:rsidP="00C94BC6">
      <w:pPr>
        <w:pStyle w:val="BodyText"/>
        <w:spacing w:after="0"/>
        <w:jc w:val="both"/>
        <w:rPr>
          <w:sz w:val="24"/>
          <w:szCs w:val="24"/>
        </w:rPr>
      </w:pPr>
      <w:r w:rsidRPr="00E7067B">
        <w:rPr>
          <w:color w:val="000000"/>
          <w:sz w:val="24"/>
          <w:szCs w:val="24"/>
          <w:lang w:eastAsia="id-ID"/>
        </w:rPr>
        <w:lastRenderedPageBreak/>
        <w:t>Undang Undang Hukum Pidana Indonesia (KUHP) maka istilahnya pun sama dengan produk hukum Belanda dalam kepustakaan tentang hukum pidana sering mempergunakan delik, sedangkan pembuat undang-undang merumuskan suatu undang-undang mempergunakan istilah peristiwa pidana atau pebuatan pidana atau tindakan pidana dimana suatu tindakan yang dilakukan dan melanggar hukum baik snegaja maupun tidak sengaja yang harus dipertanggungjawabkan diatur dalam undang-undang.</w:t>
      </w:r>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Tindak pidana dalam ilmu hukum pidana merupakan bagian yang paling pokok dan sangat penting. Ada beberapa pengertian tindak pidana menurut para ahli, yaitu:</w:t>
      </w:r>
    </w:p>
    <w:p w:rsidR="00C94BC6" w:rsidRPr="00E7067B" w:rsidRDefault="00C94BC6" w:rsidP="00C94BC6">
      <w:pPr>
        <w:pStyle w:val="BodyText"/>
        <w:numPr>
          <w:ilvl w:val="0"/>
          <w:numId w:val="38"/>
        </w:numPr>
        <w:spacing w:after="0"/>
        <w:ind w:left="567" w:hanging="426"/>
        <w:jc w:val="both"/>
        <w:rPr>
          <w:sz w:val="24"/>
          <w:szCs w:val="24"/>
        </w:rPr>
      </w:pPr>
      <w:r w:rsidRPr="00E7067B">
        <w:rPr>
          <w:color w:val="000000"/>
          <w:sz w:val="24"/>
          <w:szCs w:val="24"/>
          <w:lang w:eastAsia="id-ID"/>
        </w:rPr>
        <w:t xml:space="preserve">Menurut Simons tindak pidana atau </w:t>
      </w:r>
      <w:r w:rsidRPr="00E7067B">
        <w:rPr>
          <w:i/>
          <w:iCs/>
          <w:color w:val="000000"/>
          <w:sz w:val="24"/>
          <w:szCs w:val="24"/>
          <w:lang w:eastAsia="id-ID"/>
        </w:rPr>
        <w:t>strafbaarfeit</w:t>
      </w:r>
      <w:r w:rsidRPr="00E7067B">
        <w:rPr>
          <w:color w:val="000000"/>
          <w:sz w:val="24"/>
          <w:szCs w:val="24"/>
          <w:lang w:eastAsia="id-ID"/>
        </w:rPr>
        <w:t xml:space="preserve"> adalah suatu tindakan atau perbuatan yang diancam dengan pidana oleh undang-undang, bertentangan dengan hukum dan dilakukan dengan kesalahan oleh seseorang yang mampu 21 bertanggung jawab.</w:t>
      </w:r>
    </w:p>
    <w:p w:rsidR="00C94BC6" w:rsidRPr="00E7067B" w:rsidRDefault="00C94BC6" w:rsidP="00C94BC6">
      <w:pPr>
        <w:pStyle w:val="BodyText"/>
        <w:numPr>
          <w:ilvl w:val="0"/>
          <w:numId w:val="38"/>
        </w:numPr>
        <w:spacing w:after="0"/>
        <w:ind w:left="567" w:hanging="426"/>
        <w:jc w:val="both"/>
        <w:rPr>
          <w:sz w:val="24"/>
          <w:szCs w:val="24"/>
        </w:rPr>
      </w:pPr>
      <w:r w:rsidRPr="00E7067B">
        <w:rPr>
          <w:color w:val="000000"/>
          <w:sz w:val="24"/>
          <w:szCs w:val="24"/>
          <w:lang w:eastAsia="id-ID"/>
        </w:rPr>
        <w:t>Menurut Moeljatno tindak pidana dengan menggunakan istilah perbuatan pidana adalah perbuatan yang dilarang oleh suatu aturan hukum, larangan mana disertai ancaman (sanksi) yang berupa pidana tertentu, bagi barang siapa yang melanggar aturan tersebut.</w:t>
      </w:r>
      <w:r w:rsidRPr="00E7067B">
        <w:rPr>
          <w:color w:val="000000"/>
          <w:sz w:val="24"/>
          <w:szCs w:val="24"/>
          <w:vertAlign w:val="superscript"/>
          <w:lang w:eastAsia="id-ID"/>
        </w:rPr>
        <w:footnoteReference w:id="2"/>
      </w:r>
    </w:p>
    <w:p w:rsidR="00C94BC6" w:rsidRPr="00E7067B" w:rsidRDefault="00C94BC6" w:rsidP="00C94BC6">
      <w:pPr>
        <w:pStyle w:val="BodyText"/>
        <w:numPr>
          <w:ilvl w:val="0"/>
          <w:numId w:val="38"/>
        </w:numPr>
        <w:spacing w:after="0"/>
        <w:ind w:left="567" w:hanging="426"/>
        <w:jc w:val="both"/>
        <w:rPr>
          <w:sz w:val="24"/>
          <w:szCs w:val="24"/>
        </w:rPr>
      </w:pPr>
      <w:r w:rsidRPr="00E7067B">
        <w:rPr>
          <w:color w:val="000000"/>
          <w:sz w:val="24"/>
          <w:szCs w:val="24"/>
          <w:lang w:eastAsia="id-ID"/>
        </w:rPr>
        <w:t>Menurut Wirjono Prodjodikoro menjelaskan bahwa tindak pidana adalah suatu</w:t>
      </w:r>
      <w:r w:rsidRPr="00E7067B">
        <w:rPr>
          <w:sz w:val="24"/>
          <w:szCs w:val="24"/>
          <w:lang w:val="en-US"/>
        </w:rPr>
        <w:t xml:space="preserve"> </w:t>
      </w:r>
      <w:r w:rsidRPr="00E7067B">
        <w:rPr>
          <w:color w:val="000000"/>
          <w:sz w:val="24"/>
          <w:szCs w:val="24"/>
          <w:lang w:eastAsia="id-ID"/>
        </w:rPr>
        <w:t>perbuatan yang pelakunya dapat dikenakan hukuman pidana.</w:t>
      </w:r>
      <w:r w:rsidRPr="00E7067B">
        <w:rPr>
          <w:color w:val="000000"/>
          <w:sz w:val="24"/>
          <w:szCs w:val="24"/>
          <w:vertAlign w:val="superscript"/>
          <w:lang w:eastAsia="id-ID"/>
        </w:rPr>
        <w:footnoteReference w:id="3"/>
      </w:r>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 xml:space="preserve">Dari beberapa definisi diatas, maka dapat diambil kesimpulan bahwa yang </w:t>
      </w:r>
      <w:r w:rsidRPr="00E7067B">
        <w:rPr>
          <w:color w:val="000000"/>
          <w:sz w:val="24"/>
          <w:szCs w:val="24"/>
          <w:lang w:eastAsia="id-ID"/>
        </w:rPr>
        <w:lastRenderedPageBreak/>
        <w:t>disebut dengan tindak pidana adalah perbuatan yang diatur oleh hukum, dilarang dan diancam dengan pidana, dimana pengertian perbuatan disini selain perbuatannya yang bersifat aktif (melakukan sesuatu yang sebenarnya dilarang oleh hukum) juga perbuatannya yang bersifat pasif (tidak berbuat sesuatu yang sebenarnya diharuskan oleh hukum.</w:t>
      </w:r>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Menurut Lamintang dalam KUHP setiap tindak pidana memiliki dua macam unsur, yaitu usnur-unsur subyektif dan obyektif. Unsur subyektif adalah unsur- unsur yang melekat pada diri pelaku tindak pidana atau yang berhubungan dengan pelaku termasuk segala suatu yang terkandung di dalam hatinya. Sedangkan unsur obyektif adalah unsur-unsur yang berhubungan dengan keadaan, yaitu keadaan- keadaan dimana perbuatan dari si pelaku tindak pidana tersebut dilakukan.</w:t>
      </w:r>
      <w:r w:rsidRPr="00E7067B">
        <w:rPr>
          <w:color w:val="000000"/>
          <w:sz w:val="24"/>
          <w:szCs w:val="24"/>
          <w:vertAlign w:val="superscript"/>
          <w:lang w:eastAsia="id-ID"/>
        </w:rPr>
        <w:footnoteReference w:id="4"/>
      </w:r>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Unsur-unsur subyektif dari suatu tindak pidana adalah:</w:t>
      </w:r>
    </w:p>
    <w:p w:rsidR="00C94BC6" w:rsidRPr="00E7067B" w:rsidRDefault="00C94BC6" w:rsidP="00C94BC6">
      <w:pPr>
        <w:pStyle w:val="BodyText"/>
        <w:numPr>
          <w:ilvl w:val="0"/>
          <w:numId w:val="39"/>
        </w:numPr>
        <w:spacing w:after="0"/>
        <w:ind w:left="709" w:hanging="567"/>
        <w:jc w:val="both"/>
        <w:rPr>
          <w:sz w:val="24"/>
          <w:szCs w:val="24"/>
        </w:rPr>
      </w:pPr>
      <w:r w:rsidRPr="00E7067B">
        <w:rPr>
          <w:color w:val="000000"/>
          <w:sz w:val="24"/>
          <w:szCs w:val="24"/>
          <w:lang w:eastAsia="id-ID"/>
        </w:rPr>
        <w:t xml:space="preserve">Kesengajaan atau ketidaksengajaan ( </w:t>
      </w:r>
      <w:r w:rsidRPr="00E7067B">
        <w:rPr>
          <w:i/>
          <w:iCs/>
          <w:color w:val="000000"/>
          <w:sz w:val="24"/>
          <w:szCs w:val="24"/>
          <w:lang w:eastAsia="id-ID"/>
        </w:rPr>
        <w:t>culpa/dolus</w:t>
      </w:r>
      <w:r w:rsidRPr="00E7067B">
        <w:rPr>
          <w:color w:val="000000"/>
          <w:sz w:val="24"/>
          <w:szCs w:val="24"/>
          <w:lang w:eastAsia="id-ID"/>
        </w:rPr>
        <w:t xml:space="preserve"> )</w:t>
      </w:r>
    </w:p>
    <w:p w:rsidR="00C94BC6" w:rsidRPr="00E7067B" w:rsidRDefault="00C94BC6" w:rsidP="00C94BC6">
      <w:pPr>
        <w:pStyle w:val="BodyText"/>
        <w:numPr>
          <w:ilvl w:val="0"/>
          <w:numId w:val="39"/>
        </w:numPr>
        <w:spacing w:after="0"/>
        <w:ind w:left="709" w:hanging="567"/>
        <w:jc w:val="both"/>
        <w:rPr>
          <w:sz w:val="24"/>
          <w:szCs w:val="24"/>
        </w:rPr>
      </w:pPr>
      <w:r w:rsidRPr="00E7067B">
        <w:rPr>
          <w:color w:val="000000"/>
          <w:sz w:val="24"/>
          <w:szCs w:val="24"/>
          <w:lang w:eastAsia="id-ID"/>
        </w:rPr>
        <w:t>Maksud pada suatu percobaan, seperti terdapat dalam Pasal 53 ayat (1) KUHP</w:t>
      </w:r>
    </w:p>
    <w:p w:rsidR="00C94BC6" w:rsidRPr="00E7067B" w:rsidRDefault="00C94BC6" w:rsidP="00C94BC6">
      <w:pPr>
        <w:pStyle w:val="BodyText"/>
        <w:numPr>
          <w:ilvl w:val="0"/>
          <w:numId w:val="39"/>
        </w:numPr>
        <w:spacing w:after="0"/>
        <w:ind w:left="709" w:hanging="567"/>
        <w:jc w:val="both"/>
        <w:rPr>
          <w:sz w:val="24"/>
          <w:szCs w:val="24"/>
        </w:rPr>
      </w:pPr>
      <w:r w:rsidRPr="00E7067B">
        <w:rPr>
          <w:color w:val="000000"/>
          <w:sz w:val="24"/>
          <w:szCs w:val="24"/>
          <w:lang w:eastAsia="id-ID"/>
        </w:rPr>
        <w:t>Macam-macam maksud seperti yang terdapat dalam kejahatan-kejahatan pencurian, penipuan, pemerasan, dan sebagainya.</w:t>
      </w:r>
    </w:p>
    <w:p w:rsidR="00C94BC6" w:rsidRPr="00E7067B" w:rsidRDefault="00C94BC6" w:rsidP="00C94BC6">
      <w:pPr>
        <w:pStyle w:val="BodyText"/>
        <w:numPr>
          <w:ilvl w:val="0"/>
          <w:numId w:val="39"/>
        </w:numPr>
        <w:spacing w:after="0"/>
        <w:ind w:left="709" w:hanging="567"/>
        <w:jc w:val="both"/>
        <w:rPr>
          <w:sz w:val="24"/>
          <w:szCs w:val="24"/>
        </w:rPr>
      </w:pPr>
      <w:r w:rsidRPr="00E7067B">
        <w:rPr>
          <w:color w:val="000000"/>
          <w:sz w:val="24"/>
          <w:szCs w:val="24"/>
          <w:lang w:eastAsia="id-ID"/>
        </w:rPr>
        <w:t>Merencanakan terlebih dahulu, seperti yang tercantum dalam Pasal 340 KUHP, yaitu pembunuhan yang direncakan terlebih dahulu.</w:t>
      </w:r>
    </w:p>
    <w:p w:rsidR="00C94BC6" w:rsidRPr="00E7067B" w:rsidRDefault="00C94BC6" w:rsidP="00C94BC6">
      <w:pPr>
        <w:pStyle w:val="BodyText"/>
        <w:numPr>
          <w:ilvl w:val="0"/>
          <w:numId w:val="39"/>
        </w:numPr>
        <w:spacing w:after="0"/>
        <w:ind w:left="709" w:hanging="567"/>
        <w:jc w:val="both"/>
        <w:rPr>
          <w:sz w:val="24"/>
          <w:szCs w:val="24"/>
        </w:rPr>
      </w:pPr>
      <w:r w:rsidRPr="00E7067B">
        <w:rPr>
          <w:color w:val="000000"/>
          <w:sz w:val="24"/>
          <w:szCs w:val="24"/>
          <w:lang w:eastAsia="id-ID"/>
        </w:rPr>
        <w:t>Perasaan takut seperti terdapat didalam pasal 308 KUHP</w:t>
      </w:r>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Unsur- Unsur obyektif dari suatu tindak pidana adalah:</w:t>
      </w:r>
    </w:p>
    <w:p w:rsidR="00C94BC6" w:rsidRPr="00E7067B" w:rsidRDefault="00C94BC6" w:rsidP="00C94BC6">
      <w:pPr>
        <w:pStyle w:val="BodyText"/>
        <w:numPr>
          <w:ilvl w:val="0"/>
          <w:numId w:val="40"/>
        </w:numPr>
        <w:spacing w:after="0"/>
        <w:ind w:left="993" w:hanging="284"/>
        <w:jc w:val="both"/>
        <w:rPr>
          <w:sz w:val="24"/>
          <w:szCs w:val="24"/>
        </w:rPr>
      </w:pPr>
      <w:r w:rsidRPr="00E7067B">
        <w:rPr>
          <w:color w:val="000000"/>
          <w:sz w:val="24"/>
          <w:szCs w:val="24"/>
          <w:lang w:eastAsia="id-ID"/>
        </w:rPr>
        <w:lastRenderedPageBreak/>
        <w:t>Sifat melanggar hukum</w:t>
      </w:r>
    </w:p>
    <w:p w:rsidR="00C94BC6" w:rsidRPr="00E7067B" w:rsidRDefault="00C94BC6" w:rsidP="00C94BC6">
      <w:pPr>
        <w:pStyle w:val="BodyText"/>
        <w:numPr>
          <w:ilvl w:val="0"/>
          <w:numId w:val="40"/>
        </w:numPr>
        <w:spacing w:after="0"/>
        <w:ind w:left="993" w:hanging="284"/>
        <w:jc w:val="both"/>
        <w:rPr>
          <w:sz w:val="24"/>
          <w:szCs w:val="24"/>
        </w:rPr>
      </w:pPr>
      <w:r w:rsidRPr="00E7067B">
        <w:rPr>
          <w:color w:val="000000"/>
          <w:sz w:val="24"/>
          <w:szCs w:val="24"/>
          <w:lang w:eastAsia="id-ID"/>
        </w:rPr>
        <w:t>Kualitas diri si pelaku</w:t>
      </w:r>
    </w:p>
    <w:p w:rsidR="00C94BC6" w:rsidRPr="00E7067B" w:rsidRDefault="00C94BC6" w:rsidP="00C94BC6">
      <w:pPr>
        <w:pStyle w:val="BodyText"/>
        <w:numPr>
          <w:ilvl w:val="0"/>
          <w:numId w:val="40"/>
        </w:numPr>
        <w:spacing w:after="0"/>
        <w:ind w:left="993" w:hanging="284"/>
        <w:jc w:val="both"/>
        <w:rPr>
          <w:sz w:val="24"/>
          <w:szCs w:val="24"/>
        </w:rPr>
      </w:pPr>
      <w:r w:rsidRPr="00E7067B">
        <w:rPr>
          <w:color w:val="000000"/>
          <w:sz w:val="24"/>
          <w:szCs w:val="24"/>
          <w:lang w:eastAsia="id-ID"/>
        </w:rPr>
        <w:t>Kausalitas</w:t>
      </w:r>
    </w:p>
    <w:p w:rsidR="00C94BC6" w:rsidRPr="00E7067B" w:rsidRDefault="00C94BC6" w:rsidP="00C94BC6">
      <w:pPr>
        <w:pStyle w:val="BodyText"/>
        <w:spacing w:after="0"/>
        <w:ind w:firstLine="709"/>
        <w:rPr>
          <w:sz w:val="24"/>
          <w:szCs w:val="24"/>
        </w:rPr>
      </w:pPr>
      <w:r w:rsidRPr="00E7067B">
        <w:rPr>
          <w:color w:val="000000"/>
          <w:sz w:val="24"/>
          <w:szCs w:val="24"/>
          <w:lang w:eastAsia="id-ID"/>
        </w:rPr>
        <w:t>Menurut Moeljatno, unsur-unsur tindak pidana sebagai berikut</w:t>
      </w:r>
      <w:r w:rsidRPr="00E7067B">
        <w:rPr>
          <w:color w:val="000000"/>
          <w:sz w:val="24"/>
          <w:szCs w:val="24"/>
          <w:vertAlign w:val="superscript"/>
          <w:lang w:eastAsia="id-ID"/>
        </w:rPr>
        <w:footnoteReference w:id="5"/>
      </w:r>
      <w:r w:rsidRPr="00E7067B">
        <w:rPr>
          <w:color w:val="000000"/>
          <w:sz w:val="24"/>
          <w:szCs w:val="24"/>
          <w:lang w:eastAsia="id-ID"/>
        </w:rPr>
        <w:t>:</w:t>
      </w:r>
    </w:p>
    <w:p w:rsidR="00C94BC6" w:rsidRPr="00E7067B" w:rsidRDefault="00C94BC6" w:rsidP="00C94BC6">
      <w:pPr>
        <w:pStyle w:val="BodyText"/>
        <w:numPr>
          <w:ilvl w:val="0"/>
          <w:numId w:val="41"/>
        </w:numPr>
        <w:spacing w:after="0"/>
        <w:ind w:left="993" w:hanging="284"/>
        <w:jc w:val="both"/>
        <w:rPr>
          <w:sz w:val="24"/>
          <w:szCs w:val="24"/>
        </w:rPr>
      </w:pPr>
      <w:r w:rsidRPr="00E7067B">
        <w:rPr>
          <w:color w:val="000000"/>
          <w:sz w:val="24"/>
          <w:szCs w:val="24"/>
          <w:lang w:eastAsia="id-ID"/>
        </w:rPr>
        <w:t>Perbuatan itu harus merupakan perbuatan manusia,</w:t>
      </w:r>
    </w:p>
    <w:p w:rsidR="00C94BC6" w:rsidRPr="00E7067B" w:rsidRDefault="00C94BC6" w:rsidP="00C94BC6">
      <w:pPr>
        <w:pStyle w:val="BodyText"/>
        <w:numPr>
          <w:ilvl w:val="0"/>
          <w:numId w:val="41"/>
        </w:numPr>
        <w:spacing w:after="0"/>
        <w:ind w:left="993" w:hanging="284"/>
        <w:jc w:val="both"/>
        <w:rPr>
          <w:sz w:val="24"/>
          <w:szCs w:val="24"/>
        </w:rPr>
      </w:pPr>
      <w:r w:rsidRPr="00E7067B">
        <w:rPr>
          <w:color w:val="000000"/>
          <w:sz w:val="24"/>
          <w:szCs w:val="24"/>
          <w:lang w:eastAsia="id-ID"/>
        </w:rPr>
        <w:t>Perbuatan itu harus dilarang dan diancam dengan pidana,</w:t>
      </w:r>
    </w:p>
    <w:p w:rsidR="00C94BC6" w:rsidRPr="00E7067B" w:rsidRDefault="00C94BC6" w:rsidP="00C94BC6">
      <w:pPr>
        <w:pStyle w:val="BodyText"/>
        <w:numPr>
          <w:ilvl w:val="0"/>
          <w:numId w:val="41"/>
        </w:numPr>
        <w:spacing w:after="0"/>
        <w:ind w:left="993" w:hanging="284"/>
        <w:jc w:val="both"/>
        <w:rPr>
          <w:sz w:val="24"/>
          <w:szCs w:val="24"/>
        </w:rPr>
      </w:pPr>
      <w:r w:rsidRPr="00E7067B">
        <w:rPr>
          <w:color w:val="000000"/>
          <w:sz w:val="24"/>
          <w:szCs w:val="24"/>
          <w:lang w:eastAsia="id-ID"/>
        </w:rPr>
        <w:t>Perbuatan itu bertentangan dengan undang-undang,</w:t>
      </w:r>
    </w:p>
    <w:p w:rsidR="00C94BC6" w:rsidRPr="00E7067B" w:rsidRDefault="00C94BC6" w:rsidP="00C94BC6">
      <w:pPr>
        <w:pStyle w:val="BodyText"/>
        <w:numPr>
          <w:ilvl w:val="0"/>
          <w:numId w:val="41"/>
        </w:numPr>
        <w:spacing w:after="0"/>
        <w:ind w:left="993" w:hanging="284"/>
        <w:jc w:val="both"/>
        <w:rPr>
          <w:sz w:val="24"/>
          <w:szCs w:val="24"/>
        </w:rPr>
      </w:pPr>
      <w:r w:rsidRPr="00E7067B">
        <w:rPr>
          <w:color w:val="000000"/>
          <w:sz w:val="24"/>
          <w:szCs w:val="24"/>
          <w:lang w:eastAsia="id-ID"/>
        </w:rPr>
        <w:t>Harus dilakukan oleh orang yang dapat dipertanggung jawabkan,</w:t>
      </w:r>
    </w:p>
    <w:p w:rsidR="00C94BC6" w:rsidRPr="00E7067B" w:rsidRDefault="00C94BC6" w:rsidP="00C94BC6">
      <w:pPr>
        <w:pStyle w:val="BodyText"/>
        <w:numPr>
          <w:ilvl w:val="0"/>
          <w:numId w:val="41"/>
        </w:numPr>
        <w:spacing w:after="0"/>
        <w:ind w:left="993" w:hanging="284"/>
        <w:jc w:val="both"/>
        <w:rPr>
          <w:sz w:val="24"/>
          <w:szCs w:val="24"/>
        </w:rPr>
      </w:pPr>
      <w:r w:rsidRPr="00E7067B">
        <w:rPr>
          <w:color w:val="000000"/>
          <w:sz w:val="24"/>
          <w:szCs w:val="24"/>
          <w:lang w:eastAsia="id-ID"/>
        </w:rPr>
        <w:t>Perbuatan itu harus disalahkan oleh si pembuat.</w:t>
      </w:r>
    </w:p>
    <w:p w:rsidR="00C94BC6" w:rsidRPr="00864A9A" w:rsidRDefault="00C94BC6" w:rsidP="00C94BC6">
      <w:pPr>
        <w:pStyle w:val="Heading10"/>
        <w:keepNext/>
        <w:keepLines/>
        <w:numPr>
          <w:ilvl w:val="0"/>
          <w:numId w:val="44"/>
        </w:numPr>
        <w:spacing w:after="0"/>
        <w:jc w:val="both"/>
        <w:outlineLvl w:val="2"/>
        <w:rPr>
          <w:color w:val="0D0D0D"/>
          <w:sz w:val="24"/>
          <w:szCs w:val="24"/>
        </w:rPr>
      </w:pPr>
      <w:bookmarkStart w:id="12" w:name="bookmark64"/>
      <w:bookmarkStart w:id="13" w:name="_Toc166329706"/>
      <w:bookmarkStart w:id="14" w:name="_Toc178061478"/>
      <w:proofErr w:type="spellStart"/>
      <w:r w:rsidRPr="00864A9A">
        <w:rPr>
          <w:color w:val="0D0D0D"/>
          <w:sz w:val="24"/>
          <w:szCs w:val="24"/>
          <w:lang w:eastAsia="id-ID"/>
        </w:rPr>
        <w:t>Jenis-Jenis</w:t>
      </w:r>
      <w:proofErr w:type="spellEnd"/>
      <w:r w:rsidRPr="00864A9A">
        <w:rPr>
          <w:color w:val="0D0D0D"/>
          <w:sz w:val="24"/>
          <w:szCs w:val="24"/>
          <w:lang w:eastAsia="id-ID"/>
        </w:rPr>
        <w:t xml:space="preserve"> </w:t>
      </w:r>
      <w:proofErr w:type="spellStart"/>
      <w:r w:rsidRPr="00864A9A">
        <w:rPr>
          <w:color w:val="0D0D0D"/>
          <w:sz w:val="24"/>
          <w:szCs w:val="24"/>
          <w:lang w:eastAsia="id-ID"/>
        </w:rPr>
        <w:t>Tindak</w:t>
      </w:r>
      <w:proofErr w:type="spellEnd"/>
      <w:r w:rsidRPr="00864A9A">
        <w:rPr>
          <w:color w:val="0D0D0D"/>
          <w:sz w:val="24"/>
          <w:szCs w:val="24"/>
          <w:lang w:eastAsia="id-ID"/>
        </w:rPr>
        <w:t xml:space="preserve"> </w:t>
      </w:r>
      <w:proofErr w:type="spellStart"/>
      <w:r w:rsidRPr="00864A9A">
        <w:rPr>
          <w:color w:val="0D0D0D"/>
          <w:sz w:val="24"/>
          <w:szCs w:val="24"/>
          <w:lang w:eastAsia="id-ID"/>
        </w:rPr>
        <w:t>Pidana</w:t>
      </w:r>
      <w:bookmarkEnd w:id="12"/>
      <w:bookmarkEnd w:id="13"/>
      <w:bookmarkEnd w:id="14"/>
      <w:proofErr w:type="spellEnd"/>
    </w:p>
    <w:p w:rsidR="00C94BC6" w:rsidRPr="00E7067B" w:rsidRDefault="00C94BC6" w:rsidP="00C94BC6">
      <w:pPr>
        <w:pStyle w:val="BodyText"/>
        <w:numPr>
          <w:ilvl w:val="0"/>
          <w:numId w:val="42"/>
        </w:numPr>
        <w:spacing w:after="0"/>
        <w:ind w:left="709" w:hanging="426"/>
        <w:jc w:val="both"/>
        <w:rPr>
          <w:sz w:val="24"/>
          <w:szCs w:val="24"/>
        </w:rPr>
      </w:pPr>
      <w:r w:rsidRPr="00E7067B">
        <w:rPr>
          <w:color w:val="000000"/>
          <w:sz w:val="24"/>
          <w:szCs w:val="24"/>
          <w:lang w:eastAsia="id-ID"/>
        </w:rPr>
        <w:t>Kejahatan dan pelanggaran</w:t>
      </w:r>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 xml:space="preserve">Delik kejahatan dan delik pelanggaran (Buku II dengan Buku III). Delik kejahatan adalah delik yang dirumuskan dalam Buku II KUHP, sedangkan delik pelanggaran dirumuskan dalam Buku III KUHP. Sering delik kejahatan disebut dengan </w:t>
      </w:r>
      <w:r w:rsidRPr="00E7067B">
        <w:rPr>
          <w:i/>
          <w:iCs/>
          <w:color w:val="000000"/>
          <w:sz w:val="24"/>
          <w:szCs w:val="24"/>
          <w:lang w:eastAsia="id-ID"/>
        </w:rPr>
        <w:t>rechtdelicten</w:t>
      </w:r>
      <w:r w:rsidRPr="00E7067B">
        <w:rPr>
          <w:color w:val="000000"/>
          <w:sz w:val="24"/>
          <w:szCs w:val="24"/>
          <w:lang w:eastAsia="id-ID"/>
        </w:rPr>
        <w:t xml:space="preserve">, sedangkan pelanggaran dengan </w:t>
      </w:r>
      <w:r w:rsidRPr="00E7067B">
        <w:rPr>
          <w:i/>
          <w:iCs/>
          <w:color w:val="000000"/>
          <w:sz w:val="24"/>
          <w:szCs w:val="24"/>
          <w:lang w:eastAsia="id-ID"/>
        </w:rPr>
        <w:t>wet delicten</w:t>
      </w:r>
      <w:r w:rsidRPr="00E7067B">
        <w:rPr>
          <w:color w:val="000000"/>
          <w:sz w:val="24"/>
          <w:szCs w:val="24"/>
          <w:lang w:eastAsia="id-ID"/>
        </w:rPr>
        <w:t xml:space="preserve">. </w:t>
      </w:r>
      <w:r w:rsidRPr="00E7067B">
        <w:rPr>
          <w:i/>
          <w:iCs/>
          <w:color w:val="000000"/>
          <w:sz w:val="24"/>
          <w:szCs w:val="24"/>
          <w:lang w:eastAsia="id-ID"/>
        </w:rPr>
        <w:t xml:space="preserve">Rechtdelicten </w:t>
      </w:r>
      <w:r w:rsidRPr="00E7067B">
        <w:rPr>
          <w:color w:val="000000"/>
          <w:sz w:val="24"/>
          <w:szCs w:val="24"/>
          <w:lang w:eastAsia="id-ID"/>
        </w:rPr>
        <w:t>dikaitkan dengan perbuatan yang oleh masyarakat memang dirasakan sebagai perbuatan yang anti social. Sedangkan wetdelicten dianggap sebagai perbuatan yang karena diatur dalam undang-undang baru merupakan tindak pidana.</w:t>
      </w:r>
      <w:r w:rsidRPr="00E7067B">
        <w:rPr>
          <w:color w:val="000000"/>
          <w:sz w:val="24"/>
          <w:szCs w:val="24"/>
          <w:vertAlign w:val="superscript"/>
          <w:lang w:eastAsia="id-ID"/>
        </w:rPr>
        <w:footnoteReference w:id="6"/>
      </w:r>
      <w:r w:rsidRPr="00E7067B">
        <w:rPr>
          <w:color w:val="000000"/>
          <w:sz w:val="24"/>
          <w:szCs w:val="24"/>
          <w:vertAlign w:val="superscript"/>
          <w:lang w:eastAsia="id-ID"/>
        </w:rPr>
        <w:t xml:space="preserve"> </w:t>
      </w:r>
      <w:r w:rsidRPr="00E7067B">
        <w:rPr>
          <w:color w:val="000000"/>
          <w:sz w:val="24"/>
          <w:szCs w:val="24"/>
          <w:lang w:eastAsia="id-ID"/>
        </w:rPr>
        <w:t>Contohnya Pasal 344 KUHP.</w:t>
      </w:r>
    </w:p>
    <w:p w:rsidR="00C94BC6" w:rsidRPr="00E7067B" w:rsidRDefault="00C94BC6" w:rsidP="00C94BC6">
      <w:pPr>
        <w:pStyle w:val="BodyText"/>
        <w:numPr>
          <w:ilvl w:val="0"/>
          <w:numId w:val="42"/>
        </w:numPr>
        <w:spacing w:after="0"/>
        <w:ind w:left="709" w:hanging="425"/>
        <w:jc w:val="both"/>
        <w:rPr>
          <w:sz w:val="24"/>
          <w:szCs w:val="24"/>
        </w:rPr>
      </w:pPr>
      <w:r w:rsidRPr="00E7067B">
        <w:rPr>
          <w:color w:val="000000"/>
          <w:sz w:val="24"/>
          <w:szCs w:val="24"/>
          <w:lang w:eastAsia="id-ID"/>
        </w:rPr>
        <w:t>Delik Formil dan Delik Materiil</w:t>
      </w:r>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 xml:space="preserve">Delik formil dan delik materiil; Delik formil adalah delik yang </w:t>
      </w:r>
      <w:r w:rsidRPr="00E7067B">
        <w:rPr>
          <w:color w:val="000000"/>
          <w:sz w:val="24"/>
          <w:szCs w:val="24"/>
          <w:lang w:eastAsia="id-ID"/>
        </w:rPr>
        <w:lastRenderedPageBreak/>
        <w:t>penekanannya pada dilarangnya suatu perbuatan, contohnya Pasal 160 KUHP. Sedangkan delik materiil adalah delik yang tekanannya pada dilarangnya akibat; dalam hal ini bila akibat tidak terjadi maka perbuatan tersebut hanya berupa percobaan tindak pidana saja, contohnya Pasal 187.</w:t>
      </w:r>
    </w:p>
    <w:p w:rsidR="00C94BC6" w:rsidRPr="00E7067B" w:rsidRDefault="00C94BC6" w:rsidP="00C94BC6">
      <w:pPr>
        <w:pStyle w:val="BodyText"/>
        <w:numPr>
          <w:ilvl w:val="0"/>
          <w:numId w:val="42"/>
        </w:numPr>
        <w:spacing w:after="0"/>
        <w:ind w:left="709" w:hanging="425"/>
        <w:jc w:val="both"/>
        <w:rPr>
          <w:sz w:val="24"/>
          <w:szCs w:val="24"/>
        </w:rPr>
      </w:pPr>
      <w:r w:rsidRPr="00E7067B">
        <w:rPr>
          <w:color w:val="000000"/>
          <w:sz w:val="24"/>
          <w:szCs w:val="24"/>
          <w:lang w:eastAsia="id-ID"/>
        </w:rPr>
        <w:t>Delik Dolus dan delik Culpa</w:t>
      </w:r>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Delik dolus dan delik culpa; Delik dolus adalah delik yang mengandung unsur kesengajaan, contohnya : Pasal 187 KUHP. Sedangkan delik culpa adalah delik yang mengandung unsur kealpaan, contohnya : Pasal 195 KUHP.</w:t>
      </w:r>
    </w:p>
    <w:p w:rsidR="00C94BC6" w:rsidRPr="00E7067B" w:rsidRDefault="00C94BC6" w:rsidP="00C94BC6">
      <w:pPr>
        <w:pStyle w:val="BodyText"/>
        <w:numPr>
          <w:ilvl w:val="0"/>
          <w:numId w:val="42"/>
        </w:numPr>
        <w:spacing w:after="0"/>
        <w:ind w:left="709" w:hanging="425"/>
        <w:jc w:val="both"/>
        <w:rPr>
          <w:sz w:val="24"/>
          <w:szCs w:val="24"/>
        </w:rPr>
      </w:pPr>
      <w:r w:rsidRPr="00E7067B">
        <w:rPr>
          <w:color w:val="000000"/>
          <w:sz w:val="24"/>
          <w:szCs w:val="24"/>
          <w:lang w:eastAsia="id-ID"/>
        </w:rPr>
        <w:t>Delik Commissionis dan delik Omissionis</w:t>
      </w:r>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Delik commissionis adalah delik yang berupa pelanggaran terhadap larangan, delik ini dilakukan dengan tindakan aktif, baik delik tersebut dirumuskan secara materiil maupun formil, contohnya Pasal 362 KUHP. Sedangkan delik Omissionis adalah delik yang berupa pelanggran terhadap perintah; delik ini merupakan perbuatan yang dilarang justru karena tidak melakukan sesuatu (mengabaikan, membiarkan), contoh : Pasal 522 KUHP tentang tidak hadir sebagai saksi, Pasal 531 KUHP tentang tidak menolong orang yang perlu pertolongan.</w:t>
      </w:r>
    </w:p>
    <w:p w:rsidR="00C94BC6" w:rsidRPr="00E7067B" w:rsidRDefault="00C94BC6" w:rsidP="00C94BC6">
      <w:pPr>
        <w:pStyle w:val="BodyText"/>
        <w:numPr>
          <w:ilvl w:val="0"/>
          <w:numId w:val="42"/>
        </w:numPr>
        <w:spacing w:after="0"/>
        <w:ind w:left="709" w:hanging="425"/>
        <w:jc w:val="both"/>
        <w:rPr>
          <w:sz w:val="24"/>
          <w:szCs w:val="24"/>
        </w:rPr>
      </w:pPr>
      <w:r w:rsidRPr="00E7067B">
        <w:rPr>
          <w:color w:val="000000"/>
          <w:sz w:val="24"/>
          <w:szCs w:val="24"/>
          <w:lang w:eastAsia="id-ID"/>
        </w:rPr>
        <w:t>Delik Aduan dan Delik Biasa (Bukan Aduan)</w:t>
      </w:r>
    </w:p>
    <w:p w:rsidR="00C94BC6" w:rsidRPr="00E7067B" w:rsidRDefault="00C94BC6" w:rsidP="00C94BC6">
      <w:pPr>
        <w:pStyle w:val="BodyText"/>
        <w:spacing w:after="0"/>
        <w:ind w:firstLine="709"/>
        <w:jc w:val="both"/>
        <w:rPr>
          <w:sz w:val="24"/>
          <w:szCs w:val="24"/>
        </w:rPr>
      </w:pPr>
      <w:r w:rsidRPr="00E7067B">
        <w:rPr>
          <w:color w:val="000000"/>
          <w:sz w:val="24"/>
          <w:szCs w:val="24"/>
          <w:lang w:eastAsia="id-ID"/>
        </w:rPr>
        <w:t>Delik aduan dan delik biasa. Delik aduan merupakan delik yang penuntutannya didasari oleh adanya pengaduan dari pihak korban. Delik aduan berdasarkan sifatnya dapat dibagi menjadi 2, yaitu:</w:t>
      </w:r>
    </w:p>
    <w:p w:rsidR="00C94BC6" w:rsidRPr="00E7067B" w:rsidRDefault="00C94BC6" w:rsidP="00C94BC6">
      <w:pPr>
        <w:pStyle w:val="BodyText"/>
        <w:numPr>
          <w:ilvl w:val="0"/>
          <w:numId w:val="43"/>
        </w:numPr>
        <w:spacing w:after="0"/>
        <w:ind w:left="380" w:hanging="380"/>
        <w:jc w:val="both"/>
        <w:rPr>
          <w:sz w:val="24"/>
          <w:szCs w:val="24"/>
        </w:rPr>
      </w:pPr>
      <w:r w:rsidRPr="00E7067B">
        <w:rPr>
          <w:color w:val="000000"/>
          <w:sz w:val="24"/>
          <w:szCs w:val="24"/>
          <w:lang w:eastAsia="id-ID"/>
        </w:rPr>
        <w:t xml:space="preserve">Delik aduan mutlak (absolut). Delik aduan mutlak merupakan delik yang baru dapat dituntut mutlak bila ada pengaduan (bilamana pelaku kejahatannya lebih </w:t>
      </w:r>
      <w:r w:rsidRPr="00E7067B">
        <w:rPr>
          <w:color w:val="000000"/>
          <w:sz w:val="24"/>
          <w:szCs w:val="24"/>
          <w:lang w:eastAsia="id-ID"/>
        </w:rPr>
        <w:lastRenderedPageBreak/>
        <w:t>dari satu orang, korban tidak dapat hanya mengadukan sebagian dari pelaku, semua pelaku harus diadukan dan selanjutnya dilakukan penuntutan). Hal ini dapat dilihat dalam ketentuan Pasal 284 KUHP.</w:t>
      </w:r>
    </w:p>
    <w:p w:rsidR="00C94BC6" w:rsidRPr="00E7067B" w:rsidRDefault="00C94BC6" w:rsidP="00C94BC6">
      <w:pPr>
        <w:pStyle w:val="BodyText"/>
        <w:numPr>
          <w:ilvl w:val="0"/>
          <w:numId w:val="43"/>
        </w:numPr>
        <w:spacing w:after="0"/>
        <w:ind w:left="380" w:hanging="380"/>
        <w:jc w:val="both"/>
        <w:rPr>
          <w:sz w:val="24"/>
          <w:szCs w:val="24"/>
        </w:rPr>
      </w:pPr>
      <w:r w:rsidRPr="00E7067B">
        <w:rPr>
          <w:color w:val="000000"/>
          <w:sz w:val="24"/>
          <w:szCs w:val="24"/>
          <w:lang w:eastAsia="id-ID"/>
        </w:rPr>
        <w:t>Delik aduan relatif. Delik aduan relatif ini adalah delik biasa, namun karena dilakukan oleh orang yang memiliki hubungan dengan korban (penuntutan seluruhnya didasarkan pada kehendak korban; bilamana kejahatan dilakukan oleh lebih dari satu orang, korban dapat memilih pelaku mana saja yang diadukan dan selanjutnya akan dilakukan penuntutan).</w:t>
      </w:r>
    </w:p>
    <w:p w:rsidR="00C94BC6" w:rsidRPr="00E7067B" w:rsidRDefault="00C94BC6" w:rsidP="00C94BC6">
      <w:pPr>
        <w:pStyle w:val="BodyText"/>
        <w:spacing w:after="0"/>
        <w:jc w:val="both"/>
        <w:outlineLvl w:val="1"/>
        <w:rPr>
          <w:b/>
          <w:color w:val="000000"/>
          <w:sz w:val="24"/>
          <w:szCs w:val="24"/>
          <w:lang w:val="en-US" w:eastAsia="id-ID"/>
        </w:rPr>
      </w:pPr>
      <w:bookmarkStart w:id="15" w:name="_Toc178061479"/>
      <w:r w:rsidRPr="00E7067B">
        <w:rPr>
          <w:b/>
          <w:color w:val="000000"/>
          <w:sz w:val="24"/>
          <w:szCs w:val="24"/>
          <w:lang w:val="en-US" w:eastAsia="id-ID"/>
        </w:rPr>
        <w:t xml:space="preserve">B. </w:t>
      </w:r>
      <w:r w:rsidRPr="00E7067B">
        <w:rPr>
          <w:b/>
          <w:color w:val="000000"/>
          <w:sz w:val="24"/>
          <w:szCs w:val="24"/>
          <w:lang w:val="en-US" w:eastAsia="id-ID"/>
        </w:rPr>
        <w:tab/>
        <w:t>Gambaran Umum Tentang Kecelakaan</w:t>
      </w:r>
      <w:bookmarkEnd w:id="15"/>
      <w:r w:rsidRPr="00E7067B">
        <w:rPr>
          <w:b/>
          <w:color w:val="000000"/>
          <w:sz w:val="24"/>
          <w:szCs w:val="24"/>
          <w:lang w:val="en-US" w:eastAsia="id-ID"/>
        </w:rPr>
        <w:t xml:space="preserve"> </w:t>
      </w:r>
    </w:p>
    <w:p w:rsidR="00C94BC6" w:rsidRPr="00864A9A" w:rsidRDefault="00C94BC6" w:rsidP="00C94BC6">
      <w:pPr>
        <w:pStyle w:val="BodyText"/>
        <w:numPr>
          <w:ilvl w:val="0"/>
          <w:numId w:val="45"/>
        </w:numPr>
        <w:spacing w:after="0"/>
        <w:jc w:val="both"/>
        <w:outlineLvl w:val="2"/>
        <w:rPr>
          <w:b/>
          <w:sz w:val="24"/>
          <w:szCs w:val="24"/>
        </w:rPr>
      </w:pPr>
      <w:bookmarkStart w:id="16" w:name="_Toc178061480"/>
      <w:r w:rsidRPr="00864A9A">
        <w:rPr>
          <w:b/>
          <w:color w:val="000000"/>
          <w:sz w:val="24"/>
          <w:szCs w:val="24"/>
          <w:lang w:val="en-US" w:eastAsia="id-ID"/>
        </w:rPr>
        <w:t>Pengertian</w:t>
      </w:r>
      <w:r>
        <w:rPr>
          <w:b/>
          <w:color w:val="000000"/>
          <w:sz w:val="24"/>
          <w:szCs w:val="24"/>
          <w:lang w:val="en-US" w:eastAsia="id-ID"/>
        </w:rPr>
        <w:t xml:space="preserve"> Tentang</w:t>
      </w:r>
      <w:r w:rsidRPr="00864A9A">
        <w:rPr>
          <w:b/>
          <w:color w:val="000000"/>
          <w:sz w:val="24"/>
          <w:szCs w:val="24"/>
          <w:lang w:val="en-US" w:eastAsia="id-ID"/>
        </w:rPr>
        <w:t xml:space="preserve"> Kecelakaan</w:t>
      </w:r>
      <w:bookmarkEnd w:id="16"/>
    </w:p>
    <w:p w:rsidR="00C94BC6" w:rsidRPr="00E7067B" w:rsidRDefault="00C94BC6" w:rsidP="00C94BC6">
      <w:pPr>
        <w:pStyle w:val="BodyText"/>
        <w:spacing w:after="0"/>
        <w:ind w:firstLine="720"/>
        <w:jc w:val="both"/>
        <w:rPr>
          <w:sz w:val="24"/>
          <w:szCs w:val="24"/>
          <w:lang w:val="en-US"/>
        </w:rPr>
      </w:pPr>
      <w:r w:rsidRPr="00E7067B">
        <w:rPr>
          <w:sz w:val="24"/>
          <w:szCs w:val="24"/>
        </w:rPr>
        <w:t xml:space="preserve">Kecelakaan berasal dari kata dasar celaka. Menurut Kamus Besar Bahasa Indonesia celaka adalah (selalu) mendapat kesulitan, kemalangan, kesusahan dan sebagainya; malang; sial, dan kecelakaan adalah kejadian (peristiwa) yang menyebabkan orang celaka. </w:t>
      </w:r>
    </w:p>
    <w:p w:rsidR="00C94BC6" w:rsidRPr="00E7067B" w:rsidRDefault="00C94BC6" w:rsidP="00C94BC6">
      <w:pPr>
        <w:pStyle w:val="BodyText"/>
        <w:spacing w:after="0"/>
        <w:ind w:firstLine="720"/>
        <w:jc w:val="both"/>
        <w:rPr>
          <w:sz w:val="24"/>
          <w:szCs w:val="24"/>
          <w:lang w:val="en-US"/>
        </w:rPr>
      </w:pPr>
      <w:r w:rsidRPr="00E7067B">
        <w:rPr>
          <w:sz w:val="24"/>
          <w:szCs w:val="24"/>
        </w:rPr>
        <w:t xml:space="preserve">Menurut undang-undang lalu lintas dan angkutan jalan (UU No.22 tahun 2009) bahwa kecelakaan lalu lintas adalah suatu peristiwa di jalan yang tidak diduga dan tidak disengaja melibatkan kendaraan dengan atau tanpa pengguna jalan lain yang mengakibatkan korban manusia atau kerugian harta benda. Kecelakaan lalu lintas merupakan serangkaian kejadian yang pada akhirnya sesaat sebelum terjadi kecelakaan didahului oleh gagalnya pemakai jalan dalam mengantisipasi keadaan sekelilingnya, termasuk dirinya sendiri dan kecelakaan lalu lintas mengakibatkan terjadinya korban atau kerugian harta benda. Dalam peristiwa kecelakaan tidak ada unsur kesengajaan, sehingga apabila terdapat </w:t>
      </w:r>
      <w:r w:rsidRPr="00E7067B">
        <w:rPr>
          <w:sz w:val="24"/>
          <w:szCs w:val="24"/>
        </w:rPr>
        <w:lastRenderedPageBreak/>
        <w:t>cukup bukti ada unsur kesengajaan maka peristiwa tersebut tidak dapat dianggap sebagai kasus kecelakaan.</w:t>
      </w:r>
      <w:r w:rsidRPr="00E7067B">
        <w:rPr>
          <w:rStyle w:val="FootnoteReference"/>
          <w:sz w:val="24"/>
          <w:szCs w:val="24"/>
        </w:rPr>
        <w:footnoteReference w:id="7"/>
      </w:r>
      <w:r w:rsidRPr="00E7067B">
        <w:rPr>
          <w:sz w:val="24"/>
          <w:szCs w:val="24"/>
        </w:rPr>
        <w:t xml:space="preserve"> Menurut Direktorat Jenderal Perhubungan Darat</w:t>
      </w:r>
      <w:r w:rsidRPr="00E7067B">
        <w:rPr>
          <w:sz w:val="24"/>
          <w:szCs w:val="24"/>
          <w:lang w:val="en-US"/>
        </w:rPr>
        <w:t>.</w:t>
      </w:r>
      <w:r w:rsidRPr="00E7067B">
        <w:rPr>
          <w:sz w:val="24"/>
          <w:szCs w:val="24"/>
        </w:rPr>
        <w:t xml:space="preserve"> Pengertian kecelakaan yang bersifat filosofis merumuskan kecelakaan sebagai suatu kejadian yang jarang, bersifat acak, melibatkan banyak</w:t>
      </w:r>
      <w:r w:rsidRPr="00E7067B">
        <w:rPr>
          <w:sz w:val="24"/>
          <w:szCs w:val="24"/>
          <w:lang w:val="en-US"/>
        </w:rPr>
        <w:t xml:space="preserve"> </w:t>
      </w:r>
      <w:r w:rsidRPr="00E7067B">
        <w:rPr>
          <w:sz w:val="24"/>
          <w:szCs w:val="24"/>
        </w:rPr>
        <w:t>faktor (multi-faktor), didahului oleh situasi ketika satu orang atau lebih melakukan kesalahan dalam mengantisipasi kondisi lingkungan. Didefinisikan bersifat multi-faktor karena kecelakaan melibatkan banyak faktor yang saling berkaitan dan saling mempengaruhi. Secara umum ada tiga faktor utama penyebab kecelakaan, yaitu manusia, kendaraan, serta jalan dan lingkungan. Ketiga faktor tersebut dapat berkombinasi dalam menyebabkan kecelakaan. Pengemudi yang mengantuk dapat bergabung dengan cuaca yang buruk, kondisi perkerasan yang rusak dan tergenang air, lingkungan sisi jalan yang berbahaya atau jarak pandang yang terbatas sehingga terjadi kecelakaan fatal.</w:t>
      </w:r>
      <w:r w:rsidRPr="00E7067B">
        <w:rPr>
          <w:rStyle w:val="FootnoteReference"/>
          <w:sz w:val="24"/>
          <w:szCs w:val="24"/>
        </w:rPr>
        <w:footnoteReference w:id="8"/>
      </w:r>
    </w:p>
    <w:p w:rsidR="00C94BC6" w:rsidRPr="00E7067B" w:rsidRDefault="00C94BC6" w:rsidP="00C94BC6">
      <w:pPr>
        <w:pStyle w:val="BodyText"/>
        <w:spacing w:after="0"/>
        <w:ind w:firstLine="720"/>
        <w:jc w:val="both"/>
        <w:rPr>
          <w:sz w:val="24"/>
          <w:szCs w:val="24"/>
          <w:lang w:val="en-US"/>
        </w:rPr>
      </w:pPr>
      <w:r w:rsidRPr="00E7067B">
        <w:rPr>
          <w:sz w:val="24"/>
          <w:szCs w:val="24"/>
          <w:lang w:val="en-US"/>
        </w:rPr>
        <w:t>M</w:t>
      </w:r>
      <w:r w:rsidRPr="00E7067B">
        <w:rPr>
          <w:sz w:val="24"/>
          <w:szCs w:val="24"/>
        </w:rPr>
        <w:t>engelompokkan faktor-faktor penyebab kecelakaan menjadi tiga kelompok, yaitu : faktor pemakai jalan (manusia), faktor kendaraan, faktor jalan dan lingkungan.</w:t>
      </w:r>
      <w:r w:rsidRPr="00E7067B">
        <w:rPr>
          <w:rStyle w:val="FootnoteReference"/>
          <w:sz w:val="24"/>
          <w:szCs w:val="24"/>
        </w:rPr>
        <w:footnoteReference w:id="9"/>
      </w:r>
    </w:p>
    <w:p w:rsidR="00C94BC6" w:rsidRPr="00864A9A" w:rsidRDefault="00C94BC6" w:rsidP="00C94BC6">
      <w:pPr>
        <w:pStyle w:val="BodyText"/>
        <w:numPr>
          <w:ilvl w:val="0"/>
          <w:numId w:val="45"/>
        </w:numPr>
        <w:spacing w:after="0"/>
        <w:jc w:val="both"/>
        <w:outlineLvl w:val="2"/>
        <w:rPr>
          <w:b/>
          <w:sz w:val="24"/>
          <w:szCs w:val="24"/>
          <w:lang w:val="en-US"/>
        </w:rPr>
      </w:pPr>
      <w:bookmarkStart w:id="17" w:name="_Toc178061481"/>
      <w:r w:rsidRPr="00864A9A">
        <w:rPr>
          <w:b/>
          <w:sz w:val="24"/>
          <w:szCs w:val="24"/>
          <w:lang w:val="en-US"/>
        </w:rPr>
        <w:t>Macam-macam Kecelakaan Lalu Lintas</w:t>
      </w:r>
      <w:bookmarkEnd w:id="17"/>
    </w:p>
    <w:p w:rsidR="00C94BC6" w:rsidRPr="00E7067B" w:rsidRDefault="00C94BC6" w:rsidP="00C94BC6">
      <w:pPr>
        <w:pStyle w:val="BodyText"/>
        <w:spacing w:after="0"/>
        <w:ind w:firstLine="709"/>
        <w:jc w:val="both"/>
        <w:rPr>
          <w:sz w:val="24"/>
          <w:szCs w:val="24"/>
          <w:lang w:val="en-US"/>
        </w:rPr>
      </w:pPr>
      <w:r w:rsidRPr="00E7067B">
        <w:rPr>
          <w:sz w:val="24"/>
          <w:szCs w:val="24"/>
        </w:rPr>
        <w:t>Penggolongan Kecelakaan Lalu Lintas Berdasarkan Undang-undang Nomor 22 Tahun 2009 tentang Lalu lintas dan Angkutan Jalan pada pasal 229, karakteristik kecelakaan lalu lintas dapat dibagi kedalam 3 (tiga) golongan, yaitu:</w:t>
      </w:r>
    </w:p>
    <w:p w:rsidR="00C94BC6" w:rsidRPr="00E7067B" w:rsidRDefault="00C94BC6" w:rsidP="00C94BC6">
      <w:pPr>
        <w:pStyle w:val="BodyText"/>
        <w:numPr>
          <w:ilvl w:val="0"/>
          <w:numId w:val="46"/>
        </w:numPr>
        <w:spacing w:after="0"/>
        <w:ind w:left="425" w:hanging="391"/>
        <w:jc w:val="both"/>
        <w:rPr>
          <w:sz w:val="24"/>
          <w:szCs w:val="24"/>
          <w:lang w:val="en-US"/>
        </w:rPr>
      </w:pPr>
      <w:r w:rsidRPr="00E7067B">
        <w:rPr>
          <w:sz w:val="24"/>
          <w:szCs w:val="24"/>
        </w:rPr>
        <w:lastRenderedPageBreak/>
        <w:t xml:space="preserve">Kecelakaan Lalu Lintas ringan, yaitu kecelakaan yang mengakibatkan kerusakan kendaraan dan/atau barang; </w:t>
      </w:r>
    </w:p>
    <w:p w:rsidR="00C94BC6" w:rsidRPr="00E7067B" w:rsidRDefault="00C94BC6" w:rsidP="00C94BC6">
      <w:pPr>
        <w:pStyle w:val="BodyText"/>
        <w:numPr>
          <w:ilvl w:val="0"/>
          <w:numId w:val="46"/>
        </w:numPr>
        <w:spacing w:after="0"/>
        <w:ind w:left="425" w:hanging="391"/>
        <w:jc w:val="both"/>
        <w:rPr>
          <w:sz w:val="24"/>
          <w:szCs w:val="24"/>
          <w:lang w:val="en-US"/>
        </w:rPr>
      </w:pPr>
      <w:r w:rsidRPr="00E7067B">
        <w:rPr>
          <w:sz w:val="24"/>
          <w:szCs w:val="24"/>
        </w:rPr>
        <w:t xml:space="preserve">Kecelakaan Lalu Lintas sedang, yaitu kecelakaan yang mengakibatkan luka ringan dan kerusakan kendaraan dan/atau barang; </w:t>
      </w:r>
    </w:p>
    <w:p w:rsidR="00C94BC6" w:rsidRPr="00E7067B" w:rsidRDefault="00C94BC6" w:rsidP="00C94BC6">
      <w:pPr>
        <w:pStyle w:val="BodyText"/>
        <w:numPr>
          <w:ilvl w:val="0"/>
          <w:numId w:val="46"/>
        </w:numPr>
        <w:spacing w:after="0"/>
        <w:ind w:left="425" w:hanging="391"/>
        <w:jc w:val="both"/>
        <w:rPr>
          <w:b/>
          <w:sz w:val="24"/>
          <w:szCs w:val="24"/>
          <w:lang w:val="en-US"/>
        </w:rPr>
      </w:pPr>
      <w:r w:rsidRPr="00E7067B">
        <w:rPr>
          <w:sz w:val="24"/>
          <w:szCs w:val="24"/>
        </w:rPr>
        <w:t>Kecelakaan Lalu Lintas berat, yaitu kecelakaan yang mengakibatkan korban meninggal dunia atau luka berat.</w:t>
      </w:r>
    </w:p>
    <w:p w:rsidR="00C94BC6" w:rsidRPr="00E7067B" w:rsidRDefault="00C94BC6" w:rsidP="00C94BC6">
      <w:pPr>
        <w:pStyle w:val="Heading2"/>
        <w:spacing w:before="0" w:line="480" w:lineRule="auto"/>
        <w:rPr>
          <w:rFonts w:ascii="Times New Roman" w:hAnsi="Times New Roman"/>
          <w:color w:val="0D0D0D"/>
          <w:sz w:val="24"/>
          <w:szCs w:val="24"/>
          <w:lang w:val="en-US"/>
        </w:rPr>
      </w:pPr>
      <w:bookmarkStart w:id="18" w:name="_Toc178061482"/>
      <w:r w:rsidRPr="00E7067B">
        <w:rPr>
          <w:rFonts w:ascii="Times New Roman" w:hAnsi="Times New Roman"/>
          <w:color w:val="000000"/>
          <w:sz w:val="24"/>
          <w:szCs w:val="24"/>
          <w:lang w:val="en-US" w:eastAsia="id-ID"/>
        </w:rPr>
        <w:t>C.</w:t>
      </w:r>
      <w:r w:rsidRPr="00E7067B">
        <w:rPr>
          <w:rFonts w:ascii="Times New Roman" w:hAnsi="Times New Roman"/>
          <w:color w:val="000000"/>
          <w:sz w:val="24"/>
          <w:szCs w:val="24"/>
          <w:lang w:val="en-US" w:eastAsia="id-ID"/>
        </w:rPr>
        <w:tab/>
      </w:r>
      <w:r w:rsidRPr="00E7067B">
        <w:rPr>
          <w:rFonts w:ascii="Times New Roman" w:hAnsi="Times New Roman"/>
          <w:color w:val="0D0D0D"/>
          <w:sz w:val="24"/>
          <w:szCs w:val="24"/>
          <w:lang w:val="en-US"/>
        </w:rPr>
        <w:t xml:space="preserve">Gambaran Umum Tentang </w:t>
      </w:r>
      <w:r w:rsidRPr="00E7067B">
        <w:rPr>
          <w:rFonts w:ascii="Times New Roman" w:hAnsi="Times New Roman"/>
          <w:color w:val="0D0D0D"/>
          <w:sz w:val="24"/>
          <w:szCs w:val="24"/>
        </w:rPr>
        <w:t>Lalu</w:t>
      </w:r>
      <w:r w:rsidRPr="00E7067B">
        <w:rPr>
          <w:rFonts w:ascii="Times New Roman" w:hAnsi="Times New Roman"/>
          <w:color w:val="0D0D0D"/>
          <w:spacing w:val="-1"/>
          <w:sz w:val="24"/>
          <w:szCs w:val="24"/>
        </w:rPr>
        <w:t xml:space="preserve"> </w:t>
      </w:r>
      <w:r w:rsidRPr="00E7067B">
        <w:rPr>
          <w:rFonts w:ascii="Times New Roman" w:hAnsi="Times New Roman"/>
          <w:color w:val="0D0D0D"/>
          <w:sz w:val="24"/>
          <w:szCs w:val="24"/>
        </w:rPr>
        <w:t>Lintas</w:t>
      </w:r>
      <w:bookmarkEnd w:id="18"/>
    </w:p>
    <w:p w:rsidR="00C94BC6" w:rsidRPr="00864A9A" w:rsidRDefault="00C94BC6" w:rsidP="00C94BC6">
      <w:pPr>
        <w:pStyle w:val="Heading3"/>
        <w:numPr>
          <w:ilvl w:val="0"/>
          <w:numId w:val="48"/>
        </w:numPr>
        <w:spacing w:before="0" w:after="0" w:line="480" w:lineRule="auto"/>
        <w:rPr>
          <w:rFonts w:ascii="Times New Roman" w:hAnsi="Times New Roman"/>
          <w:sz w:val="24"/>
          <w:szCs w:val="24"/>
          <w:lang w:val="en-US"/>
        </w:rPr>
      </w:pPr>
      <w:bookmarkStart w:id="19" w:name="_Toc178061483"/>
      <w:r>
        <w:rPr>
          <w:rFonts w:ascii="Times New Roman" w:hAnsi="Times New Roman"/>
          <w:sz w:val="24"/>
          <w:szCs w:val="24"/>
          <w:lang w:val="en-US"/>
        </w:rPr>
        <w:t>Pengertian</w:t>
      </w:r>
      <w:r w:rsidRPr="00864A9A">
        <w:rPr>
          <w:rFonts w:ascii="Times New Roman" w:hAnsi="Times New Roman"/>
          <w:sz w:val="24"/>
          <w:szCs w:val="24"/>
          <w:lang w:val="en-US"/>
        </w:rPr>
        <w:t xml:space="preserve"> </w:t>
      </w:r>
      <w:r>
        <w:rPr>
          <w:rFonts w:ascii="Times New Roman" w:hAnsi="Times New Roman"/>
          <w:sz w:val="24"/>
          <w:szCs w:val="24"/>
          <w:lang w:val="en-US"/>
        </w:rPr>
        <w:t>Tentang</w:t>
      </w:r>
      <w:r w:rsidRPr="00864A9A">
        <w:rPr>
          <w:rFonts w:ascii="Times New Roman" w:hAnsi="Times New Roman"/>
          <w:sz w:val="24"/>
          <w:szCs w:val="24"/>
          <w:lang w:val="en-US"/>
        </w:rPr>
        <w:t xml:space="preserve"> Lalu Lintas</w:t>
      </w:r>
      <w:bookmarkEnd w:id="19"/>
      <w:r w:rsidRPr="00864A9A">
        <w:rPr>
          <w:rFonts w:ascii="Times New Roman" w:hAnsi="Times New Roman"/>
          <w:sz w:val="24"/>
          <w:szCs w:val="24"/>
          <w:lang w:val="en-US"/>
        </w:rPr>
        <w:t xml:space="preserve"> </w:t>
      </w:r>
    </w:p>
    <w:p w:rsidR="00C94BC6" w:rsidRPr="00E7067B" w:rsidRDefault="00C94BC6" w:rsidP="00C94BC6">
      <w:pPr>
        <w:spacing w:line="480" w:lineRule="auto"/>
        <w:ind w:firstLine="709"/>
        <w:jc w:val="both"/>
        <w:rPr>
          <w:lang w:val="en-US"/>
        </w:rPr>
      </w:pPr>
      <w:r w:rsidRPr="00E7067B">
        <w:t>Lalu lintas di dalam Undang-Undang No. 22 tahun 2009 didefinisikan sebagai gerak kendaraan dan orang di ruang lalu lintas jalan. Sedangkan yang dimaksud dengan Ruang Lalu Lintas Jalan adalah prasarana yang diperuntukkan bagi gerak pindah kendaraan, orang, dan atau barang yang berupa jalan dan fasilitas pendukung. Pemerintah mempunyai tujuan untuk mewujudkan lalu lintas dan angkutan jalan yang selamat, aman, cepat, lancar, tertib dan teratur, nyaman dan efisien melalui manajemen lalu lintas dan rekayasa lalu lintas. Tata cara berlalu lintas di jalan diatur dengan peraturan perundangan menyangkut arah lalu lintas, perioritas menggunakan jalan, lajur lalu lintas, jalur lalu lintas dan pengendalian arus di persimpangan.</w:t>
      </w:r>
    </w:p>
    <w:p w:rsidR="00C94BC6" w:rsidRPr="00E7067B" w:rsidRDefault="00C94BC6" w:rsidP="00C94BC6">
      <w:pPr>
        <w:spacing w:line="480" w:lineRule="auto"/>
        <w:ind w:firstLine="709"/>
        <w:jc w:val="both"/>
        <w:rPr>
          <w:lang w:val="en-US"/>
        </w:rPr>
      </w:pPr>
      <w:r w:rsidRPr="00E7067B">
        <w:t>Arti lalu lintas untuk lalu lintas jalan menggambarkan pelanggaran lalu lintas jalan sebagai segala tindakan atau perbuatan yang bertentangan dengan ketentuan undang-undang lalu lintas. Pelanggaran-pelanggaran tersebut di atas diatur dalam UU No.22 Tahun 2009 :</w:t>
      </w:r>
    </w:p>
    <w:p w:rsidR="00C94BC6" w:rsidRPr="00E7067B" w:rsidRDefault="00C94BC6" w:rsidP="00C94BC6">
      <w:pPr>
        <w:spacing w:line="480" w:lineRule="auto"/>
        <w:ind w:firstLine="709"/>
        <w:jc w:val="both"/>
        <w:rPr>
          <w:lang w:val="en-US"/>
        </w:rPr>
      </w:pPr>
    </w:p>
    <w:p w:rsidR="00C94BC6" w:rsidRPr="00E7067B" w:rsidRDefault="00C94BC6" w:rsidP="00C94BC6">
      <w:pPr>
        <w:spacing w:line="480" w:lineRule="auto"/>
        <w:ind w:firstLine="709"/>
        <w:jc w:val="both"/>
        <w:rPr>
          <w:lang w:val="en-US"/>
        </w:rPr>
      </w:pPr>
    </w:p>
    <w:p w:rsidR="00C94BC6" w:rsidRPr="00E7067B" w:rsidRDefault="00C94BC6" w:rsidP="00C94BC6">
      <w:pPr>
        <w:numPr>
          <w:ilvl w:val="0"/>
          <w:numId w:val="47"/>
        </w:numPr>
        <w:spacing w:line="480" w:lineRule="auto"/>
        <w:ind w:left="426"/>
        <w:jc w:val="both"/>
        <w:rPr>
          <w:b/>
          <w:lang w:val="en-US" w:eastAsia="x-none"/>
        </w:rPr>
      </w:pPr>
      <w:r w:rsidRPr="00E7067B">
        <w:t>Berperilaku tertib.</w:t>
      </w:r>
    </w:p>
    <w:p w:rsidR="00C94BC6" w:rsidRPr="00E7067B" w:rsidRDefault="00C94BC6" w:rsidP="00C94BC6">
      <w:pPr>
        <w:numPr>
          <w:ilvl w:val="0"/>
          <w:numId w:val="47"/>
        </w:numPr>
        <w:spacing w:line="480" w:lineRule="auto"/>
        <w:ind w:left="426"/>
        <w:jc w:val="both"/>
        <w:rPr>
          <w:b/>
          <w:lang w:val="en-US" w:eastAsia="x-none"/>
        </w:rPr>
      </w:pPr>
      <w:r w:rsidRPr="00E7067B">
        <w:t>Pencegahan segala sesuatu yang dapat menghambat atau membahayakan keselamatan dan keamanan lalu lintas angkutan jalan atau menyebabkannkerusakan jalan.</w:t>
      </w:r>
    </w:p>
    <w:p w:rsidR="00C94BC6" w:rsidRPr="00E7067B" w:rsidRDefault="00C94BC6" w:rsidP="00C94BC6">
      <w:pPr>
        <w:spacing w:line="480" w:lineRule="auto"/>
        <w:ind w:left="66" w:firstLine="643"/>
        <w:jc w:val="both"/>
        <w:rPr>
          <w:b/>
          <w:lang w:val="en-US" w:eastAsia="x-none"/>
        </w:rPr>
      </w:pPr>
      <w:r w:rsidRPr="00E7067B">
        <w:t>Setiap pelanggaran terhadap ketentuan ini akan dianggap sebagai pelanggaran terkait kecelakaan. Ketertiban lalu lintas, disisi lain adalah semacam disiplin nasional yang mencerminkan budaya suatu negara. Oleh karena itu, setiap orang harus berpartisipasi dan mewujudkan agar tidak terjadi pelanggaran lalu lintas. Dengan demikian, Masyarakat diharapkan mengetahui, menerapkan dan mematuhi peraturan lalu lintas saat berkendara di jalan raya. Karakteristik lalu lintas muncul dari interaksi antara pengemudi lingkungan. Lalu lintas di ruas akses berubah karakternya berdasarkan daerah dan waktu. Perilaku pengendara juga mempengaruhi lalu lintas. Pengemudi di segmen jalan dirakit untuk cepat konstan misalnya 80 km/jam mungkin memiliki cepat bervatiatif 30 km/jam hingga 120 km/jam</w:t>
      </w:r>
    </w:p>
    <w:p w:rsidR="00C94BC6" w:rsidRPr="00E7067B" w:rsidRDefault="00C94BC6" w:rsidP="00C94BC6">
      <w:pPr>
        <w:pStyle w:val="BodyText"/>
        <w:spacing w:after="0"/>
        <w:ind w:firstLine="720"/>
        <w:jc w:val="both"/>
        <w:rPr>
          <w:sz w:val="24"/>
          <w:szCs w:val="24"/>
        </w:rPr>
      </w:pPr>
      <w:r w:rsidRPr="00E7067B">
        <w:rPr>
          <w:color w:val="0D0D0D"/>
          <w:sz w:val="24"/>
          <w:szCs w:val="24"/>
          <w:lang w:val="ms-MY"/>
        </w:rPr>
        <w:t>Pelanggaran</w:t>
      </w:r>
      <w:r w:rsidRPr="00E7067B">
        <w:rPr>
          <w:color w:val="0D0D0D"/>
          <w:spacing w:val="1"/>
          <w:sz w:val="24"/>
          <w:szCs w:val="24"/>
          <w:lang w:val="ms-MY"/>
        </w:rPr>
        <w:t xml:space="preserve"> </w:t>
      </w:r>
      <w:r w:rsidRPr="00E7067B">
        <w:rPr>
          <w:color w:val="0D0D0D"/>
          <w:sz w:val="24"/>
          <w:szCs w:val="24"/>
          <w:lang w:val="ms-MY"/>
        </w:rPr>
        <w:t>adalah</w:t>
      </w:r>
      <w:r w:rsidRPr="00E7067B">
        <w:rPr>
          <w:color w:val="0D0D0D"/>
          <w:spacing w:val="1"/>
          <w:sz w:val="24"/>
          <w:szCs w:val="24"/>
          <w:lang w:val="ms-MY"/>
        </w:rPr>
        <w:t xml:space="preserve"> </w:t>
      </w:r>
      <w:r w:rsidRPr="00E7067B">
        <w:rPr>
          <w:color w:val="0D0D0D"/>
          <w:sz w:val="24"/>
          <w:szCs w:val="24"/>
          <w:lang w:val="ms-MY"/>
        </w:rPr>
        <w:t>“overtredingen”</w:t>
      </w:r>
      <w:r w:rsidRPr="00E7067B">
        <w:rPr>
          <w:color w:val="0D0D0D"/>
          <w:spacing w:val="1"/>
          <w:sz w:val="24"/>
          <w:szCs w:val="24"/>
          <w:lang w:val="ms-MY"/>
        </w:rPr>
        <w:t xml:space="preserve"> </w:t>
      </w:r>
      <w:r w:rsidRPr="00E7067B">
        <w:rPr>
          <w:color w:val="0D0D0D"/>
          <w:sz w:val="24"/>
          <w:szCs w:val="24"/>
          <w:lang w:val="ms-MY"/>
        </w:rPr>
        <w:t>atau</w:t>
      </w:r>
      <w:r w:rsidRPr="00E7067B">
        <w:rPr>
          <w:color w:val="0D0D0D"/>
          <w:spacing w:val="1"/>
          <w:sz w:val="24"/>
          <w:szCs w:val="24"/>
          <w:lang w:val="ms-MY"/>
        </w:rPr>
        <w:t xml:space="preserve"> </w:t>
      </w:r>
      <w:r w:rsidRPr="00E7067B">
        <w:rPr>
          <w:color w:val="0D0D0D"/>
          <w:sz w:val="24"/>
          <w:szCs w:val="24"/>
          <w:lang w:val="ms-MY"/>
        </w:rPr>
        <w:t>pelanggaran</w:t>
      </w:r>
      <w:r w:rsidRPr="00E7067B">
        <w:rPr>
          <w:color w:val="0D0D0D"/>
          <w:spacing w:val="1"/>
          <w:sz w:val="24"/>
          <w:szCs w:val="24"/>
          <w:lang w:val="ms-MY"/>
        </w:rPr>
        <w:t xml:space="preserve"> </w:t>
      </w:r>
      <w:r w:rsidRPr="00E7067B">
        <w:rPr>
          <w:color w:val="0D0D0D"/>
          <w:sz w:val="24"/>
          <w:szCs w:val="24"/>
          <w:lang w:val="ms-MY"/>
        </w:rPr>
        <w:t>berarti</w:t>
      </w:r>
      <w:r w:rsidRPr="00E7067B">
        <w:rPr>
          <w:color w:val="0D0D0D"/>
          <w:spacing w:val="1"/>
          <w:sz w:val="24"/>
          <w:szCs w:val="24"/>
          <w:lang w:val="ms-MY"/>
        </w:rPr>
        <w:t xml:space="preserve"> </w:t>
      </w:r>
      <w:r w:rsidRPr="00E7067B">
        <w:rPr>
          <w:color w:val="0D0D0D"/>
          <w:sz w:val="24"/>
          <w:szCs w:val="24"/>
          <w:lang w:val="ms-MY"/>
        </w:rPr>
        <w:t>suatu</w:t>
      </w:r>
      <w:r w:rsidRPr="00E7067B">
        <w:rPr>
          <w:color w:val="0D0D0D"/>
          <w:spacing w:val="1"/>
          <w:sz w:val="24"/>
          <w:szCs w:val="24"/>
          <w:lang w:val="ms-MY"/>
        </w:rPr>
        <w:t xml:space="preserve"> </w:t>
      </w:r>
      <w:r w:rsidRPr="00E7067B">
        <w:rPr>
          <w:color w:val="0D0D0D"/>
          <w:sz w:val="24"/>
          <w:szCs w:val="24"/>
          <w:lang w:val="ms-MY"/>
        </w:rPr>
        <w:t>perbutan</w:t>
      </w:r>
      <w:r w:rsidRPr="00E7067B">
        <w:rPr>
          <w:color w:val="0D0D0D"/>
          <w:spacing w:val="21"/>
          <w:sz w:val="24"/>
          <w:szCs w:val="24"/>
          <w:lang w:val="ms-MY"/>
        </w:rPr>
        <w:t xml:space="preserve"> </w:t>
      </w:r>
      <w:r w:rsidRPr="00E7067B">
        <w:rPr>
          <w:color w:val="0D0D0D"/>
          <w:sz w:val="24"/>
          <w:szCs w:val="24"/>
          <w:lang w:val="ms-MY"/>
        </w:rPr>
        <w:t>yang</w:t>
      </w:r>
      <w:r w:rsidRPr="00E7067B">
        <w:rPr>
          <w:color w:val="0D0D0D"/>
          <w:spacing w:val="21"/>
          <w:sz w:val="24"/>
          <w:szCs w:val="24"/>
          <w:lang w:val="ms-MY"/>
        </w:rPr>
        <w:t xml:space="preserve"> </w:t>
      </w:r>
      <w:r w:rsidRPr="00E7067B">
        <w:rPr>
          <w:color w:val="0D0D0D"/>
          <w:sz w:val="24"/>
          <w:szCs w:val="24"/>
          <w:lang w:val="ms-MY"/>
        </w:rPr>
        <w:t>melanggar</w:t>
      </w:r>
      <w:r w:rsidRPr="00E7067B">
        <w:rPr>
          <w:color w:val="0D0D0D"/>
          <w:spacing w:val="20"/>
          <w:sz w:val="24"/>
          <w:szCs w:val="24"/>
          <w:lang w:val="ms-MY"/>
        </w:rPr>
        <w:t xml:space="preserve"> </w:t>
      </w:r>
      <w:r w:rsidRPr="00E7067B">
        <w:rPr>
          <w:color w:val="0D0D0D"/>
          <w:sz w:val="24"/>
          <w:szCs w:val="24"/>
          <w:lang w:val="ms-MY"/>
        </w:rPr>
        <w:t>sesuatu</w:t>
      </w:r>
      <w:r w:rsidRPr="00E7067B">
        <w:rPr>
          <w:color w:val="0D0D0D"/>
          <w:spacing w:val="21"/>
          <w:sz w:val="24"/>
          <w:szCs w:val="24"/>
          <w:lang w:val="ms-MY"/>
        </w:rPr>
        <w:t xml:space="preserve"> </w:t>
      </w:r>
      <w:r w:rsidRPr="00E7067B">
        <w:rPr>
          <w:color w:val="0D0D0D"/>
          <w:sz w:val="24"/>
          <w:szCs w:val="24"/>
          <w:lang w:val="ms-MY"/>
        </w:rPr>
        <w:t>dan</w:t>
      </w:r>
      <w:r w:rsidRPr="00E7067B">
        <w:rPr>
          <w:color w:val="0D0D0D"/>
          <w:spacing w:val="22"/>
          <w:sz w:val="24"/>
          <w:szCs w:val="24"/>
          <w:lang w:val="ms-MY"/>
        </w:rPr>
        <w:t xml:space="preserve"> </w:t>
      </w:r>
      <w:r w:rsidRPr="00E7067B">
        <w:rPr>
          <w:color w:val="0D0D0D"/>
          <w:sz w:val="24"/>
          <w:szCs w:val="24"/>
          <w:lang w:val="ms-MY"/>
        </w:rPr>
        <w:t>berhubungan</w:t>
      </w:r>
      <w:r w:rsidRPr="00E7067B">
        <w:rPr>
          <w:color w:val="0D0D0D"/>
          <w:spacing w:val="21"/>
          <w:sz w:val="24"/>
          <w:szCs w:val="24"/>
          <w:lang w:val="ms-MY"/>
        </w:rPr>
        <w:t xml:space="preserve"> </w:t>
      </w:r>
      <w:r w:rsidRPr="00E7067B">
        <w:rPr>
          <w:color w:val="0D0D0D"/>
          <w:sz w:val="24"/>
          <w:szCs w:val="24"/>
          <w:lang w:val="ms-MY"/>
        </w:rPr>
        <w:t>dengan</w:t>
      </w:r>
      <w:r w:rsidRPr="00E7067B">
        <w:rPr>
          <w:color w:val="0D0D0D"/>
          <w:spacing w:val="21"/>
          <w:sz w:val="24"/>
          <w:szCs w:val="24"/>
          <w:lang w:val="ms-MY"/>
        </w:rPr>
        <w:t xml:space="preserve"> </w:t>
      </w:r>
      <w:r w:rsidRPr="00E7067B">
        <w:rPr>
          <w:color w:val="0D0D0D"/>
          <w:sz w:val="24"/>
          <w:szCs w:val="24"/>
          <w:lang w:val="ms-MY"/>
        </w:rPr>
        <w:t>hukum,</w:t>
      </w:r>
      <w:r w:rsidRPr="00E7067B">
        <w:rPr>
          <w:color w:val="0D0D0D"/>
          <w:spacing w:val="21"/>
          <w:sz w:val="24"/>
          <w:szCs w:val="24"/>
          <w:lang w:val="ms-MY"/>
        </w:rPr>
        <w:t xml:space="preserve"> </w:t>
      </w:r>
      <w:r w:rsidRPr="00E7067B">
        <w:rPr>
          <w:color w:val="0D0D0D"/>
          <w:sz w:val="24"/>
          <w:szCs w:val="24"/>
          <w:lang w:val="ms-MY"/>
        </w:rPr>
        <w:t>berarti</w:t>
      </w:r>
      <w:r w:rsidRPr="00E7067B">
        <w:rPr>
          <w:color w:val="0D0D0D"/>
          <w:spacing w:val="21"/>
          <w:sz w:val="24"/>
          <w:szCs w:val="24"/>
          <w:lang w:val="ms-MY"/>
        </w:rPr>
        <w:t xml:space="preserve"> </w:t>
      </w:r>
      <w:r w:rsidRPr="00E7067B">
        <w:rPr>
          <w:color w:val="0D0D0D"/>
          <w:sz w:val="24"/>
          <w:szCs w:val="24"/>
          <w:lang w:val="ms-MY"/>
        </w:rPr>
        <w:t xml:space="preserve">tidak </w:t>
      </w:r>
      <w:r w:rsidRPr="00E7067B">
        <w:rPr>
          <w:sz w:val="24"/>
          <w:szCs w:val="24"/>
          <w:lang w:val="ms-MY"/>
        </w:rPr>
        <w:t>lain</w:t>
      </w:r>
      <w:r w:rsidRPr="00E7067B">
        <w:rPr>
          <w:spacing w:val="1"/>
          <w:sz w:val="24"/>
          <w:szCs w:val="24"/>
          <w:lang w:val="ms-MY"/>
        </w:rPr>
        <w:t xml:space="preserve"> </w:t>
      </w:r>
      <w:r w:rsidRPr="00E7067B">
        <w:rPr>
          <w:sz w:val="24"/>
          <w:szCs w:val="24"/>
          <w:lang w:val="ms-MY"/>
        </w:rPr>
        <w:t>dari</w:t>
      </w:r>
      <w:r w:rsidRPr="00E7067B">
        <w:rPr>
          <w:spacing w:val="1"/>
          <w:sz w:val="24"/>
          <w:szCs w:val="24"/>
          <w:lang w:val="ms-MY"/>
        </w:rPr>
        <w:t xml:space="preserve"> </w:t>
      </w:r>
      <w:r w:rsidRPr="00E7067B">
        <w:rPr>
          <w:sz w:val="24"/>
          <w:szCs w:val="24"/>
          <w:lang w:val="ms-MY"/>
        </w:rPr>
        <w:t>pada</w:t>
      </w:r>
      <w:r w:rsidRPr="00E7067B">
        <w:rPr>
          <w:spacing w:val="1"/>
          <w:sz w:val="24"/>
          <w:szCs w:val="24"/>
          <w:lang w:val="ms-MY"/>
        </w:rPr>
        <w:t xml:space="preserve"> </w:t>
      </w:r>
      <w:r w:rsidRPr="00E7067B">
        <w:rPr>
          <w:sz w:val="24"/>
          <w:szCs w:val="24"/>
          <w:lang w:val="ms-MY"/>
        </w:rPr>
        <w:t>perbuatan</w:t>
      </w:r>
      <w:r w:rsidRPr="00E7067B">
        <w:rPr>
          <w:spacing w:val="1"/>
          <w:sz w:val="24"/>
          <w:szCs w:val="24"/>
          <w:lang w:val="ms-MY"/>
        </w:rPr>
        <w:t xml:space="preserve"> </w:t>
      </w:r>
      <w:r w:rsidRPr="00E7067B">
        <w:rPr>
          <w:sz w:val="24"/>
          <w:szCs w:val="24"/>
          <w:lang w:val="ms-MY"/>
        </w:rPr>
        <w:t>melawan</w:t>
      </w:r>
      <w:r w:rsidRPr="00E7067B">
        <w:rPr>
          <w:spacing w:val="1"/>
          <w:sz w:val="24"/>
          <w:szCs w:val="24"/>
          <w:lang w:val="ms-MY"/>
        </w:rPr>
        <w:t xml:space="preserve"> </w:t>
      </w:r>
      <w:r w:rsidRPr="00E7067B">
        <w:rPr>
          <w:sz w:val="24"/>
          <w:szCs w:val="24"/>
          <w:lang w:val="ms-MY"/>
        </w:rPr>
        <w:t>hokum.</w:t>
      </w:r>
      <w:r w:rsidRPr="00E7067B">
        <w:rPr>
          <w:rStyle w:val="FootnoteReference"/>
          <w:sz w:val="24"/>
          <w:szCs w:val="24"/>
          <w:lang w:val="ms-MY"/>
        </w:rPr>
        <w:footnoteReference w:id="10"/>
      </w:r>
      <w:r w:rsidRPr="00E7067B">
        <w:rPr>
          <w:spacing w:val="1"/>
          <w:sz w:val="24"/>
          <w:szCs w:val="24"/>
          <w:lang w:val="ms-MY"/>
        </w:rPr>
        <w:t xml:space="preserve"> </w:t>
      </w:r>
      <w:r w:rsidRPr="00E7067B">
        <w:rPr>
          <w:sz w:val="24"/>
          <w:szCs w:val="24"/>
          <w:lang w:val="ms-MY"/>
        </w:rPr>
        <w:t>Namun</w:t>
      </w:r>
      <w:r w:rsidRPr="00E7067B">
        <w:rPr>
          <w:spacing w:val="1"/>
          <w:sz w:val="24"/>
          <w:szCs w:val="24"/>
          <w:lang w:val="ms-MY"/>
        </w:rPr>
        <w:t xml:space="preserve"> </w:t>
      </w:r>
      <w:r w:rsidRPr="00E7067B">
        <w:rPr>
          <w:sz w:val="24"/>
          <w:szCs w:val="24"/>
          <w:lang w:val="ms-MY"/>
        </w:rPr>
        <w:t>pendapat</w:t>
      </w:r>
      <w:r w:rsidRPr="00E7067B">
        <w:rPr>
          <w:spacing w:val="1"/>
          <w:sz w:val="24"/>
          <w:szCs w:val="24"/>
          <w:lang w:val="ms-MY"/>
        </w:rPr>
        <w:t xml:space="preserve"> </w:t>
      </w:r>
      <w:r w:rsidRPr="00E7067B">
        <w:rPr>
          <w:sz w:val="24"/>
          <w:szCs w:val="24"/>
          <w:lang w:val="ms-MY"/>
        </w:rPr>
        <w:t>ini</w:t>
      </w:r>
      <w:r w:rsidRPr="00E7067B">
        <w:rPr>
          <w:spacing w:val="1"/>
          <w:sz w:val="24"/>
          <w:szCs w:val="24"/>
          <w:lang w:val="ms-MY"/>
        </w:rPr>
        <w:t xml:space="preserve"> </w:t>
      </w:r>
      <w:r w:rsidRPr="00E7067B">
        <w:rPr>
          <w:sz w:val="24"/>
          <w:szCs w:val="24"/>
          <w:lang w:val="ms-MY"/>
        </w:rPr>
        <w:t>terdapat</w:t>
      </w:r>
      <w:r w:rsidRPr="00E7067B">
        <w:rPr>
          <w:spacing w:val="1"/>
          <w:sz w:val="24"/>
          <w:szCs w:val="24"/>
          <w:lang w:val="ms-MY"/>
        </w:rPr>
        <w:t xml:space="preserve"> </w:t>
      </w:r>
      <w:r w:rsidRPr="00E7067B">
        <w:rPr>
          <w:sz w:val="24"/>
          <w:szCs w:val="24"/>
          <w:lang w:val="ms-MY"/>
        </w:rPr>
        <w:t>pandangan lain yaitu pendapat dari Bambang Poernomo, yang mengemukakan</w:t>
      </w:r>
      <w:r w:rsidRPr="00E7067B">
        <w:rPr>
          <w:spacing w:val="1"/>
          <w:sz w:val="24"/>
          <w:szCs w:val="24"/>
          <w:lang w:val="ms-MY"/>
        </w:rPr>
        <w:t xml:space="preserve"> </w:t>
      </w:r>
      <w:r w:rsidRPr="00E7067B">
        <w:rPr>
          <w:sz w:val="24"/>
          <w:szCs w:val="24"/>
          <w:lang w:val="ms-MY"/>
        </w:rPr>
        <w:t>bahwa: “Pelanggaran adalah politis-on recht dan kejahatan adalah crimineel-on</w:t>
      </w:r>
      <w:r w:rsidRPr="00E7067B">
        <w:rPr>
          <w:spacing w:val="1"/>
          <w:sz w:val="24"/>
          <w:szCs w:val="24"/>
          <w:lang w:val="ms-MY"/>
        </w:rPr>
        <w:t xml:space="preserve"> </w:t>
      </w:r>
      <w:r w:rsidRPr="00E7067B">
        <w:rPr>
          <w:sz w:val="24"/>
          <w:szCs w:val="24"/>
          <w:lang w:val="ms-MY"/>
        </w:rPr>
        <w:t>recht. Politis-on recht itu merupakan perbuatan yang tidak mentaati larangan atau</w:t>
      </w:r>
      <w:r w:rsidRPr="00E7067B">
        <w:rPr>
          <w:spacing w:val="-57"/>
          <w:sz w:val="24"/>
          <w:szCs w:val="24"/>
          <w:lang w:val="ms-MY"/>
        </w:rPr>
        <w:t xml:space="preserve"> </w:t>
      </w:r>
      <w:r w:rsidRPr="00E7067B">
        <w:rPr>
          <w:sz w:val="24"/>
          <w:szCs w:val="24"/>
          <w:lang w:val="ms-MY"/>
        </w:rPr>
        <w:lastRenderedPageBreak/>
        <w:t>keharusan</w:t>
      </w:r>
      <w:r w:rsidRPr="00E7067B">
        <w:rPr>
          <w:spacing w:val="-7"/>
          <w:sz w:val="24"/>
          <w:szCs w:val="24"/>
          <w:lang w:val="ms-MY"/>
        </w:rPr>
        <w:t xml:space="preserve"> </w:t>
      </w:r>
      <w:r w:rsidRPr="00E7067B">
        <w:rPr>
          <w:sz w:val="24"/>
          <w:szCs w:val="24"/>
          <w:lang w:val="ms-MY"/>
        </w:rPr>
        <w:t>yang</w:t>
      </w:r>
      <w:r w:rsidRPr="00E7067B">
        <w:rPr>
          <w:spacing w:val="-7"/>
          <w:sz w:val="24"/>
          <w:szCs w:val="24"/>
          <w:lang w:val="ms-MY"/>
        </w:rPr>
        <w:t xml:space="preserve"> </w:t>
      </w:r>
      <w:r w:rsidRPr="00E7067B">
        <w:rPr>
          <w:sz w:val="24"/>
          <w:szCs w:val="24"/>
          <w:lang w:val="ms-MY"/>
        </w:rPr>
        <w:t>ditentukan</w:t>
      </w:r>
      <w:r w:rsidRPr="00E7067B">
        <w:rPr>
          <w:spacing w:val="-6"/>
          <w:sz w:val="24"/>
          <w:szCs w:val="24"/>
          <w:lang w:val="ms-MY"/>
        </w:rPr>
        <w:t xml:space="preserve"> </w:t>
      </w:r>
      <w:r w:rsidRPr="00E7067B">
        <w:rPr>
          <w:sz w:val="24"/>
          <w:szCs w:val="24"/>
          <w:lang w:val="ms-MY"/>
        </w:rPr>
        <w:t>oleh</w:t>
      </w:r>
      <w:r w:rsidRPr="00E7067B">
        <w:rPr>
          <w:spacing w:val="-8"/>
          <w:sz w:val="24"/>
          <w:szCs w:val="24"/>
          <w:lang w:val="ms-MY"/>
        </w:rPr>
        <w:t xml:space="preserve"> </w:t>
      </w:r>
      <w:r w:rsidRPr="00E7067B">
        <w:rPr>
          <w:sz w:val="24"/>
          <w:szCs w:val="24"/>
          <w:lang w:val="ms-MY"/>
        </w:rPr>
        <w:t>penguasa</w:t>
      </w:r>
      <w:r w:rsidRPr="00E7067B">
        <w:rPr>
          <w:spacing w:val="-7"/>
          <w:sz w:val="24"/>
          <w:szCs w:val="24"/>
          <w:lang w:val="ms-MY"/>
        </w:rPr>
        <w:t xml:space="preserve"> </w:t>
      </w:r>
      <w:r w:rsidRPr="00E7067B">
        <w:rPr>
          <w:sz w:val="24"/>
          <w:szCs w:val="24"/>
          <w:lang w:val="ms-MY"/>
        </w:rPr>
        <w:t>negara.</w:t>
      </w:r>
      <w:r w:rsidRPr="00E7067B">
        <w:rPr>
          <w:spacing w:val="-7"/>
          <w:sz w:val="24"/>
          <w:szCs w:val="24"/>
          <w:lang w:val="ms-MY"/>
        </w:rPr>
        <w:t xml:space="preserve"> </w:t>
      </w:r>
      <w:r w:rsidRPr="00E7067B">
        <w:rPr>
          <w:sz w:val="24"/>
          <w:szCs w:val="24"/>
          <w:lang w:val="ms-MY"/>
        </w:rPr>
        <w:t>Sedangkan</w:t>
      </w:r>
      <w:r w:rsidRPr="00E7067B">
        <w:rPr>
          <w:spacing w:val="-5"/>
          <w:sz w:val="24"/>
          <w:szCs w:val="24"/>
          <w:lang w:val="ms-MY"/>
        </w:rPr>
        <w:t xml:space="preserve"> </w:t>
      </w:r>
      <w:r w:rsidRPr="00E7067B">
        <w:rPr>
          <w:sz w:val="24"/>
          <w:szCs w:val="24"/>
          <w:lang w:val="ms-MY"/>
        </w:rPr>
        <w:t>crimineelon</w:t>
      </w:r>
      <w:r w:rsidRPr="00E7067B">
        <w:rPr>
          <w:spacing w:val="-6"/>
          <w:sz w:val="24"/>
          <w:szCs w:val="24"/>
          <w:lang w:val="ms-MY"/>
        </w:rPr>
        <w:t xml:space="preserve"> </w:t>
      </w:r>
      <w:r w:rsidRPr="00E7067B">
        <w:rPr>
          <w:sz w:val="24"/>
          <w:szCs w:val="24"/>
          <w:lang w:val="ms-MY"/>
        </w:rPr>
        <w:t>recht</w:t>
      </w:r>
      <w:r w:rsidRPr="00E7067B">
        <w:rPr>
          <w:spacing w:val="-6"/>
          <w:sz w:val="24"/>
          <w:szCs w:val="24"/>
          <w:lang w:val="ms-MY"/>
        </w:rPr>
        <w:t xml:space="preserve"> </w:t>
      </w:r>
      <w:r w:rsidRPr="00E7067B">
        <w:rPr>
          <w:sz w:val="24"/>
          <w:szCs w:val="24"/>
          <w:lang w:val="ms-MY"/>
        </w:rPr>
        <w:t>itu</w:t>
      </w:r>
      <w:r w:rsidRPr="00E7067B">
        <w:rPr>
          <w:spacing w:val="-58"/>
          <w:sz w:val="24"/>
          <w:szCs w:val="24"/>
          <w:lang w:val="ms-MY"/>
        </w:rPr>
        <w:t xml:space="preserve"> </w:t>
      </w:r>
      <w:r w:rsidRPr="00E7067B">
        <w:rPr>
          <w:sz w:val="24"/>
          <w:szCs w:val="24"/>
          <w:lang w:val="ms-MY"/>
        </w:rPr>
        <w:t>merupakan</w:t>
      </w:r>
      <w:r w:rsidRPr="00E7067B">
        <w:rPr>
          <w:spacing w:val="-1"/>
          <w:sz w:val="24"/>
          <w:szCs w:val="24"/>
          <w:lang w:val="ms-MY"/>
        </w:rPr>
        <w:t xml:space="preserve"> </w:t>
      </w:r>
      <w:r w:rsidRPr="00E7067B">
        <w:rPr>
          <w:sz w:val="24"/>
          <w:szCs w:val="24"/>
          <w:lang w:val="ms-MY"/>
        </w:rPr>
        <w:t>perbuatan yang bertentangan dengan</w:t>
      </w:r>
      <w:r w:rsidRPr="00E7067B">
        <w:rPr>
          <w:spacing w:val="2"/>
          <w:sz w:val="24"/>
          <w:szCs w:val="24"/>
          <w:lang w:val="ms-MY"/>
        </w:rPr>
        <w:t xml:space="preserve"> </w:t>
      </w:r>
      <w:r w:rsidRPr="00E7067B">
        <w:rPr>
          <w:sz w:val="24"/>
          <w:szCs w:val="24"/>
          <w:lang w:val="ms-MY"/>
        </w:rPr>
        <w:t>hukum.”</w:t>
      </w:r>
      <w:r w:rsidRPr="00E7067B">
        <w:rPr>
          <w:rStyle w:val="FootnoteReference"/>
          <w:sz w:val="24"/>
          <w:szCs w:val="24"/>
          <w:lang w:val="ms-MY"/>
        </w:rPr>
        <w:footnoteReference w:id="11"/>
      </w:r>
    </w:p>
    <w:p w:rsidR="00C94BC6" w:rsidRPr="00E7067B" w:rsidRDefault="00C94BC6" w:rsidP="00C94BC6">
      <w:pPr>
        <w:pStyle w:val="BodyText"/>
        <w:spacing w:after="0"/>
        <w:ind w:firstLine="720"/>
        <w:jc w:val="both"/>
        <w:rPr>
          <w:sz w:val="24"/>
          <w:szCs w:val="24"/>
        </w:rPr>
      </w:pPr>
      <w:r w:rsidRPr="00E7067B">
        <w:rPr>
          <w:sz w:val="24"/>
          <w:szCs w:val="24"/>
          <w:lang w:val="ms-MY"/>
        </w:rPr>
        <w:t>Lalu</w:t>
      </w:r>
      <w:r w:rsidRPr="00E7067B">
        <w:rPr>
          <w:spacing w:val="1"/>
          <w:sz w:val="24"/>
          <w:szCs w:val="24"/>
          <w:lang w:val="ms-MY"/>
        </w:rPr>
        <w:t xml:space="preserve"> </w:t>
      </w:r>
      <w:r w:rsidRPr="00E7067B">
        <w:rPr>
          <w:sz w:val="24"/>
          <w:szCs w:val="24"/>
          <w:lang w:val="ms-MY"/>
        </w:rPr>
        <w:t>Lintas</w:t>
      </w:r>
      <w:r w:rsidRPr="00E7067B">
        <w:rPr>
          <w:spacing w:val="1"/>
          <w:sz w:val="24"/>
          <w:szCs w:val="24"/>
          <w:lang w:val="ms-MY"/>
        </w:rPr>
        <w:t xml:space="preserve"> </w:t>
      </w:r>
      <w:r w:rsidRPr="00E7067B">
        <w:rPr>
          <w:sz w:val="24"/>
          <w:szCs w:val="24"/>
          <w:lang w:val="ms-MY"/>
        </w:rPr>
        <w:t>adalah</w:t>
      </w:r>
      <w:r w:rsidRPr="00E7067B">
        <w:rPr>
          <w:spacing w:val="1"/>
          <w:sz w:val="24"/>
          <w:szCs w:val="24"/>
          <w:lang w:val="ms-MY"/>
        </w:rPr>
        <w:t xml:space="preserve"> </w:t>
      </w:r>
      <w:r w:rsidRPr="00E7067B">
        <w:rPr>
          <w:sz w:val="24"/>
          <w:szCs w:val="24"/>
          <w:lang w:val="ms-MY"/>
        </w:rPr>
        <w:t>pergerakan</w:t>
      </w:r>
      <w:r w:rsidRPr="00E7067B">
        <w:rPr>
          <w:spacing w:val="1"/>
          <w:sz w:val="24"/>
          <w:szCs w:val="24"/>
          <w:lang w:val="ms-MY"/>
        </w:rPr>
        <w:t xml:space="preserve"> </w:t>
      </w:r>
      <w:r w:rsidRPr="00E7067B">
        <w:rPr>
          <w:sz w:val="24"/>
          <w:szCs w:val="24"/>
          <w:lang w:val="ms-MY"/>
        </w:rPr>
        <w:t>kendaraan,</w:t>
      </w:r>
      <w:r w:rsidRPr="00E7067B">
        <w:rPr>
          <w:spacing w:val="1"/>
          <w:sz w:val="24"/>
          <w:szCs w:val="24"/>
          <w:lang w:val="ms-MY"/>
        </w:rPr>
        <w:t xml:space="preserve"> </w:t>
      </w:r>
      <w:r w:rsidRPr="00E7067B">
        <w:rPr>
          <w:sz w:val="24"/>
          <w:szCs w:val="24"/>
          <w:lang w:val="ms-MY"/>
        </w:rPr>
        <w:t>orang</w:t>
      </w:r>
      <w:r w:rsidRPr="00E7067B">
        <w:rPr>
          <w:spacing w:val="1"/>
          <w:sz w:val="24"/>
          <w:szCs w:val="24"/>
          <w:lang w:val="ms-MY"/>
        </w:rPr>
        <w:t xml:space="preserve"> </w:t>
      </w:r>
      <w:r w:rsidRPr="00E7067B">
        <w:rPr>
          <w:sz w:val="24"/>
          <w:szCs w:val="24"/>
          <w:lang w:val="ms-MY"/>
        </w:rPr>
        <w:t>dan</w:t>
      </w:r>
      <w:r w:rsidRPr="00E7067B">
        <w:rPr>
          <w:spacing w:val="1"/>
          <w:sz w:val="24"/>
          <w:szCs w:val="24"/>
          <w:lang w:val="ms-MY"/>
        </w:rPr>
        <w:t xml:space="preserve"> </w:t>
      </w:r>
      <w:r w:rsidRPr="00E7067B">
        <w:rPr>
          <w:sz w:val="24"/>
          <w:szCs w:val="24"/>
          <w:lang w:val="ms-MY"/>
        </w:rPr>
        <w:t>hewan</w:t>
      </w:r>
      <w:r w:rsidRPr="00E7067B">
        <w:rPr>
          <w:spacing w:val="1"/>
          <w:sz w:val="24"/>
          <w:szCs w:val="24"/>
          <w:lang w:val="ms-MY"/>
        </w:rPr>
        <w:t xml:space="preserve"> </w:t>
      </w:r>
      <w:r w:rsidRPr="00E7067B">
        <w:rPr>
          <w:sz w:val="24"/>
          <w:szCs w:val="24"/>
          <w:lang w:val="ms-MY"/>
        </w:rPr>
        <w:t>dijalan.</w:t>
      </w:r>
      <w:r w:rsidRPr="00E7067B">
        <w:rPr>
          <w:rStyle w:val="FootnoteReference"/>
          <w:sz w:val="24"/>
          <w:szCs w:val="24"/>
          <w:lang w:val="ms-MY"/>
        </w:rPr>
        <w:footnoteReference w:id="12"/>
      </w:r>
      <w:r w:rsidRPr="00E7067B">
        <w:rPr>
          <w:spacing w:val="-57"/>
          <w:sz w:val="24"/>
          <w:szCs w:val="24"/>
          <w:lang w:val="ms-MY"/>
        </w:rPr>
        <w:t xml:space="preserve"> </w:t>
      </w:r>
      <w:r w:rsidRPr="00E7067B">
        <w:rPr>
          <w:sz w:val="24"/>
          <w:szCs w:val="24"/>
          <w:lang w:val="ms-MY"/>
        </w:rPr>
        <w:t>Sedangkan menurut W.J.S Poerwadarminta pengertian Lalu lintas yaitu: “Lalu</w:t>
      </w:r>
      <w:r w:rsidRPr="00E7067B">
        <w:rPr>
          <w:spacing w:val="1"/>
          <w:sz w:val="24"/>
          <w:szCs w:val="24"/>
          <w:lang w:val="ms-MY"/>
        </w:rPr>
        <w:t xml:space="preserve"> </w:t>
      </w:r>
      <w:r w:rsidRPr="00E7067B">
        <w:rPr>
          <w:sz w:val="24"/>
          <w:szCs w:val="24"/>
          <w:lang w:val="ms-MY"/>
        </w:rPr>
        <w:t>Lintas adalah berjalan bolak balik, hilir mudik, perihal perjalanan, serta perihal</w:t>
      </w:r>
      <w:r w:rsidRPr="00E7067B">
        <w:rPr>
          <w:spacing w:val="1"/>
          <w:sz w:val="24"/>
          <w:szCs w:val="24"/>
          <w:lang w:val="ms-MY"/>
        </w:rPr>
        <w:t xml:space="preserve"> </w:t>
      </w:r>
      <w:r w:rsidRPr="00E7067B">
        <w:rPr>
          <w:sz w:val="24"/>
          <w:szCs w:val="24"/>
          <w:lang w:val="ms-MY"/>
        </w:rPr>
        <w:t>perhubungan antara satu tempat dengan tempat lainya (dengan jalan pelayaran,</w:t>
      </w:r>
      <w:r w:rsidRPr="00E7067B">
        <w:rPr>
          <w:spacing w:val="1"/>
          <w:sz w:val="24"/>
          <w:szCs w:val="24"/>
          <w:lang w:val="ms-MY"/>
        </w:rPr>
        <w:t xml:space="preserve"> </w:t>
      </w:r>
      <w:r w:rsidRPr="00E7067B">
        <w:rPr>
          <w:sz w:val="24"/>
          <w:szCs w:val="24"/>
          <w:lang w:val="ms-MY"/>
        </w:rPr>
        <w:t>angkutan udara,</w:t>
      </w:r>
      <w:r w:rsidRPr="00E7067B">
        <w:rPr>
          <w:spacing w:val="-1"/>
          <w:sz w:val="24"/>
          <w:szCs w:val="24"/>
          <w:lang w:val="ms-MY"/>
        </w:rPr>
        <w:t xml:space="preserve"> </w:t>
      </w:r>
      <w:r w:rsidRPr="00E7067B">
        <w:rPr>
          <w:sz w:val="24"/>
          <w:szCs w:val="24"/>
          <w:lang w:val="ms-MY"/>
        </w:rPr>
        <w:t>darat, dan sebagainya).”</w:t>
      </w:r>
      <w:r w:rsidRPr="00E7067B">
        <w:rPr>
          <w:rStyle w:val="FootnoteReference"/>
          <w:sz w:val="24"/>
          <w:szCs w:val="24"/>
          <w:lang w:val="ms-MY"/>
        </w:rPr>
        <w:footnoteReference w:id="13"/>
      </w:r>
    </w:p>
    <w:p w:rsidR="00C94BC6" w:rsidRPr="00E7067B" w:rsidRDefault="00C94BC6" w:rsidP="00C94BC6">
      <w:pPr>
        <w:pStyle w:val="BodyText"/>
        <w:spacing w:after="0"/>
        <w:ind w:firstLine="720"/>
        <w:jc w:val="both"/>
        <w:rPr>
          <w:sz w:val="24"/>
          <w:szCs w:val="24"/>
        </w:rPr>
      </w:pPr>
      <w:r w:rsidRPr="00E7067B">
        <w:rPr>
          <w:sz w:val="24"/>
          <w:szCs w:val="24"/>
          <w:lang w:val="ms-MY"/>
        </w:rPr>
        <w:t>Dari penjelasan tentang pengertian pelanggaran dan pengertian lalu lintas</w:t>
      </w:r>
      <w:r w:rsidRPr="00E7067B">
        <w:rPr>
          <w:spacing w:val="1"/>
          <w:sz w:val="24"/>
          <w:szCs w:val="24"/>
          <w:lang w:val="ms-MY"/>
        </w:rPr>
        <w:t xml:space="preserve"> </w:t>
      </w:r>
      <w:r w:rsidRPr="00E7067B">
        <w:rPr>
          <w:sz w:val="24"/>
          <w:szCs w:val="24"/>
          <w:lang w:val="ms-MY"/>
        </w:rPr>
        <w:t>yang telah diurai, maka dapat diambil kesimpulan bahwa yang dimaksud dengan</w:t>
      </w:r>
      <w:r w:rsidRPr="00E7067B">
        <w:rPr>
          <w:spacing w:val="1"/>
          <w:sz w:val="24"/>
          <w:szCs w:val="24"/>
          <w:lang w:val="ms-MY"/>
        </w:rPr>
        <w:t xml:space="preserve"> </w:t>
      </w:r>
      <w:r w:rsidRPr="00E7067B">
        <w:rPr>
          <w:sz w:val="24"/>
          <w:szCs w:val="24"/>
          <w:lang w:val="ms-MY"/>
        </w:rPr>
        <w:t>pelanggaran</w:t>
      </w:r>
      <w:r w:rsidRPr="00E7067B">
        <w:rPr>
          <w:spacing w:val="1"/>
          <w:sz w:val="24"/>
          <w:szCs w:val="24"/>
          <w:lang w:val="ms-MY"/>
        </w:rPr>
        <w:t xml:space="preserve"> </w:t>
      </w:r>
      <w:r w:rsidRPr="00E7067B">
        <w:rPr>
          <w:sz w:val="24"/>
          <w:szCs w:val="24"/>
          <w:lang w:val="ms-MY"/>
        </w:rPr>
        <w:t>lalu</w:t>
      </w:r>
      <w:r w:rsidRPr="00E7067B">
        <w:rPr>
          <w:spacing w:val="1"/>
          <w:sz w:val="24"/>
          <w:szCs w:val="24"/>
          <w:lang w:val="ms-MY"/>
        </w:rPr>
        <w:t xml:space="preserve"> </w:t>
      </w:r>
      <w:r w:rsidRPr="00E7067B">
        <w:rPr>
          <w:sz w:val="24"/>
          <w:szCs w:val="24"/>
          <w:lang w:val="ms-MY"/>
        </w:rPr>
        <w:t>lintas</w:t>
      </w:r>
      <w:r w:rsidRPr="00E7067B">
        <w:rPr>
          <w:spacing w:val="1"/>
          <w:sz w:val="24"/>
          <w:szCs w:val="24"/>
          <w:lang w:val="ms-MY"/>
        </w:rPr>
        <w:t xml:space="preserve"> </w:t>
      </w:r>
      <w:r w:rsidRPr="00E7067B">
        <w:rPr>
          <w:sz w:val="24"/>
          <w:szCs w:val="24"/>
          <w:lang w:val="ms-MY"/>
        </w:rPr>
        <w:t>adalah</w:t>
      </w:r>
      <w:r w:rsidRPr="00E7067B">
        <w:rPr>
          <w:spacing w:val="1"/>
          <w:sz w:val="24"/>
          <w:szCs w:val="24"/>
          <w:lang w:val="ms-MY"/>
        </w:rPr>
        <w:t xml:space="preserve"> </w:t>
      </w:r>
      <w:r w:rsidRPr="00E7067B">
        <w:rPr>
          <w:sz w:val="24"/>
          <w:szCs w:val="24"/>
          <w:lang w:val="ms-MY"/>
        </w:rPr>
        <w:t>suatu</w:t>
      </w:r>
      <w:r w:rsidRPr="00E7067B">
        <w:rPr>
          <w:spacing w:val="1"/>
          <w:sz w:val="24"/>
          <w:szCs w:val="24"/>
          <w:lang w:val="ms-MY"/>
        </w:rPr>
        <w:t xml:space="preserve"> </w:t>
      </w:r>
      <w:r w:rsidRPr="00E7067B">
        <w:rPr>
          <w:sz w:val="24"/>
          <w:szCs w:val="24"/>
          <w:lang w:val="ms-MY"/>
        </w:rPr>
        <w:t>perbuatan</w:t>
      </w:r>
      <w:r w:rsidRPr="00E7067B">
        <w:rPr>
          <w:spacing w:val="1"/>
          <w:sz w:val="24"/>
          <w:szCs w:val="24"/>
          <w:lang w:val="ms-MY"/>
        </w:rPr>
        <w:t xml:space="preserve"> </w:t>
      </w:r>
      <w:r w:rsidRPr="00E7067B">
        <w:rPr>
          <w:sz w:val="24"/>
          <w:szCs w:val="24"/>
          <w:lang w:val="ms-MY"/>
        </w:rPr>
        <w:t>atau</w:t>
      </w:r>
      <w:r w:rsidRPr="00E7067B">
        <w:rPr>
          <w:spacing w:val="1"/>
          <w:sz w:val="24"/>
          <w:szCs w:val="24"/>
          <w:lang w:val="ms-MY"/>
        </w:rPr>
        <w:t xml:space="preserve"> </w:t>
      </w:r>
      <w:r w:rsidRPr="00E7067B">
        <w:rPr>
          <w:sz w:val="24"/>
          <w:szCs w:val="24"/>
          <w:lang w:val="ms-MY"/>
        </w:rPr>
        <w:t>tindakan</w:t>
      </w:r>
      <w:r w:rsidRPr="00E7067B">
        <w:rPr>
          <w:spacing w:val="1"/>
          <w:sz w:val="24"/>
          <w:szCs w:val="24"/>
          <w:lang w:val="ms-MY"/>
        </w:rPr>
        <w:t xml:space="preserve"> </w:t>
      </w:r>
      <w:r w:rsidRPr="00E7067B">
        <w:rPr>
          <w:sz w:val="24"/>
          <w:szCs w:val="24"/>
          <w:lang w:val="ms-MY"/>
        </w:rPr>
        <w:t>yang</w:t>
      </w:r>
      <w:r w:rsidRPr="00E7067B">
        <w:rPr>
          <w:spacing w:val="1"/>
          <w:sz w:val="24"/>
          <w:szCs w:val="24"/>
          <w:lang w:val="ms-MY"/>
        </w:rPr>
        <w:t xml:space="preserve"> </w:t>
      </w:r>
      <w:r w:rsidRPr="00E7067B">
        <w:rPr>
          <w:sz w:val="24"/>
          <w:szCs w:val="24"/>
          <w:lang w:val="ms-MY"/>
        </w:rPr>
        <w:t>dilakukan</w:t>
      </w:r>
      <w:r w:rsidRPr="00E7067B">
        <w:rPr>
          <w:spacing w:val="-57"/>
          <w:sz w:val="24"/>
          <w:szCs w:val="24"/>
          <w:lang w:val="ms-MY"/>
        </w:rPr>
        <w:t xml:space="preserve"> </w:t>
      </w:r>
      <w:r w:rsidRPr="00E7067B">
        <w:rPr>
          <w:sz w:val="24"/>
          <w:szCs w:val="24"/>
          <w:lang w:val="ms-MY"/>
        </w:rPr>
        <w:t>seseorang</w:t>
      </w:r>
      <w:r w:rsidRPr="00E7067B">
        <w:rPr>
          <w:spacing w:val="1"/>
          <w:sz w:val="24"/>
          <w:szCs w:val="24"/>
          <w:lang w:val="ms-MY"/>
        </w:rPr>
        <w:t xml:space="preserve"> </w:t>
      </w:r>
      <w:r w:rsidRPr="00E7067B">
        <w:rPr>
          <w:sz w:val="24"/>
          <w:szCs w:val="24"/>
          <w:lang w:val="ms-MY"/>
        </w:rPr>
        <w:t>yang</w:t>
      </w:r>
      <w:r w:rsidRPr="00E7067B">
        <w:rPr>
          <w:spacing w:val="1"/>
          <w:sz w:val="24"/>
          <w:szCs w:val="24"/>
          <w:lang w:val="ms-MY"/>
        </w:rPr>
        <w:t xml:space="preserve"> </w:t>
      </w:r>
      <w:r w:rsidRPr="00E7067B">
        <w:rPr>
          <w:sz w:val="24"/>
          <w:szCs w:val="24"/>
          <w:lang w:val="ms-MY"/>
        </w:rPr>
        <w:t>mengemudi</w:t>
      </w:r>
      <w:r w:rsidRPr="00E7067B">
        <w:rPr>
          <w:spacing w:val="1"/>
          <w:sz w:val="24"/>
          <w:szCs w:val="24"/>
          <w:lang w:val="ms-MY"/>
        </w:rPr>
        <w:t xml:space="preserve"> </w:t>
      </w:r>
      <w:r w:rsidRPr="00E7067B">
        <w:rPr>
          <w:sz w:val="24"/>
          <w:szCs w:val="24"/>
          <w:lang w:val="ms-MY"/>
        </w:rPr>
        <w:t>kendaraan</w:t>
      </w:r>
      <w:r w:rsidRPr="00E7067B">
        <w:rPr>
          <w:spacing w:val="1"/>
          <w:sz w:val="24"/>
          <w:szCs w:val="24"/>
          <w:lang w:val="ms-MY"/>
        </w:rPr>
        <w:t xml:space="preserve"> </w:t>
      </w:r>
      <w:r w:rsidRPr="00E7067B">
        <w:rPr>
          <w:sz w:val="24"/>
          <w:szCs w:val="24"/>
          <w:lang w:val="ms-MY"/>
        </w:rPr>
        <w:t>umum</w:t>
      </w:r>
      <w:r w:rsidRPr="00E7067B">
        <w:rPr>
          <w:spacing w:val="1"/>
          <w:sz w:val="24"/>
          <w:szCs w:val="24"/>
          <w:lang w:val="ms-MY"/>
        </w:rPr>
        <w:t xml:space="preserve"> </w:t>
      </w:r>
      <w:r w:rsidRPr="00E7067B">
        <w:rPr>
          <w:sz w:val="24"/>
          <w:szCs w:val="24"/>
          <w:lang w:val="ms-MY"/>
        </w:rPr>
        <w:t>atau</w:t>
      </w:r>
      <w:r w:rsidRPr="00E7067B">
        <w:rPr>
          <w:spacing w:val="1"/>
          <w:sz w:val="24"/>
          <w:szCs w:val="24"/>
          <w:lang w:val="ms-MY"/>
        </w:rPr>
        <w:t xml:space="preserve"> </w:t>
      </w:r>
      <w:r w:rsidRPr="00E7067B">
        <w:rPr>
          <w:sz w:val="24"/>
          <w:szCs w:val="24"/>
          <w:lang w:val="ms-MY"/>
        </w:rPr>
        <w:t>kendaraan</w:t>
      </w:r>
      <w:r w:rsidRPr="00E7067B">
        <w:rPr>
          <w:spacing w:val="1"/>
          <w:sz w:val="24"/>
          <w:szCs w:val="24"/>
          <w:lang w:val="ms-MY"/>
        </w:rPr>
        <w:t xml:space="preserve"> </w:t>
      </w:r>
      <w:r w:rsidRPr="00E7067B">
        <w:rPr>
          <w:sz w:val="24"/>
          <w:szCs w:val="24"/>
          <w:lang w:val="ms-MY"/>
        </w:rPr>
        <w:t>bermotor</w:t>
      </w:r>
      <w:r w:rsidRPr="00E7067B">
        <w:rPr>
          <w:spacing w:val="1"/>
          <w:sz w:val="24"/>
          <w:szCs w:val="24"/>
          <w:lang w:val="ms-MY"/>
        </w:rPr>
        <w:t xml:space="preserve"> </w:t>
      </w:r>
      <w:r w:rsidRPr="00E7067B">
        <w:rPr>
          <w:sz w:val="24"/>
          <w:szCs w:val="24"/>
          <w:lang w:val="ms-MY"/>
        </w:rPr>
        <w:t>juga</w:t>
      </w:r>
      <w:r w:rsidRPr="00E7067B">
        <w:rPr>
          <w:spacing w:val="1"/>
          <w:sz w:val="24"/>
          <w:szCs w:val="24"/>
          <w:lang w:val="ms-MY"/>
        </w:rPr>
        <w:t xml:space="preserve"> </w:t>
      </w:r>
      <w:r w:rsidRPr="00E7067B">
        <w:rPr>
          <w:sz w:val="24"/>
          <w:szCs w:val="24"/>
          <w:lang w:val="ms-MY"/>
        </w:rPr>
        <w:t>pejalan kaki yang bertentangan dengan peraturan perundang-undangan lalu lintas</w:t>
      </w:r>
      <w:r w:rsidRPr="00E7067B">
        <w:rPr>
          <w:spacing w:val="1"/>
          <w:sz w:val="24"/>
          <w:szCs w:val="24"/>
          <w:lang w:val="ms-MY"/>
        </w:rPr>
        <w:t xml:space="preserve"> </w:t>
      </w:r>
      <w:r w:rsidRPr="00E7067B">
        <w:rPr>
          <w:sz w:val="24"/>
          <w:szCs w:val="24"/>
          <w:lang w:val="ms-MY"/>
        </w:rPr>
        <w:t>yang</w:t>
      </w:r>
      <w:r w:rsidRPr="00E7067B">
        <w:rPr>
          <w:spacing w:val="1"/>
          <w:sz w:val="24"/>
          <w:szCs w:val="24"/>
          <w:lang w:val="ms-MY"/>
        </w:rPr>
        <w:t xml:space="preserve"> </w:t>
      </w:r>
      <w:r w:rsidRPr="00E7067B">
        <w:rPr>
          <w:sz w:val="24"/>
          <w:szCs w:val="24"/>
          <w:lang w:val="ms-MY"/>
        </w:rPr>
        <w:t>berlaku.</w:t>
      </w:r>
      <w:r w:rsidRPr="00E7067B">
        <w:rPr>
          <w:spacing w:val="1"/>
          <w:sz w:val="24"/>
          <w:szCs w:val="24"/>
          <w:lang w:val="ms-MY"/>
        </w:rPr>
        <w:t xml:space="preserve"> </w:t>
      </w:r>
      <w:r w:rsidRPr="00E7067B">
        <w:rPr>
          <w:sz w:val="24"/>
          <w:szCs w:val="24"/>
          <w:lang w:val="ms-MY"/>
        </w:rPr>
        <w:t>Untuk</w:t>
      </w:r>
      <w:r w:rsidRPr="00E7067B">
        <w:rPr>
          <w:spacing w:val="1"/>
          <w:sz w:val="24"/>
          <w:szCs w:val="24"/>
          <w:lang w:val="ms-MY"/>
        </w:rPr>
        <w:t xml:space="preserve"> </w:t>
      </w:r>
      <w:r w:rsidRPr="00E7067B">
        <w:rPr>
          <w:sz w:val="24"/>
          <w:szCs w:val="24"/>
          <w:lang w:val="ms-MY"/>
        </w:rPr>
        <w:t>menghindari</w:t>
      </w:r>
      <w:r w:rsidRPr="00E7067B">
        <w:rPr>
          <w:spacing w:val="1"/>
          <w:sz w:val="24"/>
          <w:szCs w:val="24"/>
          <w:lang w:val="ms-MY"/>
        </w:rPr>
        <w:t xml:space="preserve"> </w:t>
      </w:r>
      <w:r w:rsidRPr="00E7067B">
        <w:rPr>
          <w:sz w:val="24"/>
          <w:szCs w:val="24"/>
          <w:lang w:val="ms-MY"/>
        </w:rPr>
        <w:t>terjadinya</w:t>
      </w:r>
      <w:r w:rsidRPr="00E7067B">
        <w:rPr>
          <w:spacing w:val="1"/>
          <w:sz w:val="24"/>
          <w:szCs w:val="24"/>
          <w:lang w:val="ms-MY"/>
        </w:rPr>
        <w:t xml:space="preserve"> </w:t>
      </w:r>
      <w:r w:rsidRPr="00E7067B">
        <w:rPr>
          <w:sz w:val="24"/>
          <w:szCs w:val="24"/>
          <w:lang w:val="ms-MY"/>
        </w:rPr>
        <w:t>pelanggaran</w:t>
      </w:r>
      <w:r w:rsidRPr="00E7067B">
        <w:rPr>
          <w:spacing w:val="1"/>
          <w:sz w:val="24"/>
          <w:szCs w:val="24"/>
          <w:lang w:val="ms-MY"/>
        </w:rPr>
        <w:t xml:space="preserve"> </w:t>
      </w:r>
      <w:r w:rsidRPr="00E7067B">
        <w:rPr>
          <w:sz w:val="24"/>
          <w:szCs w:val="24"/>
          <w:lang w:val="ms-MY"/>
        </w:rPr>
        <w:t>lalu</w:t>
      </w:r>
      <w:r w:rsidRPr="00E7067B">
        <w:rPr>
          <w:spacing w:val="1"/>
          <w:sz w:val="24"/>
          <w:szCs w:val="24"/>
          <w:lang w:val="ms-MY"/>
        </w:rPr>
        <w:t xml:space="preserve"> </w:t>
      </w:r>
      <w:r w:rsidRPr="00E7067B">
        <w:rPr>
          <w:sz w:val="24"/>
          <w:szCs w:val="24"/>
          <w:lang w:val="ms-MY"/>
        </w:rPr>
        <w:t>lintas</w:t>
      </w:r>
      <w:r w:rsidRPr="00E7067B">
        <w:rPr>
          <w:spacing w:val="1"/>
          <w:sz w:val="24"/>
          <w:szCs w:val="24"/>
          <w:lang w:val="ms-MY"/>
        </w:rPr>
        <w:t xml:space="preserve"> </w:t>
      </w:r>
      <w:r w:rsidRPr="00E7067B">
        <w:rPr>
          <w:sz w:val="24"/>
          <w:szCs w:val="24"/>
          <w:lang w:val="ms-MY"/>
        </w:rPr>
        <w:t>maka</w:t>
      </w:r>
      <w:r w:rsidRPr="00E7067B">
        <w:rPr>
          <w:spacing w:val="1"/>
          <w:sz w:val="24"/>
          <w:szCs w:val="24"/>
          <w:lang w:val="ms-MY"/>
        </w:rPr>
        <w:t xml:space="preserve"> </w:t>
      </w:r>
      <w:r w:rsidRPr="00E7067B">
        <w:rPr>
          <w:sz w:val="24"/>
          <w:szCs w:val="24"/>
          <w:lang w:val="ms-MY"/>
        </w:rPr>
        <w:t>diharapkan masyarakat dapat mengetahui dan melaksanakan serta patuh terhadap</w:t>
      </w:r>
      <w:r w:rsidRPr="00E7067B">
        <w:rPr>
          <w:spacing w:val="1"/>
          <w:sz w:val="24"/>
          <w:szCs w:val="24"/>
          <w:lang w:val="ms-MY"/>
        </w:rPr>
        <w:t xml:space="preserve"> </w:t>
      </w:r>
      <w:r w:rsidRPr="00E7067B">
        <w:rPr>
          <w:sz w:val="24"/>
          <w:szCs w:val="24"/>
          <w:lang w:val="ms-MY"/>
        </w:rPr>
        <w:t>peraturan</w:t>
      </w:r>
      <w:r w:rsidRPr="00E7067B">
        <w:rPr>
          <w:spacing w:val="-1"/>
          <w:sz w:val="24"/>
          <w:szCs w:val="24"/>
          <w:lang w:val="ms-MY"/>
        </w:rPr>
        <w:t xml:space="preserve"> </w:t>
      </w:r>
      <w:r w:rsidRPr="00E7067B">
        <w:rPr>
          <w:sz w:val="24"/>
          <w:szCs w:val="24"/>
          <w:lang w:val="ms-MY"/>
        </w:rPr>
        <w:t>lalu lintas yang</w:t>
      </w:r>
      <w:r w:rsidRPr="00E7067B">
        <w:rPr>
          <w:spacing w:val="2"/>
          <w:sz w:val="24"/>
          <w:szCs w:val="24"/>
          <w:lang w:val="ms-MY"/>
        </w:rPr>
        <w:t xml:space="preserve"> </w:t>
      </w:r>
      <w:r w:rsidRPr="00E7067B">
        <w:rPr>
          <w:sz w:val="24"/>
          <w:szCs w:val="24"/>
          <w:lang w:val="ms-MY"/>
        </w:rPr>
        <w:t>terdapat pada</w:t>
      </w:r>
      <w:r w:rsidRPr="00E7067B">
        <w:rPr>
          <w:spacing w:val="-1"/>
          <w:sz w:val="24"/>
          <w:szCs w:val="24"/>
          <w:lang w:val="ms-MY"/>
        </w:rPr>
        <w:t xml:space="preserve"> </w:t>
      </w:r>
      <w:r w:rsidRPr="00E7067B">
        <w:rPr>
          <w:sz w:val="24"/>
          <w:szCs w:val="24"/>
          <w:lang w:val="ms-MY"/>
        </w:rPr>
        <w:t>jalan raya.</w:t>
      </w:r>
    </w:p>
    <w:p w:rsidR="00C94BC6" w:rsidRPr="00E7067B" w:rsidRDefault="00C94BC6" w:rsidP="00C94BC6">
      <w:pPr>
        <w:pStyle w:val="BodyText"/>
        <w:spacing w:after="0"/>
        <w:ind w:firstLine="720"/>
        <w:jc w:val="both"/>
        <w:rPr>
          <w:sz w:val="24"/>
          <w:szCs w:val="24"/>
        </w:rPr>
      </w:pPr>
      <w:r w:rsidRPr="00E7067B">
        <w:rPr>
          <w:sz w:val="24"/>
          <w:szCs w:val="24"/>
          <w:lang w:val="ms-MY"/>
        </w:rPr>
        <w:t>Pelanggaran</w:t>
      </w:r>
      <w:r w:rsidRPr="00E7067B">
        <w:rPr>
          <w:spacing w:val="1"/>
          <w:sz w:val="24"/>
          <w:szCs w:val="24"/>
          <w:lang w:val="ms-MY"/>
        </w:rPr>
        <w:t xml:space="preserve"> </w:t>
      </w:r>
      <w:r w:rsidRPr="00E7067B">
        <w:rPr>
          <w:sz w:val="24"/>
          <w:szCs w:val="24"/>
          <w:lang w:val="ms-MY"/>
        </w:rPr>
        <w:t>lalu</w:t>
      </w:r>
      <w:r w:rsidRPr="00E7067B">
        <w:rPr>
          <w:spacing w:val="1"/>
          <w:sz w:val="24"/>
          <w:szCs w:val="24"/>
          <w:lang w:val="ms-MY"/>
        </w:rPr>
        <w:t xml:space="preserve"> </w:t>
      </w:r>
      <w:r w:rsidRPr="00E7067B">
        <w:rPr>
          <w:sz w:val="24"/>
          <w:szCs w:val="24"/>
          <w:lang w:val="ms-MY"/>
        </w:rPr>
        <w:t>lintas</w:t>
      </w:r>
      <w:r w:rsidRPr="00E7067B">
        <w:rPr>
          <w:spacing w:val="1"/>
          <w:sz w:val="24"/>
          <w:szCs w:val="24"/>
          <w:lang w:val="ms-MY"/>
        </w:rPr>
        <w:t xml:space="preserve"> </w:t>
      </w:r>
      <w:r w:rsidRPr="00E7067B">
        <w:rPr>
          <w:sz w:val="24"/>
          <w:szCs w:val="24"/>
          <w:lang w:val="ms-MY"/>
        </w:rPr>
        <w:t>sebagaimana</w:t>
      </w:r>
      <w:r w:rsidRPr="00E7067B">
        <w:rPr>
          <w:spacing w:val="1"/>
          <w:sz w:val="24"/>
          <w:szCs w:val="24"/>
          <w:lang w:val="ms-MY"/>
        </w:rPr>
        <w:t xml:space="preserve"> </w:t>
      </w:r>
      <w:r w:rsidRPr="00E7067B">
        <w:rPr>
          <w:sz w:val="24"/>
          <w:szCs w:val="24"/>
          <w:lang w:val="ms-MY"/>
        </w:rPr>
        <w:t>diatur</w:t>
      </w:r>
      <w:r w:rsidRPr="00E7067B">
        <w:rPr>
          <w:spacing w:val="1"/>
          <w:sz w:val="24"/>
          <w:szCs w:val="24"/>
          <w:lang w:val="ms-MY"/>
        </w:rPr>
        <w:t xml:space="preserve"> </w:t>
      </w:r>
      <w:r w:rsidRPr="00E7067B">
        <w:rPr>
          <w:sz w:val="24"/>
          <w:szCs w:val="24"/>
          <w:lang w:val="ms-MY"/>
        </w:rPr>
        <w:t>dalam</w:t>
      </w:r>
      <w:r w:rsidRPr="00E7067B">
        <w:rPr>
          <w:spacing w:val="1"/>
          <w:sz w:val="24"/>
          <w:szCs w:val="24"/>
          <w:lang w:val="ms-MY"/>
        </w:rPr>
        <w:t xml:space="preserve"> </w:t>
      </w:r>
      <w:r w:rsidRPr="00E7067B">
        <w:rPr>
          <w:sz w:val="24"/>
          <w:szCs w:val="24"/>
          <w:lang w:val="ms-MY"/>
        </w:rPr>
        <w:t>Pasal</w:t>
      </w:r>
      <w:r w:rsidRPr="00E7067B">
        <w:rPr>
          <w:spacing w:val="1"/>
          <w:sz w:val="24"/>
          <w:szCs w:val="24"/>
          <w:lang w:val="ms-MY"/>
        </w:rPr>
        <w:t xml:space="preserve"> </w:t>
      </w:r>
      <w:r w:rsidRPr="00E7067B">
        <w:rPr>
          <w:sz w:val="24"/>
          <w:szCs w:val="24"/>
          <w:lang w:val="ms-MY"/>
        </w:rPr>
        <w:t>105</w:t>
      </w:r>
      <w:r w:rsidRPr="00E7067B">
        <w:rPr>
          <w:spacing w:val="1"/>
          <w:sz w:val="24"/>
          <w:szCs w:val="24"/>
          <w:lang w:val="ms-MY"/>
        </w:rPr>
        <w:t xml:space="preserve"> </w:t>
      </w:r>
      <w:r w:rsidRPr="00E7067B">
        <w:rPr>
          <w:sz w:val="24"/>
          <w:szCs w:val="24"/>
          <w:lang w:val="ms-MY"/>
        </w:rPr>
        <w:t>Undang-</w:t>
      </w:r>
      <w:r w:rsidRPr="00E7067B">
        <w:rPr>
          <w:spacing w:val="1"/>
          <w:sz w:val="24"/>
          <w:szCs w:val="24"/>
          <w:lang w:val="ms-MY"/>
        </w:rPr>
        <w:t xml:space="preserve"> </w:t>
      </w:r>
      <w:r w:rsidRPr="00E7067B">
        <w:rPr>
          <w:sz w:val="24"/>
          <w:szCs w:val="24"/>
          <w:lang w:val="ms-MY"/>
        </w:rPr>
        <w:t>Undang Nomor 22 Tahun 2009 tentang Lalu Lintas dan Angkutan Jalan yang</w:t>
      </w:r>
      <w:r w:rsidRPr="00E7067B">
        <w:rPr>
          <w:spacing w:val="1"/>
          <w:sz w:val="24"/>
          <w:szCs w:val="24"/>
          <w:lang w:val="ms-MY"/>
        </w:rPr>
        <w:t xml:space="preserve"> </w:t>
      </w:r>
      <w:r w:rsidRPr="00E7067B">
        <w:rPr>
          <w:sz w:val="24"/>
          <w:szCs w:val="24"/>
          <w:lang w:val="ms-MY"/>
        </w:rPr>
        <w:t>menyebutkan</w:t>
      </w:r>
      <w:r w:rsidRPr="00E7067B">
        <w:rPr>
          <w:spacing w:val="-6"/>
          <w:sz w:val="24"/>
          <w:szCs w:val="24"/>
          <w:lang w:val="ms-MY"/>
        </w:rPr>
        <w:t xml:space="preserve"> </w:t>
      </w:r>
      <w:r w:rsidRPr="00E7067B">
        <w:rPr>
          <w:sz w:val="24"/>
          <w:szCs w:val="24"/>
          <w:lang w:val="ms-MY"/>
        </w:rPr>
        <w:t>Berperilaku</w:t>
      </w:r>
      <w:r w:rsidRPr="00E7067B">
        <w:rPr>
          <w:spacing w:val="-5"/>
          <w:sz w:val="24"/>
          <w:szCs w:val="24"/>
          <w:lang w:val="ms-MY"/>
        </w:rPr>
        <w:t xml:space="preserve"> </w:t>
      </w:r>
      <w:r w:rsidRPr="00E7067B">
        <w:rPr>
          <w:sz w:val="24"/>
          <w:szCs w:val="24"/>
          <w:lang w:val="ms-MY"/>
        </w:rPr>
        <w:t>tertib;</w:t>
      </w:r>
      <w:r w:rsidRPr="00E7067B">
        <w:rPr>
          <w:spacing w:val="-5"/>
          <w:sz w:val="24"/>
          <w:szCs w:val="24"/>
          <w:lang w:val="ms-MY"/>
        </w:rPr>
        <w:t xml:space="preserve"> </w:t>
      </w:r>
      <w:r w:rsidRPr="00E7067B">
        <w:rPr>
          <w:sz w:val="24"/>
          <w:szCs w:val="24"/>
          <w:lang w:val="ms-MY"/>
        </w:rPr>
        <w:t>dan/ata</w:t>
      </w:r>
      <w:r w:rsidRPr="00E7067B">
        <w:rPr>
          <w:spacing w:val="-4"/>
          <w:sz w:val="24"/>
          <w:szCs w:val="24"/>
          <w:lang w:val="ms-MY"/>
        </w:rPr>
        <w:t xml:space="preserve"> </w:t>
      </w:r>
      <w:r w:rsidRPr="00E7067B">
        <w:rPr>
          <w:sz w:val="24"/>
          <w:szCs w:val="24"/>
          <w:lang w:val="ms-MY"/>
        </w:rPr>
        <w:t>Mencegah</w:t>
      </w:r>
      <w:r w:rsidRPr="00E7067B">
        <w:rPr>
          <w:spacing w:val="-6"/>
          <w:sz w:val="24"/>
          <w:szCs w:val="24"/>
          <w:lang w:val="ms-MY"/>
        </w:rPr>
        <w:t xml:space="preserve"> </w:t>
      </w:r>
      <w:r w:rsidRPr="00E7067B">
        <w:rPr>
          <w:sz w:val="24"/>
          <w:szCs w:val="24"/>
          <w:lang w:val="ms-MY"/>
        </w:rPr>
        <w:t>hal-hal</w:t>
      </w:r>
      <w:r w:rsidRPr="00E7067B">
        <w:rPr>
          <w:spacing w:val="-5"/>
          <w:sz w:val="24"/>
          <w:szCs w:val="24"/>
          <w:lang w:val="ms-MY"/>
        </w:rPr>
        <w:t xml:space="preserve"> </w:t>
      </w:r>
      <w:r w:rsidRPr="00E7067B">
        <w:rPr>
          <w:sz w:val="24"/>
          <w:szCs w:val="24"/>
          <w:lang w:val="ms-MY"/>
        </w:rPr>
        <w:t>yang</w:t>
      </w:r>
      <w:r w:rsidRPr="00E7067B">
        <w:rPr>
          <w:spacing w:val="-5"/>
          <w:sz w:val="24"/>
          <w:szCs w:val="24"/>
          <w:lang w:val="ms-MY"/>
        </w:rPr>
        <w:t xml:space="preserve"> </w:t>
      </w:r>
      <w:r w:rsidRPr="00E7067B">
        <w:rPr>
          <w:sz w:val="24"/>
          <w:szCs w:val="24"/>
          <w:lang w:val="ms-MY"/>
        </w:rPr>
        <w:t>dapat</w:t>
      </w:r>
      <w:r w:rsidRPr="00E7067B">
        <w:rPr>
          <w:spacing w:val="-5"/>
          <w:sz w:val="24"/>
          <w:szCs w:val="24"/>
          <w:lang w:val="ms-MY"/>
        </w:rPr>
        <w:t xml:space="preserve"> </w:t>
      </w:r>
      <w:r w:rsidRPr="00E7067B">
        <w:rPr>
          <w:sz w:val="24"/>
          <w:szCs w:val="24"/>
          <w:lang w:val="ms-MY"/>
        </w:rPr>
        <w:t>merintangi, membahayakan keamanan dan keselamatan lalu lintas dan angkutan jalan, atau</w:t>
      </w:r>
      <w:r w:rsidRPr="00E7067B">
        <w:rPr>
          <w:spacing w:val="1"/>
          <w:sz w:val="24"/>
          <w:szCs w:val="24"/>
          <w:lang w:val="ms-MY"/>
        </w:rPr>
        <w:t xml:space="preserve"> </w:t>
      </w:r>
      <w:r w:rsidRPr="00E7067B">
        <w:rPr>
          <w:sz w:val="24"/>
          <w:szCs w:val="24"/>
          <w:lang w:val="ms-MY"/>
        </w:rPr>
        <w:t>yang dapat menimbulkan</w:t>
      </w:r>
      <w:r w:rsidRPr="00E7067B">
        <w:rPr>
          <w:spacing w:val="1"/>
          <w:sz w:val="24"/>
          <w:szCs w:val="24"/>
          <w:lang w:val="ms-MY"/>
        </w:rPr>
        <w:t xml:space="preserve"> </w:t>
      </w:r>
      <w:r w:rsidRPr="00E7067B">
        <w:rPr>
          <w:sz w:val="24"/>
          <w:szCs w:val="24"/>
          <w:lang w:val="ms-MY"/>
        </w:rPr>
        <w:t>kerusakan jalan.</w:t>
      </w:r>
      <w:r w:rsidRPr="00E7067B">
        <w:rPr>
          <w:rStyle w:val="FootnoteReference"/>
          <w:sz w:val="24"/>
          <w:szCs w:val="24"/>
          <w:lang w:val="ms-MY"/>
        </w:rPr>
        <w:footnoteReference w:id="14"/>
      </w:r>
    </w:p>
    <w:p w:rsidR="00C94BC6" w:rsidRPr="00E7067B" w:rsidRDefault="00C94BC6" w:rsidP="00C94BC6">
      <w:pPr>
        <w:pStyle w:val="BodyText"/>
        <w:spacing w:after="0"/>
        <w:ind w:firstLine="709"/>
        <w:jc w:val="both"/>
        <w:rPr>
          <w:sz w:val="24"/>
          <w:szCs w:val="24"/>
        </w:rPr>
      </w:pPr>
      <w:r w:rsidRPr="00E7067B">
        <w:rPr>
          <w:sz w:val="24"/>
          <w:szCs w:val="24"/>
          <w:lang w:val="ms-MY"/>
        </w:rPr>
        <w:t>Pelanggaran lalu lintas banyak macamnya yang terjadi pada umumnya</w:t>
      </w:r>
      <w:r w:rsidRPr="00E7067B">
        <w:rPr>
          <w:spacing w:val="1"/>
          <w:sz w:val="24"/>
          <w:szCs w:val="24"/>
          <w:lang w:val="ms-MY"/>
        </w:rPr>
        <w:t xml:space="preserve"> </w:t>
      </w:r>
      <w:r w:rsidRPr="00E7067B">
        <w:rPr>
          <w:sz w:val="24"/>
          <w:szCs w:val="24"/>
          <w:lang w:val="ms-MY"/>
        </w:rPr>
        <w:lastRenderedPageBreak/>
        <w:t>dilakukan</w:t>
      </w:r>
      <w:r w:rsidRPr="00E7067B">
        <w:rPr>
          <w:spacing w:val="1"/>
          <w:sz w:val="24"/>
          <w:szCs w:val="24"/>
          <w:lang w:val="ms-MY"/>
        </w:rPr>
        <w:t xml:space="preserve"> </w:t>
      </w:r>
      <w:r w:rsidRPr="00E7067B">
        <w:rPr>
          <w:sz w:val="24"/>
          <w:szCs w:val="24"/>
          <w:lang w:val="ms-MY"/>
        </w:rPr>
        <w:t>oleh</w:t>
      </w:r>
      <w:r w:rsidRPr="00E7067B">
        <w:rPr>
          <w:spacing w:val="1"/>
          <w:sz w:val="24"/>
          <w:szCs w:val="24"/>
          <w:lang w:val="ms-MY"/>
        </w:rPr>
        <w:t xml:space="preserve"> </w:t>
      </w:r>
      <w:r w:rsidRPr="00E7067B">
        <w:rPr>
          <w:sz w:val="24"/>
          <w:szCs w:val="24"/>
          <w:lang w:val="ms-MY"/>
        </w:rPr>
        <w:t>masyarakat</w:t>
      </w:r>
      <w:r w:rsidRPr="00E7067B">
        <w:rPr>
          <w:spacing w:val="1"/>
          <w:sz w:val="24"/>
          <w:szCs w:val="24"/>
          <w:lang w:val="ms-MY"/>
        </w:rPr>
        <w:t xml:space="preserve"> </w:t>
      </w:r>
      <w:r w:rsidRPr="00E7067B">
        <w:rPr>
          <w:sz w:val="24"/>
          <w:szCs w:val="24"/>
          <w:lang w:val="ms-MY"/>
        </w:rPr>
        <w:t>dalam</w:t>
      </w:r>
      <w:r w:rsidRPr="00E7067B">
        <w:rPr>
          <w:spacing w:val="1"/>
          <w:sz w:val="24"/>
          <w:szCs w:val="24"/>
          <w:lang w:val="ms-MY"/>
        </w:rPr>
        <w:t xml:space="preserve"> </w:t>
      </w:r>
      <w:r w:rsidRPr="00E7067B">
        <w:rPr>
          <w:sz w:val="24"/>
          <w:szCs w:val="24"/>
          <w:lang w:val="ms-MY"/>
        </w:rPr>
        <w:t>berlalu</w:t>
      </w:r>
      <w:r w:rsidRPr="00E7067B">
        <w:rPr>
          <w:spacing w:val="1"/>
          <w:sz w:val="24"/>
          <w:szCs w:val="24"/>
          <w:lang w:val="ms-MY"/>
        </w:rPr>
        <w:t xml:space="preserve"> </w:t>
      </w:r>
      <w:r w:rsidRPr="00E7067B">
        <w:rPr>
          <w:sz w:val="24"/>
          <w:szCs w:val="24"/>
          <w:lang w:val="ms-MY"/>
        </w:rPr>
        <w:t>lintas</w:t>
      </w:r>
      <w:r w:rsidRPr="00E7067B">
        <w:rPr>
          <w:spacing w:val="1"/>
          <w:sz w:val="24"/>
          <w:szCs w:val="24"/>
          <w:lang w:val="ms-MY"/>
        </w:rPr>
        <w:t xml:space="preserve"> </w:t>
      </w:r>
      <w:r w:rsidRPr="00E7067B">
        <w:rPr>
          <w:sz w:val="24"/>
          <w:szCs w:val="24"/>
          <w:lang w:val="ms-MY"/>
        </w:rPr>
        <w:t>yang</w:t>
      </w:r>
      <w:r w:rsidRPr="00E7067B">
        <w:rPr>
          <w:spacing w:val="1"/>
          <w:sz w:val="24"/>
          <w:szCs w:val="24"/>
          <w:lang w:val="ms-MY"/>
        </w:rPr>
        <w:t xml:space="preserve"> </w:t>
      </w:r>
      <w:r w:rsidRPr="00E7067B">
        <w:rPr>
          <w:sz w:val="24"/>
          <w:szCs w:val="24"/>
          <w:lang w:val="ms-MY"/>
        </w:rPr>
        <w:t>pada</w:t>
      </w:r>
      <w:r w:rsidRPr="00E7067B">
        <w:rPr>
          <w:spacing w:val="1"/>
          <w:sz w:val="24"/>
          <w:szCs w:val="24"/>
          <w:lang w:val="ms-MY"/>
        </w:rPr>
        <w:t xml:space="preserve"> </w:t>
      </w:r>
      <w:r w:rsidRPr="00E7067B">
        <w:rPr>
          <w:sz w:val="24"/>
          <w:szCs w:val="24"/>
          <w:lang w:val="ms-MY"/>
        </w:rPr>
        <w:t>akhirnya</w:t>
      </w:r>
      <w:r w:rsidRPr="00E7067B">
        <w:rPr>
          <w:spacing w:val="1"/>
          <w:sz w:val="24"/>
          <w:szCs w:val="24"/>
          <w:lang w:val="ms-MY"/>
        </w:rPr>
        <w:t xml:space="preserve"> </w:t>
      </w:r>
      <w:r w:rsidRPr="00E7067B">
        <w:rPr>
          <w:sz w:val="24"/>
          <w:szCs w:val="24"/>
          <w:lang w:val="ms-MY"/>
        </w:rPr>
        <w:t>akan</w:t>
      </w:r>
      <w:r w:rsidRPr="00E7067B">
        <w:rPr>
          <w:spacing w:val="1"/>
          <w:sz w:val="24"/>
          <w:szCs w:val="24"/>
          <w:lang w:val="ms-MY"/>
        </w:rPr>
        <w:t xml:space="preserve"> </w:t>
      </w:r>
      <w:r w:rsidRPr="00E7067B">
        <w:rPr>
          <w:sz w:val="24"/>
          <w:szCs w:val="24"/>
          <w:lang w:val="ms-MY"/>
        </w:rPr>
        <w:t>menimbulkan masalah, diantaranya</w:t>
      </w:r>
      <w:r w:rsidRPr="00E7067B">
        <w:rPr>
          <w:spacing w:val="-1"/>
          <w:sz w:val="24"/>
          <w:szCs w:val="24"/>
          <w:lang w:val="ms-MY"/>
        </w:rPr>
        <w:t xml:space="preserve"> </w:t>
      </w:r>
      <w:r w:rsidRPr="00E7067B">
        <w:rPr>
          <w:sz w:val="24"/>
          <w:szCs w:val="24"/>
          <w:lang w:val="ms-MY"/>
        </w:rPr>
        <w:t>yang kerapkali terjadi adalah:</w:t>
      </w:r>
      <w:r w:rsidRPr="00E7067B">
        <w:rPr>
          <w:rStyle w:val="FootnoteReference"/>
          <w:sz w:val="24"/>
          <w:szCs w:val="24"/>
          <w:lang w:val="ms-MY"/>
        </w:rPr>
        <w:footnoteReference w:id="15"/>
      </w:r>
    </w:p>
    <w:p w:rsidR="00C94BC6" w:rsidRPr="00E7067B" w:rsidRDefault="00C94BC6" w:rsidP="00C94BC6">
      <w:pPr>
        <w:pStyle w:val="ListParagraph"/>
        <w:widowControl w:val="0"/>
        <w:numPr>
          <w:ilvl w:val="1"/>
          <w:numId w:val="33"/>
        </w:numPr>
        <w:autoSpaceDE w:val="0"/>
        <w:autoSpaceDN w:val="0"/>
        <w:spacing w:line="480" w:lineRule="auto"/>
        <w:ind w:left="426"/>
        <w:jc w:val="both"/>
        <w:rPr>
          <w:sz w:val="24"/>
          <w:szCs w:val="24"/>
        </w:rPr>
      </w:pPr>
      <w:r w:rsidRPr="00E7067B">
        <w:rPr>
          <w:sz w:val="24"/>
          <w:szCs w:val="24"/>
        </w:rPr>
        <w:t>Menggunakan</w:t>
      </w:r>
      <w:r w:rsidRPr="00E7067B">
        <w:rPr>
          <w:spacing w:val="1"/>
          <w:sz w:val="24"/>
          <w:szCs w:val="24"/>
        </w:rPr>
        <w:t xml:space="preserve"> </w:t>
      </w:r>
      <w:r w:rsidRPr="00E7067B">
        <w:rPr>
          <w:sz w:val="24"/>
          <w:szCs w:val="24"/>
        </w:rPr>
        <w:t>jalan</w:t>
      </w:r>
      <w:r w:rsidRPr="00E7067B">
        <w:rPr>
          <w:spacing w:val="1"/>
          <w:sz w:val="24"/>
          <w:szCs w:val="24"/>
        </w:rPr>
        <w:t xml:space="preserve"> </w:t>
      </w:r>
      <w:r w:rsidRPr="00E7067B">
        <w:rPr>
          <w:sz w:val="24"/>
          <w:szCs w:val="24"/>
        </w:rPr>
        <w:t>dengan</w:t>
      </w:r>
      <w:r w:rsidRPr="00E7067B">
        <w:rPr>
          <w:spacing w:val="1"/>
          <w:sz w:val="24"/>
          <w:szCs w:val="24"/>
        </w:rPr>
        <w:t xml:space="preserve"> </w:t>
      </w:r>
      <w:r w:rsidRPr="00E7067B">
        <w:rPr>
          <w:sz w:val="24"/>
          <w:szCs w:val="24"/>
        </w:rPr>
        <w:t>cara</w:t>
      </w:r>
      <w:r w:rsidRPr="00E7067B">
        <w:rPr>
          <w:spacing w:val="1"/>
          <w:sz w:val="24"/>
          <w:szCs w:val="24"/>
        </w:rPr>
        <w:t xml:space="preserve"> </w:t>
      </w:r>
      <w:r w:rsidRPr="00E7067B">
        <w:rPr>
          <w:sz w:val="24"/>
          <w:szCs w:val="24"/>
        </w:rPr>
        <w:t>merintangi</w:t>
      </w:r>
      <w:r w:rsidRPr="00E7067B">
        <w:rPr>
          <w:spacing w:val="1"/>
          <w:sz w:val="24"/>
          <w:szCs w:val="24"/>
        </w:rPr>
        <w:t xml:space="preserve"> </w:t>
      </w:r>
      <w:r w:rsidRPr="00E7067B">
        <w:rPr>
          <w:sz w:val="24"/>
          <w:szCs w:val="24"/>
        </w:rPr>
        <w:t>yang</w:t>
      </w:r>
      <w:r w:rsidRPr="00E7067B">
        <w:rPr>
          <w:spacing w:val="1"/>
          <w:sz w:val="24"/>
          <w:szCs w:val="24"/>
        </w:rPr>
        <w:t xml:space="preserve"> </w:t>
      </w:r>
      <w:r w:rsidRPr="00E7067B">
        <w:rPr>
          <w:sz w:val="24"/>
          <w:szCs w:val="24"/>
        </w:rPr>
        <w:t>dapat</w:t>
      </w:r>
      <w:r w:rsidRPr="00E7067B">
        <w:rPr>
          <w:spacing w:val="1"/>
          <w:sz w:val="24"/>
          <w:szCs w:val="24"/>
        </w:rPr>
        <w:t xml:space="preserve"> </w:t>
      </w:r>
      <w:r w:rsidRPr="00E7067B">
        <w:rPr>
          <w:sz w:val="24"/>
          <w:szCs w:val="24"/>
        </w:rPr>
        <w:t>membahayakan</w:t>
      </w:r>
      <w:r w:rsidRPr="00E7067B">
        <w:rPr>
          <w:spacing w:val="1"/>
          <w:sz w:val="24"/>
          <w:szCs w:val="24"/>
        </w:rPr>
        <w:t xml:space="preserve"> </w:t>
      </w:r>
      <w:r w:rsidRPr="00E7067B">
        <w:rPr>
          <w:sz w:val="24"/>
          <w:szCs w:val="24"/>
        </w:rPr>
        <w:t>ketertiban</w:t>
      </w:r>
      <w:r w:rsidRPr="00E7067B">
        <w:rPr>
          <w:spacing w:val="1"/>
          <w:sz w:val="24"/>
          <w:szCs w:val="24"/>
        </w:rPr>
        <w:t xml:space="preserve"> </w:t>
      </w:r>
      <w:r w:rsidRPr="00E7067B">
        <w:rPr>
          <w:sz w:val="24"/>
          <w:szCs w:val="24"/>
        </w:rPr>
        <w:t>atau</w:t>
      </w:r>
      <w:r w:rsidRPr="00E7067B">
        <w:rPr>
          <w:spacing w:val="1"/>
          <w:sz w:val="24"/>
          <w:szCs w:val="24"/>
        </w:rPr>
        <w:t xml:space="preserve"> </w:t>
      </w:r>
      <w:r w:rsidRPr="00E7067B">
        <w:rPr>
          <w:sz w:val="24"/>
          <w:szCs w:val="24"/>
        </w:rPr>
        <w:t>keamanan</w:t>
      </w:r>
      <w:r w:rsidRPr="00E7067B">
        <w:rPr>
          <w:spacing w:val="1"/>
          <w:sz w:val="24"/>
          <w:szCs w:val="24"/>
        </w:rPr>
        <w:t xml:space="preserve"> </w:t>
      </w:r>
      <w:r w:rsidRPr="00E7067B">
        <w:rPr>
          <w:sz w:val="24"/>
          <w:szCs w:val="24"/>
        </w:rPr>
        <w:t>lalu</w:t>
      </w:r>
      <w:r w:rsidRPr="00E7067B">
        <w:rPr>
          <w:spacing w:val="1"/>
          <w:sz w:val="24"/>
          <w:szCs w:val="24"/>
        </w:rPr>
        <w:t xml:space="preserve"> </w:t>
      </w:r>
      <w:r w:rsidRPr="00E7067B">
        <w:rPr>
          <w:sz w:val="24"/>
          <w:szCs w:val="24"/>
        </w:rPr>
        <w:t>lintas</w:t>
      </w:r>
      <w:r w:rsidRPr="00E7067B">
        <w:rPr>
          <w:spacing w:val="1"/>
          <w:sz w:val="24"/>
          <w:szCs w:val="24"/>
        </w:rPr>
        <w:t xml:space="preserve"> </w:t>
      </w:r>
      <w:r w:rsidRPr="00E7067B">
        <w:rPr>
          <w:sz w:val="24"/>
          <w:szCs w:val="24"/>
        </w:rPr>
        <w:t>atau</w:t>
      </w:r>
      <w:r w:rsidRPr="00E7067B">
        <w:rPr>
          <w:spacing w:val="1"/>
          <w:sz w:val="24"/>
          <w:szCs w:val="24"/>
        </w:rPr>
        <w:t xml:space="preserve"> </w:t>
      </w:r>
      <w:r w:rsidRPr="00E7067B">
        <w:rPr>
          <w:sz w:val="24"/>
          <w:szCs w:val="24"/>
        </w:rPr>
        <w:t>yang</w:t>
      </w:r>
      <w:r w:rsidRPr="00E7067B">
        <w:rPr>
          <w:spacing w:val="1"/>
          <w:sz w:val="24"/>
          <w:szCs w:val="24"/>
        </w:rPr>
        <w:t xml:space="preserve"> </w:t>
      </w:r>
      <w:r w:rsidRPr="00E7067B">
        <w:rPr>
          <w:sz w:val="24"/>
          <w:szCs w:val="24"/>
        </w:rPr>
        <w:t>mungkin</w:t>
      </w:r>
      <w:r w:rsidRPr="00E7067B">
        <w:rPr>
          <w:spacing w:val="1"/>
          <w:sz w:val="24"/>
          <w:szCs w:val="24"/>
        </w:rPr>
        <w:t xml:space="preserve"> </w:t>
      </w:r>
      <w:r w:rsidRPr="00E7067B">
        <w:rPr>
          <w:sz w:val="24"/>
          <w:szCs w:val="24"/>
        </w:rPr>
        <w:t>menimbulkan</w:t>
      </w:r>
      <w:r w:rsidRPr="00E7067B">
        <w:rPr>
          <w:spacing w:val="1"/>
          <w:sz w:val="24"/>
          <w:szCs w:val="24"/>
        </w:rPr>
        <w:t xml:space="preserve"> </w:t>
      </w:r>
      <w:r w:rsidRPr="00E7067B">
        <w:rPr>
          <w:sz w:val="24"/>
          <w:szCs w:val="24"/>
        </w:rPr>
        <w:t>kerusakan</w:t>
      </w:r>
      <w:r w:rsidRPr="00E7067B">
        <w:rPr>
          <w:spacing w:val="-1"/>
          <w:sz w:val="24"/>
          <w:szCs w:val="24"/>
        </w:rPr>
        <w:t xml:space="preserve"> </w:t>
      </w:r>
      <w:r w:rsidRPr="00E7067B">
        <w:rPr>
          <w:sz w:val="24"/>
          <w:szCs w:val="24"/>
        </w:rPr>
        <w:t>pada</w:t>
      </w:r>
      <w:r w:rsidRPr="00E7067B">
        <w:rPr>
          <w:spacing w:val="-1"/>
          <w:sz w:val="24"/>
          <w:szCs w:val="24"/>
        </w:rPr>
        <w:t xml:space="preserve"> </w:t>
      </w:r>
      <w:r w:rsidRPr="00E7067B">
        <w:rPr>
          <w:sz w:val="24"/>
          <w:szCs w:val="24"/>
        </w:rPr>
        <w:t>jalan.</w:t>
      </w:r>
    </w:p>
    <w:p w:rsidR="00C94BC6" w:rsidRPr="00E7067B" w:rsidRDefault="00C94BC6" w:rsidP="00C94BC6">
      <w:pPr>
        <w:pStyle w:val="ListParagraph"/>
        <w:widowControl w:val="0"/>
        <w:numPr>
          <w:ilvl w:val="1"/>
          <w:numId w:val="33"/>
        </w:numPr>
        <w:autoSpaceDE w:val="0"/>
        <w:autoSpaceDN w:val="0"/>
        <w:spacing w:line="480" w:lineRule="auto"/>
        <w:ind w:left="426"/>
        <w:jc w:val="both"/>
        <w:rPr>
          <w:sz w:val="24"/>
          <w:szCs w:val="24"/>
        </w:rPr>
      </w:pPr>
      <w:r w:rsidRPr="00E7067B">
        <w:rPr>
          <w:sz w:val="24"/>
          <w:szCs w:val="24"/>
        </w:rPr>
        <w:t>Mengemudikan</w:t>
      </w:r>
      <w:r w:rsidRPr="00E7067B">
        <w:rPr>
          <w:spacing w:val="-9"/>
          <w:sz w:val="24"/>
          <w:szCs w:val="24"/>
        </w:rPr>
        <w:t xml:space="preserve"> </w:t>
      </w:r>
      <w:r w:rsidRPr="00E7067B">
        <w:rPr>
          <w:sz w:val="24"/>
          <w:szCs w:val="24"/>
        </w:rPr>
        <w:t>kendaraan</w:t>
      </w:r>
      <w:r w:rsidRPr="00E7067B">
        <w:rPr>
          <w:spacing w:val="-9"/>
          <w:sz w:val="24"/>
          <w:szCs w:val="24"/>
        </w:rPr>
        <w:t xml:space="preserve"> </w:t>
      </w:r>
      <w:r w:rsidRPr="00E7067B">
        <w:rPr>
          <w:sz w:val="24"/>
          <w:szCs w:val="24"/>
        </w:rPr>
        <w:t>bermotor</w:t>
      </w:r>
      <w:r w:rsidRPr="00E7067B">
        <w:rPr>
          <w:spacing w:val="-9"/>
          <w:sz w:val="24"/>
          <w:szCs w:val="24"/>
        </w:rPr>
        <w:t xml:space="preserve"> </w:t>
      </w:r>
      <w:r w:rsidRPr="00E7067B">
        <w:rPr>
          <w:sz w:val="24"/>
          <w:szCs w:val="24"/>
        </w:rPr>
        <w:t>dengan</w:t>
      </w:r>
      <w:r w:rsidRPr="00E7067B">
        <w:rPr>
          <w:spacing w:val="-9"/>
          <w:sz w:val="24"/>
          <w:szCs w:val="24"/>
        </w:rPr>
        <w:t xml:space="preserve"> </w:t>
      </w:r>
      <w:r w:rsidRPr="00E7067B">
        <w:rPr>
          <w:sz w:val="24"/>
          <w:szCs w:val="24"/>
        </w:rPr>
        <w:t>tidak</w:t>
      </w:r>
      <w:r w:rsidRPr="00E7067B">
        <w:rPr>
          <w:spacing w:val="-4"/>
          <w:sz w:val="24"/>
          <w:szCs w:val="24"/>
        </w:rPr>
        <w:t xml:space="preserve"> </w:t>
      </w:r>
      <w:r w:rsidRPr="00E7067B">
        <w:rPr>
          <w:sz w:val="24"/>
          <w:szCs w:val="24"/>
        </w:rPr>
        <w:t>dapat</w:t>
      </w:r>
      <w:r w:rsidRPr="00E7067B">
        <w:rPr>
          <w:spacing w:val="-7"/>
          <w:sz w:val="24"/>
          <w:szCs w:val="24"/>
        </w:rPr>
        <w:t xml:space="preserve"> </w:t>
      </w:r>
      <w:r w:rsidRPr="00E7067B">
        <w:rPr>
          <w:sz w:val="24"/>
          <w:szCs w:val="24"/>
        </w:rPr>
        <w:t>memperlihatkan</w:t>
      </w:r>
      <w:r w:rsidRPr="00E7067B">
        <w:rPr>
          <w:spacing w:val="-9"/>
          <w:sz w:val="24"/>
          <w:szCs w:val="24"/>
        </w:rPr>
        <w:t xml:space="preserve"> </w:t>
      </w:r>
      <w:r w:rsidRPr="00E7067B">
        <w:rPr>
          <w:sz w:val="24"/>
          <w:szCs w:val="24"/>
        </w:rPr>
        <w:t>Surat</w:t>
      </w:r>
      <w:r w:rsidRPr="00E7067B">
        <w:rPr>
          <w:spacing w:val="-58"/>
          <w:sz w:val="24"/>
          <w:szCs w:val="24"/>
        </w:rPr>
        <w:t xml:space="preserve"> </w:t>
      </w:r>
      <w:r w:rsidRPr="00E7067B">
        <w:rPr>
          <w:sz w:val="24"/>
          <w:szCs w:val="24"/>
        </w:rPr>
        <w:t>Izin Mengemudi (SIM), STNK, Surat Tanda Uji Kendaraan (STUK) yang sah</w:t>
      </w:r>
      <w:r w:rsidRPr="00E7067B">
        <w:rPr>
          <w:spacing w:val="-57"/>
          <w:sz w:val="24"/>
          <w:szCs w:val="24"/>
        </w:rPr>
        <w:t xml:space="preserve"> </w:t>
      </w:r>
      <w:r w:rsidRPr="00E7067B">
        <w:rPr>
          <w:sz w:val="24"/>
          <w:szCs w:val="24"/>
        </w:rPr>
        <w:t>atau</w:t>
      </w:r>
      <w:r w:rsidRPr="00E7067B">
        <w:rPr>
          <w:spacing w:val="1"/>
          <w:sz w:val="24"/>
          <w:szCs w:val="24"/>
        </w:rPr>
        <w:t xml:space="preserve"> </w:t>
      </w:r>
      <w:r w:rsidRPr="00E7067B">
        <w:rPr>
          <w:sz w:val="24"/>
          <w:szCs w:val="24"/>
        </w:rPr>
        <w:t>tanda</w:t>
      </w:r>
      <w:r w:rsidRPr="00E7067B">
        <w:rPr>
          <w:spacing w:val="1"/>
          <w:sz w:val="24"/>
          <w:szCs w:val="24"/>
        </w:rPr>
        <w:t xml:space="preserve"> </w:t>
      </w:r>
      <w:r w:rsidRPr="00E7067B">
        <w:rPr>
          <w:sz w:val="24"/>
          <w:szCs w:val="24"/>
        </w:rPr>
        <w:t>bukti</w:t>
      </w:r>
      <w:r w:rsidRPr="00E7067B">
        <w:rPr>
          <w:spacing w:val="1"/>
          <w:sz w:val="24"/>
          <w:szCs w:val="24"/>
        </w:rPr>
        <w:t xml:space="preserve"> </w:t>
      </w:r>
      <w:r w:rsidRPr="00E7067B">
        <w:rPr>
          <w:sz w:val="24"/>
          <w:szCs w:val="24"/>
        </w:rPr>
        <w:t>lainnya</w:t>
      </w:r>
      <w:r w:rsidRPr="00E7067B">
        <w:rPr>
          <w:spacing w:val="1"/>
          <w:sz w:val="24"/>
          <w:szCs w:val="24"/>
        </w:rPr>
        <w:t xml:space="preserve"> </w:t>
      </w:r>
      <w:r w:rsidRPr="00E7067B">
        <w:rPr>
          <w:sz w:val="24"/>
          <w:szCs w:val="24"/>
        </w:rPr>
        <w:t>sesuai</w:t>
      </w:r>
      <w:r w:rsidRPr="00E7067B">
        <w:rPr>
          <w:spacing w:val="1"/>
          <w:sz w:val="24"/>
          <w:szCs w:val="24"/>
        </w:rPr>
        <w:t xml:space="preserve"> </w:t>
      </w:r>
      <w:r w:rsidRPr="00E7067B">
        <w:rPr>
          <w:sz w:val="24"/>
          <w:szCs w:val="24"/>
        </w:rPr>
        <w:t>peraturan</w:t>
      </w:r>
      <w:r w:rsidRPr="00E7067B">
        <w:rPr>
          <w:spacing w:val="1"/>
          <w:sz w:val="24"/>
          <w:szCs w:val="24"/>
        </w:rPr>
        <w:t xml:space="preserve"> </w:t>
      </w:r>
      <w:r w:rsidRPr="00E7067B">
        <w:rPr>
          <w:sz w:val="24"/>
          <w:szCs w:val="24"/>
        </w:rPr>
        <w:t>yang</w:t>
      </w:r>
      <w:r w:rsidRPr="00E7067B">
        <w:rPr>
          <w:spacing w:val="1"/>
          <w:sz w:val="24"/>
          <w:szCs w:val="24"/>
        </w:rPr>
        <w:t xml:space="preserve"> </w:t>
      </w:r>
      <w:r w:rsidRPr="00E7067B">
        <w:rPr>
          <w:sz w:val="24"/>
          <w:szCs w:val="24"/>
        </w:rPr>
        <w:t>berlaku</w:t>
      </w:r>
      <w:r w:rsidRPr="00E7067B">
        <w:rPr>
          <w:spacing w:val="1"/>
          <w:sz w:val="24"/>
          <w:szCs w:val="24"/>
        </w:rPr>
        <w:t xml:space="preserve"> </w:t>
      </w:r>
      <w:r w:rsidRPr="00E7067B">
        <w:rPr>
          <w:sz w:val="24"/>
          <w:szCs w:val="24"/>
        </w:rPr>
        <w:t>atau</w:t>
      </w:r>
      <w:r w:rsidRPr="00E7067B">
        <w:rPr>
          <w:spacing w:val="1"/>
          <w:sz w:val="24"/>
          <w:szCs w:val="24"/>
        </w:rPr>
        <w:t xml:space="preserve"> </w:t>
      </w:r>
      <w:r w:rsidRPr="00E7067B">
        <w:rPr>
          <w:sz w:val="24"/>
          <w:szCs w:val="24"/>
        </w:rPr>
        <w:t>dapat</w:t>
      </w:r>
      <w:r w:rsidRPr="00E7067B">
        <w:rPr>
          <w:spacing w:val="1"/>
          <w:sz w:val="24"/>
          <w:szCs w:val="24"/>
        </w:rPr>
        <w:t xml:space="preserve"> </w:t>
      </w:r>
      <w:r w:rsidRPr="00E7067B">
        <w:rPr>
          <w:sz w:val="24"/>
          <w:szCs w:val="24"/>
        </w:rPr>
        <w:t>memperlihatkan</w:t>
      </w:r>
      <w:r w:rsidRPr="00E7067B">
        <w:rPr>
          <w:spacing w:val="-1"/>
          <w:sz w:val="24"/>
          <w:szCs w:val="24"/>
        </w:rPr>
        <w:t xml:space="preserve"> </w:t>
      </w:r>
      <w:r w:rsidRPr="00E7067B">
        <w:rPr>
          <w:sz w:val="24"/>
          <w:szCs w:val="24"/>
        </w:rPr>
        <w:t>tetapi masa</w:t>
      </w:r>
      <w:r w:rsidRPr="00E7067B">
        <w:rPr>
          <w:spacing w:val="-1"/>
          <w:sz w:val="24"/>
          <w:szCs w:val="24"/>
        </w:rPr>
        <w:t xml:space="preserve"> </w:t>
      </w:r>
      <w:r w:rsidRPr="00E7067B">
        <w:rPr>
          <w:sz w:val="24"/>
          <w:szCs w:val="24"/>
        </w:rPr>
        <w:t>berlakunya</w:t>
      </w:r>
      <w:r w:rsidRPr="00E7067B">
        <w:rPr>
          <w:spacing w:val="-1"/>
          <w:sz w:val="24"/>
          <w:szCs w:val="24"/>
        </w:rPr>
        <w:t xml:space="preserve"> </w:t>
      </w:r>
      <w:r w:rsidRPr="00E7067B">
        <w:rPr>
          <w:sz w:val="24"/>
          <w:szCs w:val="24"/>
        </w:rPr>
        <w:t>sudah kadaluwarsa.</w:t>
      </w:r>
    </w:p>
    <w:p w:rsidR="00C94BC6" w:rsidRPr="00E7067B" w:rsidRDefault="00C94BC6" w:rsidP="00C94BC6">
      <w:pPr>
        <w:pStyle w:val="ListParagraph"/>
        <w:widowControl w:val="0"/>
        <w:numPr>
          <w:ilvl w:val="1"/>
          <w:numId w:val="33"/>
        </w:numPr>
        <w:autoSpaceDE w:val="0"/>
        <w:autoSpaceDN w:val="0"/>
        <w:spacing w:line="480" w:lineRule="auto"/>
        <w:ind w:left="426"/>
        <w:jc w:val="both"/>
        <w:rPr>
          <w:sz w:val="24"/>
          <w:szCs w:val="24"/>
        </w:rPr>
      </w:pPr>
      <w:r w:rsidRPr="00E7067B">
        <w:rPr>
          <w:sz w:val="24"/>
          <w:szCs w:val="24"/>
        </w:rPr>
        <w:t>Membiarkan atau memperkenankan kendaraan bermotor dikemudikan oleh</w:t>
      </w:r>
      <w:r w:rsidRPr="00E7067B">
        <w:rPr>
          <w:spacing w:val="1"/>
          <w:sz w:val="24"/>
          <w:szCs w:val="24"/>
        </w:rPr>
        <w:t xml:space="preserve"> </w:t>
      </w:r>
      <w:r w:rsidRPr="00E7067B">
        <w:rPr>
          <w:sz w:val="24"/>
          <w:szCs w:val="24"/>
        </w:rPr>
        <w:t>orang</w:t>
      </w:r>
      <w:r w:rsidRPr="00E7067B">
        <w:rPr>
          <w:spacing w:val="-1"/>
          <w:sz w:val="24"/>
          <w:szCs w:val="24"/>
        </w:rPr>
        <w:t xml:space="preserve"> </w:t>
      </w:r>
      <w:r w:rsidRPr="00E7067B">
        <w:rPr>
          <w:sz w:val="24"/>
          <w:szCs w:val="24"/>
        </w:rPr>
        <w:t>lain yang tidak memiliki SIM.</w:t>
      </w:r>
    </w:p>
    <w:p w:rsidR="00C94BC6" w:rsidRPr="00E7067B" w:rsidRDefault="00C94BC6" w:rsidP="00C94BC6">
      <w:pPr>
        <w:pStyle w:val="ListParagraph"/>
        <w:widowControl w:val="0"/>
        <w:numPr>
          <w:ilvl w:val="1"/>
          <w:numId w:val="33"/>
        </w:numPr>
        <w:autoSpaceDE w:val="0"/>
        <w:autoSpaceDN w:val="0"/>
        <w:spacing w:line="480" w:lineRule="auto"/>
        <w:ind w:left="426"/>
        <w:jc w:val="both"/>
        <w:rPr>
          <w:sz w:val="24"/>
          <w:szCs w:val="24"/>
        </w:rPr>
      </w:pPr>
      <w:r w:rsidRPr="00E7067B">
        <w:rPr>
          <w:sz w:val="24"/>
          <w:szCs w:val="24"/>
        </w:rPr>
        <w:t>Tidak memenuhi ketentuan peraturan perundang-undangan lalu lintas jalan</w:t>
      </w:r>
      <w:r w:rsidRPr="00E7067B">
        <w:rPr>
          <w:spacing w:val="1"/>
          <w:sz w:val="24"/>
          <w:szCs w:val="24"/>
        </w:rPr>
        <w:t xml:space="preserve"> </w:t>
      </w:r>
      <w:r w:rsidRPr="00E7067B">
        <w:rPr>
          <w:spacing w:val="-1"/>
          <w:sz w:val="24"/>
          <w:szCs w:val="24"/>
        </w:rPr>
        <w:t>tentang</w:t>
      </w:r>
      <w:r w:rsidRPr="00E7067B">
        <w:rPr>
          <w:spacing w:val="-14"/>
          <w:sz w:val="24"/>
          <w:szCs w:val="24"/>
        </w:rPr>
        <w:t xml:space="preserve"> </w:t>
      </w:r>
      <w:r w:rsidRPr="00E7067B">
        <w:rPr>
          <w:spacing w:val="-1"/>
          <w:sz w:val="24"/>
          <w:szCs w:val="24"/>
        </w:rPr>
        <w:t>penomoran,</w:t>
      </w:r>
      <w:r w:rsidRPr="00E7067B">
        <w:rPr>
          <w:spacing w:val="-13"/>
          <w:sz w:val="24"/>
          <w:szCs w:val="24"/>
        </w:rPr>
        <w:t xml:space="preserve"> </w:t>
      </w:r>
      <w:r w:rsidRPr="00E7067B">
        <w:rPr>
          <w:sz w:val="24"/>
          <w:szCs w:val="24"/>
        </w:rPr>
        <w:t>penerangan,</w:t>
      </w:r>
      <w:r w:rsidRPr="00E7067B">
        <w:rPr>
          <w:spacing w:val="-13"/>
          <w:sz w:val="24"/>
          <w:szCs w:val="24"/>
        </w:rPr>
        <w:t xml:space="preserve"> </w:t>
      </w:r>
      <w:r w:rsidRPr="00E7067B">
        <w:rPr>
          <w:sz w:val="24"/>
          <w:szCs w:val="24"/>
        </w:rPr>
        <w:t>peralatan,</w:t>
      </w:r>
      <w:r w:rsidRPr="00E7067B">
        <w:rPr>
          <w:spacing w:val="-13"/>
          <w:sz w:val="24"/>
          <w:szCs w:val="24"/>
        </w:rPr>
        <w:t xml:space="preserve"> </w:t>
      </w:r>
      <w:r w:rsidRPr="00E7067B">
        <w:rPr>
          <w:sz w:val="24"/>
          <w:szCs w:val="24"/>
        </w:rPr>
        <w:t>perlengkapan,</w:t>
      </w:r>
      <w:r w:rsidRPr="00E7067B">
        <w:rPr>
          <w:spacing w:val="-13"/>
          <w:sz w:val="24"/>
          <w:szCs w:val="24"/>
        </w:rPr>
        <w:t xml:space="preserve"> </w:t>
      </w:r>
      <w:r w:rsidRPr="00E7067B">
        <w:rPr>
          <w:sz w:val="24"/>
          <w:szCs w:val="24"/>
        </w:rPr>
        <w:t>pemuatan</w:t>
      </w:r>
      <w:r w:rsidRPr="00E7067B">
        <w:rPr>
          <w:spacing w:val="-13"/>
          <w:sz w:val="24"/>
          <w:szCs w:val="24"/>
        </w:rPr>
        <w:t xml:space="preserve"> </w:t>
      </w:r>
      <w:r w:rsidRPr="00E7067B">
        <w:rPr>
          <w:sz w:val="24"/>
          <w:szCs w:val="24"/>
        </w:rPr>
        <w:t>kendaraan</w:t>
      </w:r>
      <w:r w:rsidRPr="00E7067B">
        <w:rPr>
          <w:spacing w:val="-57"/>
          <w:sz w:val="24"/>
          <w:szCs w:val="24"/>
        </w:rPr>
        <w:t xml:space="preserve"> </w:t>
      </w:r>
      <w:r w:rsidRPr="00E7067B">
        <w:rPr>
          <w:sz w:val="24"/>
          <w:szCs w:val="24"/>
        </w:rPr>
        <w:t>dan</w:t>
      </w:r>
      <w:r w:rsidRPr="00E7067B">
        <w:rPr>
          <w:spacing w:val="-1"/>
          <w:sz w:val="24"/>
          <w:szCs w:val="24"/>
        </w:rPr>
        <w:t xml:space="preserve"> </w:t>
      </w:r>
      <w:r w:rsidRPr="00E7067B">
        <w:rPr>
          <w:sz w:val="24"/>
          <w:szCs w:val="24"/>
        </w:rPr>
        <w:t>syarat penggandengan dengan kendaraan lain.</w:t>
      </w:r>
    </w:p>
    <w:p w:rsidR="00C94BC6" w:rsidRPr="00E7067B" w:rsidRDefault="00C94BC6" w:rsidP="00C94BC6">
      <w:pPr>
        <w:pStyle w:val="ListParagraph"/>
        <w:widowControl w:val="0"/>
        <w:numPr>
          <w:ilvl w:val="1"/>
          <w:numId w:val="33"/>
        </w:numPr>
        <w:autoSpaceDE w:val="0"/>
        <w:autoSpaceDN w:val="0"/>
        <w:spacing w:line="480" w:lineRule="auto"/>
        <w:ind w:left="426"/>
        <w:jc w:val="both"/>
        <w:rPr>
          <w:sz w:val="24"/>
          <w:szCs w:val="24"/>
        </w:rPr>
      </w:pPr>
      <w:r w:rsidRPr="00E7067B">
        <w:rPr>
          <w:sz w:val="24"/>
          <w:szCs w:val="24"/>
        </w:rPr>
        <w:t>Membiarkan</w:t>
      </w:r>
      <w:r w:rsidRPr="00E7067B">
        <w:rPr>
          <w:spacing w:val="-6"/>
          <w:sz w:val="24"/>
          <w:szCs w:val="24"/>
        </w:rPr>
        <w:t xml:space="preserve"> </w:t>
      </w:r>
      <w:r w:rsidRPr="00E7067B">
        <w:rPr>
          <w:sz w:val="24"/>
          <w:szCs w:val="24"/>
        </w:rPr>
        <w:t>kendaraan</w:t>
      </w:r>
      <w:r w:rsidRPr="00E7067B">
        <w:rPr>
          <w:spacing w:val="-6"/>
          <w:sz w:val="24"/>
          <w:szCs w:val="24"/>
        </w:rPr>
        <w:t xml:space="preserve"> </w:t>
      </w:r>
      <w:r w:rsidRPr="00E7067B">
        <w:rPr>
          <w:sz w:val="24"/>
          <w:szCs w:val="24"/>
        </w:rPr>
        <w:t>bermotor</w:t>
      </w:r>
      <w:r w:rsidRPr="00E7067B">
        <w:rPr>
          <w:spacing w:val="-7"/>
          <w:sz w:val="24"/>
          <w:szCs w:val="24"/>
        </w:rPr>
        <w:t xml:space="preserve"> </w:t>
      </w:r>
      <w:r w:rsidRPr="00E7067B">
        <w:rPr>
          <w:sz w:val="24"/>
          <w:szCs w:val="24"/>
        </w:rPr>
        <w:t>yang</w:t>
      </w:r>
      <w:r w:rsidRPr="00E7067B">
        <w:rPr>
          <w:spacing w:val="-5"/>
          <w:sz w:val="24"/>
          <w:szCs w:val="24"/>
        </w:rPr>
        <w:t xml:space="preserve"> </w:t>
      </w:r>
      <w:r w:rsidRPr="00E7067B">
        <w:rPr>
          <w:sz w:val="24"/>
          <w:szCs w:val="24"/>
        </w:rPr>
        <w:t>ada</w:t>
      </w:r>
      <w:r w:rsidRPr="00E7067B">
        <w:rPr>
          <w:spacing w:val="-7"/>
          <w:sz w:val="24"/>
          <w:szCs w:val="24"/>
        </w:rPr>
        <w:t xml:space="preserve"> </w:t>
      </w:r>
      <w:r w:rsidRPr="00E7067B">
        <w:rPr>
          <w:sz w:val="24"/>
          <w:szCs w:val="24"/>
        </w:rPr>
        <w:t>di</w:t>
      </w:r>
      <w:r w:rsidRPr="00E7067B">
        <w:rPr>
          <w:spacing w:val="-6"/>
          <w:sz w:val="24"/>
          <w:szCs w:val="24"/>
        </w:rPr>
        <w:t xml:space="preserve"> </w:t>
      </w:r>
      <w:r w:rsidRPr="00E7067B">
        <w:rPr>
          <w:sz w:val="24"/>
          <w:szCs w:val="24"/>
        </w:rPr>
        <w:t>jalan</w:t>
      </w:r>
      <w:r w:rsidRPr="00E7067B">
        <w:rPr>
          <w:spacing w:val="-5"/>
          <w:sz w:val="24"/>
          <w:szCs w:val="24"/>
        </w:rPr>
        <w:t xml:space="preserve"> </w:t>
      </w:r>
      <w:r w:rsidRPr="00E7067B">
        <w:rPr>
          <w:sz w:val="24"/>
          <w:szCs w:val="24"/>
        </w:rPr>
        <w:t>tanpa</w:t>
      </w:r>
      <w:r w:rsidRPr="00E7067B">
        <w:rPr>
          <w:spacing w:val="-8"/>
          <w:sz w:val="24"/>
          <w:szCs w:val="24"/>
        </w:rPr>
        <w:t xml:space="preserve"> </w:t>
      </w:r>
      <w:r w:rsidRPr="00E7067B">
        <w:rPr>
          <w:sz w:val="24"/>
          <w:szCs w:val="24"/>
        </w:rPr>
        <w:t>dilengkapi</w:t>
      </w:r>
      <w:r w:rsidRPr="00E7067B">
        <w:rPr>
          <w:spacing w:val="-6"/>
          <w:sz w:val="24"/>
          <w:szCs w:val="24"/>
        </w:rPr>
        <w:t xml:space="preserve"> </w:t>
      </w:r>
      <w:r w:rsidRPr="00E7067B">
        <w:rPr>
          <w:sz w:val="24"/>
          <w:szCs w:val="24"/>
        </w:rPr>
        <w:t>plat</w:t>
      </w:r>
      <w:r w:rsidRPr="00E7067B">
        <w:rPr>
          <w:spacing w:val="-5"/>
          <w:sz w:val="24"/>
          <w:szCs w:val="24"/>
        </w:rPr>
        <w:t xml:space="preserve"> </w:t>
      </w:r>
      <w:r w:rsidRPr="00E7067B">
        <w:rPr>
          <w:sz w:val="24"/>
          <w:szCs w:val="24"/>
        </w:rPr>
        <w:t>tanda</w:t>
      </w:r>
      <w:r w:rsidRPr="00E7067B">
        <w:rPr>
          <w:spacing w:val="-58"/>
          <w:sz w:val="24"/>
          <w:szCs w:val="24"/>
        </w:rPr>
        <w:t xml:space="preserve"> </w:t>
      </w:r>
      <w:r w:rsidRPr="00E7067B">
        <w:rPr>
          <w:sz w:val="24"/>
          <w:szCs w:val="24"/>
        </w:rPr>
        <w:t>nomor kendaraan yang sah, sesuai dengan surat tanda nomor kendaraan yang</w:t>
      </w:r>
      <w:r w:rsidRPr="00E7067B">
        <w:rPr>
          <w:spacing w:val="1"/>
          <w:sz w:val="24"/>
          <w:szCs w:val="24"/>
        </w:rPr>
        <w:t xml:space="preserve"> </w:t>
      </w:r>
      <w:r w:rsidRPr="00E7067B">
        <w:rPr>
          <w:sz w:val="24"/>
          <w:szCs w:val="24"/>
        </w:rPr>
        <w:t>bersangkutan.</w:t>
      </w:r>
    </w:p>
    <w:p w:rsidR="00C94BC6" w:rsidRPr="00E7067B" w:rsidRDefault="00C94BC6" w:rsidP="00C94BC6">
      <w:pPr>
        <w:pStyle w:val="ListParagraph"/>
        <w:widowControl w:val="0"/>
        <w:numPr>
          <w:ilvl w:val="1"/>
          <w:numId w:val="34"/>
        </w:numPr>
        <w:autoSpaceDE w:val="0"/>
        <w:autoSpaceDN w:val="0"/>
        <w:spacing w:line="480" w:lineRule="auto"/>
        <w:ind w:left="426"/>
        <w:jc w:val="both"/>
        <w:rPr>
          <w:sz w:val="24"/>
          <w:szCs w:val="24"/>
        </w:rPr>
      </w:pPr>
      <w:r w:rsidRPr="00E7067B">
        <w:rPr>
          <w:sz w:val="24"/>
          <w:szCs w:val="24"/>
        </w:rPr>
        <w:t>Pelanggaran</w:t>
      </w:r>
      <w:r w:rsidRPr="00E7067B">
        <w:rPr>
          <w:spacing w:val="-10"/>
          <w:sz w:val="24"/>
          <w:szCs w:val="24"/>
        </w:rPr>
        <w:t xml:space="preserve"> </w:t>
      </w:r>
      <w:r w:rsidRPr="00E7067B">
        <w:rPr>
          <w:sz w:val="24"/>
          <w:szCs w:val="24"/>
        </w:rPr>
        <w:t>terhadap</w:t>
      </w:r>
      <w:r w:rsidRPr="00E7067B">
        <w:rPr>
          <w:spacing w:val="-9"/>
          <w:sz w:val="24"/>
          <w:szCs w:val="24"/>
        </w:rPr>
        <w:t xml:space="preserve"> </w:t>
      </w:r>
      <w:r w:rsidRPr="00E7067B">
        <w:rPr>
          <w:sz w:val="24"/>
          <w:szCs w:val="24"/>
        </w:rPr>
        <w:t>perintah</w:t>
      </w:r>
      <w:r w:rsidRPr="00E7067B">
        <w:rPr>
          <w:spacing w:val="-9"/>
          <w:sz w:val="24"/>
          <w:szCs w:val="24"/>
        </w:rPr>
        <w:t xml:space="preserve"> </w:t>
      </w:r>
      <w:r w:rsidRPr="00E7067B">
        <w:rPr>
          <w:sz w:val="24"/>
          <w:szCs w:val="24"/>
        </w:rPr>
        <w:t>yang</w:t>
      </w:r>
      <w:r w:rsidRPr="00E7067B">
        <w:rPr>
          <w:spacing w:val="-10"/>
          <w:sz w:val="24"/>
          <w:szCs w:val="24"/>
        </w:rPr>
        <w:t xml:space="preserve"> </w:t>
      </w:r>
      <w:r w:rsidRPr="00E7067B">
        <w:rPr>
          <w:sz w:val="24"/>
          <w:szCs w:val="24"/>
        </w:rPr>
        <w:t>diberikan</w:t>
      </w:r>
      <w:r w:rsidRPr="00E7067B">
        <w:rPr>
          <w:spacing w:val="-9"/>
          <w:sz w:val="24"/>
          <w:szCs w:val="24"/>
        </w:rPr>
        <w:t xml:space="preserve"> </w:t>
      </w:r>
      <w:r w:rsidRPr="00E7067B">
        <w:rPr>
          <w:sz w:val="24"/>
          <w:szCs w:val="24"/>
        </w:rPr>
        <w:t>oleh</w:t>
      </w:r>
      <w:r w:rsidRPr="00E7067B">
        <w:rPr>
          <w:spacing w:val="-9"/>
          <w:sz w:val="24"/>
          <w:szCs w:val="24"/>
        </w:rPr>
        <w:t xml:space="preserve"> </w:t>
      </w:r>
      <w:r w:rsidRPr="00E7067B">
        <w:rPr>
          <w:sz w:val="24"/>
          <w:szCs w:val="24"/>
        </w:rPr>
        <w:t>petugas</w:t>
      </w:r>
      <w:r w:rsidRPr="00E7067B">
        <w:rPr>
          <w:spacing w:val="-9"/>
          <w:sz w:val="24"/>
          <w:szCs w:val="24"/>
        </w:rPr>
        <w:t xml:space="preserve"> </w:t>
      </w:r>
      <w:r w:rsidRPr="00E7067B">
        <w:rPr>
          <w:sz w:val="24"/>
          <w:szCs w:val="24"/>
        </w:rPr>
        <w:t>pengatur</w:t>
      </w:r>
      <w:r w:rsidRPr="00E7067B">
        <w:rPr>
          <w:spacing w:val="-10"/>
          <w:sz w:val="24"/>
          <w:szCs w:val="24"/>
        </w:rPr>
        <w:t xml:space="preserve"> </w:t>
      </w:r>
      <w:r w:rsidRPr="00E7067B">
        <w:rPr>
          <w:sz w:val="24"/>
          <w:szCs w:val="24"/>
        </w:rPr>
        <w:t>lalu</w:t>
      </w:r>
      <w:r w:rsidRPr="00E7067B">
        <w:rPr>
          <w:spacing w:val="-9"/>
          <w:sz w:val="24"/>
          <w:szCs w:val="24"/>
        </w:rPr>
        <w:t xml:space="preserve"> </w:t>
      </w:r>
      <w:r w:rsidRPr="00E7067B">
        <w:rPr>
          <w:sz w:val="24"/>
          <w:szCs w:val="24"/>
        </w:rPr>
        <w:t>lintas</w:t>
      </w:r>
      <w:r w:rsidRPr="00E7067B">
        <w:rPr>
          <w:spacing w:val="-58"/>
          <w:sz w:val="24"/>
          <w:szCs w:val="24"/>
        </w:rPr>
        <w:t xml:space="preserve"> </w:t>
      </w:r>
      <w:r w:rsidRPr="00E7067B">
        <w:rPr>
          <w:sz w:val="24"/>
          <w:szCs w:val="24"/>
        </w:rPr>
        <w:t>jalan,</w:t>
      </w:r>
      <w:r w:rsidRPr="00E7067B">
        <w:rPr>
          <w:spacing w:val="-1"/>
          <w:sz w:val="24"/>
          <w:szCs w:val="24"/>
        </w:rPr>
        <w:t xml:space="preserve"> </w:t>
      </w:r>
      <w:r w:rsidRPr="00E7067B">
        <w:rPr>
          <w:sz w:val="24"/>
          <w:szCs w:val="24"/>
        </w:rPr>
        <w:t>rambu-rambu atau</w:t>
      </w:r>
      <w:r w:rsidRPr="00E7067B">
        <w:rPr>
          <w:spacing w:val="2"/>
          <w:sz w:val="24"/>
          <w:szCs w:val="24"/>
        </w:rPr>
        <w:t xml:space="preserve"> </w:t>
      </w:r>
      <w:r w:rsidRPr="00E7067B">
        <w:rPr>
          <w:sz w:val="24"/>
          <w:szCs w:val="24"/>
        </w:rPr>
        <w:t>tanda</w:t>
      </w:r>
      <w:r w:rsidRPr="00E7067B">
        <w:rPr>
          <w:spacing w:val="-3"/>
          <w:sz w:val="24"/>
          <w:szCs w:val="24"/>
        </w:rPr>
        <w:t xml:space="preserve"> </w:t>
      </w:r>
      <w:r w:rsidRPr="00E7067B">
        <w:rPr>
          <w:sz w:val="24"/>
          <w:szCs w:val="24"/>
        </w:rPr>
        <w:t>yang yang</w:t>
      </w:r>
      <w:r w:rsidRPr="00E7067B">
        <w:rPr>
          <w:spacing w:val="2"/>
          <w:sz w:val="24"/>
          <w:szCs w:val="24"/>
        </w:rPr>
        <w:t xml:space="preserve"> </w:t>
      </w:r>
      <w:r w:rsidRPr="00E7067B">
        <w:rPr>
          <w:sz w:val="24"/>
          <w:szCs w:val="24"/>
        </w:rPr>
        <w:t>ada</w:t>
      </w:r>
      <w:r w:rsidRPr="00E7067B">
        <w:rPr>
          <w:spacing w:val="-1"/>
          <w:sz w:val="24"/>
          <w:szCs w:val="24"/>
        </w:rPr>
        <w:t xml:space="preserve"> </w:t>
      </w:r>
      <w:r w:rsidRPr="00E7067B">
        <w:rPr>
          <w:sz w:val="24"/>
          <w:szCs w:val="24"/>
        </w:rPr>
        <w:t>di</w:t>
      </w:r>
      <w:r w:rsidRPr="00E7067B">
        <w:rPr>
          <w:spacing w:val="-1"/>
          <w:sz w:val="24"/>
          <w:szCs w:val="24"/>
        </w:rPr>
        <w:t xml:space="preserve"> </w:t>
      </w:r>
      <w:r w:rsidRPr="00E7067B">
        <w:rPr>
          <w:sz w:val="24"/>
          <w:szCs w:val="24"/>
        </w:rPr>
        <w:t>permukaan jalan.</w:t>
      </w:r>
    </w:p>
    <w:p w:rsidR="00C94BC6" w:rsidRPr="00E7067B" w:rsidRDefault="00C94BC6" w:rsidP="00C94BC6">
      <w:pPr>
        <w:pStyle w:val="ListParagraph"/>
        <w:widowControl w:val="0"/>
        <w:numPr>
          <w:ilvl w:val="1"/>
          <w:numId w:val="34"/>
        </w:numPr>
        <w:autoSpaceDE w:val="0"/>
        <w:autoSpaceDN w:val="0"/>
        <w:spacing w:line="480" w:lineRule="auto"/>
        <w:ind w:left="426"/>
        <w:jc w:val="both"/>
        <w:rPr>
          <w:sz w:val="24"/>
          <w:szCs w:val="24"/>
        </w:rPr>
      </w:pPr>
      <w:r w:rsidRPr="00E7067B">
        <w:rPr>
          <w:sz w:val="24"/>
          <w:szCs w:val="24"/>
        </w:rPr>
        <w:t>Pelanggaran terhadap ketentuan-ketentuan tentang ukuran dan muatan yang</w:t>
      </w:r>
      <w:r w:rsidRPr="00E7067B">
        <w:rPr>
          <w:spacing w:val="1"/>
          <w:sz w:val="24"/>
          <w:szCs w:val="24"/>
        </w:rPr>
        <w:t xml:space="preserve"> </w:t>
      </w:r>
      <w:r w:rsidRPr="00E7067B">
        <w:rPr>
          <w:sz w:val="24"/>
          <w:szCs w:val="24"/>
        </w:rPr>
        <w:t>diijinkan, cara menaikkan dan menurunkan penumpang dan atau cara memuat</w:t>
      </w:r>
      <w:r w:rsidRPr="00E7067B">
        <w:rPr>
          <w:spacing w:val="-57"/>
          <w:sz w:val="24"/>
          <w:szCs w:val="24"/>
        </w:rPr>
        <w:t xml:space="preserve"> </w:t>
      </w:r>
      <w:r w:rsidRPr="00E7067B">
        <w:rPr>
          <w:sz w:val="24"/>
          <w:szCs w:val="24"/>
        </w:rPr>
        <w:t>dan</w:t>
      </w:r>
      <w:r w:rsidRPr="00E7067B">
        <w:rPr>
          <w:spacing w:val="-1"/>
          <w:sz w:val="24"/>
          <w:szCs w:val="24"/>
        </w:rPr>
        <w:t xml:space="preserve"> </w:t>
      </w:r>
      <w:r w:rsidRPr="00E7067B">
        <w:rPr>
          <w:sz w:val="24"/>
          <w:szCs w:val="24"/>
        </w:rPr>
        <w:t>membongkar barang.</w:t>
      </w:r>
    </w:p>
    <w:p w:rsidR="00C94BC6" w:rsidRPr="00E7067B" w:rsidRDefault="00C94BC6" w:rsidP="00C94BC6">
      <w:pPr>
        <w:pStyle w:val="ListParagraph"/>
        <w:widowControl w:val="0"/>
        <w:numPr>
          <w:ilvl w:val="1"/>
          <w:numId w:val="34"/>
        </w:numPr>
        <w:autoSpaceDE w:val="0"/>
        <w:autoSpaceDN w:val="0"/>
        <w:spacing w:line="456" w:lineRule="auto"/>
        <w:ind w:left="426"/>
        <w:jc w:val="both"/>
        <w:rPr>
          <w:sz w:val="24"/>
          <w:szCs w:val="24"/>
        </w:rPr>
      </w:pPr>
      <w:r w:rsidRPr="00E7067B">
        <w:rPr>
          <w:sz w:val="24"/>
          <w:szCs w:val="24"/>
        </w:rPr>
        <w:lastRenderedPageBreak/>
        <w:t>Pelanggaran</w:t>
      </w:r>
      <w:r w:rsidRPr="00E7067B">
        <w:rPr>
          <w:spacing w:val="1"/>
          <w:sz w:val="24"/>
          <w:szCs w:val="24"/>
        </w:rPr>
        <w:t xml:space="preserve"> </w:t>
      </w:r>
      <w:r w:rsidRPr="00E7067B">
        <w:rPr>
          <w:sz w:val="24"/>
          <w:szCs w:val="24"/>
        </w:rPr>
        <w:t>terhadap</w:t>
      </w:r>
      <w:r w:rsidRPr="00E7067B">
        <w:rPr>
          <w:spacing w:val="1"/>
          <w:sz w:val="24"/>
          <w:szCs w:val="24"/>
        </w:rPr>
        <w:t xml:space="preserve"> </w:t>
      </w:r>
      <w:r w:rsidRPr="00E7067B">
        <w:rPr>
          <w:sz w:val="24"/>
          <w:szCs w:val="24"/>
        </w:rPr>
        <w:t>ijin</w:t>
      </w:r>
      <w:r w:rsidRPr="00E7067B">
        <w:rPr>
          <w:spacing w:val="1"/>
          <w:sz w:val="24"/>
          <w:szCs w:val="24"/>
        </w:rPr>
        <w:t xml:space="preserve"> </w:t>
      </w:r>
      <w:r w:rsidRPr="00E7067B">
        <w:rPr>
          <w:sz w:val="24"/>
          <w:szCs w:val="24"/>
        </w:rPr>
        <w:t>trayek,</w:t>
      </w:r>
      <w:r w:rsidRPr="00E7067B">
        <w:rPr>
          <w:spacing w:val="1"/>
          <w:sz w:val="24"/>
          <w:szCs w:val="24"/>
        </w:rPr>
        <w:t xml:space="preserve"> </w:t>
      </w:r>
      <w:r w:rsidRPr="00E7067B">
        <w:rPr>
          <w:sz w:val="24"/>
          <w:szCs w:val="24"/>
        </w:rPr>
        <w:t>jenis</w:t>
      </w:r>
      <w:r w:rsidRPr="00E7067B">
        <w:rPr>
          <w:spacing w:val="1"/>
          <w:sz w:val="24"/>
          <w:szCs w:val="24"/>
        </w:rPr>
        <w:t xml:space="preserve"> </w:t>
      </w:r>
      <w:r w:rsidRPr="00E7067B">
        <w:rPr>
          <w:sz w:val="24"/>
          <w:szCs w:val="24"/>
        </w:rPr>
        <w:t>kendaraan</w:t>
      </w:r>
      <w:r w:rsidRPr="00E7067B">
        <w:rPr>
          <w:spacing w:val="1"/>
          <w:sz w:val="24"/>
          <w:szCs w:val="24"/>
        </w:rPr>
        <w:t xml:space="preserve"> </w:t>
      </w:r>
      <w:r w:rsidRPr="00E7067B">
        <w:rPr>
          <w:sz w:val="24"/>
          <w:szCs w:val="24"/>
        </w:rPr>
        <w:t>yang</w:t>
      </w:r>
      <w:r w:rsidRPr="00E7067B">
        <w:rPr>
          <w:spacing w:val="1"/>
          <w:sz w:val="24"/>
          <w:szCs w:val="24"/>
        </w:rPr>
        <w:t xml:space="preserve"> </w:t>
      </w:r>
      <w:r w:rsidRPr="00E7067B">
        <w:rPr>
          <w:sz w:val="24"/>
          <w:szCs w:val="24"/>
        </w:rPr>
        <w:t>diperbolehkan</w:t>
      </w:r>
      <w:r w:rsidRPr="00E7067B">
        <w:rPr>
          <w:spacing w:val="1"/>
          <w:sz w:val="24"/>
          <w:szCs w:val="24"/>
        </w:rPr>
        <w:t xml:space="preserve"> </w:t>
      </w:r>
      <w:r w:rsidRPr="00E7067B">
        <w:rPr>
          <w:sz w:val="24"/>
          <w:szCs w:val="24"/>
        </w:rPr>
        <w:t>beroperasi</w:t>
      </w:r>
      <w:r w:rsidRPr="00E7067B">
        <w:rPr>
          <w:spacing w:val="-1"/>
          <w:sz w:val="24"/>
          <w:szCs w:val="24"/>
        </w:rPr>
        <w:t xml:space="preserve"> </w:t>
      </w:r>
      <w:r w:rsidRPr="00E7067B">
        <w:rPr>
          <w:sz w:val="24"/>
          <w:szCs w:val="24"/>
        </w:rPr>
        <w:t>di jalan yang</w:t>
      </w:r>
      <w:r w:rsidRPr="00E7067B">
        <w:rPr>
          <w:spacing w:val="2"/>
          <w:sz w:val="24"/>
          <w:szCs w:val="24"/>
        </w:rPr>
        <w:t xml:space="preserve"> </w:t>
      </w:r>
      <w:r w:rsidRPr="00E7067B">
        <w:rPr>
          <w:sz w:val="24"/>
          <w:szCs w:val="24"/>
        </w:rPr>
        <w:t>ditentukan.</w:t>
      </w:r>
    </w:p>
    <w:p w:rsidR="00C94BC6" w:rsidRPr="00E7067B" w:rsidRDefault="00C94BC6" w:rsidP="00C94BC6">
      <w:pPr>
        <w:pStyle w:val="BodyText"/>
        <w:spacing w:after="0" w:line="456" w:lineRule="auto"/>
        <w:ind w:firstLine="720"/>
        <w:jc w:val="both"/>
        <w:rPr>
          <w:sz w:val="24"/>
          <w:szCs w:val="24"/>
        </w:rPr>
      </w:pPr>
      <w:r w:rsidRPr="00E7067B">
        <w:rPr>
          <w:sz w:val="24"/>
          <w:szCs w:val="24"/>
          <w:lang w:val="ms-MY"/>
        </w:rPr>
        <w:t>Pelanggaran-pelanggaran lalu lintas seperti yang telah disebutkan di atas</w:t>
      </w:r>
      <w:r w:rsidRPr="00E7067B">
        <w:rPr>
          <w:spacing w:val="1"/>
          <w:sz w:val="24"/>
          <w:szCs w:val="24"/>
          <w:lang w:val="ms-MY"/>
        </w:rPr>
        <w:t xml:space="preserve"> </w:t>
      </w:r>
      <w:r w:rsidRPr="00E7067B">
        <w:rPr>
          <w:sz w:val="24"/>
          <w:szCs w:val="24"/>
          <w:lang w:val="ms-MY"/>
        </w:rPr>
        <w:t>tentunya</w:t>
      </w:r>
      <w:r w:rsidRPr="00E7067B">
        <w:rPr>
          <w:spacing w:val="-13"/>
          <w:sz w:val="24"/>
          <w:szCs w:val="24"/>
          <w:lang w:val="ms-MY"/>
        </w:rPr>
        <w:t xml:space="preserve"> </w:t>
      </w:r>
      <w:r w:rsidRPr="00E7067B">
        <w:rPr>
          <w:sz w:val="24"/>
          <w:szCs w:val="24"/>
          <w:lang w:val="ms-MY"/>
        </w:rPr>
        <w:t>akan</w:t>
      </w:r>
      <w:r w:rsidRPr="00E7067B">
        <w:rPr>
          <w:spacing w:val="-11"/>
          <w:sz w:val="24"/>
          <w:szCs w:val="24"/>
          <w:lang w:val="ms-MY"/>
        </w:rPr>
        <w:t xml:space="preserve"> </w:t>
      </w:r>
      <w:r w:rsidRPr="00E7067B">
        <w:rPr>
          <w:sz w:val="24"/>
          <w:szCs w:val="24"/>
          <w:lang w:val="ms-MY"/>
        </w:rPr>
        <w:t>banyak</w:t>
      </w:r>
      <w:r w:rsidRPr="00E7067B">
        <w:rPr>
          <w:spacing w:val="-11"/>
          <w:sz w:val="24"/>
          <w:szCs w:val="24"/>
          <w:lang w:val="ms-MY"/>
        </w:rPr>
        <w:t xml:space="preserve"> </w:t>
      </w:r>
      <w:r w:rsidRPr="00E7067B">
        <w:rPr>
          <w:sz w:val="24"/>
          <w:szCs w:val="24"/>
          <w:lang w:val="ms-MY"/>
        </w:rPr>
        <w:t>menimbulkan</w:t>
      </w:r>
      <w:r w:rsidRPr="00E7067B">
        <w:rPr>
          <w:spacing w:val="-12"/>
          <w:sz w:val="24"/>
          <w:szCs w:val="24"/>
          <w:lang w:val="ms-MY"/>
        </w:rPr>
        <w:t xml:space="preserve"> </w:t>
      </w:r>
      <w:r w:rsidRPr="00E7067B">
        <w:rPr>
          <w:sz w:val="24"/>
          <w:szCs w:val="24"/>
          <w:lang w:val="ms-MY"/>
        </w:rPr>
        <w:t>kerugian</w:t>
      </w:r>
      <w:r w:rsidRPr="00E7067B">
        <w:rPr>
          <w:spacing w:val="-11"/>
          <w:sz w:val="24"/>
          <w:szCs w:val="24"/>
          <w:lang w:val="ms-MY"/>
        </w:rPr>
        <w:t xml:space="preserve"> </w:t>
      </w:r>
      <w:r w:rsidRPr="00E7067B">
        <w:rPr>
          <w:sz w:val="24"/>
          <w:szCs w:val="24"/>
          <w:lang w:val="ms-MY"/>
        </w:rPr>
        <w:t>dan</w:t>
      </w:r>
      <w:r w:rsidRPr="00E7067B">
        <w:rPr>
          <w:spacing w:val="-12"/>
          <w:sz w:val="24"/>
          <w:szCs w:val="24"/>
          <w:lang w:val="ms-MY"/>
        </w:rPr>
        <w:t xml:space="preserve"> </w:t>
      </w:r>
      <w:r w:rsidRPr="00E7067B">
        <w:rPr>
          <w:sz w:val="24"/>
          <w:szCs w:val="24"/>
          <w:lang w:val="ms-MY"/>
        </w:rPr>
        <w:t>dampak</w:t>
      </w:r>
      <w:r w:rsidRPr="00E7067B">
        <w:rPr>
          <w:spacing w:val="-12"/>
          <w:sz w:val="24"/>
          <w:szCs w:val="24"/>
          <w:lang w:val="ms-MY"/>
        </w:rPr>
        <w:t xml:space="preserve"> </w:t>
      </w:r>
      <w:r w:rsidRPr="00E7067B">
        <w:rPr>
          <w:sz w:val="24"/>
          <w:szCs w:val="24"/>
          <w:lang w:val="ms-MY"/>
        </w:rPr>
        <w:t>negatif.</w:t>
      </w:r>
      <w:r w:rsidRPr="00E7067B">
        <w:rPr>
          <w:spacing w:val="-12"/>
          <w:sz w:val="24"/>
          <w:szCs w:val="24"/>
          <w:lang w:val="ms-MY"/>
        </w:rPr>
        <w:t xml:space="preserve"> </w:t>
      </w:r>
      <w:r w:rsidRPr="00E7067B">
        <w:rPr>
          <w:sz w:val="24"/>
          <w:szCs w:val="24"/>
          <w:lang w:val="ms-MY"/>
        </w:rPr>
        <w:t>Dampak</w:t>
      </w:r>
      <w:r w:rsidRPr="00E7067B">
        <w:rPr>
          <w:spacing w:val="-11"/>
          <w:sz w:val="24"/>
          <w:szCs w:val="24"/>
          <w:lang w:val="ms-MY"/>
        </w:rPr>
        <w:t xml:space="preserve"> </w:t>
      </w:r>
      <w:r w:rsidRPr="00E7067B">
        <w:rPr>
          <w:sz w:val="24"/>
          <w:szCs w:val="24"/>
          <w:lang w:val="ms-MY"/>
        </w:rPr>
        <w:t>negatif</w:t>
      </w:r>
      <w:r w:rsidRPr="00E7067B">
        <w:rPr>
          <w:spacing w:val="-58"/>
          <w:sz w:val="24"/>
          <w:szCs w:val="24"/>
          <w:lang w:val="ms-MY"/>
        </w:rPr>
        <w:t xml:space="preserve"> </w:t>
      </w:r>
      <w:r w:rsidRPr="00E7067B">
        <w:rPr>
          <w:sz w:val="24"/>
          <w:szCs w:val="24"/>
          <w:lang w:val="ms-MY"/>
        </w:rPr>
        <w:t>yang ditimbulkan diantaranya</w:t>
      </w:r>
      <w:r w:rsidRPr="00E7067B">
        <w:rPr>
          <w:spacing w:val="-1"/>
          <w:sz w:val="24"/>
          <w:szCs w:val="24"/>
          <w:lang w:val="ms-MY"/>
        </w:rPr>
        <w:t xml:space="preserve"> </w:t>
      </w:r>
      <w:r w:rsidRPr="00E7067B">
        <w:rPr>
          <w:sz w:val="24"/>
          <w:szCs w:val="24"/>
          <w:lang w:val="ms-MY"/>
        </w:rPr>
        <w:t>adalah:</w:t>
      </w:r>
      <w:r w:rsidRPr="00E7067B">
        <w:rPr>
          <w:rStyle w:val="FootnoteReference"/>
          <w:sz w:val="24"/>
          <w:szCs w:val="24"/>
          <w:lang w:val="ms-MY"/>
        </w:rPr>
        <w:footnoteReference w:id="16"/>
      </w:r>
    </w:p>
    <w:p w:rsidR="00C94BC6" w:rsidRPr="00E7067B" w:rsidRDefault="00C94BC6" w:rsidP="00C94BC6">
      <w:pPr>
        <w:pStyle w:val="ListParagraph"/>
        <w:widowControl w:val="0"/>
        <w:numPr>
          <w:ilvl w:val="0"/>
          <w:numId w:val="35"/>
        </w:numPr>
        <w:autoSpaceDE w:val="0"/>
        <w:autoSpaceDN w:val="0"/>
        <w:spacing w:line="456" w:lineRule="auto"/>
        <w:ind w:left="567"/>
        <w:jc w:val="both"/>
        <w:rPr>
          <w:sz w:val="24"/>
          <w:szCs w:val="24"/>
        </w:rPr>
      </w:pPr>
      <w:r w:rsidRPr="00E7067B">
        <w:rPr>
          <w:sz w:val="24"/>
          <w:szCs w:val="24"/>
        </w:rPr>
        <w:t>Tingginya angka kecelakaan lalu lintas baik pada persimpangan lampu lalu</w:t>
      </w:r>
      <w:r w:rsidRPr="00E7067B">
        <w:rPr>
          <w:spacing w:val="1"/>
          <w:sz w:val="24"/>
          <w:szCs w:val="24"/>
        </w:rPr>
        <w:t xml:space="preserve"> </w:t>
      </w:r>
      <w:r w:rsidRPr="00E7067B">
        <w:rPr>
          <w:sz w:val="24"/>
          <w:szCs w:val="24"/>
        </w:rPr>
        <w:t>lintas</w:t>
      </w:r>
      <w:r w:rsidRPr="00E7067B">
        <w:rPr>
          <w:spacing w:val="-1"/>
          <w:sz w:val="24"/>
          <w:szCs w:val="24"/>
        </w:rPr>
        <w:t xml:space="preserve"> </w:t>
      </w:r>
      <w:r w:rsidRPr="00E7067B">
        <w:rPr>
          <w:sz w:val="24"/>
          <w:szCs w:val="24"/>
        </w:rPr>
        <w:t>maupun pada</w:t>
      </w:r>
      <w:r w:rsidRPr="00E7067B">
        <w:rPr>
          <w:spacing w:val="-1"/>
          <w:sz w:val="24"/>
          <w:szCs w:val="24"/>
        </w:rPr>
        <w:t xml:space="preserve"> </w:t>
      </w:r>
      <w:r w:rsidRPr="00E7067B">
        <w:rPr>
          <w:sz w:val="24"/>
          <w:szCs w:val="24"/>
        </w:rPr>
        <w:t>jalan</w:t>
      </w:r>
      <w:r w:rsidRPr="00E7067B">
        <w:rPr>
          <w:spacing w:val="2"/>
          <w:sz w:val="24"/>
          <w:szCs w:val="24"/>
        </w:rPr>
        <w:t xml:space="preserve"> </w:t>
      </w:r>
      <w:r w:rsidRPr="00E7067B">
        <w:rPr>
          <w:sz w:val="24"/>
          <w:szCs w:val="24"/>
        </w:rPr>
        <w:t>raya.</w:t>
      </w:r>
    </w:p>
    <w:p w:rsidR="00C94BC6" w:rsidRPr="00E7067B" w:rsidRDefault="00C94BC6" w:rsidP="00C94BC6">
      <w:pPr>
        <w:pStyle w:val="ListParagraph"/>
        <w:widowControl w:val="0"/>
        <w:numPr>
          <w:ilvl w:val="0"/>
          <w:numId w:val="35"/>
        </w:numPr>
        <w:autoSpaceDE w:val="0"/>
        <w:autoSpaceDN w:val="0"/>
        <w:spacing w:line="456" w:lineRule="auto"/>
        <w:ind w:left="567" w:hanging="361"/>
        <w:jc w:val="both"/>
        <w:rPr>
          <w:sz w:val="24"/>
          <w:szCs w:val="24"/>
        </w:rPr>
      </w:pPr>
      <w:r w:rsidRPr="00E7067B">
        <w:rPr>
          <w:sz w:val="24"/>
          <w:szCs w:val="24"/>
        </w:rPr>
        <w:t>Keselamatan</w:t>
      </w:r>
      <w:r w:rsidRPr="00E7067B">
        <w:rPr>
          <w:spacing w:val="-1"/>
          <w:sz w:val="24"/>
          <w:szCs w:val="24"/>
        </w:rPr>
        <w:t xml:space="preserve"> </w:t>
      </w:r>
      <w:r w:rsidRPr="00E7067B">
        <w:rPr>
          <w:sz w:val="24"/>
          <w:szCs w:val="24"/>
        </w:rPr>
        <w:t>para</w:t>
      </w:r>
      <w:r w:rsidRPr="00E7067B">
        <w:rPr>
          <w:spacing w:val="-1"/>
          <w:sz w:val="24"/>
          <w:szCs w:val="24"/>
        </w:rPr>
        <w:t xml:space="preserve"> </w:t>
      </w:r>
      <w:r w:rsidRPr="00E7067B">
        <w:rPr>
          <w:sz w:val="24"/>
          <w:szCs w:val="24"/>
        </w:rPr>
        <w:t>pengendara</w:t>
      </w:r>
      <w:r w:rsidRPr="00E7067B">
        <w:rPr>
          <w:spacing w:val="-2"/>
          <w:sz w:val="24"/>
          <w:szCs w:val="24"/>
        </w:rPr>
        <w:t xml:space="preserve"> </w:t>
      </w:r>
      <w:r w:rsidRPr="00E7067B">
        <w:rPr>
          <w:sz w:val="24"/>
          <w:szCs w:val="24"/>
        </w:rPr>
        <w:t>dan</w:t>
      </w:r>
      <w:r w:rsidRPr="00E7067B">
        <w:rPr>
          <w:spacing w:val="-1"/>
          <w:sz w:val="24"/>
          <w:szCs w:val="24"/>
        </w:rPr>
        <w:t xml:space="preserve"> </w:t>
      </w:r>
      <w:r w:rsidRPr="00E7067B">
        <w:rPr>
          <w:sz w:val="24"/>
          <w:szCs w:val="24"/>
        </w:rPr>
        <w:t>para</w:t>
      </w:r>
      <w:r w:rsidRPr="00E7067B">
        <w:rPr>
          <w:spacing w:val="-1"/>
          <w:sz w:val="24"/>
          <w:szCs w:val="24"/>
        </w:rPr>
        <w:t xml:space="preserve"> </w:t>
      </w:r>
      <w:r w:rsidRPr="00E7067B">
        <w:rPr>
          <w:sz w:val="24"/>
          <w:szCs w:val="24"/>
        </w:rPr>
        <w:t>pejalan kaki</w:t>
      </w:r>
      <w:r w:rsidRPr="00E7067B">
        <w:rPr>
          <w:spacing w:val="-1"/>
          <w:sz w:val="24"/>
          <w:szCs w:val="24"/>
        </w:rPr>
        <w:t xml:space="preserve"> </w:t>
      </w:r>
      <w:r w:rsidRPr="00E7067B">
        <w:rPr>
          <w:sz w:val="24"/>
          <w:szCs w:val="24"/>
        </w:rPr>
        <w:t>menjadi terancam.</w:t>
      </w:r>
    </w:p>
    <w:p w:rsidR="00C94BC6" w:rsidRPr="00E7067B" w:rsidRDefault="00C94BC6" w:rsidP="00C94BC6">
      <w:pPr>
        <w:pStyle w:val="ListParagraph"/>
        <w:widowControl w:val="0"/>
        <w:numPr>
          <w:ilvl w:val="0"/>
          <w:numId w:val="35"/>
        </w:numPr>
        <w:autoSpaceDE w:val="0"/>
        <w:autoSpaceDN w:val="0"/>
        <w:spacing w:line="456" w:lineRule="auto"/>
        <w:ind w:left="567"/>
        <w:jc w:val="both"/>
        <w:rPr>
          <w:sz w:val="24"/>
          <w:szCs w:val="24"/>
        </w:rPr>
      </w:pPr>
      <w:r w:rsidRPr="00E7067B">
        <w:rPr>
          <w:sz w:val="24"/>
          <w:szCs w:val="24"/>
        </w:rPr>
        <w:t>Kemacetan lalu lintas akibat dari masyarakat yang enggan untuk berjalan kaki</w:t>
      </w:r>
      <w:r w:rsidRPr="00E7067B">
        <w:rPr>
          <w:spacing w:val="-57"/>
          <w:sz w:val="24"/>
          <w:szCs w:val="24"/>
        </w:rPr>
        <w:t xml:space="preserve"> </w:t>
      </w:r>
      <w:r w:rsidRPr="00E7067B">
        <w:rPr>
          <w:sz w:val="24"/>
          <w:szCs w:val="24"/>
        </w:rPr>
        <w:t>atau</w:t>
      </w:r>
      <w:r w:rsidRPr="00E7067B">
        <w:rPr>
          <w:spacing w:val="-1"/>
          <w:sz w:val="24"/>
          <w:szCs w:val="24"/>
        </w:rPr>
        <w:t xml:space="preserve"> </w:t>
      </w:r>
      <w:r w:rsidRPr="00E7067B">
        <w:rPr>
          <w:sz w:val="24"/>
          <w:szCs w:val="24"/>
        </w:rPr>
        <w:t>memanfaatkan</w:t>
      </w:r>
      <w:r w:rsidRPr="00E7067B">
        <w:rPr>
          <w:spacing w:val="1"/>
          <w:sz w:val="24"/>
          <w:szCs w:val="24"/>
        </w:rPr>
        <w:t xml:space="preserve"> </w:t>
      </w:r>
      <w:r w:rsidRPr="00E7067B">
        <w:rPr>
          <w:sz w:val="24"/>
          <w:szCs w:val="24"/>
        </w:rPr>
        <w:t>alat transportasi yang tidak bermotor</w:t>
      </w:r>
    </w:p>
    <w:p w:rsidR="00C94BC6" w:rsidRPr="00E7067B" w:rsidRDefault="00C94BC6" w:rsidP="00C94BC6">
      <w:pPr>
        <w:pStyle w:val="ListParagraph"/>
        <w:widowControl w:val="0"/>
        <w:numPr>
          <w:ilvl w:val="0"/>
          <w:numId w:val="35"/>
        </w:numPr>
        <w:autoSpaceDE w:val="0"/>
        <w:autoSpaceDN w:val="0"/>
        <w:spacing w:line="456" w:lineRule="auto"/>
        <w:ind w:left="567"/>
        <w:jc w:val="both"/>
        <w:rPr>
          <w:sz w:val="24"/>
          <w:szCs w:val="24"/>
        </w:rPr>
      </w:pPr>
      <w:r w:rsidRPr="00E7067B">
        <w:rPr>
          <w:sz w:val="24"/>
          <w:szCs w:val="24"/>
        </w:rPr>
        <w:t>Kebiasaan melanggar peraturan lalu lintas yang kemudian menjadi budaya</w:t>
      </w:r>
      <w:r w:rsidRPr="00E7067B">
        <w:rPr>
          <w:spacing w:val="1"/>
          <w:sz w:val="24"/>
          <w:szCs w:val="24"/>
        </w:rPr>
        <w:t xml:space="preserve"> </w:t>
      </w:r>
      <w:r w:rsidRPr="00E7067B">
        <w:rPr>
          <w:sz w:val="24"/>
          <w:szCs w:val="24"/>
        </w:rPr>
        <w:t>melanggar</w:t>
      </w:r>
      <w:r w:rsidRPr="00E7067B">
        <w:rPr>
          <w:spacing w:val="-1"/>
          <w:sz w:val="24"/>
          <w:szCs w:val="24"/>
        </w:rPr>
        <w:t xml:space="preserve"> </w:t>
      </w:r>
      <w:r w:rsidRPr="00E7067B">
        <w:rPr>
          <w:sz w:val="24"/>
          <w:szCs w:val="24"/>
        </w:rPr>
        <w:t>peraturan.</w:t>
      </w:r>
    </w:p>
    <w:p w:rsidR="00C94BC6" w:rsidRPr="00E7067B" w:rsidRDefault="00C94BC6" w:rsidP="00C94BC6">
      <w:pPr>
        <w:pStyle w:val="BodyText"/>
        <w:spacing w:after="0" w:line="456" w:lineRule="auto"/>
        <w:ind w:firstLine="720"/>
        <w:jc w:val="both"/>
        <w:rPr>
          <w:sz w:val="24"/>
          <w:szCs w:val="24"/>
        </w:rPr>
      </w:pPr>
      <w:r w:rsidRPr="00E7067B">
        <w:rPr>
          <w:sz w:val="24"/>
          <w:szCs w:val="24"/>
          <w:lang w:val="ms-MY"/>
        </w:rPr>
        <w:t>Pelanggaran</w:t>
      </w:r>
      <w:r w:rsidRPr="00E7067B">
        <w:rPr>
          <w:spacing w:val="1"/>
          <w:sz w:val="24"/>
          <w:szCs w:val="24"/>
          <w:lang w:val="ms-MY"/>
        </w:rPr>
        <w:t xml:space="preserve"> </w:t>
      </w:r>
      <w:r w:rsidRPr="00E7067B">
        <w:rPr>
          <w:sz w:val="24"/>
          <w:szCs w:val="24"/>
          <w:lang w:val="ms-MY"/>
        </w:rPr>
        <w:t>lalu</w:t>
      </w:r>
      <w:r w:rsidRPr="00E7067B">
        <w:rPr>
          <w:spacing w:val="1"/>
          <w:sz w:val="24"/>
          <w:szCs w:val="24"/>
          <w:lang w:val="ms-MY"/>
        </w:rPr>
        <w:t xml:space="preserve"> </w:t>
      </w:r>
      <w:r w:rsidRPr="00E7067B">
        <w:rPr>
          <w:sz w:val="24"/>
          <w:szCs w:val="24"/>
          <w:lang w:val="ms-MY"/>
        </w:rPr>
        <w:t>lintas</w:t>
      </w:r>
      <w:r w:rsidRPr="00E7067B">
        <w:rPr>
          <w:spacing w:val="1"/>
          <w:sz w:val="24"/>
          <w:szCs w:val="24"/>
          <w:lang w:val="ms-MY"/>
        </w:rPr>
        <w:t xml:space="preserve"> </w:t>
      </w:r>
      <w:r w:rsidRPr="00E7067B">
        <w:rPr>
          <w:sz w:val="24"/>
          <w:szCs w:val="24"/>
          <w:lang w:val="ms-MY"/>
        </w:rPr>
        <w:t>jalan</w:t>
      </w:r>
      <w:r w:rsidRPr="00E7067B">
        <w:rPr>
          <w:spacing w:val="1"/>
          <w:sz w:val="24"/>
          <w:szCs w:val="24"/>
          <w:lang w:val="ms-MY"/>
        </w:rPr>
        <w:t xml:space="preserve"> </w:t>
      </w:r>
      <w:r w:rsidRPr="00E7067B">
        <w:rPr>
          <w:sz w:val="24"/>
          <w:szCs w:val="24"/>
          <w:lang w:val="ms-MY"/>
        </w:rPr>
        <w:t>merupakan</w:t>
      </w:r>
      <w:r w:rsidRPr="00E7067B">
        <w:rPr>
          <w:spacing w:val="1"/>
          <w:sz w:val="24"/>
          <w:szCs w:val="24"/>
          <w:lang w:val="ms-MY"/>
        </w:rPr>
        <w:t xml:space="preserve"> </w:t>
      </w:r>
      <w:r w:rsidRPr="00E7067B">
        <w:rPr>
          <w:sz w:val="24"/>
          <w:szCs w:val="24"/>
          <w:lang w:val="ms-MY"/>
        </w:rPr>
        <w:t>perbuatan</w:t>
      </w:r>
      <w:r w:rsidRPr="00E7067B">
        <w:rPr>
          <w:spacing w:val="1"/>
          <w:sz w:val="24"/>
          <w:szCs w:val="24"/>
          <w:lang w:val="ms-MY"/>
        </w:rPr>
        <w:t xml:space="preserve"> </w:t>
      </w:r>
      <w:r w:rsidRPr="00E7067B">
        <w:rPr>
          <w:sz w:val="24"/>
          <w:szCs w:val="24"/>
          <w:lang w:val="ms-MY"/>
        </w:rPr>
        <w:t>atau</w:t>
      </w:r>
      <w:r w:rsidRPr="00E7067B">
        <w:rPr>
          <w:spacing w:val="1"/>
          <w:sz w:val="24"/>
          <w:szCs w:val="24"/>
          <w:lang w:val="ms-MY"/>
        </w:rPr>
        <w:t xml:space="preserve"> </w:t>
      </w:r>
      <w:r w:rsidRPr="00E7067B">
        <w:rPr>
          <w:sz w:val="24"/>
          <w:szCs w:val="24"/>
          <w:lang w:val="ms-MY"/>
        </w:rPr>
        <w:t>tindakan</w:t>
      </w:r>
      <w:r w:rsidRPr="00E7067B">
        <w:rPr>
          <w:spacing w:val="1"/>
          <w:sz w:val="24"/>
          <w:szCs w:val="24"/>
          <w:lang w:val="ms-MY"/>
        </w:rPr>
        <w:t xml:space="preserve"> </w:t>
      </w:r>
      <w:r w:rsidRPr="00E7067B">
        <w:rPr>
          <w:sz w:val="24"/>
          <w:szCs w:val="24"/>
          <w:lang w:val="ms-MY"/>
        </w:rPr>
        <w:t>Pelanggaran yang bertentangan dengan ketentuan-ketentuan di dalamperaturan</w:t>
      </w:r>
      <w:r w:rsidRPr="00E7067B">
        <w:rPr>
          <w:spacing w:val="1"/>
          <w:sz w:val="24"/>
          <w:szCs w:val="24"/>
          <w:lang w:val="ms-MY"/>
        </w:rPr>
        <w:t xml:space="preserve"> </w:t>
      </w:r>
      <w:r w:rsidRPr="00E7067B">
        <w:rPr>
          <w:sz w:val="24"/>
          <w:szCs w:val="24"/>
          <w:lang w:val="ms-MY"/>
        </w:rPr>
        <w:t>perundang-undangan</w:t>
      </w:r>
      <w:r w:rsidRPr="00E7067B">
        <w:rPr>
          <w:spacing w:val="1"/>
          <w:sz w:val="24"/>
          <w:szCs w:val="24"/>
          <w:lang w:val="ms-MY"/>
        </w:rPr>
        <w:t xml:space="preserve"> </w:t>
      </w:r>
      <w:r w:rsidRPr="00E7067B">
        <w:rPr>
          <w:sz w:val="24"/>
          <w:szCs w:val="24"/>
          <w:lang w:val="ms-MY"/>
        </w:rPr>
        <w:t>lalu</w:t>
      </w:r>
      <w:r w:rsidRPr="00E7067B">
        <w:rPr>
          <w:spacing w:val="1"/>
          <w:sz w:val="24"/>
          <w:szCs w:val="24"/>
          <w:lang w:val="ms-MY"/>
        </w:rPr>
        <w:t xml:space="preserve"> </w:t>
      </w:r>
      <w:r w:rsidRPr="00E7067B">
        <w:rPr>
          <w:sz w:val="24"/>
          <w:szCs w:val="24"/>
          <w:lang w:val="ms-MY"/>
        </w:rPr>
        <w:t>lintas.</w:t>
      </w:r>
      <w:r w:rsidRPr="00E7067B">
        <w:rPr>
          <w:rStyle w:val="FootnoteReference"/>
          <w:sz w:val="24"/>
          <w:szCs w:val="24"/>
          <w:lang w:val="ms-MY"/>
        </w:rPr>
        <w:footnoteReference w:id="17"/>
      </w:r>
      <w:r w:rsidRPr="00E7067B">
        <w:rPr>
          <w:spacing w:val="1"/>
          <w:sz w:val="24"/>
          <w:szCs w:val="24"/>
          <w:lang w:val="ms-MY"/>
        </w:rPr>
        <w:t xml:space="preserve"> </w:t>
      </w:r>
      <w:r w:rsidRPr="00E7067B">
        <w:rPr>
          <w:sz w:val="24"/>
          <w:szCs w:val="24"/>
          <w:lang w:val="ms-MY"/>
        </w:rPr>
        <w:t>Pelanggaran</w:t>
      </w:r>
      <w:r w:rsidRPr="00E7067B">
        <w:rPr>
          <w:spacing w:val="1"/>
          <w:sz w:val="24"/>
          <w:szCs w:val="24"/>
          <w:lang w:val="ms-MY"/>
        </w:rPr>
        <w:t xml:space="preserve"> </w:t>
      </w:r>
      <w:r w:rsidRPr="00E7067B">
        <w:rPr>
          <w:sz w:val="24"/>
          <w:szCs w:val="24"/>
          <w:lang w:val="ms-MY"/>
        </w:rPr>
        <w:t>yang</w:t>
      </w:r>
      <w:r w:rsidRPr="00E7067B">
        <w:rPr>
          <w:spacing w:val="1"/>
          <w:sz w:val="24"/>
          <w:szCs w:val="24"/>
          <w:lang w:val="ms-MY"/>
        </w:rPr>
        <w:t xml:space="preserve"> </w:t>
      </w:r>
      <w:r w:rsidRPr="00E7067B">
        <w:rPr>
          <w:sz w:val="24"/>
          <w:szCs w:val="24"/>
          <w:lang w:val="ms-MY"/>
        </w:rPr>
        <w:t>dimaksud</w:t>
      </w:r>
      <w:r w:rsidRPr="00E7067B">
        <w:rPr>
          <w:spacing w:val="1"/>
          <w:sz w:val="24"/>
          <w:szCs w:val="24"/>
          <w:lang w:val="ms-MY"/>
        </w:rPr>
        <w:t xml:space="preserve"> </w:t>
      </w:r>
      <w:r w:rsidRPr="00E7067B">
        <w:rPr>
          <w:sz w:val="24"/>
          <w:szCs w:val="24"/>
          <w:lang w:val="ms-MY"/>
        </w:rPr>
        <w:t>di</w:t>
      </w:r>
      <w:r w:rsidRPr="00E7067B">
        <w:rPr>
          <w:spacing w:val="1"/>
          <w:sz w:val="24"/>
          <w:szCs w:val="24"/>
          <w:lang w:val="ms-MY"/>
        </w:rPr>
        <w:t xml:space="preserve"> </w:t>
      </w:r>
      <w:r w:rsidRPr="00E7067B">
        <w:rPr>
          <w:sz w:val="24"/>
          <w:szCs w:val="24"/>
          <w:lang w:val="ms-MY"/>
        </w:rPr>
        <w:t>atas</w:t>
      </w:r>
      <w:r w:rsidRPr="00E7067B">
        <w:rPr>
          <w:spacing w:val="1"/>
          <w:sz w:val="24"/>
          <w:szCs w:val="24"/>
          <w:lang w:val="ms-MY"/>
        </w:rPr>
        <w:t xml:space="preserve"> </w:t>
      </w:r>
      <w:r w:rsidRPr="00E7067B">
        <w:rPr>
          <w:sz w:val="24"/>
          <w:szCs w:val="24"/>
          <w:lang w:val="ms-MY"/>
        </w:rPr>
        <w:t>adalah</w:t>
      </w:r>
      <w:r w:rsidRPr="00E7067B">
        <w:rPr>
          <w:spacing w:val="-57"/>
          <w:sz w:val="24"/>
          <w:szCs w:val="24"/>
          <w:lang w:val="ms-MY"/>
        </w:rPr>
        <w:t xml:space="preserve"> </w:t>
      </w:r>
      <w:r w:rsidRPr="00E7067B">
        <w:rPr>
          <w:sz w:val="24"/>
          <w:szCs w:val="24"/>
          <w:lang w:val="ms-MY"/>
        </w:rPr>
        <w:t>sebagaimana diatur dalam Pasal 105 Undang-undang Nomor 22 tahun 2009 yang</w:t>
      </w:r>
      <w:r w:rsidRPr="00E7067B">
        <w:rPr>
          <w:spacing w:val="1"/>
          <w:sz w:val="24"/>
          <w:szCs w:val="24"/>
          <w:lang w:val="ms-MY"/>
        </w:rPr>
        <w:t xml:space="preserve"> </w:t>
      </w:r>
      <w:r w:rsidRPr="00E7067B">
        <w:rPr>
          <w:sz w:val="24"/>
          <w:szCs w:val="24"/>
          <w:lang w:val="ms-MY"/>
        </w:rPr>
        <w:t>berbunyi:</w:t>
      </w:r>
      <w:r w:rsidRPr="00E7067B">
        <w:rPr>
          <w:spacing w:val="-1"/>
          <w:sz w:val="24"/>
          <w:szCs w:val="24"/>
          <w:lang w:val="ms-MY"/>
        </w:rPr>
        <w:t xml:space="preserve"> </w:t>
      </w:r>
      <w:r w:rsidRPr="00E7067B">
        <w:rPr>
          <w:sz w:val="24"/>
          <w:szCs w:val="24"/>
          <w:lang w:val="ms-MY"/>
        </w:rPr>
        <w:t>“Setiap orang</w:t>
      </w:r>
      <w:r w:rsidRPr="00E7067B">
        <w:rPr>
          <w:spacing w:val="2"/>
          <w:sz w:val="24"/>
          <w:szCs w:val="24"/>
          <w:lang w:val="ms-MY"/>
        </w:rPr>
        <w:t xml:space="preserve"> </w:t>
      </w:r>
      <w:r w:rsidRPr="00E7067B">
        <w:rPr>
          <w:sz w:val="24"/>
          <w:szCs w:val="24"/>
          <w:lang w:val="ms-MY"/>
        </w:rPr>
        <w:t>yang</w:t>
      </w:r>
      <w:r w:rsidRPr="00E7067B">
        <w:rPr>
          <w:spacing w:val="-1"/>
          <w:sz w:val="24"/>
          <w:szCs w:val="24"/>
          <w:lang w:val="ms-MY"/>
        </w:rPr>
        <w:t xml:space="preserve"> </w:t>
      </w:r>
      <w:r w:rsidRPr="00E7067B">
        <w:rPr>
          <w:sz w:val="24"/>
          <w:szCs w:val="24"/>
          <w:lang w:val="ms-MY"/>
        </w:rPr>
        <w:t>menggunakan Jalan</w:t>
      </w:r>
      <w:r w:rsidRPr="00E7067B">
        <w:rPr>
          <w:spacing w:val="1"/>
          <w:sz w:val="24"/>
          <w:szCs w:val="24"/>
          <w:lang w:val="ms-MY"/>
        </w:rPr>
        <w:t xml:space="preserve"> </w:t>
      </w:r>
      <w:r w:rsidRPr="00E7067B">
        <w:rPr>
          <w:sz w:val="24"/>
          <w:szCs w:val="24"/>
          <w:lang w:val="ms-MY"/>
        </w:rPr>
        <w:t>Wajib :</w:t>
      </w:r>
    </w:p>
    <w:p w:rsidR="00C94BC6" w:rsidRPr="00E7067B" w:rsidRDefault="00C94BC6" w:rsidP="00C94BC6">
      <w:pPr>
        <w:pStyle w:val="ListParagraph"/>
        <w:widowControl w:val="0"/>
        <w:numPr>
          <w:ilvl w:val="0"/>
          <w:numId w:val="36"/>
        </w:numPr>
        <w:autoSpaceDE w:val="0"/>
        <w:autoSpaceDN w:val="0"/>
        <w:spacing w:line="456" w:lineRule="auto"/>
        <w:ind w:left="426" w:hanging="301"/>
        <w:jc w:val="both"/>
        <w:rPr>
          <w:sz w:val="24"/>
          <w:szCs w:val="24"/>
        </w:rPr>
      </w:pPr>
      <w:r w:rsidRPr="00E7067B">
        <w:rPr>
          <w:sz w:val="24"/>
          <w:szCs w:val="24"/>
        </w:rPr>
        <w:t>Berperilaku</w:t>
      </w:r>
      <w:r w:rsidRPr="00E7067B">
        <w:rPr>
          <w:spacing w:val="-2"/>
          <w:sz w:val="24"/>
          <w:szCs w:val="24"/>
        </w:rPr>
        <w:t xml:space="preserve"> </w:t>
      </w:r>
      <w:r w:rsidRPr="00E7067B">
        <w:rPr>
          <w:sz w:val="24"/>
          <w:szCs w:val="24"/>
        </w:rPr>
        <w:t>tertib</w:t>
      </w:r>
    </w:p>
    <w:p w:rsidR="00C94BC6" w:rsidRPr="00E7067B" w:rsidRDefault="00C94BC6" w:rsidP="00C94BC6">
      <w:pPr>
        <w:pStyle w:val="ListParagraph"/>
        <w:widowControl w:val="0"/>
        <w:autoSpaceDE w:val="0"/>
        <w:autoSpaceDN w:val="0"/>
        <w:spacing w:line="456" w:lineRule="auto"/>
        <w:ind w:left="426"/>
        <w:jc w:val="both"/>
        <w:rPr>
          <w:sz w:val="24"/>
          <w:szCs w:val="24"/>
        </w:rPr>
      </w:pPr>
      <w:r w:rsidRPr="00E7067B">
        <w:rPr>
          <w:sz w:val="24"/>
          <w:szCs w:val="24"/>
        </w:rPr>
        <w:t>Mencegah</w:t>
      </w:r>
      <w:r w:rsidRPr="00E7067B">
        <w:rPr>
          <w:spacing w:val="1"/>
          <w:sz w:val="24"/>
          <w:szCs w:val="24"/>
        </w:rPr>
        <w:t xml:space="preserve"> </w:t>
      </w:r>
      <w:r w:rsidRPr="00E7067B">
        <w:rPr>
          <w:sz w:val="24"/>
          <w:szCs w:val="24"/>
        </w:rPr>
        <w:t>hal-hal</w:t>
      </w:r>
      <w:r w:rsidRPr="00E7067B">
        <w:rPr>
          <w:spacing w:val="1"/>
          <w:sz w:val="24"/>
          <w:szCs w:val="24"/>
        </w:rPr>
        <w:t xml:space="preserve"> </w:t>
      </w:r>
      <w:r w:rsidRPr="00E7067B">
        <w:rPr>
          <w:sz w:val="24"/>
          <w:szCs w:val="24"/>
        </w:rPr>
        <w:t>yang</w:t>
      </w:r>
      <w:r w:rsidRPr="00E7067B">
        <w:rPr>
          <w:spacing w:val="1"/>
          <w:sz w:val="24"/>
          <w:szCs w:val="24"/>
        </w:rPr>
        <w:t xml:space="preserve"> </w:t>
      </w:r>
      <w:r w:rsidRPr="00E7067B">
        <w:rPr>
          <w:sz w:val="24"/>
          <w:szCs w:val="24"/>
        </w:rPr>
        <w:t>dapat</w:t>
      </w:r>
      <w:r w:rsidRPr="00E7067B">
        <w:rPr>
          <w:spacing w:val="1"/>
          <w:sz w:val="24"/>
          <w:szCs w:val="24"/>
        </w:rPr>
        <w:t xml:space="preserve"> </w:t>
      </w:r>
      <w:r w:rsidRPr="00E7067B">
        <w:rPr>
          <w:sz w:val="24"/>
          <w:szCs w:val="24"/>
        </w:rPr>
        <w:t>merintangi,</w:t>
      </w:r>
      <w:r w:rsidRPr="00E7067B">
        <w:rPr>
          <w:spacing w:val="1"/>
          <w:sz w:val="24"/>
          <w:szCs w:val="24"/>
        </w:rPr>
        <w:t xml:space="preserve"> </w:t>
      </w:r>
      <w:r w:rsidRPr="00E7067B">
        <w:rPr>
          <w:sz w:val="24"/>
          <w:szCs w:val="24"/>
        </w:rPr>
        <w:t>membahayakan</w:t>
      </w:r>
      <w:r w:rsidRPr="00E7067B">
        <w:rPr>
          <w:spacing w:val="1"/>
          <w:sz w:val="24"/>
          <w:szCs w:val="24"/>
        </w:rPr>
        <w:t xml:space="preserve"> </w:t>
      </w:r>
      <w:r w:rsidRPr="00E7067B">
        <w:rPr>
          <w:sz w:val="24"/>
          <w:szCs w:val="24"/>
        </w:rPr>
        <w:t>keamanan</w:t>
      </w:r>
      <w:r w:rsidRPr="00E7067B">
        <w:rPr>
          <w:spacing w:val="1"/>
          <w:sz w:val="24"/>
          <w:szCs w:val="24"/>
        </w:rPr>
        <w:t xml:space="preserve"> </w:t>
      </w:r>
      <w:r w:rsidRPr="00E7067B">
        <w:rPr>
          <w:sz w:val="24"/>
          <w:szCs w:val="24"/>
        </w:rPr>
        <w:t>dan</w:t>
      </w:r>
      <w:r w:rsidRPr="00E7067B">
        <w:rPr>
          <w:spacing w:val="1"/>
          <w:sz w:val="24"/>
          <w:szCs w:val="24"/>
        </w:rPr>
        <w:t xml:space="preserve"> </w:t>
      </w:r>
      <w:r w:rsidRPr="00E7067B">
        <w:rPr>
          <w:sz w:val="24"/>
          <w:szCs w:val="24"/>
        </w:rPr>
        <w:t>keselamatan</w:t>
      </w:r>
      <w:r w:rsidRPr="00E7067B">
        <w:rPr>
          <w:spacing w:val="50"/>
          <w:sz w:val="24"/>
          <w:szCs w:val="24"/>
        </w:rPr>
        <w:t xml:space="preserve"> </w:t>
      </w:r>
      <w:r w:rsidRPr="00E7067B">
        <w:rPr>
          <w:sz w:val="24"/>
          <w:szCs w:val="24"/>
        </w:rPr>
        <w:t>lalu</w:t>
      </w:r>
      <w:r w:rsidRPr="00E7067B">
        <w:rPr>
          <w:spacing w:val="51"/>
          <w:sz w:val="24"/>
          <w:szCs w:val="24"/>
        </w:rPr>
        <w:t xml:space="preserve"> </w:t>
      </w:r>
      <w:r w:rsidRPr="00E7067B">
        <w:rPr>
          <w:sz w:val="24"/>
          <w:szCs w:val="24"/>
        </w:rPr>
        <w:t>lintas</w:t>
      </w:r>
      <w:r w:rsidRPr="00E7067B">
        <w:rPr>
          <w:spacing w:val="51"/>
          <w:sz w:val="24"/>
          <w:szCs w:val="24"/>
        </w:rPr>
        <w:t xml:space="preserve"> </w:t>
      </w:r>
      <w:r w:rsidRPr="00E7067B">
        <w:rPr>
          <w:sz w:val="24"/>
          <w:szCs w:val="24"/>
        </w:rPr>
        <w:t>dan</w:t>
      </w:r>
      <w:r w:rsidRPr="00E7067B">
        <w:rPr>
          <w:spacing w:val="51"/>
          <w:sz w:val="24"/>
          <w:szCs w:val="24"/>
        </w:rPr>
        <w:t xml:space="preserve"> </w:t>
      </w:r>
      <w:r w:rsidRPr="00E7067B">
        <w:rPr>
          <w:sz w:val="24"/>
          <w:szCs w:val="24"/>
        </w:rPr>
        <w:t>angkutan</w:t>
      </w:r>
      <w:r w:rsidRPr="00E7067B">
        <w:rPr>
          <w:spacing w:val="51"/>
          <w:sz w:val="24"/>
          <w:szCs w:val="24"/>
        </w:rPr>
        <w:t xml:space="preserve"> </w:t>
      </w:r>
      <w:r w:rsidRPr="00E7067B">
        <w:rPr>
          <w:sz w:val="24"/>
          <w:szCs w:val="24"/>
        </w:rPr>
        <w:t>jalan,</w:t>
      </w:r>
      <w:r w:rsidRPr="00E7067B">
        <w:rPr>
          <w:spacing w:val="51"/>
          <w:sz w:val="24"/>
          <w:szCs w:val="24"/>
        </w:rPr>
        <w:t xml:space="preserve"> </w:t>
      </w:r>
      <w:r w:rsidRPr="00E7067B">
        <w:rPr>
          <w:sz w:val="24"/>
          <w:szCs w:val="24"/>
        </w:rPr>
        <w:t>atau</w:t>
      </w:r>
      <w:r w:rsidRPr="00E7067B">
        <w:rPr>
          <w:spacing w:val="51"/>
          <w:sz w:val="24"/>
          <w:szCs w:val="24"/>
        </w:rPr>
        <w:t xml:space="preserve"> </w:t>
      </w:r>
      <w:r w:rsidRPr="00E7067B">
        <w:rPr>
          <w:sz w:val="24"/>
          <w:szCs w:val="24"/>
        </w:rPr>
        <w:t>yang</w:t>
      </w:r>
      <w:r w:rsidRPr="00E7067B">
        <w:rPr>
          <w:spacing w:val="51"/>
          <w:sz w:val="24"/>
          <w:szCs w:val="24"/>
        </w:rPr>
        <w:t xml:space="preserve"> </w:t>
      </w:r>
      <w:r w:rsidRPr="00E7067B">
        <w:rPr>
          <w:sz w:val="24"/>
          <w:szCs w:val="24"/>
        </w:rPr>
        <w:t>dapat</w:t>
      </w:r>
      <w:r w:rsidRPr="00E7067B">
        <w:rPr>
          <w:spacing w:val="52"/>
          <w:sz w:val="24"/>
          <w:szCs w:val="24"/>
        </w:rPr>
        <w:t xml:space="preserve"> </w:t>
      </w:r>
      <w:r w:rsidRPr="00E7067B">
        <w:rPr>
          <w:sz w:val="24"/>
          <w:szCs w:val="24"/>
        </w:rPr>
        <w:t>menimbulkan</w:t>
      </w:r>
      <w:r w:rsidRPr="00E7067B">
        <w:rPr>
          <w:sz w:val="24"/>
          <w:szCs w:val="24"/>
          <w:lang w:val="en-US"/>
        </w:rPr>
        <w:t xml:space="preserve"> </w:t>
      </w:r>
      <w:r w:rsidRPr="00E7067B">
        <w:rPr>
          <w:sz w:val="24"/>
          <w:szCs w:val="24"/>
        </w:rPr>
        <w:t>kerusakan</w:t>
      </w:r>
      <w:r w:rsidRPr="00E7067B">
        <w:rPr>
          <w:spacing w:val="69"/>
          <w:sz w:val="24"/>
          <w:szCs w:val="24"/>
        </w:rPr>
        <w:t xml:space="preserve"> </w:t>
      </w:r>
      <w:r w:rsidRPr="00E7067B">
        <w:rPr>
          <w:sz w:val="24"/>
          <w:szCs w:val="24"/>
        </w:rPr>
        <w:t xml:space="preserve">jalan.  </w:t>
      </w:r>
      <w:r w:rsidRPr="00E7067B">
        <w:rPr>
          <w:spacing w:val="6"/>
          <w:sz w:val="24"/>
          <w:szCs w:val="24"/>
        </w:rPr>
        <w:t xml:space="preserve"> </w:t>
      </w:r>
      <w:r w:rsidRPr="00E7067B">
        <w:rPr>
          <w:sz w:val="24"/>
          <w:szCs w:val="24"/>
        </w:rPr>
        <w:t xml:space="preserve">Jika  </w:t>
      </w:r>
      <w:r w:rsidRPr="00E7067B">
        <w:rPr>
          <w:spacing w:val="10"/>
          <w:sz w:val="24"/>
          <w:szCs w:val="24"/>
        </w:rPr>
        <w:t xml:space="preserve"> </w:t>
      </w:r>
      <w:r w:rsidRPr="00E7067B">
        <w:rPr>
          <w:sz w:val="24"/>
          <w:szCs w:val="24"/>
        </w:rPr>
        <w:t xml:space="preserve">ketentuan  </w:t>
      </w:r>
      <w:r w:rsidRPr="00E7067B">
        <w:rPr>
          <w:spacing w:val="8"/>
          <w:sz w:val="24"/>
          <w:szCs w:val="24"/>
        </w:rPr>
        <w:t xml:space="preserve"> </w:t>
      </w:r>
      <w:r w:rsidRPr="00E7067B">
        <w:rPr>
          <w:sz w:val="24"/>
          <w:szCs w:val="24"/>
        </w:rPr>
        <w:t xml:space="preserve">tersebut  </w:t>
      </w:r>
      <w:r w:rsidRPr="00E7067B">
        <w:rPr>
          <w:spacing w:val="8"/>
          <w:sz w:val="24"/>
          <w:szCs w:val="24"/>
        </w:rPr>
        <w:t xml:space="preserve"> </w:t>
      </w:r>
      <w:r w:rsidRPr="00E7067B">
        <w:rPr>
          <w:sz w:val="24"/>
          <w:szCs w:val="24"/>
        </w:rPr>
        <w:t xml:space="preserve">diatas  </w:t>
      </w:r>
      <w:r w:rsidRPr="00E7067B">
        <w:rPr>
          <w:spacing w:val="8"/>
          <w:sz w:val="24"/>
          <w:szCs w:val="24"/>
        </w:rPr>
        <w:t xml:space="preserve"> </w:t>
      </w:r>
      <w:r w:rsidRPr="00E7067B">
        <w:rPr>
          <w:sz w:val="24"/>
          <w:szCs w:val="24"/>
        </w:rPr>
        <w:t xml:space="preserve">dilanggar  </w:t>
      </w:r>
      <w:r w:rsidRPr="00E7067B">
        <w:rPr>
          <w:spacing w:val="7"/>
          <w:sz w:val="24"/>
          <w:szCs w:val="24"/>
        </w:rPr>
        <w:t xml:space="preserve"> </w:t>
      </w:r>
      <w:r w:rsidRPr="00E7067B">
        <w:rPr>
          <w:sz w:val="24"/>
          <w:szCs w:val="24"/>
        </w:rPr>
        <w:t xml:space="preserve">maka  </w:t>
      </w:r>
      <w:r w:rsidRPr="00E7067B">
        <w:rPr>
          <w:spacing w:val="9"/>
          <w:sz w:val="24"/>
          <w:szCs w:val="24"/>
        </w:rPr>
        <w:t xml:space="preserve"> </w:t>
      </w:r>
      <w:r w:rsidRPr="00E7067B">
        <w:rPr>
          <w:sz w:val="24"/>
          <w:szCs w:val="24"/>
        </w:rPr>
        <w:t>akan dikualifikasikan</w:t>
      </w:r>
      <w:r w:rsidRPr="00E7067B">
        <w:rPr>
          <w:spacing w:val="-3"/>
          <w:sz w:val="24"/>
          <w:szCs w:val="24"/>
        </w:rPr>
        <w:t xml:space="preserve"> </w:t>
      </w:r>
      <w:r w:rsidRPr="00E7067B">
        <w:rPr>
          <w:sz w:val="24"/>
          <w:szCs w:val="24"/>
        </w:rPr>
        <w:t>sebagai suatu</w:t>
      </w:r>
      <w:r w:rsidRPr="00E7067B">
        <w:rPr>
          <w:spacing w:val="-2"/>
          <w:sz w:val="24"/>
          <w:szCs w:val="24"/>
        </w:rPr>
        <w:t xml:space="preserve"> </w:t>
      </w:r>
      <w:r w:rsidRPr="00E7067B">
        <w:rPr>
          <w:sz w:val="24"/>
          <w:szCs w:val="24"/>
        </w:rPr>
        <w:t>pelanggaran</w:t>
      </w:r>
      <w:r w:rsidRPr="00E7067B">
        <w:rPr>
          <w:spacing w:val="-2"/>
          <w:sz w:val="24"/>
          <w:szCs w:val="24"/>
        </w:rPr>
        <w:t xml:space="preserve"> </w:t>
      </w:r>
      <w:r w:rsidRPr="00E7067B">
        <w:rPr>
          <w:sz w:val="24"/>
          <w:szCs w:val="24"/>
        </w:rPr>
        <w:t>yang</w:t>
      </w:r>
      <w:r w:rsidRPr="00E7067B">
        <w:rPr>
          <w:spacing w:val="-2"/>
          <w:sz w:val="24"/>
          <w:szCs w:val="24"/>
        </w:rPr>
        <w:t xml:space="preserve"> </w:t>
      </w:r>
      <w:r w:rsidRPr="00E7067B">
        <w:rPr>
          <w:sz w:val="24"/>
          <w:szCs w:val="24"/>
        </w:rPr>
        <w:t>terlibat</w:t>
      </w:r>
      <w:r w:rsidRPr="00E7067B">
        <w:rPr>
          <w:spacing w:val="-2"/>
          <w:sz w:val="24"/>
          <w:szCs w:val="24"/>
        </w:rPr>
        <w:t xml:space="preserve"> </w:t>
      </w:r>
      <w:r w:rsidRPr="00E7067B">
        <w:rPr>
          <w:sz w:val="24"/>
          <w:szCs w:val="24"/>
        </w:rPr>
        <w:t>dalam</w:t>
      </w:r>
      <w:r w:rsidRPr="00E7067B">
        <w:rPr>
          <w:spacing w:val="-2"/>
          <w:sz w:val="24"/>
          <w:szCs w:val="24"/>
        </w:rPr>
        <w:t xml:space="preserve"> </w:t>
      </w:r>
      <w:r w:rsidRPr="00E7067B">
        <w:rPr>
          <w:sz w:val="24"/>
          <w:szCs w:val="24"/>
        </w:rPr>
        <w:t>kecelakaan.”</w:t>
      </w:r>
    </w:p>
    <w:p w:rsidR="00C94BC6" w:rsidRPr="00E7067B" w:rsidRDefault="00C94BC6" w:rsidP="00C94BC6">
      <w:pPr>
        <w:pStyle w:val="BodyText"/>
        <w:spacing w:after="0" w:line="456" w:lineRule="auto"/>
        <w:ind w:firstLine="720"/>
        <w:jc w:val="both"/>
        <w:rPr>
          <w:sz w:val="24"/>
          <w:szCs w:val="24"/>
        </w:rPr>
      </w:pPr>
      <w:r w:rsidRPr="00E7067B">
        <w:rPr>
          <w:sz w:val="24"/>
          <w:szCs w:val="24"/>
          <w:lang w:val="ms-MY"/>
        </w:rPr>
        <w:lastRenderedPageBreak/>
        <w:t>Sehingga</w:t>
      </w:r>
      <w:r w:rsidRPr="00E7067B">
        <w:rPr>
          <w:spacing w:val="1"/>
          <w:sz w:val="24"/>
          <w:szCs w:val="24"/>
          <w:lang w:val="ms-MY"/>
        </w:rPr>
        <w:t xml:space="preserve"> </w:t>
      </w:r>
      <w:r w:rsidRPr="00E7067B">
        <w:rPr>
          <w:sz w:val="24"/>
          <w:szCs w:val="24"/>
          <w:lang w:val="ms-MY"/>
        </w:rPr>
        <w:t>dapat</w:t>
      </w:r>
      <w:r w:rsidRPr="00E7067B">
        <w:rPr>
          <w:spacing w:val="1"/>
          <w:sz w:val="24"/>
          <w:szCs w:val="24"/>
          <w:lang w:val="ms-MY"/>
        </w:rPr>
        <w:t xml:space="preserve"> </w:t>
      </w:r>
      <w:r w:rsidRPr="00E7067B">
        <w:rPr>
          <w:sz w:val="24"/>
          <w:szCs w:val="24"/>
          <w:lang w:val="ms-MY"/>
        </w:rPr>
        <w:t>disimpulkan</w:t>
      </w:r>
      <w:r w:rsidRPr="00E7067B">
        <w:rPr>
          <w:spacing w:val="1"/>
          <w:sz w:val="24"/>
          <w:szCs w:val="24"/>
          <w:lang w:val="ms-MY"/>
        </w:rPr>
        <w:t xml:space="preserve"> </w:t>
      </w:r>
      <w:r w:rsidRPr="00E7067B">
        <w:rPr>
          <w:sz w:val="24"/>
          <w:szCs w:val="24"/>
          <w:lang w:val="ms-MY"/>
        </w:rPr>
        <w:t>defenisi</w:t>
      </w:r>
      <w:r w:rsidRPr="00E7067B">
        <w:rPr>
          <w:spacing w:val="1"/>
          <w:sz w:val="24"/>
          <w:szCs w:val="24"/>
          <w:lang w:val="ms-MY"/>
        </w:rPr>
        <w:t xml:space="preserve"> </w:t>
      </w:r>
      <w:r w:rsidRPr="00E7067B">
        <w:rPr>
          <w:sz w:val="24"/>
          <w:szCs w:val="24"/>
          <w:lang w:val="ms-MY"/>
        </w:rPr>
        <w:t>dari</w:t>
      </w:r>
      <w:r w:rsidRPr="00E7067B">
        <w:rPr>
          <w:spacing w:val="1"/>
          <w:sz w:val="24"/>
          <w:szCs w:val="24"/>
          <w:lang w:val="ms-MY"/>
        </w:rPr>
        <w:t xml:space="preserve"> </w:t>
      </w:r>
      <w:r w:rsidRPr="00E7067B">
        <w:rPr>
          <w:sz w:val="24"/>
          <w:szCs w:val="24"/>
          <w:lang w:val="ms-MY"/>
        </w:rPr>
        <w:t>pelanggaran</w:t>
      </w:r>
      <w:r w:rsidRPr="00E7067B">
        <w:rPr>
          <w:spacing w:val="1"/>
          <w:sz w:val="24"/>
          <w:szCs w:val="24"/>
          <w:lang w:val="ms-MY"/>
        </w:rPr>
        <w:t xml:space="preserve"> </w:t>
      </w:r>
      <w:r w:rsidRPr="00E7067B">
        <w:rPr>
          <w:sz w:val="24"/>
          <w:szCs w:val="24"/>
          <w:lang w:val="ms-MY"/>
        </w:rPr>
        <w:t>lalu</w:t>
      </w:r>
      <w:r w:rsidRPr="00E7067B">
        <w:rPr>
          <w:spacing w:val="1"/>
          <w:sz w:val="24"/>
          <w:szCs w:val="24"/>
          <w:lang w:val="ms-MY"/>
        </w:rPr>
        <w:t xml:space="preserve"> </w:t>
      </w:r>
      <w:r w:rsidRPr="00E7067B">
        <w:rPr>
          <w:sz w:val="24"/>
          <w:szCs w:val="24"/>
          <w:lang w:val="ms-MY"/>
        </w:rPr>
        <w:t>lintas</w:t>
      </w:r>
      <w:r w:rsidRPr="00E7067B">
        <w:rPr>
          <w:spacing w:val="1"/>
          <w:sz w:val="24"/>
          <w:szCs w:val="24"/>
          <w:lang w:val="ms-MY"/>
        </w:rPr>
        <w:t xml:space="preserve"> </w:t>
      </w:r>
      <w:r w:rsidRPr="00E7067B">
        <w:rPr>
          <w:sz w:val="24"/>
          <w:szCs w:val="24"/>
          <w:lang w:val="ms-MY"/>
        </w:rPr>
        <w:t>itu</w:t>
      </w:r>
      <w:r w:rsidRPr="00E7067B">
        <w:rPr>
          <w:spacing w:val="1"/>
          <w:sz w:val="24"/>
          <w:szCs w:val="24"/>
          <w:lang w:val="ms-MY"/>
        </w:rPr>
        <w:t xml:space="preserve"> </w:t>
      </w:r>
      <w:r w:rsidRPr="00E7067B">
        <w:rPr>
          <w:sz w:val="24"/>
          <w:szCs w:val="24"/>
          <w:lang w:val="ms-MY"/>
        </w:rPr>
        <w:t>merupakan tindakan dan perbuatan yang bertentangan dengan aturan yangtertulis</w:t>
      </w:r>
      <w:r w:rsidRPr="00E7067B">
        <w:rPr>
          <w:spacing w:val="1"/>
          <w:sz w:val="24"/>
          <w:szCs w:val="24"/>
          <w:lang w:val="ms-MY"/>
        </w:rPr>
        <w:t xml:space="preserve"> </w:t>
      </w:r>
      <w:r w:rsidRPr="00E7067B">
        <w:rPr>
          <w:sz w:val="24"/>
          <w:szCs w:val="24"/>
          <w:lang w:val="ms-MY"/>
        </w:rPr>
        <w:t>dalam</w:t>
      </w:r>
      <w:r w:rsidRPr="00E7067B">
        <w:rPr>
          <w:spacing w:val="-6"/>
          <w:sz w:val="24"/>
          <w:szCs w:val="24"/>
          <w:lang w:val="ms-MY"/>
        </w:rPr>
        <w:t xml:space="preserve"> </w:t>
      </w:r>
      <w:r w:rsidRPr="00E7067B">
        <w:rPr>
          <w:sz w:val="24"/>
          <w:szCs w:val="24"/>
          <w:lang w:val="ms-MY"/>
        </w:rPr>
        <w:t>peraturan</w:t>
      </w:r>
      <w:r w:rsidRPr="00E7067B">
        <w:rPr>
          <w:spacing w:val="-6"/>
          <w:sz w:val="24"/>
          <w:szCs w:val="24"/>
          <w:lang w:val="ms-MY"/>
        </w:rPr>
        <w:t xml:space="preserve"> </w:t>
      </w:r>
      <w:r w:rsidRPr="00E7067B">
        <w:rPr>
          <w:sz w:val="24"/>
          <w:szCs w:val="24"/>
          <w:lang w:val="ms-MY"/>
        </w:rPr>
        <w:t>dan</w:t>
      </w:r>
      <w:r w:rsidRPr="00E7067B">
        <w:rPr>
          <w:spacing w:val="-6"/>
          <w:sz w:val="24"/>
          <w:szCs w:val="24"/>
          <w:lang w:val="ms-MY"/>
        </w:rPr>
        <w:t xml:space="preserve"> </w:t>
      </w:r>
      <w:r w:rsidRPr="00E7067B">
        <w:rPr>
          <w:sz w:val="24"/>
          <w:szCs w:val="24"/>
          <w:lang w:val="ms-MY"/>
        </w:rPr>
        <w:t>perundang-undangan</w:t>
      </w:r>
      <w:r w:rsidRPr="00E7067B">
        <w:rPr>
          <w:spacing w:val="-6"/>
          <w:sz w:val="24"/>
          <w:szCs w:val="24"/>
          <w:lang w:val="ms-MY"/>
        </w:rPr>
        <w:t xml:space="preserve"> </w:t>
      </w:r>
      <w:r w:rsidRPr="00E7067B">
        <w:rPr>
          <w:sz w:val="24"/>
          <w:szCs w:val="24"/>
          <w:lang w:val="ms-MY"/>
        </w:rPr>
        <w:t>lalu</w:t>
      </w:r>
      <w:r w:rsidRPr="00E7067B">
        <w:rPr>
          <w:spacing w:val="-6"/>
          <w:sz w:val="24"/>
          <w:szCs w:val="24"/>
          <w:lang w:val="ms-MY"/>
        </w:rPr>
        <w:t xml:space="preserve"> </w:t>
      </w:r>
      <w:r w:rsidRPr="00E7067B">
        <w:rPr>
          <w:sz w:val="24"/>
          <w:szCs w:val="24"/>
          <w:lang w:val="ms-MY"/>
        </w:rPr>
        <w:t>lintas</w:t>
      </w:r>
      <w:r w:rsidRPr="00E7067B">
        <w:rPr>
          <w:spacing w:val="-7"/>
          <w:sz w:val="24"/>
          <w:szCs w:val="24"/>
          <w:lang w:val="ms-MY"/>
        </w:rPr>
        <w:t xml:space="preserve"> </w:t>
      </w:r>
      <w:r w:rsidRPr="00E7067B">
        <w:rPr>
          <w:sz w:val="24"/>
          <w:szCs w:val="24"/>
          <w:lang w:val="ms-MY"/>
        </w:rPr>
        <w:t>sehingga</w:t>
      </w:r>
      <w:r w:rsidRPr="00E7067B">
        <w:rPr>
          <w:spacing w:val="-6"/>
          <w:sz w:val="24"/>
          <w:szCs w:val="24"/>
          <w:lang w:val="ms-MY"/>
        </w:rPr>
        <w:t xml:space="preserve"> </w:t>
      </w:r>
      <w:r w:rsidRPr="00E7067B">
        <w:rPr>
          <w:sz w:val="24"/>
          <w:szCs w:val="24"/>
          <w:lang w:val="ms-MY"/>
        </w:rPr>
        <w:t>dapat</w:t>
      </w:r>
      <w:r w:rsidRPr="00E7067B">
        <w:rPr>
          <w:spacing w:val="-6"/>
          <w:sz w:val="24"/>
          <w:szCs w:val="24"/>
          <w:lang w:val="ms-MY"/>
        </w:rPr>
        <w:t xml:space="preserve"> </w:t>
      </w:r>
      <w:r w:rsidRPr="00E7067B">
        <w:rPr>
          <w:sz w:val="24"/>
          <w:szCs w:val="24"/>
          <w:lang w:val="ms-MY"/>
        </w:rPr>
        <w:t>menyebabkan</w:t>
      </w:r>
      <w:r w:rsidRPr="00E7067B">
        <w:rPr>
          <w:spacing w:val="-58"/>
          <w:sz w:val="24"/>
          <w:szCs w:val="24"/>
          <w:lang w:val="ms-MY"/>
        </w:rPr>
        <w:t xml:space="preserve"> </w:t>
      </w:r>
      <w:r w:rsidRPr="00E7067B">
        <w:rPr>
          <w:sz w:val="24"/>
          <w:szCs w:val="24"/>
          <w:lang w:val="ms-MY"/>
        </w:rPr>
        <w:t>gangguan terhadap kamseltibcar lantas serta tindakan atau perbuatan yang dapat</w:t>
      </w:r>
      <w:r w:rsidRPr="00E7067B">
        <w:rPr>
          <w:spacing w:val="1"/>
          <w:sz w:val="24"/>
          <w:szCs w:val="24"/>
          <w:lang w:val="ms-MY"/>
        </w:rPr>
        <w:t xml:space="preserve"> </w:t>
      </w:r>
      <w:r w:rsidRPr="00E7067B">
        <w:rPr>
          <w:sz w:val="24"/>
          <w:szCs w:val="24"/>
          <w:lang w:val="ms-MY"/>
        </w:rPr>
        <w:t>merusak jalan. Oleh karena ketertiban merupakan cermin budaya bangsa karena</w:t>
      </w:r>
      <w:r w:rsidRPr="00E7067B">
        <w:rPr>
          <w:spacing w:val="1"/>
          <w:sz w:val="24"/>
          <w:szCs w:val="24"/>
          <w:lang w:val="ms-MY"/>
        </w:rPr>
        <w:t xml:space="preserve"> </w:t>
      </w:r>
      <w:r w:rsidRPr="00E7067B">
        <w:rPr>
          <w:sz w:val="24"/>
          <w:szCs w:val="24"/>
          <w:lang w:val="ms-MY"/>
        </w:rPr>
        <w:t>itulah setiap insan wajib turut mewujudkan ketertiban berlalu lintas. Masyarakat</w:t>
      </w:r>
      <w:r w:rsidRPr="00E7067B">
        <w:rPr>
          <w:spacing w:val="1"/>
          <w:sz w:val="24"/>
          <w:szCs w:val="24"/>
          <w:lang w:val="ms-MY"/>
        </w:rPr>
        <w:t xml:space="preserve"> </w:t>
      </w:r>
      <w:r w:rsidRPr="00E7067B">
        <w:rPr>
          <w:sz w:val="24"/>
          <w:szCs w:val="24"/>
          <w:lang w:val="ms-MY"/>
        </w:rPr>
        <w:t>diharapkan</w:t>
      </w:r>
      <w:r w:rsidRPr="00E7067B">
        <w:rPr>
          <w:spacing w:val="1"/>
          <w:sz w:val="24"/>
          <w:szCs w:val="24"/>
          <w:lang w:val="ms-MY"/>
        </w:rPr>
        <w:t xml:space="preserve"> </w:t>
      </w:r>
      <w:r w:rsidRPr="00E7067B">
        <w:rPr>
          <w:sz w:val="24"/>
          <w:szCs w:val="24"/>
          <w:lang w:val="ms-MY"/>
        </w:rPr>
        <w:t>mengetahui</w:t>
      </w:r>
      <w:r w:rsidRPr="00E7067B">
        <w:rPr>
          <w:spacing w:val="1"/>
          <w:sz w:val="24"/>
          <w:szCs w:val="24"/>
          <w:lang w:val="ms-MY"/>
        </w:rPr>
        <w:t xml:space="preserve"> </w:t>
      </w:r>
      <w:r w:rsidRPr="00E7067B">
        <w:rPr>
          <w:sz w:val="24"/>
          <w:szCs w:val="24"/>
          <w:lang w:val="ms-MY"/>
        </w:rPr>
        <w:t>dan</w:t>
      </w:r>
      <w:r w:rsidRPr="00E7067B">
        <w:rPr>
          <w:spacing w:val="1"/>
          <w:sz w:val="24"/>
          <w:szCs w:val="24"/>
          <w:lang w:val="ms-MY"/>
        </w:rPr>
        <w:t xml:space="preserve"> </w:t>
      </w:r>
      <w:r w:rsidRPr="00E7067B">
        <w:rPr>
          <w:sz w:val="24"/>
          <w:szCs w:val="24"/>
          <w:lang w:val="ms-MY"/>
        </w:rPr>
        <w:t>melaksanakan,</w:t>
      </w:r>
      <w:r w:rsidRPr="00E7067B">
        <w:rPr>
          <w:spacing w:val="1"/>
          <w:sz w:val="24"/>
          <w:szCs w:val="24"/>
          <w:lang w:val="ms-MY"/>
        </w:rPr>
        <w:t xml:space="preserve"> </w:t>
      </w:r>
      <w:r w:rsidRPr="00E7067B">
        <w:rPr>
          <w:sz w:val="24"/>
          <w:szCs w:val="24"/>
          <w:lang w:val="ms-MY"/>
        </w:rPr>
        <w:t>serta</w:t>
      </w:r>
      <w:r w:rsidRPr="00E7067B">
        <w:rPr>
          <w:spacing w:val="1"/>
          <w:sz w:val="24"/>
          <w:szCs w:val="24"/>
          <w:lang w:val="ms-MY"/>
        </w:rPr>
        <w:t xml:space="preserve"> </w:t>
      </w:r>
      <w:r w:rsidRPr="00E7067B">
        <w:rPr>
          <w:sz w:val="24"/>
          <w:szCs w:val="24"/>
          <w:lang w:val="ms-MY"/>
        </w:rPr>
        <w:t>patur</w:t>
      </w:r>
      <w:r w:rsidRPr="00E7067B">
        <w:rPr>
          <w:spacing w:val="1"/>
          <w:sz w:val="24"/>
          <w:szCs w:val="24"/>
          <w:lang w:val="ms-MY"/>
        </w:rPr>
        <w:t xml:space="preserve"> </w:t>
      </w:r>
      <w:r w:rsidRPr="00E7067B">
        <w:rPr>
          <w:sz w:val="24"/>
          <w:szCs w:val="24"/>
          <w:lang w:val="ms-MY"/>
        </w:rPr>
        <w:t>terhadap</w:t>
      </w:r>
      <w:r w:rsidRPr="00E7067B">
        <w:rPr>
          <w:spacing w:val="1"/>
          <w:sz w:val="24"/>
          <w:szCs w:val="24"/>
          <w:lang w:val="ms-MY"/>
        </w:rPr>
        <w:t xml:space="preserve"> </w:t>
      </w:r>
      <w:r w:rsidRPr="00E7067B">
        <w:rPr>
          <w:sz w:val="24"/>
          <w:szCs w:val="24"/>
          <w:lang w:val="ms-MY"/>
        </w:rPr>
        <w:t>aturan</w:t>
      </w:r>
      <w:r w:rsidRPr="00E7067B">
        <w:rPr>
          <w:spacing w:val="1"/>
          <w:sz w:val="24"/>
          <w:szCs w:val="24"/>
          <w:lang w:val="ms-MY"/>
        </w:rPr>
        <w:t xml:space="preserve"> </w:t>
      </w:r>
      <w:r w:rsidRPr="00E7067B">
        <w:rPr>
          <w:sz w:val="24"/>
          <w:szCs w:val="24"/>
          <w:lang w:val="ms-MY"/>
        </w:rPr>
        <w:t>yang</w:t>
      </w:r>
      <w:r w:rsidRPr="00E7067B">
        <w:rPr>
          <w:spacing w:val="1"/>
          <w:sz w:val="24"/>
          <w:szCs w:val="24"/>
          <w:lang w:val="ms-MY"/>
        </w:rPr>
        <w:t xml:space="preserve"> </w:t>
      </w:r>
      <w:r w:rsidRPr="00E7067B">
        <w:rPr>
          <w:sz w:val="24"/>
          <w:szCs w:val="24"/>
          <w:lang w:val="ms-MY"/>
        </w:rPr>
        <w:t>berlaku</w:t>
      </w:r>
      <w:r w:rsidRPr="00E7067B">
        <w:rPr>
          <w:spacing w:val="-1"/>
          <w:sz w:val="24"/>
          <w:szCs w:val="24"/>
          <w:lang w:val="ms-MY"/>
        </w:rPr>
        <w:t xml:space="preserve"> </w:t>
      </w:r>
      <w:r w:rsidRPr="00E7067B">
        <w:rPr>
          <w:sz w:val="24"/>
          <w:szCs w:val="24"/>
          <w:lang w:val="ms-MY"/>
        </w:rPr>
        <w:t>di jalan raya</w:t>
      </w:r>
      <w:r w:rsidRPr="00E7067B">
        <w:rPr>
          <w:spacing w:val="-1"/>
          <w:sz w:val="24"/>
          <w:szCs w:val="24"/>
          <w:lang w:val="ms-MY"/>
        </w:rPr>
        <w:t xml:space="preserve"> </w:t>
      </w:r>
      <w:r w:rsidRPr="00E7067B">
        <w:rPr>
          <w:sz w:val="24"/>
          <w:szCs w:val="24"/>
          <w:lang w:val="ms-MY"/>
        </w:rPr>
        <w:t>guna</w:t>
      </w:r>
      <w:r w:rsidRPr="00E7067B">
        <w:rPr>
          <w:spacing w:val="-1"/>
          <w:sz w:val="24"/>
          <w:szCs w:val="24"/>
          <w:lang w:val="ms-MY"/>
        </w:rPr>
        <w:t xml:space="preserve"> </w:t>
      </w:r>
      <w:r w:rsidRPr="00E7067B">
        <w:rPr>
          <w:sz w:val="24"/>
          <w:szCs w:val="24"/>
          <w:lang w:val="ms-MY"/>
        </w:rPr>
        <w:t>menghindari</w:t>
      </w:r>
      <w:r w:rsidRPr="00E7067B">
        <w:rPr>
          <w:spacing w:val="-1"/>
          <w:sz w:val="24"/>
          <w:szCs w:val="24"/>
          <w:lang w:val="ms-MY"/>
        </w:rPr>
        <w:t xml:space="preserve"> </w:t>
      </w:r>
      <w:r w:rsidRPr="00E7067B">
        <w:rPr>
          <w:sz w:val="24"/>
          <w:szCs w:val="24"/>
          <w:lang w:val="ms-MY"/>
        </w:rPr>
        <w:t>terjadinya</w:t>
      </w:r>
      <w:r w:rsidRPr="00E7067B">
        <w:rPr>
          <w:spacing w:val="1"/>
          <w:sz w:val="24"/>
          <w:szCs w:val="24"/>
          <w:lang w:val="ms-MY"/>
        </w:rPr>
        <w:t xml:space="preserve"> </w:t>
      </w:r>
      <w:r w:rsidRPr="00E7067B">
        <w:rPr>
          <w:sz w:val="24"/>
          <w:szCs w:val="24"/>
          <w:lang w:val="ms-MY"/>
        </w:rPr>
        <w:t>pelanggaran lalu lintas.</w:t>
      </w:r>
    </w:p>
    <w:p w:rsidR="00C94BC6" w:rsidRPr="00864A9A" w:rsidRDefault="00C94BC6" w:rsidP="00C94BC6">
      <w:pPr>
        <w:pStyle w:val="BodyText"/>
        <w:numPr>
          <w:ilvl w:val="0"/>
          <w:numId w:val="36"/>
        </w:numPr>
        <w:spacing w:after="0"/>
        <w:ind w:left="709"/>
        <w:jc w:val="both"/>
        <w:outlineLvl w:val="2"/>
        <w:rPr>
          <w:b/>
          <w:sz w:val="24"/>
          <w:szCs w:val="24"/>
          <w:lang w:val="en-US"/>
        </w:rPr>
      </w:pPr>
      <w:bookmarkStart w:id="20" w:name="_Toc178061484"/>
      <w:r>
        <w:rPr>
          <w:b/>
          <w:sz w:val="24"/>
          <w:szCs w:val="24"/>
          <w:lang w:val="en-US"/>
        </w:rPr>
        <w:t>Jenis-jenis Lalu Lintas</w:t>
      </w:r>
      <w:bookmarkEnd w:id="20"/>
    </w:p>
    <w:p w:rsidR="00C94BC6" w:rsidRPr="00FB1BEF" w:rsidRDefault="00C94BC6" w:rsidP="00C94BC6">
      <w:pPr>
        <w:pStyle w:val="BodyText"/>
        <w:spacing w:after="0"/>
        <w:ind w:firstLine="709"/>
        <w:jc w:val="both"/>
        <w:rPr>
          <w:color w:val="000000"/>
          <w:sz w:val="24"/>
          <w:szCs w:val="24"/>
          <w:lang w:val="id-ID" w:eastAsia="id-ID" w:bidi="id-ID"/>
        </w:rPr>
      </w:pPr>
      <w:r w:rsidRPr="00FB1BEF">
        <w:rPr>
          <w:color w:val="000000"/>
          <w:sz w:val="24"/>
          <w:szCs w:val="24"/>
          <w:lang w:val="id-ID" w:eastAsia="id-ID" w:bidi="id-ID"/>
        </w:rPr>
        <w:t>Salah satu jenis lalu lintas yang paling umum adalah lalu lintas jalan raya, yang melibatkan berbagai kendaraan seperti mobil pribadi, bus, truk, sepeda motor, dan sepeda. Lalu lintas ini diatur oleh berbagai peraturan lalu lintas, menggunakan sistem sinyal lalu lintas, dan dapat dipengaruhi oleh kondisi lalu lintas yang berubah-ubah. Selain itu, aspek lain dari lalu lintas jalan raya meliputi perilaku pengemudi, tata letak jalan, dan upaya-upaya untuk meningkatkan keselamatan dan efisiensi transportasi.</w:t>
      </w:r>
    </w:p>
    <w:p w:rsidR="00C94BC6" w:rsidRPr="00FB1BEF" w:rsidRDefault="00C94BC6" w:rsidP="00C94BC6">
      <w:pPr>
        <w:pStyle w:val="BodyText"/>
        <w:numPr>
          <w:ilvl w:val="0"/>
          <w:numId w:val="49"/>
        </w:numPr>
        <w:spacing w:after="0"/>
        <w:ind w:left="426" w:hanging="426"/>
        <w:jc w:val="both"/>
        <w:rPr>
          <w:color w:val="000000"/>
          <w:sz w:val="24"/>
          <w:szCs w:val="24"/>
          <w:lang w:val="id-ID" w:eastAsia="id-ID" w:bidi="id-ID"/>
        </w:rPr>
      </w:pPr>
      <w:r w:rsidRPr="00FB1BEF">
        <w:rPr>
          <w:color w:val="000000"/>
          <w:sz w:val="24"/>
          <w:szCs w:val="24"/>
          <w:lang w:val="id-ID" w:eastAsia="id-ID" w:bidi="id-ID"/>
        </w:rPr>
        <w:t>Lalu lintas Pedestrian dan Sepeda</w:t>
      </w:r>
    </w:p>
    <w:p w:rsidR="00C94BC6" w:rsidRPr="00FB1BEF" w:rsidRDefault="00C94BC6" w:rsidP="00C94BC6">
      <w:pPr>
        <w:pStyle w:val="BodyText"/>
        <w:spacing w:after="0"/>
        <w:ind w:left="426"/>
        <w:jc w:val="both"/>
        <w:rPr>
          <w:color w:val="000000"/>
          <w:sz w:val="24"/>
          <w:szCs w:val="24"/>
          <w:lang w:val="id-ID" w:eastAsia="id-ID" w:bidi="id-ID"/>
        </w:rPr>
      </w:pPr>
      <w:r w:rsidRPr="00FB1BEF">
        <w:rPr>
          <w:color w:val="000000"/>
          <w:sz w:val="24"/>
          <w:szCs w:val="24"/>
          <w:lang w:val="id-ID" w:eastAsia="id-ID" w:bidi="id-ID"/>
        </w:rPr>
        <w:t xml:space="preserve">Selain lalu lintas jalan raya, ada juga jenis lalu lintas yang melibatkan pejalan kaki dan pengguna sepeda. Lalu lintas pejalan kaki sering kali terjadi di trotoar, lintasan pejalan kaki, dan area lain di sekitar tempat umum. Sementara itu, lalu lintas sepeda termasuk dalam kategori tersendiri yang mencakup jalur sepeda, jalur terpisah, dan interaksi dengan lalu lintas lainnya di jalan raya. Peraturan dan infrastruktur khusus sering kali diperlukan untuk memfasilitasi dan meningkatkan keamanan bagi pejalan kaki dan pengendara </w:t>
      </w:r>
      <w:r w:rsidRPr="00FB1BEF">
        <w:rPr>
          <w:color w:val="000000"/>
          <w:sz w:val="24"/>
          <w:szCs w:val="24"/>
          <w:lang w:val="id-ID" w:eastAsia="id-ID" w:bidi="id-ID"/>
        </w:rPr>
        <w:lastRenderedPageBreak/>
        <w:t>sepeda.</w:t>
      </w:r>
    </w:p>
    <w:p w:rsidR="00C94BC6" w:rsidRPr="00FB1BEF" w:rsidRDefault="00C94BC6" w:rsidP="00C94BC6">
      <w:pPr>
        <w:pStyle w:val="BodyText"/>
        <w:numPr>
          <w:ilvl w:val="0"/>
          <w:numId w:val="49"/>
        </w:numPr>
        <w:spacing w:after="0"/>
        <w:jc w:val="both"/>
        <w:rPr>
          <w:color w:val="000000"/>
          <w:sz w:val="24"/>
          <w:szCs w:val="24"/>
          <w:lang w:val="id-ID" w:eastAsia="id-ID" w:bidi="id-ID"/>
        </w:rPr>
      </w:pPr>
      <w:r w:rsidRPr="00FB1BEF">
        <w:rPr>
          <w:color w:val="000000"/>
          <w:sz w:val="24"/>
          <w:szCs w:val="24"/>
          <w:lang w:val="id-ID" w:eastAsia="id-ID" w:bidi="id-ID"/>
        </w:rPr>
        <w:t>Lalu lintas Massal</w:t>
      </w:r>
    </w:p>
    <w:p w:rsidR="00C94BC6" w:rsidRPr="00FB1BEF" w:rsidRDefault="00C94BC6" w:rsidP="00C94BC6">
      <w:pPr>
        <w:pStyle w:val="BodyText"/>
        <w:spacing w:after="0"/>
        <w:ind w:left="720"/>
        <w:jc w:val="both"/>
        <w:rPr>
          <w:color w:val="000000"/>
          <w:sz w:val="24"/>
          <w:szCs w:val="24"/>
          <w:lang w:val="id-ID" w:eastAsia="id-ID" w:bidi="id-ID"/>
        </w:rPr>
      </w:pPr>
      <w:r w:rsidRPr="00FB1BEF">
        <w:rPr>
          <w:color w:val="000000"/>
          <w:sz w:val="24"/>
          <w:szCs w:val="24"/>
          <w:lang w:val="id-ID" w:eastAsia="id-ID" w:bidi="id-ID"/>
        </w:rPr>
        <w:t>Lalu lintas massal mencakup transportasi umum seperti bus, kereta api, trem, dan sistem transportasi cepat lainnya. Transportasi massal ini mengangkut penumpang dalam jumlah besar dengan tujuan untuk mengurangi kemacetan lalu lintas dan meningkatkan mobilitas di perkotaan. Sistem ini biasanya diatur oleh jadwal tetap dan memiliki infrastruktur khusus seperti halte, stasiun, dan rel kereta.</w:t>
      </w:r>
    </w:p>
    <w:p w:rsidR="00C94BC6" w:rsidRPr="00FB1BEF" w:rsidRDefault="00C94BC6" w:rsidP="00C94BC6">
      <w:pPr>
        <w:pStyle w:val="BodyText"/>
        <w:numPr>
          <w:ilvl w:val="0"/>
          <w:numId w:val="49"/>
        </w:numPr>
        <w:spacing w:after="0"/>
        <w:jc w:val="both"/>
        <w:rPr>
          <w:color w:val="000000"/>
          <w:sz w:val="24"/>
          <w:szCs w:val="24"/>
          <w:lang w:val="id-ID" w:eastAsia="id-ID" w:bidi="id-ID"/>
        </w:rPr>
      </w:pPr>
      <w:r w:rsidRPr="00FB1BEF">
        <w:rPr>
          <w:color w:val="000000"/>
          <w:sz w:val="24"/>
          <w:szCs w:val="24"/>
          <w:lang w:val="id-ID" w:eastAsia="id-ID" w:bidi="id-ID"/>
        </w:rPr>
        <w:t>Lalu lintas Udara dan Laut</w:t>
      </w:r>
    </w:p>
    <w:p w:rsidR="00C94BC6" w:rsidRPr="00FB1BEF" w:rsidRDefault="00C94BC6" w:rsidP="00C94BC6">
      <w:pPr>
        <w:pStyle w:val="BodyText"/>
        <w:spacing w:after="0"/>
        <w:ind w:left="720"/>
        <w:jc w:val="both"/>
        <w:rPr>
          <w:color w:val="000000"/>
          <w:sz w:val="24"/>
          <w:szCs w:val="24"/>
          <w:lang w:val="id-ID" w:eastAsia="id-ID" w:bidi="id-ID"/>
        </w:rPr>
      </w:pPr>
      <w:r w:rsidRPr="00FB1BEF">
        <w:rPr>
          <w:color w:val="000000"/>
          <w:sz w:val="24"/>
          <w:szCs w:val="24"/>
          <w:lang w:val="id-ID" w:eastAsia="id-ID" w:bidi="id-ID"/>
        </w:rPr>
        <w:t>Lalu lintas udara melibatkan pesawat terbang yang mengangkut penumpang dan kargo di antara kota, negara, bahkan benua. Regulasi ketat, navigasi udara, dan kontrol lalu lintas udara diperlukan untuk memastikan keselamatan dan efisiensi penerbangan. Di sisi lain, lalu lintas laut mencakup kapal-kapal yang berlayar di perairan internasional dan domestik, membawa barang dan penumpang serta berbagai jenis transportasi.</w:t>
      </w:r>
    </w:p>
    <w:p w:rsidR="00C94BC6" w:rsidRPr="00FB1BEF" w:rsidRDefault="00C94BC6" w:rsidP="00C94BC6">
      <w:pPr>
        <w:pStyle w:val="BodyText"/>
        <w:numPr>
          <w:ilvl w:val="0"/>
          <w:numId w:val="49"/>
        </w:numPr>
        <w:spacing w:after="0"/>
        <w:jc w:val="both"/>
        <w:rPr>
          <w:color w:val="000000"/>
          <w:sz w:val="24"/>
          <w:szCs w:val="24"/>
          <w:lang w:val="id-ID" w:eastAsia="id-ID" w:bidi="id-ID"/>
        </w:rPr>
      </w:pPr>
      <w:r w:rsidRPr="00FB1BEF">
        <w:rPr>
          <w:color w:val="000000"/>
          <w:sz w:val="24"/>
          <w:szCs w:val="24"/>
          <w:lang w:val="id-ID" w:eastAsia="id-ID" w:bidi="id-ID"/>
        </w:rPr>
        <w:t>Lalu lintas Khusus</w:t>
      </w:r>
    </w:p>
    <w:p w:rsidR="00C94BC6" w:rsidRPr="00E7067B" w:rsidRDefault="00C94BC6" w:rsidP="00C94BC6">
      <w:pPr>
        <w:pStyle w:val="BodyText"/>
        <w:spacing w:after="0"/>
        <w:ind w:left="720"/>
        <w:jc w:val="both"/>
        <w:rPr>
          <w:sz w:val="24"/>
          <w:szCs w:val="24"/>
          <w:shd w:val="clear" w:color="auto" w:fill="FFFFFF"/>
          <w:lang w:val="en-US"/>
        </w:rPr>
      </w:pPr>
      <w:r w:rsidRPr="00FB1BEF">
        <w:rPr>
          <w:color w:val="000000"/>
          <w:sz w:val="24"/>
          <w:szCs w:val="24"/>
          <w:lang w:val="id-ID" w:eastAsia="id-ID" w:bidi="id-ID"/>
        </w:rPr>
        <w:t xml:space="preserve">Selain itu, ada juga lalu lintas khusus seperti lalu lintas darurat yang melibatkan ambulans, mobil pemadam kebakaran, dan kendaraan polisi yang memiliki prioritas dalam keadaan darurat. Lalu lintas khusus juga mencakup kendaraan konstruksi, traktor, dan kendaraan berat lainnya yang </w:t>
      </w:r>
      <w:r w:rsidRPr="00FB1BEF">
        <w:rPr>
          <w:color w:val="000000"/>
          <w:sz w:val="24"/>
          <w:szCs w:val="24"/>
          <w:lang w:val="id-ID" w:eastAsia="id-ID" w:bidi="id-ID"/>
        </w:rPr>
        <w:lastRenderedPageBreak/>
        <w:t>digunakan untuk tujuan khusus di lingkungan konstruksi atau industri.</w:t>
      </w:r>
      <w:r w:rsidRPr="00E7067B">
        <w:rPr>
          <w:spacing w:val="-5"/>
          <w:sz w:val="24"/>
          <w:szCs w:val="24"/>
          <w:shd w:val="clear" w:color="auto" w:fill="FFFFFF"/>
        </w:rPr>
        <w:t xml:space="preserve"> </w:t>
      </w:r>
      <w:r>
        <w:rPr>
          <w:rStyle w:val="FootnoteReference"/>
          <w:spacing w:val="-5"/>
          <w:sz w:val="24"/>
          <w:szCs w:val="24"/>
          <w:shd w:val="clear" w:color="auto" w:fill="FFFFFF"/>
        </w:rPr>
        <w:footnoteReference w:id="18"/>
      </w:r>
    </w:p>
    <w:p w:rsidR="00C94BC6" w:rsidRPr="00E7067B" w:rsidRDefault="00C94BC6" w:rsidP="00C94BC6">
      <w:pPr>
        <w:pStyle w:val="Heading2"/>
        <w:spacing w:before="0" w:line="480" w:lineRule="auto"/>
        <w:rPr>
          <w:rFonts w:ascii="Times New Roman" w:hAnsi="Times New Roman"/>
          <w:color w:val="0D0D0D"/>
          <w:sz w:val="24"/>
          <w:szCs w:val="24"/>
          <w:lang w:val="en-US"/>
        </w:rPr>
      </w:pPr>
      <w:bookmarkStart w:id="21" w:name="_TOC_250014"/>
      <w:bookmarkStart w:id="22" w:name="_Toc178061485"/>
      <w:r w:rsidRPr="00E7067B">
        <w:rPr>
          <w:rFonts w:ascii="Times New Roman" w:hAnsi="Times New Roman"/>
          <w:color w:val="0D0D0D"/>
          <w:sz w:val="24"/>
          <w:szCs w:val="24"/>
          <w:lang w:val="en-US"/>
        </w:rPr>
        <w:t xml:space="preserve">D. </w:t>
      </w:r>
      <w:r w:rsidRPr="00E7067B">
        <w:rPr>
          <w:rFonts w:ascii="Times New Roman" w:hAnsi="Times New Roman"/>
          <w:color w:val="0D0D0D"/>
          <w:sz w:val="24"/>
          <w:szCs w:val="24"/>
          <w:lang w:val="en-US"/>
        </w:rPr>
        <w:tab/>
      </w:r>
      <w:bookmarkEnd w:id="8"/>
      <w:bookmarkEnd w:id="9"/>
      <w:bookmarkEnd w:id="10"/>
      <w:bookmarkEnd w:id="21"/>
      <w:r w:rsidRPr="00E7067B">
        <w:rPr>
          <w:rFonts w:ascii="Times New Roman" w:hAnsi="Times New Roman"/>
          <w:color w:val="0D0D0D"/>
          <w:sz w:val="24"/>
          <w:szCs w:val="24"/>
          <w:lang w:val="en-US"/>
        </w:rPr>
        <w:t xml:space="preserve">Gambaran Umum Tentang </w:t>
      </w:r>
      <w:r>
        <w:rPr>
          <w:rFonts w:ascii="Times New Roman" w:hAnsi="Times New Roman"/>
          <w:color w:val="0D0D0D"/>
          <w:sz w:val="24"/>
          <w:szCs w:val="24"/>
          <w:lang w:val="en-US"/>
        </w:rPr>
        <w:t>Menghilangkan Nyawa</w:t>
      </w:r>
      <w:bookmarkEnd w:id="22"/>
      <w:r>
        <w:rPr>
          <w:rFonts w:ascii="Times New Roman" w:hAnsi="Times New Roman"/>
          <w:color w:val="0D0D0D"/>
          <w:sz w:val="24"/>
          <w:szCs w:val="24"/>
          <w:lang w:val="en-US"/>
        </w:rPr>
        <w:t xml:space="preserve"> </w:t>
      </w:r>
    </w:p>
    <w:p w:rsidR="00C94BC6" w:rsidRPr="00864A9A" w:rsidRDefault="00C94BC6" w:rsidP="00C94BC6">
      <w:pPr>
        <w:pStyle w:val="Heading3"/>
        <w:numPr>
          <w:ilvl w:val="1"/>
          <w:numId w:val="46"/>
        </w:numPr>
        <w:spacing w:before="0" w:after="0" w:line="480" w:lineRule="auto"/>
        <w:ind w:left="709"/>
        <w:rPr>
          <w:rFonts w:ascii="Times New Roman" w:hAnsi="Times New Roman"/>
          <w:color w:val="0D0D0D"/>
          <w:sz w:val="24"/>
          <w:szCs w:val="24"/>
        </w:rPr>
      </w:pPr>
      <w:bookmarkStart w:id="23" w:name="_TOC_250007"/>
      <w:bookmarkStart w:id="24" w:name="_Toc166269022"/>
      <w:bookmarkStart w:id="25" w:name="_Toc166439015"/>
      <w:bookmarkStart w:id="26" w:name="_Toc171381295"/>
      <w:bookmarkStart w:id="27" w:name="_Toc178061486"/>
      <w:r w:rsidRPr="00864A9A">
        <w:rPr>
          <w:rFonts w:ascii="Times New Roman" w:hAnsi="Times New Roman"/>
          <w:color w:val="0D0D0D"/>
          <w:sz w:val="24"/>
          <w:szCs w:val="24"/>
        </w:rPr>
        <w:t>Pengertian</w:t>
      </w:r>
      <w:r w:rsidRPr="00864A9A">
        <w:rPr>
          <w:rFonts w:ascii="Times New Roman" w:hAnsi="Times New Roman"/>
          <w:color w:val="0D0D0D"/>
          <w:spacing w:val="-2"/>
          <w:sz w:val="24"/>
          <w:szCs w:val="24"/>
        </w:rPr>
        <w:t xml:space="preserve"> </w:t>
      </w:r>
      <w:bookmarkEnd w:id="23"/>
      <w:bookmarkEnd w:id="24"/>
      <w:bookmarkEnd w:id="25"/>
      <w:r w:rsidRPr="00E7067B">
        <w:rPr>
          <w:rFonts w:ascii="Times New Roman" w:hAnsi="Times New Roman"/>
          <w:color w:val="0D0D0D"/>
          <w:sz w:val="24"/>
          <w:szCs w:val="24"/>
          <w:lang w:val="en-US"/>
        </w:rPr>
        <w:t xml:space="preserve">Tentang </w:t>
      </w:r>
      <w:r>
        <w:rPr>
          <w:rFonts w:ascii="Times New Roman" w:hAnsi="Times New Roman"/>
          <w:color w:val="0D0D0D"/>
          <w:sz w:val="24"/>
          <w:szCs w:val="24"/>
          <w:lang w:val="en-US"/>
        </w:rPr>
        <w:t>Menghilangkan Nyawa</w:t>
      </w:r>
      <w:bookmarkEnd w:id="26"/>
      <w:bookmarkEnd w:id="27"/>
    </w:p>
    <w:p w:rsidR="00C94BC6" w:rsidRPr="00E90E5A" w:rsidRDefault="00C94BC6" w:rsidP="00C94BC6">
      <w:pPr>
        <w:pStyle w:val="ListParagraph"/>
        <w:widowControl w:val="0"/>
        <w:autoSpaceDE w:val="0"/>
        <w:autoSpaceDN w:val="0"/>
        <w:spacing w:line="480" w:lineRule="auto"/>
        <w:ind w:left="0" w:firstLine="709"/>
        <w:jc w:val="both"/>
        <w:rPr>
          <w:color w:val="0D0D0D"/>
          <w:sz w:val="24"/>
          <w:szCs w:val="24"/>
          <w:lang w:val="ms-MY"/>
        </w:rPr>
      </w:pPr>
      <w:r w:rsidRPr="00E90E5A">
        <w:rPr>
          <w:color w:val="0D0D0D"/>
          <w:sz w:val="24"/>
          <w:szCs w:val="24"/>
          <w:lang w:val="ms-MY"/>
        </w:rPr>
        <w:t>"Menghilangkan nyawa" adalah istilah yang mengacu pada peristiwa atau tindakan yang menyebabkan seseorang kehilangan nyawanya. Dalam konteks yang lebih dalam, pengertian ini meliputi semua situasi di mana kehidupan seseorang berakhir, baik itu akibat dari kecelakaan tragis, tindak kekerasan, atau dalam keadaan yang dibenarkan secara hukum seperti dalam peperangan atau dalam situasi pembelaan diri yang sah.</w:t>
      </w:r>
    </w:p>
    <w:p w:rsidR="00C94BC6" w:rsidRPr="00E90E5A" w:rsidRDefault="00C94BC6" w:rsidP="00C94BC6">
      <w:pPr>
        <w:pStyle w:val="ListParagraph"/>
        <w:widowControl w:val="0"/>
        <w:autoSpaceDE w:val="0"/>
        <w:autoSpaceDN w:val="0"/>
        <w:spacing w:line="480" w:lineRule="auto"/>
        <w:ind w:left="0" w:firstLine="709"/>
        <w:jc w:val="both"/>
        <w:rPr>
          <w:color w:val="0D0D0D"/>
          <w:sz w:val="24"/>
          <w:szCs w:val="24"/>
          <w:lang w:val="ms-MY"/>
        </w:rPr>
      </w:pPr>
      <w:r w:rsidRPr="00E90E5A">
        <w:rPr>
          <w:color w:val="0D0D0D"/>
          <w:sz w:val="24"/>
          <w:szCs w:val="24"/>
          <w:lang w:val="ms-MY"/>
        </w:rPr>
        <w:t>Secara etis dan hukum, konsep menghilangkan nyawa menggarisbawahi kompleksitas nilai-nilai seperti keadilan, keamanan, dan hak asasi manusia. Tindakan yang menyebabkan kematian seseorang dapat menghadapi penilaian moral yang tajam, terutama jika dilakukan dengan sengaja atau karena kelalaian yang dapat dihindari. Hukum pidana sering kali menangani kasus-kasus di mana kematian disebabkan oleh tindakan kriminal atau kelalaian yang mengakibatkan kematian tak terduga.</w:t>
      </w:r>
      <w:r>
        <w:rPr>
          <w:rStyle w:val="FootnoteReference"/>
          <w:color w:val="0D0D0D"/>
          <w:sz w:val="24"/>
          <w:szCs w:val="24"/>
          <w:lang w:val="ms-MY"/>
        </w:rPr>
        <w:footnoteReference w:id="19"/>
      </w:r>
    </w:p>
    <w:p w:rsidR="00C94BC6" w:rsidRPr="00E90E5A" w:rsidRDefault="00C94BC6" w:rsidP="00C94BC6">
      <w:pPr>
        <w:pStyle w:val="ListParagraph"/>
        <w:widowControl w:val="0"/>
        <w:autoSpaceDE w:val="0"/>
        <w:autoSpaceDN w:val="0"/>
        <w:spacing w:line="480" w:lineRule="auto"/>
        <w:ind w:left="0" w:firstLine="709"/>
        <w:jc w:val="both"/>
        <w:rPr>
          <w:color w:val="0D0D0D"/>
          <w:sz w:val="24"/>
          <w:szCs w:val="24"/>
          <w:lang w:val="ms-MY"/>
        </w:rPr>
      </w:pPr>
      <w:r w:rsidRPr="00E90E5A">
        <w:rPr>
          <w:color w:val="0D0D0D"/>
          <w:sz w:val="24"/>
          <w:szCs w:val="24"/>
          <w:lang w:val="ms-MY"/>
        </w:rPr>
        <w:t xml:space="preserve">Di sisi lain, ada konteks di mana pengambilan nyawa dianggap sebagai tindakan yang diperlukan atau dibenarkan, seperti dalam keadaan darurat di mana pembelaan diri adalah satu-satunya cara untuk melindungi diri sendiri atau orang lain dari bahaya yang nyata. Hukum juga mengakui bahwa di beberapa kasus, seperti dalam kejahatan berat atau perang, tindakan menghilangkan nyawa dapat </w:t>
      </w:r>
      <w:r w:rsidRPr="00E90E5A">
        <w:rPr>
          <w:color w:val="0D0D0D"/>
          <w:sz w:val="24"/>
          <w:szCs w:val="24"/>
          <w:lang w:val="ms-MY"/>
        </w:rPr>
        <w:lastRenderedPageBreak/>
        <w:t>dianggap sebagai respons yang sah dalam upaya mempertahankan keamanan dan keadilan sosial.</w:t>
      </w:r>
    </w:p>
    <w:p w:rsidR="00C94BC6" w:rsidRPr="00E90E5A" w:rsidRDefault="00C94BC6" w:rsidP="00C94BC6">
      <w:pPr>
        <w:pStyle w:val="ListParagraph"/>
        <w:widowControl w:val="0"/>
        <w:autoSpaceDE w:val="0"/>
        <w:autoSpaceDN w:val="0"/>
        <w:spacing w:line="480" w:lineRule="auto"/>
        <w:ind w:left="0" w:firstLine="709"/>
        <w:jc w:val="both"/>
        <w:rPr>
          <w:color w:val="0D0D0D"/>
          <w:sz w:val="24"/>
          <w:szCs w:val="24"/>
          <w:lang w:val="ms-MY"/>
        </w:rPr>
      </w:pPr>
      <w:r w:rsidRPr="00E90E5A">
        <w:rPr>
          <w:color w:val="0D0D0D"/>
          <w:sz w:val="24"/>
          <w:szCs w:val="24"/>
          <w:lang w:val="ms-MY"/>
        </w:rPr>
        <w:t>Namun, meskipun ada keadaan yang dapat memberikan justifikasi moral atau hukum, kehilangan nyawa selalu menjadi peristiwa yang merusak dan berdampak jauh melampaui individu yang meninggal. Ini mencerminkan kompleksitas moralitas manusia dalam menghadapi hak asasi hidup, perlindungan terhadap kehidupan manusia, dan upaya untuk mencegah terjadinya kekerasan atau kematian yang tidak perlu.</w:t>
      </w:r>
    </w:p>
    <w:p w:rsidR="00C94BC6" w:rsidRPr="00E7067B" w:rsidRDefault="00C94BC6" w:rsidP="00C94BC6">
      <w:pPr>
        <w:pStyle w:val="ListParagraph"/>
        <w:widowControl w:val="0"/>
        <w:autoSpaceDE w:val="0"/>
        <w:autoSpaceDN w:val="0"/>
        <w:spacing w:line="480" w:lineRule="auto"/>
        <w:ind w:left="0" w:firstLine="709"/>
        <w:jc w:val="both"/>
        <w:rPr>
          <w:sz w:val="24"/>
          <w:szCs w:val="24"/>
        </w:rPr>
      </w:pPr>
      <w:r w:rsidRPr="00E90E5A">
        <w:rPr>
          <w:color w:val="0D0D0D"/>
          <w:sz w:val="24"/>
          <w:szCs w:val="24"/>
          <w:lang w:val="ms-MY"/>
        </w:rPr>
        <w:t>Dengan demikian, pemahaman tentang "menghilangkan nyawa" melampaui sekadar deskripsi fisik kematian seseorang, tetapi juga mencakup evaluasi mendalam terhadap nilai-nilai sosial, hukum, dan etika yang membentuk kerangka kerja kita dalam memahami dan menanggapi peristiwa yang paling tragis dalam kehidupan manusia.</w:t>
      </w:r>
    </w:p>
    <w:p w:rsidR="00C94BC6" w:rsidRDefault="00C94BC6" w:rsidP="00C94BC6">
      <w:pPr>
        <w:pStyle w:val="BodyText"/>
        <w:numPr>
          <w:ilvl w:val="1"/>
          <w:numId w:val="46"/>
        </w:numPr>
        <w:spacing w:after="0"/>
        <w:ind w:left="709"/>
        <w:jc w:val="both"/>
        <w:rPr>
          <w:b/>
          <w:sz w:val="24"/>
          <w:szCs w:val="24"/>
          <w:lang w:val="ms-MY"/>
        </w:rPr>
      </w:pPr>
      <w:r w:rsidRPr="00396B95">
        <w:rPr>
          <w:b/>
          <w:sz w:val="24"/>
          <w:szCs w:val="24"/>
          <w:lang w:val="ms-MY"/>
        </w:rPr>
        <w:t>Akibat-akibat Menghilangkan Nyawa</w:t>
      </w:r>
    </w:p>
    <w:p w:rsidR="00C94BC6" w:rsidRPr="004E11D3" w:rsidRDefault="00C94BC6" w:rsidP="00C94BC6">
      <w:pPr>
        <w:pStyle w:val="BodyText"/>
        <w:spacing w:after="0"/>
        <w:ind w:firstLine="709"/>
        <w:jc w:val="both"/>
        <w:rPr>
          <w:sz w:val="24"/>
          <w:szCs w:val="24"/>
          <w:lang w:val="ms-MY"/>
        </w:rPr>
      </w:pPr>
      <w:r w:rsidRPr="004E11D3">
        <w:rPr>
          <w:sz w:val="24"/>
          <w:szCs w:val="24"/>
          <w:lang w:val="ms-MY"/>
        </w:rPr>
        <w:t xml:space="preserve">Dalam teori hukum pidana, tindakan menghilangkan nyawa orang lain biasanya diklasifikasikan sebagai tindak pidana pembunuhan atau pembunuhan dengan alasan tertentu, seperti pembelaan diri. Teori-teori tentang pembunuhan mencakup elemen-elemen penting seperti mens rea (niat kriminal), actus reus (tindakan kriminal), dan causation (hubungan sebab akibat) yang menunjukkan hubungan langsung antara tindakan pelaku dan kematian korban. Niat atau kesengajaan dari pelaku untuk menyebabkan kematian, tindakan fisik yang dilakukan pelaku yang menyebabkan kematian, serta hubungan sebab akibat antara tindakan pelaku dan kematian korban adalah unsur-unsur yang harus </w:t>
      </w:r>
      <w:r w:rsidRPr="004E11D3">
        <w:rPr>
          <w:sz w:val="24"/>
          <w:szCs w:val="24"/>
          <w:lang w:val="ms-MY"/>
        </w:rPr>
        <w:lastRenderedPageBreak/>
        <w:t>dipenuhi untuk mengklasifikasikan suatu tindakan sebagai pembunuhan dalam hukum pidana.</w:t>
      </w:r>
    </w:p>
    <w:p w:rsidR="00C94BC6" w:rsidRPr="004E11D3" w:rsidRDefault="00C94BC6" w:rsidP="00C94BC6">
      <w:pPr>
        <w:pStyle w:val="BodyText"/>
        <w:spacing w:after="0"/>
        <w:ind w:firstLine="709"/>
        <w:jc w:val="both"/>
        <w:rPr>
          <w:sz w:val="24"/>
          <w:szCs w:val="24"/>
          <w:lang w:val="ms-MY"/>
        </w:rPr>
      </w:pPr>
      <w:r w:rsidRPr="004E11D3">
        <w:rPr>
          <w:sz w:val="24"/>
          <w:szCs w:val="24"/>
          <w:lang w:val="ms-MY"/>
        </w:rPr>
        <w:t>Akibat-akibat hukum dari tindakan menghilangkan nyawa menurut undang-undang bervariasi tergantung pada yurisdiksi, tetapi secara umum mencakup beberapa hal. Pertama, pelaku dapat dijatuhi pidana penjara dengan durasi yang bervariasi tergantung pada tingkat kesalahan, mulai dari pembunuhan berencana hingga pembunuhan karena kelalaian. Beberapa negara bahkan memberlakukan hukuman mati atau penjara seumur hidup untuk kasus pembunuhan berencana. Selain hukuman penjara, pelaku juga mungkin dikenakan denda tambahan.</w:t>
      </w:r>
    </w:p>
    <w:p w:rsidR="00C94BC6" w:rsidRPr="004E11D3" w:rsidRDefault="00C94BC6" w:rsidP="00C94BC6">
      <w:pPr>
        <w:pStyle w:val="BodyText"/>
        <w:spacing w:after="0"/>
        <w:ind w:firstLine="709"/>
        <w:jc w:val="both"/>
        <w:rPr>
          <w:sz w:val="24"/>
          <w:szCs w:val="24"/>
          <w:lang w:val="ms-MY"/>
        </w:rPr>
      </w:pPr>
      <w:r w:rsidRPr="004E11D3">
        <w:rPr>
          <w:sz w:val="24"/>
          <w:szCs w:val="24"/>
          <w:lang w:val="ms-MY"/>
        </w:rPr>
        <w:t>Kedua, pelaku mungkin menghadapi pembatasan hak-hak tertentu seperti hak memilih, hak untuk memiliki senjata api, atau hak untuk bekerja di profesi tertentu. Setelah dibebaskan dari penjara, pelaku mungkin masih dikenakan pengawasan ketat, seperti wajib lapor secara berkala atau pembatasan lokasi yang boleh dikunjungi. Dalam beberapa kasus, pelaku juga mungkin diperintahkan untuk membayar kompensasi kepada keluarga korban sebagai bentuk ganti rugi. Selain itu, pelaku seringkali harus menghadapi dampak sosial seperti stigma, kehilangan pekerjaan, dan hubungan yang rusak dengan keluarga dan masyarakat.</w:t>
      </w:r>
    </w:p>
    <w:p w:rsidR="00F75717" w:rsidRPr="00C94BC6" w:rsidRDefault="00C94BC6" w:rsidP="00C94BC6">
      <w:r w:rsidRPr="004E11D3">
        <w:rPr>
          <w:lang w:val="ms-MY"/>
        </w:rPr>
        <w:t xml:space="preserve">Di Indonesia, hukum pidana mengenai akibat-akibat menghilangkan nyawa diatur dalam Kitab Undang-Undang Hukum Pidana (KUHP). Misalnya, Pasal 338 KUHP menyatakan bahwa "Barangsiapa dengan sengaja merampas nyawa orang lain, diancam karena pembunuhan dengan pidana penjara </w:t>
      </w:r>
      <w:r>
        <w:rPr>
          <w:lang w:val="ms-MY"/>
        </w:rPr>
        <w:t>paling lama lima belas tahun"</w:t>
      </w:r>
      <w:r>
        <w:rPr>
          <w:rStyle w:val="FootnoteReference"/>
          <w:lang w:val="ms-MY"/>
        </w:rPr>
        <w:footnoteReference w:id="20"/>
      </w:r>
      <w:r w:rsidRPr="004E11D3">
        <w:rPr>
          <w:lang w:val="ms-MY"/>
        </w:rPr>
        <w:t xml:space="preserve">. Sementara itu, Pasal 340 KUHP menyebutkan bahwa "Barangsiapa dengan sengaja dan dengan rencana terlebih dahulu merampas nyawa orang lain, diancam karena pembunuhan dengan rencana dengan pidana mati atau pidana </w:t>
      </w:r>
      <w:r w:rsidRPr="004E11D3">
        <w:rPr>
          <w:lang w:val="ms-MY"/>
        </w:rPr>
        <w:lastRenderedPageBreak/>
        <w:t>penjara seumur hidup atau selama waktu tertent</w:t>
      </w:r>
      <w:r>
        <w:rPr>
          <w:lang w:val="ms-MY"/>
        </w:rPr>
        <w:t>u, paling lama dua puluh tahun"</w:t>
      </w:r>
      <w:r w:rsidRPr="004E11D3">
        <w:rPr>
          <w:lang w:val="ms-MY"/>
        </w:rPr>
        <w:t>.</w:t>
      </w:r>
      <w:r>
        <w:rPr>
          <w:rStyle w:val="FootnoteReference"/>
          <w:lang w:val="ms-MY"/>
        </w:rPr>
        <w:footnoteReference w:id="21"/>
      </w:r>
      <w:r w:rsidRPr="004E11D3">
        <w:rPr>
          <w:lang w:val="ms-MY"/>
        </w:rPr>
        <w:t xml:space="preserve"> Peraturan ini mencerminkan konsekuensi serius dari tindakan menghilangkan nyawa, serta pentingnya penegakan hukum dalam menjaga keadilan dan ketertiban masyarakat.</w:t>
      </w:r>
    </w:p>
    <w:sectPr w:rsidR="00F75717" w:rsidRPr="00C94BC6" w:rsidSect="007B1FFB">
      <w:headerReference w:type="even" r:id="rId11"/>
      <w:headerReference w:type="default"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164B" w:rsidRDefault="003F164B" w:rsidP="00135524">
      <w:r>
        <w:separator/>
      </w:r>
    </w:p>
  </w:endnote>
  <w:endnote w:type="continuationSeparator" w:id="0">
    <w:p w:rsidR="003F164B" w:rsidRDefault="003F164B"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BC6" w:rsidRPr="001137A0" w:rsidRDefault="00C94BC6">
    <w:pPr>
      <w:pStyle w:val="Footer"/>
      <w:jc w:val="center"/>
      <w:rPr>
        <w:sz w:val="22"/>
        <w:szCs w:val="22"/>
      </w:rPr>
    </w:pPr>
    <w:r w:rsidRPr="001137A0">
      <w:rPr>
        <w:sz w:val="22"/>
        <w:szCs w:val="22"/>
      </w:rPr>
      <w:fldChar w:fldCharType="begin"/>
    </w:r>
    <w:r w:rsidRPr="001137A0">
      <w:rPr>
        <w:sz w:val="22"/>
        <w:szCs w:val="22"/>
      </w:rPr>
      <w:instrText xml:space="preserve"> PAGE   \* MERGEFORMAT </w:instrText>
    </w:r>
    <w:r w:rsidRPr="001137A0">
      <w:rPr>
        <w:sz w:val="22"/>
        <w:szCs w:val="22"/>
      </w:rPr>
      <w:fldChar w:fldCharType="separate"/>
    </w:r>
    <w:r>
      <w:rPr>
        <w:sz w:val="22"/>
        <w:szCs w:val="22"/>
      </w:rPr>
      <w:t>1</w:t>
    </w:r>
    <w:r w:rsidRPr="001137A0">
      <w:rPr>
        <w:sz w:val="22"/>
        <w:szCs w:val="22"/>
      </w:rPr>
      <w:fldChar w:fldCharType="end"/>
    </w:r>
  </w:p>
  <w:p w:rsidR="00C94BC6" w:rsidRDefault="00C94B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C05FF7">
    <w:pPr>
      <w:pStyle w:val="Footer"/>
      <w:jc w:val="center"/>
    </w:pPr>
    <w:r>
      <w:fldChar w:fldCharType="begin"/>
    </w:r>
    <w:r>
      <w:instrText xml:space="preserve"> PAGE   \* MERGEFORMAT </w:instrText>
    </w:r>
    <w:r>
      <w:fldChar w:fldCharType="separate"/>
    </w:r>
    <w:r w:rsidR="00C94BC6">
      <w:t>18</w:t>
    </w:r>
    <w:r>
      <w:fldChar w:fldCharType="end"/>
    </w:r>
  </w:p>
  <w:p w:rsidR="00A36E85" w:rsidRDefault="003F1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C05FF7">
    <w:pPr>
      <w:pStyle w:val="Footer"/>
      <w:jc w:val="center"/>
    </w:pPr>
    <w:r>
      <w:fldChar w:fldCharType="begin"/>
    </w:r>
    <w:r>
      <w:instrText xml:space="preserve"> PAGE   \* MERGEFORMAT </w:instrText>
    </w:r>
    <w:r>
      <w:fldChar w:fldCharType="separate"/>
    </w:r>
    <w:r w:rsidR="007B1FFB">
      <w:t>i</w:t>
    </w:r>
    <w:r>
      <w:fldChar w:fldCharType="end"/>
    </w:r>
  </w:p>
  <w:p w:rsidR="00A36E85" w:rsidRDefault="003F1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164B" w:rsidRDefault="003F164B" w:rsidP="00135524">
      <w:r>
        <w:separator/>
      </w:r>
    </w:p>
  </w:footnote>
  <w:footnote w:type="continuationSeparator" w:id="0">
    <w:p w:rsidR="003F164B" w:rsidRDefault="003F164B" w:rsidP="00135524">
      <w:r>
        <w:continuationSeparator/>
      </w:r>
    </w:p>
  </w:footnote>
  <w:footnote w:id="1">
    <w:p w:rsidR="00C94BC6" w:rsidRDefault="00C94BC6" w:rsidP="00C94BC6">
      <w:pPr>
        <w:pStyle w:val="Footnote0"/>
        <w:ind w:firstLine="709"/>
      </w:pPr>
      <w:r>
        <w:rPr>
          <w:color w:val="000000"/>
          <w:vertAlign w:val="superscript"/>
          <w:lang w:eastAsia="id-ID"/>
        </w:rPr>
        <w:footnoteRef/>
      </w:r>
      <w:r>
        <w:rPr>
          <w:color w:val="000000"/>
          <w:lang w:eastAsia="id-ID"/>
        </w:rPr>
        <w:t xml:space="preserve"> </w:t>
      </w:r>
      <w:proofErr w:type="spellStart"/>
      <w:r>
        <w:rPr>
          <w:color w:val="000000"/>
          <w:lang w:eastAsia="id-ID"/>
        </w:rPr>
        <w:t>Moeljatno</w:t>
      </w:r>
      <w:proofErr w:type="spellEnd"/>
      <w:r>
        <w:rPr>
          <w:color w:val="000000"/>
          <w:lang w:eastAsia="id-ID"/>
        </w:rPr>
        <w:t xml:space="preserve">, </w:t>
      </w:r>
      <w:proofErr w:type="spellStart"/>
      <w:r>
        <w:rPr>
          <w:i/>
          <w:iCs/>
          <w:color w:val="000000"/>
          <w:lang w:eastAsia="id-ID"/>
        </w:rPr>
        <w:t>Asas-Aass</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color w:val="000000"/>
          <w:lang w:eastAsia="id-ID"/>
        </w:rPr>
        <w:t xml:space="preserve">, </w:t>
      </w:r>
      <w:proofErr w:type="spellStart"/>
      <w:r>
        <w:rPr>
          <w:color w:val="000000"/>
          <w:lang w:eastAsia="id-ID"/>
        </w:rPr>
        <w:t>Rineka</w:t>
      </w:r>
      <w:proofErr w:type="spellEnd"/>
      <w:r>
        <w:rPr>
          <w:color w:val="000000"/>
          <w:lang w:eastAsia="id-ID"/>
        </w:rPr>
        <w:t xml:space="preserve"> </w:t>
      </w:r>
      <w:proofErr w:type="spellStart"/>
      <w:r>
        <w:rPr>
          <w:color w:val="000000"/>
          <w:lang w:eastAsia="id-ID"/>
        </w:rPr>
        <w:t>Cipta</w:t>
      </w:r>
      <w:proofErr w:type="spellEnd"/>
      <w:r>
        <w:rPr>
          <w:color w:val="000000"/>
          <w:lang w:eastAsia="id-ID"/>
        </w:rPr>
        <w:t xml:space="preserve">, Jakarta, 2002, </w:t>
      </w:r>
      <w:proofErr w:type="spellStart"/>
      <w:r>
        <w:rPr>
          <w:color w:val="000000"/>
          <w:lang w:eastAsia="id-ID"/>
        </w:rPr>
        <w:t>hlm</w:t>
      </w:r>
      <w:proofErr w:type="spellEnd"/>
      <w:r>
        <w:rPr>
          <w:color w:val="000000"/>
          <w:lang w:eastAsia="id-ID"/>
        </w:rPr>
        <w:t>. 71</w:t>
      </w:r>
    </w:p>
  </w:footnote>
  <w:footnote w:id="2">
    <w:p w:rsidR="00C94BC6" w:rsidRDefault="00C94BC6" w:rsidP="00C94BC6">
      <w:pPr>
        <w:pStyle w:val="Footnote0"/>
        <w:ind w:firstLine="709"/>
      </w:pPr>
      <w:r>
        <w:rPr>
          <w:color w:val="000000"/>
          <w:vertAlign w:val="superscript"/>
          <w:lang w:eastAsia="id-ID"/>
        </w:rPr>
        <w:footnoteRef/>
      </w:r>
      <w:r>
        <w:rPr>
          <w:color w:val="000000"/>
          <w:lang w:eastAsia="id-ID"/>
        </w:rPr>
        <w:t xml:space="preserve"> </w:t>
      </w:r>
      <w:proofErr w:type="spellStart"/>
      <w:r>
        <w:rPr>
          <w:color w:val="000000"/>
          <w:lang w:eastAsia="id-ID"/>
        </w:rPr>
        <w:t>Moeljatno</w:t>
      </w:r>
      <w:proofErr w:type="spellEnd"/>
      <w:r>
        <w:rPr>
          <w:color w:val="000000"/>
          <w:lang w:eastAsia="id-ID"/>
        </w:rPr>
        <w:t xml:space="preserve">, </w:t>
      </w:r>
      <w:proofErr w:type="spellStart"/>
      <w:r>
        <w:rPr>
          <w:i/>
          <w:iCs/>
          <w:color w:val="000000"/>
          <w:lang w:eastAsia="id-ID"/>
        </w:rPr>
        <w:t>Asas-Asas</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color w:val="000000"/>
          <w:lang w:eastAsia="id-ID"/>
        </w:rPr>
        <w:t xml:space="preserve">, </w:t>
      </w:r>
      <w:r>
        <w:rPr>
          <w:i/>
          <w:iCs/>
          <w:color w:val="000000"/>
          <w:lang w:eastAsia="id-ID"/>
        </w:rPr>
        <w:t>Op. Cit.</w:t>
      </w:r>
      <w:r>
        <w:rPr>
          <w:color w:val="000000"/>
          <w:lang w:eastAsia="id-ID"/>
        </w:rPr>
        <w:t xml:space="preserve"> </w:t>
      </w:r>
      <w:proofErr w:type="spellStart"/>
      <w:r>
        <w:rPr>
          <w:color w:val="000000"/>
          <w:lang w:eastAsia="id-ID"/>
        </w:rPr>
        <w:t>hlm</w:t>
      </w:r>
      <w:proofErr w:type="spellEnd"/>
      <w:r>
        <w:rPr>
          <w:color w:val="000000"/>
          <w:lang w:eastAsia="id-ID"/>
        </w:rPr>
        <w:t>. 54</w:t>
      </w:r>
    </w:p>
  </w:footnote>
  <w:footnote w:id="3">
    <w:p w:rsidR="00C94BC6" w:rsidRDefault="00C94BC6" w:rsidP="00C94BC6">
      <w:pPr>
        <w:pStyle w:val="Footnote0"/>
        <w:ind w:firstLine="709"/>
      </w:pPr>
      <w:r>
        <w:rPr>
          <w:color w:val="000000"/>
          <w:vertAlign w:val="superscript"/>
          <w:lang w:eastAsia="id-ID"/>
        </w:rPr>
        <w:footnoteRef/>
      </w:r>
      <w:r>
        <w:rPr>
          <w:color w:val="000000"/>
          <w:lang w:eastAsia="id-ID"/>
        </w:rPr>
        <w:t xml:space="preserve"> </w:t>
      </w:r>
      <w:proofErr w:type="spellStart"/>
      <w:r>
        <w:rPr>
          <w:color w:val="000000"/>
          <w:lang w:eastAsia="id-ID"/>
        </w:rPr>
        <w:t>Wirjono</w:t>
      </w:r>
      <w:proofErr w:type="spellEnd"/>
      <w:r>
        <w:rPr>
          <w:color w:val="000000"/>
          <w:lang w:eastAsia="id-ID"/>
        </w:rPr>
        <w:t xml:space="preserve"> </w:t>
      </w:r>
      <w:proofErr w:type="spellStart"/>
      <w:r>
        <w:rPr>
          <w:color w:val="000000"/>
          <w:lang w:eastAsia="id-ID"/>
        </w:rPr>
        <w:t>Prodjodikoro</w:t>
      </w:r>
      <w:proofErr w:type="spellEnd"/>
      <w:r>
        <w:rPr>
          <w:color w:val="000000"/>
          <w:lang w:eastAsia="id-ID"/>
        </w:rPr>
        <w:t xml:space="preserve">, </w:t>
      </w:r>
      <w:proofErr w:type="spellStart"/>
      <w:r>
        <w:rPr>
          <w:i/>
          <w:iCs/>
          <w:color w:val="000000"/>
          <w:lang w:eastAsia="id-ID"/>
        </w:rPr>
        <w:t>Asas-Asas</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di Indonesia</w:t>
      </w:r>
      <w:r>
        <w:rPr>
          <w:color w:val="000000"/>
          <w:lang w:eastAsia="id-ID"/>
        </w:rPr>
        <w:t xml:space="preserve">, </w:t>
      </w:r>
      <w:proofErr w:type="spellStart"/>
      <w:r>
        <w:rPr>
          <w:color w:val="000000"/>
          <w:lang w:eastAsia="id-ID"/>
        </w:rPr>
        <w:t>Eresco</w:t>
      </w:r>
      <w:proofErr w:type="spellEnd"/>
      <w:r>
        <w:rPr>
          <w:color w:val="000000"/>
          <w:lang w:eastAsia="id-ID"/>
        </w:rPr>
        <w:t xml:space="preserve">, Bandung, 2003, </w:t>
      </w:r>
      <w:proofErr w:type="spellStart"/>
      <w:r>
        <w:rPr>
          <w:color w:val="000000"/>
          <w:lang w:eastAsia="id-ID"/>
        </w:rPr>
        <w:t>hlm</w:t>
      </w:r>
      <w:proofErr w:type="spellEnd"/>
      <w:r>
        <w:rPr>
          <w:color w:val="000000"/>
          <w:lang w:eastAsia="id-ID"/>
        </w:rPr>
        <w:t>. 55</w:t>
      </w:r>
    </w:p>
  </w:footnote>
  <w:footnote w:id="4">
    <w:p w:rsidR="00C94BC6" w:rsidRDefault="00C94BC6" w:rsidP="00C94BC6">
      <w:pPr>
        <w:pStyle w:val="Footnote0"/>
        <w:ind w:firstLine="709"/>
      </w:pPr>
      <w:r>
        <w:rPr>
          <w:color w:val="000000"/>
          <w:vertAlign w:val="superscript"/>
          <w:lang w:eastAsia="id-ID"/>
        </w:rPr>
        <w:footnoteRef/>
      </w:r>
      <w:r>
        <w:rPr>
          <w:color w:val="000000"/>
          <w:lang w:eastAsia="id-ID"/>
        </w:rPr>
        <w:t xml:space="preserve"> </w:t>
      </w:r>
      <w:proofErr w:type="spellStart"/>
      <w:r>
        <w:rPr>
          <w:color w:val="000000"/>
          <w:lang w:eastAsia="id-ID"/>
        </w:rPr>
        <w:t>Lamintang</w:t>
      </w:r>
      <w:proofErr w:type="spellEnd"/>
      <w:r>
        <w:rPr>
          <w:color w:val="000000"/>
          <w:lang w:eastAsia="id-ID"/>
        </w:rPr>
        <w:t xml:space="preserve">, </w:t>
      </w:r>
      <w:r>
        <w:rPr>
          <w:i/>
          <w:iCs/>
          <w:color w:val="000000"/>
          <w:lang w:eastAsia="id-ID"/>
        </w:rPr>
        <w:t xml:space="preserve">Dasar-Dasar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Indonesia</w:t>
      </w:r>
      <w:r>
        <w:rPr>
          <w:color w:val="000000"/>
          <w:lang w:eastAsia="id-ID"/>
        </w:rPr>
        <w:t xml:space="preserve">, </w:t>
      </w:r>
      <w:proofErr w:type="spellStart"/>
      <w:r>
        <w:rPr>
          <w:color w:val="000000"/>
          <w:lang w:eastAsia="id-ID"/>
        </w:rPr>
        <w:t>Sinar</w:t>
      </w:r>
      <w:proofErr w:type="spellEnd"/>
      <w:r>
        <w:rPr>
          <w:color w:val="000000"/>
          <w:lang w:eastAsia="id-ID"/>
        </w:rPr>
        <w:t xml:space="preserve"> </w:t>
      </w:r>
      <w:proofErr w:type="spellStart"/>
      <w:r>
        <w:rPr>
          <w:color w:val="000000"/>
          <w:lang w:eastAsia="id-ID"/>
        </w:rPr>
        <w:t>Baru</w:t>
      </w:r>
      <w:proofErr w:type="spellEnd"/>
      <w:r>
        <w:rPr>
          <w:color w:val="000000"/>
          <w:lang w:eastAsia="id-ID"/>
        </w:rPr>
        <w:t xml:space="preserve">, Bandung, 1984, </w:t>
      </w:r>
      <w:proofErr w:type="spellStart"/>
      <w:r>
        <w:rPr>
          <w:color w:val="000000"/>
          <w:lang w:eastAsia="id-ID"/>
        </w:rPr>
        <w:t>hlm</w:t>
      </w:r>
      <w:proofErr w:type="spellEnd"/>
      <w:r>
        <w:rPr>
          <w:color w:val="000000"/>
          <w:lang w:eastAsia="id-ID"/>
        </w:rPr>
        <w:t>. 173.</w:t>
      </w:r>
    </w:p>
  </w:footnote>
  <w:footnote w:id="5">
    <w:p w:rsidR="00C94BC6" w:rsidRDefault="00C94BC6" w:rsidP="00C94BC6">
      <w:pPr>
        <w:pStyle w:val="Footnote0"/>
        <w:pBdr>
          <w:top w:val="single" w:sz="4" w:space="0" w:color="auto"/>
        </w:pBdr>
        <w:ind w:firstLine="709"/>
      </w:pPr>
      <w:r>
        <w:rPr>
          <w:color w:val="000000"/>
          <w:vertAlign w:val="superscript"/>
          <w:lang w:eastAsia="id-ID"/>
        </w:rPr>
        <w:footnoteRef/>
      </w:r>
      <w:r>
        <w:rPr>
          <w:color w:val="000000"/>
          <w:lang w:eastAsia="id-ID"/>
        </w:rPr>
        <w:t xml:space="preserve"> </w:t>
      </w:r>
      <w:r>
        <w:rPr>
          <w:i/>
          <w:iCs/>
          <w:color w:val="000000"/>
          <w:lang w:eastAsia="id-ID"/>
        </w:rPr>
        <w:t xml:space="preserve">Op. </w:t>
      </w:r>
      <w:proofErr w:type="spellStart"/>
      <w:r>
        <w:rPr>
          <w:i/>
          <w:iCs/>
          <w:color w:val="000000"/>
          <w:lang w:eastAsia="id-ID"/>
        </w:rPr>
        <w:t>Cit</w:t>
      </w:r>
      <w:proofErr w:type="spellEnd"/>
      <w:r>
        <w:rPr>
          <w:color w:val="000000"/>
          <w:lang w:eastAsia="id-ID"/>
        </w:rPr>
        <w:t xml:space="preserve">, </w:t>
      </w:r>
      <w:proofErr w:type="spellStart"/>
      <w:r>
        <w:rPr>
          <w:color w:val="000000"/>
          <w:lang w:eastAsia="id-ID"/>
        </w:rPr>
        <w:t>Moeljatno</w:t>
      </w:r>
      <w:proofErr w:type="spellEnd"/>
      <w:r>
        <w:rPr>
          <w:color w:val="000000"/>
          <w:lang w:eastAsia="id-ID"/>
        </w:rPr>
        <w:t xml:space="preserve">, </w:t>
      </w:r>
      <w:proofErr w:type="spellStart"/>
      <w:r>
        <w:rPr>
          <w:color w:val="000000"/>
          <w:lang w:eastAsia="id-ID"/>
        </w:rPr>
        <w:t>hlm</w:t>
      </w:r>
      <w:proofErr w:type="spellEnd"/>
      <w:r>
        <w:rPr>
          <w:color w:val="000000"/>
          <w:lang w:eastAsia="id-ID"/>
        </w:rPr>
        <w:t xml:space="preserve"> 55.</w:t>
      </w:r>
    </w:p>
  </w:footnote>
  <w:footnote w:id="6">
    <w:p w:rsidR="00C94BC6" w:rsidRDefault="00C94BC6" w:rsidP="00C94BC6">
      <w:pPr>
        <w:pStyle w:val="Footnote0"/>
        <w:ind w:firstLine="709"/>
      </w:pPr>
      <w:r>
        <w:rPr>
          <w:color w:val="000000"/>
          <w:vertAlign w:val="superscript"/>
          <w:lang w:eastAsia="id-ID"/>
        </w:rPr>
        <w:footnoteRef/>
      </w:r>
      <w:r>
        <w:rPr>
          <w:color w:val="000000"/>
          <w:lang w:eastAsia="id-ID"/>
        </w:rPr>
        <w:t xml:space="preserve"> </w:t>
      </w:r>
      <w:proofErr w:type="spellStart"/>
      <w:r>
        <w:rPr>
          <w:color w:val="000000"/>
          <w:lang w:eastAsia="id-ID"/>
        </w:rPr>
        <w:t>Sudarto</w:t>
      </w:r>
      <w:proofErr w:type="spellEnd"/>
      <w:r>
        <w:rPr>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IA,</w:t>
      </w:r>
      <w:r>
        <w:rPr>
          <w:color w:val="000000"/>
          <w:lang w:eastAsia="id-ID"/>
        </w:rPr>
        <w:t xml:space="preserve"> </w:t>
      </w:r>
      <w:proofErr w:type="spellStart"/>
      <w:r>
        <w:rPr>
          <w:color w:val="000000"/>
          <w:lang w:eastAsia="id-ID"/>
        </w:rPr>
        <w:t>Fakultas</w:t>
      </w:r>
      <w:proofErr w:type="spellEnd"/>
      <w:r>
        <w:rPr>
          <w:color w:val="000000"/>
          <w:lang w:eastAsia="id-ID"/>
        </w:rPr>
        <w:t xml:space="preserve"> </w:t>
      </w:r>
      <w:proofErr w:type="spellStart"/>
      <w:r>
        <w:rPr>
          <w:color w:val="000000"/>
          <w:lang w:eastAsia="id-ID"/>
        </w:rPr>
        <w:t>Hukum</w:t>
      </w:r>
      <w:proofErr w:type="spellEnd"/>
      <w:r>
        <w:rPr>
          <w:color w:val="000000"/>
          <w:lang w:eastAsia="id-ID"/>
        </w:rPr>
        <w:t xml:space="preserve"> dan </w:t>
      </w:r>
      <w:proofErr w:type="spellStart"/>
      <w:r>
        <w:rPr>
          <w:color w:val="000000"/>
          <w:lang w:eastAsia="id-ID"/>
        </w:rPr>
        <w:t>Pengetahuan</w:t>
      </w:r>
      <w:proofErr w:type="spellEnd"/>
      <w:r>
        <w:rPr>
          <w:color w:val="000000"/>
          <w:lang w:eastAsia="id-ID"/>
        </w:rPr>
        <w:t xml:space="preserve"> Masyarakat, Malang, 1974, </w:t>
      </w:r>
      <w:proofErr w:type="spellStart"/>
      <w:r>
        <w:rPr>
          <w:color w:val="000000"/>
          <w:lang w:eastAsia="id-ID"/>
        </w:rPr>
        <w:t>hlm</w:t>
      </w:r>
      <w:proofErr w:type="spellEnd"/>
      <w:r>
        <w:rPr>
          <w:color w:val="000000"/>
          <w:lang w:eastAsia="id-ID"/>
        </w:rPr>
        <w:t>. 6.</w:t>
      </w:r>
    </w:p>
  </w:footnote>
  <w:footnote w:id="7">
    <w:p w:rsidR="00C94BC6" w:rsidRPr="009563CE" w:rsidRDefault="00C94BC6" w:rsidP="00C94BC6">
      <w:pPr>
        <w:pStyle w:val="FootnoteText"/>
        <w:ind w:firstLine="709"/>
        <w:jc w:val="both"/>
        <w:rPr>
          <w:lang w:val="en-US"/>
        </w:rPr>
      </w:pPr>
      <w:r>
        <w:rPr>
          <w:rStyle w:val="FootnoteReference"/>
        </w:rPr>
        <w:footnoteRef/>
      </w:r>
      <w:r>
        <w:t xml:space="preserve"> </w:t>
      </w:r>
      <w:r>
        <w:t>Heru Aditriansyah, 2018. Analisa Kecelakaan Lalu Lintas Pada Ruas Jalan Batu Ampar Kota Batam Dengan Metode Accident Rate. Universitas Islam Indonesia. Yogyakarta.</w:t>
      </w:r>
    </w:p>
  </w:footnote>
  <w:footnote w:id="8">
    <w:p w:rsidR="00C94BC6" w:rsidRPr="009563CE" w:rsidRDefault="00C94BC6" w:rsidP="00C94BC6">
      <w:pPr>
        <w:pStyle w:val="FootnoteText"/>
        <w:ind w:firstLine="709"/>
        <w:jc w:val="both"/>
        <w:rPr>
          <w:lang w:val="en-US"/>
        </w:rPr>
      </w:pPr>
      <w:r>
        <w:rPr>
          <w:rStyle w:val="FootnoteReference"/>
        </w:rPr>
        <w:footnoteRef/>
      </w:r>
      <w:r>
        <w:t xml:space="preserve"> </w:t>
      </w:r>
      <w:r>
        <w:t>Dwi Novi Setyawati, 2019. Analisa Titik Rawan Kecelakaan Lalu Lintas Pada Ruas Jalan Provinsi (Studi Kasus Jl. Raya Legok dan Jl. Raya Kelapa Dua Kab. Tangerang. Universitas Sultan Ageng Tirtayasa, Banten.</w:t>
      </w:r>
    </w:p>
  </w:footnote>
  <w:footnote w:id="9">
    <w:p w:rsidR="00C94BC6" w:rsidRPr="009563CE" w:rsidRDefault="00C94BC6" w:rsidP="00C94BC6">
      <w:pPr>
        <w:pStyle w:val="FootnoteText"/>
        <w:ind w:firstLine="709"/>
        <w:jc w:val="both"/>
        <w:rPr>
          <w:lang w:val="en-US"/>
        </w:rPr>
      </w:pPr>
      <w:r>
        <w:rPr>
          <w:rStyle w:val="FootnoteReference"/>
        </w:rPr>
        <w:footnoteRef/>
      </w:r>
      <w:r>
        <w:t xml:space="preserve"> </w:t>
      </w:r>
      <w:r>
        <w:t>Qurni, Isa A. 2013. Analisis Rawan Kecelakaan Lalu Lintas di Jalan Nasional Kabupaten Kendal. Skripsi. Semarang: UNNES</w:t>
      </w:r>
    </w:p>
  </w:footnote>
  <w:footnote w:id="10">
    <w:p w:rsidR="00C94BC6" w:rsidRDefault="00C94BC6" w:rsidP="00C94BC6">
      <w:pPr>
        <w:pStyle w:val="FootnoteText"/>
        <w:ind w:firstLine="709"/>
        <w:rPr>
          <w:lang w:val="en-US"/>
        </w:rPr>
      </w:pPr>
      <w:r>
        <w:rPr>
          <w:rStyle w:val="FootnoteReference"/>
        </w:rPr>
        <w:footnoteRef/>
      </w:r>
      <w:r>
        <w:t xml:space="preserve"> </w:t>
      </w:r>
      <w:r>
        <w:t>Wirjono Prodjodikoro, Op.Cit, hlm 53</w:t>
      </w:r>
    </w:p>
  </w:footnote>
  <w:footnote w:id="11">
    <w:p w:rsidR="00C94BC6" w:rsidRDefault="00C94BC6" w:rsidP="00C94BC6">
      <w:pPr>
        <w:pStyle w:val="FootnoteText"/>
        <w:ind w:firstLine="709"/>
        <w:rPr>
          <w:lang w:val="en-US"/>
        </w:rPr>
      </w:pPr>
      <w:r>
        <w:rPr>
          <w:rStyle w:val="FootnoteReference"/>
        </w:rPr>
        <w:footnoteRef/>
      </w:r>
      <w:r>
        <w:t xml:space="preserve"> </w:t>
      </w:r>
      <w:r>
        <w:t>Bambang Poernomo, Dalam Asas-Asas Hukum Pidana, Jakarta : Ghalia Indonesia, 2002, hlm 42</w:t>
      </w:r>
    </w:p>
  </w:footnote>
  <w:footnote w:id="12">
    <w:p w:rsidR="00C94BC6" w:rsidRDefault="00C94BC6" w:rsidP="00C94BC6">
      <w:pPr>
        <w:pStyle w:val="FootnoteText"/>
        <w:ind w:firstLine="720"/>
        <w:rPr>
          <w:lang w:val="en-US"/>
        </w:rPr>
      </w:pPr>
      <w:r>
        <w:rPr>
          <w:rStyle w:val="FootnoteReference"/>
        </w:rPr>
        <w:footnoteRef/>
      </w:r>
      <w:r>
        <w:t>M. Marwan dan Jimmy P., Kamus Hukum, Surabaya: Reality Publisher, 2009, hal 396</w:t>
      </w:r>
    </w:p>
  </w:footnote>
  <w:footnote w:id="13">
    <w:p w:rsidR="00C94BC6" w:rsidRDefault="00C94BC6" w:rsidP="00C94BC6">
      <w:pPr>
        <w:pStyle w:val="FootnoteText"/>
        <w:ind w:firstLine="709"/>
        <w:rPr>
          <w:lang w:val="en-US"/>
        </w:rPr>
      </w:pPr>
      <w:r>
        <w:rPr>
          <w:rStyle w:val="FootnoteReference"/>
        </w:rPr>
        <w:footnoteRef/>
      </w:r>
      <w:r>
        <w:t>Ibid, hlm 278</w:t>
      </w:r>
    </w:p>
  </w:footnote>
  <w:footnote w:id="14">
    <w:p w:rsidR="00C94BC6" w:rsidRDefault="00C94BC6" w:rsidP="00C94BC6">
      <w:pPr>
        <w:pStyle w:val="FootnoteText"/>
        <w:ind w:firstLine="709"/>
        <w:rPr>
          <w:lang w:val="en-US"/>
        </w:rPr>
      </w:pPr>
      <w:r>
        <w:rPr>
          <w:rStyle w:val="FootnoteReference"/>
        </w:rPr>
        <w:footnoteRef/>
      </w:r>
      <w:r>
        <w:t xml:space="preserve"> </w:t>
      </w:r>
      <w:r>
        <w:t>R,. Naning, Op.Cit, hlm 44</w:t>
      </w:r>
    </w:p>
  </w:footnote>
  <w:footnote w:id="15">
    <w:p w:rsidR="00C94BC6" w:rsidRDefault="00C94BC6" w:rsidP="00C94BC6">
      <w:pPr>
        <w:pStyle w:val="FootnoteText"/>
        <w:ind w:firstLine="709"/>
        <w:rPr>
          <w:lang w:val="en-US"/>
        </w:rPr>
      </w:pPr>
      <w:r>
        <w:rPr>
          <w:rStyle w:val="FootnoteReference"/>
        </w:rPr>
        <w:footnoteRef/>
      </w:r>
      <w:r>
        <w:t xml:space="preserve"> </w:t>
      </w:r>
      <w:r>
        <w:t>Muhammad Farouk, Op.Cit, hlm 52</w:t>
      </w:r>
    </w:p>
  </w:footnote>
  <w:footnote w:id="16">
    <w:p w:rsidR="00C94BC6" w:rsidRDefault="00C94BC6" w:rsidP="00C94BC6">
      <w:pPr>
        <w:pStyle w:val="FootnoteText"/>
        <w:ind w:firstLine="709"/>
        <w:rPr>
          <w:lang w:val="en-US"/>
        </w:rPr>
      </w:pPr>
      <w:r>
        <w:rPr>
          <w:rStyle w:val="FootnoteReference"/>
        </w:rPr>
        <w:footnoteRef/>
      </w:r>
      <w:r>
        <w:t xml:space="preserve"> </w:t>
      </w:r>
      <w:r>
        <w:t>R,. Naning, Op.Cit, hlm 47</w:t>
      </w:r>
    </w:p>
  </w:footnote>
  <w:footnote w:id="17">
    <w:p w:rsidR="00C94BC6" w:rsidRDefault="00C94BC6" w:rsidP="00C94BC6">
      <w:pPr>
        <w:pStyle w:val="FootnoteText"/>
        <w:ind w:firstLine="709"/>
        <w:rPr>
          <w:lang w:val="en-US"/>
        </w:rPr>
      </w:pPr>
      <w:r>
        <w:rPr>
          <w:rStyle w:val="FootnoteReference"/>
        </w:rPr>
        <w:footnoteRef/>
      </w:r>
      <w:r>
        <w:t xml:space="preserve"> </w:t>
      </w:r>
      <w:r>
        <w:t>Muhammad Farouk, Op.Cit, hlm 56</w:t>
      </w:r>
    </w:p>
  </w:footnote>
  <w:footnote w:id="18">
    <w:p w:rsidR="00C94BC6" w:rsidRPr="00FB1BEF" w:rsidRDefault="00C94BC6" w:rsidP="00C94BC6">
      <w:pPr>
        <w:pStyle w:val="FootnoteText"/>
        <w:ind w:firstLine="709"/>
        <w:jc w:val="both"/>
        <w:rPr>
          <w:lang w:val="en-US"/>
        </w:rPr>
      </w:pPr>
      <w:r>
        <w:rPr>
          <w:rStyle w:val="FootnoteReference"/>
        </w:rPr>
        <w:footnoteRef/>
      </w:r>
      <w:r>
        <w:t>Patel,</w:t>
      </w:r>
      <w:r>
        <w:rPr>
          <w:lang w:val="en-US"/>
        </w:rPr>
        <w:t xml:space="preserve"> </w:t>
      </w:r>
      <w:r>
        <w:t>G.et</w:t>
      </w:r>
      <w:r>
        <w:rPr>
          <w:lang w:val="en-US"/>
        </w:rPr>
        <w:t xml:space="preserve"> </w:t>
      </w:r>
      <w:r>
        <w:t>al.,2017,</w:t>
      </w:r>
      <w:r w:rsidRPr="00FB1BEF">
        <w:t>"</w:t>
      </w:r>
      <w:r w:rsidRPr="00FB1BEF">
        <w:rPr>
          <w:i/>
        </w:rPr>
        <w:t>Maritime Safety Regulations: International Perspectives</w:t>
      </w:r>
      <w:r w:rsidRPr="00FB1BEF">
        <w:t>," Cambridge University Press</w:t>
      </w:r>
      <w:r>
        <w:t xml:space="preserve"> </w:t>
      </w:r>
    </w:p>
  </w:footnote>
  <w:footnote w:id="19">
    <w:p w:rsidR="00C94BC6" w:rsidRPr="004255A9" w:rsidRDefault="00C94BC6" w:rsidP="00C94BC6">
      <w:pPr>
        <w:pStyle w:val="FootnoteText"/>
        <w:ind w:firstLine="709"/>
        <w:rPr>
          <w:lang w:val="en-US"/>
        </w:rPr>
      </w:pPr>
      <w:r>
        <w:rPr>
          <w:rStyle w:val="FootnoteReference"/>
        </w:rPr>
        <w:footnoteRef/>
      </w:r>
      <w:r>
        <w:t xml:space="preserve"> </w:t>
      </w:r>
      <w:r w:rsidRPr="004255A9">
        <w:t>Johnson, A. et al., 2021, "</w:t>
      </w:r>
      <w:r w:rsidRPr="004255A9">
        <w:rPr>
          <w:i/>
        </w:rPr>
        <w:t>Legal Perspectives on Homicide Cases</w:t>
      </w:r>
      <w:r w:rsidRPr="004255A9">
        <w:t>," Oxford University Press.</w:t>
      </w:r>
    </w:p>
  </w:footnote>
  <w:footnote w:id="20">
    <w:p w:rsidR="00C94BC6" w:rsidRPr="004E11D3" w:rsidRDefault="00C94BC6" w:rsidP="00C94BC6">
      <w:pPr>
        <w:pStyle w:val="FootnoteText"/>
        <w:ind w:firstLine="709"/>
        <w:rPr>
          <w:lang w:val="en-US"/>
        </w:rPr>
      </w:pPr>
      <w:r>
        <w:rPr>
          <w:rStyle w:val="FootnoteReference"/>
        </w:rPr>
        <w:footnoteRef/>
      </w:r>
      <w:r>
        <w:t xml:space="preserve"> </w:t>
      </w:r>
      <w:r w:rsidRPr="004E11D3">
        <w:t>Kitab Undang-Undang Hukum Pidana (KUHP) Pasal 338</w:t>
      </w:r>
    </w:p>
  </w:footnote>
  <w:footnote w:id="21">
    <w:p w:rsidR="00C94BC6" w:rsidRPr="004E11D3" w:rsidRDefault="00C94BC6" w:rsidP="00C94BC6">
      <w:pPr>
        <w:pStyle w:val="FootnoteText"/>
        <w:ind w:firstLine="709"/>
        <w:rPr>
          <w:lang w:val="en-US"/>
        </w:rPr>
      </w:pPr>
      <w:r>
        <w:rPr>
          <w:rStyle w:val="FootnoteReference"/>
        </w:rPr>
        <w:footnoteRef/>
      </w:r>
      <w:r>
        <w:t xml:space="preserve"> </w:t>
      </w:r>
      <w:r w:rsidRPr="004E11D3">
        <w:t>Kitab Undang-Undang Hukum Pidana (KUHP) Pasal 340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BC6" w:rsidRDefault="003F164B">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39" o:spid="_x0000_s2083" type="#_x0000_t75" style="position:absolute;margin-left:0;margin-top:0;width:396.7pt;height:390.9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BC6" w:rsidRDefault="003F164B">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40" o:spid="_x0000_s2084" type="#_x0000_t75" style="position:absolute;margin-left:0;margin-top:0;width:396.7pt;height:390.9pt;z-index:-25164902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BC6" w:rsidRDefault="003F164B">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38" o:spid="_x0000_s2082" type="#_x0000_t75" style="position:absolute;margin-left:0;margin-top:0;width:396.7pt;height:390.9pt;z-index:-251651072;mso-position-horizontal:center;mso-position-horizontal-relative:margin;mso-position-vertical:center;mso-position-vertical-relative:margin" o:allowincell="f">
          <v:imagedata r:id="rId1" o:title="LOGO-UMN-1" gain="19661f" blacklevel="22938f"/>
          <w10:wrap anchorx="margin" anchory="margin"/>
        </v:shape>
      </w:pict>
    </w:r>
  </w:p>
  <w:p w:rsidR="00C94BC6" w:rsidRDefault="00C94BC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3F164B">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2" o:spid="_x0000_s2059"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3F164B">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3" o:spid="_x0000_s2060"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3F164B">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1" o:spid="_x0000_s2058"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1D2"/>
    <w:multiLevelType w:val="multilevel"/>
    <w:tmpl w:val="0D2833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72FE6"/>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4A85573"/>
    <w:multiLevelType w:val="multilevel"/>
    <w:tmpl w:val="DE3A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379F5"/>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CA4958"/>
    <w:multiLevelType w:val="hybridMultilevel"/>
    <w:tmpl w:val="57608682"/>
    <w:lvl w:ilvl="0" w:tplc="54801D88">
      <w:start w:val="1"/>
      <w:numFmt w:val="decimal"/>
      <w:lvlText w:val="%1."/>
      <w:lvlJc w:val="left"/>
      <w:pPr>
        <w:ind w:left="720" w:hanging="360"/>
      </w:pPr>
      <w:rPr>
        <w:rFonts w:ascii="Times New Roman" w:hAnsi="Times New Roman" w:cs="Times New Roman" w:hint="default"/>
        <w:color w:val="0D0D0D"/>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0866655F"/>
    <w:multiLevelType w:val="hybridMultilevel"/>
    <w:tmpl w:val="8C9CE5F0"/>
    <w:lvl w:ilvl="0" w:tplc="57C6BAD2">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AC27091"/>
    <w:multiLevelType w:val="hybridMultilevel"/>
    <w:tmpl w:val="7A4AF5F6"/>
    <w:lvl w:ilvl="0" w:tplc="0D0A9ABA">
      <w:start w:val="1"/>
      <w:numFmt w:val="decimal"/>
      <w:lvlText w:val="%1)"/>
      <w:lvlJc w:val="left"/>
      <w:pPr>
        <w:ind w:left="750" w:hanging="390"/>
      </w:pPr>
      <w:rPr>
        <w:rFonts w:hint="default"/>
        <w:b w:val="0"/>
      </w:rPr>
    </w:lvl>
    <w:lvl w:ilvl="1" w:tplc="5FC224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C3D7E"/>
    <w:multiLevelType w:val="multilevel"/>
    <w:tmpl w:val="AEE2C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5D454A"/>
    <w:multiLevelType w:val="hybridMultilevel"/>
    <w:tmpl w:val="B978C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97E83"/>
    <w:multiLevelType w:val="multilevel"/>
    <w:tmpl w:val="56DA80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171AB"/>
    <w:multiLevelType w:val="multilevel"/>
    <w:tmpl w:val="F1D4F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A65CFB"/>
    <w:multiLevelType w:val="hybridMultilevel"/>
    <w:tmpl w:val="4BD6A93E"/>
    <w:lvl w:ilvl="0" w:tplc="47B2EE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158F3D7D"/>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013BEA"/>
    <w:multiLevelType w:val="hybridMultilevel"/>
    <w:tmpl w:val="FB301F08"/>
    <w:lvl w:ilvl="0" w:tplc="04090019">
      <w:start w:val="1"/>
      <w:numFmt w:val="lowerLetter"/>
      <w:lvlText w:val="%1."/>
      <w:lvlJc w:val="left"/>
      <w:pPr>
        <w:ind w:left="720" w:hanging="360"/>
      </w:pPr>
      <w:rPr>
        <w:rFonts w:cs="Times New Roman" w:hint="default"/>
      </w:rPr>
    </w:lvl>
    <w:lvl w:ilvl="1" w:tplc="217AC146">
      <w:start w:val="3"/>
      <w:numFmt w:val="bullet"/>
      <w:lvlText w:val="-"/>
      <w:lvlJc w:val="left"/>
      <w:pPr>
        <w:ind w:left="1440" w:hanging="360"/>
      </w:pPr>
      <w:rPr>
        <w:rFonts w:ascii="Times New Roman" w:eastAsia="Times New Roman" w:hAnsi="Times New Roman" w:hint="default"/>
      </w:rPr>
    </w:lvl>
    <w:lvl w:ilvl="2" w:tplc="EBDE2B40">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C1224EB"/>
    <w:multiLevelType w:val="hybridMultilevel"/>
    <w:tmpl w:val="24900298"/>
    <w:lvl w:ilvl="0" w:tplc="CB1A5D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04AA0"/>
    <w:multiLevelType w:val="multilevel"/>
    <w:tmpl w:val="385CB2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D9F1E71"/>
    <w:multiLevelType w:val="hybridMultilevel"/>
    <w:tmpl w:val="E59A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968BC"/>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22B11589"/>
    <w:multiLevelType w:val="multilevel"/>
    <w:tmpl w:val="BA20F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733EF0"/>
    <w:multiLevelType w:val="hybridMultilevel"/>
    <w:tmpl w:val="6466367E"/>
    <w:lvl w:ilvl="0" w:tplc="058891F8">
      <w:start w:val="1"/>
      <w:numFmt w:val="decimal"/>
      <w:lvlText w:val="%1."/>
      <w:lvlJc w:val="left"/>
      <w:pPr>
        <w:ind w:left="253" w:hanging="138"/>
      </w:pPr>
      <w:rPr>
        <w:rFonts w:ascii="Cambria" w:eastAsia="Cambria" w:hAnsi="Cambria" w:cs="Cambria" w:hint="default"/>
        <w:w w:val="100"/>
        <w:sz w:val="14"/>
        <w:szCs w:val="14"/>
        <w:lang w:eastAsia="en-US" w:bidi="ar-SA"/>
      </w:rPr>
    </w:lvl>
    <w:lvl w:ilvl="1" w:tplc="4B18500A">
      <w:start w:val="1"/>
      <w:numFmt w:val="decimal"/>
      <w:lvlText w:val="%2."/>
      <w:lvlJc w:val="left"/>
      <w:pPr>
        <w:ind w:left="2499" w:hanging="360"/>
      </w:pPr>
      <w:rPr>
        <w:rFonts w:ascii="Times New Roman" w:eastAsia="Times New Roman" w:hAnsi="Times New Roman" w:cs="Times New Roman" w:hint="default"/>
        <w:w w:val="100"/>
        <w:sz w:val="24"/>
        <w:szCs w:val="24"/>
        <w:lang w:eastAsia="en-US" w:bidi="ar-SA"/>
      </w:rPr>
    </w:lvl>
    <w:lvl w:ilvl="2" w:tplc="27B6E08E">
      <w:numFmt w:val="bullet"/>
      <w:lvlText w:val="•"/>
      <w:lvlJc w:val="left"/>
      <w:pPr>
        <w:ind w:left="3009" w:hanging="360"/>
      </w:pPr>
      <w:rPr>
        <w:lang w:eastAsia="en-US" w:bidi="ar-SA"/>
      </w:rPr>
    </w:lvl>
    <w:lvl w:ilvl="3" w:tplc="59A43B0C">
      <w:numFmt w:val="bullet"/>
      <w:lvlText w:val="•"/>
      <w:lvlJc w:val="left"/>
      <w:pPr>
        <w:ind w:left="3518" w:hanging="360"/>
      </w:pPr>
      <w:rPr>
        <w:lang w:eastAsia="en-US" w:bidi="ar-SA"/>
      </w:rPr>
    </w:lvl>
    <w:lvl w:ilvl="4" w:tplc="C49043CC">
      <w:numFmt w:val="bullet"/>
      <w:lvlText w:val="•"/>
      <w:lvlJc w:val="left"/>
      <w:pPr>
        <w:ind w:left="4027" w:hanging="360"/>
      </w:pPr>
      <w:rPr>
        <w:lang w:eastAsia="en-US" w:bidi="ar-SA"/>
      </w:rPr>
    </w:lvl>
    <w:lvl w:ilvl="5" w:tplc="46B4F67A">
      <w:numFmt w:val="bullet"/>
      <w:lvlText w:val="•"/>
      <w:lvlJc w:val="left"/>
      <w:pPr>
        <w:ind w:left="4536" w:hanging="360"/>
      </w:pPr>
      <w:rPr>
        <w:lang w:eastAsia="en-US" w:bidi="ar-SA"/>
      </w:rPr>
    </w:lvl>
    <w:lvl w:ilvl="6" w:tplc="426EF75A">
      <w:numFmt w:val="bullet"/>
      <w:lvlText w:val="•"/>
      <w:lvlJc w:val="left"/>
      <w:pPr>
        <w:ind w:left="5046" w:hanging="360"/>
      </w:pPr>
      <w:rPr>
        <w:lang w:eastAsia="en-US" w:bidi="ar-SA"/>
      </w:rPr>
    </w:lvl>
    <w:lvl w:ilvl="7" w:tplc="B8760AF0">
      <w:numFmt w:val="bullet"/>
      <w:lvlText w:val="•"/>
      <w:lvlJc w:val="left"/>
      <w:pPr>
        <w:ind w:left="5555" w:hanging="360"/>
      </w:pPr>
      <w:rPr>
        <w:lang w:eastAsia="en-US" w:bidi="ar-SA"/>
      </w:rPr>
    </w:lvl>
    <w:lvl w:ilvl="8" w:tplc="00F27ED0">
      <w:numFmt w:val="bullet"/>
      <w:lvlText w:val="•"/>
      <w:lvlJc w:val="left"/>
      <w:pPr>
        <w:ind w:left="6064" w:hanging="360"/>
      </w:pPr>
      <w:rPr>
        <w:lang w:eastAsia="en-US" w:bidi="ar-SA"/>
      </w:rPr>
    </w:lvl>
  </w:abstractNum>
  <w:abstractNum w:abstractNumId="21" w15:restartNumberingAfterBreak="0">
    <w:nsid w:val="2EB87F5C"/>
    <w:multiLevelType w:val="multilevel"/>
    <w:tmpl w:val="5EA2C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A0C55"/>
    <w:multiLevelType w:val="multilevel"/>
    <w:tmpl w:val="B8A41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1D294C"/>
    <w:multiLevelType w:val="multilevel"/>
    <w:tmpl w:val="EEC477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FB9777F"/>
    <w:multiLevelType w:val="hybridMultilevel"/>
    <w:tmpl w:val="40404D2A"/>
    <w:lvl w:ilvl="0" w:tplc="0F28F52C">
      <w:start w:val="1"/>
      <w:numFmt w:val="decimal"/>
      <w:lvlText w:val="%1."/>
      <w:lvlJc w:val="left"/>
      <w:pPr>
        <w:ind w:left="2413" w:hanging="300"/>
      </w:pPr>
      <w:rPr>
        <w:rFonts w:ascii="Times New Roman" w:eastAsia="Times New Roman" w:hAnsi="Times New Roman" w:cs="Times New Roman" w:hint="default"/>
        <w:w w:val="100"/>
        <w:sz w:val="24"/>
        <w:szCs w:val="24"/>
        <w:lang w:eastAsia="en-US" w:bidi="ar-SA"/>
      </w:rPr>
    </w:lvl>
    <w:lvl w:ilvl="1" w:tplc="4A6C6104">
      <w:numFmt w:val="bullet"/>
      <w:lvlText w:val="•"/>
      <w:lvlJc w:val="left"/>
      <w:pPr>
        <w:ind w:left="3270" w:hanging="300"/>
      </w:pPr>
      <w:rPr>
        <w:lang w:eastAsia="en-US" w:bidi="ar-SA"/>
      </w:rPr>
    </w:lvl>
    <w:lvl w:ilvl="2" w:tplc="75DACD80">
      <w:numFmt w:val="bullet"/>
      <w:lvlText w:val="•"/>
      <w:lvlJc w:val="left"/>
      <w:pPr>
        <w:ind w:left="4121" w:hanging="300"/>
      </w:pPr>
      <w:rPr>
        <w:lang w:eastAsia="en-US" w:bidi="ar-SA"/>
      </w:rPr>
    </w:lvl>
    <w:lvl w:ilvl="3" w:tplc="460A42DC">
      <w:numFmt w:val="bullet"/>
      <w:lvlText w:val="•"/>
      <w:lvlJc w:val="left"/>
      <w:pPr>
        <w:ind w:left="4971" w:hanging="300"/>
      </w:pPr>
      <w:rPr>
        <w:lang w:eastAsia="en-US" w:bidi="ar-SA"/>
      </w:rPr>
    </w:lvl>
    <w:lvl w:ilvl="4" w:tplc="5C5CBD9E">
      <w:numFmt w:val="bullet"/>
      <w:lvlText w:val="•"/>
      <w:lvlJc w:val="left"/>
      <w:pPr>
        <w:ind w:left="5822" w:hanging="300"/>
      </w:pPr>
      <w:rPr>
        <w:lang w:eastAsia="en-US" w:bidi="ar-SA"/>
      </w:rPr>
    </w:lvl>
    <w:lvl w:ilvl="5" w:tplc="D542C548">
      <w:numFmt w:val="bullet"/>
      <w:lvlText w:val="•"/>
      <w:lvlJc w:val="left"/>
      <w:pPr>
        <w:ind w:left="6673" w:hanging="300"/>
      </w:pPr>
      <w:rPr>
        <w:lang w:eastAsia="en-US" w:bidi="ar-SA"/>
      </w:rPr>
    </w:lvl>
    <w:lvl w:ilvl="6" w:tplc="E77E82F0">
      <w:numFmt w:val="bullet"/>
      <w:lvlText w:val="•"/>
      <w:lvlJc w:val="left"/>
      <w:pPr>
        <w:ind w:left="7523" w:hanging="300"/>
      </w:pPr>
      <w:rPr>
        <w:lang w:eastAsia="en-US" w:bidi="ar-SA"/>
      </w:rPr>
    </w:lvl>
    <w:lvl w:ilvl="7" w:tplc="CC9AB80A">
      <w:numFmt w:val="bullet"/>
      <w:lvlText w:val="•"/>
      <w:lvlJc w:val="left"/>
      <w:pPr>
        <w:ind w:left="8374" w:hanging="300"/>
      </w:pPr>
      <w:rPr>
        <w:lang w:eastAsia="en-US" w:bidi="ar-SA"/>
      </w:rPr>
    </w:lvl>
    <w:lvl w:ilvl="8" w:tplc="CBF4E6F6">
      <w:numFmt w:val="bullet"/>
      <w:lvlText w:val="•"/>
      <w:lvlJc w:val="left"/>
      <w:pPr>
        <w:ind w:left="9225" w:hanging="300"/>
      </w:pPr>
      <w:rPr>
        <w:lang w:eastAsia="en-US" w:bidi="ar-SA"/>
      </w:rPr>
    </w:lvl>
  </w:abstractNum>
  <w:abstractNum w:abstractNumId="25" w15:restartNumberingAfterBreak="0">
    <w:nsid w:val="31747EBA"/>
    <w:multiLevelType w:val="multilevel"/>
    <w:tmpl w:val="D344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202942"/>
    <w:multiLevelType w:val="multilevel"/>
    <w:tmpl w:val="E9CE2F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3B363C1B"/>
    <w:multiLevelType w:val="hybridMultilevel"/>
    <w:tmpl w:val="0F2EC8CA"/>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5256C8"/>
    <w:multiLevelType w:val="hybridMultilevel"/>
    <w:tmpl w:val="7280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B16BFC"/>
    <w:multiLevelType w:val="hybridMultilevel"/>
    <w:tmpl w:val="59DCA01E"/>
    <w:lvl w:ilvl="0" w:tplc="0DBC6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949E8"/>
    <w:multiLevelType w:val="multilevel"/>
    <w:tmpl w:val="09125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4BB4777D"/>
    <w:multiLevelType w:val="multilevel"/>
    <w:tmpl w:val="725CB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D917F8"/>
    <w:multiLevelType w:val="multilevel"/>
    <w:tmpl w:val="98F20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4D9A52CF"/>
    <w:multiLevelType w:val="hybridMultilevel"/>
    <w:tmpl w:val="0FC673BE"/>
    <w:lvl w:ilvl="0" w:tplc="04210015">
      <w:start w:val="1"/>
      <w:numFmt w:val="upperLetter"/>
      <w:lvlText w:val="%1."/>
      <w:lvlJc w:val="left"/>
      <w:pPr>
        <w:ind w:left="928"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15:restartNumberingAfterBreak="0">
    <w:nsid w:val="504E1393"/>
    <w:multiLevelType w:val="multilevel"/>
    <w:tmpl w:val="47D07F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53506D3C"/>
    <w:multiLevelType w:val="multilevel"/>
    <w:tmpl w:val="DE4A38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5A8E3DE5"/>
    <w:multiLevelType w:val="hybridMultilevel"/>
    <w:tmpl w:val="4A7CC890"/>
    <w:lvl w:ilvl="0" w:tplc="C89EE5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C4FEF"/>
    <w:multiLevelType w:val="multilevel"/>
    <w:tmpl w:val="74123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C37048"/>
    <w:multiLevelType w:val="hybridMultilevel"/>
    <w:tmpl w:val="B784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E263B9"/>
    <w:multiLevelType w:val="hybridMultilevel"/>
    <w:tmpl w:val="EF0AD8B8"/>
    <w:lvl w:ilvl="0" w:tplc="A57C07CC">
      <w:start w:val="1"/>
      <w:numFmt w:val="decimal"/>
      <w:lvlText w:val="%1."/>
      <w:lvlJc w:val="left"/>
      <w:pPr>
        <w:ind w:left="253" w:hanging="138"/>
      </w:pPr>
      <w:rPr>
        <w:rFonts w:ascii="Cambria" w:eastAsia="Cambria" w:hAnsi="Cambria" w:cs="Cambria" w:hint="default"/>
        <w:w w:val="100"/>
        <w:sz w:val="14"/>
        <w:szCs w:val="14"/>
        <w:lang w:eastAsia="en-US" w:bidi="ar-SA"/>
      </w:rPr>
    </w:lvl>
    <w:lvl w:ilvl="1" w:tplc="7F86AB68">
      <w:start w:val="7"/>
      <w:numFmt w:val="decimal"/>
      <w:lvlText w:val="%2."/>
      <w:lvlJc w:val="left"/>
      <w:pPr>
        <w:ind w:left="2499" w:hanging="360"/>
      </w:pPr>
      <w:rPr>
        <w:rFonts w:ascii="Times New Roman" w:eastAsia="Times New Roman" w:hAnsi="Times New Roman" w:cs="Times New Roman" w:hint="default"/>
        <w:w w:val="100"/>
        <w:sz w:val="24"/>
        <w:szCs w:val="24"/>
        <w:lang w:eastAsia="en-US" w:bidi="ar-SA"/>
      </w:rPr>
    </w:lvl>
    <w:lvl w:ilvl="2" w:tplc="38103EC0">
      <w:numFmt w:val="bullet"/>
      <w:lvlText w:val="•"/>
      <w:lvlJc w:val="left"/>
      <w:pPr>
        <w:ind w:left="3009" w:hanging="360"/>
      </w:pPr>
      <w:rPr>
        <w:lang w:eastAsia="en-US" w:bidi="ar-SA"/>
      </w:rPr>
    </w:lvl>
    <w:lvl w:ilvl="3" w:tplc="DDA49812">
      <w:numFmt w:val="bullet"/>
      <w:lvlText w:val="•"/>
      <w:lvlJc w:val="left"/>
      <w:pPr>
        <w:ind w:left="3518" w:hanging="360"/>
      </w:pPr>
      <w:rPr>
        <w:lang w:eastAsia="en-US" w:bidi="ar-SA"/>
      </w:rPr>
    </w:lvl>
    <w:lvl w:ilvl="4" w:tplc="6EC0154A">
      <w:numFmt w:val="bullet"/>
      <w:lvlText w:val="•"/>
      <w:lvlJc w:val="left"/>
      <w:pPr>
        <w:ind w:left="4027" w:hanging="360"/>
      </w:pPr>
      <w:rPr>
        <w:lang w:eastAsia="en-US" w:bidi="ar-SA"/>
      </w:rPr>
    </w:lvl>
    <w:lvl w:ilvl="5" w:tplc="3FA4FC2A">
      <w:numFmt w:val="bullet"/>
      <w:lvlText w:val="•"/>
      <w:lvlJc w:val="left"/>
      <w:pPr>
        <w:ind w:left="4536" w:hanging="360"/>
      </w:pPr>
      <w:rPr>
        <w:lang w:eastAsia="en-US" w:bidi="ar-SA"/>
      </w:rPr>
    </w:lvl>
    <w:lvl w:ilvl="6" w:tplc="6B147C2E">
      <w:numFmt w:val="bullet"/>
      <w:lvlText w:val="•"/>
      <w:lvlJc w:val="left"/>
      <w:pPr>
        <w:ind w:left="5046" w:hanging="360"/>
      </w:pPr>
      <w:rPr>
        <w:lang w:eastAsia="en-US" w:bidi="ar-SA"/>
      </w:rPr>
    </w:lvl>
    <w:lvl w:ilvl="7" w:tplc="4C408F50">
      <w:numFmt w:val="bullet"/>
      <w:lvlText w:val="•"/>
      <w:lvlJc w:val="left"/>
      <w:pPr>
        <w:ind w:left="5555" w:hanging="360"/>
      </w:pPr>
      <w:rPr>
        <w:lang w:eastAsia="en-US" w:bidi="ar-SA"/>
      </w:rPr>
    </w:lvl>
    <w:lvl w:ilvl="8" w:tplc="7F7A13EA">
      <w:numFmt w:val="bullet"/>
      <w:lvlText w:val="•"/>
      <w:lvlJc w:val="left"/>
      <w:pPr>
        <w:ind w:left="6064" w:hanging="360"/>
      </w:pPr>
      <w:rPr>
        <w:lang w:eastAsia="en-US" w:bidi="ar-SA"/>
      </w:rPr>
    </w:lvl>
  </w:abstractNum>
  <w:abstractNum w:abstractNumId="40" w15:restartNumberingAfterBreak="0">
    <w:nsid w:val="5FB919BA"/>
    <w:multiLevelType w:val="multilevel"/>
    <w:tmpl w:val="4194585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F65221"/>
    <w:multiLevelType w:val="hybridMultilevel"/>
    <w:tmpl w:val="E2FA2B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7E91B78"/>
    <w:multiLevelType w:val="hybridMultilevel"/>
    <w:tmpl w:val="39109142"/>
    <w:lvl w:ilvl="0" w:tplc="CD40AAC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46DEC"/>
    <w:multiLevelType w:val="multilevel"/>
    <w:tmpl w:val="80AE0AA6"/>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010AAF"/>
    <w:multiLevelType w:val="hybridMultilevel"/>
    <w:tmpl w:val="4D2C030C"/>
    <w:lvl w:ilvl="0" w:tplc="0409000F">
      <w:start w:val="1"/>
      <w:numFmt w:val="decimal"/>
      <w:lvlText w:val="%1."/>
      <w:lvlJc w:val="left"/>
      <w:pPr>
        <w:ind w:left="720" w:hanging="360"/>
      </w:pPr>
      <w:rPr>
        <w:rFonts w:cs="Times New Roman" w:hint="default"/>
      </w:rPr>
    </w:lvl>
    <w:lvl w:ilvl="1" w:tplc="3684C7C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E520EF4"/>
    <w:multiLevelType w:val="multilevel"/>
    <w:tmpl w:val="C318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6B3299"/>
    <w:multiLevelType w:val="multilevel"/>
    <w:tmpl w:val="88A6C3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CD4395"/>
    <w:multiLevelType w:val="multilevel"/>
    <w:tmpl w:val="E1CE1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E4538A"/>
    <w:multiLevelType w:val="hybridMultilevel"/>
    <w:tmpl w:val="3F4CD12E"/>
    <w:lvl w:ilvl="0" w:tplc="72B862A0">
      <w:start w:val="1"/>
      <w:numFmt w:val="decimal"/>
      <w:lvlText w:val="%1."/>
      <w:lvlJc w:val="left"/>
      <w:pPr>
        <w:ind w:left="2473" w:hanging="360"/>
      </w:pPr>
      <w:rPr>
        <w:rFonts w:ascii="Times New Roman" w:eastAsia="Times New Roman" w:hAnsi="Times New Roman" w:cs="Times New Roman" w:hint="default"/>
        <w:w w:val="100"/>
        <w:sz w:val="24"/>
        <w:szCs w:val="24"/>
        <w:lang w:eastAsia="en-US" w:bidi="ar-SA"/>
      </w:rPr>
    </w:lvl>
    <w:lvl w:ilvl="1" w:tplc="1880546C">
      <w:numFmt w:val="bullet"/>
      <w:lvlText w:val="•"/>
      <w:lvlJc w:val="left"/>
      <w:pPr>
        <w:ind w:left="3324" w:hanging="360"/>
      </w:pPr>
      <w:rPr>
        <w:lang w:eastAsia="en-US" w:bidi="ar-SA"/>
      </w:rPr>
    </w:lvl>
    <w:lvl w:ilvl="2" w:tplc="04F6916E">
      <w:numFmt w:val="bullet"/>
      <w:lvlText w:val="•"/>
      <w:lvlJc w:val="left"/>
      <w:pPr>
        <w:ind w:left="4169" w:hanging="360"/>
      </w:pPr>
      <w:rPr>
        <w:lang w:eastAsia="en-US" w:bidi="ar-SA"/>
      </w:rPr>
    </w:lvl>
    <w:lvl w:ilvl="3" w:tplc="9A146226">
      <w:numFmt w:val="bullet"/>
      <w:lvlText w:val="•"/>
      <w:lvlJc w:val="left"/>
      <w:pPr>
        <w:ind w:left="5013" w:hanging="360"/>
      </w:pPr>
      <w:rPr>
        <w:lang w:eastAsia="en-US" w:bidi="ar-SA"/>
      </w:rPr>
    </w:lvl>
    <w:lvl w:ilvl="4" w:tplc="A55404C0">
      <w:numFmt w:val="bullet"/>
      <w:lvlText w:val="•"/>
      <w:lvlJc w:val="left"/>
      <w:pPr>
        <w:ind w:left="5858" w:hanging="360"/>
      </w:pPr>
      <w:rPr>
        <w:lang w:eastAsia="en-US" w:bidi="ar-SA"/>
      </w:rPr>
    </w:lvl>
    <w:lvl w:ilvl="5" w:tplc="944805EC">
      <w:numFmt w:val="bullet"/>
      <w:lvlText w:val="•"/>
      <w:lvlJc w:val="left"/>
      <w:pPr>
        <w:ind w:left="6703" w:hanging="360"/>
      </w:pPr>
      <w:rPr>
        <w:lang w:eastAsia="en-US" w:bidi="ar-SA"/>
      </w:rPr>
    </w:lvl>
    <w:lvl w:ilvl="6" w:tplc="9A1CCE62">
      <w:numFmt w:val="bullet"/>
      <w:lvlText w:val="•"/>
      <w:lvlJc w:val="left"/>
      <w:pPr>
        <w:ind w:left="7547" w:hanging="360"/>
      </w:pPr>
      <w:rPr>
        <w:lang w:eastAsia="en-US" w:bidi="ar-SA"/>
      </w:rPr>
    </w:lvl>
    <w:lvl w:ilvl="7" w:tplc="3D4289B8">
      <w:numFmt w:val="bullet"/>
      <w:lvlText w:val="•"/>
      <w:lvlJc w:val="left"/>
      <w:pPr>
        <w:ind w:left="8392" w:hanging="360"/>
      </w:pPr>
      <w:rPr>
        <w:lang w:eastAsia="en-US" w:bidi="ar-SA"/>
      </w:rPr>
    </w:lvl>
    <w:lvl w:ilvl="8" w:tplc="FE966066">
      <w:numFmt w:val="bullet"/>
      <w:lvlText w:val="•"/>
      <w:lvlJc w:val="left"/>
      <w:pPr>
        <w:ind w:left="9237" w:hanging="360"/>
      </w:pPr>
      <w:rPr>
        <w:lang w:eastAsia="en-US" w:bidi="ar-SA"/>
      </w:rPr>
    </w:lvl>
  </w:abstractNum>
  <w:num w:numId="1">
    <w:abstractNumId w:val="4"/>
  </w:num>
  <w:num w:numId="2">
    <w:abstractNumId w:val="12"/>
  </w:num>
  <w:num w:numId="3">
    <w:abstractNumId w:val="1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37"/>
  </w:num>
  <w:num w:numId="6">
    <w:abstractNumId w:val="31"/>
  </w:num>
  <w:num w:numId="7">
    <w:abstractNumId w:val="40"/>
  </w:num>
  <w:num w:numId="8">
    <w:abstractNumId w:val="45"/>
  </w:num>
  <w:num w:numId="9">
    <w:abstractNumId w:val="47"/>
  </w:num>
  <w:num w:numId="10">
    <w:abstractNumId w:val="21"/>
  </w:num>
  <w:num w:numId="11">
    <w:abstractNumId w:val="22"/>
  </w:num>
  <w:num w:numId="12">
    <w:abstractNumId w:val="7"/>
  </w:num>
  <w:num w:numId="13">
    <w:abstractNumId w:val="2"/>
  </w:num>
  <w:num w:numId="14">
    <w:abstractNumId w:val="19"/>
  </w:num>
  <w:num w:numId="15">
    <w:abstractNumId w:val="43"/>
  </w:num>
  <w:num w:numId="16">
    <w:abstractNumId w:val="33"/>
  </w:num>
  <w:num w:numId="17">
    <w:abstractNumId w:val="11"/>
  </w:num>
  <w:num w:numId="18">
    <w:abstractNumId w:val="44"/>
  </w:num>
  <w:num w:numId="19">
    <w:abstractNumId w:val="14"/>
  </w:num>
  <w:num w:numId="20">
    <w:abstractNumId w:val="41"/>
  </w:num>
  <w:num w:numId="21">
    <w:abstractNumId w:val="0"/>
  </w:num>
  <w:num w:numId="22">
    <w:abstractNumId w:val="25"/>
  </w:num>
  <w:num w:numId="23">
    <w:abstractNumId w:val="10"/>
  </w:num>
  <w:num w:numId="24">
    <w:abstractNumId w:val="9"/>
  </w:num>
  <w:num w:numId="25">
    <w:abstractNumId w:val="17"/>
  </w:num>
  <w:num w:numId="26">
    <w:abstractNumId w:val="8"/>
  </w:num>
  <w:num w:numId="27">
    <w:abstractNumId w:val="29"/>
  </w:num>
  <w:num w:numId="28">
    <w:abstractNumId w:val="42"/>
  </w:num>
  <w:num w:numId="29">
    <w:abstractNumId w:val="13"/>
  </w:num>
  <w:num w:numId="30">
    <w:abstractNumId w:val="27"/>
  </w:num>
  <w:num w:numId="31">
    <w:abstractNumId w:val="46"/>
  </w:num>
  <w:num w:numId="32">
    <w:abstractNumId w:val="1"/>
  </w:num>
  <w:num w:numId="3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9"/>
    <w:lvlOverride w:ilvl="0">
      <w:startOverride w:val="1"/>
    </w:lvlOverride>
    <w:lvlOverride w:ilvl="1">
      <w:startOverride w:val="7"/>
    </w:lvlOverride>
    <w:lvlOverride w:ilvl="2"/>
    <w:lvlOverride w:ilvl="3"/>
    <w:lvlOverride w:ilvl="4"/>
    <w:lvlOverride w:ilvl="5"/>
    <w:lvlOverride w:ilvl="6"/>
    <w:lvlOverride w:ilvl="7"/>
    <w:lvlOverride w:ilvl="8"/>
  </w:num>
  <w:num w:numId="35">
    <w:abstractNumId w:val="48"/>
    <w:lvlOverride w:ilvl="0">
      <w:startOverride w:val="1"/>
    </w:lvlOverride>
    <w:lvlOverride w:ilvl="1"/>
    <w:lvlOverride w:ilvl="2"/>
    <w:lvlOverride w:ilvl="3"/>
    <w:lvlOverride w:ilvl="4"/>
    <w:lvlOverride w:ilvl="5"/>
    <w:lvlOverride w:ilvl="6"/>
    <w:lvlOverride w:ilvl="7"/>
    <w:lvlOverride w:ilvl="8"/>
  </w:num>
  <w:num w:numId="36">
    <w:abstractNumId w:val="24"/>
  </w:num>
  <w:num w:numId="37">
    <w:abstractNumId w:val="34"/>
  </w:num>
  <w:num w:numId="38">
    <w:abstractNumId w:val="23"/>
  </w:num>
  <w:num w:numId="39">
    <w:abstractNumId w:val="16"/>
  </w:num>
  <w:num w:numId="40">
    <w:abstractNumId w:val="35"/>
  </w:num>
  <w:num w:numId="41">
    <w:abstractNumId w:val="30"/>
  </w:num>
  <w:num w:numId="42">
    <w:abstractNumId w:val="26"/>
  </w:num>
  <w:num w:numId="43">
    <w:abstractNumId w:val="32"/>
  </w:num>
  <w:num w:numId="44">
    <w:abstractNumId w:val="28"/>
  </w:num>
  <w:num w:numId="45">
    <w:abstractNumId w:val="36"/>
  </w:num>
  <w:num w:numId="46">
    <w:abstractNumId w:val="6"/>
  </w:num>
  <w:num w:numId="47">
    <w:abstractNumId w:val="5"/>
  </w:num>
  <w:num w:numId="48">
    <w:abstractNumId w:val="3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zc4tf06eMvFRiPyXTp8v4YeAkiT6xFGsZy52B8IHgTSrKkMkWDcl+nUERBqpJI3ACjlzbHv1tZ/BYg0tXl/cw==" w:salt="pRNFy6uvVjI52S+lGiBBkw=="/>
  <w:defaultTabStop w:val="720"/>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FB"/>
    <w:rsid w:val="00127E9A"/>
    <w:rsid w:val="00133AB2"/>
    <w:rsid w:val="00135524"/>
    <w:rsid w:val="00140F49"/>
    <w:rsid w:val="001F4EE2"/>
    <w:rsid w:val="002E281E"/>
    <w:rsid w:val="0030421C"/>
    <w:rsid w:val="003F164B"/>
    <w:rsid w:val="00474989"/>
    <w:rsid w:val="007B1FFB"/>
    <w:rsid w:val="00884EF0"/>
    <w:rsid w:val="009B61CD"/>
    <w:rsid w:val="009C15CB"/>
    <w:rsid w:val="00AE7EE4"/>
    <w:rsid w:val="00BB4765"/>
    <w:rsid w:val="00C05FF7"/>
    <w:rsid w:val="00C24C74"/>
    <w:rsid w:val="00C94BC6"/>
    <w:rsid w:val="00CF0517"/>
    <w:rsid w:val="00D731FB"/>
    <w:rsid w:val="00F0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semiHidden/>
    <w:unhideWhenUsed/>
    <w:qFormat/>
    <w:rsid w:val="00C94BC6"/>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127E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1"/>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 w:type="paragraph" w:customStyle="1" w:styleId="Heading10">
    <w:name w:val="Heading #1"/>
    <w:basedOn w:val="Normal"/>
    <w:link w:val="Heading11"/>
    <w:rsid w:val="00C24C74"/>
    <w:pPr>
      <w:widowControl w:val="0"/>
      <w:spacing w:after="220" w:line="480" w:lineRule="auto"/>
      <w:outlineLvl w:val="0"/>
    </w:pPr>
    <w:rPr>
      <w:b/>
      <w:bCs/>
      <w:noProof w:val="0"/>
      <w:sz w:val="20"/>
      <w:szCs w:val="20"/>
      <w:lang w:val="x-none" w:eastAsia="x-none"/>
    </w:rPr>
  </w:style>
  <w:style w:type="character" w:customStyle="1" w:styleId="Heading11">
    <w:name w:val="Heading #1_"/>
    <w:link w:val="Heading10"/>
    <w:locked/>
    <w:rsid w:val="00C24C74"/>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semiHidden/>
    <w:rsid w:val="00127E9A"/>
    <w:rPr>
      <w:rFonts w:ascii="Calibri" w:eastAsia="Times New Roman" w:hAnsi="Calibri" w:cs="Times New Roman"/>
      <w:b/>
      <w:bCs/>
      <w:noProof/>
      <w:sz w:val="28"/>
      <w:szCs w:val="28"/>
      <w:lang w:val="id-ID"/>
    </w:rPr>
  </w:style>
  <w:style w:type="paragraph" w:styleId="NormalWeb">
    <w:name w:val="Normal (Web)"/>
    <w:basedOn w:val="Normal"/>
    <w:uiPriority w:val="99"/>
    <w:semiHidden/>
    <w:unhideWhenUsed/>
    <w:rsid w:val="00127E9A"/>
    <w:pPr>
      <w:spacing w:before="100" w:beforeAutospacing="1" w:after="100" w:afterAutospacing="1"/>
    </w:pPr>
    <w:rPr>
      <w:noProof w:val="0"/>
      <w:lang w:val="en-US"/>
    </w:rPr>
  </w:style>
  <w:style w:type="character" w:styleId="Strong">
    <w:name w:val="Strong"/>
    <w:uiPriority w:val="22"/>
    <w:qFormat/>
    <w:rsid w:val="00127E9A"/>
    <w:rPr>
      <w:b/>
      <w:bCs/>
    </w:rPr>
  </w:style>
  <w:style w:type="paragraph" w:styleId="Subtitle">
    <w:name w:val="Subtitle"/>
    <w:basedOn w:val="Normal"/>
    <w:next w:val="Normal"/>
    <w:link w:val="SubtitleChar"/>
    <w:uiPriority w:val="11"/>
    <w:qFormat/>
    <w:rsid w:val="00133AB2"/>
    <w:pPr>
      <w:spacing w:after="60"/>
      <w:jc w:val="center"/>
      <w:outlineLvl w:val="1"/>
    </w:pPr>
    <w:rPr>
      <w:rFonts w:ascii="Cambria" w:hAnsi="Cambria"/>
      <w:lang w:eastAsia="x-none"/>
    </w:rPr>
  </w:style>
  <w:style w:type="character" w:customStyle="1" w:styleId="SubtitleChar">
    <w:name w:val="Subtitle Char"/>
    <w:basedOn w:val="DefaultParagraphFont"/>
    <w:link w:val="Subtitle"/>
    <w:uiPriority w:val="11"/>
    <w:rsid w:val="00133AB2"/>
    <w:rPr>
      <w:rFonts w:ascii="Cambria" w:eastAsia="Times New Roman" w:hAnsi="Cambria" w:cs="Times New Roman"/>
      <w:noProof/>
      <w:sz w:val="24"/>
      <w:szCs w:val="24"/>
      <w:lang w:val="id-ID" w:eastAsia="x-none"/>
    </w:rPr>
  </w:style>
  <w:style w:type="character" w:customStyle="1" w:styleId="Heading3Char">
    <w:name w:val="Heading 3 Char"/>
    <w:basedOn w:val="DefaultParagraphFont"/>
    <w:link w:val="Heading3"/>
    <w:uiPriority w:val="1"/>
    <w:semiHidden/>
    <w:rsid w:val="00C94BC6"/>
    <w:rPr>
      <w:rFonts w:ascii="Cambria" w:eastAsia="Times New Roman" w:hAnsi="Cambria" w:cs="Times New Roman"/>
      <w:b/>
      <w:bCs/>
      <w:noProof/>
      <w:sz w:val="26"/>
      <w:szCs w:val="26"/>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2025-07-01T07:09:00Z</dcterms:created>
  <dcterms:modified xsi:type="dcterms:W3CDTF">2025-07-01T07:09:00Z</dcterms:modified>
</cp:coreProperties>
</file>