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01" w:rsidRPr="00FD1DA9" w:rsidRDefault="00A76001" w:rsidP="00A76001">
      <w:pPr>
        <w:pStyle w:val="Heading1"/>
        <w:tabs>
          <w:tab w:val="left" w:pos="142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66571676"/>
      <w:bookmarkStart w:id="1" w:name="_Toc167090944"/>
      <w:bookmarkStart w:id="2" w:name="_Toc167179926"/>
      <w:bookmarkStart w:id="3" w:name="_Toc167286920"/>
      <w:bookmarkStart w:id="4" w:name="_Toc170420497"/>
      <w:bookmarkStart w:id="5" w:name="_Toc170425602"/>
      <w:bookmarkStart w:id="6" w:name="_Toc171371236"/>
      <w:bookmarkStart w:id="7" w:name="_Toc161263759"/>
      <w:bookmarkStart w:id="8" w:name="_Toc161265044"/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PENGEMBANGAN MEDIA PEMBELAJARAN P3 (PAPAN PUTARAN PINTAR) DENGAN </w:t>
      </w:r>
      <w:r w:rsidRPr="00FD1DA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SURPRISE BOX</w:t>
      </w:r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PADA MATERI TUMBUHAN SUMBER KEHIDUPAN</w:t>
      </w:r>
      <w:bookmarkEnd w:id="0"/>
      <w:bookmarkEnd w:id="1"/>
      <w:bookmarkEnd w:id="2"/>
      <w:bookmarkEnd w:id="3"/>
      <w:bookmarkEnd w:id="4"/>
      <w:bookmarkEnd w:id="5"/>
      <w:bookmarkEnd w:id="6"/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76001" w:rsidRPr="00C16D82" w:rsidRDefault="00A76001" w:rsidP="00A76001">
      <w:pPr>
        <w:pStyle w:val="Heading1"/>
        <w:tabs>
          <w:tab w:val="left" w:pos="142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d-ID"/>
        </w:rPr>
      </w:pPr>
      <w:bookmarkStart w:id="9" w:name="_Toc166571677"/>
      <w:bookmarkStart w:id="10" w:name="_Toc167090945"/>
      <w:bookmarkStart w:id="11" w:name="_Toc167179927"/>
      <w:bookmarkStart w:id="12" w:name="_Toc167286921"/>
      <w:bookmarkStart w:id="13" w:name="_Toc170420498"/>
      <w:bookmarkStart w:id="14" w:name="_Toc170425603"/>
      <w:bookmarkStart w:id="15" w:name="_Toc171371237"/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 BUMI KELAS IV SD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A76001" w:rsidRDefault="00A76001" w:rsidP="00A76001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SKRIPSI</w:t>
      </w:r>
    </w:p>
    <w:p w:rsidR="00A76001" w:rsidRPr="00FD1DA9" w:rsidRDefault="00A76001" w:rsidP="00A76001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D1D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 :</w:t>
      </w:r>
      <w:proofErr w:type="gramEnd"/>
    </w:p>
    <w:p w:rsidR="00A76001" w:rsidRPr="00FD1DA9" w:rsidRDefault="00A76001" w:rsidP="00A760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ROSALINI ZAHARA</w:t>
      </w:r>
    </w:p>
    <w:p w:rsidR="00A76001" w:rsidRPr="00FD1DA9" w:rsidRDefault="00A76001" w:rsidP="00A76001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NPM :</w:t>
      </w:r>
      <w:proofErr w:type="gramEnd"/>
      <w:r w:rsidRPr="00FD1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201434013</w:t>
      </w:r>
    </w:p>
    <w:p w:rsidR="00A76001" w:rsidRDefault="00A76001" w:rsidP="00A76001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FD1DA9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59FCB746" wp14:editId="4F0FE73F">
            <wp:simplePos x="0" y="0"/>
            <wp:positionH relativeFrom="column">
              <wp:posOffset>1558947</wp:posOffset>
            </wp:positionH>
            <wp:positionV relativeFrom="paragraph">
              <wp:posOffset>342112</wp:posOffset>
            </wp:positionV>
            <wp:extent cx="1800225" cy="1800225"/>
            <wp:effectExtent l="0" t="0" r="9525" b="9525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001" w:rsidRPr="00FD1DA9" w:rsidRDefault="00A76001" w:rsidP="00A760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6001" w:rsidRPr="00FD1DA9" w:rsidRDefault="00A76001" w:rsidP="00A76001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A76001" w:rsidRDefault="00A76001" w:rsidP="00A7600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76001" w:rsidRDefault="00A76001" w:rsidP="00A7600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76001" w:rsidRDefault="00A76001" w:rsidP="00A7600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76001" w:rsidRPr="00FD1DA9" w:rsidRDefault="00A76001" w:rsidP="00A760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D1D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PROGRAM STUDI PENDIDIKAN GURU SEKOLAH DASAR</w:t>
      </w:r>
    </w:p>
    <w:p w:rsidR="00A76001" w:rsidRPr="00FD1DA9" w:rsidRDefault="00A76001" w:rsidP="00A760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D1D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FAKULTAS KEGURUAN DAN ILMU PENDIDIKAN</w:t>
      </w:r>
    </w:p>
    <w:p w:rsidR="00A76001" w:rsidRPr="00FD1DA9" w:rsidRDefault="00A76001" w:rsidP="00A760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D1D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UNIVERSITAS MUSLIM NUSANTARA AL-WASHLIYAH</w:t>
      </w:r>
    </w:p>
    <w:p w:rsidR="00A76001" w:rsidRPr="00FD1DA9" w:rsidRDefault="00A76001" w:rsidP="00A7600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D1D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MEDAN</w:t>
      </w:r>
    </w:p>
    <w:p w:rsidR="00A76001" w:rsidRDefault="00A76001" w:rsidP="00A76001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  <w:sectPr w:rsidR="00A76001" w:rsidSect="00693B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2024</w:t>
      </w:r>
    </w:p>
    <w:p w:rsidR="00AC336B" w:rsidRDefault="00C5323C">
      <w:bookmarkStart w:id="16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800764" wp14:editId="78A83316">
            <wp:simplePos x="0" y="0"/>
            <wp:positionH relativeFrom="column">
              <wp:posOffset>-198755</wp:posOffset>
            </wp:positionH>
            <wp:positionV relativeFrom="paragraph">
              <wp:posOffset>15875</wp:posOffset>
            </wp:positionV>
            <wp:extent cx="5565913" cy="7450372"/>
            <wp:effectExtent l="0" t="0" r="0" b="0"/>
            <wp:wrapNone/>
            <wp:docPr id="8" name="Picture 8" descr="C:\Users\berkah-3\AppData\Local\Temp\Rar$DIa3832.26518\CamScanner 28-06-2025 09.11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rkah-3\AppData\Local\Temp\Rar$DIa3832.26518\CamScanner 28-06-2025 09.11_page-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" t="4631" r="3415" b="6805"/>
                    <a:stretch/>
                  </pic:blipFill>
                  <pic:spPr bwMode="auto">
                    <a:xfrm>
                      <a:off x="0" y="0"/>
                      <a:ext cx="5565717" cy="74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6"/>
    </w:p>
    <w:sectPr w:rsidR="00AC336B" w:rsidSect="00A7600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23" w:rsidRDefault="00BB5023" w:rsidP="00C5323C">
      <w:pPr>
        <w:spacing w:after="0" w:line="240" w:lineRule="auto"/>
      </w:pPr>
      <w:r>
        <w:separator/>
      </w:r>
    </w:p>
  </w:endnote>
  <w:endnote w:type="continuationSeparator" w:id="0">
    <w:p w:rsidR="00BB5023" w:rsidRDefault="00BB5023" w:rsidP="00C5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3C" w:rsidRDefault="00C53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3C" w:rsidRDefault="00C53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3C" w:rsidRDefault="00C53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23" w:rsidRDefault="00BB5023" w:rsidP="00C5323C">
      <w:pPr>
        <w:spacing w:after="0" w:line="240" w:lineRule="auto"/>
      </w:pPr>
      <w:r>
        <w:separator/>
      </w:r>
    </w:p>
  </w:footnote>
  <w:footnote w:type="continuationSeparator" w:id="0">
    <w:p w:rsidR="00BB5023" w:rsidRDefault="00BB5023" w:rsidP="00C5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3C" w:rsidRDefault="00C5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329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3C" w:rsidRDefault="00C5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330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3C" w:rsidRDefault="00C532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1328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01"/>
    <w:rsid w:val="00A76001"/>
    <w:rsid w:val="00AC336B"/>
    <w:rsid w:val="00BB5023"/>
    <w:rsid w:val="00C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01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001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001"/>
    <w:rPr>
      <w:rFonts w:ascii="Cambria" w:eastAsia="SimSun" w:hAnsi="Cambria" w:cs="SimSun"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3C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C5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3C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01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001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001"/>
    <w:rPr>
      <w:rFonts w:ascii="Cambria" w:eastAsia="SimSun" w:hAnsi="Cambria" w:cs="SimSun"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3C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C5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3C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2025-07-02T13:35:00Z</dcterms:created>
  <dcterms:modified xsi:type="dcterms:W3CDTF">2025-07-03T08:54:00Z</dcterms:modified>
</cp:coreProperties>
</file>