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7AC" w:rsidRDefault="00DF67AC">
      <w:pPr>
        <w:pStyle w:val="BodyText"/>
        <w:spacing w:before="50"/>
        <w:ind w:firstLine="0"/>
        <w:jc w:val="left"/>
      </w:pPr>
      <w:bookmarkStart w:id="0" w:name="_GoBack"/>
      <w:bookmarkEnd w:id="0"/>
    </w:p>
    <w:p w:rsidR="00DF67AC" w:rsidRDefault="00965FBA">
      <w:pPr>
        <w:pStyle w:val="Heading1"/>
        <w:spacing w:line="480" w:lineRule="auto"/>
        <w:ind w:left="4199" w:right="3316" w:firstLine="1"/>
        <w:jc w:val="center"/>
      </w:pPr>
      <w:r>
        <w:t xml:space="preserve">BAB V </w:t>
      </w:r>
      <w:r>
        <w:rPr>
          <w:spacing w:val="-2"/>
        </w:rPr>
        <w:t>PENUTUP</w:t>
      </w:r>
    </w:p>
    <w:p w:rsidR="00DF67AC" w:rsidRDefault="00965FBA">
      <w:pPr>
        <w:pStyle w:val="ListParagraph"/>
        <w:numPr>
          <w:ilvl w:val="1"/>
          <w:numId w:val="1"/>
        </w:numPr>
        <w:tabs>
          <w:tab w:val="left" w:pos="1276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DF67AC" w:rsidRDefault="00965FBA">
      <w:pPr>
        <w:pStyle w:val="BodyText"/>
        <w:spacing w:before="270" w:line="480" w:lineRule="auto"/>
        <w:ind w:left="568" w:right="145" w:firstLine="708"/>
      </w:pPr>
      <w:r>
        <w:rPr>
          <w:noProof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364579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pembahasan yang dilakukan pada IV, diperoleh beberapa kesimpulan sebagai berikut:</w:t>
      </w: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before="2" w:line="468" w:lineRule="auto"/>
        <w:ind w:right="142"/>
        <w:jc w:val="both"/>
      </w:pPr>
      <w:r>
        <w:t>Terdapat pengaruh yang signifikan antara penggunaan proyek kolaboratif terintegrasi STEAM terhadap karakter dan kreativitas peserta didiki SMP RK Swasta Delimurni Delitua.</w:t>
      </w: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before="10" w:line="480" w:lineRule="auto"/>
        <w:ind w:right="142"/>
        <w:jc w:val="both"/>
        <w:rPr>
          <w:sz w:val="24"/>
        </w:rPr>
      </w:pPr>
      <w:r>
        <w:rPr>
          <w:sz w:val="24"/>
        </w:rPr>
        <w:t>Terdapat pengaruh penggunaan proyek kolaboratif terintegrasi STEAM terhadap perkemba</w:t>
      </w:r>
      <w:r>
        <w:rPr>
          <w:sz w:val="24"/>
        </w:rPr>
        <w:t>ngan karakter dan kreativitas peserta didik SMP RK Swasta Delimurni Delitua.</w:t>
      </w: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right="143"/>
        <w:jc w:val="both"/>
        <w:rPr>
          <w:sz w:val="24"/>
        </w:rPr>
      </w:pPr>
      <w:r>
        <w:rPr>
          <w:sz w:val="24"/>
        </w:rPr>
        <w:t xml:space="preserve">Terdapat faktor yang mempengaruhi efektivitas penggunaan proyek kolaboratif terntegrasi STEAM terhadap perkembangan karakter dan kreativitas peserta diidk SMP RK Swasta Delimurni </w:t>
      </w:r>
      <w:r>
        <w:rPr>
          <w:sz w:val="24"/>
        </w:rPr>
        <w:t>Delitua.</w:t>
      </w:r>
    </w:p>
    <w:p w:rsidR="00DF67AC" w:rsidRDefault="00965FBA">
      <w:pPr>
        <w:pStyle w:val="Heading1"/>
        <w:numPr>
          <w:ilvl w:val="1"/>
          <w:numId w:val="1"/>
        </w:numPr>
        <w:tabs>
          <w:tab w:val="left" w:pos="1276"/>
        </w:tabs>
        <w:spacing w:before="6"/>
        <w:jc w:val="both"/>
      </w:pPr>
      <w:r>
        <w:rPr>
          <w:spacing w:val="-2"/>
        </w:rPr>
        <w:t>Saran</w:t>
      </w:r>
    </w:p>
    <w:p w:rsidR="00DF67AC" w:rsidRDefault="00965FBA">
      <w:pPr>
        <w:pStyle w:val="BodyText"/>
        <w:spacing w:before="271" w:line="480" w:lineRule="auto"/>
        <w:ind w:left="568" w:right="144" w:firstLine="708"/>
      </w:pPr>
      <w:r>
        <w:t>Berdasarkan penelitian yang dilakukan, maka saran yang dapat disamapaikan dalam penelitian ini adalah sebagai berikut:</w:t>
      </w: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right="141"/>
        <w:jc w:val="both"/>
        <w:rPr>
          <w:sz w:val="24"/>
        </w:rPr>
      </w:pPr>
      <w:r>
        <w:rPr>
          <w:sz w:val="24"/>
        </w:rPr>
        <w:t>Bagi sekolah, hasil penelitian ini diharapkan agar sekolah dapat memberikan pelatihan khusus bagi guru dalam mengajar dengan menggunakan proyek agar dapat membantu peserta didik dalam pencapaian pembelajaran yang diinginkan.</w:t>
      </w: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right="143"/>
        <w:jc w:val="both"/>
        <w:rPr>
          <w:sz w:val="24"/>
        </w:rPr>
      </w:pPr>
      <w:r>
        <w:rPr>
          <w:sz w:val="24"/>
        </w:rPr>
        <w:t>Bagi guru, dapat mencari refren</w:t>
      </w:r>
      <w:r>
        <w:rPr>
          <w:sz w:val="24"/>
        </w:rPr>
        <w:t>si dalam penggunaan proyek kolaboratif terintegrasi STEAM dalam materi KPK dan FPB agar dapat</w:t>
      </w:r>
      <w:r>
        <w:rPr>
          <w:spacing w:val="40"/>
          <w:sz w:val="24"/>
        </w:rPr>
        <w:t xml:space="preserve"> </w:t>
      </w:r>
      <w:r>
        <w:rPr>
          <w:sz w:val="24"/>
        </w:rPr>
        <w:t>mempermudah pemahaman peserta didik.</w:t>
      </w:r>
    </w:p>
    <w:p w:rsidR="00DF67AC" w:rsidRDefault="00965FBA">
      <w:pPr>
        <w:spacing w:before="55"/>
        <w:ind w:left="429"/>
        <w:jc w:val="center"/>
      </w:pPr>
      <w:r>
        <w:rPr>
          <w:spacing w:val="-5"/>
        </w:rPr>
        <w:t>105</w:t>
      </w:r>
    </w:p>
    <w:p w:rsidR="00DF67AC" w:rsidRDefault="00DF67AC">
      <w:pPr>
        <w:jc w:val="center"/>
        <w:sectPr w:rsidR="00DF67AC">
          <w:type w:val="continuous"/>
          <w:pgSz w:w="11910" w:h="16840"/>
          <w:pgMar w:top="1940" w:right="1559" w:bottom="280" w:left="1700" w:header="720" w:footer="720" w:gutter="0"/>
          <w:cols w:space="720"/>
        </w:sectPr>
      </w:pPr>
    </w:p>
    <w:p w:rsidR="00DF67AC" w:rsidRDefault="00965FBA">
      <w:pPr>
        <w:spacing w:before="74"/>
        <w:ind w:right="137"/>
        <w:jc w:val="right"/>
      </w:pPr>
      <w:r>
        <w:rPr>
          <w:spacing w:val="-5"/>
        </w:rPr>
        <w:lastRenderedPageBreak/>
        <w:t>106</w:t>
      </w:r>
    </w:p>
    <w:p w:rsidR="00DF67AC" w:rsidRDefault="00DF67AC">
      <w:pPr>
        <w:pStyle w:val="BodyText"/>
        <w:ind w:firstLine="0"/>
        <w:jc w:val="left"/>
        <w:rPr>
          <w:sz w:val="22"/>
        </w:rPr>
      </w:pPr>
    </w:p>
    <w:p w:rsidR="00DF67AC" w:rsidRDefault="00DF67AC">
      <w:pPr>
        <w:pStyle w:val="BodyText"/>
        <w:ind w:firstLine="0"/>
        <w:jc w:val="left"/>
        <w:rPr>
          <w:sz w:val="22"/>
        </w:rPr>
      </w:pPr>
    </w:p>
    <w:p w:rsidR="00DF67AC" w:rsidRDefault="00DF67AC">
      <w:pPr>
        <w:pStyle w:val="BodyText"/>
        <w:ind w:firstLine="0"/>
        <w:jc w:val="left"/>
        <w:rPr>
          <w:sz w:val="22"/>
        </w:rPr>
      </w:pPr>
    </w:p>
    <w:p w:rsidR="00DF67AC" w:rsidRDefault="00DF67AC">
      <w:pPr>
        <w:pStyle w:val="BodyText"/>
        <w:spacing w:before="241"/>
        <w:ind w:firstLine="0"/>
        <w:jc w:val="left"/>
        <w:rPr>
          <w:sz w:val="22"/>
        </w:rPr>
      </w:pPr>
    </w:p>
    <w:p w:rsidR="00DF67AC" w:rsidRDefault="00965FBA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right="138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1244668</wp:posOffset>
            </wp:positionV>
            <wp:extent cx="5397500" cy="5321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peneliti</w:t>
      </w:r>
      <w:r>
        <w:rPr>
          <w:spacing w:val="-5"/>
          <w:sz w:val="24"/>
        </w:rPr>
        <w:t xml:space="preserve"> </w:t>
      </w:r>
      <w:r>
        <w:rPr>
          <w:sz w:val="24"/>
        </w:rPr>
        <w:t>selanjutnya,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2"/>
          <w:sz w:val="24"/>
        </w:rPr>
        <w:t xml:space="preserve"> </w:t>
      </w:r>
      <w:r>
        <w:rPr>
          <w:sz w:val="24"/>
        </w:rPr>
        <w:t>mengalami</w:t>
      </w:r>
      <w:r>
        <w:rPr>
          <w:spacing w:val="-3"/>
          <w:sz w:val="24"/>
        </w:rPr>
        <w:t xml:space="preserve"> </w:t>
      </w:r>
      <w:r>
        <w:rPr>
          <w:sz w:val="24"/>
        </w:rPr>
        <w:t>kekurangan dalam memenuhi penggu</w:t>
      </w:r>
      <w:r>
        <w:rPr>
          <w:sz w:val="24"/>
        </w:rPr>
        <w:t>naan proyek terintegrasi STEAM pada materi KPK dan FPB. Hal ini dikarenakan pada penelitian ini peserta didik masih banyak yang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>paham</w:t>
      </w:r>
      <w:r>
        <w:rPr>
          <w:spacing w:val="-3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3"/>
          <w:sz w:val="24"/>
        </w:rPr>
        <w:t xml:space="preserve"> </w:t>
      </w:r>
      <w:r>
        <w:rPr>
          <w:sz w:val="24"/>
        </w:rPr>
        <w:t>persoalan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 proyek kolaboratif terintegrasi STEAM .</w:t>
      </w:r>
    </w:p>
    <w:sectPr w:rsidR="00DF67AC">
      <w:pgSz w:w="11910" w:h="1684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E7BBC"/>
    <w:multiLevelType w:val="multilevel"/>
    <w:tmpl w:val="204418AC"/>
    <w:lvl w:ilvl="0">
      <w:start w:val="5"/>
      <w:numFmt w:val="decimal"/>
      <w:lvlText w:val="%1"/>
      <w:lvlJc w:val="left"/>
      <w:pPr>
        <w:ind w:left="127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7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5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9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6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qbBIlnijwqpGnh15TtH79DPP8WaU6jNL+eWAGaCfVgFMgvhZB8uXsuSvrXrF203hFms2C7YdajZDybna90tA==" w:salt="IC83PSjhA+34AM4n1wUjb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C"/>
    <w:rsid w:val="00965FBA"/>
    <w:rsid w:val="00D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4086-0C52-407C-ABE4-8BB6E52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76" w:hanging="7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6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2025-07-07T06:59:00Z</dcterms:created>
  <dcterms:modified xsi:type="dcterms:W3CDTF">2025-07-07T06:59:00Z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