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2A4A" w:rsidRPr="0012209B" w:rsidRDefault="00F42A4A" w:rsidP="00F42A4A">
      <w:pPr>
        <w:autoSpaceDE w:val="0"/>
        <w:autoSpaceDN w:val="0"/>
        <w:adjustRightInd w:val="0"/>
        <w:spacing w:after="0"/>
        <w:jc w:val="center"/>
        <w:rPr>
          <w:rFonts w:ascii="Times New Roman" w:hAnsi="Times New Roman" w:cs="Times New Roman"/>
          <w:b/>
          <w:sz w:val="24"/>
          <w:szCs w:val="24"/>
        </w:rPr>
      </w:pPr>
      <w:bookmarkStart w:id="0" w:name="_GoBack"/>
      <w:bookmarkEnd w:id="0"/>
      <w:r w:rsidRPr="0012209B">
        <w:rPr>
          <w:rFonts w:ascii="Times New Roman" w:hAnsi="Times New Roman" w:cs="Times New Roman"/>
          <w:b/>
          <w:sz w:val="24"/>
          <w:szCs w:val="24"/>
        </w:rPr>
        <w:t>BAB II</w:t>
      </w:r>
    </w:p>
    <w:p w:rsidR="00F42A4A" w:rsidRPr="0012209B" w:rsidRDefault="00F42A4A" w:rsidP="00F42A4A">
      <w:pPr>
        <w:autoSpaceDE w:val="0"/>
        <w:autoSpaceDN w:val="0"/>
        <w:adjustRightInd w:val="0"/>
        <w:spacing w:after="0"/>
        <w:jc w:val="center"/>
        <w:rPr>
          <w:rFonts w:ascii="Times New Roman" w:hAnsi="Times New Roman" w:cs="Times New Roman"/>
          <w:b/>
          <w:sz w:val="24"/>
          <w:szCs w:val="24"/>
        </w:rPr>
      </w:pPr>
      <w:r w:rsidRPr="0012209B">
        <w:rPr>
          <w:rFonts w:ascii="Times New Roman" w:hAnsi="Times New Roman" w:cs="Times New Roman"/>
          <w:b/>
          <w:sz w:val="24"/>
          <w:szCs w:val="24"/>
        </w:rPr>
        <w:t>TINJAUAN PUSTAKA</w:t>
      </w:r>
    </w:p>
    <w:p w:rsidR="00F42A4A" w:rsidRPr="0012209B" w:rsidRDefault="00F42A4A" w:rsidP="00F42A4A">
      <w:pPr>
        <w:autoSpaceDE w:val="0"/>
        <w:autoSpaceDN w:val="0"/>
        <w:adjustRightInd w:val="0"/>
        <w:spacing w:after="0"/>
        <w:jc w:val="center"/>
        <w:rPr>
          <w:rFonts w:ascii="Times New Roman" w:hAnsi="Times New Roman" w:cs="Times New Roman"/>
          <w:sz w:val="24"/>
          <w:szCs w:val="24"/>
        </w:rPr>
      </w:pPr>
    </w:p>
    <w:p w:rsidR="00F42A4A" w:rsidRPr="0012209B" w:rsidRDefault="00F42A4A" w:rsidP="00F42A4A">
      <w:pPr>
        <w:tabs>
          <w:tab w:val="left" w:leader="dot" w:pos="7560"/>
        </w:tabs>
        <w:spacing w:after="0"/>
        <w:ind w:left="709" w:hanging="709"/>
        <w:jc w:val="left"/>
        <w:rPr>
          <w:rFonts w:ascii="Times New Roman" w:hAnsi="Times New Roman" w:cs="Times New Roman"/>
          <w:b/>
          <w:sz w:val="24"/>
          <w:szCs w:val="24"/>
        </w:rPr>
      </w:pPr>
      <w:r w:rsidRPr="0012209B">
        <w:rPr>
          <w:rFonts w:ascii="Times New Roman" w:hAnsi="Times New Roman" w:cs="Times New Roman"/>
          <w:b/>
          <w:sz w:val="24"/>
          <w:szCs w:val="24"/>
        </w:rPr>
        <w:t xml:space="preserve">2.1 </w:t>
      </w:r>
      <w:r>
        <w:rPr>
          <w:rFonts w:ascii="Times New Roman" w:hAnsi="Times New Roman" w:cs="Times New Roman"/>
          <w:b/>
          <w:sz w:val="24"/>
          <w:szCs w:val="24"/>
          <w:lang w:val="en-US"/>
        </w:rPr>
        <w:tab/>
      </w:r>
      <w:r w:rsidRPr="0012209B">
        <w:rPr>
          <w:rFonts w:ascii="Times New Roman" w:hAnsi="Times New Roman" w:cs="Times New Roman"/>
          <w:b/>
          <w:sz w:val="24"/>
          <w:szCs w:val="24"/>
        </w:rPr>
        <w:t>Kerangka Teoritis</w:t>
      </w:r>
    </w:p>
    <w:p w:rsidR="00F42A4A" w:rsidRPr="0012209B" w:rsidRDefault="00F42A4A" w:rsidP="00F42A4A">
      <w:pPr>
        <w:tabs>
          <w:tab w:val="left" w:leader="dot" w:pos="7560"/>
        </w:tabs>
        <w:spacing w:after="0"/>
        <w:ind w:left="709" w:hanging="709"/>
        <w:rPr>
          <w:rFonts w:ascii="Times New Roman" w:hAnsi="Times New Roman" w:cs="Times New Roman"/>
          <w:b/>
          <w:sz w:val="24"/>
          <w:szCs w:val="24"/>
        </w:rPr>
      </w:pPr>
      <w:r w:rsidRPr="0012209B">
        <w:rPr>
          <w:rFonts w:ascii="Times New Roman" w:hAnsi="Times New Roman" w:cs="Times New Roman"/>
          <w:b/>
          <w:sz w:val="24"/>
          <w:szCs w:val="24"/>
        </w:rPr>
        <w:t xml:space="preserve">2.1.1 </w:t>
      </w:r>
      <w:r>
        <w:rPr>
          <w:rFonts w:ascii="Times New Roman" w:hAnsi="Times New Roman" w:cs="Times New Roman"/>
          <w:b/>
          <w:sz w:val="24"/>
          <w:szCs w:val="24"/>
          <w:lang w:val="en-US"/>
        </w:rPr>
        <w:tab/>
      </w:r>
      <w:r w:rsidRPr="0012209B">
        <w:rPr>
          <w:rFonts w:ascii="Times New Roman" w:hAnsi="Times New Roman" w:cs="Times New Roman"/>
          <w:b/>
          <w:sz w:val="24"/>
          <w:szCs w:val="24"/>
        </w:rPr>
        <w:t>Lembar Kerja Peserta Didik</w:t>
      </w:r>
    </w:p>
    <w:p w:rsidR="00F42A4A" w:rsidRPr="00797BCA" w:rsidRDefault="00F42A4A" w:rsidP="00F42A4A">
      <w:pPr>
        <w:tabs>
          <w:tab w:val="left" w:leader="dot" w:pos="7560"/>
        </w:tabs>
        <w:spacing w:after="0"/>
        <w:rPr>
          <w:rFonts w:ascii="Times New Roman" w:hAnsi="Times New Roman" w:cs="Times New Roman"/>
          <w:b/>
          <w:sz w:val="24"/>
          <w:szCs w:val="24"/>
        </w:rPr>
      </w:pPr>
      <w:r w:rsidRPr="0012209B">
        <w:rPr>
          <w:rFonts w:ascii="Times New Roman" w:hAnsi="Times New Roman" w:cs="Times New Roman"/>
          <w:b/>
          <w:sz w:val="24"/>
          <w:szCs w:val="24"/>
        </w:rPr>
        <w:t xml:space="preserve">1. Definisi </w:t>
      </w:r>
    </w:p>
    <w:p w:rsidR="00F42A4A" w:rsidRDefault="00F42A4A" w:rsidP="00F42A4A">
      <w:pPr>
        <w:tabs>
          <w:tab w:val="left" w:leader="dot" w:pos="7560"/>
        </w:tabs>
        <w:spacing w:after="0"/>
        <w:ind w:left="284" w:firstLine="588"/>
        <w:rPr>
          <w:rFonts w:ascii="Times New Roman" w:hAnsi="Times New Roman" w:cs="Times New Roman"/>
          <w:sz w:val="24"/>
          <w:szCs w:val="24"/>
        </w:rPr>
      </w:pPr>
      <w:r>
        <w:rPr>
          <w:rFonts w:ascii="Times New Roman" w:hAnsi="Times New Roman" w:cs="Times New Roman"/>
          <w:sz w:val="24"/>
          <w:szCs w:val="24"/>
        </w:rPr>
        <w:t xml:space="preserve">Sifat </w:t>
      </w:r>
      <w:r w:rsidRPr="00797BCA">
        <w:rPr>
          <w:rFonts w:ascii="Times New Roman" w:hAnsi="Times New Roman" w:cs="Times New Roman"/>
          <w:sz w:val="24"/>
          <w:szCs w:val="24"/>
        </w:rPr>
        <w:t xml:space="preserve">proses belajar </w:t>
      </w:r>
      <w:r>
        <w:rPr>
          <w:rFonts w:ascii="Times New Roman" w:hAnsi="Times New Roman" w:cs="Times New Roman"/>
          <w:sz w:val="24"/>
          <w:szCs w:val="24"/>
        </w:rPr>
        <w:t xml:space="preserve">adalah </w:t>
      </w:r>
      <w:r w:rsidRPr="00797BCA">
        <w:rPr>
          <w:rFonts w:ascii="Times New Roman" w:hAnsi="Times New Roman" w:cs="Times New Roman"/>
          <w:sz w:val="24"/>
          <w:szCs w:val="24"/>
        </w:rPr>
        <w:t xml:space="preserve">individual dan kontekstual, </w:t>
      </w:r>
      <w:r>
        <w:rPr>
          <w:rFonts w:ascii="Times New Roman" w:hAnsi="Times New Roman" w:cs="Times New Roman"/>
          <w:sz w:val="24"/>
          <w:szCs w:val="24"/>
        </w:rPr>
        <w:t xml:space="preserve">itu berarti </w:t>
      </w:r>
      <w:r w:rsidRPr="00797BCA">
        <w:rPr>
          <w:rFonts w:ascii="Times New Roman" w:hAnsi="Times New Roman" w:cs="Times New Roman"/>
          <w:sz w:val="24"/>
          <w:szCs w:val="24"/>
        </w:rPr>
        <w:t>proses belajar terjadi dalam diri peserta didik sesuai dengan perkembangan dan lingkungannya. Peserta didik seharusnya tidak hanya belajar dari pendidik saja, tetapi dapat pula belajar dengan berbagai sumber belajar yang tersedia di lingkungannya</w:t>
      </w:r>
      <w:r>
        <w:rPr>
          <w:rFonts w:ascii="Times New Roman" w:hAnsi="Times New Roman" w:cs="Times New Roman"/>
          <w:sz w:val="24"/>
          <w:szCs w:val="24"/>
        </w:rPr>
        <w:t xml:space="preserve"> (Daryanto, 2016:2).</w:t>
      </w:r>
    </w:p>
    <w:p w:rsidR="00F42A4A" w:rsidRPr="0012209B" w:rsidRDefault="00F42A4A" w:rsidP="00F42A4A">
      <w:pPr>
        <w:tabs>
          <w:tab w:val="left" w:leader="dot" w:pos="7560"/>
        </w:tabs>
        <w:spacing w:after="0"/>
        <w:ind w:left="284" w:firstLine="588"/>
        <w:rPr>
          <w:rFonts w:ascii="Times New Roman" w:hAnsi="Times New Roman" w:cs="Times New Roman"/>
          <w:sz w:val="24"/>
          <w:szCs w:val="24"/>
        </w:rPr>
      </w:pPr>
      <w:r w:rsidRPr="0012209B">
        <w:rPr>
          <w:rFonts w:ascii="Times New Roman" w:hAnsi="Times New Roman" w:cs="Times New Roman"/>
          <w:sz w:val="24"/>
          <w:szCs w:val="24"/>
        </w:rPr>
        <w:t>Lembar kerja merupakan bagian dari media cetak. Media cetak adalah istilah umum yang digunakan mengacu pada media yang menyebarkan barang cetakan. Media cetak dalam pendidikan adalah suatu program yang tersebar luas di seluruh dunia yang digunakan sebagai wadah atau sarana untuk menyebarluaskan informasi pendidikan (Yaumi, 2018:105)</w:t>
      </w:r>
      <w:r>
        <w:rPr>
          <w:rFonts w:ascii="Times New Roman" w:hAnsi="Times New Roman" w:cs="Times New Roman"/>
          <w:sz w:val="24"/>
          <w:szCs w:val="24"/>
        </w:rPr>
        <w:t>.</w:t>
      </w:r>
      <w:r>
        <w:t xml:space="preserve"> </w:t>
      </w:r>
      <w:r w:rsidRPr="00797BCA">
        <w:rPr>
          <w:rFonts w:ascii="Times New Roman" w:hAnsi="Times New Roman" w:cs="Times New Roman"/>
          <w:sz w:val="24"/>
          <w:szCs w:val="24"/>
        </w:rPr>
        <w:t>Bahan ajar menurut jenisnya dibedakan menjadi 4 yaitu bahan ajar cetak, bahan ajar dengar (audio), bahan ajar pandang dengar (audio visual), bahan ajar interaktif</w:t>
      </w:r>
      <w:r>
        <w:rPr>
          <w:rFonts w:ascii="Times New Roman" w:hAnsi="Times New Roman" w:cs="Times New Roman"/>
          <w:sz w:val="24"/>
          <w:szCs w:val="24"/>
        </w:rPr>
        <w:t xml:space="preserve"> (Sumantri, 2016:218)</w:t>
      </w:r>
    </w:p>
    <w:p w:rsidR="00F42A4A" w:rsidRDefault="00F42A4A" w:rsidP="00F42A4A">
      <w:pPr>
        <w:tabs>
          <w:tab w:val="left" w:leader="dot" w:pos="7560"/>
        </w:tabs>
        <w:spacing w:after="0"/>
        <w:ind w:left="284" w:firstLine="588"/>
        <w:rPr>
          <w:rFonts w:ascii="Times New Roman" w:hAnsi="Times New Roman" w:cs="Times New Roman"/>
          <w:sz w:val="24"/>
          <w:szCs w:val="24"/>
        </w:rPr>
        <w:sectPr w:rsidR="00F42A4A" w:rsidSect="00847D5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2"/>
          <w:cols w:space="708"/>
          <w:docGrid w:linePitch="299"/>
        </w:sectPr>
      </w:pPr>
      <w:r>
        <w:rPr>
          <w:rFonts w:ascii="Times New Roman" w:hAnsi="Times New Roman" w:cs="Times New Roman"/>
          <w:sz w:val="24"/>
          <w:szCs w:val="24"/>
        </w:rPr>
        <w:t>LKPD merupakan perangkat pembelajaran sebagai pelengkap atau sarana pendukung pelaksanaan rencana pembelajaran (Hamdani, 2011:74). LKPD</w:t>
      </w:r>
      <w:r w:rsidRPr="0012209B">
        <w:rPr>
          <w:rFonts w:ascii="Times New Roman" w:hAnsi="Times New Roman" w:cs="Times New Roman"/>
          <w:sz w:val="24"/>
          <w:szCs w:val="24"/>
        </w:rPr>
        <w:t xml:space="preserve"> diartikan lembaran-lembaran yang digunakan peserta didik sebagi pedoman dengan berisikan tugas baik berupa soal maupun penugasan atau </w:t>
      </w:r>
    </w:p>
    <w:p w:rsidR="00F42A4A" w:rsidRDefault="00F42A4A" w:rsidP="00F42A4A">
      <w:pPr>
        <w:tabs>
          <w:tab w:val="left" w:leader="dot" w:pos="7560"/>
        </w:tabs>
        <w:spacing w:after="0"/>
        <w:ind w:left="284"/>
        <w:rPr>
          <w:rFonts w:ascii="Times New Roman" w:hAnsi="Times New Roman" w:cs="Times New Roman"/>
          <w:sz w:val="24"/>
          <w:szCs w:val="24"/>
        </w:rPr>
      </w:pPr>
      <w:r w:rsidRPr="0012209B">
        <w:rPr>
          <w:rFonts w:ascii="Times New Roman" w:hAnsi="Times New Roman" w:cs="Times New Roman"/>
          <w:sz w:val="24"/>
          <w:szCs w:val="24"/>
        </w:rPr>
        <w:lastRenderedPageBreak/>
        <w:t>kegiatan yang dilakukan peserta didik</w:t>
      </w:r>
      <w:r>
        <w:rPr>
          <w:rFonts w:ascii="Times New Roman" w:hAnsi="Times New Roman" w:cs="Times New Roman"/>
          <w:sz w:val="24"/>
          <w:szCs w:val="24"/>
        </w:rPr>
        <w:t xml:space="preserve"> </w:t>
      </w:r>
      <w:r w:rsidRPr="0012209B">
        <w:rPr>
          <w:rFonts w:ascii="Times New Roman" w:hAnsi="Times New Roman" w:cs="Times New Roman"/>
          <w:sz w:val="24"/>
          <w:szCs w:val="24"/>
        </w:rPr>
        <w:t>(Nurdin &amp; Andriantoni, 2016: 112).</w:t>
      </w:r>
      <w:r>
        <w:rPr>
          <w:rFonts w:ascii="Times New Roman" w:hAnsi="Times New Roman" w:cs="Times New Roman"/>
          <w:sz w:val="24"/>
          <w:szCs w:val="24"/>
        </w:rPr>
        <w:t xml:space="preserve"> LKPD adalah panduan peserta didik yang digunakan untuk kegiatan penyelidikan atau pemecahan masalah (Trianto, 2011:222).</w:t>
      </w:r>
    </w:p>
    <w:p w:rsidR="00F42A4A" w:rsidRDefault="00F42A4A" w:rsidP="00F42A4A">
      <w:pPr>
        <w:tabs>
          <w:tab w:val="left" w:leader="dot" w:pos="7560"/>
        </w:tabs>
        <w:spacing w:after="0"/>
        <w:ind w:left="284" w:firstLine="588"/>
        <w:rPr>
          <w:rFonts w:ascii="Times New Roman" w:hAnsi="Times New Roman" w:cs="Times New Roman"/>
          <w:sz w:val="24"/>
          <w:szCs w:val="24"/>
        </w:rPr>
      </w:pPr>
      <w:r>
        <w:rPr>
          <w:rFonts w:ascii="Times New Roman" w:hAnsi="Times New Roman" w:cs="Times New Roman"/>
          <w:sz w:val="24"/>
          <w:szCs w:val="24"/>
        </w:rPr>
        <w:t>LKPD</w:t>
      </w:r>
      <w:r w:rsidRPr="0012209B">
        <w:rPr>
          <w:rFonts w:ascii="Times New Roman" w:hAnsi="Times New Roman" w:cs="Times New Roman"/>
          <w:sz w:val="24"/>
          <w:szCs w:val="24"/>
        </w:rPr>
        <w:t xml:space="preserve"> adalah lembaran-lembaran yang berisi tugas-tugas yang harus dikerjakan oleh peserta didik, dimana lembarannya berisi petunjuk dan langkah-langkah untuk menyelesaikan tugas. Untuk </w:t>
      </w:r>
      <w:r>
        <w:rPr>
          <w:rFonts w:ascii="Times New Roman" w:hAnsi="Times New Roman" w:cs="Times New Roman"/>
          <w:sz w:val="24"/>
          <w:szCs w:val="24"/>
        </w:rPr>
        <w:t>LKPD</w:t>
      </w:r>
      <w:r w:rsidRPr="0012209B">
        <w:rPr>
          <w:rFonts w:ascii="Times New Roman" w:hAnsi="Times New Roman" w:cs="Times New Roman"/>
          <w:sz w:val="24"/>
          <w:szCs w:val="24"/>
        </w:rPr>
        <w:t xml:space="preserve"> ada dua hal yang harus diperhatikan dan dikerjakan diantaranya yaitu mengikuti langkah-langkah penyusunan dan memperhatikan aturan-aturan penyusunan </w:t>
      </w:r>
      <w:r>
        <w:rPr>
          <w:rFonts w:ascii="Times New Roman" w:hAnsi="Times New Roman" w:cs="Times New Roman"/>
          <w:sz w:val="24"/>
          <w:szCs w:val="24"/>
        </w:rPr>
        <w:t>LKPD</w:t>
      </w:r>
      <w:r w:rsidRPr="0012209B">
        <w:rPr>
          <w:rFonts w:ascii="Times New Roman" w:hAnsi="Times New Roman" w:cs="Times New Roman"/>
          <w:sz w:val="24"/>
          <w:szCs w:val="24"/>
        </w:rPr>
        <w:t xml:space="preserve"> sebagai media </w:t>
      </w:r>
      <w:r w:rsidRPr="0012209B">
        <w:rPr>
          <w:rFonts w:ascii="Times New Roman" w:hAnsi="Times New Roman" w:cs="Times New Roman"/>
          <w:i/>
          <w:iCs/>
          <w:sz w:val="24"/>
          <w:szCs w:val="24"/>
        </w:rPr>
        <w:t xml:space="preserve">handout </w:t>
      </w:r>
      <w:r w:rsidRPr="0012209B">
        <w:rPr>
          <w:rFonts w:ascii="Times New Roman" w:hAnsi="Times New Roman" w:cs="Times New Roman"/>
          <w:sz w:val="24"/>
          <w:szCs w:val="24"/>
        </w:rPr>
        <w:t>pembelajaran (Bahrilin, dkk, 2020:96).</w:t>
      </w:r>
      <w:r>
        <w:rPr>
          <w:rFonts w:ascii="Times New Roman" w:hAnsi="Times New Roman" w:cs="Times New Roman"/>
          <w:sz w:val="24"/>
          <w:szCs w:val="24"/>
        </w:rPr>
        <w:t xml:space="preserve"> </w:t>
      </w:r>
    </w:p>
    <w:p w:rsidR="00F42A4A" w:rsidRPr="0012209B" w:rsidRDefault="00F42A4A" w:rsidP="00F42A4A">
      <w:pPr>
        <w:tabs>
          <w:tab w:val="left" w:leader="dot" w:pos="7560"/>
        </w:tabs>
        <w:spacing w:after="0"/>
        <w:ind w:left="284" w:firstLine="588"/>
        <w:rPr>
          <w:rFonts w:ascii="Times New Roman" w:hAnsi="Times New Roman" w:cs="Times New Roman"/>
          <w:sz w:val="24"/>
          <w:szCs w:val="24"/>
        </w:rPr>
      </w:pPr>
      <w:r w:rsidRPr="0012209B">
        <w:rPr>
          <w:rFonts w:ascii="Times New Roman" w:hAnsi="Times New Roman" w:cs="Times New Roman"/>
          <w:sz w:val="24"/>
          <w:szCs w:val="24"/>
        </w:rPr>
        <w:t>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merupakan bahan pembelajaran cetak yang memuat rangkaian tugas, petunjuk belajar, dan prosedur penyelesaian tugas. Seiring denagan perkembangan media cetak dengan elektronik, lembar kerja dapat dirancang secara online dan elektronik dalam bentuk tugas yang mendukung perkembangan pengetah</w:t>
      </w:r>
      <w:r>
        <w:rPr>
          <w:rFonts w:ascii="Times New Roman" w:hAnsi="Times New Roman" w:cs="Times New Roman"/>
          <w:sz w:val="24"/>
          <w:szCs w:val="24"/>
        </w:rPr>
        <w:t>uan, sikap, dan keterampilan pe</w:t>
      </w:r>
      <w:r w:rsidRPr="0012209B">
        <w:rPr>
          <w:rFonts w:ascii="Times New Roman" w:hAnsi="Times New Roman" w:cs="Times New Roman"/>
          <w:sz w:val="24"/>
          <w:szCs w:val="24"/>
        </w:rPr>
        <w:t>serta didik. Lembar kerja merupakan suatu bentuk bahan cetak yang dapat digunakan sebagai sumber belajar. Lemabar kerja adalah lembaran kertas, atau komputer yang di gunakan untuk bekerja. Lembar kerja merupakan kertas yang berisi pertanyaan atau petunjuk utnuk melakukan suatu tugas tertentu (Yaumi, 2018:117).</w:t>
      </w:r>
    </w:p>
    <w:p w:rsidR="00F42A4A" w:rsidRPr="0012209B" w:rsidRDefault="00F42A4A" w:rsidP="00F42A4A">
      <w:pPr>
        <w:tabs>
          <w:tab w:val="left" w:leader="dot" w:pos="7560"/>
        </w:tabs>
        <w:spacing w:after="0"/>
        <w:ind w:left="284" w:firstLine="588"/>
        <w:rPr>
          <w:rFonts w:ascii="Times New Roman" w:hAnsi="Times New Roman" w:cs="Times New Roman"/>
          <w:sz w:val="24"/>
          <w:szCs w:val="24"/>
        </w:rPr>
      </w:pPr>
      <w:r w:rsidRPr="0012209B">
        <w:rPr>
          <w:rFonts w:ascii="Times New Roman" w:hAnsi="Times New Roman" w:cs="Times New Roman"/>
          <w:sz w:val="24"/>
          <w:szCs w:val="24"/>
        </w:rPr>
        <w:t>Lembar Kegiatan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adalah lembaran-lembaran yang berisikan tugas berupa petunjuk, dan langkah-langkah untuk menyelesaikan suatu tugas (Depdiknas, 2008). </w:t>
      </w:r>
      <w:r>
        <w:rPr>
          <w:rFonts w:ascii="Times New Roman" w:hAnsi="Times New Roman" w:cs="Times New Roman"/>
          <w:sz w:val="24"/>
          <w:szCs w:val="24"/>
        </w:rPr>
        <w:t>LKPD</w:t>
      </w:r>
      <w:r w:rsidRPr="0012209B">
        <w:rPr>
          <w:rFonts w:ascii="Times New Roman" w:hAnsi="Times New Roman" w:cs="Times New Roman"/>
          <w:sz w:val="24"/>
          <w:szCs w:val="24"/>
        </w:rPr>
        <w:t xml:space="preserve"> sebelumnya dikenal dengan sebutan Lembar Kegiatan Siswa (LKS), akan tetapi penggunaan istilah LKS diganti </w:t>
      </w:r>
      <w:r w:rsidRPr="0012209B">
        <w:rPr>
          <w:rFonts w:ascii="Times New Roman" w:hAnsi="Times New Roman" w:cs="Times New Roman"/>
          <w:sz w:val="24"/>
          <w:szCs w:val="24"/>
        </w:rPr>
        <w:lastRenderedPageBreak/>
        <w:t xml:space="preserve">menjadi Lembar Kegiatan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dapat dikerjakan secara mandiri ataupun berkelompok sehingga dapat memudahkan dalam kegiatan belajar (Praspita, Rosy, 2021:52)</w:t>
      </w:r>
    </w:p>
    <w:p w:rsidR="00F42A4A" w:rsidRPr="0012209B" w:rsidRDefault="00F42A4A" w:rsidP="00F42A4A">
      <w:pPr>
        <w:tabs>
          <w:tab w:val="left" w:leader="dot" w:pos="7560"/>
        </w:tabs>
        <w:spacing w:after="0"/>
        <w:ind w:left="284" w:firstLine="588"/>
        <w:rPr>
          <w:rFonts w:ascii="Times New Roman" w:hAnsi="Times New Roman" w:cs="Times New Roman"/>
          <w:sz w:val="24"/>
          <w:szCs w:val="24"/>
        </w:rPr>
      </w:pPr>
      <w:r w:rsidRPr="0012209B">
        <w:rPr>
          <w:rFonts w:ascii="Times New Roman" w:hAnsi="Times New Roman" w:cs="Times New Roman"/>
          <w:sz w:val="24"/>
          <w:szCs w:val="24"/>
        </w:rPr>
        <w:t>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adalah lembaran kerja yang berisi petunjuk langkah kerja sesuai dengan strategi yang dirancang agar mampu meningkatkan kemampuan komunikasi siswa.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sebaiknya disusun sendiri oleh guru karena gurulah yang tahu bagaimana karakter siswa, namun masih banyak guru yang belum mengembangkan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dalam proses pembelajarannya. Maka perlu adanya pengembangan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yang menarik, efektif dan praktis (Bahrilin, 2020:96)</w:t>
      </w:r>
    </w:p>
    <w:p w:rsidR="00F42A4A" w:rsidRPr="009D305C" w:rsidRDefault="00F42A4A" w:rsidP="00F42A4A">
      <w:pPr>
        <w:tabs>
          <w:tab w:val="left" w:leader="dot" w:pos="7560"/>
        </w:tabs>
        <w:spacing w:after="0"/>
        <w:ind w:left="284" w:firstLine="588"/>
        <w:rPr>
          <w:rFonts w:ascii="Times New Roman" w:hAnsi="Times New Roman" w:cs="Times New Roman"/>
          <w:sz w:val="24"/>
          <w:szCs w:val="24"/>
          <w:lang w:val="en-US"/>
        </w:rPr>
      </w:pPr>
      <w:r w:rsidRPr="00ED1814">
        <w:rPr>
          <w:rFonts w:ascii="Times New Roman" w:hAnsi="Times New Roman" w:cs="Times New Roman"/>
          <w:sz w:val="24"/>
          <w:szCs w:val="24"/>
        </w:rPr>
        <w:t xml:space="preserve">Dengan demikian, dari beberapa pendapat diatas bisa disimpulkan yang dimaksud dengan </w:t>
      </w:r>
      <w:r>
        <w:rPr>
          <w:rFonts w:ascii="Times New Roman" w:hAnsi="Times New Roman" w:cs="Times New Roman"/>
          <w:sz w:val="24"/>
          <w:szCs w:val="24"/>
        </w:rPr>
        <w:t>LKPD</w:t>
      </w:r>
      <w:r w:rsidRPr="00ED1814">
        <w:rPr>
          <w:rFonts w:ascii="Times New Roman" w:hAnsi="Times New Roman" w:cs="Times New Roman"/>
          <w:sz w:val="24"/>
          <w:szCs w:val="24"/>
        </w:rPr>
        <w:t xml:space="preserve"> adalah </w:t>
      </w:r>
      <w:r w:rsidRPr="0012209B">
        <w:rPr>
          <w:rFonts w:ascii="Times New Roman" w:hAnsi="Times New Roman" w:cs="Times New Roman"/>
          <w:sz w:val="24"/>
          <w:szCs w:val="24"/>
        </w:rPr>
        <w:t>salah satu bentuk bahan ajar yang berbentuk media cetak dalam implementasi Kurikulum 2013</w:t>
      </w:r>
      <w:r>
        <w:rPr>
          <w:rFonts w:ascii="Times New Roman" w:hAnsi="Times New Roman" w:cs="Times New Roman"/>
          <w:sz w:val="24"/>
          <w:szCs w:val="24"/>
        </w:rPr>
        <w:t xml:space="preserve">, berupa </w:t>
      </w:r>
      <w:r w:rsidRPr="0012209B">
        <w:rPr>
          <w:rFonts w:ascii="Times New Roman" w:hAnsi="Times New Roman" w:cs="Times New Roman"/>
          <w:sz w:val="24"/>
          <w:szCs w:val="24"/>
        </w:rPr>
        <w:t>lembaran-lembaran yang berisi tugas-tugas yang harus dikerjakan oleh peserta didik, dimana lembarannya berisi petunjuk dan langkah-langkah untuk menyelesaikan tugas</w:t>
      </w:r>
      <w:r>
        <w:rPr>
          <w:rFonts w:ascii="Times New Roman" w:hAnsi="Times New Roman" w:cs="Times New Roman"/>
          <w:sz w:val="24"/>
          <w:szCs w:val="24"/>
        </w:rPr>
        <w:t xml:space="preserve"> yang bertujuan untuk </w:t>
      </w:r>
      <w:r w:rsidRPr="0012209B">
        <w:rPr>
          <w:rFonts w:ascii="Times New Roman" w:hAnsi="Times New Roman" w:cs="Times New Roman"/>
          <w:sz w:val="24"/>
          <w:szCs w:val="24"/>
        </w:rPr>
        <w:t>mendukung perkembangan pengetah</w:t>
      </w:r>
      <w:r>
        <w:rPr>
          <w:rFonts w:ascii="Times New Roman" w:hAnsi="Times New Roman" w:cs="Times New Roman"/>
          <w:sz w:val="24"/>
          <w:szCs w:val="24"/>
        </w:rPr>
        <w:t>uan, sikap, dan keterampilan pe</w:t>
      </w:r>
      <w:r w:rsidRPr="0012209B">
        <w:rPr>
          <w:rFonts w:ascii="Times New Roman" w:hAnsi="Times New Roman" w:cs="Times New Roman"/>
          <w:sz w:val="24"/>
          <w:szCs w:val="24"/>
        </w:rPr>
        <w:t>serta didik</w:t>
      </w:r>
      <w:r>
        <w:rPr>
          <w:rFonts w:ascii="Times New Roman" w:hAnsi="Times New Roman" w:cs="Times New Roman"/>
          <w:sz w:val="24"/>
          <w:szCs w:val="24"/>
        </w:rPr>
        <w:t xml:space="preserve">, </w:t>
      </w:r>
      <w:r w:rsidRPr="0012209B">
        <w:rPr>
          <w:rFonts w:ascii="Times New Roman" w:hAnsi="Times New Roman" w:cs="Times New Roman"/>
          <w:sz w:val="24"/>
          <w:szCs w:val="24"/>
        </w:rPr>
        <w:t>dirancang agar mampu meningkatkan kemampuan komunikasi siswa</w:t>
      </w:r>
      <w:r>
        <w:rPr>
          <w:rFonts w:ascii="Times New Roman" w:hAnsi="Times New Roman" w:cs="Times New Roman"/>
          <w:sz w:val="24"/>
          <w:szCs w:val="24"/>
        </w:rPr>
        <w:t>.</w:t>
      </w:r>
    </w:p>
    <w:p w:rsidR="00F42A4A" w:rsidRPr="0012209B" w:rsidRDefault="00F42A4A" w:rsidP="00F42A4A">
      <w:pPr>
        <w:tabs>
          <w:tab w:val="left" w:leader="dot" w:pos="7560"/>
        </w:tabs>
        <w:spacing w:after="0"/>
        <w:rPr>
          <w:rFonts w:ascii="Times New Roman" w:hAnsi="Times New Roman" w:cs="Times New Roman"/>
          <w:b/>
          <w:sz w:val="24"/>
          <w:szCs w:val="24"/>
        </w:rPr>
      </w:pPr>
      <w:r w:rsidRPr="0012209B">
        <w:rPr>
          <w:rFonts w:ascii="Times New Roman" w:hAnsi="Times New Roman" w:cs="Times New Roman"/>
          <w:b/>
          <w:sz w:val="24"/>
          <w:szCs w:val="24"/>
        </w:rPr>
        <w:t xml:space="preserve">2. Manfaat penggunaan </w:t>
      </w:r>
      <w:r>
        <w:rPr>
          <w:rFonts w:ascii="Times New Roman" w:hAnsi="Times New Roman" w:cs="Times New Roman"/>
          <w:b/>
          <w:sz w:val="24"/>
          <w:szCs w:val="24"/>
        </w:rPr>
        <w:t>LKPD</w:t>
      </w:r>
    </w:p>
    <w:p w:rsidR="00F42A4A" w:rsidRPr="0012209B" w:rsidRDefault="00F42A4A" w:rsidP="00F42A4A">
      <w:pPr>
        <w:tabs>
          <w:tab w:val="left" w:leader="dot" w:pos="7560"/>
        </w:tabs>
        <w:spacing w:after="0"/>
        <w:ind w:left="284" w:firstLine="588"/>
        <w:rPr>
          <w:rFonts w:ascii="Times New Roman" w:hAnsi="Times New Roman" w:cs="Times New Roman"/>
          <w:sz w:val="24"/>
          <w:szCs w:val="24"/>
        </w:rPr>
      </w:pPr>
      <w:r w:rsidRPr="0012209B">
        <w:rPr>
          <w:rFonts w:ascii="Times New Roman" w:hAnsi="Times New Roman" w:cs="Times New Roman"/>
          <w:sz w:val="24"/>
          <w:szCs w:val="24"/>
        </w:rPr>
        <w:t xml:space="preserve">Melalui penggunaan </w:t>
      </w:r>
      <w:r>
        <w:rPr>
          <w:rFonts w:ascii="Times New Roman" w:hAnsi="Times New Roman" w:cs="Times New Roman"/>
          <w:sz w:val="24"/>
          <w:szCs w:val="24"/>
        </w:rPr>
        <w:t>LKPD</w:t>
      </w:r>
      <w:r w:rsidRPr="0012209B">
        <w:rPr>
          <w:rFonts w:ascii="Times New Roman" w:hAnsi="Times New Roman" w:cs="Times New Roman"/>
          <w:sz w:val="24"/>
          <w:szCs w:val="24"/>
        </w:rPr>
        <w:t xml:space="preserve"> dapat memudahkan pendidik dalam kegiatan pembelajaran, khususnya mata pelajaran administrasi umum. Pada mata pelajaran administrasi umum lebih banyak menggunakan teori daripada </w:t>
      </w:r>
      <w:r w:rsidRPr="0012209B">
        <w:rPr>
          <w:rFonts w:ascii="Times New Roman" w:hAnsi="Times New Roman" w:cs="Times New Roman"/>
          <w:sz w:val="24"/>
          <w:szCs w:val="24"/>
        </w:rPr>
        <w:lastRenderedPageBreak/>
        <w:t xml:space="preserve">praktik, apabila dalam materi hanya bersifat teori, peserta didik cenderung hanya berangan-angan saja. Dengan adanya tugas-tugas yang terdapat dalam </w:t>
      </w:r>
      <w:r>
        <w:rPr>
          <w:rFonts w:ascii="Times New Roman" w:hAnsi="Times New Roman" w:cs="Times New Roman"/>
          <w:sz w:val="24"/>
          <w:szCs w:val="24"/>
        </w:rPr>
        <w:t>LKPD</w:t>
      </w:r>
      <w:r w:rsidRPr="0012209B">
        <w:rPr>
          <w:rFonts w:ascii="Times New Roman" w:hAnsi="Times New Roman" w:cs="Times New Roman"/>
          <w:sz w:val="24"/>
          <w:szCs w:val="24"/>
        </w:rPr>
        <w:t xml:space="preserve"> dapat memudahkan peserta didik dibandingkan mereka harus menghafal materi. Selain itu, peserta didik juga dapat belajar secara mandiri atau berkelompok serta dapat memahami dan mengerjakan tugas secara efektif dan efisien. Sehingga ketika sudah terjun pada dunia kerja tentu telah terlatih dan dapat bekerja secara profesional (Praspita, Rosy, 2021:52)</w:t>
      </w:r>
    </w:p>
    <w:p w:rsidR="00F42A4A" w:rsidRPr="0012209B" w:rsidRDefault="00F42A4A" w:rsidP="00F42A4A">
      <w:pPr>
        <w:tabs>
          <w:tab w:val="left" w:leader="dot" w:pos="7560"/>
        </w:tabs>
        <w:spacing w:after="0"/>
        <w:ind w:left="284" w:firstLine="588"/>
        <w:rPr>
          <w:rFonts w:ascii="Times New Roman" w:hAnsi="Times New Roman" w:cs="Times New Roman"/>
          <w:sz w:val="24"/>
          <w:szCs w:val="24"/>
        </w:rPr>
      </w:pPr>
      <w:r w:rsidRPr="0012209B">
        <w:rPr>
          <w:rFonts w:ascii="Times New Roman" w:hAnsi="Times New Roman" w:cs="Times New Roman"/>
          <w:sz w:val="24"/>
          <w:szCs w:val="24"/>
        </w:rPr>
        <w:t xml:space="preserve">Dalam proses belajar mengajar, </w:t>
      </w:r>
      <w:r>
        <w:rPr>
          <w:rFonts w:ascii="Times New Roman" w:hAnsi="Times New Roman" w:cs="Times New Roman"/>
          <w:sz w:val="24"/>
          <w:szCs w:val="24"/>
        </w:rPr>
        <w:t>LKPD</w:t>
      </w:r>
      <w:r w:rsidRPr="0012209B">
        <w:rPr>
          <w:rFonts w:ascii="Times New Roman" w:hAnsi="Times New Roman" w:cs="Times New Roman"/>
          <w:sz w:val="24"/>
          <w:szCs w:val="24"/>
        </w:rPr>
        <w:t xml:space="preserve"> sering dimanfaatkan maupun digunakan sebagai buku latihan untuk peserta didik yang didalamnya memuat :</w:t>
      </w:r>
    </w:p>
    <w:p w:rsidR="00F42A4A" w:rsidRPr="0012209B" w:rsidRDefault="00F42A4A" w:rsidP="00F42A4A">
      <w:pPr>
        <w:pStyle w:val="Default"/>
        <w:numPr>
          <w:ilvl w:val="1"/>
          <w:numId w:val="8"/>
        </w:numPr>
        <w:spacing w:line="480" w:lineRule="auto"/>
        <w:ind w:left="851" w:hanging="425"/>
        <w:jc w:val="both"/>
      </w:pPr>
      <w:r w:rsidRPr="0012209B">
        <w:t xml:space="preserve">Ringkasan materi. Dengan adanya ringkasan materi ini, siswa akan lebih mudah memahami materi. </w:t>
      </w:r>
    </w:p>
    <w:p w:rsidR="00F42A4A" w:rsidRPr="0012209B" w:rsidRDefault="00F42A4A" w:rsidP="00F42A4A">
      <w:pPr>
        <w:pStyle w:val="Default"/>
        <w:numPr>
          <w:ilvl w:val="1"/>
          <w:numId w:val="8"/>
        </w:numPr>
        <w:spacing w:line="480" w:lineRule="auto"/>
        <w:ind w:left="851" w:hanging="425"/>
        <w:jc w:val="both"/>
      </w:pPr>
      <w:r w:rsidRPr="0012209B">
        <w:t>Soal-soal latihan. Bentuk-bentuk soal latihan yang dimuat dalam lembar kerja peserta didik umumnya berisi : (Fajarini, 2018:79)</w:t>
      </w:r>
    </w:p>
    <w:p w:rsidR="00F42A4A" w:rsidRPr="0012209B" w:rsidRDefault="00F42A4A" w:rsidP="00F42A4A">
      <w:pPr>
        <w:pStyle w:val="Default"/>
        <w:spacing w:line="480" w:lineRule="auto"/>
        <w:ind w:left="1276" w:hanging="420"/>
        <w:jc w:val="both"/>
      </w:pPr>
      <w:r w:rsidRPr="0012209B">
        <w:t xml:space="preserve">(1) Soal-soal subyek (uraian) soal-soal subyektif disebut juga soal uraian yang memberikan kebebasan kepada peserta didik unutuk memilih dan menentukan jawaban. Kebebasan ini berakibat data jawaban bervariasi, sehingga tingkat kebenaran dan tingkat kesalahan juga menjadi variasi. Adapun beberapa kelebihan soal bentuk subyektif ini diantaranya : </w:t>
      </w:r>
    </w:p>
    <w:p w:rsidR="00F42A4A" w:rsidRPr="0012209B" w:rsidRDefault="00F42A4A" w:rsidP="00F42A4A">
      <w:pPr>
        <w:pStyle w:val="Default"/>
        <w:numPr>
          <w:ilvl w:val="2"/>
          <w:numId w:val="9"/>
        </w:numPr>
        <w:spacing w:line="480" w:lineRule="auto"/>
        <w:ind w:left="1701" w:hanging="425"/>
        <w:jc w:val="both"/>
      </w:pPr>
      <w:r w:rsidRPr="0012209B">
        <w:t xml:space="preserve">Peserta didk dapat menorganisasikan jawaban dengan pikiran sendiri. </w:t>
      </w:r>
    </w:p>
    <w:p w:rsidR="00F42A4A" w:rsidRPr="0012209B" w:rsidRDefault="00F42A4A" w:rsidP="00F42A4A">
      <w:pPr>
        <w:pStyle w:val="Default"/>
        <w:numPr>
          <w:ilvl w:val="2"/>
          <w:numId w:val="9"/>
        </w:numPr>
        <w:spacing w:line="480" w:lineRule="auto"/>
        <w:ind w:left="1701" w:hanging="425"/>
        <w:jc w:val="both"/>
      </w:pPr>
      <w:r w:rsidRPr="0012209B">
        <w:t xml:space="preserve">Dapat menghindarkan sifat tertekan dalam menjawab soal </w:t>
      </w:r>
    </w:p>
    <w:p w:rsidR="00F42A4A" w:rsidRPr="0012209B" w:rsidRDefault="00F42A4A" w:rsidP="00F42A4A">
      <w:pPr>
        <w:pStyle w:val="Default"/>
        <w:numPr>
          <w:ilvl w:val="2"/>
          <w:numId w:val="9"/>
        </w:numPr>
        <w:spacing w:line="480" w:lineRule="auto"/>
        <w:ind w:left="1701" w:hanging="425"/>
        <w:jc w:val="both"/>
      </w:pPr>
      <w:r w:rsidRPr="0012209B">
        <w:lastRenderedPageBreak/>
        <w:t xml:space="preserve">Melatih peserta didik untuk memilih pakta relevan dengan persoalan, serta mengorganisasikannya sehingga dapat diungkapkan menjadi satu hasil pemikiran teintgrasi secara utuh. </w:t>
      </w:r>
    </w:p>
    <w:p w:rsidR="00F42A4A" w:rsidRPr="0012209B" w:rsidRDefault="00F42A4A" w:rsidP="00F42A4A">
      <w:pPr>
        <w:pStyle w:val="Default"/>
        <w:numPr>
          <w:ilvl w:val="2"/>
          <w:numId w:val="9"/>
        </w:numPr>
        <w:spacing w:line="480" w:lineRule="auto"/>
        <w:ind w:left="1701" w:hanging="425"/>
        <w:jc w:val="both"/>
      </w:pPr>
      <w:r w:rsidRPr="0012209B">
        <w:t xml:space="preserve">Jawaban yang diberikan diungkapakan dalam kata-kata dan kaliamat yang disusun sendiri, sehingga melatih untuk menyusun kalimat dengan bahasa yang baik, benar dan cepat. </w:t>
      </w:r>
    </w:p>
    <w:p w:rsidR="00F42A4A" w:rsidRPr="0012209B" w:rsidRDefault="00F42A4A" w:rsidP="00F42A4A">
      <w:pPr>
        <w:pStyle w:val="Default"/>
        <w:spacing w:line="480" w:lineRule="auto"/>
        <w:ind w:left="709"/>
        <w:jc w:val="both"/>
      </w:pPr>
      <w:r w:rsidRPr="0012209B">
        <w:t xml:space="preserve">Sedangkan kelemahan soal bentuk ini antara lain : </w:t>
      </w:r>
    </w:p>
    <w:p w:rsidR="00F42A4A" w:rsidRPr="0012209B" w:rsidRDefault="00F42A4A" w:rsidP="00F42A4A">
      <w:pPr>
        <w:pStyle w:val="Default"/>
        <w:numPr>
          <w:ilvl w:val="2"/>
          <w:numId w:val="10"/>
        </w:numPr>
        <w:spacing w:line="480" w:lineRule="auto"/>
        <w:ind w:left="1701" w:hanging="425"/>
        <w:jc w:val="both"/>
      </w:pPr>
      <w:r w:rsidRPr="0012209B">
        <w:t xml:space="preserve">Membutukan waktu yang banyak untuk memeriksa hasilnya. </w:t>
      </w:r>
    </w:p>
    <w:p w:rsidR="00F42A4A" w:rsidRPr="0012209B" w:rsidRDefault="00F42A4A" w:rsidP="00F42A4A">
      <w:pPr>
        <w:pStyle w:val="Default"/>
        <w:numPr>
          <w:ilvl w:val="2"/>
          <w:numId w:val="10"/>
        </w:numPr>
        <w:spacing w:line="480" w:lineRule="auto"/>
        <w:ind w:left="1701" w:hanging="425"/>
        <w:jc w:val="both"/>
      </w:pPr>
      <w:r w:rsidRPr="0012209B">
        <w:t>Memberikan skor jawaban kadang-kadang tidak konsisnten sebab ada beberapa faktor-faktor lain yang mempengaruhi, seperti tulisan peserta didik, kelelahan penilaian, situasi, dll.</w:t>
      </w:r>
    </w:p>
    <w:p w:rsidR="00F42A4A" w:rsidRPr="0012209B" w:rsidRDefault="00F42A4A" w:rsidP="00F42A4A">
      <w:pPr>
        <w:pStyle w:val="Default"/>
        <w:numPr>
          <w:ilvl w:val="2"/>
          <w:numId w:val="10"/>
        </w:numPr>
        <w:spacing w:line="480" w:lineRule="auto"/>
        <w:ind w:left="1701" w:hanging="425"/>
        <w:jc w:val="both"/>
      </w:pPr>
      <w:r w:rsidRPr="0012209B">
        <w:t>Variasi jawaban terlalu banyak dan tingkatan kebenarannya menjadi bertingkat-tingkat, sehingga dalam bentuk menentukan criteria benar-salahmenjadi agak kabur. (Fajarini, 2018:78)</w:t>
      </w:r>
    </w:p>
    <w:p w:rsidR="00F42A4A" w:rsidRPr="0012209B" w:rsidRDefault="00F42A4A" w:rsidP="00F42A4A">
      <w:pPr>
        <w:pStyle w:val="Default"/>
        <w:spacing w:line="480" w:lineRule="auto"/>
        <w:ind w:left="993" w:hanging="420"/>
        <w:jc w:val="both"/>
      </w:pPr>
      <w:r w:rsidRPr="0012209B">
        <w:t>(2) Soal-soal obyektif (Pilihan Ganda). Pada tipe ini, butir-butir soal yang diberikan kepada peserta didik disertai dengan alternatif jawaban, sehingga peserta didik tinggal memilih satu diantara alternatif jawaban yang tersedia. Jawaban tersebut hanya ada satu yang paling benar atau yang paling benar, sedangkan yang lainnyasalah. Soal bentuk obseyek ini memiliki beberapa kelebihan, diantaranya :</w:t>
      </w:r>
    </w:p>
    <w:p w:rsidR="00F42A4A" w:rsidRPr="0012209B" w:rsidRDefault="00F42A4A" w:rsidP="00F42A4A">
      <w:pPr>
        <w:pStyle w:val="Default"/>
        <w:numPr>
          <w:ilvl w:val="2"/>
          <w:numId w:val="11"/>
        </w:numPr>
        <w:spacing w:line="480" w:lineRule="auto"/>
        <w:ind w:left="1418" w:hanging="425"/>
        <w:jc w:val="both"/>
      </w:pPr>
      <w:r w:rsidRPr="0012209B">
        <w:t xml:space="preserve">Peserta didik menampilkan keseragaman data, baik bagi yang bisa menjawab benar, maupun yang menjawab salah. </w:t>
      </w:r>
    </w:p>
    <w:p w:rsidR="00F42A4A" w:rsidRPr="0012209B" w:rsidRDefault="00F42A4A" w:rsidP="00F42A4A">
      <w:pPr>
        <w:pStyle w:val="Default"/>
        <w:numPr>
          <w:ilvl w:val="2"/>
          <w:numId w:val="11"/>
        </w:numPr>
        <w:spacing w:line="480" w:lineRule="auto"/>
        <w:ind w:left="1418" w:hanging="425"/>
        <w:jc w:val="both"/>
      </w:pPr>
      <w:r w:rsidRPr="0012209B">
        <w:t xml:space="preserve">Subyektivitas pendidik rendah. </w:t>
      </w:r>
    </w:p>
    <w:p w:rsidR="00F42A4A" w:rsidRPr="0012209B" w:rsidRDefault="00F42A4A" w:rsidP="00F42A4A">
      <w:pPr>
        <w:pStyle w:val="Default"/>
        <w:numPr>
          <w:ilvl w:val="2"/>
          <w:numId w:val="11"/>
        </w:numPr>
        <w:spacing w:line="480" w:lineRule="auto"/>
        <w:ind w:left="1418" w:hanging="425"/>
        <w:jc w:val="both"/>
      </w:pPr>
      <w:r w:rsidRPr="0012209B">
        <w:lastRenderedPageBreak/>
        <w:t xml:space="preserve">Memudahkan pendidik dalam memberikan penilaian. </w:t>
      </w:r>
    </w:p>
    <w:p w:rsidR="00F42A4A" w:rsidRPr="0012209B" w:rsidRDefault="00F42A4A" w:rsidP="00F42A4A">
      <w:pPr>
        <w:pStyle w:val="Default"/>
        <w:numPr>
          <w:ilvl w:val="2"/>
          <w:numId w:val="11"/>
        </w:numPr>
        <w:spacing w:line="480" w:lineRule="auto"/>
        <w:ind w:left="1418" w:hanging="425"/>
        <w:jc w:val="both"/>
      </w:pPr>
      <w:r w:rsidRPr="0012209B">
        <w:t xml:space="preserve">Tidak membutuhkan waktu yang lama dalam mengoreksi. </w:t>
      </w:r>
    </w:p>
    <w:p w:rsidR="00F42A4A" w:rsidRPr="0012209B" w:rsidRDefault="00F42A4A" w:rsidP="00F42A4A">
      <w:pPr>
        <w:pStyle w:val="Default"/>
        <w:spacing w:line="480" w:lineRule="auto"/>
        <w:ind w:left="709"/>
      </w:pPr>
      <w:r w:rsidRPr="0012209B">
        <w:t xml:space="preserve">Sedangkan kelemahannya, diantara lain : </w:t>
      </w:r>
    </w:p>
    <w:p w:rsidR="00F42A4A" w:rsidRPr="0012209B" w:rsidRDefault="00F42A4A" w:rsidP="00F42A4A">
      <w:pPr>
        <w:pStyle w:val="Default"/>
        <w:numPr>
          <w:ilvl w:val="1"/>
          <w:numId w:val="12"/>
        </w:numPr>
        <w:spacing w:line="480" w:lineRule="auto"/>
        <w:ind w:left="1418"/>
        <w:jc w:val="both"/>
      </w:pPr>
      <w:r w:rsidRPr="0012209B">
        <w:t xml:space="preserve">Memberikan kemungkinan adanya siswa menebak jawaban. </w:t>
      </w:r>
    </w:p>
    <w:p w:rsidR="00F42A4A" w:rsidRDefault="00F42A4A" w:rsidP="00F42A4A">
      <w:pPr>
        <w:pStyle w:val="Default"/>
        <w:numPr>
          <w:ilvl w:val="1"/>
          <w:numId w:val="12"/>
        </w:numPr>
        <w:spacing w:line="480" w:lineRule="auto"/>
        <w:ind w:left="1418"/>
        <w:jc w:val="both"/>
      </w:pPr>
      <w:r w:rsidRPr="0012209B">
        <w:t>Membutuhkan waktu yang lama dalam penyusunannya, karena harus membuat alternatif jawabannya (Fajarini, 2018:79)</w:t>
      </w:r>
    </w:p>
    <w:p w:rsidR="00F42A4A" w:rsidRPr="006E7DC2" w:rsidRDefault="00F42A4A" w:rsidP="00F42A4A">
      <w:pPr>
        <w:pStyle w:val="Default"/>
        <w:spacing w:line="480" w:lineRule="auto"/>
      </w:pPr>
      <w:r w:rsidRPr="006E7DC2">
        <w:rPr>
          <w:b/>
        </w:rPr>
        <w:t>3. Tujuan</w:t>
      </w:r>
      <w:r>
        <w:t xml:space="preserve"> </w:t>
      </w:r>
      <w:r>
        <w:rPr>
          <w:b/>
          <w:bCs/>
          <w:sz w:val="23"/>
          <w:szCs w:val="23"/>
        </w:rPr>
        <w:t xml:space="preserve">Penyusunan Lembar Kerja Peserta Didik (LKPD) </w:t>
      </w:r>
    </w:p>
    <w:p w:rsidR="00F42A4A" w:rsidRPr="006E7DC2" w:rsidRDefault="00F42A4A" w:rsidP="00F42A4A">
      <w:pPr>
        <w:tabs>
          <w:tab w:val="left" w:leader="dot" w:pos="7560"/>
        </w:tabs>
        <w:spacing w:after="0"/>
        <w:ind w:left="284" w:firstLine="560"/>
        <w:rPr>
          <w:rFonts w:ascii="Times New Roman" w:hAnsi="Times New Roman" w:cs="Times New Roman"/>
          <w:sz w:val="24"/>
          <w:szCs w:val="24"/>
        </w:rPr>
      </w:pPr>
      <w:r w:rsidRPr="006E7DC2">
        <w:rPr>
          <w:rFonts w:ascii="Times New Roman" w:hAnsi="Times New Roman" w:cs="Times New Roman"/>
          <w:sz w:val="24"/>
          <w:szCs w:val="24"/>
        </w:rPr>
        <w:t xml:space="preserve">Poin yang menjadi tujuan penyusunan </w:t>
      </w:r>
      <w:r>
        <w:rPr>
          <w:rFonts w:ascii="Times New Roman" w:hAnsi="Times New Roman" w:cs="Times New Roman"/>
          <w:sz w:val="24"/>
          <w:szCs w:val="24"/>
        </w:rPr>
        <w:t>LKPD</w:t>
      </w:r>
      <w:r w:rsidRPr="006E7DC2">
        <w:rPr>
          <w:rFonts w:ascii="Times New Roman" w:hAnsi="Times New Roman" w:cs="Times New Roman"/>
          <w:sz w:val="24"/>
          <w:szCs w:val="24"/>
        </w:rPr>
        <w:t>, yaitu:</w:t>
      </w:r>
    </w:p>
    <w:p w:rsidR="00F42A4A" w:rsidRPr="006E7DC2" w:rsidRDefault="00F42A4A" w:rsidP="00F42A4A">
      <w:pPr>
        <w:tabs>
          <w:tab w:val="left" w:leader="dot" w:pos="7560"/>
        </w:tabs>
        <w:spacing w:after="0"/>
        <w:ind w:left="644" w:hanging="360"/>
        <w:rPr>
          <w:rFonts w:ascii="Times New Roman" w:hAnsi="Times New Roman" w:cs="Times New Roman"/>
          <w:sz w:val="24"/>
          <w:szCs w:val="24"/>
        </w:rPr>
      </w:pPr>
      <w:r w:rsidRPr="006E7DC2">
        <w:rPr>
          <w:rFonts w:ascii="Times New Roman" w:hAnsi="Times New Roman" w:cs="Times New Roman"/>
          <w:sz w:val="24"/>
          <w:szCs w:val="24"/>
        </w:rPr>
        <w:t xml:space="preserve">1) Menyajikan bahan ajar yang memudahkan peserta didik untuk berinteraksi dengan materi yang diberikan. </w:t>
      </w:r>
    </w:p>
    <w:p w:rsidR="00F42A4A" w:rsidRPr="006E7DC2" w:rsidRDefault="00F42A4A" w:rsidP="00F42A4A">
      <w:pPr>
        <w:tabs>
          <w:tab w:val="left" w:leader="dot" w:pos="7560"/>
        </w:tabs>
        <w:spacing w:after="0"/>
        <w:ind w:left="644" w:hanging="360"/>
        <w:rPr>
          <w:rFonts w:ascii="Times New Roman" w:hAnsi="Times New Roman" w:cs="Times New Roman"/>
          <w:sz w:val="24"/>
          <w:szCs w:val="24"/>
        </w:rPr>
      </w:pPr>
      <w:r w:rsidRPr="006E7DC2">
        <w:rPr>
          <w:rFonts w:ascii="Times New Roman" w:hAnsi="Times New Roman" w:cs="Times New Roman"/>
          <w:sz w:val="24"/>
          <w:szCs w:val="24"/>
        </w:rPr>
        <w:t xml:space="preserve">2) Menyajikan tugas-tugas yang meningkatkan penguasaan peserta didik terhadap materi yang diberikan. </w:t>
      </w:r>
    </w:p>
    <w:p w:rsidR="00F42A4A" w:rsidRPr="006E7DC2" w:rsidRDefault="00F42A4A" w:rsidP="00F42A4A">
      <w:pPr>
        <w:tabs>
          <w:tab w:val="left" w:leader="dot" w:pos="7560"/>
        </w:tabs>
        <w:spacing w:after="0"/>
        <w:ind w:left="644" w:hanging="360"/>
        <w:rPr>
          <w:rFonts w:ascii="Times New Roman" w:hAnsi="Times New Roman" w:cs="Times New Roman"/>
          <w:sz w:val="24"/>
          <w:szCs w:val="24"/>
        </w:rPr>
      </w:pPr>
      <w:r w:rsidRPr="006E7DC2">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6E7DC2">
        <w:rPr>
          <w:rFonts w:ascii="Times New Roman" w:hAnsi="Times New Roman" w:cs="Times New Roman"/>
          <w:sz w:val="24"/>
          <w:szCs w:val="24"/>
        </w:rPr>
        <w:t xml:space="preserve">Melatih kemandirian belajar peserta didik. </w:t>
      </w:r>
    </w:p>
    <w:p w:rsidR="00F42A4A" w:rsidRDefault="00F42A4A" w:rsidP="00F42A4A">
      <w:pPr>
        <w:tabs>
          <w:tab w:val="left" w:leader="dot" w:pos="7560"/>
        </w:tabs>
        <w:spacing w:after="0"/>
        <w:ind w:left="644" w:hanging="360"/>
        <w:rPr>
          <w:rFonts w:ascii="Times New Roman" w:hAnsi="Times New Roman" w:cs="Times New Roman"/>
          <w:sz w:val="24"/>
          <w:szCs w:val="24"/>
        </w:rPr>
      </w:pPr>
      <w:r w:rsidRPr="006E7DC2">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6E7DC2">
        <w:rPr>
          <w:rFonts w:ascii="Times New Roman" w:hAnsi="Times New Roman" w:cs="Times New Roman"/>
          <w:sz w:val="24"/>
          <w:szCs w:val="24"/>
        </w:rPr>
        <w:t>Memudahkan pendidik dalam memberikan tugas kepada peserta didik</w:t>
      </w:r>
    </w:p>
    <w:p w:rsidR="00F42A4A" w:rsidRPr="009D305C" w:rsidRDefault="00F42A4A" w:rsidP="00F42A4A">
      <w:pPr>
        <w:tabs>
          <w:tab w:val="left" w:leader="dot" w:pos="7560"/>
        </w:tabs>
        <w:spacing w:after="0"/>
        <w:ind w:left="644" w:hanging="360"/>
        <w:rPr>
          <w:rFonts w:ascii="Times New Roman" w:hAnsi="Times New Roman" w:cs="Times New Roman"/>
          <w:sz w:val="24"/>
          <w:szCs w:val="24"/>
          <w:lang w:val="en-US"/>
        </w:rPr>
      </w:pPr>
      <w:r>
        <w:rPr>
          <w:rFonts w:ascii="Times New Roman" w:hAnsi="Times New Roman" w:cs="Times New Roman"/>
          <w:sz w:val="24"/>
          <w:szCs w:val="24"/>
        </w:rPr>
        <w:t>(Permasih, 2013:2)</w:t>
      </w:r>
    </w:p>
    <w:p w:rsidR="00F42A4A" w:rsidRPr="0012209B" w:rsidRDefault="00F42A4A" w:rsidP="00F42A4A">
      <w:pPr>
        <w:tabs>
          <w:tab w:val="left" w:leader="dot" w:pos="7560"/>
        </w:tabs>
        <w:spacing w:after="0"/>
        <w:rPr>
          <w:rFonts w:ascii="Times New Roman" w:hAnsi="Times New Roman" w:cs="Times New Roman"/>
          <w:b/>
          <w:sz w:val="24"/>
          <w:szCs w:val="24"/>
        </w:rPr>
      </w:pPr>
      <w:r w:rsidRPr="0012209B">
        <w:rPr>
          <w:rFonts w:ascii="Times New Roman" w:hAnsi="Times New Roman" w:cs="Times New Roman"/>
          <w:b/>
          <w:sz w:val="24"/>
          <w:szCs w:val="24"/>
        </w:rPr>
        <w:t xml:space="preserve">3. Fungsi </w:t>
      </w:r>
      <w:r>
        <w:rPr>
          <w:rFonts w:ascii="Times New Roman" w:hAnsi="Times New Roman" w:cs="Times New Roman"/>
          <w:b/>
          <w:sz w:val="24"/>
          <w:szCs w:val="24"/>
        </w:rPr>
        <w:t>LKPD</w:t>
      </w:r>
    </w:p>
    <w:p w:rsidR="00F42A4A" w:rsidRPr="0012209B" w:rsidRDefault="00F42A4A" w:rsidP="00F42A4A">
      <w:pPr>
        <w:tabs>
          <w:tab w:val="left" w:leader="dot" w:pos="7560"/>
        </w:tabs>
        <w:spacing w:after="0"/>
        <w:ind w:left="284" w:firstLine="560"/>
        <w:rPr>
          <w:rFonts w:ascii="Times New Roman" w:hAnsi="Times New Roman" w:cs="Times New Roman"/>
          <w:sz w:val="24"/>
          <w:szCs w:val="24"/>
        </w:rPr>
      </w:pPr>
      <w:r>
        <w:rPr>
          <w:rFonts w:ascii="Times New Roman" w:hAnsi="Times New Roman" w:cs="Times New Roman"/>
          <w:sz w:val="24"/>
          <w:szCs w:val="24"/>
        </w:rPr>
        <w:t>LKPD</w:t>
      </w:r>
      <w:r w:rsidRPr="0012209B">
        <w:rPr>
          <w:rFonts w:ascii="Times New Roman" w:hAnsi="Times New Roman" w:cs="Times New Roman"/>
          <w:sz w:val="24"/>
          <w:szCs w:val="24"/>
        </w:rPr>
        <w:t xml:space="preserve"> sangat bermanfaat digunakan pada proses pembelajaran. </w:t>
      </w:r>
      <w:r>
        <w:rPr>
          <w:rFonts w:ascii="Times New Roman" w:hAnsi="Times New Roman" w:cs="Times New Roman"/>
          <w:sz w:val="24"/>
          <w:szCs w:val="24"/>
        </w:rPr>
        <w:t>LKPD</w:t>
      </w:r>
      <w:r w:rsidRPr="0012209B">
        <w:rPr>
          <w:rFonts w:ascii="Times New Roman" w:hAnsi="Times New Roman" w:cs="Times New Roman"/>
          <w:sz w:val="24"/>
          <w:szCs w:val="24"/>
        </w:rPr>
        <w:t xml:space="preserve"> memiliki beberapa fungsi dalam proses pembeljaran, diantaranya yaitu: 1) sebagai alternatif bagi guru unruk mengarahkan pengajaran, 2) mempercepat proses pembelajaran dan menghemat waktu penyajian suatu topik, 3) membantu siswa lebih aktif dalam proses pembelajaran, 4) membangkitkan minat siswa jika </w:t>
      </w:r>
      <w:r>
        <w:rPr>
          <w:rFonts w:ascii="Times New Roman" w:hAnsi="Times New Roman" w:cs="Times New Roman"/>
          <w:sz w:val="24"/>
          <w:szCs w:val="24"/>
        </w:rPr>
        <w:t>LKPD</w:t>
      </w:r>
      <w:r w:rsidRPr="0012209B">
        <w:rPr>
          <w:rFonts w:ascii="Times New Roman" w:hAnsi="Times New Roman" w:cs="Times New Roman"/>
          <w:sz w:val="24"/>
          <w:szCs w:val="24"/>
        </w:rPr>
        <w:t xml:space="preserve"> disusun secara rapi dan sistematis sehingga mudah dipahami oleh siswa, 5) menumbuhkan kepercayaan diri dan meningkatkan </w:t>
      </w:r>
      <w:r w:rsidRPr="0012209B">
        <w:rPr>
          <w:rFonts w:ascii="Times New Roman" w:hAnsi="Times New Roman" w:cs="Times New Roman"/>
          <w:sz w:val="24"/>
          <w:szCs w:val="24"/>
        </w:rPr>
        <w:lastRenderedPageBreak/>
        <w:t>motivasi belajar dan rasa ingin tahu siswa, 6) waktu pembelajaran lebih efektif (Purwanti, Ristiono, 2021:335)</w:t>
      </w:r>
    </w:p>
    <w:p w:rsidR="00F42A4A" w:rsidRPr="0012209B" w:rsidRDefault="00F42A4A" w:rsidP="00F42A4A">
      <w:pPr>
        <w:tabs>
          <w:tab w:val="left" w:leader="dot" w:pos="7560"/>
        </w:tabs>
        <w:spacing w:after="0"/>
        <w:ind w:left="284" w:firstLine="560"/>
        <w:rPr>
          <w:rFonts w:ascii="Times New Roman" w:hAnsi="Times New Roman" w:cs="Times New Roman"/>
          <w:sz w:val="24"/>
          <w:szCs w:val="24"/>
        </w:rPr>
      </w:pPr>
      <w:r w:rsidRPr="0012209B">
        <w:rPr>
          <w:rFonts w:ascii="Times New Roman" w:hAnsi="Times New Roman" w:cs="Times New Roman"/>
          <w:sz w:val="24"/>
          <w:szCs w:val="24"/>
        </w:rPr>
        <w:t xml:space="preserve">Keberadaan </w:t>
      </w:r>
      <w:r>
        <w:rPr>
          <w:rFonts w:ascii="Times New Roman" w:hAnsi="Times New Roman" w:cs="Times New Roman"/>
          <w:sz w:val="24"/>
          <w:szCs w:val="24"/>
        </w:rPr>
        <w:t>LKPD</w:t>
      </w:r>
      <w:r w:rsidRPr="0012209B">
        <w:rPr>
          <w:rFonts w:ascii="Times New Roman" w:hAnsi="Times New Roman" w:cs="Times New Roman"/>
          <w:sz w:val="24"/>
          <w:szCs w:val="24"/>
        </w:rPr>
        <w:t xml:space="preserve"> ini hanya membantu kemudahan dan kelancaran aktivitas pada saat proses belajar mengajar serta interaksi antara pendidik dan peserta didik. Sehingga tujuan utama belajar dapat tercapai dngan berhasil. Adapun fungsi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sebagai berikut : </w:t>
      </w:r>
    </w:p>
    <w:p w:rsidR="00F42A4A" w:rsidRPr="0012209B" w:rsidRDefault="00F42A4A" w:rsidP="00F42A4A">
      <w:pPr>
        <w:pStyle w:val="Default"/>
        <w:numPr>
          <w:ilvl w:val="1"/>
          <w:numId w:val="13"/>
        </w:numPr>
        <w:spacing w:line="480" w:lineRule="auto"/>
        <w:ind w:left="709"/>
        <w:jc w:val="both"/>
      </w:pPr>
      <w:r w:rsidRPr="0012209B">
        <w:t xml:space="preserve">Bagi siswa </w:t>
      </w:r>
      <w:r>
        <w:t>LKPD</w:t>
      </w:r>
      <w:r w:rsidRPr="0012209B">
        <w:t xml:space="preserve"> berfungsi untuk memudahkan pemahaman siswa terhadap materi pelajaran yang didapat. </w:t>
      </w:r>
    </w:p>
    <w:p w:rsidR="00F42A4A" w:rsidRPr="00E31ACC" w:rsidRDefault="00F42A4A" w:rsidP="00F42A4A">
      <w:pPr>
        <w:pStyle w:val="Default"/>
        <w:numPr>
          <w:ilvl w:val="1"/>
          <w:numId w:val="13"/>
        </w:numPr>
        <w:spacing w:line="480" w:lineRule="auto"/>
        <w:ind w:left="709"/>
        <w:jc w:val="both"/>
      </w:pPr>
      <w:r w:rsidRPr="0012209B">
        <w:t xml:space="preserve">Bagi guru </w:t>
      </w:r>
      <w:r>
        <w:t>LKPD</w:t>
      </w:r>
      <w:r w:rsidRPr="0012209B">
        <w:t xml:space="preserve"> berfungsi untuk menuntun siswa akan berbagai kegiatan yang perlu diberikannya serta mempertimbangkan proses berfikir yang bagaimana yang akan ditumbuhkan pada diri siswa. Dengan adanya </w:t>
      </w:r>
      <w:r>
        <w:t>LKPD</w:t>
      </w:r>
      <w:r w:rsidRPr="0012209B">
        <w:t xml:space="preserve"> siswa tidak perlu mencatat atau membuat resume pada buku catatannya lagi, sebab dalam tiap </w:t>
      </w:r>
      <w:r>
        <w:t>LKPD</w:t>
      </w:r>
      <w:r w:rsidRPr="0012209B">
        <w:t xml:space="preserve"> sudah terdapat ringkasan seluruh materi pelajaran (Fajarini, 2018:79)</w:t>
      </w:r>
    </w:p>
    <w:p w:rsidR="00F42A4A" w:rsidRPr="0012209B" w:rsidRDefault="00F42A4A" w:rsidP="00F42A4A">
      <w:pPr>
        <w:tabs>
          <w:tab w:val="left" w:leader="dot" w:pos="7560"/>
        </w:tabs>
        <w:spacing w:after="0"/>
        <w:ind w:left="426" w:hanging="426"/>
        <w:rPr>
          <w:rFonts w:ascii="Times New Roman" w:hAnsi="Times New Roman" w:cs="Times New Roman"/>
          <w:sz w:val="24"/>
          <w:szCs w:val="24"/>
        </w:rPr>
      </w:pPr>
      <w:r w:rsidRPr="0012209B">
        <w:rPr>
          <w:rFonts w:ascii="Times New Roman" w:hAnsi="Times New Roman" w:cs="Times New Roman"/>
          <w:b/>
          <w:bCs/>
          <w:sz w:val="24"/>
          <w:szCs w:val="24"/>
        </w:rPr>
        <w:t>4. Karakteristik dan Syarat Pembuatan Lembar Kerja Peserta Didik (</w:t>
      </w:r>
      <w:r>
        <w:rPr>
          <w:rFonts w:ascii="Times New Roman" w:hAnsi="Times New Roman" w:cs="Times New Roman"/>
          <w:b/>
          <w:bCs/>
          <w:sz w:val="24"/>
          <w:szCs w:val="24"/>
        </w:rPr>
        <w:t>LKPD</w:t>
      </w:r>
      <w:r w:rsidRPr="0012209B">
        <w:rPr>
          <w:rFonts w:ascii="Times New Roman" w:hAnsi="Times New Roman" w:cs="Times New Roman"/>
          <w:b/>
          <w:bCs/>
          <w:sz w:val="24"/>
          <w:szCs w:val="24"/>
        </w:rPr>
        <w:t xml:space="preserve">) </w:t>
      </w:r>
    </w:p>
    <w:p w:rsidR="00F42A4A" w:rsidRPr="0012209B" w:rsidRDefault="00F42A4A" w:rsidP="00F42A4A">
      <w:pPr>
        <w:tabs>
          <w:tab w:val="left" w:leader="dot" w:pos="7560"/>
        </w:tabs>
        <w:spacing w:after="0"/>
        <w:ind w:left="426"/>
        <w:rPr>
          <w:rFonts w:ascii="Times New Roman" w:hAnsi="Times New Roman" w:cs="Times New Roman"/>
          <w:sz w:val="24"/>
          <w:szCs w:val="24"/>
        </w:rPr>
      </w:pPr>
      <w:r w:rsidRPr="0012209B">
        <w:rPr>
          <w:rFonts w:ascii="Times New Roman" w:hAnsi="Times New Roman" w:cs="Times New Roman"/>
          <w:sz w:val="24"/>
          <w:szCs w:val="24"/>
        </w:rPr>
        <w:t xml:space="preserve">Berikut merupakan ciri-ciri dari </w:t>
      </w:r>
      <w:r>
        <w:rPr>
          <w:rFonts w:ascii="Times New Roman" w:hAnsi="Times New Roman" w:cs="Times New Roman"/>
          <w:sz w:val="24"/>
          <w:szCs w:val="24"/>
        </w:rPr>
        <w:t>LKPD</w:t>
      </w:r>
      <w:r w:rsidRPr="0012209B">
        <w:rPr>
          <w:rFonts w:ascii="Times New Roman" w:hAnsi="Times New Roman" w:cs="Times New Roman"/>
          <w:sz w:val="24"/>
          <w:szCs w:val="24"/>
        </w:rPr>
        <w:t xml:space="preserve"> yaitu sebagai berikut : </w:t>
      </w:r>
    </w:p>
    <w:p w:rsidR="00F42A4A" w:rsidRPr="0012209B" w:rsidRDefault="00F42A4A" w:rsidP="00F42A4A">
      <w:pPr>
        <w:pStyle w:val="Default"/>
        <w:numPr>
          <w:ilvl w:val="1"/>
          <w:numId w:val="14"/>
        </w:numPr>
        <w:spacing w:line="480" w:lineRule="auto"/>
        <w:ind w:left="993" w:hanging="567"/>
        <w:jc w:val="both"/>
      </w:pPr>
      <w:r>
        <w:t>LKPD</w:t>
      </w:r>
      <w:r w:rsidRPr="0012209B">
        <w:t xml:space="preserve"> terdiri dari beberapa halaman. </w:t>
      </w:r>
    </w:p>
    <w:p w:rsidR="00F42A4A" w:rsidRPr="0012209B" w:rsidRDefault="00F42A4A" w:rsidP="00F42A4A">
      <w:pPr>
        <w:pStyle w:val="Default"/>
        <w:numPr>
          <w:ilvl w:val="1"/>
          <w:numId w:val="14"/>
        </w:numPr>
        <w:spacing w:line="480" w:lineRule="auto"/>
        <w:ind w:left="993" w:hanging="567"/>
        <w:jc w:val="both"/>
      </w:pPr>
      <w:r>
        <w:t>LKPD</w:t>
      </w:r>
      <w:r w:rsidRPr="0012209B">
        <w:t xml:space="preserve"> dicetak sebagai bahan ajar yang spesifik untuk dipergunakan oleh satuan tingkat pendidik tertentu. </w:t>
      </w:r>
    </w:p>
    <w:p w:rsidR="00F42A4A" w:rsidRPr="0012209B" w:rsidRDefault="00F42A4A" w:rsidP="00F42A4A">
      <w:pPr>
        <w:pStyle w:val="Default"/>
        <w:numPr>
          <w:ilvl w:val="1"/>
          <w:numId w:val="14"/>
        </w:numPr>
        <w:spacing w:line="480" w:lineRule="auto"/>
        <w:ind w:left="993" w:hanging="567"/>
        <w:jc w:val="both"/>
      </w:pPr>
      <w:r w:rsidRPr="0012209B">
        <w:t>Didalamnya terdiri uraian singkat tentang produk bahasan secara umum, rangkuman pokok bahasan, soal-soal pilihan ganda dan soal-soal isian.</w:t>
      </w:r>
    </w:p>
    <w:p w:rsidR="00F42A4A" w:rsidRPr="0012209B" w:rsidRDefault="00F42A4A" w:rsidP="00F42A4A">
      <w:pPr>
        <w:pStyle w:val="Default"/>
        <w:spacing w:line="480" w:lineRule="auto"/>
        <w:ind w:firstLine="709"/>
        <w:jc w:val="both"/>
      </w:pPr>
      <w:r w:rsidRPr="0012209B">
        <w:lastRenderedPageBreak/>
        <w:t>Syarat-syarat yang harus dipenuhi dalam pembuatan Lembar Kerja Peserta Didik (</w:t>
      </w:r>
      <w:r>
        <w:t>LKPD</w:t>
      </w:r>
      <w:r w:rsidRPr="0012209B">
        <w:t xml:space="preserve">) ada tiga yaitu didaktik, konstruksi, dan teknik. </w:t>
      </w:r>
    </w:p>
    <w:p w:rsidR="00F42A4A" w:rsidRPr="0012209B" w:rsidRDefault="00F42A4A" w:rsidP="00F42A4A">
      <w:pPr>
        <w:pStyle w:val="Default"/>
        <w:spacing w:line="480" w:lineRule="auto"/>
        <w:ind w:left="709" w:hanging="308"/>
        <w:jc w:val="both"/>
      </w:pPr>
      <w:r w:rsidRPr="0012209B">
        <w:t xml:space="preserve">1) Syarat-syarat didaktik </w:t>
      </w:r>
    </w:p>
    <w:p w:rsidR="00F42A4A" w:rsidRPr="0012209B" w:rsidRDefault="00F42A4A" w:rsidP="00F42A4A">
      <w:pPr>
        <w:tabs>
          <w:tab w:val="left" w:leader="dot" w:pos="7560"/>
        </w:tabs>
        <w:spacing w:after="0"/>
        <w:ind w:left="709" w:firstLine="560"/>
        <w:rPr>
          <w:rFonts w:ascii="Times New Roman" w:hAnsi="Times New Roman" w:cs="Times New Roman"/>
          <w:sz w:val="24"/>
          <w:szCs w:val="24"/>
        </w:rPr>
      </w:pPr>
      <w:r w:rsidRPr="0012209B">
        <w:rPr>
          <w:rFonts w:ascii="Times New Roman" w:hAnsi="Times New Roman" w:cs="Times New Roman"/>
          <w:sz w:val="24"/>
          <w:szCs w:val="24"/>
        </w:rPr>
        <w:t xml:space="preserve">Syarat didaktik artinya suatu </w:t>
      </w:r>
      <w:r>
        <w:rPr>
          <w:rFonts w:ascii="Times New Roman" w:hAnsi="Times New Roman" w:cs="Times New Roman"/>
          <w:sz w:val="24"/>
          <w:szCs w:val="24"/>
        </w:rPr>
        <w:t>LKPD</w:t>
      </w:r>
      <w:r w:rsidRPr="0012209B">
        <w:rPr>
          <w:rFonts w:ascii="Times New Roman" w:hAnsi="Times New Roman" w:cs="Times New Roman"/>
          <w:sz w:val="24"/>
          <w:szCs w:val="24"/>
        </w:rPr>
        <w:t xml:space="preserve"> harus mengikuti asas belajar-mengajar yang efektif, yaitu : memperhatikan adanya perbedaan individual setiap peserta didik. </w:t>
      </w:r>
    </w:p>
    <w:p w:rsidR="00F42A4A" w:rsidRPr="0012209B" w:rsidRDefault="00F42A4A" w:rsidP="00F42A4A">
      <w:pPr>
        <w:pStyle w:val="Default"/>
        <w:numPr>
          <w:ilvl w:val="3"/>
          <w:numId w:val="15"/>
        </w:numPr>
        <w:spacing w:line="480" w:lineRule="auto"/>
        <w:ind w:left="1134"/>
      </w:pPr>
      <w:r w:rsidRPr="0012209B">
        <w:t xml:space="preserve">Mengajak peserta didik aktif dalam proses pembelajaran </w:t>
      </w:r>
    </w:p>
    <w:p w:rsidR="00F42A4A" w:rsidRPr="0012209B" w:rsidRDefault="00F42A4A" w:rsidP="00F42A4A">
      <w:pPr>
        <w:pStyle w:val="Default"/>
        <w:numPr>
          <w:ilvl w:val="3"/>
          <w:numId w:val="15"/>
        </w:numPr>
        <w:spacing w:line="480" w:lineRule="auto"/>
        <w:ind w:left="1134"/>
      </w:pPr>
      <w:r w:rsidRPr="0012209B">
        <w:t xml:space="preserve">Memberi penekanan pada proses untuk menemukan konsep; </w:t>
      </w:r>
    </w:p>
    <w:p w:rsidR="00F42A4A" w:rsidRPr="00EC4476" w:rsidRDefault="00F42A4A" w:rsidP="00F42A4A">
      <w:pPr>
        <w:pStyle w:val="Default"/>
        <w:numPr>
          <w:ilvl w:val="3"/>
          <w:numId w:val="15"/>
        </w:numPr>
        <w:spacing w:line="480" w:lineRule="auto"/>
        <w:ind w:left="1134"/>
        <w:jc w:val="both"/>
      </w:pPr>
      <w:r w:rsidRPr="0012209B">
        <w:t>Memiliki variasi stimulus melalui berbagai media dan kegiatan peserta didik sesuai dengan ciri Kurikulum.</w:t>
      </w:r>
    </w:p>
    <w:p w:rsidR="00F42A4A" w:rsidRPr="0012209B" w:rsidRDefault="00F42A4A" w:rsidP="00F42A4A">
      <w:pPr>
        <w:pStyle w:val="Default"/>
        <w:spacing w:line="480" w:lineRule="auto"/>
        <w:ind w:left="709" w:hanging="308"/>
        <w:jc w:val="both"/>
      </w:pPr>
      <w:r w:rsidRPr="0012209B">
        <w:t xml:space="preserve">2) Syarat-syarat konstruksi </w:t>
      </w:r>
    </w:p>
    <w:p w:rsidR="00F42A4A" w:rsidRPr="0012209B" w:rsidRDefault="00F42A4A" w:rsidP="00F42A4A">
      <w:pPr>
        <w:tabs>
          <w:tab w:val="left" w:leader="dot" w:pos="7560"/>
        </w:tabs>
        <w:spacing w:after="0"/>
        <w:ind w:left="709" w:firstLine="560"/>
        <w:rPr>
          <w:rFonts w:ascii="Times New Roman" w:hAnsi="Times New Roman" w:cs="Times New Roman"/>
          <w:sz w:val="24"/>
          <w:szCs w:val="24"/>
        </w:rPr>
      </w:pPr>
      <w:r w:rsidRPr="0012209B">
        <w:rPr>
          <w:rFonts w:ascii="Times New Roman" w:hAnsi="Times New Roman" w:cs="Times New Roman"/>
          <w:sz w:val="24"/>
          <w:szCs w:val="24"/>
        </w:rPr>
        <w:t xml:space="preserve">Syarat kontruksi adalah syarat-syarat yang berkenaan dengan penggunaan bahasa, susunan kalimat, dan kosa kata yang mudah dimengerti oleh peserta didik. </w:t>
      </w:r>
    </w:p>
    <w:p w:rsidR="00F42A4A" w:rsidRPr="0012209B" w:rsidRDefault="00F42A4A" w:rsidP="00F42A4A">
      <w:pPr>
        <w:pStyle w:val="Default"/>
        <w:numPr>
          <w:ilvl w:val="4"/>
          <w:numId w:val="16"/>
        </w:numPr>
        <w:spacing w:line="480" w:lineRule="auto"/>
        <w:ind w:left="1134"/>
      </w:pPr>
      <w:r w:rsidRPr="0012209B">
        <w:t xml:space="preserve">Menggunakan bahasa yang sesuai dengan tingkat kedewasaan anak; </w:t>
      </w:r>
    </w:p>
    <w:p w:rsidR="00F42A4A" w:rsidRPr="0012209B" w:rsidRDefault="00F42A4A" w:rsidP="00F42A4A">
      <w:pPr>
        <w:pStyle w:val="Default"/>
        <w:numPr>
          <w:ilvl w:val="4"/>
          <w:numId w:val="16"/>
        </w:numPr>
        <w:spacing w:line="480" w:lineRule="auto"/>
        <w:ind w:left="1134"/>
      </w:pPr>
      <w:r w:rsidRPr="0012209B">
        <w:t xml:space="preserve">Menggunakan struktur kalimat yang jelas; </w:t>
      </w:r>
    </w:p>
    <w:p w:rsidR="00F42A4A" w:rsidRPr="0012209B" w:rsidRDefault="00F42A4A" w:rsidP="00F42A4A">
      <w:pPr>
        <w:pStyle w:val="Default"/>
        <w:numPr>
          <w:ilvl w:val="4"/>
          <w:numId w:val="16"/>
        </w:numPr>
        <w:spacing w:line="480" w:lineRule="auto"/>
        <w:ind w:left="1134"/>
      </w:pPr>
      <w:r w:rsidRPr="0012209B">
        <w:t xml:space="preserve">Memiliki tata urutan pelajaran yang sesuai dengan tingkat kemampuan anak; </w:t>
      </w:r>
    </w:p>
    <w:p w:rsidR="00F42A4A" w:rsidRPr="0012209B" w:rsidRDefault="00F42A4A" w:rsidP="00F42A4A">
      <w:pPr>
        <w:pStyle w:val="Default"/>
        <w:numPr>
          <w:ilvl w:val="4"/>
          <w:numId w:val="16"/>
        </w:numPr>
        <w:spacing w:line="480" w:lineRule="auto"/>
        <w:ind w:left="1134"/>
      </w:pPr>
      <w:r w:rsidRPr="0012209B">
        <w:t xml:space="preserve">Hindarkan pertanyaan yang terlalu terbuka; </w:t>
      </w:r>
    </w:p>
    <w:p w:rsidR="00F42A4A" w:rsidRPr="0012209B" w:rsidRDefault="00F42A4A" w:rsidP="00F42A4A">
      <w:pPr>
        <w:pStyle w:val="Default"/>
        <w:numPr>
          <w:ilvl w:val="4"/>
          <w:numId w:val="16"/>
        </w:numPr>
        <w:spacing w:line="480" w:lineRule="auto"/>
        <w:ind w:left="1134"/>
      </w:pPr>
      <w:r w:rsidRPr="0012209B">
        <w:t>Menyediakan ruangan yang cukup untuk memberi keleluasaan pada siswa untuk menulis maupun menggambarkan pada Lembar Kerja Peserta Didik (</w:t>
      </w:r>
      <w:r>
        <w:t>LKPD</w:t>
      </w:r>
      <w:r w:rsidRPr="0012209B">
        <w:t xml:space="preserve">); </w:t>
      </w:r>
    </w:p>
    <w:p w:rsidR="00F42A4A" w:rsidRPr="0012209B" w:rsidRDefault="00F42A4A" w:rsidP="00F42A4A">
      <w:pPr>
        <w:pStyle w:val="Default"/>
        <w:numPr>
          <w:ilvl w:val="4"/>
          <w:numId w:val="16"/>
        </w:numPr>
        <w:spacing w:line="480" w:lineRule="auto"/>
        <w:ind w:left="1134"/>
      </w:pPr>
      <w:r w:rsidRPr="0012209B">
        <w:t xml:space="preserve">Gunakan lebih banyak ilustrasi daripada kata-kata; </w:t>
      </w:r>
    </w:p>
    <w:p w:rsidR="00F42A4A" w:rsidRPr="0012209B" w:rsidRDefault="00F42A4A" w:rsidP="00F42A4A">
      <w:pPr>
        <w:pStyle w:val="Default"/>
        <w:numPr>
          <w:ilvl w:val="4"/>
          <w:numId w:val="16"/>
        </w:numPr>
        <w:spacing w:line="480" w:lineRule="auto"/>
        <w:ind w:left="1134"/>
      </w:pPr>
      <w:r w:rsidRPr="0012209B">
        <w:lastRenderedPageBreak/>
        <w:t xml:space="preserve">Dapat digunakan oleh seluruh peserta didik, baik yang lamban maupun yang cepat; </w:t>
      </w:r>
    </w:p>
    <w:p w:rsidR="00F42A4A" w:rsidRPr="0012209B" w:rsidRDefault="00F42A4A" w:rsidP="00F42A4A">
      <w:pPr>
        <w:pStyle w:val="Default"/>
        <w:numPr>
          <w:ilvl w:val="4"/>
          <w:numId w:val="16"/>
        </w:numPr>
        <w:spacing w:line="480" w:lineRule="auto"/>
        <w:ind w:left="1134"/>
      </w:pPr>
      <w:r w:rsidRPr="0012209B">
        <w:t xml:space="preserve">Memiliki tujuan yang jelas serta bermanfaat sebagai sumber motivasi; </w:t>
      </w:r>
    </w:p>
    <w:p w:rsidR="00F42A4A" w:rsidRPr="0012209B" w:rsidRDefault="00F42A4A" w:rsidP="00F42A4A">
      <w:pPr>
        <w:pStyle w:val="Default"/>
        <w:numPr>
          <w:ilvl w:val="4"/>
          <w:numId w:val="16"/>
        </w:numPr>
        <w:spacing w:line="480" w:lineRule="auto"/>
        <w:ind w:left="1134"/>
      </w:pPr>
      <w:r w:rsidRPr="0012209B">
        <w:t xml:space="preserve">Mempunyai identitas untuk memudahkan administrasinya. </w:t>
      </w:r>
    </w:p>
    <w:p w:rsidR="00F42A4A" w:rsidRPr="0012209B" w:rsidRDefault="00F42A4A" w:rsidP="00F42A4A">
      <w:pPr>
        <w:pStyle w:val="Default"/>
        <w:spacing w:line="480" w:lineRule="auto"/>
        <w:ind w:left="709" w:hanging="308"/>
        <w:jc w:val="both"/>
      </w:pPr>
      <w:r w:rsidRPr="0012209B">
        <w:t xml:space="preserve">3) Syarat-syarat teknik </w:t>
      </w:r>
    </w:p>
    <w:p w:rsidR="00F42A4A" w:rsidRPr="0012209B" w:rsidRDefault="00F42A4A" w:rsidP="00F42A4A">
      <w:pPr>
        <w:pStyle w:val="Default"/>
        <w:numPr>
          <w:ilvl w:val="1"/>
          <w:numId w:val="17"/>
        </w:numPr>
        <w:spacing w:line="480" w:lineRule="auto"/>
        <w:ind w:left="1134"/>
        <w:jc w:val="both"/>
      </w:pPr>
      <w:r w:rsidRPr="0012209B">
        <w:t xml:space="preserve">Tulisan; gunakan huruf cetak, gunakan huruf tebal yang agak besar untuk topik, gunakan kalimat pendek, dan usahakan agar perbandingan besarnya huruf gambar serasi. </w:t>
      </w:r>
    </w:p>
    <w:p w:rsidR="00F42A4A" w:rsidRPr="009D305C" w:rsidRDefault="00F42A4A" w:rsidP="00F42A4A">
      <w:pPr>
        <w:pStyle w:val="Default"/>
        <w:numPr>
          <w:ilvl w:val="1"/>
          <w:numId w:val="17"/>
        </w:numPr>
        <w:spacing w:line="480" w:lineRule="auto"/>
        <w:ind w:left="1134"/>
        <w:jc w:val="both"/>
      </w:pPr>
      <w:r w:rsidRPr="0012209B">
        <w:t>Gambar yang baik untuk Lembar Kerja Peserta Didik (</w:t>
      </w:r>
      <w:r>
        <w:t>LKPD</w:t>
      </w:r>
      <w:r w:rsidRPr="0012209B">
        <w:t>) adalah gambar yang dapat menyampaikan pesan/isi dari gambar tersebut secara efektif kepada pengguna Lembar Kerja Peserta Didik (</w:t>
      </w:r>
      <w:r>
        <w:t>LKPD</w:t>
      </w:r>
      <w:r w:rsidRPr="0012209B">
        <w:t>) (Fajarini, 2018:79)</w:t>
      </w:r>
    </w:p>
    <w:p w:rsidR="00F42A4A" w:rsidRPr="0012209B" w:rsidRDefault="00F42A4A" w:rsidP="00F42A4A">
      <w:pPr>
        <w:tabs>
          <w:tab w:val="left" w:leader="dot" w:pos="7560"/>
        </w:tabs>
        <w:spacing w:after="0"/>
        <w:rPr>
          <w:rFonts w:ascii="Times New Roman" w:hAnsi="Times New Roman" w:cs="Times New Roman"/>
          <w:b/>
          <w:bCs/>
          <w:sz w:val="24"/>
          <w:szCs w:val="24"/>
        </w:rPr>
      </w:pPr>
      <w:r w:rsidRPr="0012209B">
        <w:rPr>
          <w:rFonts w:ascii="Times New Roman" w:hAnsi="Times New Roman" w:cs="Times New Roman"/>
          <w:b/>
          <w:bCs/>
          <w:sz w:val="24"/>
          <w:szCs w:val="24"/>
        </w:rPr>
        <w:t xml:space="preserve">5. Langkah-langkah Menyusun Lembar Kegiatan Peserta Didik </w:t>
      </w:r>
    </w:p>
    <w:p w:rsidR="00F42A4A" w:rsidRPr="0012209B" w:rsidRDefault="00F42A4A" w:rsidP="00F42A4A">
      <w:pPr>
        <w:tabs>
          <w:tab w:val="left" w:leader="dot" w:pos="7560"/>
        </w:tabs>
        <w:spacing w:after="0"/>
        <w:ind w:firstLine="851"/>
        <w:rPr>
          <w:rFonts w:ascii="Times New Roman" w:hAnsi="Times New Roman" w:cs="Times New Roman"/>
          <w:sz w:val="24"/>
          <w:szCs w:val="24"/>
        </w:rPr>
      </w:pPr>
      <w:r w:rsidRPr="0012209B">
        <w:rPr>
          <w:rFonts w:ascii="Times New Roman" w:hAnsi="Times New Roman" w:cs="Times New Roman"/>
          <w:sz w:val="24"/>
          <w:szCs w:val="24"/>
        </w:rPr>
        <w:t>Terdapat beberapa langkah yang perlu diperhatikan dalam penyusunan lembar kegiatan peserta didik. Seperti yang termuat dal</w:t>
      </w:r>
      <w:r>
        <w:rPr>
          <w:rFonts w:ascii="Times New Roman" w:hAnsi="Times New Roman" w:cs="Times New Roman"/>
          <w:sz w:val="24"/>
          <w:szCs w:val="24"/>
        </w:rPr>
        <w:t>am pedoman Umum Pengembangan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 xml:space="preserve">Bahan sebagai berikut : Pertama, Analisa Kurikulum :Untuk menentukan materi yang membutuhkan </w:t>
      </w:r>
      <w:r>
        <w:rPr>
          <w:rFonts w:ascii="Times New Roman" w:hAnsi="Times New Roman" w:cs="Times New Roman"/>
          <w:sz w:val="24"/>
          <w:szCs w:val="24"/>
        </w:rPr>
        <w:t>LKPD</w:t>
      </w:r>
      <w:r w:rsidRPr="0012209B">
        <w:rPr>
          <w:rFonts w:ascii="Times New Roman" w:hAnsi="Times New Roman" w:cs="Times New Roman"/>
          <w:sz w:val="24"/>
          <w:szCs w:val="24"/>
        </w:rPr>
        <w:t xml:space="preserve">, dapat dilakukan dengan memperhatikan materi pokok dan pengalaman belajar yang didapatkan, serta kompetensi yang harus dikuasai oleh peserta didik. Kedua, Menyusun Peta Kebutuhan </w:t>
      </w:r>
      <w:r>
        <w:rPr>
          <w:rFonts w:ascii="Times New Roman" w:hAnsi="Times New Roman" w:cs="Times New Roman"/>
          <w:sz w:val="24"/>
          <w:szCs w:val="24"/>
        </w:rPr>
        <w:t>LKPD</w:t>
      </w:r>
      <w:r w:rsidRPr="0012209B">
        <w:rPr>
          <w:rFonts w:ascii="Times New Roman" w:hAnsi="Times New Roman" w:cs="Times New Roman"/>
          <w:sz w:val="24"/>
          <w:szCs w:val="24"/>
        </w:rPr>
        <w:t xml:space="preserve">: Untuk mengetahui jumlah </w:t>
      </w:r>
      <w:r>
        <w:rPr>
          <w:rFonts w:ascii="Times New Roman" w:hAnsi="Times New Roman" w:cs="Times New Roman"/>
          <w:sz w:val="24"/>
          <w:szCs w:val="24"/>
        </w:rPr>
        <w:t>LKPD</w:t>
      </w:r>
      <w:r w:rsidRPr="0012209B">
        <w:rPr>
          <w:rFonts w:ascii="Times New Roman" w:hAnsi="Times New Roman" w:cs="Times New Roman"/>
          <w:sz w:val="24"/>
          <w:szCs w:val="24"/>
        </w:rPr>
        <w:t xml:space="preserve"> yang dibutuhkan serta urutan penyusunan </w:t>
      </w:r>
      <w:r>
        <w:rPr>
          <w:rFonts w:ascii="Times New Roman" w:hAnsi="Times New Roman" w:cs="Times New Roman"/>
          <w:sz w:val="24"/>
          <w:szCs w:val="24"/>
        </w:rPr>
        <w:t>LKPD</w:t>
      </w:r>
      <w:r w:rsidRPr="0012209B">
        <w:rPr>
          <w:rFonts w:ascii="Times New Roman" w:hAnsi="Times New Roman" w:cs="Times New Roman"/>
          <w:sz w:val="24"/>
          <w:szCs w:val="24"/>
        </w:rPr>
        <w:t xml:space="preserve"> sesuai dengan kebutuhan yang diawali dengan analisis kurikulum dan sumber belajar. Ketiga, Menentukan Judul-Judul </w:t>
      </w:r>
      <w:r>
        <w:rPr>
          <w:rFonts w:ascii="Times New Roman" w:hAnsi="Times New Roman" w:cs="Times New Roman"/>
          <w:sz w:val="24"/>
          <w:szCs w:val="24"/>
        </w:rPr>
        <w:t>LKPD</w:t>
      </w:r>
      <w:r w:rsidRPr="0012209B">
        <w:rPr>
          <w:rFonts w:ascii="Times New Roman" w:hAnsi="Times New Roman" w:cs="Times New Roman"/>
          <w:sz w:val="24"/>
          <w:szCs w:val="24"/>
        </w:rPr>
        <w:t xml:space="preserve">: </w:t>
      </w:r>
      <w:r w:rsidRPr="0012209B">
        <w:rPr>
          <w:rFonts w:ascii="Times New Roman" w:hAnsi="Times New Roman" w:cs="Times New Roman"/>
          <w:sz w:val="24"/>
          <w:szCs w:val="24"/>
        </w:rPr>
        <w:lastRenderedPageBreak/>
        <w:t xml:space="preserve">Dilakukan berdasarkan KI-KD, Materi pokok serta pengalaman belajar yang terdapat dalam kurikulum. </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 xml:space="preserve">Penulisan </w:t>
      </w:r>
      <w:r>
        <w:rPr>
          <w:rFonts w:ascii="Times New Roman" w:hAnsi="Times New Roman" w:cs="Times New Roman"/>
          <w:sz w:val="24"/>
          <w:szCs w:val="24"/>
        </w:rPr>
        <w:t>LKPD</w:t>
      </w:r>
      <w:r w:rsidRPr="0012209B">
        <w:rPr>
          <w:rFonts w:ascii="Times New Roman" w:hAnsi="Times New Roman" w:cs="Times New Roman"/>
          <w:sz w:val="24"/>
          <w:szCs w:val="24"/>
        </w:rPr>
        <w:t xml:space="preserve"> dilakukan dengan memperhatikan langkah-langkah sebagai berikut: pertama: Perumusan KD yang harus dikuasai, kedua: Menentukan alat penilaian, ketiga: Penyusunan Materi, keempat: Struktur </w:t>
      </w:r>
      <w:r>
        <w:rPr>
          <w:rFonts w:ascii="Times New Roman" w:hAnsi="Times New Roman" w:cs="Times New Roman"/>
          <w:sz w:val="24"/>
          <w:szCs w:val="24"/>
        </w:rPr>
        <w:t>LKPD</w:t>
      </w:r>
      <w:r w:rsidRPr="0012209B">
        <w:rPr>
          <w:rFonts w:ascii="Times New Roman" w:hAnsi="Times New Roman" w:cs="Times New Roman"/>
          <w:sz w:val="24"/>
          <w:szCs w:val="24"/>
        </w:rPr>
        <w:t xml:space="preserve"> </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 xml:space="preserve">Untuk struktur </w:t>
      </w:r>
      <w:r>
        <w:rPr>
          <w:rFonts w:ascii="Times New Roman" w:hAnsi="Times New Roman" w:cs="Times New Roman"/>
          <w:sz w:val="24"/>
          <w:szCs w:val="24"/>
        </w:rPr>
        <w:t>LKPD</w:t>
      </w:r>
      <w:r w:rsidRPr="0012209B">
        <w:rPr>
          <w:rFonts w:ascii="Times New Roman" w:hAnsi="Times New Roman" w:cs="Times New Roman"/>
          <w:sz w:val="24"/>
          <w:szCs w:val="24"/>
        </w:rPr>
        <w:t xml:space="preserve"> berikut gambaran umum yang banyak digunakan : Judul, Pedoman belajar (petunjuk peserta didik), Kompetensi yang akan dicapai, Informasi pendukung, Tugas-tugas dan langkah-langkah kerja, Penilaian ajar (Praspita, Rosy, 2021:55)</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Dalam proses membuat bahan ajar untuk mendukung proses pembelajaran berupa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pada penelitian ini alat yang digunakan adalah laptop dan printer. Sedangkan bahan yang digunakan adalah kertas A4 untuk bagian isi darri lembar kerja peserta didik dan Kertas Foto untuk sampul depan belakang lembar kerja peserta didik. Pembuatan buku saku disesuaikan dengan silabus materi klasifikasi makhluk hidup dan benda tak hidup yang menggunakan kurikulum 2013.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yang dibuat terdiri dari sampul, kata pengantar, daftar isi, kompetensi inti, opentensi dasar, indikaotor pencapaian, tujuan pembelajaran, petunjuk penggunaan, isi materi, soal uraian, rangkuman dan daftar pustaka. Sebelum digunakan sebagai media pembelajaran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dalam penelitian ini divalidasi terlebih dahulu oleh validator. Validasi merupakan suatu langkah pengujian yang dilakukan terhadap isi (</w:t>
      </w:r>
      <w:r w:rsidRPr="0012209B">
        <w:rPr>
          <w:rFonts w:ascii="Times New Roman" w:hAnsi="Times New Roman" w:cs="Times New Roman"/>
          <w:i/>
          <w:iCs/>
          <w:sz w:val="24"/>
          <w:szCs w:val="24"/>
        </w:rPr>
        <w:t>content</w:t>
      </w:r>
      <w:r w:rsidRPr="0012209B">
        <w:rPr>
          <w:rFonts w:ascii="Times New Roman" w:hAnsi="Times New Roman" w:cs="Times New Roman"/>
          <w:sz w:val="24"/>
          <w:szCs w:val="24"/>
        </w:rPr>
        <w:t xml:space="preserve">) dari suatu instrumen, dengan tujuan untuk mengukur ketepatan instrumen yang digunakan dalam suatu </w:t>
      </w:r>
      <w:r w:rsidRPr="0012209B">
        <w:rPr>
          <w:rFonts w:ascii="Times New Roman" w:hAnsi="Times New Roman" w:cs="Times New Roman"/>
          <w:sz w:val="24"/>
          <w:szCs w:val="24"/>
        </w:rPr>
        <w:lastRenderedPageBreak/>
        <w:t>penelitian pembuatan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validasi dimaksudkan untuk menguji kelayakan media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sebagai salah satu media pembelajaran pada materi klasifikasi makhluk hidup dan benda tak hidup.</w:t>
      </w:r>
    </w:p>
    <w:p w:rsidR="00F42A4A" w:rsidRPr="009D305C" w:rsidRDefault="00F42A4A" w:rsidP="00F42A4A">
      <w:pPr>
        <w:tabs>
          <w:tab w:val="left" w:leader="dot" w:pos="7560"/>
        </w:tabs>
        <w:spacing w:after="0" w:line="240" w:lineRule="auto"/>
        <w:rPr>
          <w:rFonts w:ascii="Times New Roman" w:hAnsi="Times New Roman" w:cs="Times New Roman"/>
          <w:sz w:val="24"/>
          <w:szCs w:val="24"/>
          <w:lang w:val="en-US"/>
        </w:rPr>
      </w:pPr>
    </w:p>
    <w:p w:rsidR="00F42A4A" w:rsidRPr="0012209B" w:rsidRDefault="00F42A4A" w:rsidP="00F42A4A">
      <w:pPr>
        <w:tabs>
          <w:tab w:val="left" w:leader="dot" w:pos="7560"/>
        </w:tabs>
        <w:spacing w:after="0"/>
        <w:rPr>
          <w:rFonts w:ascii="Times New Roman" w:hAnsi="Times New Roman" w:cs="Times New Roman"/>
          <w:b/>
          <w:sz w:val="24"/>
          <w:szCs w:val="24"/>
        </w:rPr>
      </w:pPr>
      <w:r w:rsidRPr="0012209B">
        <w:rPr>
          <w:rFonts w:ascii="Times New Roman" w:hAnsi="Times New Roman" w:cs="Times New Roman"/>
          <w:b/>
          <w:sz w:val="24"/>
          <w:szCs w:val="24"/>
        </w:rPr>
        <w:t>2.1.2 Pendekatan Saintifik</w:t>
      </w:r>
    </w:p>
    <w:p w:rsidR="00F42A4A" w:rsidRPr="0012209B" w:rsidRDefault="00F42A4A" w:rsidP="00F42A4A">
      <w:pPr>
        <w:tabs>
          <w:tab w:val="left" w:leader="dot" w:pos="7560"/>
        </w:tabs>
        <w:spacing w:after="0"/>
        <w:rPr>
          <w:rFonts w:ascii="Times New Roman" w:hAnsi="Times New Roman" w:cs="Times New Roman"/>
          <w:b/>
          <w:sz w:val="24"/>
          <w:szCs w:val="24"/>
        </w:rPr>
      </w:pPr>
      <w:r w:rsidRPr="0012209B">
        <w:rPr>
          <w:rFonts w:ascii="Times New Roman" w:hAnsi="Times New Roman" w:cs="Times New Roman"/>
          <w:b/>
          <w:sz w:val="24"/>
          <w:szCs w:val="24"/>
        </w:rPr>
        <w:t xml:space="preserve">1. Definisi </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Pendeketan adalah konsep dasar yang mewadahi, menginspirasi, menguatan, dan melatari pemikiran tentang bagaimana metode pembelajaran diterapkan berdasarkan teori tertentu (Hamruni, 2012:6). </w:t>
      </w:r>
      <w:r w:rsidRPr="0012209B">
        <w:rPr>
          <w:rFonts w:ascii="Times New Roman" w:hAnsi="Times New Roman" w:cs="Times New Roman"/>
          <w:sz w:val="24"/>
          <w:szCs w:val="24"/>
        </w:rPr>
        <w:t>Pembelajaran pendekatan saintifik adalah suatu proses belajar untuk menciptakan peserta didik menjadi aktif melalui tahapan mengamati, merumuskan masalah, mengajukan hipotesis, mengumpulkan data dengan berbagai teknik, menganalisis data, menarik kesimpulan, dan mengkomunikasikan konsep (Daryanto, 2014: 51).</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Kementerian Pendidikan dan Kebudayaan (Kemendikbud) mengemukakan bahwa kurikulum 2013 juga mengamanatkan untuk dapat mendorong peserta didik supaya mampu menjadi lebih baik dalam melakukan observasi, bertanya, menalar, dan mengkomunikasikan terhadap apa yang mereka peroleh atau mereka ketahui setelah menerima materi pembelajaran (Kemendikbud, 2013:3). Inti yang menjadi ciri khas pembelajaran dengan menggunakan kurikulum 2013 adalah pembelajaran yang menggunakan pendekatan saintifik yang saat ini tentunya menarik untuk dipelajari dan diteliti lebih lanjut oleh para peserta didik maupun pemerhati pendidikan (Ine, 2015:271).</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lastRenderedPageBreak/>
        <w:t xml:space="preserve">Pendekatan saintifik adalah konsep dasar yang mewadahi, menginspirasi, menguatkan, dan melatari pemikiran tentang bagaimana metode pembelajaran diterapkan berdasarkan teori tertentu dan juga juga memberikan konsepsi tersendiri bahwa pendekatan ilmiah </w:t>
      </w:r>
      <w:r w:rsidRPr="0012209B">
        <w:rPr>
          <w:rFonts w:ascii="Times New Roman" w:hAnsi="Times New Roman" w:cs="Times New Roman"/>
          <w:i/>
          <w:iCs/>
          <w:sz w:val="24"/>
          <w:szCs w:val="24"/>
        </w:rPr>
        <w:t>(scientific approach</w:t>
      </w:r>
      <w:r w:rsidRPr="0012209B">
        <w:rPr>
          <w:rFonts w:ascii="Times New Roman" w:hAnsi="Times New Roman" w:cs="Times New Roman"/>
          <w:sz w:val="24"/>
          <w:szCs w:val="24"/>
        </w:rPr>
        <w:t>) dalam pembelajaran didalamnya mencakup komponen: mengamati, menanya, menalar, mencoba/mencipta, menyajikan/ mengkomunikasikan (Kemendikbud: 2013:4).</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Pendekatan saintifik adalah sebuah pendekatan pembelajaran yang menekankan siswa dapat aktif melalui kegiatan-kegiatan mengamati, menanya, menalar, mencoba dan membuat jejaring pada setiap kegiatan pembelajaran yang ada di sekolah. Hal yang hampir sama juga dikemukakan Hosnan (2014:23), bahwa pendekatan saintifik adalah suatu proses pembelajaran yang telah dirancang sedemikian rupa agar peserta didik dapat aktif membangun konsep, hukum atau prinsip melalui tahapan mengamati, merumuskan masalah, merumuskan hipotesis, mengumpulkan data dengan bermacam-macam teknik, menganalisis data, menarik kesimpulan dan mengkomunikasikan konsep, hukum atau prinsip yang ditemukan. Salah satu pendekatan pembelajaran dalam penerapan kurikulum 2013 di sekolah, guru harus menggunakan pendekatan saintifik dan pendekatan ini lebih efektif hasilnya dibandingkan pendekatan tradisional dikarenakan pendekatan saintifik dapat membuat siswa lebih aktif dan kreatif dalam pembelajaran (Shoimin, 2014:164).</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 xml:space="preserve">Pendekatan saintifik merupakan suatu pendekatan pembelajaran yang dikonsep guna untuk mengaktifkan peserta didik dengan membangun konsep melalui tahapan ilmiah (Praspita, Rosy, 2021:52). Pada hakikatnya pendekatan </w:t>
      </w:r>
      <w:r w:rsidRPr="0012209B">
        <w:rPr>
          <w:rFonts w:ascii="Times New Roman" w:hAnsi="Times New Roman" w:cs="Times New Roman"/>
          <w:sz w:val="24"/>
          <w:szCs w:val="24"/>
        </w:rPr>
        <w:lastRenderedPageBreak/>
        <w:t>saintifik menekan kegiatan mengumpulkan data (Sani, 2015:50). Sedangkan menurut pendapat Dyer (dalam Sani, 2015:53) pendekatan saintifik memiliki komponen proses pembelajaran seperti: mengamati, menanya, mencoba atau mengumpulkan informasi, menalar atau mengasosiasi, mengkomunikasikan. Sehingga perlu adanya inovasi dan tepat dilakukan melalui pendekatan saintifik.</w:t>
      </w:r>
    </w:p>
    <w:p w:rsidR="00F42A4A" w:rsidRPr="0012209B" w:rsidRDefault="00F42A4A" w:rsidP="00F42A4A">
      <w:pPr>
        <w:tabs>
          <w:tab w:val="left" w:leader="dot" w:pos="7560"/>
        </w:tabs>
        <w:spacing w:after="0"/>
        <w:rPr>
          <w:rFonts w:ascii="Times New Roman" w:hAnsi="Times New Roman" w:cs="Times New Roman"/>
          <w:b/>
          <w:sz w:val="24"/>
          <w:szCs w:val="24"/>
        </w:rPr>
      </w:pPr>
      <w:r w:rsidRPr="0012209B">
        <w:rPr>
          <w:rFonts w:ascii="Times New Roman" w:hAnsi="Times New Roman" w:cs="Times New Roman"/>
          <w:b/>
          <w:sz w:val="24"/>
          <w:szCs w:val="24"/>
        </w:rPr>
        <w:t>2. Manfaat pendekatan saintifik</w:t>
      </w:r>
    </w:p>
    <w:p w:rsidR="00F42A4A"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Pendekatan saintifik dapat memberikan kemudahan kepada peserta didik untuk lebih menelaah, serta memahami materi dengan menggunakan pendekatan ilmiah, dan informasi dapat diperoleh darimana saja, tidak bergantung pada informasi searah dari pendidik. Secara sederhana saintifik adalah suatu cara untuk mendapatkan pengetahuan dengan prosedur yang didasarkan pada suatu metode ilmiah. Pendekatan saintifik juga dapat diartikan suatu pendekatan pembelajaran yang menggunakan langkah-langkah ilmiah sebagai acuan utama pembelajaran. Bahwa dengan menggunakan pendekatan saintifik dapat meningkatkan hasil belajar peserta didik sebanyak 41%. Dengan demikian pendekatan saintifik tepat digunakan untuk proses pembelajaran (Praspita, Rosy, 2021:55).</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Pr>
          <w:rFonts w:ascii="Times New Roman" w:hAnsi="Times New Roman" w:cs="Times New Roman"/>
          <w:sz w:val="24"/>
          <w:szCs w:val="24"/>
        </w:rPr>
        <w:t>Pembelajaran berbasis pendekatan ilmiah itu lebih efektif hasilnya dibandingkan dengan pembelajaran tradisional. Hasil penelitian membuktikan bahwa pada pembelajaran tradisional, retensi informasi dari guru sebesar 10 persen setelah 15 menit dan perolehan pemahaman kontekstual sebesar 25 persen. Pada pembelajaran berbasis pendekatan ilmiah, retensi informasi dari guru sebesar lebih dari 90 persen setelah dua hari dan perolehan pemahman kontekstual sebesar 50-70 persen (Daryanto, 2014:55).</w:t>
      </w:r>
    </w:p>
    <w:p w:rsidR="00F42A4A" w:rsidRPr="00E31ACC" w:rsidRDefault="00F42A4A" w:rsidP="00F42A4A">
      <w:pPr>
        <w:tabs>
          <w:tab w:val="left" w:leader="dot" w:pos="7560"/>
        </w:tabs>
        <w:spacing w:after="0"/>
        <w:ind w:firstLine="709"/>
        <w:rPr>
          <w:rFonts w:ascii="Times New Roman" w:hAnsi="Times New Roman" w:cs="Times New Roman"/>
          <w:sz w:val="24"/>
          <w:szCs w:val="24"/>
          <w:lang w:val="en-US"/>
        </w:rPr>
      </w:pPr>
      <w:r w:rsidRPr="0012209B">
        <w:rPr>
          <w:rFonts w:ascii="Times New Roman" w:hAnsi="Times New Roman" w:cs="Times New Roman"/>
          <w:sz w:val="24"/>
          <w:szCs w:val="24"/>
        </w:rPr>
        <w:lastRenderedPageBreak/>
        <w:t xml:space="preserve">Proses pembelajaran pada kurikulum 2013 menggunakan pendekatan saintifik, salah satu upaya dalam menumbuhkan pemahaman konsep peserta didik adalah melalui pengembangan </w:t>
      </w:r>
      <w:r>
        <w:rPr>
          <w:rFonts w:ascii="Times New Roman" w:hAnsi="Times New Roman" w:cs="Times New Roman"/>
          <w:sz w:val="24"/>
          <w:szCs w:val="24"/>
        </w:rPr>
        <w:t>LKPD</w:t>
      </w:r>
      <w:r w:rsidRPr="0012209B">
        <w:rPr>
          <w:rFonts w:ascii="Times New Roman" w:hAnsi="Times New Roman" w:cs="Times New Roman"/>
          <w:sz w:val="24"/>
          <w:szCs w:val="24"/>
        </w:rPr>
        <w:t xml:space="preserve"> dengan pendekatan saintifik. Melalui pendekatan saintifik, peserta didik secara langsung dapat terlibat langsung karena materi yang disajikan merupakan permasalahan sehari-hari dalam kehidupan, peserta didik mengupayakan pemahaman konsep matematis dalam memecahkan permasalahan yang disajikan dengan ketekunan, peserta di</w:t>
      </w:r>
      <w:r>
        <w:rPr>
          <w:rFonts w:ascii="Times New Roman" w:hAnsi="Times New Roman" w:cs="Times New Roman"/>
          <w:sz w:val="24"/>
          <w:szCs w:val="24"/>
        </w:rPr>
        <w:t>dik dapat menyelesaikan dan me</w:t>
      </w:r>
      <w:r>
        <w:rPr>
          <w:rFonts w:ascii="Times New Roman" w:hAnsi="Times New Roman" w:cs="Times New Roman"/>
          <w:sz w:val="24"/>
          <w:szCs w:val="24"/>
          <w:lang w:val="en-US"/>
        </w:rPr>
        <w:t>m</w:t>
      </w:r>
      <w:r w:rsidRPr="0012209B">
        <w:rPr>
          <w:rFonts w:ascii="Times New Roman" w:hAnsi="Times New Roman" w:cs="Times New Roman"/>
          <w:sz w:val="24"/>
          <w:szCs w:val="24"/>
        </w:rPr>
        <w:t xml:space="preserve">presentasikan hasil penyelesaiannya tersebut. Masalah yang disajikan dalam pendekatan saintifik mendorong peserta didik memiliki rasa ingin tahu dalam pemecahan masalah yang disajikan pada </w:t>
      </w:r>
      <w:r>
        <w:rPr>
          <w:rFonts w:ascii="Times New Roman" w:hAnsi="Times New Roman" w:cs="Times New Roman"/>
          <w:sz w:val="24"/>
          <w:szCs w:val="24"/>
        </w:rPr>
        <w:t>LKPD</w:t>
      </w:r>
      <w:r w:rsidRPr="0012209B">
        <w:rPr>
          <w:rFonts w:ascii="Times New Roman" w:hAnsi="Times New Roman" w:cs="Times New Roman"/>
          <w:sz w:val="24"/>
          <w:szCs w:val="24"/>
        </w:rPr>
        <w:t xml:space="preserve"> tersebut. Penyusunan dalam pengembangan </w:t>
      </w:r>
      <w:r>
        <w:rPr>
          <w:rFonts w:ascii="Times New Roman" w:hAnsi="Times New Roman" w:cs="Times New Roman"/>
          <w:sz w:val="24"/>
          <w:szCs w:val="24"/>
        </w:rPr>
        <w:t>LKPD</w:t>
      </w:r>
      <w:r w:rsidRPr="0012209B">
        <w:rPr>
          <w:rFonts w:ascii="Times New Roman" w:hAnsi="Times New Roman" w:cs="Times New Roman"/>
          <w:sz w:val="24"/>
          <w:szCs w:val="24"/>
        </w:rPr>
        <w:t xml:space="preserve"> dengan pendekatan saintifik disusun berdasarkan hasil analisis kebutuhan yang meliputi analisis peserta didik, analisis materi dan analisis tugas. Berdasarkan studi pendahuluan bertujuan untuk menghasilkan </w:t>
      </w:r>
      <w:r>
        <w:rPr>
          <w:rFonts w:ascii="Times New Roman" w:hAnsi="Times New Roman" w:cs="Times New Roman"/>
          <w:sz w:val="24"/>
          <w:szCs w:val="24"/>
        </w:rPr>
        <w:t>LKPD</w:t>
      </w:r>
      <w:r w:rsidRPr="0012209B">
        <w:rPr>
          <w:rFonts w:ascii="Times New Roman" w:hAnsi="Times New Roman" w:cs="Times New Roman"/>
          <w:sz w:val="24"/>
          <w:szCs w:val="24"/>
        </w:rPr>
        <w:t xml:space="preserve"> dengan pendekatan saintifik yang efektif untuk mengembangkan kemampuan pemahaman konsep.</w:t>
      </w:r>
    </w:p>
    <w:p w:rsidR="00F42A4A" w:rsidRPr="0012209B" w:rsidRDefault="00F42A4A" w:rsidP="00F42A4A">
      <w:pPr>
        <w:tabs>
          <w:tab w:val="left" w:leader="dot" w:pos="7560"/>
        </w:tabs>
        <w:spacing w:after="0"/>
        <w:rPr>
          <w:rFonts w:ascii="Times New Roman" w:hAnsi="Times New Roman" w:cs="Times New Roman"/>
          <w:sz w:val="24"/>
          <w:szCs w:val="24"/>
        </w:rPr>
      </w:pPr>
      <w:r w:rsidRPr="0012209B">
        <w:rPr>
          <w:rFonts w:ascii="Times New Roman" w:hAnsi="Times New Roman" w:cs="Times New Roman"/>
          <w:b/>
          <w:bCs/>
          <w:sz w:val="24"/>
          <w:szCs w:val="24"/>
        </w:rPr>
        <w:t xml:space="preserve">3. Langkah-Langkah Pendekatan Saintifik </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 xml:space="preserve">Pada kegiatan pembelajaran berbasis saintifik ada lima langkah tahapan yaitu: mengobservasi, menanya, mengumpulkan data, mengasosiasi, dan mengkomunikasikan. Akan dijelaskan sebagai berikut : </w:t>
      </w:r>
    </w:p>
    <w:p w:rsidR="00F42A4A" w:rsidRPr="003A73B0" w:rsidRDefault="00F42A4A" w:rsidP="00F42A4A">
      <w:pPr>
        <w:pStyle w:val="ListParagraph"/>
        <w:numPr>
          <w:ilvl w:val="1"/>
          <w:numId w:val="18"/>
        </w:numPr>
        <w:tabs>
          <w:tab w:val="left" w:leader="dot" w:pos="7560"/>
        </w:tabs>
        <w:spacing w:after="0"/>
        <w:ind w:left="709"/>
        <w:rPr>
          <w:rFonts w:ascii="Times New Roman" w:hAnsi="Times New Roman" w:cs="Times New Roman"/>
          <w:sz w:val="24"/>
          <w:szCs w:val="24"/>
        </w:rPr>
      </w:pPr>
      <w:r w:rsidRPr="003A73B0">
        <w:rPr>
          <w:rFonts w:ascii="Times New Roman" w:hAnsi="Times New Roman" w:cs="Times New Roman"/>
          <w:sz w:val="24"/>
          <w:szCs w:val="24"/>
        </w:rPr>
        <w:t xml:space="preserve">Melakukan pengamatan atau observasi, Dengan menggunakan panca indra untuk memperoleh informasi seperti pencium, pendengar, pengecap dan peraba. Untuk kegiatan mengamati biasanya meliputi mengamati gambar, mengamati lingkungan, video dan lain sebagainya. Dalam melakukan </w:t>
      </w:r>
      <w:r w:rsidRPr="003A73B0">
        <w:rPr>
          <w:rFonts w:ascii="Times New Roman" w:hAnsi="Times New Roman" w:cs="Times New Roman"/>
          <w:sz w:val="24"/>
          <w:szCs w:val="24"/>
        </w:rPr>
        <w:lastRenderedPageBreak/>
        <w:t xml:space="preserve">pengamatan tentu tidak terlepas dari keterampilan lain seperti melakukan pengelompokan dan membandingkan. Contoh mengamati benda yang sudah disediakan oleh pendidik dan melakukan perbandingan serta pengelompokan </w:t>
      </w:r>
    </w:p>
    <w:p w:rsidR="00F42A4A" w:rsidRPr="003A73B0" w:rsidRDefault="00F42A4A" w:rsidP="00F42A4A">
      <w:pPr>
        <w:pStyle w:val="ListParagraph"/>
        <w:numPr>
          <w:ilvl w:val="1"/>
          <w:numId w:val="18"/>
        </w:numPr>
        <w:tabs>
          <w:tab w:val="left" w:leader="dot" w:pos="7560"/>
        </w:tabs>
        <w:spacing w:after="0"/>
        <w:ind w:left="709"/>
        <w:rPr>
          <w:rFonts w:ascii="Times New Roman" w:hAnsi="Times New Roman" w:cs="Times New Roman"/>
          <w:sz w:val="24"/>
          <w:szCs w:val="24"/>
        </w:rPr>
      </w:pPr>
      <w:r w:rsidRPr="003A73B0">
        <w:rPr>
          <w:rFonts w:ascii="Times New Roman" w:hAnsi="Times New Roman" w:cs="Times New Roman"/>
          <w:sz w:val="24"/>
          <w:szCs w:val="24"/>
        </w:rPr>
        <w:t xml:space="preserve">Mengajukan pertanyaan, Peserta didik diminta untuk belajar merumuskan masalah mengenai topik yang dipelajari. Aktivitas seperti ini tentu sangat penting untuk meningkatkan keingintahuan dalam diri peserta didik. pendidik tentu perlu memberikan sebuah stimulus atau motivasi untuk peserta didik dalam mengajukan pertanyaan. Dengan adanya pertanyaan yang diajukan dapat menggiring peserta didik untuk melakukan sebuah pengamatan dengan teliti. Melalui pertanyaan tentang fenomena sosial tentu perlu dikembangkan dalam proses belajar sehingga peserta didik memiliki keingintahuan dan minat untuk belajar secara mandiri. </w:t>
      </w:r>
    </w:p>
    <w:p w:rsidR="00F42A4A" w:rsidRPr="003A73B0" w:rsidRDefault="00F42A4A" w:rsidP="00F42A4A">
      <w:pPr>
        <w:pStyle w:val="ListParagraph"/>
        <w:numPr>
          <w:ilvl w:val="1"/>
          <w:numId w:val="18"/>
        </w:numPr>
        <w:tabs>
          <w:tab w:val="left" w:leader="dot" w:pos="7560"/>
        </w:tabs>
        <w:spacing w:after="0"/>
        <w:ind w:left="709"/>
        <w:rPr>
          <w:rFonts w:ascii="Times New Roman" w:hAnsi="Times New Roman" w:cs="Times New Roman"/>
          <w:sz w:val="24"/>
          <w:szCs w:val="24"/>
        </w:rPr>
      </w:pPr>
      <w:r w:rsidRPr="003A73B0">
        <w:rPr>
          <w:rFonts w:ascii="Times New Roman" w:hAnsi="Times New Roman" w:cs="Times New Roman"/>
          <w:sz w:val="24"/>
          <w:szCs w:val="24"/>
        </w:rPr>
        <w:t xml:space="preserve">Melakukan eksperimen/percobaan, Pada pendekatan ini pendidik menugaskan kepada peserta didik untuk mengumpulkan berbagai informasi dari sumber, misalnya dalam pelajaran bahasa dan kelompok pelajaran ilmu pengetahuan sosial. Tentunya pendidik perlu memberikan pengarahan kepada peserta didik untuk merencanakan aktivitas, melaksanakan aktivitas, dan melaporkan aktivitas yang telah dilakukan. Kemudian dengan melakukan sebuah percobaan dapat dilakukan untuk memancing minat siswa menyelidiki fenomena sosial yang diamati ketika melakukan sebuah percobaan, tanpa dimulai dengan pengajuan pertanyaan terlebih dahulu. Pada komponen mencoba dalam kasus ini adalah mencoba </w:t>
      </w:r>
      <w:r w:rsidRPr="003A73B0">
        <w:rPr>
          <w:rFonts w:ascii="Times New Roman" w:hAnsi="Times New Roman" w:cs="Times New Roman"/>
          <w:sz w:val="24"/>
          <w:szCs w:val="24"/>
        </w:rPr>
        <w:lastRenderedPageBreak/>
        <w:t xml:space="preserve">berkomunikasi, mencoba berperan dalam sebuah situasi sosial (membantu orang lain, memberikan saran kepada pihak yang berwenang), dan sebagainya. </w:t>
      </w:r>
    </w:p>
    <w:p w:rsidR="00F42A4A" w:rsidRPr="003A73B0" w:rsidRDefault="00F42A4A" w:rsidP="00F42A4A">
      <w:pPr>
        <w:pStyle w:val="ListParagraph"/>
        <w:numPr>
          <w:ilvl w:val="1"/>
          <w:numId w:val="18"/>
        </w:numPr>
        <w:tabs>
          <w:tab w:val="left" w:leader="dot" w:pos="7560"/>
        </w:tabs>
        <w:spacing w:after="0"/>
        <w:ind w:left="709"/>
        <w:rPr>
          <w:rFonts w:ascii="Times New Roman" w:hAnsi="Times New Roman" w:cs="Times New Roman"/>
          <w:sz w:val="24"/>
          <w:szCs w:val="24"/>
        </w:rPr>
      </w:pPr>
      <w:r w:rsidRPr="003A73B0">
        <w:rPr>
          <w:rFonts w:ascii="Times New Roman" w:hAnsi="Times New Roman" w:cs="Times New Roman"/>
          <w:sz w:val="24"/>
          <w:szCs w:val="24"/>
        </w:rPr>
        <w:t xml:space="preserve">Mengasosiasikan atau menalar, Peserta didik mampu mengolah informasi melalui penalaran dan mampu berpikir rasional. Informasi yang diperoleh dari pengamatan atau percobaan yang dilakukan harus diproses untuk menemukan keterkaitan satu informasi dengan informasi lainnya. Pengolahan informasi membutuhkan kemampuan logika (ilmu menalar). Menalar adalah suatu aktivitas mental khusus dalam melakukan inferensi. </w:t>
      </w:r>
    </w:p>
    <w:p w:rsidR="00F42A4A" w:rsidRPr="003A73B0" w:rsidRDefault="00F42A4A" w:rsidP="00F42A4A">
      <w:pPr>
        <w:pStyle w:val="ListParagraph"/>
        <w:numPr>
          <w:ilvl w:val="1"/>
          <w:numId w:val="18"/>
        </w:numPr>
        <w:tabs>
          <w:tab w:val="left" w:leader="dot" w:pos="7560"/>
        </w:tabs>
        <w:spacing w:after="0"/>
        <w:ind w:left="709"/>
        <w:rPr>
          <w:rFonts w:ascii="Times New Roman" w:hAnsi="Times New Roman" w:cs="Times New Roman"/>
          <w:sz w:val="24"/>
          <w:szCs w:val="24"/>
        </w:rPr>
      </w:pPr>
      <w:r w:rsidRPr="003A73B0">
        <w:rPr>
          <w:rFonts w:ascii="Times New Roman" w:hAnsi="Times New Roman" w:cs="Times New Roman"/>
          <w:sz w:val="24"/>
          <w:szCs w:val="24"/>
        </w:rPr>
        <w:t>Mengkomunikasikan, Kegiatan peserta didik digunakan untuk memberikan hasil temuan kegiatan mengamati, menanya, mengumpulkan dan mengolah data serta mengasosiasi dan mengkomunikasikan. Setiap peserta didik diberikan kesempatan untuk berkomunikasi dengan orang lain, menjalin persabahabatan yang potensial, serta mengenal orang lain (Sani, 2015:55).</w:t>
      </w:r>
    </w:p>
    <w:p w:rsidR="00F42A4A" w:rsidRPr="0012209B" w:rsidRDefault="00F42A4A" w:rsidP="00F42A4A">
      <w:pPr>
        <w:spacing w:after="0"/>
        <w:ind w:firstLine="709"/>
        <w:rPr>
          <w:rFonts w:ascii="Times New Roman" w:hAnsi="Times New Roman" w:cs="Times New Roman"/>
          <w:sz w:val="24"/>
          <w:szCs w:val="24"/>
        </w:rPr>
      </w:pPr>
      <w:r w:rsidRPr="0012209B">
        <w:rPr>
          <w:rFonts w:ascii="Times New Roman" w:hAnsi="Times New Roman" w:cs="Times New Roman"/>
          <w:sz w:val="24"/>
          <w:szCs w:val="24"/>
        </w:rPr>
        <w:t>Lembarkegiatan peserta didik (</w:t>
      </w:r>
      <w:r>
        <w:rPr>
          <w:rFonts w:ascii="Times New Roman" w:hAnsi="Times New Roman" w:cs="Times New Roman"/>
          <w:sz w:val="24"/>
          <w:szCs w:val="24"/>
        </w:rPr>
        <w:t>LKPD</w:t>
      </w:r>
      <w:r w:rsidRPr="0012209B">
        <w:rPr>
          <w:rFonts w:ascii="Times New Roman" w:hAnsi="Times New Roman" w:cs="Times New Roman"/>
          <w:sz w:val="24"/>
          <w:szCs w:val="24"/>
        </w:rPr>
        <w:t>) atau dalam kata lain lembar kerja siswa (LKS)</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 xml:space="preserve">atau </w:t>
      </w:r>
      <w:r w:rsidRPr="0012209B">
        <w:rPr>
          <w:rFonts w:ascii="Times New Roman" w:hAnsi="Times New Roman" w:cs="Times New Roman"/>
          <w:i/>
          <w:iCs/>
          <w:sz w:val="24"/>
          <w:szCs w:val="24"/>
        </w:rPr>
        <w:t xml:space="preserve">worksheet </w:t>
      </w:r>
      <w:r w:rsidRPr="0012209B">
        <w:rPr>
          <w:rFonts w:ascii="Times New Roman" w:hAnsi="Times New Roman" w:cs="Times New Roman"/>
          <w:sz w:val="24"/>
          <w:szCs w:val="24"/>
        </w:rPr>
        <w:t>merupakan suatu media pembelajaran yang dapat digunakan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untuk mendukung proses belajar. Siswa baik secara individual ataupun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kelompok dapat membangun sendiri pengetahuan mereka dengan berbagai</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 xml:space="preserve">sumber belajar. Guru lebih berperan sebagai fasilitator, dan salah satu tugasguru adalah menyediakan perangkat (termasuk </w:t>
      </w:r>
      <w:r>
        <w:rPr>
          <w:rFonts w:ascii="Times New Roman" w:hAnsi="Times New Roman" w:cs="Times New Roman"/>
          <w:sz w:val="24"/>
          <w:szCs w:val="24"/>
        </w:rPr>
        <w:t>LKPD</w:t>
      </w:r>
      <w:r w:rsidRPr="0012209B">
        <w:rPr>
          <w:rFonts w:ascii="Times New Roman" w:hAnsi="Times New Roman" w:cs="Times New Roman"/>
          <w:sz w:val="24"/>
          <w:szCs w:val="24"/>
        </w:rPr>
        <w:t>) yang sesuai dengan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 xml:space="preserve">kebutuhan. Guru seharusnya menyediakan </w:t>
      </w:r>
      <w:r>
        <w:rPr>
          <w:rFonts w:ascii="Times New Roman" w:hAnsi="Times New Roman" w:cs="Times New Roman"/>
          <w:sz w:val="24"/>
          <w:szCs w:val="24"/>
        </w:rPr>
        <w:t>LKPD</w:t>
      </w:r>
      <w:r w:rsidRPr="0012209B">
        <w:rPr>
          <w:rFonts w:ascii="Times New Roman" w:hAnsi="Times New Roman" w:cs="Times New Roman"/>
          <w:sz w:val="24"/>
          <w:szCs w:val="24"/>
        </w:rPr>
        <w:t xml:space="preserve"> dan mampu membuat </w:t>
      </w:r>
      <w:r>
        <w:rPr>
          <w:rFonts w:ascii="Times New Roman" w:hAnsi="Times New Roman" w:cs="Times New Roman"/>
          <w:sz w:val="24"/>
          <w:szCs w:val="24"/>
        </w:rPr>
        <w:t>LKPD</w:t>
      </w:r>
      <w:r w:rsidRPr="0012209B">
        <w:rPr>
          <w:rFonts w:ascii="Times New Roman" w:hAnsi="Times New Roman" w:cs="Times New Roman"/>
          <w:sz w:val="24"/>
          <w:szCs w:val="24"/>
        </w:rPr>
        <w:t xml:space="preserve">berbasis </w:t>
      </w:r>
      <w:r w:rsidRPr="0012209B">
        <w:rPr>
          <w:rFonts w:ascii="Times New Roman" w:hAnsi="Times New Roman" w:cs="Times New Roman"/>
          <w:sz w:val="24"/>
          <w:szCs w:val="24"/>
        </w:rPr>
        <w:lastRenderedPageBreak/>
        <w:t>pendekatan saintifik. Namun, masih banyak guru dalam proses</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 xml:space="preserve">pembelajaran belum menggunakan </w:t>
      </w:r>
      <w:r>
        <w:rPr>
          <w:rFonts w:ascii="Times New Roman" w:hAnsi="Times New Roman" w:cs="Times New Roman"/>
          <w:sz w:val="24"/>
          <w:szCs w:val="24"/>
        </w:rPr>
        <w:t>LKPD</w:t>
      </w:r>
      <w:r w:rsidRPr="0012209B">
        <w:rPr>
          <w:rFonts w:ascii="Times New Roman" w:hAnsi="Times New Roman" w:cs="Times New Roman"/>
          <w:sz w:val="24"/>
          <w:szCs w:val="24"/>
        </w:rPr>
        <w:t xml:space="preserve"> berbasis pendekatan saintifik.</w:t>
      </w:r>
    </w:p>
    <w:p w:rsidR="00F42A4A" w:rsidRPr="0012209B" w:rsidRDefault="00F42A4A" w:rsidP="00F42A4A">
      <w:pPr>
        <w:tabs>
          <w:tab w:val="left" w:leader="dot" w:pos="7560"/>
        </w:tabs>
        <w:spacing w:after="0"/>
        <w:rPr>
          <w:rFonts w:ascii="Times New Roman" w:hAnsi="Times New Roman" w:cs="Times New Roman"/>
          <w:b/>
          <w:sz w:val="24"/>
          <w:szCs w:val="24"/>
        </w:rPr>
      </w:pPr>
      <w:r w:rsidRPr="0012209B">
        <w:rPr>
          <w:rFonts w:ascii="Times New Roman" w:hAnsi="Times New Roman" w:cs="Times New Roman"/>
          <w:b/>
          <w:sz w:val="24"/>
          <w:szCs w:val="24"/>
        </w:rPr>
        <w:t>2.1.3 Pembelajaran Tematik</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Kadir dan Asrohah (2018 : 9) menjelaskan pengertian pembelajaran</w:t>
      </w:r>
      <w:r>
        <w:rPr>
          <w:rFonts w:ascii="Times New Roman" w:hAnsi="Times New Roman" w:cs="Times New Roman"/>
          <w:sz w:val="24"/>
          <w:szCs w:val="24"/>
        </w:rPr>
        <w:t xml:space="preserve"> </w:t>
      </w:r>
      <w:r w:rsidRPr="0012209B">
        <w:rPr>
          <w:rFonts w:ascii="Times New Roman" w:hAnsi="Times New Roman" w:cs="Times New Roman"/>
          <w:sz w:val="24"/>
          <w:szCs w:val="24"/>
        </w:rPr>
        <w:t>tematik adalah pembelajaran yangmemadukan antara berbagai mata pelajaran dengan menggunakan tema</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tertentu. Tema tersebut kemudian diulas atau dielaborasi dari berbagai</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sudut pandang baik dari pandangan ilmu pengetahuan sosial, ilmu</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pengetahuan alam, humaniora maupun agama, sehingga memberikan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pengalaman bermakna bagi anak didik.</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Pembelajaran tematik merupakan suatu pembelajaran yang mengaitkan atau menggabungkan materi dari berbagai mata pelajaran yang ada ke dalam suatu tema sehingga memberikan suatu pengalaman bermakna bagi siswa. Tema adalah gagasan pokok atau dasar yang menjadi pokok pembicaraan Poerwadarminta dalam (Majid, 2014:80).</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Pembelajaran tematik merupakan salah satu model dalam</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pembelajaran terpadu yang merupakan suatu sistem pembelajaran yang</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memungkinkan siswa, baik secara individu maupun kelompok, aktif</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menggali dan menemukan konsep serta prinsip-prinsip keilmuan,bermakna, dan autentik. Pembelajaran tematik adalah suatu model</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pembelajaran yang memadukan beberapa materi pembelajaran dariberbagai standar kompetensi dan kompetensi dasar dari satu atau beberapa</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mata pelajaran. Penerapan pembelajaran ini dapat dilakukan melalui tiga</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pendekatan yakni: penentuan berdasarkan keterkaitan standar kompetensi</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dan kompetensi dasar, tema, dan masalah yang dihadapi.</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lastRenderedPageBreak/>
        <w:t xml:space="preserve">Majid, (2014:99) bahwa tema merupakan suatu gagasan pokok yang dijadikan pokok pembicaraan. Penentuan tema dapat dilakukan oleh guru dengan berdasarkan minat dan kebutuhan siswa. </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Pembelajaran tematik merupakan pembelajaran yang mengkaitkan</w:t>
      </w:r>
      <w:r>
        <w:rPr>
          <w:rFonts w:ascii="Times New Roman" w:hAnsi="Times New Roman" w:cs="Times New Roman"/>
          <w:sz w:val="24"/>
          <w:szCs w:val="24"/>
        </w:rPr>
        <w:t xml:space="preserve"> </w:t>
      </w:r>
      <w:r w:rsidRPr="0012209B">
        <w:rPr>
          <w:rFonts w:ascii="Times New Roman" w:hAnsi="Times New Roman" w:cs="Times New Roman"/>
          <w:sz w:val="24"/>
          <w:szCs w:val="24"/>
        </w:rPr>
        <w:t>beberapa mata pelajaran kedalam sebuah tema, pembelajaran tematik disekolah dasar menekankan keaktifan siswa pada pembelajaran, sehinggadengan keterlibatan siswa secara aktif maka hasil belajar yang diperolehakan lebih baik dan pembelajaran akan lebih bermakna</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Menurut Permendikbud No.57 tahun 2014 tentang kurikulum SD,disebutkan bahwa tujuan dari pembelajaran tematik adalah menghilangkan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atau mengurangi terjadinya tumpah tindih materi, memudahkan pesertadidik untuk melihat hubungan-hubungan yang bermakna, memudahkan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peserta didik untuk memahami materi/konsep secara utuh sehingga</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penguasaan konsep akan semakin baik dan meningkat, sedangkan ruanglingkup pembelajaran tematik meliputi semua KD dari semua matapelajaran kecuali agama.</w:t>
      </w:r>
    </w:p>
    <w:p w:rsidR="00F42A4A" w:rsidRPr="0012209B" w:rsidRDefault="00F42A4A" w:rsidP="00F42A4A">
      <w:pPr>
        <w:tabs>
          <w:tab w:val="left" w:leader="dot" w:pos="7560"/>
        </w:tabs>
        <w:spacing w:after="0"/>
        <w:ind w:firstLine="709"/>
        <w:rPr>
          <w:rFonts w:ascii="Times New Roman" w:hAnsi="Times New Roman" w:cs="Times New Roman"/>
          <w:sz w:val="24"/>
          <w:szCs w:val="24"/>
        </w:rPr>
      </w:pPr>
      <w:r w:rsidRPr="0012209B">
        <w:rPr>
          <w:rFonts w:ascii="Times New Roman" w:hAnsi="Times New Roman" w:cs="Times New Roman"/>
          <w:sz w:val="24"/>
          <w:szCs w:val="24"/>
        </w:rPr>
        <w:t>Model pembelajaran tematik di sekolah dasar lebih menekankan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pada keterlibatan siswa dalam proses belajar atau mengarahkan siswasecara aktif terlibat dalam proses pembelajaran. Melalui pembelajaran</w:t>
      </w:r>
      <w:r>
        <w:rPr>
          <w:rFonts w:ascii="Times New Roman" w:hAnsi="Times New Roman" w:cs="Times New Roman"/>
          <w:sz w:val="24"/>
          <w:szCs w:val="24"/>
          <w:lang w:val="en-US"/>
        </w:rPr>
        <w:t xml:space="preserve"> </w:t>
      </w:r>
      <w:r w:rsidRPr="0012209B">
        <w:rPr>
          <w:rFonts w:ascii="Times New Roman" w:hAnsi="Times New Roman" w:cs="Times New Roman"/>
          <w:sz w:val="24"/>
          <w:szCs w:val="24"/>
        </w:rPr>
        <w:t>tematik siswa dapat memperoleh pengalaman langsung dan terlatih untukdapat menemukan sendiri berbagai pengetahuan yang dipelajari secara,bermakna, dan aktif.</w:t>
      </w:r>
    </w:p>
    <w:p w:rsidR="00F42A4A" w:rsidRDefault="00F42A4A" w:rsidP="00F42A4A">
      <w:pPr>
        <w:tabs>
          <w:tab w:val="left" w:leader="dot" w:pos="7560"/>
        </w:tabs>
        <w:spacing w:after="0"/>
        <w:ind w:firstLine="709"/>
        <w:rPr>
          <w:rFonts w:ascii="Times New Roman" w:hAnsi="Times New Roman" w:cs="Times New Roman"/>
          <w:sz w:val="24"/>
          <w:szCs w:val="24"/>
          <w:lang w:val="en-US"/>
        </w:rPr>
      </w:pPr>
      <w:r w:rsidRPr="0012209B">
        <w:rPr>
          <w:rFonts w:ascii="Times New Roman" w:hAnsi="Times New Roman" w:cs="Times New Roman"/>
          <w:sz w:val="24"/>
          <w:szCs w:val="24"/>
        </w:rPr>
        <w:t xml:space="preserve">Pelaksanaan pembelajaran tematik kurikulum 2013 menggunakan pendekatan saintifik dalam proses pembelajarannya. Menurut Majid, (2014:210) langkah-langkah pembelajaran dengan pendekatan saintifik antara lain: </w:t>
      </w:r>
    </w:p>
    <w:p w:rsidR="00F42A4A" w:rsidRDefault="00F42A4A" w:rsidP="00F42A4A">
      <w:pPr>
        <w:tabs>
          <w:tab w:val="left" w:leader="dot" w:pos="7560"/>
        </w:tabs>
        <w:spacing w:after="0"/>
        <w:ind w:left="994"/>
        <w:rPr>
          <w:rFonts w:ascii="Times New Roman" w:hAnsi="Times New Roman" w:cs="Times New Roman"/>
          <w:sz w:val="24"/>
          <w:szCs w:val="24"/>
          <w:lang w:val="en-US"/>
        </w:rPr>
      </w:pPr>
    </w:p>
    <w:p w:rsidR="00F42A4A" w:rsidRPr="000020ED" w:rsidRDefault="00F42A4A" w:rsidP="00F42A4A">
      <w:pPr>
        <w:tabs>
          <w:tab w:val="left" w:leader="dot" w:pos="7560"/>
        </w:tabs>
        <w:spacing w:after="0"/>
        <w:ind w:left="994"/>
        <w:rPr>
          <w:rFonts w:ascii="Times New Roman" w:hAnsi="Times New Roman" w:cs="Times New Roman"/>
          <w:sz w:val="24"/>
          <w:szCs w:val="24"/>
          <w:lang w:val="en-US"/>
        </w:rPr>
        <w:sectPr w:rsidR="00F42A4A" w:rsidRPr="000020ED" w:rsidSect="00847D53">
          <w:headerReference w:type="even" r:id="rId13"/>
          <w:headerReference w:type="default" r:id="rId14"/>
          <w:footerReference w:type="default" r:id="rId15"/>
          <w:headerReference w:type="first" r:id="rId16"/>
          <w:pgSz w:w="11907" w:h="16839" w:code="9"/>
          <w:pgMar w:top="2268" w:right="1701" w:bottom="1701" w:left="2268" w:header="720" w:footer="720" w:gutter="0"/>
          <w:pgNumType w:start="13"/>
          <w:cols w:space="708"/>
          <w:docGrid w:linePitch="299"/>
        </w:sectPr>
      </w:pPr>
    </w:p>
    <w:p w:rsidR="00F42A4A" w:rsidRDefault="00F42A4A" w:rsidP="00F42A4A">
      <w:pPr>
        <w:tabs>
          <w:tab w:val="left" w:leader="dot" w:pos="7560"/>
        </w:tabs>
        <w:spacing w:after="0"/>
        <w:ind w:left="994"/>
        <w:rPr>
          <w:rFonts w:ascii="Times New Roman" w:hAnsi="Times New Roman" w:cs="Times New Roman"/>
          <w:sz w:val="24"/>
          <w:szCs w:val="24"/>
          <w:lang w:val="en-US"/>
        </w:rPr>
      </w:pPr>
      <w:r>
        <w:rPr>
          <w:rFonts w:ascii="Times New Roman" w:hAnsi="Times New Roman" w:cs="Times New Roman"/>
          <w:sz w:val="24"/>
          <w:szCs w:val="24"/>
        </w:rPr>
        <w:lastRenderedPageBreak/>
        <w:t>1.</w:t>
      </w:r>
      <w:r w:rsidRPr="0012209B">
        <w:rPr>
          <w:rFonts w:ascii="Times New Roman" w:hAnsi="Times New Roman" w:cs="Times New Roman"/>
          <w:sz w:val="24"/>
          <w:szCs w:val="24"/>
        </w:rPr>
        <w:t>mengamati</w:t>
      </w:r>
    </w:p>
    <w:p w:rsidR="00F42A4A" w:rsidRDefault="00F42A4A" w:rsidP="00F42A4A">
      <w:pPr>
        <w:tabs>
          <w:tab w:val="left" w:leader="dot" w:pos="7560"/>
        </w:tabs>
        <w:spacing w:after="0"/>
        <w:ind w:left="994"/>
        <w:rPr>
          <w:rFonts w:ascii="Times New Roman" w:hAnsi="Times New Roman" w:cs="Times New Roman"/>
          <w:sz w:val="24"/>
          <w:szCs w:val="24"/>
          <w:lang w:val="en-US"/>
        </w:rPr>
      </w:pPr>
      <w:r>
        <w:rPr>
          <w:rFonts w:ascii="Times New Roman" w:hAnsi="Times New Roman" w:cs="Times New Roman"/>
          <w:sz w:val="24"/>
          <w:szCs w:val="24"/>
        </w:rPr>
        <w:t>2.</w:t>
      </w:r>
      <w:r w:rsidRPr="0012209B">
        <w:rPr>
          <w:rFonts w:ascii="Times New Roman" w:hAnsi="Times New Roman" w:cs="Times New Roman"/>
          <w:sz w:val="24"/>
          <w:szCs w:val="24"/>
        </w:rPr>
        <w:t xml:space="preserve"> menanya</w:t>
      </w:r>
    </w:p>
    <w:p w:rsidR="00F42A4A" w:rsidRDefault="00F42A4A" w:rsidP="00F42A4A">
      <w:pPr>
        <w:tabs>
          <w:tab w:val="left" w:leader="dot" w:pos="7560"/>
        </w:tabs>
        <w:spacing w:after="0"/>
        <w:ind w:left="994"/>
        <w:rPr>
          <w:rFonts w:ascii="Times New Roman" w:hAnsi="Times New Roman" w:cs="Times New Roman"/>
          <w:sz w:val="24"/>
          <w:szCs w:val="24"/>
          <w:lang w:val="en-US"/>
        </w:rPr>
      </w:pPr>
      <w:r>
        <w:rPr>
          <w:rFonts w:ascii="Times New Roman" w:hAnsi="Times New Roman" w:cs="Times New Roman"/>
          <w:sz w:val="24"/>
          <w:szCs w:val="24"/>
        </w:rPr>
        <w:t>3.</w:t>
      </w:r>
      <w:r w:rsidRPr="0012209B">
        <w:rPr>
          <w:rFonts w:ascii="Times New Roman" w:hAnsi="Times New Roman" w:cs="Times New Roman"/>
          <w:sz w:val="24"/>
          <w:szCs w:val="24"/>
        </w:rPr>
        <w:t xml:space="preserve"> menalar</w:t>
      </w:r>
    </w:p>
    <w:p w:rsidR="00F42A4A" w:rsidRDefault="00F42A4A" w:rsidP="00F42A4A">
      <w:pPr>
        <w:tabs>
          <w:tab w:val="left" w:leader="dot" w:pos="7560"/>
        </w:tabs>
        <w:spacing w:after="0"/>
        <w:ind w:left="994"/>
        <w:rPr>
          <w:rFonts w:ascii="Times New Roman" w:hAnsi="Times New Roman" w:cs="Times New Roman"/>
          <w:sz w:val="24"/>
          <w:szCs w:val="24"/>
          <w:lang w:val="en-US"/>
        </w:rPr>
      </w:pPr>
      <w:r>
        <w:rPr>
          <w:rFonts w:ascii="Times New Roman" w:hAnsi="Times New Roman" w:cs="Times New Roman"/>
          <w:sz w:val="24"/>
          <w:szCs w:val="24"/>
        </w:rPr>
        <w:t>4.</w:t>
      </w:r>
      <w:r w:rsidRPr="0012209B">
        <w:rPr>
          <w:rFonts w:ascii="Times New Roman" w:hAnsi="Times New Roman" w:cs="Times New Roman"/>
          <w:sz w:val="24"/>
          <w:szCs w:val="24"/>
        </w:rPr>
        <w:t xml:space="preserve"> mencoba </w:t>
      </w:r>
    </w:p>
    <w:p w:rsidR="00F42A4A" w:rsidRDefault="00F42A4A" w:rsidP="00F42A4A">
      <w:pPr>
        <w:tabs>
          <w:tab w:val="left" w:leader="dot" w:pos="7560"/>
        </w:tabs>
        <w:spacing w:after="0"/>
        <w:ind w:left="994"/>
        <w:rPr>
          <w:rFonts w:ascii="Times New Roman" w:hAnsi="Times New Roman" w:cs="Times New Roman"/>
          <w:sz w:val="24"/>
          <w:szCs w:val="24"/>
          <w:lang w:val="en-US"/>
        </w:rPr>
      </w:pPr>
      <w:r>
        <w:rPr>
          <w:rFonts w:ascii="Times New Roman" w:hAnsi="Times New Roman" w:cs="Times New Roman"/>
          <w:sz w:val="24"/>
          <w:szCs w:val="24"/>
        </w:rPr>
        <w:t xml:space="preserve">5. </w:t>
      </w:r>
      <w:r w:rsidRPr="0012209B">
        <w:rPr>
          <w:rFonts w:ascii="Times New Roman" w:hAnsi="Times New Roman" w:cs="Times New Roman"/>
          <w:sz w:val="24"/>
          <w:szCs w:val="24"/>
        </w:rPr>
        <w:t>mengolah</w:t>
      </w:r>
    </w:p>
    <w:p w:rsidR="00F42A4A" w:rsidRDefault="00F42A4A" w:rsidP="00F42A4A">
      <w:pPr>
        <w:tabs>
          <w:tab w:val="left" w:leader="dot" w:pos="7560"/>
        </w:tabs>
        <w:spacing w:after="0"/>
        <w:ind w:left="994"/>
        <w:rPr>
          <w:rFonts w:ascii="Times New Roman" w:hAnsi="Times New Roman" w:cs="Times New Roman"/>
          <w:sz w:val="24"/>
          <w:szCs w:val="24"/>
          <w:lang w:val="en-US"/>
        </w:rPr>
      </w:pPr>
      <w:r w:rsidRPr="0012209B">
        <w:rPr>
          <w:rFonts w:ascii="Times New Roman" w:hAnsi="Times New Roman" w:cs="Times New Roman"/>
          <w:sz w:val="24"/>
          <w:szCs w:val="24"/>
        </w:rPr>
        <w:t>6</w:t>
      </w:r>
      <w:r>
        <w:rPr>
          <w:rFonts w:ascii="Times New Roman" w:hAnsi="Times New Roman" w:cs="Times New Roman"/>
          <w:sz w:val="24"/>
          <w:szCs w:val="24"/>
          <w:lang w:val="en-US"/>
        </w:rPr>
        <w:t>.</w:t>
      </w:r>
      <w:r w:rsidRPr="0012209B">
        <w:rPr>
          <w:rFonts w:ascii="Times New Roman" w:hAnsi="Times New Roman" w:cs="Times New Roman"/>
          <w:sz w:val="24"/>
          <w:szCs w:val="24"/>
        </w:rPr>
        <w:t xml:space="preserve"> menyimpulkan</w:t>
      </w:r>
    </w:p>
    <w:p w:rsidR="00F42A4A" w:rsidRDefault="00F42A4A" w:rsidP="00F42A4A">
      <w:pPr>
        <w:tabs>
          <w:tab w:val="left" w:leader="dot" w:pos="7560"/>
        </w:tabs>
        <w:spacing w:after="0"/>
        <w:ind w:left="994"/>
        <w:rPr>
          <w:rFonts w:ascii="Times New Roman" w:hAnsi="Times New Roman" w:cs="Times New Roman"/>
          <w:sz w:val="24"/>
          <w:szCs w:val="24"/>
          <w:lang w:val="en-US"/>
        </w:rPr>
      </w:pPr>
      <w:r w:rsidRPr="0012209B">
        <w:rPr>
          <w:rFonts w:ascii="Times New Roman" w:hAnsi="Times New Roman" w:cs="Times New Roman"/>
          <w:sz w:val="24"/>
          <w:szCs w:val="24"/>
        </w:rPr>
        <w:t>7</w:t>
      </w:r>
      <w:r>
        <w:rPr>
          <w:rFonts w:ascii="Times New Roman" w:hAnsi="Times New Roman" w:cs="Times New Roman"/>
          <w:sz w:val="24"/>
          <w:szCs w:val="24"/>
        </w:rPr>
        <w:t>. menyajikan hasil</w:t>
      </w:r>
    </w:p>
    <w:p w:rsidR="00F42A4A" w:rsidRPr="00554450" w:rsidRDefault="00F42A4A" w:rsidP="00F42A4A">
      <w:pPr>
        <w:tabs>
          <w:tab w:val="left" w:leader="dot" w:pos="7560"/>
        </w:tabs>
        <w:spacing w:after="0"/>
        <w:ind w:left="994"/>
        <w:rPr>
          <w:rFonts w:ascii="Times New Roman" w:hAnsi="Times New Roman" w:cs="Times New Roman"/>
          <w:sz w:val="24"/>
          <w:szCs w:val="24"/>
          <w:lang w:val="en-US"/>
        </w:rPr>
      </w:pPr>
      <w:r w:rsidRPr="0012209B">
        <w:rPr>
          <w:rFonts w:ascii="Times New Roman" w:hAnsi="Times New Roman" w:cs="Times New Roman"/>
          <w:sz w:val="24"/>
          <w:szCs w:val="24"/>
        </w:rPr>
        <w:t>8</w:t>
      </w:r>
      <w:r>
        <w:rPr>
          <w:rFonts w:ascii="Times New Roman" w:hAnsi="Times New Roman" w:cs="Times New Roman"/>
          <w:sz w:val="24"/>
          <w:szCs w:val="24"/>
        </w:rPr>
        <w:t>. mengkomunikasikan</w:t>
      </w:r>
    </w:p>
    <w:p w:rsidR="00F42A4A" w:rsidRDefault="00F42A4A" w:rsidP="00F42A4A">
      <w:pPr>
        <w:tabs>
          <w:tab w:val="left" w:leader="dot" w:pos="7560"/>
        </w:tabs>
        <w:spacing w:after="0"/>
        <w:ind w:left="994" w:firstLine="518"/>
        <w:rPr>
          <w:rFonts w:ascii="Times New Roman" w:hAnsi="Times New Roman" w:cs="Times New Roman"/>
          <w:b/>
          <w:sz w:val="24"/>
          <w:szCs w:val="24"/>
        </w:rPr>
        <w:sectPr w:rsidR="00F42A4A" w:rsidSect="00554450">
          <w:type w:val="continuous"/>
          <w:pgSz w:w="11907" w:h="16839" w:code="9"/>
          <w:pgMar w:top="1701" w:right="1701" w:bottom="1701" w:left="2268" w:header="720" w:footer="720" w:gutter="0"/>
          <w:cols w:num="2" w:space="708"/>
          <w:docGrid w:linePitch="299"/>
        </w:sectPr>
      </w:pPr>
    </w:p>
    <w:p w:rsidR="00F42A4A" w:rsidRPr="0012209B" w:rsidRDefault="00F42A4A" w:rsidP="00F42A4A">
      <w:pPr>
        <w:tabs>
          <w:tab w:val="left" w:leader="dot" w:pos="7560"/>
        </w:tabs>
        <w:spacing w:after="0"/>
        <w:ind w:left="994" w:firstLine="518"/>
        <w:rPr>
          <w:rFonts w:ascii="Times New Roman" w:hAnsi="Times New Roman" w:cs="Times New Roman"/>
          <w:b/>
          <w:sz w:val="24"/>
          <w:szCs w:val="24"/>
        </w:rPr>
      </w:pPr>
    </w:p>
    <w:p w:rsidR="00F42A4A" w:rsidRPr="0012209B" w:rsidRDefault="00F42A4A" w:rsidP="00F42A4A">
      <w:pPr>
        <w:tabs>
          <w:tab w:val="left" w:leader="dot" w:pos="7560"/>
        </w:tabs>
        <w:spacing w:after="0"/>
        <w:rPr>
          <w:rFonts w:ascii="Times New Roman" w:hAnsi="Times New Roman" w:cs="Times New Roman"/>
          <w:b/>
          <w:sz w:val="24"/>
          <w:szCs w:val="24"/>
        </w:rPr>
      </w:pPr>
      <w:r w:rsidRPr="0012209B">
        <w:rPr>
          <w:rFonts w:ascii="Times New Roman" w:hAnsi="Times New Roman" w:cs="Times New Roman"/>
          <w:b/>
          <w:sz w:val="24"/>
          <w:szCs w:val="24"/>
        </w:rPr>
        <w:t>2.2 Penelitian Relevan</w:t>
      </w:r>
    </w:p>
    <w:p w:rsidR="00F42A4A" w:rsidRPr="0012209B" w:rsidRDefault="00F42A4A" w:rsidP="00F42A4A">
      <w:pPr>
        <w:tabs>
          <w:tab w:val="left" w:leader="dot" w:pos="7560"/>
        </w:tabs>
        <w:spacing w:after="0"/>
        <w:ind w:left="406" w:firstLine="588"/>
        <w:rPr>
          <w:rFonts w:ascii="Times New Roman" w:hAnsi="Times New Roman" w:cs="Times New Roman"/>
          <w:sz w:val="24"/>
          <w:szCs w:val="24"/>
        </w:rPr>
      </w:pPr>
      <w:r w:rsidRPr="0012209B">
        <w:rPr>
          <w:rFonts w:ascii="Times New Roman" w:hAnsi="Times New Roman" w:cs="Times New Roman"/>
          <w:sz w:val="24"/>
          <w:szCs w:val="24"/>
        </w:rPr>
        <w:t>Untuk memperkuat peneliti ini, maka peneliti merujuk pada beberpa peneliti terdahulu yang juga mengangkat topik penelitian mengenai pengembangan lembar kerja peserta didik berbasis pendekatan saintifik pada tema Sumber Daya Alam di kelas IV SD</w:t>
      </w:r>
      <w:r>
        <w:rPr>
          <w:rFonts w:ascii="Times New Roman" w:hAnsi="Times New Roman" w:cs="Times New Roman"/>
          <w:sz w:val="24"/>
          <w:szCs w:val="24"/>
        </w:rPr>
        <w:t>.</w:t>
      </w:r>
      <w:r w:rsidRPr="0012209B">
        <w:rPr>
          <w:rFonts w:ascii="Times New Roman" w:hAnsi="Times New Roman" w:cs="Times New Roman"/>
          <w:sz w:val="24"/>
          <w:szCs w:val="24"/>
        </w:rPr>
        <w:t xml:space="preserve"> Berikut beberapa penelitian terdahulu yang digunakan sebagai rujukan ;</w:t>
      </w:r>
    </w:p>
    <w:p w:rsidR="00F42A4A" w:rsidRPr="0012209B" w:rsidRDefault="00F42A4A" w:rsidP="00F42A4A">
      <w:pPr>
        <w:pStyle w:val="ListParagraph"/>
        <w:numPr>
          <w:ilvl w:val="0"/>
          <w:numId w:val="5"/>
        </w:numPr>
        <w:spacing w:after="0"/>
        <w:ind w:left="851"/>
        <w:rPr>
          <w:rFonts w:ascii="Times New Roman" w:hAnsi="Times New Roman" w:cs="Times New Roman"/>
          <w:sz w:val="24"/>
          <w:szCs w:val="24"/>
        </w:rPr>
      </w:pPr>
      <w:r w:rsidRPr="0012209B">
        <w:rPr>
          <w:rFonts w:ascii="Times New Roman" w:hAnsi="Times New Roman" w:cs="Times New Roman"/>
          <w:sz w:val="24"/>
          <w:szCs w:val="24"/>
        </w:rPr>
        <w:t xml:space="preserve">Jurnal karya Maya Purwanti, Ristiono (2021) dalam penelitiannya yang berjudul “Lembar Kerja Siswa Berbasis Pendekatan Saintifik dengan Materi Struktur dan Fungsi Tumbuhan untuk Kelas VIII SMP” Jenis penelitian ini yaitu pengembangan dengan menggunakan model 4-D. Metode pengumpulan data menggunakan metode nontes berupa angket yang diberikan kepada ahli desain, ahli materi, ahli bahasa untuk menguji kelayakan, serta respon guru dan peserta didik untuk menguji kemenarikan. Jenis data yang diperoleh dari hasil penelitian adalah data kualitatif yang dianalisis menggunakan data kuantitatif berupa data angka dan diinterpretasikan dengan pedoman kriteria kategori penilaian untuk menentukan kualitas produk. Hasil dari penelitian ini diperoleh rata-rata nilai validasi </w:t>
      </w:r>
      <w:r>
        <w:rPr>
          <w:rFonts w:ascii="Times New Roman" w:hAnsi="Times New Roman" w:cs="Times New Roman"/>
          <w:sz w:val="24"/>
          <w:szCs w:val="24"/>
        </w:rPr>
        <w:t>LKPD</w:t>
      </w:r>
      <w:r w:rsidRPr="0012209B">
        <w:rPr>
          <w:rFonts w:ascii="Times New Roman" w:hAnsi="Times New Roman" w:cs="Times New Roman"/>
          <w:sz w:val="24"/>
          <w:szCs w:val="24"/>
        </w:rPr>
        <w:t xml:space="preserve"> berbasis pendekatan saintifik adalah 93,56 %. </w:t>
      </w:r>
      <w:r>
        <w:rPr>
          <w:rFonts w:ascii="Times New Roman" w:hAnsi="Times New Roman" w:cs="Times New Roman"/>
          <w:sz w:val="24"/>
          <w:szCs w:val="24"/>
        </w:rPr>
        <w:t>LKPD</w:t>
      </w:r>
      <w:r w:rsidRPr="0012209B">
        <w:rPr>
          <w:rFonts w:ascii="Times New Roman" w:hAnsi="Times New Roman" w:cs="Times New Roman"/>
          <w:sz w:val="24"/>
          <w:szCs w:val="24"/>
        </w:rPr>
        <w:t xml:space="preserve"> sudah valid dan dapat digunakan dalam proses pembelajaran. Nilai rata-rata uji praktikalitas oleh guru adalah praktis dengan kriteria sangat praktis dan hasil uji praktikalitas oleh siswa adalah sangat praktis. Maka lembar kerja siswa (</w:t>
      </w:r>
      <w:r>
        <w:rPr>
          <w:rFonts w:ascii="Times New Roman" w:hAnsi="Times New Roman" w:cs="Times New Roman"/>
          <w:sz w:val="24"/>
          <w:szCs w:val="24"/>
        </w:rPr>
        <w:t>LKPD</w:t>
      </w:r>
      <w:r w:rsidRPr="0012209B">
        <w:rPr>
          <w:rFonts w:ascii="Times New Roman" w:hAnsi="Times New Roman" w:cs="Times New Roman"/>
          <w:sz w:val="24"/>
          <w:szCs w:val="24"/>
        </w:rPr>
        <w:t xml:space="preserve">) berbasis pendekatan saintifik tentang materi </w:t>
      </w:r>
      <w:r w:rsidRPr="0012209B">
        <w:rPr>
          <w:rFonts w:ascii="Times New Roman" w:hAnsi="Times New Roman" w:cs="Times New Roman"/>
          <w:sz w:val="24"/>
          <w:szCs w:val="24"/>
        </w:rPr>
        <w:lastRenderedPageBreak/>
        <w:t xml:space="preserve">struktur dan fungsi tumbuhan untuk Kelas VIII SMP sudah layak digunakan dalam proses pembelajaran.  </w:t>
      </w:r>
    </w:p>
    <w:p w:rsidR="00F42A4A" w:rsidRPr="0012209B" w:rsidRDefault="00F42A4A" w:rsidP="00F42A4A">
      <w:pPr>
        <w:pStyle w:val="ListParagraph"/>
        <w:numPr>
          <w:ilvl w:val="0"/>
          <w:numId w:val="5"/>
        </w:numPr>
        <w:spacing w:after="0"/>
        <w:ind w:left="851"/>
        <w:rPr>
          <w:rFonts w:ascii="Times New Roman" w:hAnsi="Times New Roman" w:cs="Times New Roman"/>
          <w:sz w:val="24"/>
          <w:szCs w:val="24"/>
        </w:rPr>
      </w:pPr>
      <w:r w:rsidRPr="0012209B">
        <w:rPr>
          <w:rFonts w:ascii="Times New Roman" w:hAnsi="Times New Roman" w:cs="Times New Roman"/>
          <w:sz w:val="24"/>
          <w:szCs w:val="24"/>
        </w:rPr>
        <w:t>Jurnal karya Roya Praspita, Brillian Rosy (2021) dalam penelitiannya yang berjudul “</w:t>
      </w:r>
      <w:r w:rsidRPr="0012209B">
        <w:rPr>
          <w:rFonts w:ascii="Times New Roman" w:hAnsi="Times New Roman" w:cs="Times New Roman"/>
          <w:bCs/>
          <w:sz w:val="24"/>
          <w:szCs w:val="24"/>
        </w:rPr>
        <w:t xml:space="preserve">Pengembangan Lembar Kegiatan Peserta Didik Berbasis Saintifik Pada Mata Pelajaran Administrasi Umum Kelas X OTKP di SMKN 1 Lamongan”. </w:t>
      </w:r>
      <w:r w:rsidRPr="0012209B">
        <w:rPr>
          <w:rFonts w:ascii="Times New Roman" w:hAnsi="Times New Roman" w:cs="Times New Roman"/>
          <w:sz w:val="24"/>
          <w:szCs w:val="24"/>
        </w:rPr>
        <w:t xml:space="preserve">Peneliti menggunakan model pengembangan 4-D dikarenakan tahapan yang diperlukan dalam bahan ajar </w:t>
      </w:r>
      <w:r>
        <w:rPr>
          <w:rFonts w:ascii="Times New Roman" w:hAnsi="Times New Roman" w:cs="Times New Roman"/>
          <w:sz w:val="24"/>
          <w:szCs w:val="24"/>
        </w:rPr>
        <w:t>LKPD</w:t>
      </w:r>
      <w:r w:rsidRPr="0012209B">
        <w:rPr>
          <w:rFonts w:ascii="Times New Roman" w:hAnsi="Times New Roman" w:cs="Times New Roman"/>
          <w:sz w:val="24"/>
          <w:szCs w:val="24"/>
        </w:rPr>
        <w:t xml:space="preserve"> terdapat pada model pengembangan 4-D dan bertujuan sebagai batas untuk memperoleh prototipe berupa produk maka penelitian pengembangan hanya dilakukan sampai tahap </w:t>
      </w:r>
      <w:r w:rsidRPr="0012209B">
        <w:rPr>
          <w:rFonts w:ascii="Times New Roman" w:hAnsi="Times New Roman" w:cs="Times New Roman"/>
          <w:i/>
          <w:iCs/>
          <w:sz w:val="24"/>
          <w:szCs w:val="24"/>
        </w:rPr>
        <w:t xml:space="preserve">develop </w:t>
      </w:r>
      <w:r w:rsidRPr="0012209B">
        <w:rPr>
          <w:rFonts w:ascii="Times New Roman" w:hAnsi="Times New Roman" w:cs="Times New Roman"/>
          <w:sz w:val="24"/>
          <w:szCs w:val="24"/>
        </w:rPr>
        <w:t xml:space="preserve">(pengembangan). Hasil penelitian menunjukkan bahwa Proses dan tahapan pengembangan </w:t>
      </w:r>
      <w:r>
        <w:rPr>
          <w:rFonts w:ascii="Times New Roman" w:hAnsi="Times New Roman" w:cs="Times New Roman"/>
          <w:sz w:val="24"/>
          <w:szCs w:val="24"/>
        </w:rPr>
        <w:t>LKPD</w:t>
      </w:r>
      <w:r w:rsidRPr="0012209B">
        <w:rPr>
          <w:rFonts w:ascii="Times New Roman" w:hAnsi="Times New Roman" w:cs="Times New Roman"/>
          <w:sz w:val="24"/>
          <w:szCs w:val="24"/>
        </w:rPr>
        <w:t xml:space="preserve"> menggunakan model 4D yaitu </w:t>
      </w:r>
      <w:r w:rsidRPr="0012209B">
        <w:rPr>
          <w:rFonts w:ascii="Times New Roman" w:hAnsi="Times New Roman" w:cs="Times New Roman"/>
          <w:i/>
          <w:iCs/>
          <w:sz w:val="24"/>
          <w:szCs w:val="24"/>
        </w:rPr>
        <w:t xml:space="preserve">Define, Design, Develop, Disseminate </w:t>
      </w:r>
      <w:r w:rsidRPr="0012209B">
        <w:rPr>
          <w:rFonts w:ascii="Times New Roman" w:hAnsi="Times New Roman" w:cs="Times New Roman"/>
          <w:sz w:val="24"/>
          <w:szCs w:val="24"/>
        </w:rPr>
        <w:t xml:space="preserve">akan tetapi pada tahap </w:t>
      </w:r>
      <w:r w:rsidRPr="0012209B">
        <w:rPr>
          <w:rFonts w:ascii="Times New Roman" w:hAnsi="Times New Roman" w:cs="Times New Roman"/>
          <w:i/>
          <w:iCs/>
          <w:sz w:val="24"/>
          <w:szCs w:val="24"/>
        </w:rPr>
        <w:t xml:space="preserve">Disseminate </w:t>
      </w:r>
      <w:r w:rsidRPr="0012209B">
        <w:rPr>
          <w:rFonts w:ascii="Times New Roman" w:hAnsi="Times New Roman" w:cs="Times New Roman"/>
          <w:sz w:val="24"/>
          <w:szCs w:val="24"/>
        </w:rPr>
        <w:t xml:space="preserve">tidak dilakukan karena peneliti hanya sebatas mendapatkan prototype dan ingin mengetahui respon atau tanggapan dari peserta didik.  Kelayakan </w:t>
      </w:r>
      <w:r>
        <w:rPr>
          <w:rFonts w:ascii="Times New Roman" w:hAnsi="Times New Roman" w:cs="Times New Roman"/>
          <w:sz w:val="24"/>
          <w:szCs w:val="24"/>
        </w:rPr>
        <w:t>LKPD</w:t>
      </w:r>
      <w:r w:rsidRPr="0012209B">
        <w:rPr>
          <w:rFonts w:ascii="Times New Roman" w:hAnsi="Times New Roman" w:cs="Times New Roman"/>
          <w:sz w:val="24"/>
          <w:szCs w:val="24"/>
        </w:rPr>
        <w:t xml:space="preserve"> dinilai oleh para ahli yaitu ahli materi mendapatkan nilai 84,2 %, ahli bahasa mendapatkan nilai 91%, dan ahli grafik mendapatkan nilai 89% dengan demikian Pengmbangan Lembar Kegiatan Peserta Didik Berbasis Saintifik Pada Mata Pelajaran Administrasi Umum Pada Kelas X OTKP Di SMKN 1 Lamongan dikatakan sangat layak sebagai bahan ajar pendukung dalam kegiatan belajar mengajar. Pengambilan respon peserta didik dilakukan dengan uji coba terbatas kepada 20 peserta didik kelas X OTKP 1 SMKN 1 Lamongan. Lembar respon tersebut berisi 15 pertanyaan. Diperoleh </w:t>
      </w:r>
      <w:r w:rsidRPr="0012209B">
        <w:rPr>
          <w:rFonts w:ascii="Times New Roman" w:hAnsi="Times New Roman" w:cs="Times New Roman"/>
          <w:sz w:val="24"/>
          <w:szCs w:val="24"/>
        </w:rPr>
        <w:lastRenderedPageBreak/>
        <w:t xml:space="preserve">nilai rata-rata 96,3% memperoleh nilai interpretasi sangat baik. Sehingga </w:t>
      </w:r>
      <w:r>
        <w:rPr>
          <w:rFonts w:ascii="Times New Roman" w:hAnsi="Times New Roman" w:cs="Times New Roman"/>
          <w:sz w:val="24"/>
          <w:szCs w:val="24"/>
        </w:rPr>
        <w:t>LKPD</w:t>
      </w:r>
      <w:r w:rsidRPr="0012209B">
        <w:rPr>
          <w:rFonts w:ascii="Times New Roman" w:hAnsi="Times New Roman" w:cs="Times New Roman"/>
          <w:sz w:val="24"/>
          <w:szCs w:val="24"/>
        </w:rPr>
        <w:t xml:space="preserve"> yang dikembangkan dinyatakan sangat baik digunakan pada kegiatan pembelajaran Administrasi Umum Kelas X OTKP Di SMKN 1 Lamongan. Melalui penjelasan dari hasil penelitian yang telah dilaksanakan oleh peneliti berikut adalah saran yang diajukan oleh peneliti 1) untuk peneliti selajutnya dapat melakukan tahap penyebaran sehingga </w:t>
      </w:r>
      <w:r>
        <w:rPr>
          <w:rFonts w:ascii="Times New Roman" w:hAnsi="Times New Roman" w:cs="Times New Roman"/>
          <w:sz w:val="24"/>
          <w:szCs w:val="24"/>
        </w:rPr>
        <w:t>LKPD</w:t>
      </w:r>
      <w:r w:rsidRPr="0012209B">
        <w:rPr>
          <w:rFonts w:ascii="Times New Roman" w:hAnsi="Times New Roman" w:cs="Times New Roman"/>
          <w:sz w:val="24"/>
          <w:szCs w:val="24"/>
        </w:rPr>
        <w:t xml:space="preserve"> yang dikembangkan lebih luas sasarannya. 2) peneliti selanjutnya dapat menambah kompetensi dasar yang pada </w:t>
      </w:r>
      <w:r>
        <w:rPr>
          <w:rFonts w:ascii="Times New Roman" w:hAnsi="Times New Roman" w:cs="Times New Roman"/>
          <w:sz w:val="24"/>
          <w:szCs w:val="24"/>
        </w:rPr>
        <w:t>LKPD</w:t>
      </w:r>
      <w:r w:rsidRPr="0012209B">
        <w:rPr>
          <w:rFonts w:ascii="Times New Roman" w:hAnsi="Times New Roman" w:cs="Times New Roman"/>
          <w:sz w:val="24"/>
          <w:szCs w:val="24"/>
        </w:rPr>
        <w:t xml:space="preserve"> sebelumnya belum ada. 3) peneliti selanjutnya dapat membuat berbagai macam soal yang lebih bervariasi supaya menarik peserta didik dan menambah pemahaman peserta didik.</w:t>
      </w:r>
    </w:p>
    <w:p w:rsidR="00F42A4A" w:rsidRPr="0012209B" w:rsidRDefault="00F42A4A" w:rsidP="00F42A4A">
      <w:pPr>
        <w:pStyle w:val="ListParagraph"/>
        <w:numPr>
          <w:ilvl w:val="0"/>
          <w:numId w:val="5"/>
        </w:numPr>
        <w:spacing w:after="0"/>
        <w:ind w:left="851"/>
        <w:rPr>
          <w:rFonts w:ascii="Times New Roman" w:hAnsi="Times New Roman" w:cs="Times New Roman"/>
          <w:sz w:val="24"/>
          <w:szCs w:val="24"/>
        </w:rPr>
      </w:pPr>
      <w:r w:rsidRPr="0012209B">
        <w:rPr>
          <w:rFonts w:ascii="Times New Roman" w:hAnsi="Times New Roman" w:cs="Times New Roman"/>
          <w:bCs/>
          <w:sz w:val="24"/>
          <w:szCs w:val="24"/>
        </w:rPr>
        <w:t>Vina Bahrilin</w:t>
      </w:r>
      <w:r w:rsidRPr="0012209B">
        <w:rPr>
          <w:rFonts w:ascii="Times New Roman" w:hAnsi="Times New Roman" w:cs="Times New Roman"/>
          <w:sz w:val="24"/>
          <w:szCs w:val="24"/>
        </w:rPr>
        <w:t xml:space="preserve">, </w:t>
      </w:r>
      <w:r w:rsidRPr="0012209B">
        <w:rPr>
          <w:rFonts w:ascii="Times New Roman" w:hAnsi="Times New Roman" w:cs="Times New Roman"/>
          <w:bCs/>
          <w:sz w:val="24"/>
          <w:szCs w:val="24"/>
        </w:rPr>
        <w:t>Maria Luthfiana</w:t>
      </w:r>
      <w:r w:rsidRPr="0012209B">
        <w:rPr>
          <w:rFonts w:ascii="Times New Roman" w:hAnsi="Times New Roman" w:cs="Times New Roman"/>
          <w:sz w:val="24"/>
          <w:szCs w:val="24"/>
        </w:rPr>
        <w:t xml:space="preserve">, </w:t>
      </w:r>
      <w:r w:rsidRPr="0012209B">
        <w:rPr>
          <w:rFonts w:ascii="Times New Roman" w:hAnsi="Times New Roman" w:cs="Times New Roman"/>
          <w:bCs/>
          <w:sz w:val="24"/>
          <w:szCs w:val="24"/>
        </w:rPr>
        <w:t>Efuansyah</w:t>
      </w:r>
      <w:r>
        <w:rPr>
          <w:rFonts w:ascii="Times New Roman" w:hAnsi="Times New Roman" w:cs="Times New Roman"/>
          <w:bCs/>
          <w:sz w:val="24"/>
          <w:szCs w:val="24"/>
          <w:lang w:val="en-US"/>
        </w:rPr>
        <w:t xml:space="preserve"> </w:t>
      </w:r>
      <w:r w:rsidRPr="0012209B">
        <w:rPr>
          <w:rFonts w:ascii="Times New Roman" w:hAnsi="Times New Roman" w:cs="Times New Roman"/>
          <w:sz w:val="24"/>
          <w:szCs w:val="24"/>
        </w:rPr>
        <w:t>(2020) dalam penelitiannya yang berjudul “</w:t>
      </w:r>
      <w:r w:rsidRPr="0012209B">
        <w:rPr>
          <w:rFonts w:ascii="Times New Roman" w:hAnsi="Times New Roman" w:cs="Times New Roman"/>
          <w:bCs/>
          <w:sz w:val="24"/>
          <w:szCs w:val="24"/>
        </w:rPr>
        <w:t xml:space="preserve">Pengembangan </w:t>
      </w:r>
      <w:r>
        <w:rPr>
          <w:rFonts w:ascii="Times New Roman" w:hAnsi="Times New Roman" w:cs="Times New Roman"/>
          <w:bCs/>
          <w:sz w:val="24"/>
          <w:szCs w:val="24"/>
        </w:rPr>
        <w:t>LKPD</w:t>
      </w:r>
      <w:r w:rsidRPr="0012209B">
        <w:rPr>
          <w:rFonts w:ascii="Times New Roman" w:hAnsi="Times New Roman" w:cs="Times New Roman"/>
          <w:bCs/>
          <w:sz w:val="24"/>
          <w:szCs w:val="24"/>
        </w:rPr>
        <w:t xml:space="preserve"> Berbasis Pendekatan Saintifik Pada Materi Spldv Kelas Viii Smp Negeri 5 Lubuklinggau”. </w:t>
      </w:r>
      <w:r w:rsidRPr="0012209B">
        <w:rPr>
          <w:rFonts w:ascii="Times New Roman" w:hAnsi="Times New Roman" w:cs="Times New Roman"/>
          <w:sz w:val="24"/>
          <w:szCs w:val="24"/>
        </w:rPr>
        <w:t xml:space="preserve"> Penelitian ini merupakan penelitian pengembangan dengan menggunakan model 4-D yang terdiri dari 4 tahap yaitu: tahap </w:t>
      </w:r>
      <w:r w:rsidRPr="0012209B">
        <w:rPr>
          <w:rFonts w:ascii="Times New Roman" w:hAnsi="Times New Roman" w:cs="Times New Roman"/>
          <w:i/>
          <w:iCs/>
          <w:sz w:val="24"/>
          <w:szCs w:val="24"/>
        </w:rPr>
        <w:t>Define</w:t>
      </w:r>
      <w:r w:rsidRPr="0012209B">
        <w:rPr>
          <w:rFonts w:ascii="Times New Roman" w:hAnsi="Times New Roman" w:cs="Times New Roman"/>
          <w:sz w:val="24"/>
          <w:szCs w:val="24"/>
        </w:rPr>
        <w:t xml:space="preserve">, </w:t>
      </w:r>
      <w:r w:rsidRPr="0012209B">
        <w:rPr>
          <w:rFonts w:ascii="Times New Roman" w:hAnsi="Times New Roman" w:cs="Times New Roman"/>
          <w:i/>
          <w:iCs/>
          <w:sz w:val="24"/>
          <w:szCs w:val="24"/>
        </w:rPr>
        <w:t>Design</w:t>
      </w:r>
      <w:r w:rsidRPr="0012209B">
        <w:rPr>
          <w:rFonts w:ascii="Times New Roman" w:hAnsi="Times New Roman" w:cs="Times New Roman"/>
          <w:sz w:val="24"/>
          <w:szCs w:val="24"/>
        </w:rPr>
        <w:t xml:space="preserve">, </w:t>
      </w:r>
      <w:r w:rsidRPr="0012209B">
        <w:rPr>
          <w:rFonts w:ascii="Times New Roman" w:hAnsi="Times New Roman" w:cs="Times New Roman"/>
          <w:i/>
          <w:iCs/>
          <w:sz w:val="24"/>
          <w:szCs w:val="24"/>
        </w:rPr>
        <w:t>Develop</w:t>
      </w:r>
      <w:r w:rsidRPr="0012209B">
        <w:rPr>
          <w:rFonts w:ascii="Times New Roman" w:hAnsi="Times New Roman" w:cs="Times New Roman"/>
          <w:sz w:val="24"/>
          <w:szCs w:val="24"/>
        </w:rPr>
        <w:t xml:space="preserve">, dan </w:t>
      </w:r>
      <w:r w:rsidRPr="0012209B">
        <w:rPr>
          <w:rFonts w:ascii="Times New Roman" w:hAnsi="Times New Roman" w:cs="Times New Roman"/>
          <w:i/>
          <w:iCs/>
          <w:sz w:val="24"/>
          <w:szCs w:val="24"/>
        </w:rPr>
        <w:t>Disseminate</w:t>
      </w:r>
      <w:r w:rsidRPr="0012209B">
        <w:rPr>
          <w:rFonts w:ascii="Times New Roman" w:hAnsi="Times New Roman" w:cs="Times New Roman"/>
          <w:sz w:val="24"/>
          <w:szCs w:val="24"/>
        </w:rPr>
        <w:t xml:space="preserve">. Teknik pengumpulan data yang digunakan adalah angket validitas dan angket kepraktisan. Berdasarkan hasil analisis penilaian oleh keempat ahli yaitu: ahli bahasa, ahli materi, ahli media dan ahli isi menunjukkan bahwa lembar kerja peserta didik menggunakan pendekatan saintifik pada materi sistem persamaan linear dua variabel (SPLDV) memenuhi kriteria valid dengan rata-rata skor 3,37. Sedangkan hasil analisis penilaian lembar kepraktisan siswa yang terdiri dari 31 </w:t>
      </w:r>
      <w:r w:rsidRPr="0012209B">
        <w:rPr>
          <w:rFonts w:ascii="Times New Roman" w:hAnsi="Times New Roman" w:cs="Times New Roman"/>
          <w:sz w:val="24"/>
          <w:szCs w:val="24"/>
        </w:rPr>
        <w:lastRenderedPageBreak/>
        <w:t>orang diperoleh bahwa lembar kerja peserta didik menggunakan pendekatan saintifik pada materi sistem persamaan linear dua variabel (SPLDV) memenuhi kriteria praktis dengan rata-rata skor 3,31.</w:t>
      </w:r>
    </w:p>
    <w:p w:rsidR="00F42A4A" w:rsidRPr="0012209B" w:rsidRDefault="00F42A4A" w:rsidP="00F42A4A">
      <w:pPr>
        <w:pStyle w:val="ListParagraph"/>
        <w:numPr>
          <w:ilvl w:val="0"/>
          <w:numId w:val="5"/>
        </w:numPr>
        <w:spacing w:after="0"/>
        <w:ind w:left="851"/>
        <w:rPr>
          <w:rFonts w:ascii="Times New Roman" w:hAnsi="Times New Roman" w:cs="Times New Roman"/>
          <w:sz w:val="24"/>
          <w:szCs w:val="24"/>
        </w:rPr>
      </w:pPr>
      <w:r w:rsidRPr="0012209B">
        <w:rPr>
          <w:rFonts w:ascii="Times New Roman" w:hAnsi="Times New Roman" w:cs="Times New Roman"/>
          <w:sz w:val="24"/>
          <w:szCs w:val="24"/>
        </w:rPr>
        <w:t>Encep Andriana, Trian Pamungkas Alamsyah, dan Injilya Tambun (2020) dalam penelitiannya yang berjudul “Pengembangan Lembar Kerja Peserta Didik Berbasis Saintifik Kontekstual Materi Peristiwa Alam Beserta Mitigasi Bencana”. Penelitian ini dilakukan di kelas V SDN Karang Tumaritis pada mata pelajaran IPA materi peristiwa alam beserta mitigasi bencana yang terdapat pada KD 3.3 Mengidentifikasi perubahan yang terjadi di alam, hubungannya dengan penggunaan sumber daya alam, dan pengaruh kegiatan manusia terhadap keseimbangan lingkungan sekitar, Mengidentifikasi peristiwa alam, Mendiskusikan dampak terjadinya bencana dan caramitigasi bencana, Mensimulasikan mitigasi bencana alam yang terjadi di Indonesia.Metode penelitian yang digunakan adalah metode penelitian dan pengembangan (</w:t>
      </w:r>
      <w:r w:rsidRPr="0012209B">
        <w:rPr>
          <w:rFonts w:ascii="Times New Roman" w:hAnsi="Times New Roman" w:cs="Times New Roman"/>
          <w:i/>
          <w:sz w:val="24"/>
          <w:szCs w:val="24"/>
        </w:rPr>
        <w:t>Researchand Development</w:t>
      </w:r>
      <w:r w:rsidRPr="0012209B">
        <w:rPr>
          <w:rFonts w:ascii="Times New Roman" w:hAnsi="Times New Roman" w:cs="Times New Roman"/>
          <w:sz w:val="24"/>
          <w:szCs w:val="24"/>
        </w:rPr>
        <w:t>) dengan model 3D yang terdiri dari pendefinisian (</w:t>
      </w:r>
      <w:r w:rsidRPr="0012209B">
        <w:rPr>
          <w:rFonts w:ascii="Times New Roman" w:hAnsi="Times New Roman" w:cs="Times New Roman"/>
          <w:i/>
          <w:sz w:val="24"/>
          <w:szCs w:val="24"/>
        </w:rPr>
        <w:t>Define</w:t>
      </w:r>
      <w:r w:rsidRPr="0012209B">
        <w:rPr>
          <w:rFonts w:ascii="Times New Roman" w:hAnsi="Times New Roman" w:cs="Times New Roman"/>
          <w:sz w:val="24"/>
          <w:szCs w:val="24"/>
        </w:rPr>
        <w:t>), perencanaan</w:t>
      </w:r>
      <w:r>
        <w:rPr>
          <w:rFonts w:ascii="Times New Roman" w:hAnsi="Times New Roman" w:cs="Times New Roman"/>
          <w:sz w:val="24"/>
          <w:szCs w:val="24"/>
        </w:rPr>
        <w:t xml:space="preserve"> </w:t>
      </w:r>
      <w:r w:rsidRPr="0012209B">
        <w:rPr>
          <w:rFonts w:ascii="Times New Roman" w:hAnsi="Times New Roman" w:cs="Times New Roman"/>
          <w:sz w:val="24"/>
          <w:szCs w:val="24"/>
        </w:rPr>
        <w:t>(</w:t>
      </w:r>
      <w:r w:rsidRPr="0012209B">
        <w:rPr>
          <w:rFonts w:ascii="Times New Roman" w:hAnsi="Times New Roman" w:cs="Times New Roman"/>
          <w:i/>
          <w:sz w:val="24"/>
          <w:szCs w:val="24"/>
        </w:rPr>
        <w:t>Design</w:t>
      </w:r>
      <w:r w:rsidRPr="0012209B">
        <w:rPr>
          <w:rFonts w:ascii="Times New Roman" w:hAnsi="Times New Roman" w:cs="Times New Roman"/>
          <w:sz w:val="24"/>
          <w:szCs w:val="24"/>
        </w:rPr>
        <w:t>), dan pengembangan (</w:t>
      </w:r>
      <w:r w:rsidRPr="0012209B">
        <w:rPr>
          <w:rFonts w:ascii="Times New Roman" w:hAnsi="Times New Roman" w:cs="Times New Roman"/>
          <w:i/>
          <w:sz w:val="24"/>
          <w:szCs w:val="24"/>
        </w:rPr>
        <w:t>Develop</w:t>
      </w:r>
      <w:r w:rsidRPr="0012209B">
        <w:rPr>
          <w:rFonts w:ascii="Times New Roman" w:hAnsi="Times New Roman" w:cs="Times New Roman"/>
          <w:sz w:val="24"/>
          <w:szCs w:val="24"/>
        </w:rPr>
        <w:t>).</w:t>
      </w:r>
      <w:r>
        <w:rPr>
          <w:rFonts w:ascii="Times New Roman" w:hAnsi="Times New Roman" w:cs="Times New Roman"/>
          <w:sz w:val="24"/>
          <w:szCs w:val="24"/>
        </w:rPr>
        <w:t xml:space="preserve"> </w:t>
      </w:r>
      <w:r w:rsidRPr="0012209B">
        <w:rPr>
          <w:rFonts w:ascii="Times New Roman" w:hAnsi="Times New Roman" w:cs="Times New Roman"/>
          <w:sz w:val="24"/>
          <w:szCs w:val="24"/>
        </w:rPr>
        <w:t xml:space="preserve">Berdasarkan uji kelayakan </w:t>
      </w:r>
      <w:r>
        <w:rPr>
          <w:rFonts w:ascii="Times New Roman" w:hAnsi="Times New Roman" w:cs="Times New Roman"/>
          <w:sz w:val="24"/>
          <w:szCs w:val="24"/>
        </w:rPr>
        <w:t>LKPD</w:t>
      </w:r>
      <w:r w:rsidRPr="0012209B">
        <w:rPr>
          <w:rFonts w:ascii="Times New Roman" w:hAnsi="Times New Roman" w:cs="Times New Roman"/>
          <w:sz w:val="24"/>
          <w:szCs w:val="24"/>
        </w:rPr>
        <w:t xml:space="preserve"> yang dilakukan oleh tim ahli, diperoleh skor rata-ratakelayakan oleh tim ahli pembelajaran IPA yaitu 84% dengan kategori interpretasi “SangatLayak”, skor rata-rata kelayakan oleh tim ahli media pembelajaran yaitu 78,4% dengankategori interpretasi “Layak”, skor rata-rata kelayakan oleh tim ahli bahasa yaitu 85,3%dengan kategori interpretasi “Sangat Layak”.</w:t>
      </w:r>
    </w:p>
    <w:p w:rsidR="00F42A4A" w:rsidRPr="0012209B" w:rsidRDefault="00F42A4A" w:rsidP="00F42A4A">
      <w:pPr>
        <w:pStyle w:val="ListParagraph"/>
        <w:numPr>
          <w:ilvl w:val="0"/>
          <w:numId w:val="5"/>
        </w:numPr>
        <w:autoSpaceDE w:val="0"/>
        <w:autoSpaceDN w:val="0"/>
        <w:adjustRightInd w:val="0"/>
        <w:spacing w:after="0"/>
        <w:ind w:left="851"/>
        <w:rPr>
          <w:rFonts w:ascii="Times New Roman" w:hAnsi="Times New Roman" w:cs="Times New Roman"/>
          <w:sz w:val="24"/>
          <w:szCs w:val="24"/>
        </w:rPr>
      </w:pPr>
      <w:r w:rsidRPr="0012209B">
        <w:rPr>
          <w:rFonts w:ascii="Times New Roman" w:hAnsi="Times New Roman" w:cs="Times New Roman"/>
          <w:bCs/>
          <w:sz w:val="24"/>
          <w:szCs w:val="24"/>
        </w:rPr>
        <w:lastRenderedPageBreak/>
        <w:t xml:space="preserve">Desvira Dwi Puteri Panesti, M. Ferdiansyah, Nora Surmilasari (2022) dalam penelitiannya yang berjudul “Pengembangan </w:t>
      </w:r>
      <w:r>
        <w:rPr>
          <w:rFonts w:ascii="Times New Roman" w:hAnsi="Times New Roman" w:cs="Times New Roman"/>
          <w:bCs/>
          <w:sz w:val="24"/>
          <w:szCs w:val="24"/>
        </w:rPr>
        <w:t>LKPD</w:t>
      </w:r>
      <w:r w:rsidRPr="0012209B">
        <w:rPr>
          <w:rFonts w:ascii="Times New Roman" w:hAnsi="Times New Roman" w:cs="Times New Roman"/>
          <w:bCs/>
          <w:sz w:val="24"/>
          <w:szCs w:val="24"/>
        </w:rPr>
        <w:t xml:space="preserve"> Berbasis Pendekatan Scientific Pada Tema 7 Subtema 1 Pembelajaran Bahasa Indonesia Untuk Siswa Kelas III SD. </w:t>
      </w:r>
      <w:r w:rsidRPr="0012209B">
        <w:rPr>
          <w:rFonts w:ascii="Times New Roman" w:hAnsi="Times New Roman" w:cs="Times New Roman"/>
          <w:sz w:val="24"/>
          <w:szCs w:val="24"/>
        </w:rPr>
        <w:t xml:space="preserve">Metode penelitian pengembangan menggunakan </w:t>
      </w:r>
      <w:r w:rsidRPr="0012209B">
        <w:rPr>
          <w:rFonts w:ascii="Times New Roman" w:hAnsi="Times New Roman" w:cs="Times New Roman"/>
          <w:i/>
          <w:sz w:val="24"/>
          <w:szCs w:val="24"/>
        </w:rPr>
        <w:t>Research And Development</w:t>
      </w:r>
      <w:r w:rsidRPr="0012209B">
        <w:rPr>
          <w:rFonts w:ascii="Times New Roman" w:hAnsi="Times New Roman" w:cs="Times New Roman"/>
          <w:sz w:val="24"/>
          <w:szCs w:val="24"/>
        </w:rPr>
        <w:t xml:space="preserve"> (R&amp;D) dengan model Analysis, Design, Development, Implementation, Evaluation (ADDIE). Teknik pengumpulan data yang digunakan meliputi smw wwwwwwall group, lembar angket validasi, dan angket respon siswa. Subjek dalam penelitian ini adalah siswa kelas III SD Negeri 81 Palembang sebanyak 6 orang. Berdasarkan hasil penelitian, maka dapat disimpulkan bahwa </w:t>
      </w:r>
      <w:r>
        <w:rPr>
          <w:rFonts w:ascii="Times New Roman" w:hAnsi="Times New Roman" w:cs="Times New Roman"/>
          <w:sz w:val="24"/>
          <w:szCs w:val="24"/>
        </w:rPr>
        <w:t>LKPD</w:t>
      </w:r>
      <w:r w:rsidRPr="0012209B">
        <w:rPr>
          <w:rFonts w:ascii="Times New Roman" w:hAnsi="Times New Roman" w:cs="Times New Roman"/>
          <w:sz w:val="24"/>
          <w:szCs w:val="24"/>
        </w:rPr>
        <w:t xml:space="preserve"> yang dikembangkan dalam penelitian ini dengan keriteria valid oleh para pakar yang ditinjau dari aspek isi, kontruk dan bahasa dengan rata-rata presentase skor 90%. Dari hasil perhitungan data angket respon siswa pada ujicoba produk, didapatkanlah rata-rata presentase skor hasil siswa sebesar 90% sehingga dikatakan praktis.</w:t>
      </w:r>
    </w:p>
    <w:p w:rsidR="00F42A4A" w:rsidRPr="0012209B" w:rsidRDefault="00F42A4A" w:rsidP="00F42A4A">
      <w:pPr>
        <w:pStyle w:val="ListParagraph"/>
        <w:numPr>
          <w:ilvl w:val="0"/>
          <w:numId w:val="5"/>
        </w:numPr>
        <w:autoSpaceDE w:val="0"/>
        <w:autoSpaceDN w:val="0"/>
        <w:adjustRightInd w:val="0"/>
        <w:spacing w:after="0"/>
        <w:ind w:left="851"/>
        <w:rPr>
          <w:rFonts w:ascii="Times New Roman" w:hAnsi="Times New Roman" w:cs="Times New Roman"/>
          <w:sz w:val="24"/>
          <w:szCs w:val="24"/>
        </w:rPr>
      </w:pPr>
      <w:r w:rsidRPr="0012209B">
        <w:rPr>
          <w:rFonts w:ascii="Times New Roman" w:hAnsi="Times New Roman" w:cs="Times New Roman"/>
          <w:sz w:val="24"/>
          <w:szCs w:val="24"/>
        </w:rPr>
        <w:t xml:space="preserve"> Erna Eka Puspita AS, Rahmi Susanti, Ketang Wiyono (2018) dalam penelitiannya yang berjudul “Pengembangan Lembar Kerja Peserta Didik Berbasis Pendekatan Saintifik Subtema Makananku Sehat Dan Bergizi” Pengembangan dilakukan dengan model pengembangan Akker yang terdiri dari tahap analisis, tahap perancangan, dan tahap evaluasi Tessmer (</w:t>
      </w:r>
      <w:r w:rsidRPr="0012209B">
        <w:rPr>
          <w:rFonts w:ascii="Times New Roman" w:hAnsi="Times New Roman" w:cs="Times New Roman"/>
          <w:i/>
          <w:sz w:val="24"/>
          <w:szCs w:val="24"/>
        </w:rPr>
        <w:t>self evaluation, expert review, one to one, small group, dan field test</w:t>
      </w:r>
      <w:r w:rsidRPr="0012209B">
        <w:rPr>
          <w:rFonts w:ascii="Times New Roman" w:hAnsi="Times New Roman" w:cs="Times New Roman"/>
          <w:sz w:val="24"/>
          <w:szCs w:val="24"/>
        </w:rPr>
        <w:t xml:space="preserve">). Subjek penelitian ini adalah peserta didik kelas IV.D SD Negeri 160 Palembang. Pengumpulan data dilakukan dengan cara walkthrough, </w:t>
      </w:r>
      <w:r w:rsidRPr="0012209B">
        <w:rPr>
          <w:rFonts w:ascii="Times New Roman" w:hAnsi="Times New Roman" w:cs="Times New Roman"/>
          <w:sz w:val="24"/>
          <w:szCs w:val="24"/>
        </w:rPr>
        <w:lastRenderedPageBreak/>
        <w:t xml:space="preserve">wawancara, angket, tes hasil belajar dan observasi keaktifan peserta didik. Hasil penelitian menunjukkan bahwa </w:t>
      </w:r>
      <w:r>
        <w:rPr>
          <w:rFonts w:ascii="Times New Roman" w:hAnsi="Times New Roman" w:cs="Times New Roman"/>
          <w:sz w:val="24"/>
          <w:szCs w:val="24"/>
        </w:rPr>
        <w:t>LKPD</w:t>
      </w:r>
      <w:r w:rsidRPr="0012209B">
        <w:rPr>
          <w:rFonts w:ascii="Times New Roman" w:hAnsi="Times New Roman" w:cs="Times New Roman"/>
          <w:sz w:val="24"/>
          <w:szCs w:val="24"/>
        </w:rPr>
        <w:t xml:space="preserve"> ini dinyatakan valid setelah divalidasi oleh tiga validator yang diperoleh nilai rata-rata sebesar 0,85. </w:t>
      </w:r>
      <w:r>
        <w:rPr>
          <w:rFonts w:ascii="Times New Roman" w:hAnsi="Times New Roman" w:cs="Times New Roman"/>
          <w:sz w:val="24"/>
          <w:szCs w:val="24"/>
        </w:rPr>
        <w:t>LKPD</w:t>
      </w:r>
      <w:r w:rsidRPr="0012209B">
        <w:rPr>
          <w:rFonts w:ascii="Times New Roman" w:hAnsi="Times New Roman" w:cs="Times New Roman"/>
          <w:sz w:val="24"/>
          <w:szCs w:val="24"/>
        </w:rPr>
        <w:t xml:space="preserve"> dinyatakan praktis karena telah dilakukan uji kepraktisan oleh peserta didik dengan mengisi lembar angket kepraktisan pada tahap one to one dan small group. Hasil analisis angket peserta didik pada tahap one to one dan small group diperoleh nilai rata-rata yaitu 90,30% dan 96,21% yang masing-masing termasuk dalam kategori sangat praktis. </w:t>
      </w:r>
      <w:r>
        <w:rPr>
          <w:rFonts w:ascii="Times New Roman" w:hAnsi="Times New Roman" w:cs="Times New Roman"/>
          <w:sz w:val="24"/>
          <w:szCs w:val="24"/>
        </w:rPr>
        <w:t>LKPD</w:t>
      </w:r>
      <w:r w:rsidRPr="0012209B">
        <w:rPr>
          <w:rFonts w:ascii="Times New Roman" w:hAnsi="Times New Roman" w:cs="Times New Roman"/>
          <w:sz w:val="24"/>
          <w:szCs w:val="24"/>
        </w:rPr>
        <w:t xml:space="preserve"> memiliki efektivitas yang tinggi terhadap hasil belajar peserta didik setelah dilakukan tahap </w:t>
      </w:r>
      <w:r w:rsidRPr="0012209B">
        <w:rPr>
          <w:rFonts w:ascii="Times New Roman" w:hAnsi="Times New Roman" w:cs="Times New Roman"/>
          <w:i/>
          <w:sz w:val="24"/>
          <w:szCs w:val="24"/>
        </w:rPr>
        <w:t>field test</w:t>
      </w:r>
      <w:r w:rsidRPr="0012209B">
        <w:rPr>
          <w:rFonts w:ascii="Times New Roman" w:hAnsi="Times New Roman" w:cs="Times New Roman"/>
          <w:sz w:val="24"/>
          <w:szCs w:val="24"/>
        </w:rPr>
        <w:t xml:space="preserve"> dan diperoleh nilai n-gain sebesar 0,71 termasuk kategori tinggi.</w:t>
      </w:r>
    </w:p>
    <w:p w:rsidR="00F42A4A" w:rsidRPr="00ED1814" w:rsidRDefault="00F42A4A" w:rsidP="00F42A4A">
      <w:pPr>
        <w:pStyle w:val="ListParagraph"/>
        <w:numPr>
          <w:ilvl w:val="0"/>
          <w:numId w:val="5"/>
        </w:numPr>
        <w:autoSpaceDE w:val="0"/>
        <w:autoSpaceDN w:val="0"/>
        <w:adjustRightInd w:val="0"/>
        <w:spacing w:after="0"/>
        <w:ind w:left="851"/>
        <w:rPr>
          <w:rFonts w:ascii="Times New Roman" w:hAnsi="Times New Roman" w:cs="Times New Roman"/>
          <w:sz w:val="24"/>
          <w:szCs w:val="24"/>
        </w:rPr>
      </w:pPr>
      <w:r w:rsidRPr="0012209B">
        <w:rPr>
          <w:rFonts w:ascii="Times New Roman" w:hAnsi="Times New Roman" w:cs="Times New Roman"/>
          <w:sz w:val="24"/>
          <w:szCs w:val="24"/>
        </w:rPr>
        <w:t>Dwi Indah Rahayuningsih, Mustaji, Waspodo Tjipto Subroto (2018) dalam penelitiannya yang berjudul “Pengembangan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Dengan Pendekatan Saintifik Untuk Meningkatkan Hasil Belajar Mata Pelajaran IPS Bagi Siswa Kelas IV Sekolah Dasar”. Berdasarkan hasil penelitian menunjukkan bahwa (1) </w:t>
      </w:r>
      <w:r>
        <w:rPr>
          <w:rFonts w:ascii="Times New Roman" w:hAnsi="Times New Roman" w:cs="Times New Roman"/>
          <w:sz w:val="24"/>
          <w:szCs w:val="24"/>
        </w:rPr>
        <w:t>LKPD</w:t>
      </w:r>
      <w:r w:rsidRPr="0012209B">
        <w:rPr>
          <w:rFonts w:ascii="Times New Roman" w:hAnsi="Times New Roman" w:cs="Times New Roman"/>
          <w:sz w:val="24"/>
          <w:szCs w:val="24"/>
        </w:rPr>
        <w:t xml:space="preserve"> dinyatakan sangat valid (87,5%) oleh validator (2) Keterlaksanaan pembelajaran sangat praktis (88,5%) (3) Perbedaan hasil belajar yang signifikan antara kelas yang menggunakan </w:t>
      </w:r>
      <w:r>
        <w:rPr>
          <w:rFonts w:ascii="Times New Roman" w:hAnsi="Times New Roman" w:cs="Times New Roman"/>
          <w:sz w:val="24"/>
          <w:szCs w:val="24"/>
        </w:rPr>
        <w:t>LKPD</w:t>
      </w:r>
      <w:r w:rsidRPr="0012209B">
        <w:rPr>
          <w:rFonts w:ascii="Times New Roman" w:hAnsi="Times New Roman" w:cs="Times New Roman"/>
          <w:sz w:val="24"/>
          <w:szCs w:val="24"/>
        </w:rPr>
        <w:t xml:space="preserve"> dengan pendekatan saintifik dan yang tidak, dengan selisih peningkatan 0,15 lebih tinggi kelas yang menggunakan </w:t>
      </w:r>
      <w:r>
        <w:rPr>
          <w:rFonts w:ascii="Times New Roman" w:hAnsi="Times New Roman" w:cs="Times New Roman"/>
          <w:sz w:val="24"/>
          <w:szCs w:val="24"/>
        </w:rPr>
        <w:t>LKPD</w:t>
      </w:r>
      <w:r w:rsidRPr="0012209B">
        <w:rPr>
          <w:rFonts w:ascii="Times New Roman" w:hAnsi="Times New Roman" w:cs="Times New Roman"/>
          <w:sz w:val="24"/>
          <w:szCs w:val="24"/>
        </w:rPr>
        <w:t xml:space="preserve"> dengan pendekatan saintifik</w:t>
      </w:r>
    </w:p>
    <w:p w:rsidR="00F42A4A" w:rsidRPr="0012209B" w:rsidRDefault="00F42A4A" w:rsidP="00F42A4A">
      <w:pPr>
        <w:pStyle w:val="ListParagraph"/>
        <w:autoSpaceDE w:val="0"/>
        <w:autoSpaceDN w:val="0"/>
        <w:adjustRightInd w:val="0"/>
        <w:spacing w:after="0" w:line="240" w:lineRule="auto"/>
        <w:rPr>
          <w:rFonts w:ascii="Times New Roman" w:hAnsi="Times New Roman" w:cs="Times New Roman"/>
          <w:sz w:val="24"/>
          <w:szCs w:val="24"/>
        </w:rPr>
      </w:pPr>
    </w:p>
    <w:p w:rsidR="00F42A4A" w:rsidRPr="002F384E" w:rsidRDefault="00F42A4A" w:rsidP="00F42A4A">
      <w:pPr>
        <w:tabs>
          <w:tab w:val="left" w:leader="dot" w:pos="7560"/>
        </w:tabs>
        <w:spacing w:after="0"/>
        <w:rPr>
          <w:rFonts w:ascii="Times New Roman" w:hAnsi="Times New Roman" w:cs="Times New Roman"/>
          <w:b/>
          <w:sz w:val="24"/>
          <w:szCs w:val="24"/>
          <w:lang w:val="en-US"/>
        </w:rPr>
      </w:pPr>
      <w:r>
        <w:rPr>
          <w:rFonts w:ascii="Times New Roman" w:hAnsi="Times New Roman" w:cs="Times New Roman"/>
          <w:b/>
          <w:sz w:val="24"/>
          <w:szCs w:val="24"/>
        </w:rPr>
        <w:t xml:space="preserve">2.3 Kerangka </w:t>
      </w:r>
      <w:proofErr w:type="spellStart"/>
      <w:r>
        <w:rPr>
          <w:rFonts w:ascii="Times New Roman" w:hAnsi="Times New Roman" w:cs="Times New Roman"/>
          <w:b/>
          <w:sz w:val="24"/>
          <w:szCs w:val="24"/>
          <w:lang w:val="en-US"/>
        </w:rPr>
        <w:t>Berp</w:t>
      </w:r>
      <w:proofErr w:type="spellEnd"/>
      <w:r>
        <w:rPr>
          <w:rFonts w:ascii="Times New Roman" w:hAnsi="Times New Roman" w:cs="Times New Roman"/>
          <w:b/>
          <w:sz w:val="24"/>
          <w:szCs w:val="24"/>
        </w:rPr>
        <w:t>ikir</w:t>
      </w:r>
    </w:p>
    <w:p w:rsidR="00F42A4A" w:rsidRPr="0012209B" w:rsidRDefault="00F42A4A" w:rsidP="00F42A4A">
      <w:pPr>
        <w:pStyle w:val="ListParagraph"/>
        <w:autoSpaceDE w:val="0"/>
        <w:autoSpaceDN w:val="0"/>
        <w:adjustRightInd w:val="0"/>
        <w:spacing w:after="0"/>
        <w:ind w:left="360" w:firstLine="774"/>
        <w:rPr>
          <w:rFonts w:ascii="Times New Roman" w:hAnsi="Times New Roman" w:cs="Times New Roman"/>
          <w:sz w:val="24"/>
          <w:szCs w:val="24"/>
        </w:rPr>
      </w:pPr>
      <w:r>
        <w:rPr>
          <w:rFonts w:ascii="Times New Roman" w:hAnsi="Times New Roman" w:cs="Times New Roman"/>
          <w:sz w:val="24"/>
          <w:szCs w:val="24"/>
        </w:rPr>
        <w:lastRenderedPageBreak/>
        <w:t>LKPD</w:t>
      </w:r>
      <w:r w:rsidRPr="0012209B">
        <w:rPr>
          <w:rFonts w:ascii="Times New Roman" w:hAnsi="Times New Roman" w:cs="Times New Roman"/>
          <w:sz w:val="24"/>
          <w:szCs w:val="24"/>
        </w:rPr>
        <w:t xml:space="preserve"> merupakan salah satu bentuk bahan ajar cetak yang sering digunakan oleh guru yang berisi materi, ringkasan, dan petunjuk-petunjuk pelaksanaan tugas pembelajaran yang harus dikerjakan oleh peserta didik, yang mengacu pada kompetensi dasar yang harus dicapai (Puspita, dkk, 2018:32).</w:t>
      </w:r>
    </w:p>
    <w:p w:rsidR="00F42A4A" w:rsidRPr="0012209B" w:rsidRDefault="00F42A4A" w:rsidP="00F42A4A">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 xml:space="preserve">Melalui </w:t>
      </w:r>
      <w:r>
        <w:rPr>
          <w:rFonts w:ascii="Times New Roman" w:hAnsi="Times New Roman" w:cs="Times New Roman"/>
          <w:sz w:val="24"/>
          <w:szCs w:val="24"/>
        </w:rPr>
        <w:t>LKPD</w:t>
      </w:r>
      <w:r w:rsidRPr="0012209B">
        <w:rPr>
          <w:rFonts w:ascii="Times New Roman" w:hAnsi="Times New Roman" w:cs="Times New Roman"/>
          <w:sz w:val="24"/>
          <w:szCs w:val="24"/>
        </w:rPr>
        <w:t xml:space="preserve"> yang menerapankan pendekatan saintifik yang akan dirancang oleh guru, diharapkan dapat memfasilitasi peserta didik dalam memahami suatu konsep melalui serangkaian kegiatan pembelajaran, dalam Kurikulum 2013 proses pembelajaran berlangsung dengan memadukan pendekatan induktif dengan pendekatan deduktif (Puspita, dkk, 2018:32).</w:t>
      </w:r>
    </w:p>
    <w:p w:rsidR="00F42A4A" w:rsidRPr="0012209B" w:rsidRDefault="00F42A4A" w:rsidP="00F42A4A">
      <w:pPr>
        <w:pStyle w:val="ListParagraph"/>
        <w:autoSpaceDE w:val="0"/>
        <w:autoSpaceDN w:val="0"/>
        <w:adjustRightInd w:val="0"/>
        <w:spacing w:after="0"/>
        <w:ind w:left="360" w:firstLine="774"/>
        <w:rPr>
          <w:rFonts w:ascii="Times New Roman" w:hAnsi="Times New Roman" w:cs="Times New Roman"/>
          <w:sz w:val="24"/>
          <w:szCs w:val="24"/>
        </w:rPr>
      </w:pPr>
      <w:r w:rsidRPr="0012209B">
        <w:rPr>
          <w:rFonts w:ascii="Times New Roman" w:hAnsi="Times New Roman" w:cs="Times New Roman"/>
          <w:sz w:val="24"/>
          <w:szCs w:val="24"/>
        </w:rPr>
        <w:t>Pelaksanaan kegiatan pembelajaran dengan menggunakan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dapat meningkatkan aktivitas peserta didik dalam membaca, menulis serta mendorong peserta didik untuk ber</w:t>
      </w:r>
      <w:r>
        <w:rPr>
          <w:rFonts w:ascii="Times New Roman" w:hAnsi="Times New Roman" w:cs="Times New Roman"/>
          <w:sz w:val="24"/>
          <w:szCs w:val="24"/>
        </w:rPr>
        <w:t>fikir kritis tentang materi pel</w:t>
      </w:r>
      <w:r>
        <w:rPr>
          <w:rFonts w:ascii="Times New Roman" w:hAnsi="Times New Roman" w:cs="Times New Roman"/>
          <w:sz w:val="24"/>
          <w:szCs w:val="24"/>
          <w:lang w:val="en-US"/>
        </w:rPr>
        <w:t>a</w:t>
      </w:r>
      <w:r w:rsidRPr="0012209B">
        <w:rPr>
          <w:rFonts w:ascii="Times New Roman" w:hAnsi="Times New Roman" w:cs="Times New Roman"/>
          <w:sz w:val="24"/>
          <w:szCs w:val="24"/>
        </w:rPr>
        <w:t xml:space="preserve">jaran yang diajarkan, sehingga peserta didik menjadi lebih aktif dan memudahkan peserta didik dalam menyerap dan memahmi materi yang disajika dalam </w:t>
      </w:r>
      <w:r>
        <w:rPr>
          <w:rFonts w:ascii="Times New Roman" w:hAnsi="Times New Roman" w:cs="Times New Roman"/>
          <w:sz w:val="24"/>
          <w:szCs w:val="24"/>
        </w:rPr>
        <w:t>LKPD</w:t>
      </w:r>
      <w:r w:rsidRPr="0012209B">
        <w:rPr>
          <w:rFonts w:ascii="Times New Roman" w:hAnsi="Times New Roman" w:cs="Times New Roman"/>
          <w:sz w:val="24"/>
          <w:szCs w:val="24"/>
        </w:rPr>
        <w:t xml:space="preserve"> (Diana, dkk, 2022:141).</w:t>
      </w:r>
    </w:p>
    <w:p w:rsidR="00F42A4A" w:rsidRPr="0012209B" w:rsidRDefault="00F42A4A" w:rsidP="00F42A4A">
      <w:pPr>
        <w:pStyle w:val="ListParagraph"/>
        <w:autoSpaceDE w:val="0"/>
        <w:autoSpaceDN w:val="0"/>
        <w:adjustRightInd w:val="0"/>
        <w:spacing w:after="0"/>
        <w:ind w:left="360" w:firstLine="774"/>
        <w:rPr>
          <w:rFonts w:ascii="Times New Roman" w:hAnsi="Times New Roman" w:cs="Times New Roman"/>
          <w:color w:val="000000"/>
          <w:sz w:val="24"/>
          <w:szCs w:val="24"/>
        </w:rPr>
      </w:pPr>
      <w:r w:rsidRPr="0012209B">
        <w:rPr>
          <w:rFonts w:ascii="Times New Roman" w:hAnsi="Times New Roman" w:cs="Times New Roman"/>
          <w:color w:val="000000"/>
          <w:sz w:val="24"/>
          <w:szCs w:val="24"/>
        </w:rPr>
        <w:t xml:space="preserve">Pendekatan saintifik </w:t>
      </w:r>
      <w:r w:rsidRPr="0012209B">
        <w:rPr>
          <w:rFonts w:ascii="Times New Roman" w:hAnsi="Times New Roman" w:cs="Times New Roman"/>
          <w:sz w:val="24"/>
          <w:szCs w:val="24"/>
        </w:rPr>
        <w:t>merupakan</w:t>
      </w:r>
      <w:r w:rsidRPr="0012209B">
        <w:rPr>
          <w:rFonts w:ascii="Times New Roman" w:hAnsi="Times New Roman" w:cs="Times New Roman"/>
          <w:color w:val="000000"/>
          <w:sz w:val="24"/>
          <w:szCs w:val="24"/>
        </w:rPr>
        <w:t xml:space="preserve"> pendekatan yang sangat memungkinkan untuk dipadukan dalam pengembangan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dengan tujuan mampu meningkatkan kompetensi peserta didik secara maksimal. Menurut Kemendikbud proses pembelajaran </w:t>
      </w:r>
      <w:r w:rsidRPr="0012209B">
        <w:rPr>
          <w:rFonts w:ascii="Times New Roman" w:hAnsi="Times New Roman" w:cs="Times New Roman"/>
          <w:i/>
          <w:iCs/>
          <w:color w:val="000000"/>
          <w:sz w:val="24"/>
          <w:szCs w:val="24"/>
        </w:rPr>
        <w:t xml:space="preserve">scientific </w:t>
      </w:r>
      <w:r w:rsidRPr="0012209B">
        <w:rPr>
          <w:rFonts w:ascii="Times New Roman" w:hAnsi="Times New Roman" w:cs="Times New Roman"/>
          <w:color w:val="000000"/>
          <w:sz w:val="24"/>
          <w:szCs w:val="24"/>
        </w:rPr>
        <w:t xml:space="preserve">merupakan perpaduan antara proses pembelajaran yang semula terfokus pada eksplorasi, elaborasi, dan konfirmasi dilengkapi dengan mengamati, menanya, menalar, mencoba, dan mengkomunikasikan. Jadi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dipadukan dengan komponen pendekatan </w:t>
      </w:r>
      <w:r w:rsidRPr="0012209B">
        <w:rPr>
          <w:rFonts w:ascii="Times New Roman" w:hAnsi="Times New Roman" w:cs="Times New Roman"/>
          <w:color w:val="000000"/>
          <w:sz w:val="24"/>
          <w:szCs w:val="24"/>
        </w:rPr>
        <w:lastRenderedPageBreak/>
        <w:t xml:space="preserve">saintifik, sehingga peserta didik akan belajar dengan cara mengamati, mempertanyakan, mengumpulkan informasi atau mencoba, mengolah informasi, dan mengkomunikasikan.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disajikan mengikuti komponen pendekatan saintifik tersebut, maka jadilah bahan ajar berupa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berbasis pendekatan saintifik (Widodo, 2017:191).</w:t>
      </w:r>
    </w:p>
    <w:p w:rsidR="00F42A4A" w:rsidRPr="0012209B" w:rsidRDefault="00F42A4A" w:rsidP="00F42A4A">
      <w:pPr>
        <w:pStyle w:val="ListParagraph"/>
        <w:autoSpaceDE w:val="0"/>
        <w:autoSpaceDN w:val="0"/>
        <w:adjustRightInd w:val="0"/>
        <w:spacing w:after="0"/>
        <w:ind w:left="360" w:firstLine="774"/>
        <w:rPr>
          <w:rFonts w:ascii="Times New Roman" w:hAnsi="Times New Roman" w:cs="Times New Roman"/>
          <w:color w:val="000000"/>
          <w:sz w:val="24"/>
          <w:szCs w:val="24"/>
        </w:rPr>
      </w:pP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berbasis pendekatan saintifik diperlukan dalam proses pembelajaran karena memuat aktivitas belajar yang dapat melibatkan semua peserta didik untuk aktif secara visual, verbal ataupun kinestetik. Melalui pengembangan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berbasis pendekatan saintifik, kegiatan pembelajaran lebih banyak memanfaatkan segala potensi peserta didik. LKS berbasis pendekatan saintifik memberikan kesempatan bagi para peserta didik untuk lebih berinovasi dan berkreativitas dalam keterampilan menyelesaikan sebuah persoalan atau permasalahan. Manfaatnya, ketika peserta didik menemukan suatu permasalahan dalam kehidupan sehari-harinya sama dengan yang mereka temukan dalam </w:t>
      </w:r>
      <w:r>
        <w:rPr>
          <w:rFonts w:ascii="Times New Roman" w:hAnsi="Times New Roman" w:cs="Times New Roman"/>
          <w:color w:val="000000"/>
          <w:sz w:val="24"/>
          <w:szCs w:val="24"/>
        </w:rPr>
        <w:t>LKPD</w:t>
      </w:r>
      <w:r w:rsidRPr="0012209B">
        <w:rPr>
          <w:rFonts w:ascii="Times New Roman" w:hAnsi="Times New Roman" w:cs="Times New Roman"/>
          <w:color w:val="000000"/>
          <w:sz w:val="24"/>
          <w:szCs w:val="24"/>
        </w:rPr>
        <w:t xml:space="preserve"> berbasis pendekatan saintifik, mereka dapat menyelesaikannya dengan mudah (Widodo, 2017:191)</w:t>
      </w:r>
    </w:p>
    <w:p w:rsidR="00F42A4A" w:rsidRPr="003A73B0" w:rsidRDefault="00F42A4A" w:rsidP="00F42A4A">
      <w:pPr>
        <w:pStyle w:val="ListParagraph"/>
        <w:autoSpaceDE w:val="0"/>
        <w:autoSpaceDN w:val="0"/>
        <w:adjustRightInd w:val="0"/>
        <w:spacing w:after="0"/>
        <w:ind w:left="360" w:firstLine="774"/>
        <w:rPr>
          <w:rFonts w:ascii="Times New Roman" w:hAnsi="Times New Roman" w:cs="Times New Roman"/>
          <w:sz w:val="24"/>
          <w:szCs w:val="24"/>
          <w:lang w:val="en-US"/>
        </w:rPr>
      </w:pPr>
      <w:r>
        <w:rPr>
          <w:rFonts w:ascii="Times New Roman" w:hAnsi="Times New Roman" w:cs="Times New Roman"/>
          <w:sz w:val="24"/>
          <w:szCs w:val="24"/>
        </w:rPr>
        <w:t>LKPD</w:t>
      </w:r>
      <w:r w:rsidRPr="0012209B">
        <w:rPr>
          <w:rFonts w:ascii="Times New Roman" w:hAnsi="Times New Roman" w:cs="Times New Roman"/>
          <w:sz w:val="24"/>
          <w:szCs w:val="24"/>
        </w:rPr>
        <w:t xml:space="preserve"> berbasis pendekatan saintifik disajikan dengan mengikuti alur pendekatan saintifik yang terdiri dari 5 bagian, yaitu: mengamati, mempertanyakan, mengumpulkan informasi atau mencoba, mengolah informasi, dan mengkomunikasikan </w:t>
      </w:r>
      <w:r w:rsidRPr="0012209B">
        <w:rPr>
          <w:rFonts w:ascii="Times New Roman" w:hAnsi="Times New Roman" w:cs="Times New Roman"/>
          <w:color w:val="000000"/>
          <w:sz w:val="24"/>
          <w:szCs w:val="24"/>
        </w:rPr>
        <w:t>(Widodo, 2017:192)</w:t>
      </w:r>
    </w:p>
    <w:p w:rsidR="00F42A4A" w:rsidRDefault="00F42A4A" w:rsidP="00F42A4A">
      <w:pPr>
        <w:tabs>
          <w:tab w:val="left" w:leader="dot" w:pos="7560"/>
        </w:tabs>
        <w:rPr>
          <w:rFonts w:ascii="Times New Roman" w:hAnsi="Times New Roman" w:cs="Times New Roman"/>
          <w:b/>
          <w:sz w:val="24"/>
          <w:szCs w:val="24"/>
          <w:lang w:val="en-US"/>
        </w:rPr>
      </w:pPr>
    </w:p>
    <w:p w:rsidR="00F42A4A" w:rsidRDefault="00F42A4A" w:rsidP="00F42A4A">
      <w:pPr>
        <w:tabs>
          <w:tab w:val="left" w:leader="dot" w:pos="7560"/>
        </w:tabs>
        <w:rPr>
          <w:rFonts w:ascii="Times New Roman" w:hAnsi="Times New Roman" w:cs="Times New Roman"/>
          <w:b/>
          <w:sz w:val="24"/>
          <w:szCs w:val="24"/>
          <w:lang w:val="en-US"/>
        </w:rPr>
      </w:pPr>
    </w:p>
    <w:p w:rsidR="00F42A4A" w:rsidRDefault="00F42A4A" w:rsidP="00F42A4A">
      <w:pPr>
        <w:tabs>
          <w:tab w:val="left" w:leader="dot" w:pos="7560"/>
        </w:tabs>
        <w:rPr>
          <w:rFonts w:ascii="Times New Roman" w:hAnsi="Times New Roman" w:cs="Times New Roman"/>
          <w:b/>
          <w:sz w:val="24"/>
          <w:szCs w:val="24"/>
          <w:lang w:val="en-US"/>
        </w:rPr>
      </w:pPr>
    </w:p>
    <w:p w:rsidR="00F42A4A" w:rsidRPr="0012209B" w:rsidRDefault="00F42A4A" w:rsidP="00F42A4A">
      <w:pPr>
        <w:tabs>
          <w:tab w:val="left" w:leader="dot" w:pos="7560"/>
        </w:tabs>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0288" behindDoc="0" locked="0" layoutInCell="1" allowOverlap="1" wp14:anchorId="5B518016" wp14:editId="60ABAC80">
                <wp:simplePos x="0" y="0"/>
                <wp:positionH relativeFrom="column">
                  <wp:posOffset>2054225</wp:posOffset>
                </wp:positionH>
                <wp:positionV relativeFrom="paragraph">
                  <wp:posOffset>137795</wp:posOffset>
                </wp:positionV>
                <wp:extent cx="1966595" cy="393065"/>
                <wp:effectExtent l="0" t="0" r="33655" b="64135"/>
                <wp:wrapNone/>
                <wp:docPr id="57"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6595" cy="39306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F42A4A" w:rsidRPr="009925CB" w:rsidRDefault="00F42A4A" w:rsidP="00F42A4A">
                            <w:pPr>
                              <w:jc w:val="center"/>
                              <w:rPr>
                                <w:rFonts w:ascii="Times New Roman" w:hAnsi="Times New Roman" w:cs="Times New Roman"/>
                                <w:sz w:val="24"/>
                                <w:szCs w:val="24"/>
                              </w:rPr>
                            </w:pPr>
                            <w:r>
                              <w:rPr>
                                <w:rFonts w:ascii="Times New Roman" w:hAnsi="Times New Roman" w:cs="Times New Roman"/>
                                <w:sz w:val="24"/>
                                <w:szCs w:val="24"/>
                              </w:rPr>
                              <w:t xml:space="preserve">Peserta didik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18016" id=" 12" o:spid="_x0000_s1026" style="position:absolute;left:0;text-align:left;margin-left:161.75pt;margin-top:10.85pt;width:154.8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" fillcolor="#92cddc [1944]" strokecolor="#92cddc [1944]" strokeweight="1pt">
                <v:fill color2="#daeef3 [664]" angle="135" focus="50%" type="gradient"/>
                <v:shadow on="t" color="#205867 [1608]" opacity=".5" offset="1pt"/>
                <v:path arrowok="t"/>
                <v:textbox>
                  <w:txbxContent>
                    <w:p w:rsidR="00F42A4A" w:rsidRPr="009925CB" w:rsidRDefault="00F42A4A" w:rsidP="00F42A4A">
                      <w:pPr>
                        <w:jc w:val="center"/>
                        <w:rPr>
                          <w:rFonts w:ascii="Times New Roman" w:hAnsi="Times New Roman" w:cs="Times New Roman"/>
                          <w:sz w:val="24"/>
                          <w:szCs w:val="24"/>
                        </w:rPr>
                      </w:pPr>
                      <w:r>
                        <w:rPr>
                          <w:rFonts w:ascii="Times New Roman" w:hAnsi="Times New Roman" w:cs="Times New Roman"/>
                          <w:sz w:val="24"/>
                          <w:szCs w:val="24"/>
                        </w:rPr>
                        <w:t xml:space="preserve">Peserta didik </w:t>
                      </w:r>
                    </w:p>
                  </w:txbxContent>
                </v:textbox>
              </v:roundrect>
            </w:pict>
          </mc:Fallback>
        </mc:AlternateContent>
      </w:r>
    </w:p>
    <w:p w:rsidR="00F42A4A" w:rsidRPr="0012209B" w:rsidRDefault="00F42A4A" w:rsidP="00F42A4A">
      <w:pPr>
        <w:tabs>
          <w:tab w:val="left" w:leader="dot" w:pos="7560"/>
        </w:tabs>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3505998B" wp14:editId="32E04AAE">
                <wp:simplePos x="0" y="0"/>
                <wp:positionH relativeFrom="column">
                  <wp:posOffset>2872740</wp:posOffset>
                </wp:positionH>
                <wp:positionV relativeFrom="paragraph">
                  <wp:posOffset>117475</wp:posOffset>
                </wp:positionV>
                <wp:extent cx="307975" cy="595630"/>
                <wp:effectExtent l="57150" t="19050" r="34925" b="52070"/>
                <wp:wrapNone/>
                <wp:docPr id="56"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595630"/>
                        </a:xfrm>
                        <a:prstGeom prst="downArrow">
                          <a:avLst>
                            <a:gd name="adj1" fmla="val 50000"/>
                            <a:gd name="adj2" fmla="val 48351"/>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C04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13" o:spid="_x0000_s1026" type="#_x0000_t67" style="position:absolute;margin-left:226.2pt;margin-top:9.25pt;width:24.25pt;height:4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" fillcolor="#4bacc6 [3208]" strokecolor="#f2f2f2 [3041]" strokeweight="3pt">
                <v:shadow on="t" color="#205867 [1608]" opacity=".5" offset="1pt"/>
                <v:path arrowok="t"/>
                <v:textbox style="layout-flow:vertical-ideographic"/>
              </v:shape>
            </w:pict>
          </mc:Fallback>
        </mc:AlternateContent>
      </w:r>
    </w:p>
    <w:p w:rsidR="00F42A4A" w:rsidRPr="0012209B" w:rsidRDefault="00F42A4A" w:rsidP="00F42A4A">
      <w:pPr>
        <w:tabs>
          <w:tab w:val="left" w:leader="dot" w:pos="7560"/>
        </w:tabs>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619DBF3D" wp14:editId="7BBE72AE">
                <wp:simplePos x="0" y="0"/>
                <wp:positionH relativeFrom="column">
                  <wp:posOffset>149225</wp:posOffset>
                </wp:positionH>
                <wp:positionV relativeFrom="paragraph">
                  <wp:posOffset>313690</wp:posOffset>
                </wp:positionV>
                <wp:extent cx="1474470" cy="358775"/>
                <wp:effectExtent l="0" t="0" r="30480" b="60325"/>
                <wp:wrapNone/>
                <wp:docPr id="55"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4470" cy="35877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F42A4A" w:rsidRPr="009925CB" w:rsidRDefault="00F42A4A" w:rsidP="00F42A4A">
                            <w:pPr>
                              <w:jc w:val="center"/>
                              <w:rPr>
                                <w:rFonts w:ascii="Times New Roman" w:hAnsi="Times New Roman" w:cs="Times New Roman"/>
                                <w:sz w:val="24"/>
                                <w:szCs w:val="24"/>
                              </w:rPr>
                            </w:pPr>
                            <w:r>
                              <w:rPr>
                                <w:rFonts w:ascii="Times New Roman" w:hAnsi="Times New Roman" w:cs="Times New Roman"/>
                                <w:sz w:val="24"/>
                                <w:szCs w:val="24"/>
                              </w:rPr>
                              <w:t>Pendekatan saintific</w:t>
                            </w:r>
                          </w:p>
                          <w:p w:rsidR="00F42A4A" w:rsidRDefault="00F42A4A" w:rsidP="00F42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DBF3D" id=" 15" o:spid="_x0000_s1027" style="position:absolute;left:0;text-align:left;margin-left:11.75pt;margin-top:24.7pt;width:116.1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" fillcolor="#92cddc [1944]" strokecolor="#92cddc [1944]" strokeweight="1pt">
                <v:fill color2="#daeef3 [664]" angle="135" focus="50%" type="gradient"/>
                <v:shadow on="t" color="#205867 [1608]" opacity=".5" offset="1pt"/>
                <v:path arrowok="t"/>
                <v:textbox>
                  <w:txbxContent>
                    <w:p w:rsidR="00F42A4A" w:rsidRPr="009925CB" w:rsidRDefault="00F42A4A" w:rsidP="00F42A4A">
                      <w:pPr>
                        <w:jc w:val="center"/>
                        <w:rPr>
                          <w:rFonts w:ascii="Times New Roman" w:hAnsi="Times New Roman" w:cs="Times New Roman"/>
                          <w:sz w:val="24"/>
                          <w:szCs w:val="24"/>
                        </w:rPr>
                      </w:pPr>
                      <w:r>
                        <w:rPr>
                          <w:rFonts w:ascii="Times New Roman" w:hAnsi="Times New Roman" w:cs="Times New Roman"/>
                          <w:sz w:val="24"/>
                          <w:szCs w:val="24"/>
                        </w:rPr>
                        <w:t>Pendekatan saintific</w:t>
                      </w:r>
                    </w:p>
                    <w:p w:rsidR="00F42A4A" w:rsidRDefault="00F42A4A" w:rsidP="00F42A4A"/>
                  </w:txbxContent>
                </v:textbox>
              </v:round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4427026" wp14:editId="13D55413">
                <wp:simplePos x="0" y="0"/>
                <wp:positionH relativeFrom="column">
                  <wp:posOffset>2089150</wp:posOffset>
                </wp:positionH>
                <wp:positionV relativeFrom="paragraph">
                  <wp:posOffset>301625</wp:posOffset>
                </wp:positionV>
                <wp:extent cx="1899285" cy="358775"/>
                <wp:effectExtent l="0" t="0" r="43815" b="60325"/>
                <wp:wrapNone/>
                <wp:docPr id="5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9285" cy="35877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F42A4A" w:rsidRPr="009925CB" w:rsidRDefault="00F42A4A" w:rsidP="00F42A4A">
                            <w:pPr>
                              <w:jc w:val="center"/>
                              <w:rPr>
                                <w:rFonts w:ascii="Times New Roman" w:hAnsi="Times New Roman" w:cs="Times New Roman"/>
                                <w:sz w:val="24"/>
                                <w:szCs w:val="24"/>
                              </w:rPr>
                            </w:pPr>
                            <w:r>
                              <w:rPr>
                                <w:rFonts w:ascii="Times New Roman" w:hAnsi="Times New Roman" w:cs="Times New Roman"/>
                                <w:sz w:val="24"/>
                                <w:szCs w:val="24"/>
                              </w:rPr>
                              <w:t xml:space="preserve">Lembar kerja peserta didik </w:t>
                            </w:r>
                          </w:p>
                          <w:p w:rsidR="00F42A4A" w:rsidRDefault="00F42A4A" w:rsidP="00F42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27026" id="AutoShape 5" o:spid="_x0000_s1028" style="position:absolute;left:0;text-align:left;margin-left:164.5pt;margin-top:23.75pt;width:149.55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" fillcolor="#92cddc [1944]" strokecolor="#92cddc [1944]" strokeweight="1pt">
                <v:fill color2="#daeef3 [664]" angle="135" focus="50%" type="gradient"/>
                <v:shadow on="t" color="#205867 [1608]" opacity=".5" offset="1pt"/>
                <v:path arrowok="t"/>
                <v:textbox>
                  <w:txbxContent>
                    <w:p w:rsidR="00F42A4A" w:rsidRPr="009925CB" w:rsidRDefault="00F42A4A" w:rsidP="00F42A4A">
                      <w:pPr>
                        <w:jc w:val="center"/>
                        <w:rPr>
                          <w:rFonts w:ascii="Times New Roman" w:hAnsi="Times New Roman" w:cs="Times New Roman"/>
                          <w:sz w:val="24"/>
                          <w:szCs w:val="24"/>
                        </w:rPr>
                      </w:pPr>
                      <w:r>
                        <w:rPr>
                          <w:rFonts w:ascii="Times New Roman" w:hAnsi="Times New Roman" w:cs="Times New Roman"/>
                          <w:sz w:val="24"/>
                          <w:szCs w:val="24"/>
                        </w:rPr>
                        <w:t xml:space="preserve">Lembar kerja peserta didik </w:t>
                      </w:r>
                    </w:p>
                    <w:p w:rsidR="00F42A4A" w:rsidRDefault="00F42A4A" w:rsidP="00F42A4A"/>
                  </w:txbxContent>
                </v:textbox>
              </v:roundrect>
            </w:pict>
          </mc:Fallback>
        </mc:AlternateContent>
      </w:r>
    </w:p>
    <w:p w:rsidR="00F42A4A" w:rsidRPr="0012209B" w:rsidRDefault="00F42A4A" w:rsidP="00F42A4A">
      <w:pPr>
        <w:tabs>
          <w:tab w:val="left" w:leader="dot" w:pos="7560"/>
        </w:tabs>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7A071073" wp14:editId="7C0F0AC7">
                <wp:simplePos x="0" y="0"/>
                <wp:positionH relativeFrom="column">
                  <wp:posOffset>1616710</wp:posOffset>
                </wp:positionH>
                <wp:positionV relativeFrom="paragraph">
                  <wp:posOffset>20955</wp:posOffset>
                </wp:positionV>
                <wp:extent cx="437515" cy="635"/>
                <wp:effectExtent l="0" t="76200" r="19685" b="94615"/>
                <wp:wrapNone/>
                <wp:docPr id="5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7515" cy="635"/>
                        </a:xfrm>
                        <a:prstGeom prst="bentConnector3">
                          <a:avLst>
                            <a:gd name="adj1" fmla="val 49926"/>
                          </a:avLst>
                        </a:prstGeom>
                        <a:noFill/>
                        <a:ln w="12700">
                          <a:solidFill>
                            <a:schemeClr val="accent1">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C2C5E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26" type="#_x0000_t34" style="position:absolute;margin-left:127.3pt;margin-top:1.65pt;width:34.4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" adj="10784" strokecolor="#4f81bd [3204]" strokeweight="1pt">
                <v:stroke endarrow="block"/>
                <v:shadow color="#243f60 [1604]" offset="1pt"/>
                <o:lock v:ext="edit" shapetype="f"/>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681D6FFF" wp14:editId="4C5E85A5">
                <wp:simplePos x="0" y="0"/>
                <wp:positionH relativeFrom="column">
                  <wp:posOffset>2884805</wp:posOffset>
                </wp:positionH>
                <wp:positionV relativeFrom="paragraph">
                  <wp:posOffset>232410</wp:posOffset>
                </wp:positionV>
                <wp:extent cx="307975" cy="595630"/>
                <wp:effectExtent l="57150" t="19050" r="34925" b="52070"/>
                <wp:wrapNone/>
                <wp:docPr id="52"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595630"/>
                        </a:xfrm>
                        <a:prstGeom prst="downArrow">
                          <a:avLst>
                            <a:gd name="adj1" fmla="val 50000"/>
                            <a:gd name="adj2" fmla="val 48351"/>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27271" id=" 16" o:spid="_x0000_s1026" type="#_x0000_t67" style="position:absolute;margin-left:227.15pt;margin-top:18.3pt;width:24.25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" fillcolor="#4bacc6 [3208]" strokecolor="#f2f2f2 [3041]" strokeweight="3pt">
                <v:shadow on="t" color="#205867 [1608]" opacity=".5" offset="1pt"/>
                <v:path arrowok="t"/>
                <v:textbox style="layout-flow:vertical-ideographic"/>
              </v:shape>
            </w:pict>
          </mc:Fallback>
        </mc:AlternateContent>
      </w:r>
    </w:p>
    <w:p w:rsidR="00F42A4A" w:rsidRPr="0012209B" w:rsidRDefault="00F42A4A" w:rsidP="00F42A4A">
      <w:pPr>
        <w:tabs>
          <w:tab w:val="left" w:leader="dot" w:pos="7560"/>
        </w:tabs>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6139D605" wp14:editId="02D457CF">
                <wp:simplePos x="0" y="0"/>
                <wp:positionH relativeFrom="column">
                  <wp:posOffset>1808480</wp:posOffset>
                </wp:positionH>
                <wp:positionV relativeFrom="paragraph">
                  <wp:posOffset>405765</wp:posOffset>
                </wp:positionV>
                <wp:extent cx="2456180" cy="461645"/>
                <wp:effectExtent l="0" t="0" r="39370" b="52705"/>
                <wp:wrapNone/>
                <wp:docPr id="51"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180" cy="46164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F42A4A" w:rsidRPr="009925CB" w:rsidRDefault="00F42A4A" w:rsidP="00F42A4A">
                            <w:pPr>
                              <w:jc w:val="center"/>
                              <w:rPr>
                                <w:rFonts w:ascii="Times New Roman" w:hAnsi="Times New Roman" w:cs="Times New Roman"/>
                                <w:sz w:val="24"/>
                                <w:szCs w:val="24"/>
                              </w:rPr>
                            </w:pPr>
                            <w:r>
                              <w:rPr>
                                <w:rFonts w:ascii="Times New Roman" w:hAnsi="Times New Roman" w:cs="Times New Roman"/>
                                <w:sz w:val="24"/>
                                <w:szCs w:val="24"/>
                              </w:rPr>
                              <w:t xml:space="preserve">Alur pendekatan saintifik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9D605" id=" 17" o:spid="_x0000_s1029" style="position:absolute;left:0;text-align:left;margin-left:142.4pt;margin-top:31.95pt;width:193.4pt;height:3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" fillcolor="#92cddc [1944]" strokecolor="#92cddc [1944]" strokeweight="1pt">
                <v:fill color2="#daeef3 [664]" angle="135" focus="50%" type="gradient"/>
                <v:shadow on="t" color="#205867 [1608]" opacity=".5" offset="1pt"/>
                <v:path arrowok="t"/>
                <v:textbox>
                  <w:txbxContent>
                    <w:p w:rsidR="00F42A4A" w:rsidRPr="009925CB" w:rsidRDefault="00F42A4A" w:rsidP="00F42A4A">
                      <w:pPr>
                        <w:jc w:val="center"/>
                        <w:rPr>
                          <w:rFonts w:ascii="Times New Roman" w:hAnsi="Times New Roman" w:cs="Times New Roman"/>
                          <w:sz w:val="24"/>
                          <w:szCs w:val="24"/>
                        </w:rPr>
                      </w:pPr>
                      <w:r>
                        <w:rPr>
                          <w:rFonts w:ascii="Times New Roman" w:hAnsi="Times New Roman" w:cs="Times New Roman"/>
                          <w:sz w:val="24"/>
                          <w:szCs w:val="24"/>
                        </w:rPr>
                        <w:t xml:space="preserve">Alur pendekatan saintifik </w:t>
                      </w:r>
                    </w:p>
                  </w:txbxContent>
                </v:textbox>
              </v:roundrect>
            </w:pict>
          </mc:Fallback>
        </mc:AlternateContent>
      </w:r>
    </w:p>
    <w:p w:rsidR="00F42A4A" w:rsidRPr="0012209B" w:rsidRDefault="00F42A4A" w:rsidP="00F42A4A">
      <w:pPr>
        <w:tabs>
          <w:tab w:val="left" w:leader="dot" w:pos="7560"/>
        </w:tabs>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299" distR="114299" simplePos="0" relativeHeight="251665408" behindDoc="0" locked="0" layoutInCell="1" allowOverlap="1" wp14:anchorId="27395972" wp14:editId="5E293B90">
                <wp:simplePos x="0" y="0"/>
                <wp:positionH relativeFrom="column">
                  <wp:posOffset>3104514</wp:posOffset>
                </wp:positionH>
                <wp:positionV relativeFrom="paragraph">
                  <wp:posOffset>464185</wp:posOffset>
                </wp:positionV>
                <wp:extent cx="0" cy="511175"/>
                <wp:effectExtent l="0" t="0" r="19050" b="22225"/>
                <wp:wrapNone/>
                <wp:docPr id="50"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1175"/>
                        </a:xfrm>
                        <a:prstGeom prst="straightConnector1">
                          <a:avLst/>
                        </a:prstGeom>
                        <a:noFill/>
                        <a:ln w="127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FF5758" id="_x0000_t32" coordsize="21600,21600" o:spt="32" o:oned="t" path="m,l21600,21600e" filled="f">
                <v:path arrowok="t" fillok="f" o:connecttype="none"/>
                <o:lock v:ext="edit" shapetype="t"/>
              </v:shapetype>
              <v:shape id=" 18" o:spid="_x0000_s1026" type="#_x0000_t32" style="position:absolute;margin-left:244.45pt;margin-top:36.55pt;width:0;height:40.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" strokecolor="#4bacc6 [3208]" strokeweight="1pt">
                <v:shadow color="#205867 [1608]" offset="1pt"/>
                <o:lock v:ext="edit" shapetype="f"/>
              </v:shape>
            </w:pict>
          </mc:Fallback>
        </mc:AlternateContent>
      </w:r>
    </w:p>
    <w:p w:rsidR="00F42A4A" w:rsidRPr="0012209B" w:rsidRDefault="00F42A4A" w:rsidP="00F42A4A">
      <w:pPr>
        <w:tabs>
          <w:tab w:val="left" w:leader="dot" w:pos="7560"/>
        </w:tabs>
        <w:rPr>
          <w:rFonts w:ascii="Times New Roman" w:hAnsi="Times New Roman" w:cs="Times New Roman"/>
          <w:b/>
          <w:sz w:val="24"/>
          <w:szCs w:val="24"/>
        </w:rPr>
      </w:pPr>
    </w:p>
    <w:p w:rsidR="00F42A4A" w:rsidRPr="0012209B" w:rsidRDefault="00F42A4A" w:rsidP="00F42A4A">
      <w:pPr>
        <w:tabs>
          <w:tab w:val="left" w:leader="dot" w:pos="7560"/>
        </w:tabs>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299" distR="114299" simplePos="0" relativeHeight="251668480" behindDoc="0" locked="0" layoutInCell="1" allowOverlap="1" wp14:anchorId="6EDEE94A" wp14:editId="78A89DE3">
                <wp:simplePos x="0" y="0"/>
                <wp:positionH relativeFrom="column">
                  <wp:posOffset>4277994</wp:posOffset>
                </wp:positionH>
                <wp:positionV relativeFrom="paragraph">
                  <wp:posOffset>30480</wp:posOffset>
                </wp:positionV>
                <wp:extent cx="0" cy="447040"/>
                <wp:effectExtent l="76200" t="0" r="76200" b="48260"/>
                <wp:wrapNone/>
                <wp:docPr id="49"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47040"/>
                        </a:xfrm>
                        <a:prstGeom prst="straightConnector1">
                          <a:avLst/>
                        </a:prstGeom>
                        <a:noFill/>
                        <a:ln w="1270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0FF4A1" id=" 22" o:spid="_x0000_s1026" type="#_x0000_t32" style="position:absolute;margin-left:336.85pt;margin-top:2.4pt;width:0;height:35.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" strokecolor="#4f81bd [3204]" strokeweight="1pt">
                <v:stroke endarrow="block"/>
                <v:shadow color="#243f60 [1604]" offset="1pt"/>
                <o:lock v:ext="edit" shapetype="f"/>
              </v:shape>
            </w:pict>
          </mc:Fallback>
        </mc:AlternateContent>
      </w:r>
      <w:r>
        <w:rPr>
          <w:rFonts w:ascii="Times New Roman" w:hAnsi="Times New Roman" w:cs="Times New Roman"/>
          <w:b/>
          <w:noProof/>
          <w:sz w:val="24"/>
          <w:szCs w:val="24"/>
          <w:lang w:val="en-US"/>
        </w:rPr>
        <mc:AlternateContent>
          <mc:Choice Requires="wps">
            <w:drawing>
              <wp:anchor distT="0" distB="0" distL="114299" distR="114299" simplePos="0" relativeHeight="251667456" behindDoc="0" locked="0" layoutInCell="1" allowOverlap="1" wp14:anchorId="77BDFDC7" wp14:editId="4EBDC649">
                <wp:simplePos x="0" y="0"/>
                <wp:positionH relativeFrom="column">
                  <wp:posOffset>1945004</wp:posOffset>
                </wp:positionH>
                <wp:positionV relativeFrom="paragraph">
                  <wp:posOffset>29210</wp:posOffset>
                </wp:positionV>
                <wp:extent cx="0" cy="447040"/>
                <wp:effectExtent l="76200" t="0" r="76200" b="48260"/>
                <wp:wrapNone/>
                <wp:docPr id="48"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47040"/>
                        </a:xfrm>
                        <a:prstGeom prst="straightConnector1">
                          <a:avLst/>
                        </a:prstGeom>
                        <a:noFill/>
                        <a:ln w="1270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DBD1EB" id=" 21" o:spid="_x0000_s1026" type="#_x0000_t32" style="position:absolute;margin-left:153.15pt;margin-top:2.3pt;width:0;height:35.2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" strokecolor="#4f81bd [3204]" strokeweight="1pt">
                <v:stroke endarrow="block"/>
                <v:shadow color="#243f60 [1604]" offset="1pt"/>
                <o:lock v:ext="edit" shapetype="f"/>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616CB642" wp14:editId="2298F6B8">
                <wp:simplePos x="0" y="0"/>
                <wp:positionH relativeFrom="column">
                  <wp:posOffset>1945005</wp:posOffset>
                </wp:positionH>
                <wp:positionV relativeFrom="paragraph">
                  <wp:posOffset>20955</wp:posOffset>
                </wp:positionV>
                <wp:extent cx="2338070" cy="635"/>
                <wp:effectExtent l="0" t="0" r="24130" b="37465"/>
                <wp:wrapNone/>
                <wp:docPr id="47"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8070" cy="635"/>
                        </a:xfrm>
                        <a:prstGeom prst="straightConnector1">
                          <a:avLst/>
                        </a:prstGeom>
                        <a:noFill/>
                        <a:ln w="127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BE7E0C" id=" 19" o:spid="_x0000_s1026" type="#_x0000_t32" style="position:absolute;margin-left:153.15pt;margin-top:1.65pt;width:184.1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" strokecolor="#4f81bd [3204]" strokeweight="1pt">
                <v:shadow color="#243f60 [1604]" offset="1pt"/>
                <o:lock v:ext="edit" shapetype="f"/>
              </v:shape>
            </w:pict>
          </mc:Fallback>
        </mc:AlternateContent>
      </w:r>
    </w:p>
    <w:p w:rsidR="00F42A4A" w:rsidRPr="0012209B" w:rsidRDefault="00F42A4A" w:rsidP="00F42A4A">
      <w:pPr>
        <w:tabs>
          <w:tab w:val="left" w:leader="dot" w:pos="7560"/>
        </w:tabs>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613DA42B" wp14:editId="14CFEFB9">
                <wp:simplePos x="0" y="0"/>
                <wp:positionH relativeFrom="column">
                  <wp:posOffset>3562985</wp:posOffset>
                </wp:positionH>
                <wp:positionV relativeFrom="paragraph">
                  <wp:posOffset>30480</wp:posOffset>
                </wp:positionV>
                <wp:extent cx="1461135" cy="1212850"/>
                <wp:effectExtent l="0" t="0" r="43815" b="63500"/>
                <wp:wrapNone/>
                <wp:docPr id="46"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1135" cy="121285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F42A4A" w:rsidRPr="00530A19" w:rsidRDefault="00F42A4A" w:rsidP="00F42A4A">
                            <w:pPr>
                              <w:pStyle w:val="ListParagraph"/>
                              <w:numPr>
                                <w:ilvl w:val="0"/>
                                <w:numId w:val="7"/>
                              </w:numPr>
                              <w:spacing w:line="240" w:lineRule="auto"/>
                              <w:ind w:left="284" w:hanging="284"/>
                              <w:rPr>
                                <w:szCs w:val="24"/>
                              </w:rPr>
                            </w:pPr>
                            <w:r w:rsidRPr="00530A19">
                              <w:rPr>
                                <w:rFonts w:ascii="Times New Roman" w:hAnsi="Times New Roman" w:cs="Times New Roman"/>
                                <w:sz w:val="24"/>
                                <w:szCs w:val="24"/>
                              </w:rPr>
                              <w:t xml:space="preserve">Mengolah informasi, </w:t>
                            </w:r>
                          </w:p>
                          <w:p w:rsidR="00F42A4A" w:rsidRPr="00530A19" w:rsidRDefault="00F42A4A" w:rsidP="00F42A4A">
                            <w:pPr>
                              <w:pStyle w:val="ListParagraph"/>
                              <w:numPr>
                                <w:ilvl w:val="0"/>
                                <w:numId w:val="7"/>
                              </w:numPr>
                              <w:spacing w:line="240" w:lineRule="auto"/>
                              <w:ind w:left="284" w:hanging="284"/>
                              <w:rPr>
                                <w:szCs w:val="24"/>
                              </w:rPr>
                            </w:pPr>
                            <w:r w:rsidRPr="00530A19">
                              <w:rPr>
                                <w:rFonts w:ascii="Times New Roman" w:hAnsi="Times New Roman" w:cs="Times New Roman"/>
                                <w:sz w:val="24"/>
                                <w:szCs w:val="24"/>
                              </w:rPr>
                              <w:t>mengkomunikasikan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DA42B" id=" 24" o:spid="_x0000_s1030" style="position:absolute;left:0;text-align:left;margin-left:280.55pt;margin-top:2.4pt;width:115.05pt;height: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" fillcolor="#92cddc [1944]" strokecolor="#92cddc [1944]" strokeweight="1pt">
                <v:fill color2="#daeef3 [664]" angle="135" focus="50%" type="gradient"/>
                <v:shadow on="t" color="#205867 [1608]" opacity=".5" offset="1pt"/>
                <v:path arrowok="t"/>
                <v:textbox>
                  <w:txbxContent>
                    <w:p w:rsidR="00F42A4A" w:rsidRPr="00530A19" w:rsidRDefault="00F42A4A" w:rsidP="00F42A4A">
                      <w:pPr>
                        <w:pStyle w:val="ListParagraph"/>
                        <w:numPr>
                          <w:ilvl w:val="0"/>
                          <w:numId w:val="7"/>
                        </w:numPr>
                        <w:spacing w:line="240" w:lineRule="auto"/>
                        <w:ind w:left="284" w:hanging="284"/>
                        <w:rPr>
                          <w:szCs w:val="24"/>
                        </w:rPr>
                      </w:pPr>
                      <w:r w:rsidRPr="00530A19">
                        <w:rPr>
                          <w:rFonts w:ascii="Times New Roman" w:hAnsi="Times New Roman" w:cs="Times New Roman"/>
                          <w:sz w:val="24"/>
                          <w:szCs w:val="24"/>
                        </w:rPr>
                        <w:t xml:space="preserve">Mengolah informasi, </w:t>
                      </w:r>
                    </w:p>
                    <w:p w:rsidR="00F42A4A" w:rsidRPr="00530A19" w:rsidRDefault="00F42A4A" w:rsidP="00F42A4A">
                      <w:pPr>
                        <w:pStyle w:val="ListParagraph"/>
                        <w:numPr>
                          <w:ilvl w:val="0"/>
                          <w:numId w:val="7"/>
                        </w:numPr>
                        <w:spacing w:line="240" w:lineRule="auto"/>
                        <w:ind w:left="284" w:hanging="284"/>
                        <w:rPr>
                          <w:szCs w:val="24"/>
                        </w:rPr>
                      </w:pPr>
                      <w:r w:rsidRPr="00530A19">
                        <w:rPr>
                          <w:rFonts w:ascii="Times New Roman" w:hAnsi="Times New Roman" w:cs="Times New Roman"/>
                          <w:sz w:val="24"/>
                          <w:szCs w:val="24"/>
                        </w:rPr>
                        <w:t>mengkomunikasikan</w:t>
                      </w:r>
                    </w:p>
                  </w:txbxContent>
                </v:textbox>
              </v:round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082C477B" wp14:editId="25BEE0CC">
                <wp:simplePos x="0" y="0"/>
                <wp:positionH relativeFrom="column">
                  <wp:posOffset>1104900</wp:posOffset>
                </wp:positionH>
                <wp:positionV relativeFrom="paragraph">
                  <wp:posOffset>5715</wp:posOffset>
                </wp:positionV>
                <wp:extent cx="1664970" cy="1237615"/>
                <wp:effectExtent l="0" t="0" r="30480" b="57785"/>
                <wp:wrapNone/>
                <wp:docPr id="39"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4970" cy="123761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F42A4A" w:rsidRPr="00530A19" w:rsidRDefault="00F42A4A" w:rsidP="00F42A4A">
                            <w:pPr>
                              <w:pStyle w:val="ListParagraph"/>
                              <w:numPr>
                                <w:ilvl w:val="0"/>
                                <w:numId w:val="6"/>
                              </w:numPr>
                              <w:spacing w:after="0" w:line="240" w:lineRule="auto"/>
                              <w:ind w:left="284" w:hanging="218"/>
                              <w:rPr>
                                <w:szCs w:val="24"/>
                              </w:rPr>
                            </w:pPr>
                            <w:r w:rsidRPr="00530A19">
                              <w:rPr>
                                <w:rFonts w:ascii="Times New Roman" w:hAnsi="Times New Roman" w:cs="Times New Roman"/>
                                <w:sz w:val="24"/>
                                <w:szCs w:val="24"/>
                              </w:rPr>
                              <w:t>Mengamati</w:t>
                            </w:r>
                          </w:p>
                          <w:p w:rsidR="00F42A4A" w:rsidRPr="00530A19" w:rsidRDefault="00F42A4A" w:rsidP="00F42A4A">
                            <w:pPr>
                              <w:pStyle w:val="ListParagraph"/>
                              <w:numPr>
                                <w:ilvl w:val="0"/>
                                <w:numId w:val="6"/>
                              </w:numPr>
                              <w:spacing w:after="0" w:line="240" w:lineRule="auto"/>
                              <w:ind w:left="284" w:hanging="218"/>
                              <w:rPr>
                                <w:szCs w:val="24"/>
                              </w:rPr>
                            </w:pPr>
                            <w:r w:rsidRPr="00530A19">
                              <w:rPr>
                                <w:rFonts w:ascii="Times New Roman" w:hAnsi="Times New Roman" w:cs="Times New Roman"/>
                                <w:sz w:val="24"/>
                                <w:szCs w:val="24"/>
                              </w:rPr>
                              <w:t>Mempertanyakan</w:t>
                            </w:r>
                          </w:p>
                          <w:p w:rsidR="00F42A4A" w:rsidRPr="00530A19" w:rsidRDefault="00F42A4A" w:rsidP="00F42A4A">
                            <w:pPr>
                              <w:pStyle w:val="ListParagraph"/>
                              <w:numPr>
                                <w:ilvl w:val="0"/>
                                <w:numId w:val="6"/>
                              </w:numPr>
                              <w:spacing w:after="0" w:line="240" w:lineRule="auto"/>
                              <w:ind w:left="284" w:hanging="218"/>
                              <w:rPr>
                                <w:szCs w:val="24"/>
                              </w:rPr>
                            </w:pPr>
                            <w:r w:rsidRPr="00530A19">
                              <w:rPr>
                                <w:rFonts w:ascii="Times New Roman" w:hAnsi="Times New Roman" w:cs="Times New Roman"/>
                                <w:sz w:val="24"/>
                                <w:szCs w:val="24"/>
                              </w:rPr>
                              <w:t>mengu</w:t>
                            </w:r>
                            <w:r>
                              <w:rPr>
                                <w:rFonts w:ascii="Times New Roman" w:hAnsi="Times New Roman" w:cs="Times New Roman"/>
                                <w:sz w:val="24"/>
                                <w:szCs w:val="24"/>
                              </w:rPr>
                              <w:t>mpulkan informasi atau mencoba</w:t>
                            </w:r>
                          </w:p>
                          <w:p w:rsidR="00F42A4A" w:rsidRDefault="00F42A4A" w:rsidP="00F42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2C477B" id=" 23" o:spid="_x0000_s1031" style="position:absolute;left:0;text-align:left;margin-left:87pt;margin-top:.45pt;width:131.1pt;height:9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" fillcolor="#92cddc [1944]" strokecolor="#92cddc [1944]" strokeweight="1pt">
                <v:fill color2="#daeef3 [664]" angle="135" focus="50%" type="gradient"/>
                <v:shadow on="t" color="#205867 [1608]" opacity=".5" offset="1pt"/>
                <v:path arrowok="t"/>
                <v:textbox>
                  <w:txbxContent>
                    <w:p w:rsidR="00F42A4A" w:rsidRPr="00530A19" w:rsidRDefault="00F42A4A" w:rsidP="00F42A4A">
                      <w:pPr>
                        <w:pStyle w:val="ListParagraph"/>
                        <w:numPr>
                          <w:ilvl w:val="0"/>
                          <w:numId w:val="6"/>
                        </w:numPr>
                        <w:spacing w:after="0" w:line="240" w:lineRule="auto"/>
                        <w:ind w:left="284" w:hanging="218"/>
                        <w:rPr>
                          <w:szCs w:val="24"/>
                        </w:rPr>
                      </w:pPr>
                      <w:r w:rsidRPr="00530A19">
                        <w:rPr>
                          <w:rFonts w:ascii="Times New Roman" w:hAnsi="Times New Roman" w:cs="Times New Roman"/>
                          <w:sz w:val="24"/>
                          <w:szCs w:val="24"/>
                        </w:rPr>
                        <w:t>Mengamati</w:t>
                      </w:r>
                    </w:p>
                    <w:p w:rsidR="00F42A4A" w:rsidRPr="00530A19" w:rsidRDefault="00F42A4A" w:rsidP="00F42A4A">
                      <w:pPr>
                        <w:pStyle w:val="ListParagraph"/>
                        <w:numPr>
                          <w:ilvl w:val="0"/>
                          <w:numId w:val="6"/>
                        </w:numPr>
                        <w:spacing w:after="0" w:line="240" w:lineRule="auto"/>
                        <w:ind w:left="284" w:hanging="218"/>
                        <w:rPr>
                          <w:szCs w:val="24"/>
                        </w:rPr>
                      </w:pPr>
                      <w:r w:rsidRPr="00530A19">
                        <w:rPr>
                          <w:rFonts w:ascii="Times New Roman" w:hAnsi="Times New Roman" w:cs="Times New Roman"/>
                          <w:sz w:val="24"/>
                          <w:szCs w:val="24"/>
                        </w:rPr>
                        <w:t>Mempertanyakan</w:t>
                      </w:r>
                    </w:p>
                    <w:p w:rsidR="00F42A4A" w:rsidRPr="00530A19" w:rsidRDefault="00F42A4A" w:rsidP="00F42A4A">
                      <w:pPr>
                        <w:pStyle w:val="ListParagraph"/>
                        <w:numPr>
                          <w:ilvl w:val="0"/>
                          <w:numId w:val="6"/>
                        </w:numPr>
                        <w:spacing w:after="0" w:line="240" w:lineRule="auto"/>
                        <w:ind w:left="284" w:hanging="218"/>
                        <w:rPr>
                          <w:szCs w:val="24"/>
                        </w:rPr>
                      </w:pPr>
                      <w:r w:rsidRPr="00530A19">
                        <w:rPr>
                          <w:rFonts w:ascii="Times New Roman" w:hAnsi="Times New Roman" w:cs="Times New Roman"/>
                          <w:sz w:val="24"/>
                          <w:szCs w:val="24"/>
                        </w:rPr>
                        <w:t>mengu</w:t>
                      </w:r>
                      <w:r>
                        <w:rPr>
                          <w:rFonts w:ascii="Times New Roman" w:hAnsi="Times New Roman" w:cs="Times New Roman"/>
                          <w:sz w:val="24"/>
                          <w:szCs w:val="24"/>
                        </w:rPr>
                        <w:t>mpulkan informasi atau mencoba</w:t>
                      </w:r>
                    </w:p>
                    <w:p w:rsidR="00F42A4A" w:rsidRDefault="00F42A4A" w:rsidP="00F42A4A"/>
                  </w:txbxContent>
                </v:textbox>
              </v:roundrect>
            </w:pict>
          </mc:Fallback>
        </mc:AlternateContent>
      </w:r>
    </w:p>
    <w:p w:rsidR="00F42A4A" w:rsidRPr="0012209B" w:rsidRDefault="00F42A4A" w:rsidP="00F42A4A">
      <w:pPr>
        <w:tabs>
          <w:tab w:val="left" w:leader="dot" w:pos="7560"/>
        </w:tabs>
        <w:rPr>
          <w:rFonts w:ascii="Times New Roman" w:hAnsi="Times New Roman" w:cs="Times New Roman"/>
          <w:b/>
          <w:sz w:val="24"/>
          <w:szCs w:val="24"/>
        </w:rPr>
      </w:pPr>
    </w:p>
    <w:p w:rsidR="00F42A4A" w:rsidRPr="0012209B" w:rsidRDefault="00F42A4A" w:rsidP="00F42A4A">
      <w:pPr>
        <w:tabs>
          <w:tab w:val="left" w:leader="dot" w:pos="7560"/>
        </w:tabs>
        <w:rPr>
          <w:rFonts w:ascii="Times New Roman" w:hAnsi="Times New Roman" w:cs="Times New Roman"/>
          <w:b/>
          <w:sz w:val="24"/>
          <w:szCs w:val="24"/>
        </w:rPr>
      </w:pPr>
    </w:p>
    <w:p w:rsidR="00F42A4A" w:rsidRPr="003A73B0" w:rsidRDefault="00F42A4A" w:rsidP="00F42A4A">
      <w:pPr>
        <w:tabs>
          <w:tab w:val="left" w:leader="dot" w:pos="7560"/>
        </w:tabs>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Gambar 2.1 </w:t>
      </w:r>
      <w:proofErr w:type="spellStart"/>
      <w:r>
        <w:rPr>
          <w:rFonts w:ascii="Times New Roman" w:hAnsi="Times New Roman" w:cs="Times New Roman"/>
          <w:b/>
          <w:sz w:val="24"/>
          <w:szCs w:val="24"/>
          <w:lang w:val="en-US"/>
        </w:rPr>
        <w:t>Kerangka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Berpikir</w:t>
      </w:r>
      <w:proofErr w:type="spellEnd"/>
    </w:p>
    <w:p w:rsidR="00823EF6" w:rsidRDefault="00823EF6"/>
    <w:sectPr w:rsidR="00823EF6" w:rsidSect="004D52AF">
      <w:headerReference w:type="even" r:id="rId17"/>
      <w:headerReference w:type="default" r:id="rId18"/>
      <w:footerReference w:type="default" r:id="rId19"/>
      <w:headerReference w:type="first" r:id="rId2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29EC" w:rsidRDefault="00FC29EC">
      <w:pPr>
        <w:spacing w:after="0" w:line="240" w:lineRule="auto"/>
      </w:pPr>
      <w:r>
        <w:separator/>
      </w:r>
    </w:p>
  </w:endnote>
  <w:endnote w:type="continuationSeparator" w:id="0">
    <w:p w:rsidR="00FC29EC" w:rsidRDefault="00FC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D27" w:rsidRDefault="007B7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424486"/>
      <w:docPartObj>
        <w:docPartGallery w:val="Page Numbers (Bottom of Page)"/>
        <w:docPartUnique/>
      </w:docPartObj>
    </w:sdtPr>
    <w:sdtEndPr>
      <w:rPr>
        <w:rFonts w:ascii="Times New Roman" w:hAnsi="Times New Roman" w:cs="Times New Roman"/>
        <w:noProof/>
        <w:sz w:val="24"/>
      </w:rPr>
    </w:sdtEndPr>
    <w:sdtContent>
      <w:p w:rsidR="00F42A4A" w:rsidRPr="009958F7" w:rsidRDefault="00F42A4A">
        <w:pPr>
          <w:pStyle w:val="Footer"/>
          <w:jc w:val="center"/>
          <w:rPr>
            <w:rFonts w:ascii="Times New Roman" w:hAnsi="Times New Roman" w:cs="Times New Roman"/>
            <w:sz w:val="24"/>
          </w:rPr>
        </w:pPr>
        <w:r w:rsidRPr="009958F7">
          <w:rPr>
            <w:rFonts w:ascii="Times New Roman" w:hAnsi="Times New Roman" w:cs="Times New Roman"/>
            <w:sz w:val="24"/>
          </w:rPr>
          <w:fldChar w:fldCharType="begin"/>
        </w:r>
        <w:r w:rsidRPr="009958F7">
          <w:rPr>
            <w:rFonts w:ascii="Times New Roman" w:hAnsi="Times New Roman" w:cs="Times New Roman"/>
            <w:sz w:val="24"/>
          </w:rPr>
          <w:instrText xml:space="preserve"> PAGE   \* MERGEFORMAT </w:instrText>
        </w:r>
        <w:r w:rsidRPr="009958F7">
          <w:rPr>
            <w:rFonts w:ascii="Times New Roman" w:hAnsi="Times New Roman" w:cs="Times New Roman"/>
            <w:sz w:val="24"/>
          </w:rPr>
          <w:fldChar w:fldCharType="separate"/>
        </w:r>
        <w:r w:rsidR="007B7D27">
          <w:rPr>
            <w:rFonts w:ascii="Times New Roman" w:hAnsi="Times New Roman" w:cs="Times New Roman"/>
            <w:noProof/>
            <w:sz w:val="24"/>
          </w:rPr>
          <w:t>12</w:t>
        </w:r>
        <w:r w:rsidRPr="009958F7">
          <w:rPr>
            <w:rFonts w:ascii="Times New Roman" w:hAnsi="Times New Roman" w:cs="Times New Roman"/>
            <w:noProof/>
            <w:sz w:val="24"/>
          </w:rPr>
          <w:fldChar w:fldCharType="end"/>
        </w:r>
      </w:p>
    </w:sdtContent>
  </w:sdt>
  <w:p w:rsidR="00F42A4A" w:rsidRDefault="00F42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D27" w:rsidRDefault="007B7D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2A4A" w:rsidRDefault="00F42A4A">
    <w:pPr>
      <w:pStyle w:val="Footer"/>
      <w:jc w:val="center"/>
    </w:pPr>
  </w:p>
  <w:p w:rsidR="00F42A4A" w:rsidRDefault="00F42A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013004"/>
      <w:docPartObj>
        <w:docPartGallery w:val="Page Numbers (Bottom of Page)"/>
        <w:docPartUnique/>
      </w:docPartObj>
    </w:sdtPr>
    <w:sdtEndPr>
      <w:rPr>
        <w:rFonts w:ascii="Times New Roman" w:hAnsi="Times New Roman" w:cs="Times New Roman"/>
        <w:noProof/>
        <w:sz w:val="24"/>
      </w:rPr>
    </w:sdtEndPr>
    <w:sdtContent>
      <w:p w:rsidR="007A6229" w:rsidRPr="009958F7" w:rsidRDefault="00F42A4A">
        <w:pPr>
          <w:pStyle w:val="Footer"/>
          <w:jc w:val="center"/>
          <w:rPr>
            <w:rFonts w:ascii="Times New Roman" w:hAnsi="Times New Roman" w:cs="Times New Roman"/>
            <w:sz w:val="24"/>
          </w:rPr>
        </w:pPr>
        <w:r w:rsidRPr="009958F7">
          <w:rPr>
            <w:rFonts w:ascii="Times New Roman" w:hAnsi="Times New Roman" w:cs="Times New Roman"/>
            <w:sz w:val="24"/>
          </w:rPr>
          <w:fldChar w:fldCharType="begin"/>
        </w:r>
        <w:r w:rsidRPr="009958F7">
          <w:rPr>
            <w:rFonts w:ascii="Times New Roman" w:hAnsi="Times New Roman" w:cs="Times New Roman"/>
            <w:sz w:val="24"/>
          </w:rPr>
          <w:instrText xml:space="preserve"> PAGE   \* MERGEFORMAT </w:instrText>
        </w:r>
        <w:r w:rsidRPr="009958F7">
          <w:rPr>
            <w:rFonts w:ascii="Times New Roman" w:hAnsi="Times New Roman" w:cs="Times New Roman"/>
            <w:sz w:val="24"/>
          </w:rPr>
          <w:fldChar w:fldCharType="separate"/>
        </w:r>
        <w:r w:rsidR="007B7D27">
          <w:rPr>
            <w:rFonts w:ascii="Times New Roman" w:hAnsi="Times New Roman" w:cs="Times New Roman"/>
            <w:noProof/>
            <w:sz w:val="24"/>
          </w:rPr>
          <w:t>39</w:t>
        </w:r>
        <w:r w:rsidRPr="009958F7">
          <w:rPr>
            <w:rFonts w:ascii="Times New Roman" w:hAnsi="Times New Roman" w:cs="Times New Roman"/>
            <w:noProof/>
            <w:sz w:val="24"/>
          </w:rPr>
          <w:fldChar w:fldCharType="end"/>
        </w:r>
      </w:p>
    </w:sdtContent>
  </w:sdt>
  <w:p w:rsidR="007A6229" w:rsidRDefault="00FC2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29EC" w:rsidRDefault="00FC29EC">
      <w:pPr>
        <w:spacing w:after="0" w:line="240" w:lineRule="auto"/>
      </w:pPr>
      <w:r>
        <w:separator/>
      </w:r>
    </w:p>
  </w:footnote>
  <w:footnote w:type="continuationSeparator" w:id="0">
    <w:p w:rsidR="00FC29EC" w:rsidRDefault="00FC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D27" w:rsidRDefault="00FC29E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735"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2A4A" w:rsidRPr="00BB671E" w:rsidRDefault="00FC29EC">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736"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F42A4A" w:rsidRDefault="00F42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D27" w:rsidRDefault="00FC29E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734"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D27" w:rsidRDefault="00FC29E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738" o:spid="_x0000_s2053" type="#_x0000_t75" style="position:absolute;left:0;text-align:left;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536331"/>
      <w:docPartObj>
        <w:docPartGallery w:val="Page Numbers (Top of Page)"/>
        <w:docPartUnique/>
      </w:docPartObj>
    </w:sdtPr>
    <w:sdtEndPr>
      <w:rPr>
        <w:rFonts w:ascii="Times New Roman" w:hAnsi="Times New Roman" w:cs="Times New Roman"/>
        <w:noProof/>
        <w:sz w:val="24"/>
      </w:rPr>
    </w:sdtEndPr>
    <w:sdtContent>
      <w:p w:rsidR="00F42A4A" w:rsidRPr="009958F7" w:rsidRDefault="00FC29EC">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739" o:spid="_x0000_s2054" type="#_x0000_t75" style="position:absolute;left:0;text-align:left;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r w:rsidR="00F42A4A" w:rsidRPr="009958F7">
          <w:rPr>
            <w:rFonts w:ascii="Times New Roman" w:hAnsi="Times New Roman" w:cs="Times New Roman"/>
            <w:sz w:val="24"/>
          </w:rPr>
          <w:fldChar w:fldCharType="begin"/>
        </w:r>
        <w:r w:rsidR="00F42A4A" w:rsidRPr="009958F7">
          <w:rPr>
            <w:rFonts w:ascii="Times New Roman" w:hAnsi="Times New Roman" w:cs="Times New Roman"/>
            <w:sz w:val="24"/>
          </w:rPr>
          <w:instrText xml:space="preserve"> PAGE   \* MERGEFORMAT </w:instrText>
        </w:r>
        <w:r w:rsidR="00F42A4A" w:rsidRPr="009958F7">
          <w:rPr>
            <w:rFonts w:ascii="Times New Roman" w:hAnsi="Times New Roman" w:cs="Times New Roman"/>
            <w:sz w:val="24"/>
          </w:rPr>
          <w:fldChar w:fldCharType="separate"/>
        </w:r>
        <w:r w:rsidR="007B7D27">
          <w:rPr>
            <w:rFonts w:ascii="Times New Roman" w:hAnsi="Times New Roman" w:cs="Times New Roman"/>
            <w:noProof/>
            <w:sz w:val="24"/>
          </w:rPr>
          <w:t>30</w:t>
        </w:r>
        <w:r w:rsidR="00F42A4A" w:rsidRPr="009958F7">
          <w:rPr>
            <w:rFonts w:ascii="Times New Roman" w:hAnsi="Times New Roman" w:cs="Times New Roman"/>
            <w:noProof/>
            <w:sz w:val="24"/>
          </w:rPr>
          <w:fldChar w:fldCharType="end"/>
        </w:r>
      </w:p>
    </w:sdtContent>
  </w:sdt>
  <w:p w:rsidR="00F42A4A" w:rsidRDefault="00F42A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D27" w:rsidRDefault="00FC29E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737" o:spid="_x0000_s2052" type="#_x0000_t75" style="position:absolute;left:0;text-align:left;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D27" w:rsidRDefault="00FC29E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741" o:spid="_x0000_s2056" type="#_x0000_t75" style="position:absolute;left:0;text-align:left;margin-left:0;margin-top:0;width:396.85pt;height:391pt;z-index:-2516510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6229" w:rsidRPr="00BB671E" w:rsidRDefault="00FC29EC">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742" o:spid="_x0000_s2057" type="#_x0000_t75" style="position:absolute;left:0;text-align:left;margin-left:0;margin-top:0;width:396.85pt;height:391pt;z-index:-251650048;mso-position-horizontal:center;mso-position-horizontal-relative:margin;mso-position-vertical:center;mso-position-vertical-relative:margin" o:allowincell="f">
          <v:imagedata r:id="rId1" o:title="LOGO UMN" gain="19661f" blacklevel="22938f"/>
          <w10:wrap anchorx="margin" anchory="margin"/>
        </v:shape>
      </w:pict>
    </w:r>
  </w:p>
  <w:p w:rsidR="007A6229" w:rsidRDefault="00FC29E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7D27" w:rsidRDefault="00FC29E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740" o:spid="_x0000_s2055" type="#_x0000_t75" style="position:absolute;left:0;text-align:left;margin-left:0;margin-top:0;width:396.85pt;height:391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hybridMultilevel"/>
    <w:tmpl w:val="8C6EBA3A"/>
    <w:lvl w:ilvl="0" w:tplc="E476076E">
      <w:start w:val="1"/>
      <w:numFmt w:val="decimal"/>
      <w:lvlText w:val="%1."/>
      <w:lvlJc w:val="left"/>
      <w:pPr>
        <w:ind w:left="1157" w:hanging="360"/>
      </w:pPr>
      <w:rPr>
        <w:rFonts w:ascii="Times New Roman" w:eastAsia="Times New Roman" w:hAnsi="Times New Roman" w:cs="Times New Roman" w:hint="default"/>
        <w:w w:val="100"/>
        <w:sz w:val="24"/>
        <w:szCs w:val="24"/>
        <w:lang w:eastAsia="en-US" w:bidi="ar-SA"/>
      </w:rPr>
    </w:lvl>
    <w:lvl w:ilvl="1" w:tplc="76EA5FE0">
      <w:start w:val="1"/>
      <w:numFmt w:val="bullet"/>
      <w:lvlText w:val="•"/>
      <w:lvlJc w:val="left"/>
      <w:pPr>
        <w:ind w:left="1910" w:hanging="360"/>
      </w:pPr>
      <w:rPr>
        <w:rFonts w:hint="default"/>
        <w:lang w:eastAsia="en-US" w:bidi="ar-SA"/>
      </w:rPr>
    </w:lvl>
    <w:lvl w:ilvl="2" w:tplc="8780DD2A">
      <w:start w:val="1"/>
      <w:numFmt w:val="bullet"/>
      <w:lvlText w:val="•"/>
      <w:lvlJc w:val="left"/>
      <w:pPr>
        <w:ind w:left="2661" w:hanging="360"/>
      </w:pPr>
      <w:rPr>
        <w:rFonts w:hint="default"/>
        <w:lang w:eastAsia="en-US" w:bidi="ar-SA"/>
      </w:rPr>
    </w:lvl>
    <w:lvl w:ilvl="3" w:tplc="48D6D25E">
      <w:start w:val="1"/>
      <w:numFmt w:val="bullet"/>
      <w:lvlText w:val="•"/>
      <w:lvlJc w:val="left"/>
      <w:pPr>
        <w:ind w:left="3412" w:hanging="360"/>
      </w:pPr>
      <w:rPr>
        <w:rFonts w:hint="default"/>
        <w:lang w:eastAsia="en-US" w:bidi="ar-SA"/>
      </w:rPr>
    </w:lvl>
    <w:lvl w:ilvl="4" w:tplc="F6CC92AE">
      <w:start w:val="1"/>
      <w:numFmt w:val="bullet"/>
      <w:lvlText w:val="•"/>
      <w:lvlJc w:val="left"/>
      <w:pPr>
        <w:ind w:left="4163" w:hanging="360"/>
      </w:pPr>
      <w:rPr>
        <w:rFonts w:hint="default"/>
        <w:lang w:eastAsia="en-US" w:bidi="ar-SA"/>
      </w:rPr>
    </w:lvl>
    <w:lvl w:ilvl="5" w:tplc="C25CF7CC">
      <w:start w:val="1"/>
      <w:numFmt w:val="bullet"/>
      <w:lvlText w:val="•"/>
      <w:lvlJc w:val="left"/>
      <w:pPr>
        <w:ind w:left="4914" w:hanging="360"/>
      </w:pPr>
      <w:rPr>
        <w:rFonts w:hint="default"/>
        <w:lang w:eastAsia="en-US" w:bidi="ar-SA"/>
      </w:rPr>
    </w:lvl>
    <w:lvl w:ilvl="6" w:tplc="E12ABA04">
      <w:start w:val="1"/>
      <w:numFmt w:val="bullet"/>
      <w:lvlText w:val="•"/>
      <w:lvlJc w:val="left"/>
      <w:pPr>
        <w:ind w:left="5664" w:hanging="360"/>
      </w:pPr>
      <w:rPr>
        <w:rFonts w:hint="default"/>
        <w:lang w:eastAsia="en-US" w:bidi="ar-SA"/>
      </w:rPr>
    </w:lvl>
    <w:lvl w:ilvl="7" w:tplc="D586F4B0">
      <w:start w:val="1"/>
      <w:numFmt w:val="bullet"/>
      <w:lvlText w:val="•"/>
      <w:lvlJc w:val="left"/>
      <w:pPr>
        <w:ind w:left="6415" w:hanging="360"/>
      </w:pPr>
      <w:rPr>
        <w:rFonts w:hint="default"/>
        <w:lang w:eastAsia="en-US" w:bidi="ar-SA"/>
      </w:rPr>
    </w:lvl>
    <w:lvl w:ilvl="8" w:tplc="C3FC4EF2">
      <w:start w:val="1"/>
      <w:numFmt w:val="bullet"/>
      <w:lvlText w:val="•"/>
      <w:lvlJc w:val="left"/>
      <w:pPr>
        <w:ind w:left="7166" w:hanging="360"/>
      </w:pPr>
      <w:rPr>
        <w:rFonts w:hint="default"/>
        <w:lang w:eastAsia="en-US" w:bidi="ar-SA"/>
      </w:rPr>
    </w:lvl>
  </w:abstractNum>
  <w:abstractNum w:abstractNumId="1" w15:restartNumberingAfterBreak="0">
    <w:nsid w:val="085A1952"/>
    <w:multiLevelType w:val="hybridMultilevel"/>
    <w:tmpl w:val="150238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F42ED"/>
    <w:multiLevelType w:val="hybridMultilevel"/>
    <w:tmpl w:val="6DC0D79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E4800"/>
    <w:multiLevelType w:val="hybridMultilevel"/>
    <w:tmpl w:val="DFCE8808"/>
    <w:lvl w:ilvl="0" w:tplc="5906AC7E">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07271E"/>
    <w:multiLevelType w:val="hybridMultilevel"/>
    <w:tmpl w:val="8A8A4C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975D5C"/>
    <w:multiLevelType w:val="multilevel"/>
    <w:tmpl w:val="C1383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045452"/>
    <w:multiLevelType w:val="hybridMultilevel"/>
    <w:tmpl w:val="48E87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F6556"/>
    <w:multiLevelType w:val="hybridMultilevel"/>
    <w:tmpl w:val="C9D45906"/>
    <w:lvl w:ilvl="0" w:tplc="04090019">
      <w:start w:val="1"/>
      <w:numFmt w:val="lowerLetter"/>
      <w:lvlText w:val="%1."/>
      <w:lvlJc w:val="left"/>
      <w:pPr>
        <w:ind w:left="720" w:hanging="360"/>
      </w:pPr>
    </w:lvl>
    <w:lvl w:ilvl="1" w:tplc="B486107A">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5432E"/>
    <w:multiLevelType w:val="hybridMultilevel"/>
    <w:tmpl w:val="EC9CD7C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93F2B"/>
    <w:multiLevelType w:val="hybridMultilevel"/>
    <w:tmpl w:val="581A5E7E"/>
    <w:lvl w:ilvl="0" w:tplc="DF4C1D0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E0469B9"/>
    <w:multiLevelType w:val="hybridMultilevel"/>
    <w:tmpl w:val="3E1E5DF6"/>
    <w:lvl w:ilvl="0" w:tplc="04090017">
      <w:start w:val="1"/>
      <w:numFmt w:val="lowerLetter"/>
      <w:lvlText w:val="%1)"/>
      <w:lvlJc w:val="left"/>
      <w:pPr>
        <w:ind w:left="2288" w:hanging="360"/>
      </w:pPr>
    </w:lvl>
    <w:lvl w:ilvl="1" w:tplc="04090019">
      <w:start w:val="1"/>
      <w:numFmt w:val="lowerLetter"/>
      <w:lvlText w:val="%2."/>
      <w:lvlJc w:val="left"/>
      <w:pPr>
        <w:ind w:left="3008" w:hanging="360"/>
      </w:pPr>
    </w:lvl>
    <w:lvl w:ilvl="2" w:tplc="0409001B" w:tentative="1">
      <w:start w:val="1"/>
      <w:numFmt w:val="lowerRoman"/>
      <w:lvlText w:val="%3."/>
      <w:lvlJc w:val="right"/>
      <w:pPr>
        <w:ind w:left="3728" w:hanging="180"/>
      </w:pPr>
    </w:lvl>
    <w:lvl w:ilvl="3" w:tplc="0409000F" w:tentative="1">
      <w:start w:val="1"/>
      <w:numFmt w:val="decimal"/>
      <w:lvlText w:val="%4."/>
      <w:lvlJc w:val="left"/>
      <w:pPr>
        <w:ind w:left="4448" w:hanging="360"/>
      </w:pPr>
    </w:lvl>
    <w:lvl w:ilvl="4" w:tplc="04090019" w:tentative="1">
      <w:start w:val="1"/>
      <w:numFmt w:val="lowerLetter"/>
      <w:lvlText w:val="%5."/>
      <w:lvlJc w:val="left"/>
      <w:pPr>
        <w:ind w:left="5168" w:hanging="360"/>
      </w:pPr>
    </w:lvl>
    <w:lvl w:ilvl="5" w:tplc="0409001B" w:tentative="1">
      <w:start w:val="1"/>
      <w:numFmt w:val="lowerRoman"/>
      <w:lvlText w:val="%6."/>
      <w:lvlJc w:val="right"/>
      <w:pPr>
        <w:ind w:left="5888" w:hanging="180"/>
      </w:pPr>
    </w:lvl>
    <w:lvl w:ilvl="6" w:tplc="0409000F" w:tentative="1">
      <w:start w:val="1"/>
      <w:numFmt w:val="decimal"/>
      <w:lvlText w:val="%7."/>
      <w:lvlJc w:val="left"/>
      <w:pPr>
        <w:ind w:left="6608" w:hanging="360"/>
      </w:pPr>
    </w:lvl>
    <w:lvl w:ilvl="7" w:tplc="04090019" w:tentative="1">
      <w:start w:val="1"/>
      <w:numFmt w:val="lowerLetter"/>
      <w:lvlText w:val="%8."/>
      <w:lvlJc w:val="left"/>
      <w:pPr>
        <w:ind w:left="7328" w:hanging="360"/>
      </w:pPr>
    </w:lvl>
    <w:lvl w:ilvl="8" w:tplc="0409001B" w:tentative="1">
      <w:start w:val="1"/>
      <w:numFmt w:val="lowerRoman"/>
      <w:lvlText w:val="%9."/>
      <w:lvlJc w:val="right"/>
      <w:pPr>
        <w:ind w:left="8048" w:hanging="180"/>
      </w:pPr>
    </w:lvl>
  </w:abstractNum>
  <w:abstractNum w:abstractNumId="11" w15:restartNumberingAfterBreak="0">
    <w:nsid w:val="3E1E46BA"/>
    <w:multiLevelType w:val="hybridMultilevel"/>
    <w:tmpl w:val="71BA4C46"/>
    <w:lvl w:ilvl="0" w:tplc="04090019">
      <w:start w:val="1"/>
      <w:numFmt w:val="lowerLetter"/>
      <w:lvlText w:val="%1."/>
      <w:lvlJc w:val="left"/>
      <w:pPr>
        <w:ind w:left="720" w:hanging="360"/>
      </w:pPr>
    </w:lvl>
    <w:lvl w:ilvl="1" w:tplc="FFA27A22">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1494B9D0">
      <w:start w:val="1"/>
      <w:numFmt w:val="decimal"/>
      <w:lvlText w:val="(%4)"/>
      <w:lvlJc w:val="left"/>
      <w:pPr>
        <w:ind w:left="2880" w:hanging="360"/>
      </w:pPr>
      <w:rPr>
        <w:rFonts w:hint="default"/>
      </w:rPr>
    </w:lvl>
    <w:lvl w:ilvl="4" w:tplc="92A437A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F481E"/>
    <w:multiLevelType w:val="hybridMultilevel"/>
    <w:tmpl w:val="CCFED80A"/>
    <w:lvl w:ilvl="0" w:tplc="0421000F">
      <w:start w:val="1"/>
      <w:numFmt w:val="decimal"/>
      <w:lvlText w:val="%1."/>
      <w:lvlJc w:val="left"/>
      <w:pPr>
        <w:ind w:left="720" w:hanging="360"/>
      </w:pPr>
      <w:rPr>
        <w:rFonts w:hint="default"/>
      </w:rPr>
    </w:lvl>
    <w:lvl w:ilvl="1" w:tplc="70945F52">
      <w:start w:val="1"/>
      <w:numFmt w:val="decimal"/>
      <w:lvlText w:val="%2)"/>
      <w:lvlJc w:val="left"/>
      <w:pPr>
        <w:ind w:left="36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A9A4584"/>
    <w:multiLevelType w:val="hybridMultilevel"/>
    <w:tmpl w:val="59E86F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840DD"/>
    <w:multiLevelType w:val="hybridMultilevel"/>
    <w:tmpl w:val="0072770A"/>
    <w:lvl w:ilvl="0" w:tplc="04090017">
      <w:start w:val="1"/>
      <w:numFmt w:val="lowerLetter"/>
      <w:lvlText w:val="%1)"/>
      <w:lvlJc w:val="left"/>
      <w:pPr>
        <w:ind w:left="2288" w:hanging="360"/>
      </w:pPr>
    </w:lvl>
    <w:lvl w:ilvl="1" w:tplc="5808AF30">
      <w:start w:val="1"/>
      <w:numFmt w:val="upperLetter"/>
      <w:lvlText w:val="%2."/>
      <w:lvlJc w:val="left"/>
      <w:pPr>
        <w:ind w:left="3008" w:hanging="360"/>
      </w:pPr>
      <w:rPr>
        <w:rFonts w:hint="default"/>
      </w:rPr>
    </w:lvl>
    <w:lvl w:ilvl="2" w:tplc="0409001B" w:tentative="1">
      <w:start w:val="1"/>
      <w:numFmt w:val="lowerRoman"/>
      <w:lvlText w:val="%3."/>
      <w:lvlJc w:val="right"/>
      <w:pPr>
        <w:ind w:left="3728" w:hanging="180"/>
      </w:pPr>
    </w:lvl>
    <w:lvl w:ilvl="3" w:tplc="0409000F" w:tentative="1">
      <w:start w:val="1"/>
      <w:numFmt w:val="decimal"/>
      <w:lvlText w:val="%4."/>
      <w:lvlJc w:val="left"/>
      <w:pPr>
        <w:ind w:left="4448" w:hanging="360"/>
      </w:pPr>
    </w:lvl>
    <w:lvl w:ilvl="4" w:tplc="04090019">
      <w:start w:val="1"/>
      <w:numFmt w:val="lowerLetter"/>
      <w:lvlText w:val="%5."/>
      <w:lvlJc w:val="left"/>
      <w:pPr>
        <w:ind w:left="5168" w:hanging="360"/>
      </w:pPr>
    </w:lvl>
    <w:lvl w:ilvl="5" w:tplc="0409001B" w:tentative="1">
      <w:start w:val="1"/>
      <w:numFmt w:val="lowerRoman"/>
      <w:lvlText w:val="%6."/>
      <w:lvlJc w:val="right"/>
      <w:pPr>
        <w:ind w:left="5888" w:hanging="180"/>
      </w:pPr>
    </w:lvl>
    <w:lvl w:ilvl="6" w:tplc="0409000F" w:tentative="1">
      <w:start w:val="1"/>
      <w:numFmt w:val="decimal"/>
      <w:lvlText w:val="%7."/>
      <w:lvlJc w:val="left"/>
      <w:pPr>
        <w:ind w:left="6608" w:hanging="360"/>
      </w:pPr>
    </w:lvl>
    <w:lvl w:ilvl="7" w:tplc="04090019" w:tentative="1">
      <w:start w:val="1"/>
      <w:numFmt w:val="lowerLetter"/>
      <w:lvlText w:val="%8."/>
      <w:lvlJc w:val="left"/>
      <w:pPr>
        <w:ind w:left="7328" w:hanging="360"/>
      </w:pPr>
    </w:lvl>
    <w:lvl w:ilvl="8" w:tplc="0409001B" w:tentative="1">
      <w:start w:val="1"/>
      <w:numFmt w:val="lowerRoman"/>
      <w:lvlText w:val="%9."/>
      <w:lvlJc w:val="right"/>
      <w:pPr>
        <w:ind w:left="8048" w:hanging="180"/>
      </w:pPr>
    </w:lvl>
  </w:abstractNum>
  <w:abstractNum w:abstractNumId="15" w15:restartNumberingAfterBreak="0">
    <w:nsid w:val="71575D10"/>
    <w:multiLevelType w:val="hybridMultilevel"/>
    <w:tmpl w:val="D612F23C"/>
    <w:lvl w:ilvl="0" w:tplc="04090011">
      <w:start w:val="1"/>
      <w:numFmt w:val="decimal"/>
      <w:lvlText w:val="%1)"/>
      <w:lvlJc w:val="left"/>
      <w:pPr>
        <w:ind w:left="2008" w:hanging="360"/>
      </w:pPr>
    </w:lvl>
    <w:lvl w:ilvl="1" w:tplc="04090011">
      <w:start w:val="1"/>
      <w:numFmt w:val="decimal"/>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16" w15:restartNumberingAfterBreak="0">
    <w:nsid w:val="78471387"/>
    <w:multiLevelType w:val="hybridMultilevel"/>
    <w:tmpl w:val="E98AF6F2"/>
    <w:lvl w:ilvl="0" w:tplc="04090011">
      <w:start w:val="1"/>
      <w:numFmt w:val="decimal"/>
      <w:lvlText w:val="%1)"/>
      <w:lvlJc w:val="left"/>
      <w:pPr>
        <w:ind w:left="1107" w:hanging="360"/>
      </w:pPr>
    </w:lvl>
    <w:lvl w:ilvl="1" w:tplc="04090011">
      <w:start w:val="1"/>
      <w:numFmt w:val="decimal"/>
      <w:lvlText w:val="%2)"/>
      <w:lvlJc w:val="left"/>
      <w:pPr>
        <w:ind w:left="1827" w:hanging="360"/>
      </w:pPr>
    </w:lvl>
    <w:lvl w:ilvl="2" w:tplc="544AF0D6">
      <w:start w:val="1"/>
      <w:numFmt w:val="lowerLetter"/>
      <w:lvlText w:val="%3."/>
      <w:lvlJc w:val="left"/>
      <w:pPr>
        <w:ind w:left="4329" w:hanging="360"/>
      </w:pPr>
      <w:rPr>
        <w:rFonts w:hint="default"/>
      </w:r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7" w15:restartNumberingAfterBreak="0">
    <w:nsid w:val="7C85608E"/>
    <w:multiLevelType w:val="multilevel"/>
    <w:tmpl w:val="C08E997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2"/>
  </w:num>
  <w:num w:numId="4">
    <w:abstractNumId w:val="17"/>
  </w:num>
  <w:num w:numId="5">
    <w:abstractNumId w:val="4"/>
  </w:num>
  <w:num w:numId="6">
    <w:abstractNumId w:val="3"/>
  </w:num>
  <w:num w:numId="7">
    <w:abstractNumId w:val="9"/>
  </w:num>
  <w:num w:numId="8">
    <w:abstractNumId w:val="16"/>
  </w:num>
  <w:num w:numId="9">
    <w:abstractNumId w:val="6"/>
  </w:num>
  <w:num w:numId="10">
    <w:abstractNumId w:val="7"/>
  </w:num>
  <w:num w:numId="11">
    <w:abstractNumId w:val="11"/>
  </w:num>
  <w:num w:numId="12">
    <w:abstractNumId w:val="1"/>
  </w:num>
  <w:num w:numId="13">
    <w:abstractNumId w:val="2"/>
  </w:num>
  <w:num w:numId="14">
    <w:abstractNumId w:val="15"/>
  </w:num>
  <w:num w:numId="15">
    <w:abstractNumId w:val="13"/>
  </w:num>
  <w:num w:numId="16">
    <w:abstractNumId w:val="14"/>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gyXzHXj6Qlt7bAYdhI3+hJfJxVNBH5aocwZ5ceYOooLqaBjtXhv0KLUivY0+/A0Axe9DDs7EZ+Rl/Y+kZz9uA==" w:salt="Oqjwjp8w+nIIjtnEzzmx1A=="/>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AF"/>
    <w:rsid w:val="00344A51"/>
    <w:rsid w:val="004D52AF"/>
    <w:rsid w:val="007B7D27"/>
    <w:rsid w:val="00823EF6"/>
    <w:rsid w:val="00C32EC4"/>
    <w:rsid w:val="00DE4AD5"/>
    <w:rsid w:val="00EA329D"/>
    <w:rsid w:val="00F42A4A"/>
    <w:rsid w:val="00FC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2AF"/>
    <w:pPr>
      <w:spacing w:line="480" w:lineRule="auto"/>
      <w:jc w:val="both"/>
    </w:pPr>
    <w:rPr>
      <w:lang w:val="id-ID"/>
    </w:rPr>
  </w:style>
  <w:style w:type="paragraph" w:styleId="Heading1">
    <w:name w:val="heading 1"/>
    <w:basedOn w:val="Normal"/>
    <w:next w:val="Normal"/>
    <w:link w:val="Heading1Char"/>
    <w:uiPriority w:val="9"/>
    <w:qFormat/>
    <w:rsid w:val="00DE4AD5"/>
    <w:pPr>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AD5"/>
    <w:rPr>
      <w:rFonts w:ascii="Times New Roman" w:hAnsi="Times New Roman" w:cs="Times New Roman"/>
      <w:b/>
      <w:sz w:val="24"/>
      <w:szCs w:val="24"/>
      <w:lang w:val="id-ID"/>
    </w:rPr>
  </w:style>
  <w:style w:type="paragraph" w:styleId="ListParagraph">
    <w:name w:val="List Paragraph"/>
    <w:aliases w:val="Body of text,List Paragraph1,Body of text+1,Body of text+2,Body of text+3,List Paragraph11"/>
    <w:basedOn w:val="Normal"/>
    <w:link w:val="ListParagraphChar"/>
    <w:uiPriority w:val="1"/>
    <w:qFormat/>
    <w:rsid w:val="00DE4AD5"/>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1"/>
    <w:qFormat/>
    <w:locked/>
    <w:rsid w:val="00DE4AD5"/>
    <w:rPr>
      <w:lang w:val="id-ID"/>
    </w:rPr>
  </w:style>
  <w:style w:type="paragraph" w:styleId="BodyText">
    <w:name w:val="Body Text"/>
    <w:basedOn w:val="Normal"/>
    <w:link w:val="BodyTextChar"/>
    <w:uiPriority w:val="1"/>
    <w:qFormat/>
    <w:rsid w:val="00DE4AD5"/>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4AD5"/>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EA3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29D"/>
    <w:rPr>
      <w:lang w:val="id-ID"/>
    </w:rPr>
  </w:style>
  <w:style w:type="paragraph" w:styleId="Footer">
    <w:name w:val="footer"/>
    <w:basedOn w:val="Normal"/>
    <w:link w:val="FooterChar"/>
    <w:uiPriority w:val="99"/>
    <w:unhideWhenUsed/>
    <w:rsid w:val="00EA3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29D"/>
    <w:rPr>
      <w:lang w:val="id-ID"/>
    </w:rPr>
  </w:style>
  <w:style w:type="paragraph" w:customStyle="1" w:styleId="Default">
    <w:name w:val="Default"/>
    <w:rsid w:val="00F42A4A"/>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5606</Words>
  <Characters>31959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2025-07-08T06:32:00Z</dcterms:created>
  <dcterms:modified xsi:type="dcterms:W3CDTF">2025-07-08T06:32:00Z</dcterms:modified>
</cp:coreProperties>
</file>