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64193" w14:textId="77777777" w:rsidR="00176E98" w:rsidRPr="007E7445" w:rsidRDefault="00176E98" w:rsidP="00176E98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bookmarkStart w:id="0" w:name="_GoBack"/>
      <w:bookmarkEnd w:id="0"/>
      <w:r w:rsidRPr="007E7445">
        <w:rPr>
          <w:rFonts w:ascii="Times New Roman" w:hAnsi="Times New Roman" w:cs="Times New Roman"/>
          <w:b/>
          <w:bCs/>
          <w:color w:val="000000" w:themeColor="text1"/>
          <w:sz w:val="24"/>
        </w:rPr>
        <w:t>BAB V</w:t>
      </w:r>
    </w:p>
    <w:p w14:paraId="651E6643" w14:textId="77777777" w:rsidR="00176E98" w:rsidRPr="007E7445" w:rsidRDefault="00176E98" w:rsidP="00176E98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7E7445">
        <w:rPr>
          <w:rFonts w:ascii="Times New Roman" w:hAnsi="Times New Roman" w:cs="Times New Roman"/>
          <w:b/>
          <w:bCs/>
          <w:color w:val="000000" w:themeColor="text1"/>
          <w:sz w:val="24"/>
        </w:rPr>
        <w:t>PENUTUP</w:t>
      </w:r>
    </w:p>
    <w:p w14:paraId="5A460B94" w14:textId="77777777" w:rsidR="00176E98" w:rsidRPr="00536C0F" w:rsidRDefault="00176E98" w:rsidP="00176E98">
      <w:pPr>
        <w:pStyle w:val="ListParagraph"/>
        <w:numPr>
          <w:ilvl w:val="1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536C0F">
        <w:rPr>
          <w:rFonts w:ascii="Times New Roman" w:hAnsi="Times New Roman" w:cs="Times New Roman"/>
          <w:b/>
          <w:bCs/>
          <w:color w:val="000000" w:themeColor="text1"/>
          <w:sz w:val="24"/>
        </w:rPr>
        <w:t>Kesimpulan</w:t>
      </w:r>
    </w:p>
    <w:p w14:paraId="4C372001" w14:textId="77777777" w:rsidR="00176E98" w:rsidRDefault="00176E98" w:rsidP="00176E98">
      <w:pPr>
        <w:spacing w:after="0" w:line="48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1" w:name="_Hlk181784991"/>
      <w:r>
        <w:rPr>
          <w:rFonts w:ascii="Times New Roman" w:hAnsi="Times New Roman" w:cs="Times New Roman"/>
          <w:color w:val="000000" w:themeColor="text1"/>
          <w:sz w:val="24"/>
        </w:rPr>
        <w:t xml:space="preserve">Dari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penjelasan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dipaparkan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bab-bab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sebelumnya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penulis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menarik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kesimpulan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berikut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79D3AE23" w14:textId="77777777" w:rsidR="00176E98" w:rsidRDefault="00176E98" w:rsidP="00176E98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2" w:name="_Hlk181790890"/>
      <w:proofErr w:type="spellStart"/>
      <w:r>
        <w:rPr>
          <w:rFonts w:asciiTheme="majorBidi" w:hAnsiTheme="majorBidi" w:cstheme="majorBidi"/>
          <w:sz w:val="24"/>
          <w:szCs w:val="24"/>
        </w:rPr>
        <w:t>P</w:t>
      </w:r>
      <w:r w:rsidRPr="00C850CD">
        <w:rPr>
          <w:rFonts w:asciiTheme="majorBidi" w:hAnsiTheme="majorBidi" w:cstheme="majorBidi"/>
          <w:sz w:val="24"/>
          <w:szCs w:val="24"/>
        </w:rPr>
        <w:t>eranan</w:t>
      </w:r>
      <w:proofErr w:type="spellEnd"/>
      <w:r w:rsidRPr="00C850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850CD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850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850CD">
        <w:rPr>
          <w:rFonts w:asciiTheme="majorBidi" w:hAnsiTheme="majorBidi" w:cstheme="majorBidi"/>
          <w:sz w:val="24"/>
          <w:szCs w:val="24"/>
        </w:rPr>
        <w:t>PPKn</w:t>
      </w:r>
      <w:proofErr w:type="spellEnd"/>
      <w:r w:rsidRPr="00C850CD">
        <w:rPr>
          <w:rFonts w:asciiTheme="majorBidi" w:hAnsiTheme="majorBidi" w:cstheme="majorBidi"/>
          <w:sz w:val="24"/>
          <w:szCs w:val="24"/>
        </w:rPr>
        <w:t xml:space="preserve"> di </w:t>
      </w:r>
      <w:r>
        <w:rPr>
          <w:rFonts w:asciiTheme="majorBidi" w:hAnsiTheme="majorBidi" w:cstheme="majorBidi"/>
          <w:sz w:val="24"/>
          <w:szCs w:val="24"/>
        </w:rPr>
        <w:t xml:space="preserve">PKBM </w:t>
      </w:r>
      <w:proofErr w:type="spellStart"/>
      <w:r>
        <w:rPr>
          <w:rFonts w:asciiTheme="majorBidi" w:hAnsiTheme="majorBidi" w:cstheme="majorBidi"/>
          <w:sz w:val="24"/>
          <w:szCs w:val="24"/>
        </w:rPr>
        <w:t>Putera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Sang </w:t>
      </w:r>
      <w:proofErr w:type="spellStart"/>
      <w:r>
        <w:rPr>
          <w:rFonts w:asciiTheme="majorBidi" w:hAnsiTheme="majorBidi" w:cstheme="majorBidi"/>
          <w:sz w:val="24"/>
          <w:szCs w:val="24"/>
        </w:rPr>
        <w:t>Fajar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mengedepankan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kesadaran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aturan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 PKBM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peranan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PPKn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penguat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ideologi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bangsa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>
        <w:rPr>
          <w:rFonts w:asciiTheme="majorBidi" w:hAnsiTheme="majorBidi" w:cstheme="majorBidi"/>
          <w:sz w:val="24"/>
          <w:szCs w:val="24"/>
        </w:rPr>
        <w:t>warga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PKBM </w:t>
      </w:r>
      <w:proofErr w:type="spellStart"/>
      <w:r>
        <w:rPr>
          <w:rFonts w:asciiTheme="majorBidi" w:hAnsiTheme="majorBidi" w:cstheme="majorBidi"/>
          <w:sz w:val="24"/>
          <w:szCs w:val="24"/>
        </w:rPr>
        <w:t>Putera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Sang </w:t>
      </w:r>
      <w:proofErr w:type="spellStart"/>
      <w:r>
        <w:rPr>
          <w:rFonts w:asciiTheme="majorBidi" w:hAnsiTheme="majorBidi" w:cstheme="majorBidi"/>
          <w:sz w:val="24"/>
          <w:szCs w:val="24"/>
        </w:rPr>
        <w:t>Fajar</w:t>
      </w:r>
      <w:proofErr w:type="spellEnd"/>
      <w:r>
        <w:rPr>
          <w:rFonts w:asciiTheme="majorBidi" w:hAnsiTheme="majorBidi" w:cstheme="majorBidi"/>
          <w:sz w:val="24"/>
          <w:szCs w:val="24"/>
        </w:rPr>
        <w:t>;</w:t>
      </w:r>
    </w:p>
    <w:p w14:paraId="48CC6482" w14:textId="77777777" w:rsidR="00176E98" w:rsidRDefault="00176E98" w:rsidP="00176E98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Ffektivitas</w:t>
      </w:r>
      <w:proofErr w:type="spellEnd"/>
      <w:r w:rsidRPr="00C850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850CD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850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850CD">
        <w:rPr>
          <w:rFonts w:asciiTheme="majorBidi" w:hAnsiTheme="majorBidi" w:cstheme="majorBidi"/>
          <w:sz w:val="24"/>
          <w:szCs w:val="24"/>
        </w:rPr>
        <w:t>PPKn</w:t>
      </w:r>
      <w:proofErr w:type="spellEnd"/>
      <w:r w:rsidRPr="00C850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850C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850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850CD">
        <w:rPr>
          <w:rFonts w:asciiTheme="majorBidi" w:hAnsiTheme="majorBidi" w:cstheme="majorBidi"/>
          <w:sz w:val="24"/>
          <w:szCs w:val="24"/>
        </w:rPr>
        <w:t>menumbuhkan</w:t>
      </w:r>
      <w:proofErr w:type="spellEnd"/>
      <w:r w:rsidRPr="00C850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850CD">
        <w:rPr>
          <w:rFonts w:asciiTheme="majorBidi" w:hAnsiTheme="majorBidi" w:cstheme="majorBidi"/>
          <w:sz w:val="24"/>
          <w:szCs w:val="24"/>
        </w:rPr>
        <w:t>kesadaran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850CD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C850CD">
        <w:rPr>
          <w:rFonts w:asciiTheme="majorBidi" w:hAnsiTheme="majorBidi" w:cstheme="majorBidi"/>
          <w:sz w:val="24"/>
          <w:szCs w:val="24"/>
        </w:rPr>
        <w:t xml:space="preserve"> di </w:t>
      </w:r>
      <w:r>
        <w:rPr>
          <w:rFonts w:asciiTheme="majorBidi" w:hAnsiTheme="majorBidi" w:cstheme="majorBidi"/>
          <w:sz w:val="24"/>
          <w:szCs w:val="24"/>
        </w:rPr>
        <w:t xml:space="preserve">PKBM </w:t>
      </w:r>
      <w:proofErr w:type="spellStart"/>
      <w:r>
        <w:rPr>
          <w:rFonts w:asciiTheme="majorBidi" w:hAnsiTheme="majorBidi" w:cstheme="majorBidi"/>
          <w:sz w:val="24"/>
          <w:szCs w:val="24"/>
        </w:rPr>
        <w:t>Putera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Sang </w:t>
      </w:r>
      <w:proofErr w:type="spellStart"/>
      <w:r>
        <w:rPr>
          <w:rFonts w:asciiTheme="majorBidi" w:hAnsiTheme="majorBidi" w:cstheme="majorBidi"/>
          <w:sz w:val="24"/>
          <w:szCs w:val="24"/>
        </w:rPr>
        <w:t>Fajar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meningkat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signifikan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meskupun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parsial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dikarenakan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PKBM </w:t>
      </w:r>
      <w:proofErr w:type="spellStart"/>
      <w:r>
        <w:rPr>
          <w:rFonts w:asciiTheme="majorBidi" w:hAnsiTheme="majorBidi" w:cstheme="majorBidi"/>
          <w:sz w:val="24"/>
          <w:szCs w:val="24"/>
        </w:rPr>
        <w:t>Putera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Sang </w:t>
      </w:r>
      <w:proofErr w:type="spellStart"/>
      <w:r>
        <w:rPr>
          <w:rFonts w:asciiTheme="majorBidi" w:hAnsiTheme="majorBidi" w:cstheme="majorBidi"/>
          <w:sz w:val="24"/>
          <w:szCs w:val="24"/>
        </w:rPr>
        <w:t>Fajar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menyerap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etika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tertata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kesadaran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>;</w:t>
      </w:r>
    </w:p>
    <w:p w14:paraId="6438A95D" w14:textId="77777777" w:rsidR="00176E98" w:rsidRPr="00E665DF" w:rsidRDefault="00176E98" w:rsidP="00176E98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665DF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menyebabkan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warga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di PKBM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Putera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Sang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Fajar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kesadaran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yang paling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signifikan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pergaulan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warga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di PKBM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Putera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Sang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Fajar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berteman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taat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Melainkan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berteman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orang yang juga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suka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melanggar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65DF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E665DF">
        <w:rPr>
          <w:rFonts w:asciiTheme="majorBidi" w:hAnsiTheme="majorBidi" w:cstheme="majorBidi"/>
          <w:sz w:val="24"/>
          <w:szCs w:val="24"/>
        </w:rPr>
        <w:t>.</w:t>
      </w:r>
      <w:bookmarkEnd w:id="1"/>
      <w:bookmarkEnd w:id="2"/>
    </w:p>
    <w:p w14:paraId="6CC64254" w14:textId="77777777" w:rsidR="00176E98" w:rsidRPr="00E665DF" w:rsidRDefault="00176E98" w:rsidP="00176E98">
      <w:pPr>
        <w:spacing w:after="0" w:line="480" w:lineRule="auto"/>
        <w:ind w:left="-6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0CEB7FCA" w14:textId="77777777" w:rsidR="00176E98" w:rsidRPr="00E665DF" w:rsidRDefault="00176E98" w:rsidP="00176E98">
      <w:pPr>
        <w:pStyle w:val="ListParagraph"/>
        <w:numPr>
          <w:ilvl w:val="1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E665DF">
        <w:rPr>
          <w:rFonts w:ascii="Times New Roman" w:hAnsi="Times New Roman" w:cs="Times New Roman"/>
          <w:b/>
          <w:bCs/>
          <w:color w:val="000000" w:themeColor="text1"/>
          <w:sz w:val="24"/>
        </w:rPr>
        <w:lastRenderedPageBreak/>
        <w:t>Saran</w:t>
      </w:r>
    </w:p>
    <w:p w14:paraId="419211D2" w14:textId="77777777" w:rsidR="00176E98" w:rsidRPr="000C05DE" w:rsidRDefault="00176E98" w:rsidP="00176E98">
      <w:pPr>
        <w:spacing w:after="0" w:line="48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Dari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penjelasan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dipaparkan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bab-bab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sebelumnya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penulis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saran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berikut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1BC269ED" w14:textId="77777777" w:rsidR="00176E98" w:rsidRDefault="00176E98" w:rsidP="00176E98">
      <w:pPr>
        <w:pStyle w:val="ListParagraph"/>
        <w:numPr>
          <w:ilvl w:val="3"/>
          <w:numId w:val="1"/>
        </w:numPr>
        <w:spacing w:after="0" w:line="48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menyarankan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menukar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PKBM </w:t>
      </w:r>
      <w:proofErr w:type="spellStart"/>
      <w:r>
        <w:rPr>
          <w:rFonts w:asciiTheme="majorBidi" w:hAnsiTheme="majorBidi" w:cstheme="majorBidi"/>
          <w:sz w:val="24"/>
          <w:szCs w:val="24"/>
        </w:rPr>
        <w:t>Putera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Sang </w:t>
      </w:r>
      <w:proofErr w:type="spellStart"/>
      <w:r>
        <w:rPr>
          <w:rFonts w:asciiTheme="majorBidi" w:hAnsiTheme="majorBidi" w:cstheme="majorBidi"/>
          <w:sz w:val="24"/>
          <w:szCs w:val="24"/>
        </w:rPr>
        <w:t>Fajar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interaktif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mengarah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keapda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persuatif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learning;</w:t>
      </w:r>
    </w:p>
    <w:p w14:paraId="0C666B43" w14:textId="77777777" w:rsidR="00176E98" w:rsidRDefault="00176E98" w:rsidP="00176E98">
      <w:pPr>
        <w:pStyle w:val="ListParagraph"/>
        <w:numPr>
          <w:ilvl w:val="3"/>
          <w:numId w:val="1"/>
        </w:numPr>
        <w:spacing w:after="0" w:line="48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menyarankan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melibatkan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keluarga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menumbuhkan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kesadaran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PKBM </w:t>
      </w:r>
      <w:proofErr w:type="spellStart"/>
      <w:r>
        <w:rPr>
          <w:rFonts w:asciiTheme="majorBidi" w:hAnsiTheme="majorBidi" w:cstheme="majorBidi"/>
          <w:sz w:val="24"/>
          <w:szCs w:val="24"/>
        </w:rPr>
        <w:t>Putera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Sang </w:t>
      </w:r>
      <w:proofErr w:type="spellStart"/>
      <w:r>
        <w:rPr>
          <w:rFonts w:asciiTheme="majorBidi" w:hAnsiTheme="majorBidi" w:cstheme="majorBidi"/>
          <w:sz w:val="24"/>
          <w:szCs w:val="24"/>
        </w:rPr>
        <w:t>Fajar</w:t>
      </w:r>
      <w:proofErr w:type="spellEnd"/>
      <w:r>
        <w:rPr>
          <w:rFonts w:asciiTheme="majorBidi" w:hAnsiTheme="majorBidi" w:cstheme="majorBidi"/>
          <w:sz w:val="24"/>
          <w:szCs w:val="24"/>
        </w:rPr>
        <w:t>;</w:t>
      </w:r>
    </w:p>
    <w:p w14:paraId="502DABBA" w14:textId="77777777" w:rsidR="00176E98" w:rsidRPr="000C05DE" w:rsidRDefault="00176E98" w:rsidP="00176E98">
      <w:pPr>
        <w:pStyle w:val="ListParagraph"/>
        <w:numPr>
          <w:ilvl w:val="3"/>
          <w:numId w:val="1"/>
        </w:numPr>
        <w:spacing w:after="0" w:line="48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menyarankan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table dan </w:t>
      </w:r>
      <w:proofErr w:type="spellStart"/>
      <w:r>
        <w:rPr>
          <w:rFonts w:asciiTheme="majorBidi" w:hAnsiTheme="majorBidi" w:cstheme="majorBidi"/>
          <w:sz w:val="24"/>
          <w:szCs w:val="24"/>
        </w:rPr>
        <w:t>grafik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aktifitas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semester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menakar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efektifitas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berkembang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warga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</w:p>
    <w:p w14:paraId="0D9C6E4C" w14:textId="77777777" w:rsidR="000F2EE8" w:rsidRDefault="000F2EE8"/>
    <w:sectPr w:rsidR="000F2EE8" w:rsidSect="00176E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5" w:right="1699" w:bottom="1699" w:left="2275" w:header="708" w:footer="708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38AF2" w14:textId="77777777" w:rsidR="00017CDC" w:rsidRDefault="00017CDC" w:rsidP="00176E98">
      <w:pPr>
        <w:spacing w:after="0" w:line="240" w:lineRule="auto"/>
      </w:pPr>
      <w:r>
        <w:separator/>
      </w:r>
    </w:p>
  </w:endnote>
  <w:endnote w:type="continuationSeparator" w:id="0">
    <w:p w14:paraId="56D73C33" w14:textId="77777777" w:rsidR="00017CDC" w:rsidRDefault="00017CDC" w:rsidP="0017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66615" w14:textId="77777777" w:rsidR="00176E98" w:rsidRDefault="00176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A94C1" w14:textId="77777777" w:rsidR="00176E98" w:rsidRDefault="00176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169669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4ACFFDB8" w14:textId="09AC8CF4" w:rsidR="00176E98" w:rsidRPr="00176E98" w:rsidRDefault="00176E98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176E98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176E98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176E98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176E98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176E98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0B68AE32" w14:textId="77777777" w:rsidR="00176E98" w:rsidRDefault="00176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9CA46" w14:textId="77777777" w:rsidR="00017CDC" w:rsidRDefault="00017CDC" w:rsidP="00176E98">
      <w:pPr>
        <w:spacing w:after="0" w:line="240" w:lineRule="auto"/>
      </w:pPr>
      <w:r>
        <w:separator/>
      </w:r>
    </w:p>
  </w:footnote>
  <w:footnote w:type="continuationSeparator" w:id="0">
    <w:p w14:paraId="59582F2E" w14:textId="77777777" w:rsidR="00017CDC" w:rsidRDefault="00017CDC" w:rsidP="0017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48E9" w14:textId="70B8C7D0" w:rsidR="00176E98" w:rsidRDefault="00017CDC">
    <w:pPr>
      <w:pStyle w:val="Header"/>
    </w:pPr>
    <w:r>
      <w:rPr>
        <w:noProof/>
        <w14:ligatures w14:val="none"/>
      </w:rPr>
      <w:pict w14:anchorId="7BD66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148219" o:spid="_x0000_s2050" type="#_x0000_t75" style="position:absolute;margin-left:0;margin-top:0;width:299.95pt;height:295.95pt;z-index:-251657216;mso-position-horizontal:center;mso-position-horizontal-relative:margin;mso-position-vertical:center;mso-position-vertical-relative:margin" o:allowincell="f">
          <v:imagedata r:id="rId1" o:title="LOGO-UMN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721618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0D50BA84" w14:textId="6B77C777" w:rsidR="00176E98" w:rsidRPr="00176E98" w:rsidRDefault="00017CDC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>
          <w:rPr>
            <w:rFonts w:asciiTheme="majorBidi" w:hAnsiTheme="majorBidi" w:cstheme="majorBidi"/>
            <w:noProof/>
            <w:sz w:val="24"/>
            <w:szCs w:val="24"/>
            <w14:ligatures w14:val="none"/>
          </w:rPr>
          <w:pict w14:anchorId="6D2C133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37148220" o:spid="_x0000_s2051" type="#_x0000_t75" style="position:absolute;left:0;text-align:left;margin-left:0;margin-top:0;width:299.95pt;height:295.95pt;z-index:-251656192;mso-position-horizontal:center;mso-position-horizontal-relative:margin;mso-position-vertical:center;mso-position-vertical-relative:margin" o:allowincell="f">
              <v:imagedata r:id="rId1" o:title="LOGO-UMN-1"/>
              <w10:wrap anchorx="margin" anchory="margin"/>
            </v:shape>
          </w:pict>
        </w:r>
        <w:r w:rsidR="00176E98" w:rsidRPr="00176E98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176E98" w:rsidRPr="00176E98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="00176E98" w:rsidRPr="00176E98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176E98" w:rsidRPr="00176E98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="00176E98" w:rsidRPr="00176E98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33AECF4E" w14:textId="77777777" w:rsidR="00176E98" w:rsidRDefault="00176E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B283C" w14:textId="6C235C56" w:rsidR="00176E98" w:rsidRDefault="00017CDC">
    <w:pPr>
      <w:pStyle w:val="Header"/>
    </w:pPr>
    <w:r>
      <w:rPr>
        <w:noProof/>
        <w14:ligatures w14:val="none"/>
      </w:rPr>
      <w:pict w14:anchorId="239A4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148218" o:spid="_x0000_s2049" type="#_x0000_t75" style="position:absolute;margin-left:0;margin-top:0;width:299.95pt;height:295.95pt;z-index:-251658240;mso-position-horizontal:center;mso-position-horizontal-relative:margin;mso-position-vertical:center;mso-position-vertical-relative:margin" o:allowincell="f">
          <v:imagedata r:id="rId1" o:title="LOGO-UMN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19F2"/>
    <w:multiLevelType w:val="multilevel"/>
    <w:tmpl w:val="EB2A52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B9F15C5"/>
    <w:multiLevelType w:val="hybridMultilevel"/>
    <w:tmpl w:val="A84032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0E428B"/>
    <w:multiLevelType w:val="multilevel"/>
    <w:tmpl w:val="8FD8F4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89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  <w:rPr>
        <w:b/>
        <w:bCs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fskvId19nFzaTI7MoNDvN8QCacuI31aVb0QF402N3eWIv6Or86XITmeQn0gkYpTvPWxj2uGKDmdSxTag1D8SA==" w:salt="8txO6btnvbEIErFHQXRgp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98"/>
    <w:rsid w:val="00017CDC"/>
    <w:rsid w:val="000F2EE8"/>
    <w:rsid w:val="00175C80"/>
    <w:rsid w:val="00176E98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68607E"/>
  <w15:chartTrackingRefBased/>
  <w15:docId w15:val="{0E49E5D8-0F58-48F1-9A4C-B70D43BD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98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Header Char1,List Paragraph1,Body of textCxSp"/>
    <w:basedOn w:val="Normal"/>
    <w:link w:val="ListParagraphChar"/>
    <w:uiPriority w:val="34"/>
    <w:qFormat/>
    <w:rsid w:val="00176E98"/>
    <w:pPr>
      <w:ind w:left="720"/>
      <w:contextualSpacing/>
    </w:pPr>
  </w:style>
  <w:style w:type="character" w:customStyle="1" w:styleId="ListParagraphChar">
    <w:name w:val="List Paragraph Char"/>
    <w:aliases w:val="Body of text Char,Header Char1 Char,List Paragraph1 Char,Body of textCxSp Char"/>
    <w:link w:val="ListParagraph"/>
    <w:uiPriority w:val="34"/>
    <w:qFormat/>
    <w:rsid w:val="00176E98"/>
    <w:rPr>
      <w:kern w:val="2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176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E98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76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E98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arifprastio01@gmail.com</dc:creator>
  <cp:keywords/>
  <dc:description/>
  <cp:lastModifiedBy>f a</cp:lastModifiedBy>
  <cp:revision>2</cp:revision>
  <dcterms:created xsi:type="dcterms:W3CDTF">2025-07-10T08:09:00Z</dcterms:created>
  <dcterms:modified xsi:type="dcterms:W3CDTF">2025-07-10T08:09:00Z</dcterms:modified>
</cp:coreProperties>
</file>