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1D8C2" w14:textId="77777777" w:rsidR="002D014A" w:rsidRPr="008904E1" w:rsidRDefault="002D014A" w:rsidP="002D014A">
      <w:pPr>
        <w:tabs>
          <w:tab w:val="center" w:pos="3966"/>
        </w:tabs>
        <w:spacing w:after="0" w:line="480" w:lineRule="auto"/>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ab/>
      </w:r>
      <w:r w:rsidRPr="008904E1">
        <w:rPr>
          <w:rFonts w:asciiTheme="majorBidi" w:hAnsiTheme="majorBidi" w:cstheme="majorBidi"/>
          <w:b/>
          <w:bCs/>
          <w:sz w:val="24"/>
          <w:szCs w:val="24"/>
        </w:rPr>
        <w:t>BAB II</w:t>
      </w:r>
    </w:p>
    <w:p w14:paraId="14A5703B" w14:textId="77777777" w:rsidR="002D014A" w:rsidRPr="008904E1" w:rsidRDefault="002D014A" w:rsidP="002D014A">
      <w:pPr>
        <w:spacing w:after="0" w:line="480" w:lineRule="auto"/>
        <w:jc w:val="center"/>
        <w:rPr>
          <w:rFonts w:asciiTheme="majorBidi" w:hAnsiTheme="majorBidi" w:cstheme="majorBidi"/>
          <w:b/>
          <w:bCs/>
          <w:sz w:val="24"/>
          <w:szCs w:val="24"/>
        </w:rPr>
      </w:pPr>
      <w:r w:rsidRPr="008904E1">
        <w:rPr>
          <w:rFonts w:asciiTheme="majorBidi" w:hAnsiTheme="majorBidi" w:cstheme="majorBidi"/>
          <w:b/>
          <w:bCs/>
          <w:sz w:val="24"/>
          <w:szCs w:val="24"/>
        </w:rPr>
        <w:t>KAJIAN TEORITIS</w:t>
      </w:r>
    </w:p>
    <w:p w14:paraId="29CF5489" w14:textId="77777777" w:rsidR="002D014A" w:rsidRPr="008904E1" w:rsidRDefault="002D014A" w:rsidP="002D014A">
      <w:pPr>
        <w:pStyle w:val="ListParagraph"/>
        <w:numPr>
          <w:ilvl w:val="1"/>
          <w:numId w:val="10"/>
        </w:numPr>
        <w:spacing w:after="0" w:line="480" w:lineRule="auto"/>
        <w:ind w:left="284"/>
        <w:jc w:val="both"/>
        <w:rPr>
          <w:rFonts w:asciiTheme="majorBidi" w:hAnsiTheme="majorBidi" w:cstheme="majorBidi"/>
          <w:b/>
          <w:bCs/>
          <w:sz w:val="24"/>
          <w:szCs w:val="24"/>
        </w:rPr>
      </w:pPr>
      <w:proofErr w:type="spellStart"/>
      <w:r w:rsidRPr="008904E1">
        <w:rPr>
          <w:rFonts w:asciiTheme="majorBidi" w:hAnsiTheme="majorBidi" w:cstheme="majorBidi"/>
          <w:b/>
          <w:bCs/>
          <w:sz w:val="24"/>
          <w:szCs w:val="24"/>
        </w:rPr>
        <w:t>Efektifitas</w:t>
      </w:r>
      <w:proofErr w:type="spellEnd"/>
    </w:p>
    <w:p w14:paraId="11EAE217" w14:textId="77777777" w:rsidR="002D014A" w:rsidRPr="008904E1" w:rsidRDefault="002D014A" w:rsidP="002D014A">
      <w:pPr>
        <w:pStyle w:val="ListParagraph"/>
        <w:numPr>
          <w:ilvl w:val="2"/>
          <w:numId w:val="2"/>
        </w:numPr>
        <w:spacing w:after="0" w:line="480" w:lineRule="auto"/>
        <w:ind w:left="426"/>
        <w:jc w:val="both"/>
        <w:rPr>
          <w:rFonts w:asciiTheme="majorBidi" w:hAnsiTheme="majorBidi" w:cstheme="majorBidi"/>
          <w:sz w:val="24"/>
          <w:szCs w:val="24"/>
        </w:rPr>
      </w:pPr>
      <w:proofErr w:type="spellStart"/>
      <w:r w:rsidRPr="008904E1">
        <w:rPr>
          <w:rFonts w:asciiTheme="majorBidi" w:hAnsiTheme="majorBidi" w:cstheme="majorBidi"/>
          <w:sz w:val="24"/>
          <w:szCs w:val="24"/>
        </w:rPr>
        <w:t>Pengertian</w:t>
      </w:r>
      <w:proofErr w:type="spellEnd"/>
      <w:r w:rsidRPr="008904E1">
        <w:rPr>
          <w:rFonts w:asciiTheme="majorBidi" w:hAnsiTheme="majorBidi" w:cstheme="majorBidi"/>
          <w:sz w:val="24"/>
          <w:szCs w:val="24"/>
        </w:rPr>
        <w:t xml:space="preserve"> </w:t>
      </w:r>
      <w:proofErr w:type="spellStart"/>
      <w:r w:rsidRPr="008904E1">
        <w:rPr>
          <w:rFonts w:asciiTheme="majorBidi" w:hAnsiTheme="majorBidi" w:cstheme="majorBidi"/>
          <w:sz w:val="24"/>
          <w:szCs w:val="24"/>
        </w:rPr>
        <w:t>Efektivitas</w:t>
      </w:r>
      <w:proofErr w:type="spellEnd"/>
    </w:p>
    <w:p w14:paraId="7AF0496B" w14:textId="77777777" w:rsidR="002D014A" w:rsidRDefault="002D014A" w:rsidP="002D014A">
      <w:pPr>
        <w:spacing w:after="0" w:line="480" w:lineRule="auto"/>
        <w:jc w:val="both"/>
        <w:rPr>
          <w:rFonts w:asciiTheme="majorBidi" w:hAnsiTheme="majorBidi" w:cstheme="majorBidi"/>
          <w:sz w:val="24"/>
          <w:szCs w:val="24"/>
          <w:lang w:val="en-ID"/>
        </w:rPr>
      </w:pPr>
      <w:r>
        <w:rPr>
          <w:rFonts w:asciiTheme="majorBidi" w:hAnsiTheme="majorBidi" w:cstheme="majorBidi"/>
          <w:sz w:val="24"/>
          <w:szCs w:val="24"/>
          <w:lang w:val="en-ID"/>
        </w:rPr>
        <w:tab/>
      </w:r>
      <w:proofErr w:type="spellStart"/>
      <w:r w:rsidRPr="00765BD6">
        <w:rPr>
          <w:rFonts w:asciiTheme="majorBidi" w:hAnsiTheme="majorBidi" w:cstheme="majorBidi"/>
          <w:sz w:val="24"/>
          <w:szCs w:val="24"/>
          <w:lang w:val="en-ID"/>
        </w:rPr>
        <w:t>Efektivitas</w:t>
      </w:r>
      <w:proofErr w:type="spellEnd"/>
      <w:r w:rsidRPr="00765BD6">
        <w:rPr>
          <w:rFonts w:asciiTheme="majorBidi" w:hAnsiTheme="majorBidi" w:cstheme="majorBidi"/>
          <w:sz w:val="24"/>
          <w:szCs w:val="24"/>
          <w:lang w:val="en-ID"/>
        </w:rPr>
        <w:t xml:space="preserve"> </w:t>
      </w:r>
      <w:proofErr w:type="spellStart"/>
      <w:r w:rsidRPr="00765BD6">
        <w:rPr>
          <w:rFonts w:asciiTheme="majorBidi" w:hAnsiTheme="majorBidi" w:cstheme="majorBidi"/>
          <w:sz w:val="24"/>
          <w:szCs w:val="24"/>
          <w:lang w:val="en-ID"/>
        </w:rPr>
        <w:t>memiliki</w:t>
      </w:r>
      <w:proofErr w:type="spellEnd"/>
      <w:r w:rsidRPr="00765BD6">
        <w:rPr>
          <w:rFonts w:asciiTheme="majorBidi" w:hAnsiTheme="majorBidi" w:cstheme="majorBidi"/>
          <w:sz w:val="24"/>
          <w:szCs w:val="24"/>
          <w:lang w:val="en-ID"/>
        </w:rPr>
        <w:t xml:space="preserve"> </w:t>
      </w:r>
      <w:proofErr w:type="spellStart"/>
      <w:r w:rsidRPr="00765BD6">
        <w:rPr>
          <w:rFonts w:asciiTheme="majorBidi" w:hAnsiTheme="majorBidi" w:cstheme="majorBidi"/>
          <w:sz w:val="24"/>
          <w:szCs w:val="24"/>
          <w:lang w:val="en-ID"/>
        </w:rPr>
        <w:t>arti</w:t>
      </w:r>
      <w:proofErr w:type="spellEnd"/>
      <w:r w:rsidRPr="00765BD6">
        <w:rPr>
          <w:rFonts w:asciiTheme="majorBidi" w:hAnsiTheme="majorBidi" w:cstheme="majorBidi"/>
          <w:sz w:val="24"/>
          <w:szCs w:val="24"/>
          <w:lang w:val="en-ID"/>
        </w:rPr>
        <w:t xml:space="preserve"> </w:t>
      </w:r>
      <w:proofErr w:type="spellStart"/>
      <w:r w:rsidRPr="00765BD6">
        <w:rPr>
          <w:rFonts w:asciiTheme="majorBidi" w:hAnsiTheme="majorBidi" w:cstheme="majorBidi"/>
          <w:sz w:val="24"/>
          <w:szCs w:val="24"/>
          <w:lang w:val="en-ID"/>
        </w:rPr>
        <w:t>berhasil</w:t>
      </w:r>
      <w:proofErr w:type="spellEnd"/>
      <w:r w:rsidRPr="00765BD6">
        <w:rPr>
          <w:rFonts w:asciiTheme="majorBidi" w:hAnsiTheme="majorBidi" w:cstheme="majorBidi"/>
          <w:sz w:val="24"/>
          <w:szCs w:val="24"/>
          <w:lang w:val="en-ID"/>
        </w:rPr>
        <w:t xml:space="preserve"> </w:t>
      </w:r>
      <w:proofErr w:type="spellStart"/>
      <w:r w:rsidRPr="00765BD6">
        <w:rPr>
          <w:rFonts w:asciiTheme="majorBidi" w:hAnsiTheme="majorBidi" w:cstheme="majorBidi"/>
          <w:sz w:val="24"/>
          <w:szCs w:val="24"/>
          <w:lang w:val="en-ID"/>
        </w:rPr>
        <w:t>atau</w:t>
      </w:r>
      <w:proofErr w:type="spellEnd"/>
      <w:r w:rsidRPr="00765BD6">
        <w:rPr>
          <w:rFonts w:asciiTheme="majorBidi" w:hAnsiTheme="majorBidi" w:cstheme="majorBidi"/>
          <w:sz w:val="24"/>
          <w:szCs w:val="24"/>
          <w:lang w:val="en-ID"/>
        </w:rPr>
        <w:t xml:space="preserve"> </w:t>
      </w:r>
      <w:proofErr w:type="spellStart"/>
      <w:r w:rsidRPr="00765BD6">
        <w:rPr>
          <w:rFonts w:asciiTheme="majorBidi" w:hAnsiTheme="majorBidi" w:cstheme="majorBidi"/>
          <w:sz w:val="24"/>
          <w:szCs w:val="24"/>
          <w:lang w:val="en-ID"/>
        </w:rPr>
        <w:t>tepat</w:t>
      </w:r>
      <w:proofErr w:type="spellEnd"/>
      <w:r w:rsidRPr="00765BD6">
        <w:rPr>
          <w:rFonts w:asciiTheme="majorBidi" w:hAnsiTheme="majorBidi" w:cstheme="majorBidi"/>
          <w:sz w:val="24"/>
          <w:szCs w:val="24"/>
          <w:lang w:val="en-ID"/>
        </w:rPr>
        <w:t xml:space="preserve"> </w:t>
      </w:r>
      <w:proofErr w:type="spellStart"/>
      <w:r w:rsidRPr="00765BD6">
        <w:rPr>
          <w:rFonts w:asciiTheme="majorBidi" w:hAnsiTheme="majorBidi" w:cstheme="majorBidi"/>
          <w:sz w:val="24"/>
          <w:szCs w:val="24"/>
          <w:lang w:val="en-ID"/>
        </w:rPr>
        <w:t>guna</w:t>
      </w:r>
      <w:proofErr w:type="spellEnd"/>
      <w:r w:rsidRPr="00765BD6">
        <w:rPr>
          <w:rFonts w:asciiTheme="majorBidi" w:hAnsiTheme="majorBidi" w:cstheme="majorBidi"/>
          <w:sz w:val="24"/>
          <w:szCs w:val="24"/>
          <w:lang w:val="en-ID"/>
        </w:rPr>
        <w:t xml:space="preserve">. </w:t>
      </w:r>
      <w:proofErr w:type="spellStart"/>
      <w:r w:rsidRPr="00765BD6">
        <w:rPr>
          <w:rFonts w:asciiTheme="majorBidi" w:hAnsiTheme="majorBidi" w:cstheme="majorBidi"/>
          <w:sz w:val="24"/>
          <w:szCs w:val="24"/>
          <w:lang w:val="en-ID"/>
        </w:rPr>
        <w:t>Efektif</w:t>
      </w:r>
      <w:proofErr w:type="spellEnd"/>
      <w:r w:rsidRPr="00765BD6">
        <w:rPr>
          <w:rFonts w:asciiTheme="majorBidi" w:hAnsiTheme="majorBidi" w:cstheme="majorBidi"/>
          <w:sz w:val="24"/>
          <w:szCs w:val="24"/>
          <w:lang w:val="en-ID"/>
        </w:rPr>
        <w:t xml:space="preserve"> </w:t>
      </w:r>
      <w:proofErr w:type="spellStart"/>
      <w:r w:rsidRPr="00765BD6">
        <w:rPr>
          <w:rFonts w:asciiTheme="majorBidi" w:hAnsiTheme="majorBidi" w:cstheme="majorBidi"/>
          <w:sz w:val="24"/>
          <w:szCs w:val="24"/>
          <w:lang w:val="en-ID"/>
        </w:rPr>
        <w:t>merupakan</w:t>
      </w:r>
      <w:proofErr w:type="spellEnd"/>
      <w:r w:rsidRPr="00765BD6">
        <w:rPr>
          <w:rFonts w:asciiTheme="majorBidi" w:hAnsiTheme="majorBidi" w:cstheme="majorBidi"/>
          <w:sz w:val="24"/>
          <w:szCs w:val="24"/>
          <w:lang w:val="en-ID"/>
        </w:rPr>
        <w:t xml:space="preserve"> kata </w:t>
      </w:r>
      <w:proofErr w:type="spellStart"/>
      <w:r w:rsidRPr="00765BD6">
        <w:rPr>
          <w:rFonts w:asciiTheme="majorBidi" w:hAnsiTheme="majorBidi" w:cstheme="majorBidi"/>
          <w:sz w:val="24"/>
          <w:szCs w:val="24"/>
          <w:lang w:val="en-ID"/>
        </w:rPr>
        <w:t>dasar</w:t>
      </w:r>
      <w:proofErr w:type="spellEnd"/>
      <w:r w:rsidRPr="00765BD6">
        <w:rPr>
          <w:rFonts w:asciiTheme="majorBidi" w:hAnsiTheme="majorBidi" w:cstheme="majorBidi"/>
          <w:sz w:val="24"/>
          <w:szCs w:val="24"/>
          <w:lang w:val="en-ID"/>
        </w:rPr>
        <w:t xml:space="preserve"> yang</w:t>
      </w:r>
      <w:r>
        <w:rPr>
          <w:rFonts w:asciiTheme="majorBidi" w:hAnsiTheme="majorBidi" w:cstheme="majorBidi"/>
          <w:sz w:val="24"/>
          <w:szCs w:val="24"/>
          <w:lang w:val="en-ID"/>
        </w:rPr>
        <w:t xml:space="preserve"> </w:t>
      </w:r>
      <w:proofErr w:type="spellStart"/>
      <w:r w:rsidRPr="00765BD6">
        <w:rPr>
          <w:rFonts w:asciiTheme="majorBidi" w:hAnsiTheme="majorBidi" w:cstheme="majorBidi"/>
          <w:sz w:val="24"/>
          <w:szCs w:val="24"/>
          <w:lang w:val="en-ID"/>
        </w:rPr>
        <w:t>berarti</w:t>
      </w:r>
      <w:proofErr w:type="spellEnd"/>
      <w:r w:rsidRPr="00765BD6">
        <w:rPr>
          <w:rFonts w:asciiTheme="majorBidi" w:hAnsiTheme="majorBidi" w:cstheme="majorBidi"/>
          <w:sz w:val="24"/>
          <w:szCs w:val="24"/>
          <w:lang w:val="en-ID"/>
        </w:rPr>
        <w:t xml:space="preserve"> </w:t>
      </w:r>
      <w:proofErr w:type="spellStart"/>
      <w:r w:rsidRPr="00765BD6">
        <w:rPr>
          <w:rFonts w:asciiTheme="majorBidi" w:hAnsiTheme="majorBidi" w:cstheme="majorBidi"/>
          <w:sz w:val="24"/>
          <w:szCs w:val="24"/>
          <w:lang w:val="en-ID"/>
        </w:rPr>
        <w:t>terjadinya</w:t>
      </w:r>
      <w:proofErr w:type="spellEnd"/>
      <w:r w:rsidRPr="00765BD6">
        <w:rPr>
          <w:rFonts w:asciiTheme="majorBidi" w:hAnsiTheme="majorBidi" w:cstheme="majorBidi"/>
          <w:sz w:val="24"/>
          <w:szCs w:val="24"/>
          <w:lang w:val="en-ID"/>
        </w:rPr>
        <w:t xml:space="preserve"> </w:t>
      </w:r>
      <w:proofErr w:type="spellStart"/>
      <w:r w:rsidRPr="00765BD6">
        <w:rPr>
          <w:rFonts w:asciiTheme="majorBidi" w:hAnsiTheme="majorBidi" w:cstheme="majorBidi"/>
          <w:sz w:val="24"/>
          <w:szCs w:val="24"/>
          <w:lang w:val="en-ID"/>
        </w:rPr>
        <w:t>sesuatu</w:t>
      </w:r>
      <w:proofErr w:type="spellEnd"/>
      <w:r w:rsidRPr="00765BD6">
        <w:rPr>
          <w:rFonts w:asciiTheme="majorBidi" w:hAnsiTheme="majorBidi" w:cstheme="majorBidi"/>
          <w:sz w:val="24"/>
          <w:szCs w:val="24"/>
          <w:lang w:val="en-ID"/>
        </w:rPr>
        <w:t xml:space="preserve"> </w:t>
      </w:r>
      <w:proofErr w:type="spellStart"/>
      <w:r w:rsidRPr="00765BD6">
        <w:rPr>
          <w:rFonts w:asciiTheme="majorBidi" w:hAnsiTheme="majorBidi" w:cstheme="majorBidi"/>
          <w:sz w:val="24"/>
          <w:szCs w:val="24"/>
          <w:lang w:val="en-ID"/>
        </w:rPr>
        <w:t>efek</w:t>
      </w:r>
      <w:proofErr w:type="spellEnd"/>
      <w:r w:rsidRPr="00765BD6">
        <w:rPr>
          <w:rFonts w:asciiTheme="majorBidi" w:hAnsiTheme="majorBidi" w:cstheme="majorBidi"/>
          <w:sz w:val="24"/>
          <w:szCs w:val="24"/>
          <w:lang w:val="en-ID"/>
        </w:rPr>
        <w:t xml:space="preserve"> </w:t>
      </w:r>
      <w:proofErr w:type="spellStart"/>
      <w:r w:rsidRPr="00765BD6">
        <w:rPr>
          <w:rFonts w:asciiTheme="majorBidi" w:hAnsiTheme="majorBidi" w:cstheme="majorBidi"/>
          <w:sz w:val="24"/>
          <w:szCs w:val="24"/>
          <w:lang w:val="en-ID"/>
        </w:rPr>
        <w:t>atau</w:t>
      </w:r>
      <w:proofErr w:type="spellEnd"/>
      <w:r w:rsidRPr="00765BD6">
        <w:rPr>
          <w:rFonts w:asciiTheme="majorBidi" w:hAnsiTheme="majorBidi" w:cstheme="majorBidi"/>
          <w:sz w:val="24"/>
          <w:szCs w:val="24"/>
          <w:lang w:val="en-ID"/>
        </w:rPr>
        <w:t xml:space="preserve"> </w:t>
      </w:r>
      <w:proofErr w:type="spellStart"/>
      <w:r w:rsidRPr="00765BD6">
        <w:rPr>
          <w:rFonts w:asciiTheme="majorBidi" w:hAnsiTheme="majorBidi" w:cstheme="majorBidi"/>
          <w:sz w:val="24"/>
          <w:szCs w:val="24"/>
          <w:lang w:val="en-ID"/>
        </w:rPr>
        <w:t>akibat</w:t>
      </w:r>
      <w:proofErr w:type="spellEnd"/>
      <w:r w:rsidRPr="00765BD6">
        <w:rPr>
          <w:rFonts w:asciiTheme="majorBidi" w:hAnsiTheme="majorBidi" w:cstheme="majorBidi"/>
          <w:sz w:val="24"/>
          <w:szCs w:val="24"/>
          <w:lang w:val="en-ID"/>
        </w:rPr>
        <w:t xml:space="preserve"> yang </w:t>
      </w:r>
      <w:proofErr w:type="spellStart"/>
      <w:r w:rsidRPr="00765BD6">
        <w:rPr>
          <w:rFonts w:asciiTheme="majorBidi" w:hAnsiTheme="majorBidi" w:cstheme="majorBidi"/>
          <w:sz w:val="24"/>
          <w:szCs w:val="24"/>
          <w:lang w:val="en-ID"/>
        </w:rPr>
        <w:t>diinginkan</w:t>
      </w:r>
      <w:proofErr w:type="spellEnd"/>
      <w:r w:rsidRPr="00765BD6">
        <w:rPr>
          <w:rFonts w:asciiTheme="majorBidi" w:hAnsiTheme="majorBidi" w:cstheme="majorBidi"/>
          <w:sz w:val="24"/>
          <w:szCs w:val="24"/>
          <w:lang w:val="en-ID"/>
        </w:rPr>
        <w:t xml:space="preserve">, </w:t>
      </w:r>
      <w:proofErr w:type="spellStart"/>
      <w:r w:rsidRPr="00765BD6">
        <w:rPr>
          <w:rFonts w:asciiTheme="majorBidi" w:hAnsiTheme="majorBidi" w:cstheme="majorBidi"/>
          <w:sz w:val="24"/>
          <w:szCs w:val="24"/>
          <w:lang w:val="en-ID"/>
        </w:rPr>
        <w:t>jadi</w:t>
      </w:r>
      <w:proofErr w:type="spellEnd"/>
      <w:r w:rsidRPr="00765BD6">
        <w:rPr>
          <w:rFonts w:asciiTheme="majorBidi" w:hAnsiTheme="majorBidi" w:cstheme="majorBidi"/>
          <w:sz w:val="24"/>
          <w:szCs w:val="24"/>
          <w:lang w:val="en-ID"/>
        </w:rPr>
        <w:t xml:space="preserve"> </w:t>
      </w:r>
      <w:proofErr w:type="spellStart"/>
      <w:r w:rsidRPr="00765BD6">
        <w:rPr>
          <w:rFonts w:asciiTheme="majorBidi" w:hAnsiTheme="majorBidi" w:cstheme="majorBidi"/>
          <w:sz w:val="24"/>
          <w:szCs w:val="24"/>
          <w:lang w:val="en-ID"/>
        </w:rPr>
        <w:t>perbuatan</w:t>
      </w:r>
      <w:proofErr w:type="spellEnd"/>
      <w:r w:rsidRPr="00765BD6">
        <w:rPr>
          <w:rFonts w:asciiTheme="majorBidi" w:hAnsiTheme="majorBidi" w:cstheme="majorBidi"/>
          <w:sz w:val="24"/>
          <w:szCs w:val="24"/>
          <w:lang w:val="en-ID"/>
        </w:rPr>
        <w:t xml:space="preserve"> </w:t>
      </w:r>
      <w:proofErr w:type="spellStart"/>
      <w:r w:rsidRPr="00765BD6">
        <w:rPr>
          <w:rFonts w:asciiTheme="majorBidi" w:hAnsiTheme="majorBidi" w:cstheme="majorBidi"/>
          <w:sz w:val="24"/>
          <w:szCs w:val="24"/>
          <w:lang w:val="en-ID"/>
        </w:rPr>
        <w:t>seseorang</w:t>
      </w:r>
      <w:proofErr w:type="spellEnd"/>
      <w:r w:rsidRPr="00765BD6">
        <w:rPr>
          <w:rFonts w:asciiTheme="majorBidi" w:hAnsiTheme="majorBidi" w:cstheme="majorBidi"/>
          <w:sz w:val="24"/>
          <w:szCs w:val="24"/>
          <w:lang w:val="en-ID"/>
        </w:rPr>
        <w:t xml:space="preserve"> yang</w:t>
      </w:r>
      <w:r>
        <w:rPr>
          <w:rFonts w:asciiTheme="majorBidi" w:hAnsiTheme="majorBidi" w:cstheme="majorBidi"/>
          <w:sz w:val="24"/>
          <w:szCs w:val="24"/>
          <w:lang w:val="en-ID"/>
        </w:rPr>
        <w:t xml:space="preserve"> </w:t>
      </w:r>
      <w:proofErr w:type="spellStart"/>
      <w:r w:rsidRPr="00765BD6">
        <w:rPr>
          <w:rFonts w:asciiTheme="majorBidi" w:hAnsiTheme="majorBidi" w:cstheme="majorBidi"/>
          <w:sz w:val="24"/>
          <w:szCs w:val="24"/>
          <w:lang w:val="en-ID"/>
        </w:rPr>
        <w:t>efektif</w:t>
      </w:r>
      <w:proofErr w:type="spellEnd"/>
      <w:r w:rsidRPr="00765BD6">
        <w:rPr>
          <w:rFonts w:asciiTheme="majorBidi" w:hAnsiTheme="majorBidi" w:cstheme="majorBidi"/>
          <w:sz w:val="24"/>
          <w:szCs w:val="24"/>
          <w:lang w:val="en-ID"/>
        </w:rPr>
        <w:t xml:space="preserve"> </w:t>
      </w:r>
      <w:proofErr w:type="spellStart"/>
      <w:r w:rsidRPr="00765BD6">
        <w:rPr>
          <w:rFonts w:asciiTheme="majorBidi" w:hAnsiTheme="majorBidi" w:cstheme="majorBidi"/>
          <w:sz w:val="24"/>
          <w:szCs w:val="24"/>
          <w:lang w:val="en-ID"/>
        </w:rPr>
        <w:t>ialah</w:t>
      </w:r>
      <w:proofErr w:type="spellEnd"/>
      <w:r w:rsidRPr="00765BD6">
        <w:rPr>
          <w:rFonts w:asciiTheme="majorBidi" w:hAnsiTheme="majorBidi" w:cstheme="majorBidi"/>
          <w:sz w:val="24"/>
          <w:szCs w:val="24"/>
          <w:lang w:val="en-ID"/>
        </w:rPr>
        <w:t xml:space="preserve"> </w:t>
      </w:r>
      <w:proofErr w:type="spellStart"/>
      <w:r w:rsidRPr="00765BD6">
        <w:rPr>
          <w:rFonts w:asciiTheme="majorBidi" w:hAnsiTheme="majorBidi" w:cstheme="majorBidi"/>
          <w:sz w:val="24"/>
          <w:szCs w:val="24"/>
          <w:lang w:val="en-ID"/>
        </w:rPr>
        <w:t>perbuatan</w:t>
      </w:r>
      <w:proofErr w:type="spellEnd"/>
      <w:r w:rsidRPr="00765BD6">
        <w:rPr>
          <w:rFonts w:asciiTheme="majorBidi" w:hAnsiTheme="majorBidi" w:cstheme="majorBidi"/>
          <w:sz w:val="24"/>
          <w:szCs w:val="24"/>
          <w:lang w:val="en-ID"/>
        </w:rPr>
        <w:t xml:space="preserve"> yang </w:t>
      </w:r>
      <w:proofErr w:type="spellStart"/>
      <w:r w:rsidRPr="00765BD6">
        <w:rPr>
          <w:rFonts w:asciiTheme="majorBidi" w:hAnsiTheme="majorBidi" w:cstheme="majorBidi"/>
          <w:sz w:val="24"/>
          <w:szCs w:val="24"/>
          <w:lang w:val="en-ID"/>
        </w:rPr>
        <w:t>menimbulkan</w:t>
      </w:r>
      <w:proofErr w:type="spellEnd"/>
      <w:r w:rsidRPr="00765BD6">
        <w:rPr>
          <w:rFonts w:asciiTheme="majorBidi" w:hAnsiTheme="majorBidi" w:cstheme="majorBidi"/>
          <w:sz w:val="24"/>
          <w:szCs w:val="24"/>
          <w:lang w:val="en-ID"/>
        </w:rPr>
        <w:t xml:space="preserve"> </w:t>
      </w:r>
      <w:proofErr w:type="spellStart"/>
      <w:r w:rsidRPr="00765BD6">
        <w:rPr>
          <w:rFonts w:asciiTheme="majorBidi" w:hAnsiTheme="majorBidi" w:cstheme="majorBidi"/>
          <w:sz w:val="24"/>
          <w:szCs w:val="24"/>
          <w:lang w:val="en-ID"/>
        </w:rPr>
        <w:t>akibat</w:t>
      </w:r>
      <w:proofErr w:type="spellEnd"/>
      <w:r w:rsidRPr="00765BD6">
        <w:rPr>
          <w:rFonts w:asciiTheme="majorBidi" w:hAnsiTheme="majorBidi" w:cstheme="majorBidi"/>
          <w:sz w:val="24"/>
          <w:szCs w:val="24"/>
          <w:lang w:val="en-ID"/>
        </w:rPr>
        <w:t xml:space="preserve"> </w:t>
      </w:r>
      <w:proofErr w:type="spellStart"/>
      <w:r w:rsidRPr="00765BD6">
        <w:rPr>
          <w:rFonts w:asciiTheme="majorBidi" w:hAnsiTheme="majorBidi" w:cstheme="majorBidi"/>
          <w:sz w:val="24"/>
          <w:szCs w:val="24"/>
          <w:lang w:val="en-ID"/>
        </w:rPr>
        <w:t>sebagaimana</w:t>
      </w:r>
      <w:proofErr w:type="spellEnd"/>
      <w:r w:rsidRPr="00765BD6">
        <w:rPr>
          <w:rFonts w:asciiTheme="majorBidi" w:hAnsiTheme="majorBidi" w:cstheme="majorBidi"/>
          <w:sz w:val="24"/>
          <w:szCs w:val="24"/>
          <w:lang w:val="en-ID"/>
        </w:rPr>
        <w:t xml:space="preserve"> </w:t>
      </w:r>
      <w:proofErr w:type="spellStart"/>
      <w:r w:rsidRPr="00765BD6">
        <w:rPr>
          <w:rFonts w:asciiTheme="majorBidi" w:hAnsiTheme="majorBidi" w:cstheme="majorBidi"/>
          <w:sz w:val="24"/>
          <w:szCs w:val="24"/>
          <w:lang w:val="en-ID"/>
        </w:rPr>
        <w:t>diharapkan</w:t>
      </w:r>
      <w:proofErr w:type="spellEnd"/>
      <w:r w:rsidRPr="00765BD6">
        <w:rPr>
          <w:rFonts w:asciiTheme="majorBidi" w:hAnsiTheme="majorBidi" w:cstheme="majorBidi"/>
          <w:sz w:val="24"/>
          <w:szCs w:val="24"/>
          <w:lang w:val="en-ID"/>
        </w:rPr>
        <w:t xml:space="preserve">, </w:t>
      </w:r>
      <w:proofErr w:type="spellStart"/>
      <w:r w:rsidRPr="00765BD6">
        <w:rPr>
          <w:rFonts w:asciiTheme="majorBidi" w:hAnsiTheme="majorBidi" w:cstheme="majorBidi"/>
          <w:sz w:val="24"/>
          <w:szCs w:val="24"/>
          <w:lang w:val="en-ID"/>
        </w:rPr>
        <w:t>sementara</w:t>
      </w:r>
      <w:proofErr w:type="spellEnd"/>
      <w:r w:rsidRPr="00765BD6">
        <w:rPr>
          <w:rFonts w:asciiTheme="majorBidi" w:hAnsiTheme="majorBidi" w:cstheme="majorBidi"/>
          <w:sz w:val="24"/>
          <w:szCs w:val="24"/>
          <w:lang w:val="en-ID"/>
        </w:rPr>
        <w:t xml:space="preserve"> kata </w:t>
      </w:r>
      <w:proofErr w:type="spellStart"/>
      <w:r w:rsidRPr="00765BD6">
        <w:rPr>
          <w:rFonts w:asciiTheme="majorBidi" w:hAnsiTheme="majorBidi" w:cstheme="majorBidi"/>
          <w:sz w:val="24"/>
          <w:szCs w:val="24"/>
          <w:lang w:val="en-ID"/>
        </w:rPr>
        <w:t>sifat</w:t>
      </w:r>
      <w:proofErr w:type="spellEnd"/>
      <w:r>
        <w:rPr>
          <w:rFonts w:asciiTheme="majorBidi" w:hAnsiTheme="majorBidi" w:cstheme="majorBidi"/>
          <w:sz w:val="24"/>
          <w:szCs w:val="24"/>
          <w:lang w:val="en-ID"/>
        </w:rPr>
        <w:t xml:space="preserve"> </w:t>
      </w:r>
      <w:r w:rsidRPr="00765BD6">
        <w:rPr>
          <w:rFonts w:asciiTheme="majorBidi" w:hAnsiTheme="majorBidi" w:cstheme="majorBidi"/>
          <w:sz w:val="24"/>
          <w:szCs w:val="24"/>
          <w:lang w:val="en-ID"/>
        </w:rPr>
        <w:t>dari efektif adalah efektivitas. Untuk mendapatkan gambaran mengenai pengertian efektivitas,</w:t>
      </w:r>
      <w:r>
        <w:rPr>
          <w:rFonts w:asciiTheme="majorBidi" w:hAnsiTheme="majorBidi" w:cstheme="majorBidi"/>
          <w:sz w:val="24"/>
          <w:szCs w:val="24"/>
          <w:lang w:val="en-ID"/>
        </w:rPr>
        <w:t xml:space="preserve"> </w:t>
      </w:r>
      <w:r w:rsidRPr="00765BD6">
        <w:rPr>
          <w:rFonts w:asciiTheme="majorBidi" w:hAnsiTheme="majorBidi" w:cstheme="majorBidi"/>
          <w:sz w:val="24"/>
          <w:szCs w:val="24"/>
          <w:lang w:val="en-ID"/>
        </w:rPr>
        <w:t>berikut ini dikemukakan pendapat tentang pengertian efektivitas.</w:t>
      </w:r>
      <w:r>
        <w:rPr>
          <w:rFonts w:asciiTheme="majorBidi" w:hAnsiTheme="majorBidi" w:cstheme="majorBidi"/>
          <w:sz w:val="24"/>
          <w:szCs w:val="24"/>
          <w:lang w:val="en-ID"/>
        </w:rPr>
        <w:t xml:space="preserve"> </w:t>
      </w:r>
      <w:r w:rsidRPr="00765BD6">
        <w:rPr>
          <w:rFonts w:asciiTheme="majorBidi" w:hAnsiTheme="majorBidi" w:cstheme="majorBidi"/>
          <w:sz w:val="24"/>
          <w:szCs w:val="24"/>
          <w:lang w:val="en-ID"/>
        </w:rPr>
        <w:t>Pengertian efektifitas tersebut dapat</w:t>
      </w:r>
      <w:r>
        <w:rPr>
          <w:rFonts w:asciiTheme="majorBidi" w:hAnsiTheme="majorBidi" w:cstheme="majorBidi"/>
          <w:sz w:val="24"/>
          <w:szCs w:val="24"/>
          <w:lang w:val="en-ID"/>
        </w:rPr>
        <w:t xml:space="preserve"> </w:t>
      </w:r>
      <w:r w:rsidRPr="00765BD6">
        <w:rPr>
          <w:rFonts w:asciiTheme="majorBidi" w:hAnsiTheme="majorBidi" w:cstheme="majorBidi"/>
          <w:sz w:val="24"/>
          <w:szCs w:val="24"/>
          <w:lang w:val="en-ID"/>
        </w:rPr>
        <w:t>disimpulkan bahwa efektifitas adalah suatu ukuran yang menyatakan seberapa jauh target</w:t>
      </w:r>
      <w:r>
        <w:rPr>
          <w:rFonts w:asciiTheme="majorBidi" w:hAnsiTheme="majorBidi" w:cstheme="majorBidi"/>
          <w:sz w:val="24"/>
          <w:szCs w:val="24"/>
          <w:lang w:val="en-ID"/>
        </w:rPr>
        <w:t xml:space="preserve"> </w:t>
      </w:r>
      <w:r w:rsidRPr="00765BD6">
        <w:rPr>
          <w:rFonts w:asciiTheme="majorBidi" w:hAnsiTheme="majorBidi" w:cstheme="majorBidi"/>
          <w:sz w:val="24"/>
          <w:szCs w:val="24"/>
          <w:lang w:val="en-ID"/>
        </w:rPr>
        <w:t>(kuantitas, kualitas dan waktu) yang telah dicapai oleh manajemen, yang mana target</w:t>
      </w:r>
      <w:r>
        <w:rPr>
          <w:rFonts w:asciiTheme="majorBidi" w:hAnsiTheme="majorBidi" w:cstheme="majorBidi"/>
          <w:sz w:val="24"/>
          <w:szCs w:val="24"/>
          <w:lang w:val="en-ID"/>
        </w:rPr>
        <w:t xml:space="preserve"> </w:t>
      </w:r>
      <w:r w:rsidRPr="00765BD6">
        <w:rPr>
          <w:rFonts w:asciiTheme="majorBidi" w:hAnsiTheme="majorBidi" w:cstheme="majorBidi"/>
          <w:sz w:val="24"/>
          <w:szCs w:val="24"/>
          <w:lang w:val="en-ID"/>
        </w:rPr>
        <w:t>tersebut sudah ditentukan terlebih dahulu.</w:t>
      </w:r>
      <w:r>
        <w:rPr>
          <w:rFonts w:asciiTheme="majorBidi" w:hAnsiTheme="majorBidi" w:cstheme="majorBidi"/>
          <w:noProof/>
          <w:sz w:val="24"/>
          <w:szCs w:val="24"/>
          <w:lang w:val="en-ID"/>
        </w:rPr>
        <w:t xml:space="preserve"> </w:t>
      </w:r>
      <w:r w:rsidRPr="00D44F7E">
        <w:rPr>
          <w:rFonts w:asciiTheme="majorBidi" w:hAnsiTheme="majorBidi" w:cstheme="majorBidi"/>
          <w:noProof/>
          <w:sz w:val="24"/>
          <w:szCs w:val="24"/>
          <w:lang w:val="en-ID"/>
        </w:rPr>
        <w:t>(Husein, 2018</w:t>
      </w:r>
      <w:r>
        <w:rPr>
          <w:rFonts w:asciiTheme="majorBidi" w:hAnsiTheme="majorBidi" w:cstheme="majorBidi"/>
          <w:noProof/>
          <w:sz w:val="24"/>
          <w:szCs w:val="24"/>
          <w:lang w:val="en-ID"/>
        </w:rPr>
        <w:t xml:space="preserve">: </w:t>
      </w:r>
      <w:r w:rsidRPr="00D44F7E">
        <w:rPr>
          <w:rFonts w:asciiTheme="majorBidi" w:hAnsiTheme="majorBidi" w:cstheme="majorBidi"/>
          <w:noProof/>
          <w:sz w:val="24"/>
          <w:szCs w:val="24"/>
          <w:lang w:val="en-ID"/>
        </w:rPr>
        <w:t>47)</w:t>
      </w:r>
    </w:p>
    <w:p w14:paraId="6F3D8F7F" w14:textId="77777777" w:rsidR="002D014A" w:rsidRDefault="002D014A" w:rsidP="002D014A">
      <w:pPr>
        <w:spacing w:after="0" w:line="480" w:lineRule="auto"/>
        <w:jc w:val="both"/>
        <w:rPr>
          <w:rFonts w:asciiTheme="majorBidi" w:hAnsiTheme="majorBidi" w:cstheme="majorBidi"/>
          <w:noProof/>
          <w:sz w:val="24"/>
          <w:szCs w:val="24"/>
          <w:lang w:val="en-ID"/>
        </w:rPr>
      </w:pPr>
      <w:r>
        <w:rPr>
          <w:rFonts w:asciiTheme="majorBidi" w:hAnsiTheme="majorBidi" w:cstheme="majorBidi"/>
          <w:noProof/>
          <w:sz w:val="24"/>
          <w:szCs w:val="24"/>
          <w:lang w:val="en-ID"/>
        </w:rPr>
        <w:tab/>
      </w:r>
      <w:r w:rsidRPr="001B39B8">
        <w:rPr>
          <w:rFonts w:asciiTheme="majorBidi" w:hAnsiTheme="majorBidi" w:cstheme="majorBidi"/>
          <w:noProof/>
          <w:sz w:val="24"/>
          <w:szCs w:val="24"/>
          <w:lang w:val="en-ID"/>
        </w:rPr>
        <w:t>Apa yang dimaksud dengan efektivitas secara umum, adalah suatu keadaan yang menunjukan tingkat keberhasilan atau percapaian suatu tujuan yang di ukur kualitas, kuantitas, dan waktu, sesuai dengan yang telah direncanakan sebelumnya. Ada juga yang menjelaskan arti efektivitas adalah suatu tingkat keberhasilan yang dihasilkan oleh seseorang atau organisasi dengan cara tertentu sesuai dengan tujuan yang hendak dicapai. Dengan kata lain, semakin banyak rencana yang berhasil dicapai maka suatu kegiatan dianggap efektif.</w:t>
      </w:r>
    </w:p>
    <w:p w14:paraId="27B6DE45" w14:textId="77777777" w:rsidR="002D014A" w:rsidRPr="008904E1" w:rsidRDefault="002D014A" w:rsidP="002D014A">
      <w:pPr>
        <w:pStyle w:val="ListParagraph"/>
        <w:numPr>
          <w:ilvl w:val="2"/>
          <w:numId w:val="2"/>
        </w:numPr>
        <w:spacing w:after="0" w:line="480" w:lineRule="auto"/>
        <w:ind w:left="426"/>
        <w:jc w:val="both"/>
        <w:rPr>
          <w:rFonts w:asciiTheme="majorBidi" w:hAnsiTheme="majorBidi" w:cstheme="majorBidi"/>
          <w:noProof/>
          <w:sz w:val="24"/>
          <w:szCs w:val="24"/>
          <w:lang w:val="en-ID"/>
        </w:rPr>
      </w:pPr>
      <w:r w:rsidRPr="008904E1">
        <w:rPr>
          <w:rFonts w:asciiTheme="majorBidi" w:hAnsiTheme="majorBidi" w:cstheme="majorBidi"/>
          <w:sz w:val="24"/>
          <w:szCs w:val="24"/>
        </w:rPr>
        <w:t>Penilaian Efektivitas</w:t>
      </w:r>
    </w:p>
    <w:p w14:paraId="2D79BC88" w14:textId="77777777" w:rsidR="002D014A" w:rsidRPr="007177BC" w:rsidRDefault="002D014A" w:rsidP="002D014A">
      <w:pPr>
        <w:spacing w:after="0" w:line="480" w:lineRule="auto"/>
        <w:ind w:firstLine="567"/>
        <w:jc w:val="both"/>
        <w:rPr>
          <w:rFonts w:asciiTheme="majorBidi" w:hAnsiTheme="majorBidi" w:cstheme="majorBidi"/>
          <w:sz w:val="24"/>
          <w:szCs w:val="24"/>
          <w:lang w:val="en-ID"/>
        </w:rPr>
      </w:pPr>
      <w:r w:rsidRPr="007177BC">
        <w:rPr>
          <w:rFonts w:asciiTheme="majorBidi" w:hAnsiTheme="majorBidi" w:cstheme="majorBidi"/>
          <w:sz w:val="24"/>
          <w:szCs w:val="24"/>
          <w:lang w:val="en-ID"/>
        </w:rPr>
        <w:t>Berikut ini akan dikemukakan beberapa pendekatan untuk penilaian efektivitas</w:t>
      </w:r>
      <w:r>
        <w:rPr>
          <w:rFonts w:asciiTheme="majorBidi" w:hAnsiTheme="majorBidi" w:cstheme="majorBidi"/>
          <w:noProof/>
          <w:sz w:val="24"/>
          <w:szCs w:val="24"/>
          <w:lang w:val="en-ID"/>
        </w:rPr>
        <w:t xml:space="preserve"> </w:t>
      </w:r>
      <w:r w:rsidRPr="00D44F7E">
        <w:rPr>
          <w:rFonts w:asciiTheme="majorBidi" w:hAnsiTheme="majorBidi" w:cstheme="majorBidi"/>
          <w:noProof/>
          <w:sz w:val="24"/>
          <w:szCs w:val="24"/>
          <w:lang w:val="en-ID"/>
        </w:rPr>
        <w:t>(Gani, 2020</w:t>
      </w:r>
      <w:r>
        <w:rPr>
          <w:rFonts w:asciiTheme="majorBidi" w:hAnsiTheme="majorBidi" w:cstheme="majorBidi"/>
          <w:noProof/>
          <w:sz w:val="24"/>
          <w:szCs w:val="24"/>
          <w:lang w:val="en-ID"/>
        </w:rPr>
        <w:t>:</w:t>
      </w:r>
      <w:r w:rsidRPr="00D44F7E">
        <w:rPr>
          <w:rFonts w:asciiTheme="majorBidi" w:hAnsiTheme="majorBidi" w:cstheme="majorBidi"/>
          <w:noProof/>
          <w:sz w:val="24"/>
          <w:szCs w:val="24"/>
          <w:lang w:val="en-ID"/>
        </w:rPr>
        <w:t xml:space="preserve"> 114)</w:t>
      </w:r>
      <w:r>
        <w:rPr>
          <w:rFonts w:asciiTheme="majorBidi" w:hAnsiTheme="majorBidi" w:cstheme="majorBidi"/>
          <w:sz w:val="24"/>
          <w:szCs w:val="24"/>
          <w:lang w:val="en-ID"/>
        </w:rPr>
        <w:t>:</w:t>
      </w:r>
    </w:p>
    <w:p w14:paraId="3242817A" w14:textId="77777777" w:rsidR="002D014A" w:rsidRPr="007177BC" w:rsidRDefault="002D014A" w:rsidP="002D014A">
      <w:pPr>
        <w:pStyle w:val="ListParagraph"/>
        <w:numPr>
          <w:ilvl w:val="0"/>
          <w:numId w:val="1"/>
        </w:numPr>
        <w:spacing w:after="0" w:line="480" w:lineRule="auto"/>
        <w:ind w:left="851" w:hanging="142"/>
        <w:jc w:val="both"/>
        <w:rPr>
          <w:rFonts w:asciiTheme="majorBidi" w:hAnsiTheme="majorBidi" w:cstheme="majorBidi"/>
          <w:sz w:val="24"/>
          <w:szCs w:val="24"/>
          <w:lang w:val="en-ID"/>
        </w:rPr>
      </w:pPr>
      <w:r w:rsidRPr="007177BC">
        <w:rPr>
          <w:rFonts w:asciiTheme="majorBidi" w:hAnsiTheme="majorBidi" w:cstheme="majorBidi"/>
          <w:sz w:val="24"/>
          <w:szCs w:val="24"/>
          <w:lang w:val="en-ID"/>
        </w:rPr>
        <w:lastRenderedPageBreak/>
        <w:t xml:space="preserve">Pendekatan Pencapaian Tujuan </w:t>
      </w:r>
    </w:p>
    <w:p w14:paraId="3C6DF784" w14:textId="77777777" w:rsidR="002D014A" w:rsidRDefault="002D014A" w:rsidP="002D014A">
      <w:pPr>
        <w:spacing w:after="0" w:line="480" w:lineRule="auto"/>
        <w:ind w:left="709" w:firstLine="720"/>
        <w:jc w:val="both"/>
        <w:rPr>
          <w:rFonts w:asciiTheme="majorBidi" w:hAnsiTheme="majorBidi" w:cstheme="majorBidi"/>
          <w:sz w:val="24"/>
          <w:szCs w:val="24"/>
          <w:lang w:val="en-ID"/>
        </w:rPr>
      </w:pPr>
      <w:r w:rsidRPr="007177BC">
        <w:rPr>
          <w:rFonts w:asciiTheme="majorBidi" w:hAnsiTheme="majorBidi" w:cstheme="majorBidi"/>
          <w:sz w:val="24"/>
          <w:szCs w:val="24"/>
          <w:lang w:val="en-ID"/>
        </w:rPr>
        <w:t>Pendekatan ini meyakini bahwa organisasi dibentuk atau diciptakan untuk mencapai tujuan tertentu. Oleh karena itu, pendekatan penekanan tujuan menekankan peranan sentral dari pencapaian tujuan sebagai kriteria menilai efektivitas. Tujuan perusahaan juga akan berpengaruh pada pengembangan teori dan praktik manajemen serta perilaku organisasi.</w:t>
      </w:r>
    </w:p>
    <w:p w14:paraId="61BD66C2" w14:textId="77777777" w:rsidR="002D014A" w:rsidRPr="007177BC" w:rsidRDefault="002D014A" w:rsidP="002D014A">
      <w:pPr>
        <w:pStyle w:val="ListParagraph"/>
        <w:numPr>
          <w:ilvl w:val="0"/>
          <w:numId w:val="1"/>
        </w:numPr>
        <w:spacing w:after="0" w:line="480" w:lineRule="auto"/>
        <w:ind w:left="851" w:hanging="142"/>
        <w:jc w:val="both"/>
        <w:rPr>
          <w:rFonts w:asciiTheme="majorBidi" w:hAnsiTheme="majorBidi" w:cstheme="majorBidi"/>
          <w:sz w:val="24"/>
          <w:szCs w:val="24"/>
          <w:lang w:val="en-ID"/>
        </w:rPr>
      </w:pPr>
      <w:r w:rsidRPr="007177BC">
        <w:rPr>
          <w:rFonts w:asciiTheme="majorBidi" w:hAnsiTheme="majorBidi" w:cstheme="majorBidi"/>
          <w:sz w:val="24"/>
          <w:szCs w:val="24"/>
          <w:lang w:val="en-ID"/>
        </w:rPr>
        <w:t xml:space="preserve">Pendekatan Teori Sistem </w:t>
      </w:r>
    </w:p>
    <w:p w14:paraId="3A1BF838" w14:textId="77777777" w:rsidR="002D014A" w:rsidRPr="007177BC" w:rsidRDefault="002D014A" w:rsidP="002D014A">
      <w:pPr>
        <w:spacing w:after="0" w:line="480" w:lineRule="auto"/>
        <w:ind w:left="709" w:firstLine="720"/>
        <w:jc w:val="both"/>
        <w:rPr>
          <w:rFonts w:asciiTheme="majorBidi" w:hAnsiTheme="majorBidi" w:cstheme="majorBidi"/>
          <w:sz w:val="24"/>
          <w:szCs w:val="24"/>
          <w:lang w:val="en-ID"/>
        </w:rPr>
      </w:pPr>
      <w:r w:rsidRPr="007177BC">
        <w:rPr>
          <w:rFonts w:asciiTheme="majorBidi" w:hAnsiTheme="majorBidi" w:cstheme="majorBidi"/>
          <w:sz w:val="24"/>
          <w:szCs w:val="24"/>
          <w:lang w:val="en-ID"/>
        </w:rPr>
        <w:t xml:space="preserve">Pendekatan teori sistem menekankan bahwa organisasi adalah suatu sistem, sehingga untuk menilai efektivitas organisasi tidak cukup hanya dilihat dari individu atau anggotanya, tetapi juga secara keseluruhan. Konsep organisasi juga menekankan pentingnya umpan balik yang mencerminkan hasil dari suatu tindakan atau serangkaian tindakan oleh seorang, kelompok, atau organisasi. </w:t>
      </w:r>
    </w:p>
    <w:p w14:paraId="5E0E4AB8" w14:textId="77777777" w:rsidR="002D014A" w:rsidRPr="007177BC" w:rsidRDefault="002D014A" w:rsidP="002D014A">
      <w:pPr>
        <w:pStyle w:val="ListParagraph"/>
        <w:numPr>
          <w:ilvl w:val="0"/>
          <w:numId w:val="1"/>
        </w:numPr>
        <w:spacing w:after="0" w:line="480" w:lineRule="auto"/>
        <w:ind w:left="851" w:hanging="142"/>
        <w:jc w:val="both"/>
        <w:rPr>
          <w:rFonts w:asciiTheme="majorBidi" w:hAnsiTheme="majorBidi" w:cstheme="majorBidi"/>
          <w:sz w:val="24"/>
          <w:szCs w:val="24"/>
          <w:lang w:val="en-ID"/>
        </w:rPr>
      </w:pPr>
      <w:r w:rsidRPr="007177BC">
        <w:rPr>
          <w:rFonts w:asciiTheme="majorBidi" w:hAnsiTheme="majorBidi" w:cstheme="majorBidi"/>
          <w:sz w:val="24"/>
          <w:szCs w:val="24"/>
          <w:lang w:val="en-ID"/>
        </w:rPr>
        <w:t xml:space="preserve">Pendekatan Konstituensi Strategi </w:t>
      </w:r>
    </w:p>
    <w:p w14:paraId="65554E88" w14:textId="77777777" w:rsidR="002D014A" w:rsidRDefault="002D014A" w:rsidP="002D014A">
      <w:pPr>
        <w:spacing w:after="0" w:line="480" w:lineRule="auto"/>
        <w:ind w:left="709" w:firstLine="720"/>
        <w:jc w:val="both"/>
        <w:rPr>
          <w:rFonts w:asciiTheme="majorBidi" w:hAnsiTheme="majorBidi" w:cstheme="majorBidi"/>
          <w:sz w:val="24"/>
          <w:szCs w:val="24"/>
          <w:lang w:val="en-ID"/>
        </w:rPr>
      </w:pPr>
      <w:r w:rsidRPr="007177BC">
        <w:rPr>
          <w:rFonts w:asciiTheme="majorBidi" w:hAnsiTheme="majorBidi" w:cstheme="majorBidi"/>
          <w:sz w:val="24"/>
          <w:szCs w:val="24"/>
          <w:lang w:val="en-ID"/>
        </w:rPr>
        <w:t>Pendekatan ini menekankan pentingnya hubungan relatif di antara kepentingan kelompok dan individual dalam suatu organisasi</w:t>
      </w:r>
      <w:r>
        <w:rPr>
          <w:rFonts w:asciiTheme="majorBidi" w:hAnsiTheme="majorBidi" w:cstheme="majorBidi"/>
          <w:sz w:val="24"/>
          <w:szCs w:val="24"/>
          <w:lang w:val="en-ID"/>
        </w:rPr>
        <w:t>.</w:t>
      </w:r>
    </w:p>
    <w:p w14:paraId="14B2A182" w14:textId="77777777" w:rsidR="002D014A" w:rsidRPr="00C1129E" w:rsidRDefault="002D014A" w:rsidP="002D014A">
      <w:pPr>
        <w:pStyle w:val="ListParagraph"/>
        <w:numPr>
          <w:ilvl w:val="1"/>
          <w:numId w:val="10"/>
        </w:numPr>
        <w:spacing w:after="0" w:line="480" w:lineRule="auto"/>
        <w:ind w:left="284"/>
        <w:jc w:val="both"/>
        <w:rPr>
          <w:rFonts w:asciiTheme="majorBidi" w:hAnsiTheme="majorBidi" w:cstheme="majorBidi"/>
          <w:b/>
          <w:bCs/>
          <w:sz w:val="24"/>
          <w:szCs w:val="24"/>
          <w:lang w:val="en-ID"/>
        </w:rPr>
      </w:pPr>
      <w:r w:rsidRPr="00C1129E">
        <w:rPr>
          <w:rFonts w:asciiTheme="majorBidi" w:hAnsiTheme="majorBidi" w:cstheme="majorBidi"/>
          <w:b/>
          <w:bCs/>
          <w:sz w:val="24"/>
          <w:szCs w:val="24"/>
          <w:lang w:val="en-ID"/>
        </w:rPr>
        <w:t>Kesadaran Hukum</w:t>
      </w:r>
    </w:p>
    <w:p w14:paraId="23EAB37F" w14:textId="77777777" w:rsidR="002D014A" w:rsidRDefault="002D014A" w:rsidP="002D014A">
      <w:pPr>
        <w:pStyle w:val="ListParagraph"/>
        <w:numPr>
          <w:ilvl w:val="2"/>
          <w:numId w:val="6"/>
        </w:numPr>
        <w:spacing w:after="0" w:line="480" w:lineRule="auto"/>
        <w:ind w:left="426"/>
        <w:jc w:val="both"/>
        <w:rPr>
          <w:rFonts w:asciiTheme="majorBidi" w:hAnsiTheme="majorBidi" w:cstheme="majorBidi"/>
          <w:sz w:val="24"/>
          <w:szCs w:val="24"/>
          <w:lang w:val="en-ID"/>
        </w:rPr>
      </w:pPr>
      <w:r>
        <w:rPr>
          <w:rFonts w:asciiTheme="majorBidi" w:hAnsiTheme="majorBidi" w:cstheme="majorBidi"/>
          <w:sz w:val="24"/>
          <w:szCs w:val="24"/>
          <w:lang w:val="en-ID"/>
        </w:rPr>
        <w:t>Pengertian Kesadaran Hukum</w:t>
      </w:r>
    </w:p>
    <w:p w14:paraId="7DF4DC9C" w14:textId="77777777" w:rsidR="002D014A" w:rsidRDefault="002D014A" w:rsidP="002D014A">
      <w:pPr>
        <w:spacing w:after="0" w:line="480" w:lineRule="auto"/>
        <w:ind w:firstLine="710"/>
        <w:jc w:val="both"/>
        <w:rPr>
          <w:rFonts w:asciiTheme="majorBidi" w:hAnsiTheme="majorBidi" w:cstheme="majorBidi"/>
          <w:sz w:val="24"/>
          <w:szCs w:val="24"/>
          <w:lang w:val="en-ID"/>
        </w:rPr>
      </w:pPr>
      <w:r w:rsidRPr="00C1129E">
        <w:rPr>
          <w:rFonts w:asciiTheme="majorBidi" w:hAnsiTheme="majorBidi" w:cstheme="majorBidi"/>
          <w:sz w:val="24"/>
          <w:szCs w:val="24"/>
          <w:lang w:val="en-ID"/>
        </w:rPr>
        <w:t>Jika kita berbicara mengenai kesadaran hukum ini, maka akan selalu ada</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kaitannya dengan manusia sebagai individu dan anggota masyarakat. Manusia</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sebagai individu sudah barang tentu selalu memperhatikan dirinya sendiri,</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sedangkan manusia sebagai anggota masyarakat akan selalu melakukan interaksi</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atau kontak dengan manusia yang lain sehingga timbul reaksi antara mereka.</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lastRenderedPageBreak/>
        <w:t>Kesadaran merupakan sikap/perilaku mengetahui atau mengerti dan taat pada</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aturan serta ketentuan ketentuan perundang-undangan yang ada. Kesadaran dapat</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diartikan pula sebagai sikap atau perilaku mengetahui atau mengerti dan taat pada</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adat istiadat serta kebiasaan hidup dalam masyarakat</w:t>
      </w:r>
      <w:r>
        <w:rPr>
          <w:rFonts w:asciiTheme="majorBidi" w:hAnsiTheme="majorBidi" w:cstheme="majorBidi"/>
          <w:sz w:val="24"/>
          <w:szCs w:val="24"/>
          <w:lang w:val="en-ID"/>
        </w:rPr>
        <w:t>.</w:t>
      </w:r>
      <w:r>
        <w:rPr>
          <w:rFonts w:asciiTheme="majorBidi" w:hAnsiTheme="majorBidi" w:cstheme="majorBidi"/>
          <w:noProof/>
          <w:sz w:val="24"/>
          <w:szCs w:val="24"/>
          <w:lang w:val="en-ID"/>
        </w:rPr>
        <w:t xml:space="preserve"> </w:t>
      </w:r>
      <w:r w:rsidRPr="00D44F7E">
        <w:rPr>
          <w:rFonts w:asciiTheme="majorBidi" w:hAnsiTheme="majorBidi" w:cstheme="majorBidi"/>
          <w:noProof/>
          <w:sz w:val="24"/>
          <w:szCs w:val="24"/>
          <w:lang w:val="en-ID"/>
        </w:rPr>
        <w:t>(Widjaja, 1982</w:t>
      </w:r>
      <w:r>
        <w:rPr>
          <w:rFonts w:asciiTheme="majorBidi" w:hAnsiTheme="majorBidi" w:cstheme="majorBidi"/>
          <w:noProof/>
          <w:sz w:val="24"/>
          <w:szCs w:val="24"/>
          <w:lang w:val="en-ID"/>
        </w:rPr>
        <w:t xml:space="preserve">: </w:t>
      </w:r>
      <w:r w:rsidRPr="00D44F7E">
        <w:rPr>
          <w:rFonts w:asciiTheme="majorBidi" w:hAnsiTheme="majorBidi" w:cstheme="majorBidi"/>
          <w:noProof/>
          <w:sz w:val="24"/>
          <w:szCs w:val="24"/>
          <w:lang w:val="en-ID"/>
        </w:rPr>
        <w:t>15)</w:t>
      </w:r>
    </w:p>
    <w:p w14:paraId="35C045D5" w14:textId="77777777" w:rsidR="002D014A" w:rsidRDefault="002D014A" w:rsidP="002D014A">
      <w:pPr>
        <w:spacing w:after="0" w:line="480" w:lineRule="auto"/>
        <w:ind w:firstLine="710"/>
        <w:jc w:val="both"/>
        <w:rPr>
          <w:rFonts w:asciiTheme="majorBidi" w:hAnsiTheme="majorBidi" w:cstheme="majorBidi"/>
          <w:sz w:val="24"/>
          <w:szCs w:val="24"/>
          <w:lang w:val="en-ID"/>
        </w:rPr>
      </w:pPr>
      <w:r w:rsidRPr="00C1129E">
        <w:rPr>
          <w:rFonts w:asciiTheme="majorBidi" w:hAnsiTheme="majorBidi" w:cstheme="majorBidi"/>
          <w:sz w:val="24"/>
          <w:szCs w:val="24"/>
          <w:lang w:val="en-ID"/>
        </w:rPr>
        <w:t>Kesadaran hukum dikaitkan dengan tingkah laku masyarakat, karena yang</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menjadi titik tolak perhatian adalah manusia itu sendiri sebagai masyarakat.</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Kesadaran hukum banyak dihubungkan dengan perilaku masyarakat demi tujuan</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masyarakat itu sendiri, hal ini akan tampak perilaku masyarakat itu melaksanakan</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atau mempraktekkan kesadaran hukum didalam dirinya,yaitu pelaksanaan aturan,</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ketentuan perundangan dalam kaitannya dengan moral dan etika sesuai dengan</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adat dan kebiasaan.</w:t>
      </w:r>
      <w:r>
        <w:rPr>
          <w:rFonts w:asciiTheme="majorBidi" w:hAnsiTheme="majorBidi" w:cstheme="majorBidi"/>
          <w:noProof/>
          <w:sz w:val="24"/>
          <w:szCs w:val="24"/>
          <w:lang w:val="en-ID"/>
        </w:rPr>
        <w:t xml:space="preserve"> </w:t>
      </w:r>
      <w:r w:rsidRPr="00D44F7E">
        <w:rPr>
          <w:rFonts w:asciiTheme="majorBidi" w:hAnsiTheme="majorBidi" w:cstheme="majorBidi"/>
          <w:noProof/>
          <w:sz w:val="24"/>
          <w:szCs w:val="24"/>
          <w:lang w:val="en-ID"/>
        </w:rPr>
        <w:t>(Widjaja, 1982</w:t>
      </w:r>
      <w:r>
        <w:rPr>
          <w:rFonts w:asciiTheme="majorBidi" w:hAnsiTheme="majorBidi" w:cstheme="majorBidi"/>
          <w:noProof/>
          <w:sz w:val="24"/>
          <w:szCs w:val="24"/>
          <w:lang w:val="en-ID"/>
        </w:rPr>
        <w:t>:</w:t>
      </w:r>
      <w:r w:rsidRPr="00D44F7E">
        <w:rPr>
          <w:rFonts w:asciiTheme="majorBidi" w:hAnsiTheme="majorBidi" w:cstheme="majorBidi"/>
          <w:noProof/>
          <w:sz w:val="24"/>
          <w:szCs w:val="24"/>
          <w:lang w:val="en-ID"/>
        </w:rPr>
        <w:t>20)</w:t>
      </w:r>
    </w:p>
    <w:p w14:paraId="2C43CB48" w14:textId="77777777" w:rsidR="002D014A" w:rsidRPr="00C1129E" w:rsidRDefault="002D014A" w:rsidP="002D014A">
      <w:pPr>
        <w:spacing w:after="0" w:line="480" w:lineRule="auto"/>
        <w:ind w:firstLine="710"/>
        <w:jc w:val="both"/>
        <w:rPr>
          <w:rFonts w:asciiTheme="majorBidi" w:hAnsiTheme="majorBidi" w:cstheme="majorBidi"/>
          <w:sz w:val="24"/>
          <w:szCs w:val="24"/>
          <w:lang w:val="en-ID"/>
        </w:rPr>
      </w:pPr>
      <w:r w:rsidRPr="00C1129E">
        <w:rPr>
          <w:rFonts w:asciiTheme="majorBidi" w:hAnsiTheme="majorBidi" w:cstheme="majorBidi"/>
          <w:sz w:val="24"/>
          <w:szCs w:val="24"/>
          <w:lang w:val="en-ID"/>
        </w:rPr>
        <w:t>Menurut Paul Scholten dikutip Soekanto, kesadaran hukum sebenarnya</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merupakan kesadaran atau nilai-nilai yang terdapat didalam diri manusia tentang</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hukum yang ada atau tentang hukum yang diharapkan ada. Fokus yang ditekankan</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adalah nilai-nilai tentang fungsi hukum bukan suatu penilaian hukum terhadap</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kejadian-kejadian yang kongkrit dalam masyarakat yang bersangkutan.</w:t>
      </w:r>
      <w:r>
        <w:rPr>
          <w:rFonts w:asciiTheme="majorBidi" w:hAnsiTheme="majorBidi" w:cstheme="majorBidi"/>
          <w:noProof/>
          <w:sz w:val="24"/>
          <w:szCs w:val="24"/>
          <w:lang w:val="en-ID"/>
        </w:rPr>
        <w:t xml:space="preserve"> </w:t>
      </w:r>
      <w:r w:rsidRPr="00D44F7E">
        <w:rPr>
          <w:rFonts w:asciiTheme="majorBidi" w:hAnsiTheme="majorBidi" w:cstheme="majorBidi"/>
          <w:noProof/>
          <w:sz w:val="24"/>
          <w:szCs w:val="24"/>
          <w:lang w:val="en-ID"/>
        </w:rPr>
        <w:t>(Soekanto, 2012</w:t>
      </w:r>
      <w:r>
        <w:rPr>
          <w:rFonts w:asciiTheme="majorBidi" w:hAnsiTheme="majorBidi" w:cstheme="majorBidi"/>
          <w:noProof/>
          <w:sz w:val="24"/>
          <w:szCs w:val="24"/>
          <w:lang w:val="en-ID"/>
        </w:rPr>
        <w:t xml:space="preserve">: </w:t>
      </w:r>
      <w:r w:rsidRPr="00D44F7E">
        <w:rPr>
          <w:rFonts w:asciiTheme="majorBidi" w:hAnsiTheme="majorBidi" w:cstheme="majorBidi"/>
          <w:noProof/>
          <w:sz w:val="24"/>
          <w:szCs w:val="24"/>
          <w:lang w:val="en-ID"/>
        </w:rPr>
        <w:t>54)</w:t>
      </w:r>
    </w:p>
    <w:p w14:paraId="3FDA46E6" w14:textId="77777777" w:rsidR="002D014A" w:rsidRDefault="002D014A" w:rsidP="002D014A">
      <w:pPr>
        <w:spacing w:after="0" w:line="480" w:lineRule="auto"/>
        <w:ind w:firstLine="710"/>
        <w:jc w:val="both"/>
        <w:rPr>
          <w:rFonts w:asciiTheme="majorBidi" w:hAnsiTheme="majorBidi" w:cstheme="majorBidi"/>
          <w:sz w:val="24"/>
          <w:szCs w:val="24"/>
          <w:lang w:val="en-ID"/>
        </w:rPr>
      </w:pPr>
      <w:r w:rsidRPr="00C1129E">
        <w:rPr>
          <w:rFonts w:asciiTheme="majorBidi" w:hAnsiTheme="majorBidi" w:cstheme="majorBidi"/>
          <w:sz w:val="24"/>
          <w:szCs w:val="24"/>
          <w:lang w:val="en-ID"/>
        </w:rPr>
        <w:t xml:space="preserve">Menurut Beni Ahmad Saebeni, </w:t>
      </w:r>
      <w:r w:rsidRPr="00E32742">
        <w:rPr>
          <w:rFonts w:asciiTheme="majorBidi" w:hAnsiTheme="majorBidi" w:cstheme="majorBidi"/>
          <w:noProof/>
          <w:sz w:val="24"/>
          <w:szCs w:val="24"/>
          <w:lang w:val="en-ID"/>
        </w:rPr>
        <w:t>(2006</w:t>
      </w:r>
      <w:r>
        <w:rPr>
          <w:rFonts w:asciiTheme="majorBidi" w:hAnsiTheme="majorBidi" w:cstheme="majorBidi"/>
          <w:noProof/>
          <w:sz w:val="24"/>
          <w:szCs w:val="24"/>
          <w:lang w:val="en-ID"/>
        </w:rPr>
        <w:t xml:space="preserve">: </w:t>
      </w:r>
      <w:r w:rsidRPr="00E32742">
        <w:rPr>
          <w:rFonts w:asciiTheme="majorBidi" w:hAnsiTheme="majorBidi" w:cstheme="majorBidi"/>
          <w:noProof/>
          <w:sz w:val="24"/>
          <w:szCs w:val="24"/>
          <w:lang w:val="en-ID"/>
        </w:rPr>
        <w:t>197)</w:t>
      </w:r>
      <w:r>
        <w:rPr>
          <w:rFonts w:asciiTheme="majorBidi" w:hAnsiTheme="majorBidi" w:cstheme="majorBidi"/>
          <w:noProof/>
          <w:sz w:val="24"/>
          <w:szCs w:val="24"/>
          <w:lang w:val="en-ID"/>
        </w:rPr>
        <w:t xml:space="preserve"> </w:t>
      </w:r>
      <w:r w:rsidRPr="00C1129E">
        <w:rPr>
          <w:rFonts w:asciiTheme="majorBidi" w:hAnsiTheme="majorBidi" w:cstheme="majorBidi"/>
          <w:sz w:val="24"/>
          <w:szCs w:val="24"/>
          <w:lang w:val="en-ID"/>
        </w:rPr>
        <w:t xml:space="preserve">kesadaran hukum adalah keadaan </w:t>
      </w:r>
      <w:r>
        <w:rPr>
          <w:rFonts w:asciiTheme="majorBidi" w:hAnsiTheme="majorBidi" w:cstheme="majorBidi"/>
          <w:sz w:val="24"/>
          <w:szCs w:val="24"/>
          <w:lang w:val="en-ID"/>
        </w:rPr>
        <w:t xml:space="preserve">Ikhlas </w:t>
      </w:r>
      <w:r w:rsidRPr="00C1129E">
        <w:rPr>
          <w:rFonts w:asciiTheme="majorBidi" w:hAnsiTheme="majorBidi" w:cstheme="majorBidi"/>
          <w:sz w:val="24"/>
          <w:szCs w:val="24"/>
          <w:lang w:val="en-ID"/>
        </w:rPr>
        <w:t>yang muncul dari hati nurani dalam mengakui dan mengamalkan sesuatu sesuai</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dengan tuntunan yang terdapat didalamnya, yang muncul dari hati nurani dan jiwa</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yang terdalam dari manusia sebagai individu atau masyarakat untuk</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melaksanakan pesan-pesan yang terdapat dalam hukum.</w:t>
      </w:r>
    </w:p>
    <w:p w14:paraId="33DEB2CF" w14:textId="77777777" w:rsidR="002D014A" w:rsidRDefault="002D014A" w:rsidP="002D014A">
      <w:pPr>
        <w:spacing w:after="0" w:line="480" w:lineRule="auto"/>
        <w:ind w:firstLine="710"/>
        <w:jc w:val="both"/>
        <w:rPr>
          <w:rFonts w:asciiTheme="majorBidi" w:hAnsiTheme="majorBidi" w:cstheme="majorBidi"/>
          <w:sz w:val="24"/>
          <w:szCs w:val="24"/>
          <w:lang w:val="en-ID"/>
        </w:rPr>
      </w:pPr>
      <w:r w:rsidRPr="00F25BAC">
        <w:rPr>
          <w:rFonts w:asciiTheme="majorBidi" w:hAnsiTheme="majorBidi" w:cstheme="majorBidi"/>
          <w:sz w:val="24"/>
          <w:szCs w:val="24"/>
          <w:lang w:val="en-ID"/>
        </w:rPr>
        <w:lastRenderedPageBreak/>
        <w:t>Berdasarkan pendapat di</w:t>
      </w:r>
      <w:r>
        <w:rPr>
          <w:rFonts w:asciiTheme="majorBidi" w:hAnsiTheme="majorBidi" w:cstheme="majorBidi"/>
          <w:sz w:val="24"/>
          <w:szCs w:val="24"/>
          <w:lang w:val="en-ID"/>
        </w:rPr>
        <w:t xml:space="preserve"> </w:t>
      </w:r>
      <w:r w:rsidRPr="00F25BAC">
        <w:rPr>
          <w:rFonts w:asciiTheme="majorBidi" w:hAnsiTheme="majorBidi" w:cstheme="majorBidi"/>
          <w:sz w:val="24"/>
          <w:szCs w:val="24"/>
          <w:lang w:val="en-ID"/>
        </w:rPr>
        <w:t>atas, kesadaran hukum merupakan kesadaran</w:t>
      </w:r>
      <w:r>
        <w:rPr>
          <w:rFonts w:asciiTheme="majorBidi" w:hAnsiTheme="majorBidi" w:cstheme="majorBidi"/>
          <w:sz w:val="24"/>
          <w:szCs w:val="24"/>
          <w:lang w:val="en-ID"/>
        </w:rPr>
        <w:t xml:space="preserve"> </w:t>
      </w:r>
      <w:r w:rsidRPr="00F25BAC">
        <w:rPr>
          <w:rFonts w:asciiTheme="majorBidi" w:hAnsiTheme="majorBidi" w:cstheme="majorBidi"/>
          <w:sz w:val="24"/>
          <w:szCs w:val="24"/>
          <w:lang w:val="en-ID"/>
        </w:rPr>
        <w:t>yang terdapat dalam diri manusia terhadap hukum yang ada, yaitu yang akan</w:t>
      </w:r>
      <w:r>
        <w:rPr>
          <w:rFonts w:asciiTheme="majorBidi" w:hAnsiTheme="majorBidi" w:cstheme="majorBidi"/>
          <w:sz w:val="24"/>
          <w:szCs w:val="24"/>
          <w:lang w:val="en-ID"/>
        </w:rPr>
        <w:t xml:space="preserve"> </w:t>
      </w:r>
      <w:r w:rsidRPr="00F25BAC">
        <w:rPr>
          <w:rFonts w:asciiTheme="majorBidi" w:hAnsiTheme="majorBidi" w:cstheme="majorBidi"/>
          <w:sz w:val="24"/>
          <w:szCs w:val="24"/>
          <w:lang w:val="en-ID"/>
        </w:rPr>
        <w:t>dimanifestasikan dalam bentuk kepatuhan dan ketidakpatuhan terhadap hukum.</w:t>
      </w:r>
      <w:r>
        <w:rPr>
          <w:rFonts w:asciiTheme="majorBidi" w:hAnsiTheme="majorBidi" w:cstheme="majorBidi"/>
          <w:sz w:val="24"/>
          <w:szCs w:val="24"/>
          <w:lang w:val="en-ID"/>
        </w:rPr>
        <w:t xml:space="preserve"> </w:t>
      </w:r>
      <w:r w:rsidRPr="00F25BAC">
        <w:rPr>
          <w:rFonts w:asciiTheme="majorBidi" w:hAnsiTheme="majorBidi" w:cstheme="majorBidi"/>
          <w:sz w:val="24"/>
          <w:szCs w:val="24"/>
          <w:lang w:val="en-ID"/>
        </w:rPr>
        <w:t>Melalui proses kejiwaan, manusia membedakan perilaku mana yang harus</w:t>
      </w:r>
      <w:r>
        <w:rPr>
          <w:rFonts w:asciiTheme="majorBidi" w:hAnsiTheme="majorBidi" w:cstheme="majorBidi"/>
          <w:sz w:val="24"/>
          <w:szCs w:val="24"/>
          <w:lang w:val="en-ID"/>
        </w:rPr>
        <w:t xml:space="preserve"> </w:t>
      </w:r>
      <w:r w:rsidRPr="00F25BAC">
        <w:rPr>
          <w:rFonts w:asciiTheme="majorBidi" w:hAnsiTheme="majorBidi" w:cstheme="majorBidi"/>
          <w:sz w:val="24"/>
          <w:szCs w:val="24"/>
          <w:lang w:val="en-ID"/>
        </w:rPr>
        <w:t>dilakukan dan yang tidak boleh dilakukan. Jadi, istilah kesadaran hukum</w:t>
      </w:r>
      <w:r>
        <w:rPr>
          <w:rFonts w:asciiTheme="majorBidi" w:hAnsiTheme="majorBidi" w:cstheme="majorBidi"/>
          <w:sz w:val="24"/>
          <w:szCs w:val="24"/>
          <w:lang w:val="en-ID"/>
        </w:rPr>
        <w:t xml:space="preserve"> </w:t>
      </w:r>
      <w:r w:rsidRPr="00F25BAC">
        <w:rPr>
          <w:rFonts w:asciiTheme="majorBidi" w:hAnsiTheme="majorBidi" w:cstheme="majorBidi"/>
          <w:sz w:val="24"/>
          <w:szCs w:val="24"/>
          <w:lang w:val="en-ID"/>
        </w:rPr>
        <w:t>digunakan oleh para ilmuan sosial untuk mengacu ke cara-cara dimana orang-</w:t>
      </w:r>
      <w:r>
        <w:rPr>
          <w:rFonts w:asciiTheme="majorBidi" w:hAnsiTheme="majorBidi" w:cstheme="majorBidi"/>
          <w:sz w:val="24"/>
          <w:szCs w:val="24"/>
          <w:lang w:val="en-ID"/>
        </w:rPr>
        <w:t xml:space="preserve"> </w:t>
      </w:r>
      <w:r w:rsidRPr="00F25BAC">
        <w:rPr>
          <w:rFonts w:asciiTheme="majorBidi" w:hAnsiTheme="majorBidi" w:cstheme="majorBidi"/>
          <w:sz w:val="24"/>
          <w:szCs w:val="24"/>
          <w:lang w:val="en-ID"/>
        </w:rPr>
        <w:t>orang memaknakan hukum dan institusi-institusi hukum, yaitu pemahaman-</w:t>
      </w:r>
      <w:r>
        <w:rPr>
          <w:rFonts w:asciiTheme="majorBidi" w:hAnsiTheme="majorBidi" w:cstheme="majorBidi"/>
          <w:sz w:val="24"/>
          <w:szCs w:val="24"/>
          <w:lang w:val="en-ID"/>
        </w:rPr>
        <w:t xml:space="preserve"> </w:t>
      </w:r>
      <w:r w:rsidRPr="00F25BAC">
        <w:rPr>
          <w:rFonts w:asciiTheme="majorBidi" w:hAnsiTheme="majorBidi" w:cstheme="majorBidi"/>
          <w:sz w:val="24"/>
          <w:szCs w:val="24"/>
          <w:lang w:val="en-ID"/>
        </w:rPr>
        <w:t>pemahaman yang memberikan makna kepada pengalaman dan tindakan orang-</w:t>
      </w:r>
      <w:r>
        <w:rPr>
          <w:rFonts w:asciiTheme="majorBidi" w:hAnsiTheme="majorBidi" w:cstheme="majorBidi"/>
          <w:sz w:val="24"/>
          <w:szCs w:val="24"/>
          <w:lang w:val="en-ID"/>
        </w:rPr>
        <w:t xml:space="preserve"> </w:t>
      </w:r>
      <w:r w:rsidRPr="00F25BAC">
        <w:rPr>
          <w:rFonts w:asciiTheme="majorBidi" w:hAnsiTheme="majorBidi" w:cstheme="majorBidi"/>
          <w:sz w:val="24"/>
          <w:szCs w:val="24"/>
          <w:lang w:val="en-ID"/>
        </w:rPr>
        <w:t>orang.</w:t>
      </w:r>
      <w:r>
        <w:rPr>
          <w:rFonts w:asciiTheme="majorBidi" w:hAnsiTheme="majorBidi" w:cstheme="majorBidi"/>
          <w:noProof/>
          <w:sz w:val="24"/>
          <w:szCs w:val="24"/>
          <w:lang w:val="en-ID"/>
        </w:rPr>
        <w:t xml:space="preserve"> </w:t>
      </w:r>
      <w:r w:rsidRPr="00E32742">
        <w:rPr>
          <w:rFonts w:asciiTheme="majorBidi" w:hAnsiTheme="majorBidi" w:cstheme="majorBidi"/>
          <w:noProof/>
          <w:sz w:val="24"/>
          <w:szCs w:val="24"/>
          <w:lang w:val="en-ID"/>
        </w:rPr>
        <w:t>(Ali, 2009</w:t>
      </w:r>
      <w:r>
        <w:rPr>
          <w:rFonts w:asciiTheme="majorBidi" w:hAnsiTheme="majorBidi" w:cstheme="majorBidi"/>
          <w:noProof/>
          <w:sz w:val="24"/>
          <w:szCs w:val="24"/>
          <w:lang w:val="en-ID"/>
        </w:rPr>
        <w:t>:</w:t>
      </w:r>
      <w:r w:rsidRPr="00E32742">
        <w:rPr>
          <w:rFonts w:asciiTheme="majorBidi" w:hAnsiTheme="majorBidi" w:cstheme="majorBidi"/>
          <w:noProof/>
          <w:sz w:val="24"/>
          <w:szCs w:val="24"/>
          <w:lang w:val="en-ID"/>
        </w:rPr>
        <w:t xml:space="preserve"> 298)</w:t>
      </w:r>
      <w:r>
        <w:rPr>
          <w:rFonts w:asciiTheme="majorBidi" w:hAnsiTheme="majorBidi" w:cstheme="majorBidi"/>
          <w:noProof/>
          <w:sz w:val="24"/>
          <w:szCs w:val="24"/>
          <w:lang w:val="en-ID"/>
        </w:rPr>
        <w:t>.</w:t>
      </w:r>
    </w:p>
    <w:p w14:paraId="017E6D18" w14:textId="77777777" w:rsidR="002D014A" w:rsidRDefault="002D014A" w:rsidP="002D014A">
      <w:pPr>
        <w:pStyle w:val="ListParagraph"/>
        <w:numPr>
          <w:ilvl w:val="2"/>
          <w:numId w:val="6"/>
        </w:numPr>
        <w:spacing w:after="0" w:line="480" w:lineRule="auto"/>
        <w:ind w:left="426"/>
        <w:jc w:val="both"/>
        <w:rPr>
          <w:rFonts w:asciiTheme="majorBidi" w:hAnsiTheme="majorBidi" w:cstheme="majorBidi"/>
          <w:sz w:val="24"/>
          <w:szCs w:val="24"/>
          <w:lang w:val="en-ID"/>
        </w:rPr>
      </w:pPr>
      <w:r>
        <w:rPr>
          <w:rFonts w:asciiTheme="majorBidi" w:hAnsiTheme="majorBidi" w:cstheme="majorBidi"/>
          <w:sz w:val="24"/>
          <w:szCs w:val="24"/>
          <w:lang w:val="en-ID"/>
        </w:rPr>
        <w:t>Upaya-Upaya Dalam Meningkatkan Kesadaran Hukum</w:t>
      </w:r>
    </w:p>
    <w:p w14:paraId="6A2BE68A" w14:textId="77777777" w:rsidR="002D014A" w:rsidRDefault="002D014A" w:rsidP="002D014A">
      <w:pPr>
        <w:spacing w:after="0" w:line="480" w:lineRule="auto"/>
        <w:ind w:firstLine="710"/>
        <w:jc w:val="both"/>
        <w:rPr>
          <w:rFonts w:asciiTheme="majorBidi" w:hAnsiTheme="majorBidi" w:cstheme="majorBidi"/>
          <w:sz w:val="24"/>
          <w:szCs w:val="24"/>
          <w:lang w:val="en-ID"/>
        </w:rPr>
      </w:pPr>
      <w:r w:rsidRPr="00F25BAC">
        <w:rPr>
          <w:rFonts w:asciiTheme="majorBidi" w:hAnsiTheme="majorBidi" w:cstheme="majorBidi"/>
          <w:sz w:val="24"/>
          <w:szCs w:val="24"/>
          <w:lang w:val="en-ID"/>
        </w:rPr>
        <w:t>Upaya dalam meningkatkan kesadaran hukum masyarakat dapat dilakukan</w:t>
      </w:r>
      <w:r>
        <w:rPr>
          <w:rFonts w:asciiTheme="majorBidi" w:hAnsiTheme="majorBidi" w:cstheme="majorBidi"/>
          <w:sz w:val="24"/>
          <w:szCs w:val="24"/>
          <w:lang w:val="en-ID"/>
        </w:rPr>
        <w:t xml:space="preserve"> </w:t>
      </w:r>
      <w:r w:rsidRPr="00F25BAC">
        <w:rPr>
          <w:rFonts w:asciiTheme="majorBidi" w:hAnsiTheme="majorBidi" w:cstheme="majorBidi"/>
          <w:sz w:val="24"/>
          <w:szCs w:val="24"/>
          <w:lang w:val="en-ID"/>
        </w:rPr>
        <w:t>melalui dua cara, yaitu tindakan (</w:t>
      </w:r>
      <w:r w:rsidRPr="00E32742">
        <w:rPr>
          <w:rFonts w:asciiTheme="majorBidi" w:hAnsiTheme="majorBidi" w:cstheme="majorBidi"/>
          <w:i/>
          <w:iCs/>
          <w:sz w:val="24"/>
          <w:szCs w:val="24"/>
          <w:lang w:val="en-ID"/>
        </w:rPr>
        <w:t>Action</w:t>
      </w:r>
      <w:r w:rsidRPr="00F25BAC">
        <w:rPr>
          <w:rFonts w:asciiTheme="majorBidi" w:hAnsiTheme="majorBidi" w:cstheme="majorBidi"/>
          <w:sz w:val="24"/>
          <w:szCs w:val="24"/>
          <w:lang w:val="en-ID"/>
        </w:rPr>
        <w:t>) dan pendidikan (</w:t>
      </w:r>
      <w:r w:rsidRPr="00E32742">
        <w:rPr>
          <w:rFonts w:asciiTheme="majorBidi" w:hAnsiTheme="majorBidi" w:cstheme="majorBidi"/>
          <w:i/>
          <w:iCs/>
          <w:sz w:val="24"/>
          <w:szCs w:val="24"/>
          <w:lang w:val="en-ID"/>
        </w:rPr>
        <w:t>Education</w:t>
      </w:r>
      <w:r w:rsidRPr="00F25BAC">
        <w:rPr>
          <w:rFonts w:asciiTheme="majorBidi" w:hAnsiTheme="majorBidi" w:cstheme="majorBidi"/>
          <w:sz w:val="24"/>
          <w:szCs w:val="24"/>
          <w:lang w:val="en-ID"/>
        </w:rPr>
        <w:t>)</w:t>
      </w:r>
      <w:r>
        <w:rPr>
          <w:rFonts w:asciiTheme="majorBidi" w:hAnsiTheme="majorBidi" w:cstheme="majorBidi"/>
          <w:noProof/>
          <w:sz w:val="24"/>
          <w:szCs w:val="24"/>
          <w:lang w:val="en-ID"/>
        </w:rPr>
        <w:t xml:space="preserve"> </w:t>
      </w:r>
      <w:r w:rsidRPr="00E32742">
        <w:rPr>
          <w:rFonts w:asciiTheme="majorBidi" w:hAnsiTheme="majorBidi" w:cstheme="majorBidi"/>
          <w:noProof/>
          <w:sz w:val="24"/>
          <w:szCs w:val="24"/>
          <w:lang w:val="en-ID"/>
        </w:rPr>
        <w:t>(Otje, 2008</w:t>
      </w:r>
      <w:r>
        <w:rPr>
          <w:rFonts w:asciiTheme="majorBidi" w:hAnsiTheme="majorBidi" w:cstheme="majorBidi"/>
          <w:noProof/>
          <w:sz w:val="24"/>
          <w:szCs w:val="24"/>
          <w:lang w:val="en-ID"/>
        </w:rPr>
        <w:t xml:space="preserve">: </w:t>
      </w:r>
      <w:r w:rsidRPr="00E32742">
        <w:rPr>
          <w:rFonts w:asciiTheme="majorBidi" w:hAnsiTheme="majorBidi" w:cstheme="majorBidi"/>
          <w:noProof/>
          <w:sz w:val="24"/>
          <w:szCs w:val="24"/>
          <w:lang w:val="en-ID"/>
        </w:rPr>
        <w:t>87)</w:t>
      </w:r>
      <w:r w:rsidRPr="00F25BAC">
        <w:rPr>
          <w:rFonts w:asciiTheme="majorBidi" w:hAnsiTheme="majorBidi" w:cstheme="majorBidi"/>
          <w:sz w:val="24"/>
          <w:szCs w:val="24"/>
          <w:lang w:val="en-ID"/>
        </w:rPr>
        <w:t>.</w:t>
      </w:r>
    </w:p>
    <w:p w14:paraId="31383E83" w14:textId="77777777" w:rsidR="002D014A" w:rsidRPr="00F25BAC" w:rsidRDefault="002D014A" w:rsidP="002D014A">
      <w:pPr>
        <w:pStyle w:val="ListParagraph"/>
        <w:numPr>
          <w:ilvl w:val="0"/>
          <w:numId w:val="7"/>
        </w:numPr>
        <w:spacing w:after="0" w:line="480" w:lineRule="auto"/>
        <w:jc w:val="both"/>
        <w:rPr>
          <w:rFonts w:asciiTheme="majorBidi" w:hAnsiTheme="majorBidi" w:cstheme="majorBidi"/>
          <w:sz w:val="24"/>
          <w:szCs w:val="24"/>
          <w:lang w:val="en-ID"/>
        </w:rPr>
      </w:pPr>
      <w:r w:rsidRPr="00F25BAC">
        <w:rPr>
          <w:rFonts w:asciiTheme="majorBidi" w:hAnsiTheme="majorBidi" w:cstheme="majorBidi"/>
          <w:sz w:val="24"/>
          <w:szCs w:val="24"/>
          <w:lang w:val="en-ID"/>
        </w:rPr>
        <w:t>Tindakan (</w:t>
      </w:r>
      <w:r w:rsidRPr="00E32742">
        <w:rPr>
          <w:rFonts w:asciiTheme="majorBidi" w:hAnsiTheme="majorBidi" w:cstheme="majorBidi"/>
          <w:i/>
          <w:iCs/>
          <w:sz w:val="24"/>
          <w:szCs w:val="24"/>
          <w:lang w:val="en-ID"/>
        </w:rPr>
        <w:t>action</w:t>
      </w:r>
      <w:r w:rsidRPr="00F25BAC">
        <w:rPr>
          <w:rFonts w:asciiTheme="majorBidi" w:hAnsiTheme="majorBidi" w:cstheme="majorBidi"/>
          <w:sz w:val="24"/>
          <w:szCs w:val="24"/>
          <w:lang w:val="en-ID"/>
        </w:rPr>
        <w:t>)</w:t>
      </w:r>
    </w:p>
    <w:p w14:paraId="55C2E8A0" w14:textId="77777777" w:rsidR="002D014A" w:rsidRPr="00F25BAC" w:rsidRDefault="002D014A" w:rsidP="002D014A">
      <w:pPr>
        <w:spacing w:after="0" w:line="480" w:lineRule="auto"/>
        <w:ind w:left="710" w:firstLine="501"/>
        <w:jc w:val="both"/>
        <w:rPr>
          <w:rFonts w:asciiTheme="majorBidi" w:hAnsiTheme="majorBidi" w:cstheme="majorBidi"/>
          <w:sz w:val="24"/>
          <w:szCs w:val="24"/>
          <w:lang w:val="en-ID"/>
        </w:rPr>
      </w:pPr>
      <w:r w:rsidRPr="00F25BAC">
        <w:rPr>
          <w:rFonts w:asciiTheme="majorBidi" w:hAnsiTheme="majorBidi" w:cstheme="majorBidi"/>
          <w:sz w:val="24"/>
          <w:szCs w:val="24"/>
          <w:lang w:val="en-ID"/>
        </w:rPr>
        <w:t>Tindakan penyadaran hukum pada masyarakat dapat dilakukan berupa</w:t>
      </w:r>
      <w:r>
        <w:rPr>
          <w:rFonts w:asciiTheme="majorBidi" w:hAnsiTheme="majorBidi" w:cstheme="majorBidi"/>
          <w:sz w:val="24"/>
          <w:szCs w:val="24"/>
          <w:lang w:val="en-ID"/>
        </w:rPr>
        <w:t xml:space="preserve"> </w:t>
      </w:r>
      <w:r w:rsidRPr="00F25BAC">
        <w:rPr>
          <w:rFonts w:asciiTheme="majorBidi" w:hAnsiTheme="majorBidi" w:cstheme="majorBidi"/>
          <w:sz w:val="24"/>
          <w:szCs w:val="24"/>
          <w:lang w:val="en-ID"/>
        </w:rPr>
        <w:t>tindakan drastis, yaitu dengan memperberat ancaman hukuman atau dengan lebih</w:t>
      </w:r>
      <w:r>
        <w:rPr>
          <w:rFonts w:asciiTheme="majorBidi" w:hAnsiTheme="majorBidi" w:cstheme="majorBidi"/>
          <w:sz w:val="24"/>
          <w:szCs w:val="24"/>
          <w:lang w:val="en-ID"/>
        </w:rPr>
        <w:t xml:space="preserve"> </w:t>
      </w:r>
      <w:r w:rsidRPr="00F25BAC">
        <w:rPr>
          <w:rFonts w:asciiTheme="majorBidi" w:hAnsiTheme="majorBidi" w:cstheme="majorBidi"/>
          <w:sz w:val="24"/>
          <w:szCs w:val="24"/>
          <w:lang w:val="en-ID"/>
        </w:rPr>
        <w:t>mangetatkan pengawasan ketaatan warga negara terhadap undang-undang. Cara</w:t>
      </w:r>
      <w:r>
        <w:rPr>
          <w:rFonts w:asciiTheme="majorBidi" w:hAnsiTheme="majorBidi" w:cstheme="majorBidi"/>
          <w:sz w:val="24"/>
          <w:szCs w:val="24"/>
          <w:lang w:val="en-ID"/>
        </w:rPr>
        <w:t xml:space="preserve"> </w:t>
      </w:r>
      <w:r w:rsidRPr="00F25BAC">
        <w:rPr>
          <w:rFonts w:asciiTheme="majorBidi" w:hAnsiTheme="majorBidi" w:cstheme="majorBidi"/>
          <w:sz w:val="24"/>
          <w:szCs w:val="24"/>
          <w:lang w:val="en-ID"/>
        </w:rPr>
        <w:t>ini bersifat insidentil dan kejutan dan bukan merupakan tindakan yang tepat untuk</w:t>
      </w:r>
      <w:r>
        <w:rPr>
          <w:rFonts w:asciiTheme="majorBidi" w:hAnsiTheme="majorBidi" w:cstheme="majorBidi"/>
          <w:sz w:val="24"/>
          <w:szCs w:val="24"/>
          <w:lang w:val="en-ID"/>
        </w:rPr>
        <w:t xml:space="preserve"> </w:t>
      </w:r>
      <w:r w:rsidRPr="00F25BAC">
        <w:rPr>
          <w:rFonts w:asciiTheme="majorBidi" w:hAnsiTheme="majorBidi" w:cstheme="majorBidi"/>
          <w:sz w:val="24"/>
          <w:szCs w:val="24"/>
          <w:lang w:val="en-ID"/>
        </w:rPr>
        <w:t>meningkatkan kesadaran hukum masyarakat.</w:t>
      </w:r>
    </w:p>
    <w:p w14:paraId="31633571" w14:textId="77777777" w:rsidR="002D014A" w:rsidRPr="00F25BAC" w:rsidRDefault="002D014A" w:rsidP="002D014A">
      <w:pPr>
        <w:pStyle w:val="ListParagraph"/>
        <w:numPr>
          <w:ilvl w:val="0"/>
          <w:numId w:val="7"/>
        </w:numPr>
        <w:spacing w:after="0" w:line="480" w:lineRule="auto"/>
        <w:jc w:val="both"/>
        <w:rPr>
          <w:rFonts w:asciiTheme="majorBidi" w:hAnsiTheme="majorBidi" w:cstheme="majorBidi"/>
          <w:sz w:val="24"/>
          <w:szCs w:val="24"/>
          <w:lang w:val="en-ID"/>
        </w:rPr>
      </w:pPr>
      <w:r w:rsidRPr="00F25BAC">
        <w:rPr>
          <w:rFonts w:asciiTheme="majorBidi" w:hAnsiTheme="majorBidi" w:cstheme="majorBidi"/>
          <w:sz w:val="24"/>
          <w:szCs w:val="24"/>
          <w:lang w:val="en-ID"/>
        </w:rPr>
        <w:t>Pendidikan (</w:t>
      </w:r>
      <w:r w:rsidRPr="005363A8">
        <w:rPr>
          <w:rFonts w:asciiTheme="majorBidi" w:hAnsiTheme="majorBidi" w:cstheme="majorBidi"/>
          <w:i/>
          <w:iCs/>
          <w:sz w:val="24"/>
          <w:szCs w:val="24"/>
          <w:lang w:val="en-ID"/>
        </w:rPr>
        <w:t>education</w:t>
      </w:r>
      <w:r w:rsidRPr="00F25BAC">
        <w:rPr>
          <w:rFonts w:asciiTheme="majorBidi" w:hAnsiTheme="majorBidi" w:cstheme="majorBidi"/>
          <w:sz w:val="24"/>
          <w:szCs w:val="24"/>
          <w:lang w:val="en-ID"/>
        </w:rPr>
        <w:t>)</w:t>
      </w:r>
    </w:p>
    <w:p w14:paraId="4605F86E" w14:textId="77777777" w:rsidR="002D014A" w:rsidRPr="00F25BAC" w:rsidRDefault="002D014A" w:rsidP="002D014A">
      <w:pPr>
        <w:spacing w:after="0" w:line="480" w:lineRule="auto"/>
        <w:ind w:left="710" w:firstLine="501"/>
        <w:jc w:val="both"/>
        <w:rPr>
          <w:rFonts w:asciiTheme="majorBidi" w:hAnsiTheme="majorBidi" w:cstheme="majorBidi"/>
          <w:sz w:val="24"/>
          <w:szCs w:val="24"/>
          <w:lang w:val="en-ID"/>
        </w:rPr>
      </w:pPr>
      <w:r w:rsidRPr="00F25BAC">
        <w:rPr>
          <w:rFonts w:asciiTheme="majorBidi" w:hAnsiTheme="majorBidi" w:cstheme="majorBidi"/>
          <w:sz w:val="24"/>
          <w:szCs w:val="24"/>
          <w:lang w:val="en-ID"/>
        </w:rPr>
        <w:t>Pendidikan dapat dilakukan baik secara formal maupun nonformal.</w:t>
      </w:r>
      <w:r>
        <w:rPr>
          <w:rFonts w:asciiTheme="majorBidi" w:hAnsiTheme="majorBidi" w:cstheme="majorBidi"/>
          <w:sz w:val="24"/>
          <w:szCs w:val="24"/>
          <w:lang w:val="en-ID"/>
        </w:rPr>
        <w:t xml:space="preserve"> </w:t>
      </w:r>
      <w:r w:rsidRPr="00F25BAC">
        <w:rPr>
          <w:rFonts w:asciiTheme="majorBidi" w:hAnsiTheme="majorBidi" w:cstheme="majorBidi"/>
          <w:sz w:val="24"/>
          <w:szCs w:val="24"/>
          <w:lang w:val="en-ID"/>
        </w:rPr>
        <w:t>Hal</w:t>
      </w:r>
      <w:r>
        <w:rPr>
          <w:rFonts w:asciiTheme="majorBidi" w:hAnsiTheme="majorBidi" w:cstheme="majorBidi"/>
          <w:sz w:val="24"/>
          <w:szCs w:val="24"/>
          <w:lang w:val="en-ID"/>
        </w:rPr>
        <w:t xml:space="preserve"> </w:t>
      </w:r>
      <w:r w:rsidRPr="00F25BAC">
        <w:rPr>
          <w:rFonts w:asciiTheme="majorBidi" w:hAnsiTheme="majorBidi" w:cstheme="majorBidi"/>
          <w:sz w:val="24"/>
          <w:szCs w:val="24"/>
          <w:lang w:val="en-ID"/>
        </w:rPr>
        <w:t>yang perlu diperhatikan dan ditanamkan dalam pendidikan formal/nonformal</w:t>
      </w:r>
      <w:r>
        <w:rPr>
          <w:rFonts w:asciiTheme="majorBidi" w:hAnsiTheme="majorBidi" w:cstheme="majorBidi"/>
          <w:sz w:val="24"/>
          <w:szCs w:val="24"/>
          <w:lang w:val="en-ID"/>
        </w:rPr>
        <w:t xml:space="preserve"> </w:t>
      </w:r>
      <w:r w:rsidRPr="00F25BAC">
        <w:rPr>
          <w:rFonts w:asciiTheme="majorBidi" w:hAnsiTheme="majorBidi" w:cstheme="majorBidi"/>
          <w:sz w:val="24"/>
          <w:szCs w:val="24"/>
          <w:lang w:val="en-ID"/>
        </w:rPr>
        <w:t xml:space="preserve">adalah pada pokoknya tentang bagaimana menjadi </w:t>
      </w:r>
      <w:r w:rsidRPr="00F25BAC">
        <w:rPr>
          <w:rFonts w:asciiTheme="majorBidi" w:hAnsiTheme="majorBidi" w:cstheme="majorBidi"/>
          <w:sz w:val="24"/>
          <w:szCs w:val="24"/>
          <w:lang w:val="en-ID"/>
        </w:rPr>
        <w:lastRenderedPageBreak/>
        <w:t>warganegara yang baik,</w:t>
      </w:r>
      <w:r>
        <w:rPr>
          <w:rFonts w:asciiTheme="majorBidi" w:hAnsiTheme="majorBidi" w:cstheme="majorBidi"/>
          <w:sz w:val="24"/>
          <w:szCs w:val="24"/>
          <w:lang w:val="en-ID"/>
        </w:rPr>
        <w:t xml:space="preserve"> </w:t>
      </w:r>
      <w:r w:rsidRPr="00F25BAC">
        <w:rPr>
          <w:rFonts w:asciiTheme="majorBidi" w:hAnsiTheme="majorBidi" w:cstheme="majorBidi"/>
          <w:sz w:val="24"/>
          <w:szCs w:val="24"/>
          <w:lang w:val="en-ID"/>
        </w:rPr>
        <w:t>tentang apa hak serta kewajiban seorang warga negara</w:t>
      </w:r>
      <w:sdt>
        <w:sdtPr>
          <w:rPr>
            <w:rFonts w:asciiTheme="majorBidi" w:hAnsiTheme="majorBidi" w:cstheme="majorBidi"/>
            <w:sz w:val="24"/>
            <w:szCs w:val="24"/>
            <w:lang w:val="en-ID"/>
          </w:rPr>
          <w:id w:val="1238519956"/>
          <w:citation/>
        </w:sdtPr>
        <w:sdtEndPr/>
        <w:sdtContent>
          <w:r>
            <w:rPr>
              <w:rFonts w:asciiTheme="majorBidi" w:hAnsiTheme="majorBidi" w:cstheme="majorBidi"/>
              <w:sz w:val="24"/>
              <w:szCs w:val="24"/>
              <w:lang w:val="en-ID"/>
            </w:rPr>
            <w:fldChar w:fldCharType="begin"/>
          </w:r>
          <w:r>
            <w:rPr>
              <w:rFonts w:asciiTheme="majorBidi" w:hAnsiTheme="majorBidi" w:cstheme="majorBidi"/>
              <w:sz w:val="24"/>
              <w:szCs w:val="24"/>
            </w:rPr>
            <w:instrText xml:space="preserve"> CITATION Otj08 \l 1033 </w:instrText>
          </w:r>
          <w:r>
            <w:rPr>
              <w:rFonts w:asciiTheme="majorBidi" w:hAnsiTheme="majorBidi" w:cstheme="majorBidi"/>
              <w:sz w:val="24"/>
              <w:szCs w:val="24"/>
              <w:lang w:val="en-ID"/>
            </w:rPr>
            <w:fldChar w:fldCharType="separate"/>
          </w:r>
          <w:r>
            <w:rPr>
              <w:rFonts w:asciiTheme="majorBidi" w:hAnsiTheme="majorBidi" w:cstheme="majorBidi"/>
              <w:noProof/>
              <w:sz w:val="24"/>
              <w:szCs w:val="24"/>
            </w:rPr>
            <w:t xml:space="preserve"> </w:t>
          </w:r>
          <w:r w:rsidRPr="00D9017C">
            <w:rPr>
              <w:rFonts w:asciiTheme="majorBidi" w:hAnsiTheme="majorBidi" w:cstheme="majorBidi"/>
              <w:noProof/>
              <w:sz w:val="24"/>
              <w:szCs w:val="24"/>
            </w:rPr>
            <w:t>(Otje, 2008)</w:t>
          </w:r>
          <w:r>
            <w:rPr>
              <w:rFonts w:asciiTheme="majorBidi" w:hAnsiTheme="majorBidi" w:cstheme="majorBidi"/>
              <w:sz w:val="24"/>
              <w:szCs w:val="24"/>
              <w:lang w:val="en-ID"/>
            </w:rPr>
            <w:fldChar w:fldCharType="end"/>
          </w:r>
        </w:sdtContent>
      </w:sdt>
      <w:r w:rsidRPr="00F25BAC">
        <w:rPr>
          <w:rFonts w:asciiTheme="majorBidi" w:hAnsiTheme="majorBidi" w:cstheme="majorBidi"/>
          <w:sz w:val="24"/>
          <w:szCs w:val="24"/>
          <w:lang w:val="en-ID"/>
        </w:rPr>
        <w:t>.</w:t>
      </w:r>
    </w:p>
    <w:p w14:paraId="6E187FA1" w14:textId="77777777" w:rsidR="002D014A" w:rsidRPr="00C56C38" w:rsidRDefault="002D014A" w:rsidP="002D014A">
      <w:pPr>
        <w:pStyle w:val="ListParagraph"/>
        <w:numPr>
          <w:ilvl w:val="1"/>
          <w:numId w:val="10"/>
        </w:numPr>
        <w:spacing w:after="0" w:line="480" w:lineRule="auto"/>
        <w:ind w:left="284"/>
        <w:jc w:val="both"/>
        <w:rPr>
          <w:rFonts w:asciiTheme="majorBidi" w:hAnsiTheme="majorBidi" w:cstheme="majorBidi"/>
          <w:b/>
          <w:bCs/>
          <w:sz w:val="24"/>
          <w:szCs w:val="24"/>
          <w:lang w:val="en-ID"/>
        </w:rPr>
      </w:pPr>
      <w:r w:rsidRPr="00C56C38">
        <w:rPr>
          <w:rFonts w:asciiTheme="majorBidi" w:hAnsiTheme="majorBidi" w:cstheme="majorBidi"/>
          <w:b/>
          <w:bCs/>
          <w:sz w:val="24"/>
          <w:szCs w:val="24"/>
          <w:lang w:val="en-ID"/>
        </w:rPr>
        <w:t>Pendidikan Kewarganagaraan</w:t>
      </w:r>
    </w:p>
    <w:p w14:paraId="3CE5445E" w14:textId="77777777" w:rsidR="002D014A" w:rsidRDefault="002D014A" w:rsidP="002D014A">
      <w:pPr>
        <w:pStyle w:val="ListParagraph"/>
        <w:numPr>
          <w:ilvl w:val="2"/>
          <w:numId w:val="8"/>
        </w:numPr>
        <w:spacing w:after="0" w:line="480" w:lineRule="auto"/>
        <w:ind w:left="426"/>
        <w:jc w:val="both"/>
        <w:rPr>
          <w:rFonts w:asciiTheme="majorBidi" w:hAnsiTheme="majorBidi" w:cstheme="majorBidi"/>
          <w:sz w:val="24"/>
          <w:szCs w:val="24"/>
          <w:lang w:val="en-ID"/>
        </w:rPr>
      </w:pPr>
      <w:r>
        <w:rPr>
          <w:rFonts w:asciiTheme="majorBidi" w:hAnsiTheme="majorBidi" w:cstheme="majorBidi"/>
          <w:sz w:val="24"/>
          <w:szCs w:val="24"/>
          <w:lang w:val="en-ID"/>
        </w:rPr>
        <w:t>Pengertian Pendidikan Kewargenagaraan</w:t>
      </w:r>
    </w:p>
    <w:p w14:paraId="427C8DCF" w14:textId="77777777" w:rsidR="002D014A" w:rsidRDefault="002D014A" w:rsidP="002D014A">
      <w:pPr>
        <w:spacing w:after="0" w:line="480" w:lineRule="auto"/>
        <w:ind w:firstLine="710"/>
        <w:jc w:val="both"/>
        <w:rPr>
          <w:rFonts w:asciiTheme="majorBidi" w:hAnsiTheme="majorBidi" w:cstheme="majorBidi"/>
          <w:sz w:val="24"/>
          <w:szCs w:val="24"/>
          <w:lang w:val="en-ID"/>
        </w:rPr>
      </w:pPr>
      <w:r w:rsidRPr="00C56C38">
        <w:rPr>
          <w:rFonts w:asciiTheme="majorBidi" w:hAnsiTheme="majorBidi" w:cstheme="majorBidi"/>
          <w:sz w:val="24"/>
          <w:szCs w:val="24"/>
          <w:lang w:val="en-ID"/>
        </w:rPr>
        <w:t>Pendidikan Kewarganegaraan (</w:t>
      </w:r>
      <w:r w:rsidRPr="00C70F4E">
        <w:rPr>
          <w:rFonts w:asciiTheme="majorBidi" w:hAnsiTheme="majorBidi" w:cstheme="majorBidi"/>
          <w:i/>
          <w:iCs/>
          <w:sz w:val="24"/>
          <w:szCs w:val="24"/>
          <w:lang w:val="en-ID"/>
        </w:rPr>
        <w:t>citizenship</w:t>
      </w:r>
      <w:r w:rsidRPr="00C56C38">
        <w:rPr>
          <w:rFonts w:asciiTheme="majorBidi" w:hAnsiTheme="majorBidi" w:cstheme="majorBidi"/>
          <w:sz w:val="24"/>
          <w:szCs w:val="24"/>
          <w:lang w:val="en-ID"/>
        </w:rPr>
        <w:t xml:space="preserve">) adalah mata </w:t>
      </w:r>
      <w:r>
        <w:rPr>
          <w:rFonts w:asciiTheme="majorBidi" w:hAnsiTheme="majorBidi" w:cstheme="majorBidi"/>
          <w:sz w:val="24"/>
          <w:szCs w:val="24"/>
          <w:lang w:val="en-ID"/>
        </w:rPr>
        <w:t xml:space="preserve">Pelajaran </w:t>
      </w:r>
      <w:r w:rsidRPr="00C56C38">
        <w:rPr>
          <w:rFonts w:asciiTheme="majorBidi" w:hAnsiTheme="majorBidi" w:cstheme="majorBidi"/>
          <w:sz w:val="24"/>
          <w:szCs w:val="24"/>
          <w:lang w:val="en-ID"/>
        </w:rPr>
        <w:t>yang memfokuskan pada pembentukan warga negara yang memahami</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dan mampu melaksanakan hak – hak dan kewajibannya untuk menjadi</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warga negara Indonesia yang cerdas, terampil, berkarakter yang</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 xml:space="preserve">diamanatkan oleh Pancasila dan UUD </w:t>
      </w:r>
      <w:r>
        <w:rPr>
          <w:rFonts w:asciiTheme="majorBidi" w:hAnsiTheme="majorBidi" w:cstheme="majorBidi"/>
          <w:sz w:val="24"/>
          <w:szCs w:val="24"/>
          <w:lang w:val="en-ID"/>
        </w:rPr>
        <w:t>Republik Indonesia</w:t>
      </w:r>
      <w:r w:rsidRPr="00C56C38">
        <w:rPr>
          <w:rFonts w:asciiTheme="majorBidi" w:hAnsiTheme="majorBidi" w:cstheme="majorBidi"/>
          <w:sz w:val="24"/>
          <w:szCs w:val="24"/>
          <w:lang w:val="en-ID"/>
        </w:rPr>
        <w:t xml:space="preserve"> 1945. </w:t>
      </w:r>
      <w:r>
        <w:rPr>
          <w:rFonts w:asciiTheme="majorBidi" w:hAnsiTheme="majorBidi" w:cstheme="majorBidi"/>
          <w:sz w:val="24"/>
          <w:szCs w:val="24"/>
          <w:lang w:val="en-ID"/>
        </w:rPr>
        <w:t>B</w:t>
      </w:r>
      <w:r w:rsidRPr="00C56C38">
        <w:rPr>
          <w:rFonts w:asciiTheme="majorBidi" w:hAnsiTheme="majorBidi" w:cstheme="majorBidi"/>
          <w:sz w:val="24"/>
          <w:szCs w:val="24"/>
          <w:lang w:val="en-ID"/>
        </w:rPr>
        <w:t>erdasarkan de</w:t>
      </w:r>
      <w:r>
        <w:rPr>
          <w:rFonts w:asciiTheme="majorBidi" w:hAnsiTheme="majorBidi" w:cstheme="majorBidi"/>
          <w:sz w:val="24"/>
          <w:szCs w:val="24"/>
          <w:lang w:val="en-ID"/>
        </w:rPr>
        <w:t>fe</w:t>
      </w:r>
      <w:r w:rsidRPr="00C56C38">
        <w:rPr>
          <w:rFonts w:asciiTheme="majorBidi" w:hAnsiTheme="majorBidi" w:cstheme="majorBidi"/>
          <w:sz w:val="24"/>
          <w:szCs w:val="24"/>
          <w:lang w:val="en-ID"/>
        </w:rPr>
        <w:t>nisi tersebut P</w:t>
      </w:r>
      <w:r>
        <w:rPr>
          <w:rFonts w:asciiTheme="majorBidi" w:hAnsiTheme="majorBidi" w:cstheme="majorBidi"/>
          <w:sz w:val="24"/>
          <w:szCs w:val="24"/>
          <w:lang w:val="en-ID"/>
        </w:rPr>
        <w:t>P</w:t>
      </w:r>
      <w:r w:rsidRPr="00C56C38">
        <w:rPr>
          <w:rFonts w:asciiTheme="majorBidi" w:hAnsiTheme="majorBidi" w:cstheme="majorBidi"/>
          <w:sz w:val="24"/>
          <w:szCs w:val="24"/>
          <w:lang w:val="en-ID"/>
        </w:rPr>
        <w:t>Kn mempunyai peranan penting untuk</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membentuk karakter yang cerdas dan berkepribadian yang baikdalam</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menjadi warganegara.</w:t>
      </w:r>
    </w:p>
    <w:p w14:paraId="3F5918DD" w14:textId="77777777" w:rsidR="002D014A" w:rsidRPr="00C56C38" w:rsidRDefault="002D014A" w:rsidP="002D014A">
      <w:pPr>
        <w:spacing w:after="0" w:line="480" w:lineRule="auto"/>
        <w:ind w:firstLine="710"/>
        <w:jc w:val="both"/>
        <w:rPr>
          <w:rFonts w:asciiTheme="majorBidi" w:hAnsiTheme="majorBidi" w:cstheme="majorBidi"/>
          <w:sz w:val="24"/>
          <w:szCs w:val="24"/>
          <w:lang w:val="en-ID"/>
        </w:rPr>
      </w:pPr>
      <w:r w:rsidRPr="00C56C38">
        <w:rPr>
          <w:rFonts w:asciiTheme="majorBidi" w:hAnsiTheme="majorBidi" w:cstheme="majorBidi"/>
          <w:sz w:val="24"/>
          <w:szCs w:val="24"/>
          <w:lang w:val="en-ID"/>
        </w:rPr>
        <w:t>Pendidikan Kewarganegaraan dapat diartikan sebagai wahana</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untuk mengembangkan dan melestarikan nilai luhur dan moral yang</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berakar dari budaya bangsa Indonesia yang diharapkan dapat diwujudkan</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dalam bentuk perilaku kehidupan sehari</w:t>
      </w:r>
      <w:r>
        <w:rPr>
          <w:rFonts w:asciiTheme="majorBidi" w:hAnsiTheme="majorBidi" w:cstheme="majorBidi"/>
          <w:sz w:val="24"/>
          <w:szCs w:val="24"/>
          <w:lang w:val="en-ID"/>
        </w:rPr>
        <w:t>-</w:t>
      </w:r>
      <w:r w:rsidRPr="00C56C38">
        <w:rPr>
          <w:rFonts w:asciiTheme="majorBidi" w:hAnsiTheme="majorBidi" w:cstheme="majorBidi"/>
          <w:sz w:val="24"/>
          <w:szCs w:val="24"/>
          <w:lang w:val="en-ID"/>
        </w:rPr>
        <w:t xml:space="preserve"> hari </w:t>
      </w:r>
      <w:r>
        <w:rPr>
          <w:rFonts w:asciiTheme="majorBidi" w:hAnsiTheme="majorBidi" w:cstheme="majorBidi"/>
          <w:sz w:val="24"/>
          <w:szCs w:val="24"/>
          <w:lang w:val="en-ID"/>
        </w:rPr>
        <w:t>warga belajar</w:t>
      </w:r>
      <w:r w:rsidRPr="00C56C38">
        <w:rPr>
          <w:rFonts w:asciiTheme="majorBidi" w:hAnsiTheme="majorBidi" w:cstheme="majorBidi"/>
          <w:sz w:val="24"/>
          <w:szCs w:val="24"/>
          <w:lang w:val="en-ID"/>
        </w:rPr>
        <w:t xml:space="preserve"> sebagai</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individu, anggota masyarakat dalam kehidupan berbangsa dan bernegara</w:t>
      </w:r>
    </w:p>
    <w:p w14:paraId="581BA7E2" w14:textId="77777777" w:rsidR="002D014A" w:rsidRDefault="002D014A" w:rsidP="002D014A">
      <w:pPr>
        <w:spacing w:after="0" w:line="480" w:lineRule="auto"/>
        <w:ind w:firstLine="710"/>
        <w:jc w:val="both"/>
        <w:rPr>
          <w:rFonts w:asciiTheme="majorBidi" w:hAnsiTheme="majorBidi" w:cstheme="majorBidi"/>
          <w:sz w:val="24"/>
          <w:szCs w:val="24"/>
          <w:lang w:val="en-ID"/>
        </w:rPr>
      </w:pPr>
      <w:r w:rsidRPr="00C56C38">
        <w:rPr>
          <w:rFonts w:asciiTheme="majorBidi" w:hAnsiTheme="majorBidi" w:cstheme="majorBidi"/>
          <w:sz w:val="24"/>
          <w:szCs w:val="24"/>
          <w:lang w:val="en-ID"/>
        </w:rPr>
        <w:t>Sedangkan penjelasan pasal 39 ayat 2 U</w:t>
      </w:r>
      <w:r>
        <w:rPr>
          <w:rFonts w:asciiTheme="majorBidi" w:hAnsiTheme="majorBidi" w:cstheme="majorBidi"/>
          <w:sz w:val="24"/>
          <w:szCs w:val="24"/>
          <w:lang w:val="en-ID"/>
        </w:rPr>
        <w:t>ndang-</w:t>
      </w:r>
      <w:r w:rsidRPr="00C56C38">
        <w:rPr>
          <w:rFonts w:asciiTheme="majorBidi" w:hAnsiTheme="majorBidi" w:cstheme="majorBidi"/>
          <w:sz w:val="24"/>
          <w:szCs w:val="24"/>
          <w:lang w:val="en-ID"/>
        </w:rPr>
        <w:t>U</w:t>
      </w:r>
      <w:r>
        <w:rPr>
          <w:rFonts w:asciiTheme="majorBidi" w:hAnsiTheme="majorBidi" w:cstheme="majorBidi"/>
          <w:sz w:val="24"/>
          <w:szCs w:val="24"/>
          <w:lang w:val="en-ID"/>
        </w:rPr>
        <w:t>ndang</w:t>
      </w:r>
      <w:r w:rsidRPr="00C56C38">
        <w:rPr>
          <w:rFonts w:asciiTheme="majorBidi" w:hAnsiTheme="majorBidi" w:cstheme="majorBidi"/>
          <w:sz w:val="24"/>
          <w:szCs w:val="24"/>
          <w:lang w:val="en-ID"/>
        </w:rPr>
        <w:t xml:space="preserve"> No</w:t>
      </w:r>
      <w:r>
        <w:rPr>
          <w:rFonts w:asciiTheme="majorBidi" w:hAnsiTheme="majorBidi" w:cstheme="majorBidi"/>
          <w:sz w:val="24"/>
          <w:szCs w:val="24"/>
          <w:lang w:val="en-ID"/>
        </w:rPr>
        <w:t>mor</w:t>
      </w:r>
      <w:r w:rsidRPr="00C56C38">
        <w:rPr>
          <w:rFonts w:asciiTheme="majorBidi" w:hAnsiTheme="majorBidi" w:cstheme="majorBidi"/>
          <w:sz w:val="24"/>
          <w:szCs w:val="24"/>
          <w:lang w:val="en-ID"/>
        </w:rPr>
        <w:t xml:space="preserve"> 20 tahun 2003</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tentang Sistem Pendidikan Nasional dinyatakan bahwa:</w:t>
      </w:r>
    </w:p>
    <w:p w14:paraId="38045B86" w14:textId="77777777" w:rsidR="002D014A" w:rsidRDefault="002D014A" w:rsidP="002D014A">
      <w:pPr>
        <w:spacing w:after="0" w:line="240" w:lineRule="auto"/>
        <w:ind w:firstLine="710"/>
        <w:jc w:val="both"/>
        <w:rPr>
          <w:rFonts w:asciiTheme="majorBidi" w:hAnsiTheme="majorBidi" w:cstheme="majorBidi"/>
          <w:sz w:val="24"/>
          <w:szCs w:val="24"/>
          <w:lang w:val="en-ID"/>
        </w:rPr>
      </w:pPr>
      <w:r>
        <w:rPr>
          <w:rFonts w:asciiTheme="majorBidi" w:hAnsiTheme="majorBidi" w:cstheme="majorBidi"/>
          <w:sz w:val="24"/>
          <w:szCs w:val="24"/>
          <w:lang w:val="en-ID"/>
        </w:rPr>
        <w:t>“</w:t>
      </w:r>
      <w:r w:rsidRPr="00C56C38">
        <w:rPr>
          <w:rFonts w:asciiTheme="majorBidi" w:hAnsiTheme="majorBidi" w:cstheme="majorBidi"/>
          <w:sz w:val="24"/>
          <w:szCs w:val="24"/>
          <w:lang w:val="en-ID"/>
        </w:rPr>
        <w:t>Pendidikan Kewarganegaraan merupakan usaha untuk membekali</w:t>
      </w:r>
      <w:r>
        <w:rPr>
          <w:rFonts w:asciiTheme="majorBidi" w:hAnsiTheme="majorBidi" w:cstheme="majorBidi"/>
          <w:sz w:val="24"/>
          <w:szCs w:val="24"/>
          <w:lang w:val="en-ID"/>
        </w:rPr>
        <w:t xml:space="preserve"> warga belajar</w:t>
      </w:r>
      <w:r w:rsidRPr="00C56C38">
        <w:rPr>
          <w:rFonts w:asciiTheme="majorBidi" w:hAnsiTheme="majorBidi" w:cstheme="majorBidi"/>
          <w:sz w:val="24"/>
          <w:szCs w:val="24"/>
          <w:lang w:val="en-ID"/>
        </w:rPr>
        <w:t xml:space="preserve"> dengan pengetahuan dan kemampuan dasar berkenaan</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dengan hubungan dengan warga negara serta pendidikan pendahuluan</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bela Negara menjadi warga Negara yang dapat diandalkan oleh bangsa</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dan negaranya.</w:t>
      </w:r>
      <w:r>
        <w:rPr>
          <w:rFonts w:asciiTheme="majorBidi" w:hAnsiTheme="majorBidi" w:cstheme="majorBidi"/>
          <w:sz w:val="24"/>
          <w:szCs w:val="24"/>
          <w:lang w:val="en-ID"/>
        </w:rPr>
        <w:t>”</w:t>
      </w:r>
    </w:p>
    <w:p w14:paraId="1A37F607" w14:textId="77777777" w:rsidR="002D014A" w:rsidRDefault="002D014A" w:rsidP="002D014A">
      <w:pPr>
        <w:spacing w:after="0" w:line="240" w:lineRule="auto"/>
        <w:ind w:firstLine="710"/>
        <w:jc w:val="both"/>
        <w:rPr>
          <w:rFonts w:asciiTheme="majorBidi" w:hAnsiTheme="majorBidi" w:cstheme="majorBidi"/>
          <w:sz w:val="24"/>
          <w:szCs w:val="24"/>
          <w:lang w:val="en-ID"/>
        </w:rPr>
      </w:pPr>
    </w:p>
    <w:p w14:paraId="6FE635EB" w14:textId="77777777" w:rsidR="002D014A" w:rsidRDefault="002D014A" w:rsidP="002D014A">
      <w:pPr>
        <w:spacing w:after="0" w:line="480" w:lineRule="auto"/>
        <w:ind w:firstLine="709"/>
        <w:jc w:val="both"/>
        <w:rPr>
          <w:rFonts w:asciiTheme="majorBidi" w:hAnsiTheme="majorBidi" w:cstheme="majorBidi"/>
          <w:sz w:val="24"/>
          <w:szCs w:val="24"/>
          <w:lang w:val="en-ID"/>
        </w:rPr>
      </w:pPr>
      <w:r w:rsidRPr="00C56C38">
        <w:rPr>
          <w:rFonts w:asciiTheme="majorBidi" w:hAnsiTheme="majorBidi" w:cstheme="majorBidi"/>
          <w:sz w:val="24"/>
          <w:szCs w:val="24"/>
          <w:lang w:val="en-ID"/>
        </w:rPr>
        <w:t>Pendidikan kewarganegaraan dirumuskan secara luas untuk</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mencakup proses penyiapan generasi muda untuk mengambil peran dan</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tanggung jawabnya sebagai warga Negara, dan secara khusus peran</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 xml:space="preserve">pendidikan termasuk didalamnya </w:t>
      </w:r>
      <w:r w:rsidRPr="00C56C38">
        <w:rPr>
          <w:rFonts w:asciiTheme="majorBidi" w:hAnsiTheme="majorBidi" w:cstheme="majorBidi"/>
          <w:sz w:val="24"/>
          <w:szCs w:val="24"/>
          <w:lang w:val="en-ID"/>
        </w:rPr>
        <w:lastRenderedPageBreak/>
        <w:t>persekolahan, pengajaran dan belajar,</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dalam proses penyiapan warga Negara tersebut</w:t>
      </w:r>
      <w:r>
        <w:rPr>
          <w:rFonts w:asciiTheme="majorBidi" w:hAnsiTheme="majorBidi" w:cstheme="majorBidi"/>
          <w:sz w:val="24"/>
          <w:szCs w:val="24"/>
          <w:lang w:val="en-ID"/>
        </w:rPr>
        <w:t>.</w:t>
      </w:r>
    </w:p>
    <w:p w14:paraId="6DAF6E3B" w14:textId="77777777" w:rsidR="002D014A" w:rsidRDefault="002D014A" w:rsidP="002D014A">
      <w:pPr>
        <w:pStyle w:val="ListParagraph"/>
        <w:numPr>
          <w:ilvl w:val="2"/>
          <w:numId w:val="8"/>
        </w:numPr>
        <w:spacing w:after="0" w:line="480" w:lineRule="auto"/>
        <w:ind w:left="426"/>
        <w:jc w:val="both"/>
        <w:rPr>
          <w:rFonts w:asciiTheme="majorBidi" w:hAnsiTheme="majorBidi" w:cstheme="majorBidi"/>
          <w:sz w:val="24"/>
          <w:szCs w:val="24"/>
          <w:lang w:val="en-ID"/>
        </w:rPr>
      </w:pPr>
      <w:r>
        <w:rPr>
          <w:rFonts w:asciiTheme="majorBidi" w:hAnsiTheme="majorBidi" w:cstheme="majorBidi"/>
          <w:sz w:val="24"/>
          <w:szCs w:val="24"/>
          <w:lang w:val="en-ID"/>
        </w:rPr>
        <w:t>Fungsi dan Tujuan Pendidikan Kewarganegaraan</w:t>
      </w:r>
    </w:p>
    <w:p w14:paraId="7E24C2FE" w14:textId="77777777" w:rsidR="002D014A" w:rsidRDefault="002D014A" w:rsidP="002D014A">
      <w:pPr>
        <w:spacing w:after="0" w:line="480" w:lineRule="auto"/>
        <w:ind w:firstLine="710"/>
        <w:jc w:val="both"/>
        <w:rPr>
          <w:rFonts w:asciiTheme="majorBidi" w:hAnsiTheme="majorBidi" w:cstheme="majorBidi"/>
          <w:sz w:val="24"/>
          <w:szCs w:val="24"/>
          <w:lang w:val="en-ID"/>
        </w:rPr>
      </w:pPr>
      <w:r w:rsidRPr="00C56C38">
        <w:rPr>
          <w:rFonts w:asciiTheme="majorBidi" w:hAnsiTheme="majorBidi" w:cstheme="majorBidi"/>
          <w:sz w:val="24"/>
          <w:szCs w:val="24"/>
          <w:lang w:val="en-ID"/>
        </w:rPr>
        <w:t>Pendidikan kewarganegaraan berfungsi untuk membina suatu</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 xml:space="preserve">pemahaman dan kesadaran </w:t>
      </w:r>
      <w:r>
        <w:rPr>
          <w:rFonts w:asciiTheme="majorBidi" w:hAnsiTheme="majorBidi" w:cstheme="majorBidi"/>
          <w:sz w:val="24"/>
          <w:szCs w:val="24"/>
          <w:lang w:val="en-ID"/>
        </w:rPr>
        <w:t>warga belajar</w:t>
      </w:r>
      <w:r w:rsidRPr="00C56C38">
        <w:rPr>
          <w:rFonts w:asciiTheme="majorBidi" w:hAnsiTheme="majorBidi" w:cstheme="majorBidi"/>
          <w:sz w:val="24"/>
          <w:szCs w:val="24"/>
          <w:lang w:val="en-ID"/>
        </w:rPr>
        <w:t xml:space="preserve"> sebagai warga Negara terhadap</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hubunganya dengan Negara dan sesama Negara yang lainnya, sehingga</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mereka mengetahui, menghayati, dan dapat melaksanakan dengan baik</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apa yang menjadi hak dan kewajiban suatu warga Negara.</w:t>
      </w:r>
    </w:p>
    <w:p w14:paraId="63598A53" w14:textId="77777777" w:rsidR="002D014A" w:rsidRPr="00C56C38" w:rsidRDefault="002D014A" w:rsidP="002D014A">
      <w:pPr>
        <w:spacing w:after="0" w:line="480" w:lineRule="auto"/>
        <w:ind w:firstLine="710"/>
        <w:jc w:val="both"/>
        <w:rPr>
          <w:rFonts w:asciiTheme="majorBidi" w:hAnsiTheme="majorBidi" w:cstheme="majorBidi"/>
          <w:sz w:val="24"/>
          <w:szCs w:val="24"/>
          <w:lang w:val="en-ID"/>
        </w:rPr>
      </w:pPr>
      <w:r w:rsidRPr="00C56C38">
        <w:rPr>
          <w:rFonts w:asciiTheme="majorBidi" w:hAnsiTheme="majorBidi" w:cstheme="majorBidi"/>
          <w:sz w:val="24"/>
          <w:szCs w:val="24"/>
          <w:lang w:val="en-ID"/>
        </w:rPr>
        <w:t>Secara umum, tujuan pendidikan kewarganegaraan akan dan harus</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ajeg dan mendukung keberhasilan pencapaian tujuan pendidikan nasional</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sebagai mana ditetapkan dalam U</w:t>
      </w:r>
      <w:r>
        <w:rPr>
          <w:rFonts w:asciiTheme="majorBidi" w:hAnsiTheme="majorBidi" w:cstheme="majorBidi"/>
          <w:sz w:val="24"/>
          <w:szCs w:val="24"/>
          <w:lang w:val="en-ID"/>
        </w:rPr>
        <w:t>ndang-</w:t>
      </w:r>
      <w:r w:rsidRPr="00C56C38">
        <w:rPr>
          <w:rFonts w:asciiTheme="majorBidi" w:hAnsiTheme="majorBidi" w:cstheme="majorBidi"/>
          <w:sz w:val="24"/>
          <w:szCs w:val="24"/>
          <w:lang w:val="en-ID"/>
        </w:rPr>
        <w:t>U</w:t>
      </w:r>
      <w:r>
        <w:rPr>
          <w:rFonts w:asciiTheme="majorBidi" w:hAnsiTheme="majorBidi" w:cstheme="majorBidi"/>
          <w:sz w:val="24"/>
          <w:szCs w:val="24"/>
          <w:lang w:val="en-ID"/>
        </w:rPr>
        <w:t>ndang</w:t>
      </w:r>
      <w:r w:rsidRPr="00C56C38">
        <w:rPr>
          <w:rFonts w:asciiTheme="majorBidi" w:hAnsiTheme="majorBidi" w:cstheme="majorBidi"/>
          <w:sz w:val="24"/>
          <w:szCs w:val="24"/>
          <w:lang w:val="en-ID"/>
        </w:rPr>
        <w:t xml:space="preserve"> No</w:t>
      </w:r>
      <w:r>
        <w:rPr>
          <w:rFonts w:asciiTheme="majorBidi" w:hAnsiTheme="majorBidi" w:cstheme="majorBidi"/>
          <w:sz w:val="24"/>
          <w:szCs w:val="24"/>
          <w:lang w:val="en-ID"/>
        </w:rPr>
        <w:t>mor</w:t>
      </w:r>
      <w:r w:rsidRPr="00C56C38">
        <w:rPr>
          <w:rFonts w:asciiTheme="majorBidi" w:hAnsiTheme="majorBidi" w:cstheme="majorBidi"/>
          <w:sz w:val="24"/>
          <w:szCs w:val="24"/>
          <w:lang w:val="en-ID"/>
        </w:rPr>
        <w:t xml:space="preserve"> 20 </w:t>
      </w:r>
      <w:r>
        <w:rPr>
          <w:rFonts w:asciiTheme="majorBidi" w:hAnsiTheme="majorBidi" w:cstheme="majorBidi"/>
          <w:sz w:val="24"/>
          <w:szCs w:val="24"/>
          <w:lang w:val="en-ID"/>
        </w:rPr>
        <w:t>T</w:t>
      </w:r>
      <w:r w:rsidRPr="00C56C38">
        <w:rPr>
          <w:rFonts w:asciiTheme="majorBidi" w:hAnsiTheme="majorBidi" w:cstheme="majorBidi"/>
          <w:sz w:val="24"/>
          <w:szCs w:val="24"/>
          <w:lang w:val="en-ID"/>
        </w:rPr>
        <w:t>ahun 2003 pasal 3 sebagai</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berikut:</w:t>
      </w:r>
    </w:p>
    <w:p w14:paraId="7D1C7C53" w14:textId="77777777" w:rsidR="002D014A" w:rsidRDefault="002D014A" w:rsidP="002D014A">
      <w:pPr>
        <w:spacing w:after="0" w:line="240" w:lineRule="auto"/>
        <w:ind w:firstLine="710"/>
        <w:jc w:val="both"/>
        <w:rPr>
          <w:rFonts w:asciiTheme="majorBidi" w:hAnsiTheme="majorBidi" w:cstheme="majorBidi"/>
          <w:sz w:val="24"/>
          <w:szCs w:val="24"/>
          <w:lang w:val="en-ID"/>
        </w:rPr>
      </w:pPr>
      <w:r>
        <w:rPr>
          <w:rFonts w:asciiTheme="majorBidi" w:hAnsiTheme="majorBidi" w:cstheme="majorBidi"/>
          <w:sz w:val="24"/>
          <w:szCs w:val="24"/>
          <w:lang w:val="en-ID"/>
        </w:rPr>
        <w:t>“</w:t>
      </w:r>
      <w:r w:rsidRPr="00C56C38">
        <w:rPr>
          <w:rFonts w:asciiTheme="majorBidi" w:hAnsiTheme="majorBidi" w:cstheme="majorBidi"/>
          <w:sz w:val="24"/>
          <w:szCs w:val="24"/>
          <w:lang w:val="en-ID"/>
        </w:rPr>
        <w:t>Pendidikan nasional berfungsi mengembangkan kemampuan dan</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membentuk watak serta peradaban bangsa yang bermartabat dalam</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rangka mencerdaskan kehidupan bangsa bertujuan untuk</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 xml:space="preserve">berkembangaya potensi </w:t>
      </w:r>
      <w:r>
        <w:rPr>
          <w:rFonts w:asciiTheme="majorBidi" w:hAnsiTheme="majorBidi" w:cstheme="majorBidi"/>
          <w:sz w:val="24"/>
          <w:szCs w:val="24"/>
          <w:lang w:val="en-ID"/>
        </w:rPr>
        <w:t>warga belajar</w:t>
      </w:r>
      <w:r w:rsidRPr="00C56C38">
        <w:rPr>
          <w:rFonts w:asciiTheme="majorBidi" w:hAnsiTheme="majorBidi" w:cstheme="majorBidi"/>
          <w:sz w:val="24"/>
          <w:szCs w:val="24"/>
          <w:lang w:val="en-ID"/>
        </w:rPr>
        <w:t xml:space="preserve"> agar menjadi manusia yang</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beriman dan bertaqwa kepada Tuhan Yang Maha Esa, berahlak</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mulia, sehat, berilmu,cakap, kreatif, mandiridan menjadi warga yang</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demokratis serta tanggung jawab.</w:t>
      </w:r>
      <w:r>
        <w:rPr>
          <w:rFonts w:asciiTheme="majorBidi" w:hAnsiTheme="majorBidi" w:cstheme="majorBidi"/>
          <w:sz w:val="24"/>
          <w:szCs w:val="24"/>
          <w:lang w:val="en-ID"/>
        </w:rPr>
        <w:t>”</w:t>
      </w:r>
    </w:p>
    <w:p w14:paraId="48DA64C1" w14:textId="77777777" w:rsidR="002D014A" w:rsidRDefault="002D014A" w:rsidP="002D014A">
      <w:pPr>
        <w:spacing w:after="0" w:line="480" w:lineRule="auto"/>
        <w:ind w:firstLine="710"/>
        <w:jc w:val="both"/>
        <w:rPr>
          <w:rFonts w:asciiTheme="majorBidi" w:hAnsiTheme="majorBidi" w:cstheme="majorBidi"/>
          <w:sz w:val="24"/>
          <w:szCs w:val="24"/>
          <w:lang w:val="en-ID"/>
        </w:rPr>
      </w:pPr>
    </w:p>
    <w:p w14:paraId="7D580977" w14:textId="77777777" w:rsidR="002D014A" w:rsidRPr="00C56C38" w:rsidRDefault="002D014A" w:rsidP="002D014A">
      <w:pPr>
        <w:spacing w:after="0" w:line="480" w:lineRule="auto"/>
        <w:ind w:firstLine="710"/>
        <w:jc w:val="both"/>
        <w:rPr>
          <w:rFonts w:asciiTheme="majorBidi" w:hAnsiTheme="majorBidi" w:cstheme="majorBidi"/>
          <w:sz w:val="24"/>
          <w:szCs w:val="24"/>
          <w:lang w:val="en-ID"/>
        </w:rPr>
      </w:pPr>
      <w:r w:rsidRPr="00C56C38">
        <w:rPr>
          <w:rFonts w:asciiTheme="majorBidi" w:hAnsiTheme="majorBidi" w:cstheme="majorBidi"/>
          <w:sz w:val="24"/>
          <w:szCs w:val="24"/>
          <w:lang w:val="en-ID"/>
        </w:rPr>
        <w:t>Tujuan pembelajaran P</w:t>
      </w:r>
      <w:r>
        <w:rPr>
          <w:rFonts w:asciiTheme="majorBidi" w:hAnsiTheme="majorBidi" w:cstheme="majorBidi"/>
          <w:sz w:val="24"/>
          <w:szCs w:val="24"/>
          <w:lang w:val="en-ID"/>
        </w:rPr>
        <w:t>P</w:t>
      </w:r>
      <w:r w:rsidRPr="00C56C38">
        <w:rPr>
          <w:rFonts w:asciiTheme="majorBidi" w:hAnsiTheme="majorBidi" w:cstheme="majorBidi"/>
          <w:sz w:val="24"/>
          <w:szCs w:val="24"/>
          <w:lang w:val="en-ID"/>
        </w:rPr>
        <w:t>Kn secara umum adalah untuk</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mempersiapkan generasi bangsa yang unggul dan berkepribadian baik</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ditingkat lingkungan sosial, regional maupun global.</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Pada hakekatnya</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 xml:space="preserve">setiap tujuan dibekali kemampuan </w:t>
      </w:r>
      <w:r>
        <w:rPr>
          <w:rFonts w:asciiTheme="majorBidi" w:hAnsiTheme="majorBidi" w:cstheme="majorBidi"/>
          <w:sz w:val="24"/>
          <w:szCs w:val="24"/>
          <w:lang w:val="en-ID"/>
        </w:rPr>
        <w:t>warga belajar</w:t>
      </w:r>
      <w:r w:rsidRPr="00C56C38">
        <w:rPr>
          <w:rFonts w:asciiTheme="majorBidi" w:hAnsiTheme="majorBidi" w:cstheme="majorBidi"/>
          <w:sz w:val="24"/>
          <w:szCs w:val="24"/>
          <w:lang w:val="en-ID"/>
        </w:rPr>
        <w:t xml:space="preserve"> dalam hal tanggung jawab</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sebagai warga Negara, yaitu warga Negara yang beriman dan bertaqwa</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Terhadap Tuhan Yang Maha Esa, berfikir kritis, rasional dan kreatif,</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berpartisipasi dalam kegiatan kemasyarakatan berbangsa dan bernegara.</w:t>
      </w:r>
    </w:p>
    <w:p w14:paraId="357013C4" w14:textId="77777777" w:rsidR="002D014A" w:rsidRPr="00C56C38" w:rsidRDefault="002D014A" w:rsidP="002D014A">
      <w:pPr>
        <w:spacing w:after="0" w:line="480" w:lineRule="auto"/>
        <w:ind w:firstLine="710"/>
        <w:jc w:val="both"/>
        <w:rPr>
          <w:rFonts w:asciiTheme="majorBidi" w:hAnsiTheme="majorBidi" w:cstheme="majorBidi"/>
          <w:sz w:val="24"/>
          <w:szCs w:val="24"/>
          <w:lang w:val="en-ID"/>
        </w:rPr>
      </w:pPr>
      <w:r w:rsidRPr="00C56C38">
        <w:rPr>
          <w:rFonts w:asciiTheme="majorBidi" w:hAnsiTheme="majorBidi" w:cstheme="majorBidi"/>
          <w:sz w:val="24"/>
          <w:szCs w:val="24"/>
          <w:lang w:val="en-ID"/>
        </w:rPr>
        <w:t>Sedangkan secara khusus, pendidikan kewarganegaraan memiliki</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tujuan sebagai berikut:</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“pendidikan kewarganegaraan dimaksudkan untuk</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 xml:space="preserve">membentuk </w:t>
      </w:r>
      <w:r>
        <w:rPr>
          <w:rFonts w:asciiTheme="majorBidi" w:hAnsiTheme="majorBidi" w:cstheme="majorBidi"/>
          <w:sz w:val="24"/>
          <w:szCs w:val="24"/>
          <w:lang w:val="en-ID"/>
        </w:rPr>
        <w:lastRenderedPageBreak/>
        <w:t>warga belajar</w:t>
      </w:r>
      <w:r w:rsidRPr="00C56C38">
        <w:rPr>
          <w:rFonts w:asciiTheme="majorBidi" w:hAnsiTheme="majorBidi" w:cstheme="majorBidi"/>
          <w:sz w:val="24"/>
          <w:szCs w:val="24"/>
          <w:lang w:val="en-ID"/>
        </w:rPr>
        <w:t xml:space="preserve"> menjadi manusia yang memiliki rasa kebangsaan</w:t>
      </w:r>
      <w:r>
        <w:rPr>
          <w:rFonts w:asciiTheme="majorBidi" w:hAnsiTheme="majorBidi" w:cstheme="majorBidi"/>
          <w:sz w:val="24"/>
          <w:szCs w:val="24"/>
          <w:lang w:val="en-ID"/>
        </w:rPr>
        <w:t xml:space="preserve"> </w:t>
      </w:r>
      <w:r w:rsidRPr="00C56C38">
        <w:rPr>
          <w:rFonts w:asciiTheme="majorBidi" w:hAnsiTheme="majorBidi" w:cstheme="majorBidi"/>
          <w:sz w:val="24"/>
          <w:szCs w:val="24"/>
          <w:lang w:val="en-ID"/>
        </w:rPr>
        <w:t>dan cinta tanah air. (penjelasan UUD No.20 tahun 2003 pasal 31 ayat 1)</w:t>
      </w:r>
      <w:r>
        <w:rPr>
          <w:rFonts w:asciiTheme="majorBidi" w:hAnsiTheme="majorBidi" w:cstheme="majorBidi"/>
          <w:sz w:val="24"/>
          <w:szCs w:val="24"/>
          <w:lang w:val="en-ID"/>
        </w:rPr>
        <w:t>.</w:t>
      </w:r>
    </w:p>
    <w:p w14:paraId="27B311A8" w14:textId="77777777" w:rsidR="002D014A" w:rsidRPr="008904E1" w:rsidRDefault="002D014A" w:rsidP="002D014A">
      <w:pPr>
        <w:pStyle w:val="ListParagraph"/>
        <w:numPr>
          <w:ilvl w:val="1"/>
          <w:numId w:val="10"/>
        </w:numPr>
        <w:spacing w:after="0" w:line="480" w:lineRule="auto"/>
        <w:ind w:left="284"/>
        <w:jc w:val="both"/>
        <w:rPr>
          <w:rFonts w:asciiTheme="majorBidi" w:hAnsiTheme="majorBidi" w:cstheme="majorBidi"/>
          <w:b/>
          <w:bCs/>
          <w:sz w:val="24"/>
          <w:szCs w:val="24"/>
          <w:lang w:val="en-ID"/>
        </w:rPr>
      </w:pPr>
      <w:r w:rsidRPr="008904E1">
        <w:rPr>
          <w:rFonts w:asciiTheme="majorBidi" w:hAnsiTheme="majorBidi" w:cstheme="majorBidi"/>
          <w:b/>
          <w:bCs/>
          <w:sz w:val="24"/>
          <w:szCs w:val="24"/>
          <w:lang w:val="en-ID"/>
        </w:rPr>
        <w:t>Pusat Kegiatan Belajar Masyarakat (PKBM)</w:t>
      </w:r>
    </w:p>
    <w:p w14:paraId="1BB93080" w14:textId="77777777" w:rsidR="002D014A" w:rsidRPr="008904E1" w:rsidRDefault="002D014A" w:rsidP="002D014A">
      <w:pPr>
        <w:pStyle w:val="ListParagraph"/>
        <w:numPr>
          <w:ilvl w:val="2"/>
          <w:numId w:val="3"/>
        </w:numPr>
        <w:spacing w:after="0" w:line="480" w:lineRule="auto"/>
        <w:ind w:left="426"/>
        <w:jc w:val="both"/>
        <w:rPr>
          <w:rFonts w:asciiTheme="majorBidi" w:hAnsiTheme="majorBidi" w:cstheme="majorBidi"/>
          <w:sz w:val="24"/>
          <w:szCs w:val="24"/>
          <w:lang w:val="en-ID"/>
        </w:rPr>
      </w:pPr>
      <w:r>
        <w:rPr>
          <w:rFonts w:asciiTheme="majorBidi" w:hAnsiTheme="majorBidi" w:cstheme="majorBidi"/>
          <w:sz w:val="24"/>
          <w:szCs w:val="24"/>
          <w:lang w:val="en-ID"/>
        </w:rPr>
        <w:t>Pengertian PKBM</w:t>
      </w:r>
    </w:p>
    <w:p w14:paraId="2A866981" w14:textId="77777777" w:rsidR="002D014A" w:rsidRDefault="002D014A" w:rsidP="002D014A">
      <w:pPr>
        <w:spacing w:after="0" w:line="480" w:lineRule="auto"/>
        <w:ind w:firstLine="709"/>
        <w:jc w:val="both"/>
        <w:rPr>
          <w:rFonts w:asciiTheme="majorBidi" w:hAnsiTheme="majorBidi" w:cstheme="majorBidi"/>
          <w:sz w:val="24"/>
          <w:szCs w:val="24"/>
          <w:lang w:val="en-ID"/>
        </w:rPr>
      </w:pPr>
      <w:r w:rsidRPr="008904E1">
        <w:rPr>
          <w:rFonts w:asciiTheme="majorBidi" w:hAnsiTheme="majorBidi" w:cstheme="majorBidi"/>
          <w:sz w:val="24"/>
          <w:szCs w:val="24"/>
          <w:lang w:val="en-ID"/>
        </w:rPr>
        <w:t>Pusat kegiatan belajar masyarakat atau dikenal dengan sebutan PKBM,</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merupakan sebuah lembaga pendidikan yang lahir dari pemikirn tentang</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 xml:space="preserve">kesadaran pentingnya kedudukan masyarakat dalam proses </w:t>
      </w:r>
      <w:r>
        <w:rPr>
          <w:rFonts w:asciiTheme="majorBidi" w:hAnsiTheme="majorBidi" w:cstheme="majorBidi"/>
          <w:sz w:val="24"/>
          <w:szCs w:val="24"/>
          <w:lang w:val="en-ID"/>
        </w:rPr>
        <w:t xml:space="preserve">Pembangunan </w:t>
      </w:r>
      <w:r w:rsidRPr="008904E1">
        <w:rPr>
          <w:rFonts w:asciiTheme="majorBidi" w:hAnsiTheme="majorBidi" w:cstheme="majorBidi"/>
          <w:sz w:val="24"/>
          <w:szCs w:val="24"/>
          <w:lang w:val="en-ID"/>
        </w:rPr>
        <w:t>pendidikan nonformal, Oleh sebab itu berdirinya pkbm di tengah</w:t>
      </w:r>
      <w:r>
        <w:rPr>
          <w:rFonts w:asciiTheme="majorBidi" w:hAnsiTheme="majorBidi" w:cstheme="majorBidi"/>
          <w:sz w:val="24"/>
          <w:szCs w:val="24"/>
          <w:lang w:val="en-ID"/>
        </w:rPr>
        <w:t>-</w:t>
      </w:r>
      <w:r w:rsidRPr="008904E1">
        <w:rPr>
          <w:rFonts w:asciiTheme="majorBidi" w:hAnsiTheme="majorBidi" w:cstheme="majorBidi"/>
          <w:sz w:val="24"/>
          <w:szCs w:val="24"/>
          <w:lang w:val="en-ID"/>
        </w:rPr>
        <w:t>tengah</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masyarakat diharapkan mampu menjadi tulang punggung bagi terjadinya</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proses pembangunan melalui pemberdayaan potensi-potensi yang ada di</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masyarakat</w:t>
      </w:r>
      <w:r>
        <w:rPr>
          <w:rFonts w:asciiTheme="majorBidi" w:hAnsiTheme="majorBidi" w:cstheme="majorBidi"/>
          <w:sz w:val="24"/>
          <w:szCs w:val="24"/>
          <w:lang w:val="en-ID"/>
        </w:rPr>
        <w:t>.</w:t>
      </w:r>
      <w:r>
        <w:rPr>
          <w:rFonts w:asciiTheme="majorBidi" w:hAnsiTheme="majorBidi" w:cstheme="majorBidi"/>
          <w:noProof/>
          <w:sz w:val="24"/>
          <w:szCs w:val="24"/>
          <w:lang w:val="en-ID"/>
        </w:rPr>
        <w:t xml:space="preserve"> </w:t>
      </w:r>
      <w:r w:rsidRPr="005363A8">
        <w:rPr>
          <w:rFonts w:asciiTheme="majorBidi" w:hAnsiTheme="majorBidi" w:cstheme="majorBidi"/>
          <w:noProof/>
          <w:sz w:val="24"/>
          <w:szCs w:val="24"/>
          <w:lang w:val="en-ID"/>
        </w:rPr>
        <w:t>(Kamil M. , 2009</w:t>
      </w:r>
      <w:r>
        <w:rPr>
          <w:rFonts w:asciiTheme="majorBidi" w:hAnsiTheme="majorBidi" w:cstheme="majorBidi"/>
          <w:noProof/>
          <w:sz w:val="24"/>
          <w:szCs w:val="24"/>
          <w:lang w:val="en-ID"/>
        </w:rPr>
        <w:t>:</w:t>
      </w:r>
      <w:r w:rsidRPr="005363A8">
        <w:rPr>
          <w:rFonts w:asciiTheme="majorBidi" w:hAnsiTheme="majorBidi" w:cstheme="majorBidi"/>
          <w:noProof/>
          <w:sz w:val="24"/>
          <w:szCs w:val="24"/>
          <w:lang w:val="en-ID"/>
        </w:rPr>
        <w:t xml:space="preserve"> 7)</w:t>
      </w:r>
      <w:r>
        <w:rPr>
          <w:rFonts w:asciiTheme="majorBidi" w:hAnsiTheme="majorBidi" w:cstheme="majorBidi"/>
          <w:noProof/>
          <w:sz w:val="24"/>
          <w:szCs w:val="24"/>
          <w:lang w:val="en-ID"/>
        </w:rPr>
        <w:t>.</w:t>
      </w:r>
    </w:p>
    <w:p w14:paraId="018A4CE3" w14:textId="77777777" w:rsidR="002D014A" w:rsidRDefault="002D014A" w:rsidP="002D014A">
      <w:pPr>
        <w:spacing w:after="0" w:line="480" w:lineRule="auto"/>
        <w:ind w:firstLine="709"/>
        <w:jc w:val="both"/>
        <w:rPr>
          <w:rFonts w:asciiTheme="majorBidi" w:hAnsiTheme="majorBidi" w:cstheme="majorBidi"/>
          <w:sz w:val="24"/>
          <w:szCs w:val="24"/>
          <w:lang w:val="en-ID"/>
        </w:rPr>
      </w:pPr>
      <w:r w:rsidRPr="008904E1">
        <w:rPr>
          <w:rFonts w:asciiTheme="majorBidi" w:hAnsiTheme="majorBidi" w:cstheme="majorBidi"/>
          <w:sz w:val="24"/>
          <w:szCs w:val="24"/>
          <w:lang w:val="en-ID"/>
        </w:rPr>
        <w:t>PKBM sebagai salah satu mitra kerja pemerintah dalam mencerdaskan</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kehidupan masyarakat (bangsa) melalu program</w:t>
      </w:r>
      <w:r>
        <w:rPr>
          <w:rFonts w:asciiTheme="majorBidi" w:hAnsiTheme="majorBidi" w:cstheme="majorBidi"/>
          <w:sz w:val="24"/>
          <w:szCs w:val="24"/>
          <w:lang w:val="en-ID"/>
        </w:rPr>
        <w:t>-</w:t>
      </w:r>
      <w:r w:rsidRPr="008904E1">
        <w:rPr>
          <w:rFonts w:asciiTheme="majorBidi" w:hAnsiTheme="majorBidi" w:cstheme="majorBidi"/>
          <w:sz w:val="24"/>
          <w:szCs w:val="24"/>
          <w:lang w:val="en-ID"/>
        </w:rPr>
        <w:t>program pendidikan</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nonformal, diharapkan mampu menumbuhkan masyarakat belajar (</w:t>
      </w:r>
      <w:r w:rsidRPr="008904E1">
        <w:rPr>
          <w:rFonts w:asciiTheme="majorBidi" w:hAnsiTheme="majorBidi" w:cstheme="majorBidi"/>
          <w:i/>
          <w:iCs/>
          <w:sz w:val="24"/>
          <w:szCs w:val="24"/>
          <w:lang w:val="en-ID"/>
        </w:rPr>
        <w:t>learning society</w:t>
      </w:r>
      <w:r w:rsidRPr="008904E1">
        <w:rPr>
          <w:rFonts w:asciiTheme="majorBidi" w:hAnsiTheme="majorBidi" w:cstheme="majorBidi"/>
          <w:sz w:val="24"/>
          <w:szCs w:val="24"/>
          <w:lang w:val="en-ID"/>
        </w:rPr>
        <w:t>) sehingga pada akhirnya akan meningkatkan kemandirian,</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keberdayadidikan, dan inovatif dalam mencari berbagai informasi baru dalam</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rangka meningkatkan kehidupannya</w:t>
      </w:r>
      <w:r>
        <w:rPr>
          <w:rFonts w:asciiTheme="majorBidi" w:hAnsiTheme="majorBidi" w:cstheme="majorBidi"/>
          <w:sz w:val="24"/>
          <w:szCs w:val="24"/>
          <w:lang w:val="en-ID"/>
        </w:rPr>
        <w:t>.</w:t>
      </w:r>
      <w:r>
        <w:rPr>
          <w:rFonts w:asciiTheme="majorBidi" w:hAnsiTheme="majorBidi" w:cstheme="majorBidi"/>
          <w:noProof/>
          <w:sz w:val="24"/>
          <w:szCs w:val="24"/>
          <w:lang w:val="en-ID"/>
        </w:rPr>
        <w:t xml:space="preserve"> </w:t>
      </w:r>
      <w:r w:rsidRPr="005363A8">
        <w:rPr>
          <w:rFonts w:asciiTheme="majorBidi" w:hAnsiTheme="majorBidi" w:cstheme="majorBidi"/>
          <w:noProof/>
          <w:sz w:val="24"/>
          <w:szCs w:val="24"/>
          <w:lang w:val="en-ID"/>
        </w:rPr>
        <w:t>(Kamil M. , 2009</w:t>
      </w:r>
      <w:r>
        <w:rPr>
          <w:rFonts w:asciiTheme="majorBidi" w:hAnsiTheme="majorBidi" w:cstheme="majorBidi"/>
          <w:noProof/>
          <w:sz w:val="24"/>
          <w:szCs w:val="24"/>
          <w:lang w:val="en-ID"/>
        </w:rPr>
        <w:t>:</w:t>
      </w:r>
      <w:r w:rsidRPr="005363A8">
        <w:rPr>
          <w:rFonts w:asciiTheme="majorBidi" w:hAnsiTheme="majorBidi" w:cstheme="majorBidi"/>
          <w:noProof/>
          <w:sz w:val="24"/>
          <w:szCs w:val="24"/>
          <w:lang w:val="en-ID"/>
        </w:rPr>
        <w:t xml:space="preserve"> 80)</w:t>
      </w:r>
    </w:p>
    <w:p w14:paraId="31B45DD5" w14:textId="77777777" w:rsidR="002D014A" w:rsidRPr="008904E1" w:rsidRDefault="002D014A" w:rsidP="002D014A">
      <w:pPr>
        <w:spacing w:after="0" w:line="480" w:lineRule="auto"/>
        <w:ind w:firstLine="709"/>
        <w:jc w:val="both"/>
        <w:rPr>
          <w:rFonts w:asciiTheme="majorBidi" w:hAnsiTheme="majorBidi" w:cstheme="majorBidi"/>
          <w:sz w:val="24"/>
          <w:szCs w:val="24"/>
          <w:lang w:val="en-ID"/>
        </w:rPr>
      </w:pPr>
      <w:r w:rsidRPr="008904E1">
        <w:rPr>
          <w:rFonts w:asciiTheme="majorBidi" w:hAnsiTheme="majorBidi" w:cstheme="majorBidi"/>
          <w:sz w:val="24"/>
          <w:szCs w:val="24"/>
          <w:lang w:val="en-ID"/>
        </w:rPr>
        <w:t>PKBM adalah sebuah model pelembagaan yang diartikan, bahwa PKBM</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sebagai basis dari pendidikan masyarakat, dikelola secara profesional oleh</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LSM atau organisasi kemasayarakatan lainnya, sehingga masyarakat</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Berhubungan dengan PKBM dan mendapatkan berbagi infoermasi tentang</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berbagai program pendidikan masyarakat, persyaratan dan jadwal</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pelaksanaan programnya</w:t>
      </w:r>
      <w:r>
        <w:rPr>
          <w:rFonts w:asciiTheme="majorBidi" w:hAnsiTheme="majorBidi" w:cstheme="majorBidi"/>
          <w:sz w:val="24"/>
          <w:szCs w:val="24"/>
          <w:lang w:val="en-ID"/>
        </w:rPr>
        <w:t>.</w:t>
      </w:r>
      <w:r>
        <w:rPr>
          <w:rFonts w:asciiTheme="majorBidi" w:hAnsiTheme="majorBidi" w:cstheme="majorBidi"/>
          <w:noProof/>
          <w:sz w:val="24"/>
          <w:szCs w:val="24"/>
          <w:lang w:val="en-ID"/>
        </w:rPr>
        <w:t xml:space="preserve"> </w:t>
      </w:r>
      <w:r w:rsidRPr="005363A8">
        <w:rPr>
          <w:rFonts w:asciiTheme="majorBidi" w:hAnsiTheme="majorBidi" w:cstheme="majorBidi"/>
          <w:noProof/>
          <w:sz w:val="24"/>
          <w:szCs w:val="24"/>
          <w:lang w:val="en-ID"/>
        </w:rPr>
        <w:t xml:space="preserve">(Kamil </w:t>
      </w:r>
      <w:r w:rsidRPr="005363A8">
        <w:rPr>
          <w:rFonts w:asciiTheme="majorBidi" w:hAnsiTheme="majorBidi" w:cstheme="majorBidi"/>
          <w:noProof/>
          <w:sz w:val="24"/>
          <w:szCs w:val="24"/>
          <w:lang w:val="en-ID"/>
        </w:rPr>
        <w:lastRenderedPageBreak/>
        <w:t>M. , 2009</w:t>
      </w:r>
      <w:r>
        <w:rPr>
          <w:rFonts w:asciiTheme="majorBidi" w:hAnsiTheme="majorBidi" w:cstheme="majorBidi"/>
          <w:noProof/>
          <w:sz w:val="24"/>
          <w:szCs w:val="24"/>
          <w:lang w:val="en-ID"/>
        </w:rPr>
        <w:t xml:space="preserve">: </w:t>
      </w:r>
      <w:r w:rsidRPr="005363A8">
        <w:rPr>
          <w:rFonts w:asciiTheme="majorBidi" w:hAnsiTheme="majorBidi" w:cstheme="majorBidi"/>
          <w:noProof/>
          <w:sz w:val="24"/>
          <w:szCs w:val="24"/>
          <w:lang w:val="en-ID"/>
        </w:rPr>
        <w:t>85)</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Secara garis besar PKBM merupakan pusat kegiatan belajar masyarakat</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yang di rincikan sebagai berikut:</w:t>
      </w:r>
    </w:p>
    <w:p w14:paraId="6F808526" w14:textId="77777777" w:rsidR="002D014A" w:rsidRDefault="002D014A" w:rsidP="002D014A">
      <w:pPr>
        <w:spacing w:after="0" w:line="480" w:lineRule="auto"/>
        <w:ind w:firstLine="709"/>
        <w:jc w:val="both"/>
        <w:rPr>
          <w:rFonts w:asciiTheme="majorBidi" w:hAnsiTheme="majorBidi" w:cstheme="majorBidi"/>
          <w:sz w:val="24"/>
          <w:szCs w:val="24"/>
          <w:lang w:val="en-ID"/>
        </w:rPr>
      </w:pPr>
      <w:r w:rsidRPr="008904E1">
        <w:rPr>
          <w:rFonts w:asciiTheme="majorBidi" w:hAnsiTheme="majorBidi" w:cstheme="majorBidi"/>
          <w:sz w:val="24"/>
          <w:szCs w:val="24"/>
          <w:lang w:val="en-ID"/>
        </w:rPr>
        <w:t>Pusat</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PKBM sebagai salah satu pusat pembelajaran bagi masyarakat</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 xml:space="preserve">selain pendidikan formal seperti sekolah, PKBM juga di katakan </w:t>
      </w:r>
      <w:r>
        <w:rPr>
          <w:rFonts w:asciiTheme="majorBidi" w:hAnsiTheme="majorBidi" w:cstheme="majorBidi"/>
          <w:sz w:val="24"/>
          <w:szCs w:val="24"/>
          <w:lang w:val="en-ID"/>
        </w:rPr>
        <w:t>pusat kegiatan belajar masyarakat</w:t>
      </w:r>
      <w:r w:rsidRPr="008904E1">
        <w:rPr>
          <w:rFonts w:asciiTheme="majorBidi" w:hAnsiTheme="majorBidi" w:cstheme="majorBidi"/>
          <w:sz w:val="24"/>
          <w:szCs w:val="24"/>
          <w:lang w:val="en-ID"/>
        </w:rPr>
        <w:t xml:space="preserve"> karena di PKBM tidak mengenal batasan usia untuk terus</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belajar.</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Kegiatan, berarti bahwa di PKBM diselenggarakan berbagai kegiatan-</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kegiatan yang bermanfaat bagi kehidupan masyarakat setempat. Ini juga</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berarti bahwa PKBM selalu dinamis, kreatif dan produktif melakukan</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berbagai kegiatan-kegiatan yang positif bagi masyarakat setempat.</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Kegiatan-kegiatan inilah yang merupakan inti dari keberadaan PKBM.</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Kegiatan-kegiatan ini tentunya juga sangat tergantung pada konteks</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kebutuhan dan situasi kondisi masyarakat setempat.</w:t>
      </w:r>
    </w:p>
    <w:p w14:paraId="3081072B" w14:textId="77777777" w:rsidR="002D014A" w:rsidRDefault="002D014A" w:rsidP="002D014A">
      <w:pPr>
        <w:spacing w:after="0" w:line="480" w:lineRule="auto"/>
        <w:ind w:firstLine="709"/>
        <w:jc w:val="both"/>
        <w:rPr>
          <w:rFonts w:asciiTheme="majorBidi" w:hAnsiTheme="majorBidi" w:cstheme="majorBidi"/>
          <w:sz w:val="24"/>
          <w:szCs w:val="24"/>
          <w:lang w:val="en-ID"/>
        </w:rPr>
      </w:pPr>
      <w:r w:rsidRPr="008904E1">
        <w:rPr>
          <w:rFonts w:asciiTheme="majorBidi" w:hAnsiTheme="majorBidi" w:cstheme="majorBidi"/>
          <w:sz w:val="24"/>
          <w:szCs w:val="24"/>
          <w:lang w:val="en-ID"/>
        </w:rPr>
        <w:t>Belajar, yang berarti bahwa berbagai kegiatan yang diselenggarakan didalam</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PKBM haruslah merupakan kegiatan yang mampu memberikan inovasi suatu proses</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transformasi dan peningkatan kapasitas serta perilaku anggota komunitas tersebut</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ke arah yang lebih positif. PKBM memiliki beragam program pendidikan nonformal</w:t>
      </w:r>
      <w:r>
        <w:rPr>
          <w:rFonts w:asciiTheme="majorBidi" w:hAnsiTheme="majorBidi" w:cstheme="majorBidi"/>
          <w:sz w:val="24"/>
          <w:szCs w:val="24"/>
          <w:lang w:val="en-ID"/>
        </w:rPr>
        <w:t xml:space="preserve"> </w:t>
      </w:r>
      <w:r w:rsidRPr="008904E1">
        <w:rPr>
          <w:rFonts w:asciiTheme="majorBidi" w:hAnsiTheme="majorBidi" w:cstheme="majorBidi"/>
          <w:sz w:val="24"/>
          <w:szCs w:val="24"/>
          <w:lang w:val="en-ID"/>
        </w:rPr>
        <w:t>yang di dapat.</w:t>
      </w:r>
    </w:p>
    <w:p w14:paraId="60FCBE55" w14:textId="77777777" w:rsidR="002D014A" w:rsidRDefault="002D014A" w:rsidP="002D014A">
      <w:pPr>
        <w:pStyle w:val="ListParagraph"/>
        <w:numPr>
          <w:ilvl w:val="2"/>
          <w:numId w:val="3"/>
        </w:numPr>
        <w:spacing w:after="0" w:line="480" w:lineRule="auto"/>
        <w:ind w:left="426"/>
        <w:jc w:val="both"/>
        <w:rPr>
          <w:rFonts w:asciiTheme="majorBidi" w:hAnsiTheme="majorBidi" w:cstheme="majorBidi"/>
          <w:sz w:val="24"/>
          <w:szCs w:val="24"/>
          <w:lang w:val="en-ID"/>
        </w:rPr>
      </w:pPr>
      <w:r>
        <w:rPr>
          <w:rFonts w:asciiTheme="majorBidi" w:hAnsiTheme="majorBidi" w:cstheme="majorBidi"/>
          <w:sz w:val="24"/>
          <w:szCs w:val="24"/>
          <w:lang w:val="en-ID"/>
        </w:rPr>
        <w:t>Komponen PKBM</w:t>
      </w:r>
    </w:p>
    <w:p w14:paraId="5B1EA82E" w14:textId="77777777" w:rsidR="002D014A" w:rsidRPr="00C1129E" w:rsidRDefault="002D014A" w:rsidP="002D014A">
      <w:pPr>
        <w:spacing w:after="0" w:line="480" w:lineRule="auto"/>
        <w:ind w:firstLine="710"/>
        <w:jc w:val="both"/>
        <w:rPr>
          <w:rFonts w:asciiTheme="majorBidi" w:hAnsiTheme="majorBidi" w:cstheme="majorBidi"/>
          <w:sz w:val="24"/>
          <w:szCs w:val="24"/>
          <w:lang w:val="en-ID"/>
        </w:rPr>
      </w:pPr>
      <w:r w:rsidRPr="00C1129E">
        <w:rPr>
          <w:rFonts w:asciiTheme="majorBidi" w:hAnsiTheme="majorBidi" w:cstheme="majorBidi"/>
          <w:sz w:val="24"/>
          <w:szCs w:val="24"/>
          <w:lang w:val="en-ID"/>
        </w:rPr>
        <w:t>PKBM memiliki beberapa komponen yang dimiliki didalamnya sebagai</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penunjang keberhasilan kegiatan belajar yang ada di PKBM, komponen PKBM</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terdiri dari:</w:t>
      </w:r>
    </w:p>
    <w:p w14:paraId="4226DCBB" w14:textId="77777777" w:rsidR="002D014A" w:rsidRPr="00C1129E" w:rsidRDefault="002D014A" w:rsidP="002D014A">
      <w:pPr>
        <w:pStyle w:val="ListParagraph"/>
        <w:numPr>
          <w:ilvl w:val="0"/>
          <w:numId w:val="4"/>
        </w:numPr>
        <w:spacing w:after="0" w:line="480" w:lineRule="auto"/>
        <w:jc w:val="both"/>
        <w:rPr>
          <w:rFonts w:asciiTheme="majorBidi" w:hAnsiTheme="majorBidi" w:cstheme="majorBidi"/>
          <w:sz w:val="24"/>
          <w:szCs w:val="24"/>
          <w:lang w:val="en-ID"/>
        </w:rPr>
      </w:pPr>
      <w:r>
        <w:rPr>
          <w:rFonts w:asciiTheme="majorBidi" w:hAnsiTheme="majorBidi" w:cstheme="majorBidi"/>
          <w:sz w:val="24"/>
          <w:szCs w:val="24"/>
          <w:lang w:val="en-ID"/>
        </w:rPr>
        <w:t>Warga belajar</w:t>
      </w:r>
    </w:p>
    <w:p w14:paraId="67EEBA9D" w14:textId="77777777" w:rsidR="002D014A" w:rsidRPr="00C1129E" w:rsidRDefault="002D014A" w:rsidP="002D014A">
      <w:pPr>
        <w:spacing w:after="0" w:line="480" w:lineRule="auto"/>
        <w:ind w:left="720" w:firstLine="414"/>
        <w:jc w:val="both"/>
        <w:rPr>
          <w:rFonts w:asciiTheme="majorBidi" w:hAnsiTheme="majorBidi" w:cstheme="majorBidi"/>
          <w:sz w:val="24"/>
          <w:szCs w:val="24"/>
          <w:lang w:val="en-ID"/>
        </w:rPr>
      </w:pPr>
      <w:r>
        <w:rPr>
          <w:rFonts w:asciiTheme="majorBidi" w:hAnsiTheme="majorBidi" w:cstheme="majorBidi"/>
          <w:sz w:val="24"/>
          <w:szCs w:val="24"/>
          <w:lang w:val="en-ID"/>
        </w:rPr>
        <w:t>Warga belajar</w:t>
      </w:r>
      <w:r w:rsidRPr="00C1129E">
        <w:rPr>
          <w:rFonts w:asciiTheme="majorBidi" w:hAnsiTheme="majorBidi" w:cstheme="majorBidi"/>
          <w:sz w:val="24"/>
          <w:szCs w:val="24"/>
          <w:lang w:val="en-ID"/>
        </w:rPr>
        <w:t xml:space="preserve"> adalah bagian dari komunitas binaan atau dari komunitas</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lainnya yang dengan kesadaran yang tinggi mengikuti satu atau lebih</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lastRenderedPageBreak/>
        <w:t>program pembelajaran yang ada di lembaga.</w:t>
      </w:r>
      <w:r>
        <w:rPr>
          <w:rFonts w:asciiTheme="majorBidi" w:hAnsiTheme="majorBidi" w:cstheme="majorBidi"/>
          <w:sz w:val="24"/>
          <w:szCs w:val="24"/>
          <w:lang w:val="en-ID"/>
        </w:rPr>
        <w:t xml:space="preserve"> Hal ini kerap banyak yang kurang memahami bahwa warga belajar beda dengan pelajar.</w:t>
      </w:r>
    </w:p>
    <w:p w14:paraId="4C79FA37" w14:textId="77777777" w:rsidR="002D014A" w:rsidRPr="00C1129E" w:rsidRDefault="002D014A" w:rsidP="002D014A">
      <w:pPr>
        <w:pStyle w:val="ListParagraph"/>
        <w:numPr>
          <w:ilvl w:val="0"/>
          <w:numId w:val="4"/>
        </w:numPr>
        <w:spacing w:after="0" w:line="480" w:lineRule="auto"/>
        <w:jc w:val="both"/>
        <w:rPr>
          <w:rFonts w:asciiTheme="majorBidi" w:hAnsiTheme="majorBidi" w:cstheme="majorBidi"/>
          <w:sz w:val="24"/>
          <w:szCs w:val="24"/>
          <w:lang w:val="en-ID"/>
        </w:rPr>
      </w:pPr>
      <w:r w:rsidRPr="00C1129E">
        <w:rPr>
          <w:rFonts w:asciiTheme="majorBidi" w:hAnsiTheme="majorBidi" w:cstheme="majorBidi"/>
          <w:sz w:val="24"/>
          <w:szCs w:val="24"/>
          <w:lang w:val="en-ID"/>
        </w:rPr>
        <w:t>Pendidik/Tutor/Instruktur/Narasumber</w:t>
      </w:r>
    </w:p>
    <w:p w14:paraId="7E81005F" w14:textId="77777777" w:rsidR="002D014A" w:rsidRPr="00C1129E" w:rsidRDefault="002D014A" w:rsidP="002D014A">
      <w:pPr>
        <w:spacing w:after="0" w:line="480" w:lineRule="auto"/>
        <w:ind w:left="720" w:firstLine="414"/>
        <w:jc w:val="both"/>
        <w:rPr>
          <w:rFonts w:asciiTheme="majorBidi" w:hAnsiTheme="majorBidi" w:cstheme="majorBidi"/>
          <w:sz w:val="24"/>
          <w:szCs w:val="24"/>
          <w:lang w:val="en-ID"/>
        </w:rPr>
      </w:pPr>
      <w:r w:rsidRPr="00C1129E">
        <w:rPr>
          <w:rFonts w:asciiTheme="majorBidi" w:hAnsiTheme="majorBidi" w:cstheme="majorBidi"/>
          <w:sz w:val="24"/>
          <w:szCs w:val="24"/>
          <w:lang w:val="en-ID"/>
        </w:rPr>
        <w:t>Pendidik/Tutor/Instruktur/Narasumber Teknis adalah sebagian dari</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warga komunitas tersebut ataupun dari luar yang bertanggung</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jawab langsung atas proses pembelajaran atau pemberdayaan</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masyarakat dilembaga.</w:t>
      </w:r>
    </w:p>
    <w:p w14:paraId="35F82809" w14:textId="77777777" w:rsidR="002D014A" w:rsidRDefault="002D014A" w:rsidP="002D014A">
      <w:pPr>
        <w:pStyle w:val="ListParagraph"/>
        <w:numPr>
          <w:ilvl w:val="0"/>
          <w:numId w:val="4"/>
        </w:numPr>
        <w:spacing w:after="0" w:line="480" w:lineRule="auto"/>
        <w:jc w:val="both"/>
        <w:rPr>
          <w:rFonts w:asciiTheme="majorBidi" w:hAnsiTheme="majorBidi" w:cstheme="majorBidi"/>
          <w:sz w:val="24"/>
          <w:szCs w:val="24"/>
          <w:lang w:val="en-ID"/>
        </w:rPr>
      </w:pPr>
      <w:r w:rsidRPr="00C1129E">
        <w:rPr>
          <w:rFonts w:asciiTheme="majorBidi" w:hAnsiTheme="majorBidi" w:cstheme="majorBidi"/>
          <w:sz w:val="24"/>
          <w:szCs w:val="24"/>
          <w:lang w:val="en-ID"/>
        </w:rPr>
        <w:t>Penyelenggara dan Pengelola</w:t>
      </w:r>
    </w:p>
    <w:p w14:paraId="0C24ADED" w14:textId="77777777" w:rsidR="002D014A" w:rsidRDefault="002D014A" w:rsidP="002D014A">
      <w:pPr>
        <w:spacing w:after="0" w:line="480" w:lineRule="auto"/>
        <w:ind w:left="720" w:firstLine="414"/>
        <w:jc w:val="both"/>
        <w:rPr>
          <w:rFonts w:asciiTheme="majorBidi" w:hAnsiTheme="majorBidi" w:cstheme="majorBidi"/>
          <w:sz w:val="24"/>
          <w:szCs w:val="24"/>
          <w:lang w:val="en-ID"/>
        </w:rPr>
      </w:pPr>
      <w:r w:rsidRPr="00C1129E">
        <w:rPr>
          <w:rFonts w:asciiTheme="majorBidi" w:hAnsiTheme="majorBidi" w:cstheme="majorBidi"/>
          <w:sz w:val="24"/>
          <w:szCs w:val="24"/>
          <w:lang w:val="en-ID"/>
        </w:rPr>
        <w:t>Penyelenggara PKBM adalah sekelompok warga masyarakat</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setempat yang dipilih oleh komunitas yang mempunyai tanggung</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jawab atas perencanaan, pelaksanaan, dan pengembangan</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program di PKBM serta bertanggung jawab terhadap seluruh</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pelaksanaan program dan keuangan lembaga</w:t>
      </w:r>
      <w:r>
        <w:rPr>
          <w:rFonts w:asciiTheme="majorBidi" w:hAnsiTheme="majorBidi" w:cstheme="majorBidi"/>
          <w:sz w:val="24"/>
          <w:szCs w:val="24"/>
          <w:lang w:val="en-ID"/>
        </w:rPr>
        <w:t>.</w:t>
      </w:r>
      <w:sdt>
        <w:sdtPr>
          <w:rPr>
            <w:rFonts w:asciiTheme="majorBidi" w:hAnsiTheme="majorBidi" w:cstheme="majorBidi"/>
            <w:sz w:val="24"/>
            <w:szCs w:val="24"/>
            <w:lang w:val="en-ID"/>
          </w:rPr>
          <w:id w:val="1273589719"/>
          <w:citation/>
        </w:sdtPr>
        <w:sdtEndPr/>
        <w:sdtContent>
          <w:r>
            <w:rPr>
              <w:rFonts w:asciiTheme="majorBidi" w:hAnsiTheme="majorBidi" w:cstheme="majorBidi"/>
              <w:sz w:val="24"/>
              <w:szCs w:val="24"/>
              <w:lang w:val="en-ID"/>
            </w:rPr>
            <w:fldChar w:fldCharType="begin"/>
          </w:r>
          <w:r>
            <w:rPr>
              <w:rFonts w:asciiTheme="majorBidi" w:hAnsiTheme="majorBidi" w:cstheme="majorBidi"/>
              <w:sz w:val="24"/>
              <w:szCs w:val="24"/>
            </w:rPr>
            <w:instrText xml:space="preserve"> CITATION Kem12 \l 1033 </w:instrText>
          </w:r>
          <w:r>
            <w:rPr>
              <w:rFonts w:asciiTheme="majorBidi" w:hAnsiTheme="majorBidi" w:cstheme="majorBidi"/>
              <w:sz w:val="24"/>
              <w:szCs w:val="24"/>
              <w:lang w:val="en-ID"/>
            </w:rPr>
            <w:fldChar w:fldCharType="separate"/>
          </w:r>
          <w:r>
            <w:rPr>
              <w:rFonts w:asciiTheme="majorBidi" w:hAnsiTheme="majorBidi" w:cstheme="majorBidi"/>
              <w:noProof/>
              <w:sz w:val="24"/>
              <w:szCs w:val="24"/>
            </w:rPr>
            <w:t xml:space="preserve"> </w:t>
          </w:r>
          <w:r w:rsidRPr="00D9017C">
            <w:rPr>
              <w:rFonts w:asciiTheme="majorBidi" w:hAnsiTheme="majorBidi" w:cstheme="majorBidi"/>
              <w:noProof/>
              <w:sz w:val="24"/>
              <w:szCs w:val="24"/>
            </w:rPr>
            <w:t>(Kemendikbud, 2012)</w:t>
          </w:r>
          <w:r>
            <w:rPr>
              <w:rFonts w:asciiTheme="majorBidi" w:hAnsiTheme="majorBidi" w:cstheme="majorBidi"/>
              <w:sz w:val="24"/>
              <w:szCs w:val="24"/>
              <w:lang w:val="en-ID"/>
            </w:rPr>
            <w:fldChar w:fldCharType="end"/>
          </w:r>
        </w:sdtContent>
      </w:sdt>
      <w:r>
        <w:rPr>
          <w:rFonts w:asciiTheme="majorBidi" w:hAnsiTheme="majorBidi" w:cstheme="majorBidi"/>
          <w:sz w:val="24"/>
          <w:szCs w:val="24"/>
          <w:lang w:val="en-ID"/>
        </w:rPr>
        <w:t>.</w:t>
      </w:r>
    </w:p>
    <w:p w14:paraId="7631099A" w14:textId="77777777" w:rsidR="002D014A" w:rsidRDefault="002D014A" w:rsidP="002D014A">
      <w:pPr>
        <w:spacing w:after="0" w:line="480" w:lineRule="auto"/>
        <w:ind w:firstLine="720"/>
        <w:jc w:val="both"/>
        <w:rPr>
          <w:rFonts w:asciiTheme="majorBidi" w:hAnsiTheme="majorBidi" w:cstheme="majorBidi"/>
          <w:sz w:val="24"/>
          <w:szCs w:val="24"/>
          <w:lang w:val="en-ID"/>
        </w:rPr>
      </w:pPr>
      <w:r w:rsidRPr="00C1129E">
        <w:rPr>
          <w:rFonts w:asciiTheme="majorBidi" w:hAnsiTheme="majorBidi" w:cstheme="majorBidi"/>
          <w:sz w:val="24"/>
          <w:szCs w:val="24"/>
          <w:lang w:val="en-ID"/>
        </w:rPr>
        <w:t>Komponen PKBM menjadi satu kesatuan yang sling menunjang dan</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mendukung proses keberhasilan pelatihan dan kegiatan yang ada di PKBM.</w:t>
      </w:r>
      <w:r>
        <w:rPr>
          <w:rFonts w:asciiTheme="majorBidi" w:hAnsiTheme="majorBidi" w:cstheme="majorBidi"/>
          <w:sz w:val="24"/>
          <w:szCs w:val="24"/>
          <w:lang w:val="en-ID"/>
        </w:rPr>
        <w:t xml:space="preserve"> Warga belajar</w:t>
      </w:r>
      <w:r w:rsidRPr="00C1129E">
        <w:rPr>
          <w:rFonts w:asciiTheme="majorBidi" w:hAnsiTheme="majorBidi" w:cstheme="majorBidi"/>
          <w:sz w:val="24"/>
          <w:szCs w:val="24"/>
          <w:lang w:val="en-ID"/>
        </w:rPr>
        <w:t xml:space="preserve"> berperan sebagai objek penyelenggaraan pelatihan, tanpa</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 xml:space="preserve">adaya </w:t>
      </w:r>
      <w:r>
        <w:rPr>
          <w:rFonts w:asciiTheme="majorBidi" w:hAnsiTheme="majorBidi" w:cstheme="majorBidi"/>
          <w:sz w:val="24"/>
          <w:szCs w:val="24"/>
          <w:lang w:val="en-ID"/>
        </w:rPr>
        <w:t>warga belajar</w:t>
      </w:r>
      <w:r w:rsidRPr="00C1129E">
        <w:rPr>
          <w:rFonts w:asciiTheme="majorBidi" w:hAnsiTheme="majorBidi" w:cstheme="majorBidi"/>
          <w:sz w:val="24"/>
          <w:szCs w:val="24"/>
          <w:lang w:val="en-ID"/>
        </w:rPr>
        <w:t xml:space="preserve"> program pelatihan tidak dapat diselenggarakan. Tutor</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sebagau pengajar yang memiliki sumber dan materi pelatihan yang akan di</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 xml:space="preserve">berikan kepada </w:t>
      </w:r>
      <w:r>
        <w:rPr>
          <w:rFonts w:asciiTheme="majorBidi" w:hAnsiTheme="majorBidi" w:cstheme="majorBidi"/>
          <w:sz w:val="24"/>
          <w:szCs w:val="24"/>
          <w:lang w:val="en-ID"/>
        </w:rPr>
        <w:t>warga belajar</w:t>
      </w:r>
      <w:r w:rsidRPr="00C1129E">
        <w:rPr>
          <w:rFonts w:asciiTheme="majorBidi" w:hAnsiTheme="majorBidi" w:cstheme="majorBidi"/>
          <w:sz w:val="24"/>
          <w:szCs w:val="24"/>
          <w:lang w:val="en-ID"/>
        </w:rPr>
        <w:t>. Pengelola menjadi bagian penting dalam</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 xml:space="preserve">proses pelaksanaan yang dilakukan dari tutor ke </w:t>
      </w:r>
      <w:r>
        <w:rPr>
          <w:rFonts w:asciiTheme="majorBidi" w:hAnsiTheme="majorBidi" w:cstheme="majorBidi"/>
          <w:sz w:val="24"/>
          <w:szCs w:val="24"/>
          <w:lang w:val="en-ID"/>
        </w:rPr>
        <w:t>warga belajar</w:t>
      </w:r>
      <w:r w:rsidRPr="00C1129E">
        <w:rPr>
          <w:rFonts w:asciiTheme="majorBidi" w:hAnsiTheme="majorBidi" w:cstheme="majorBidi"/>
          <w:sz w:val="24"/>
          <w:szCs w:val="24"/>
          <w:lang w:val="en-ID"/>
        </w:rPr>
        <w:t>, dengan</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demikian seluruh komponen yang saling berhubungan bisa terselenggara</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sesuai dengan target yang di tentukan.</w:t>
      </w:r>
    </w:p>
    <w:p w14:paraId="524A551A" w14:textId="77777777" w:rsidR="002D014A" w:rsidRDefault="002D014A" w:rsidP="002D014A">
      <w:pPr>
        <w:spacing w:after="0" w:line="480" w:lineRule="auto"/>
        <w:ind w:firstLine="720"/>
        <w:jc w:val="both"/>
        <w:rPr>
          <w:rFonts w:asciiTheme="majorBidi" w:hAnsiTheme="majorBidi" w:cstheme="majorBidi"/>
          <w:sz w:val="24"/>
          <w:szCs w:val="24"/>
          <w:lang w:val="en-ID"/>
        </w:rPr>
      </w:pPr>
    </w:p>
    <w:p w14:paraId="08AF9F8A" w14:textId="77777777" w:rsidR="002D014A" w:rsidRDefault="002D014A" w:rsidP="002D014A">
      <w:pPr>
        <w:spacing w:after="0" w:line="480" w:lineRule="auto"/>
        <w:ind w:firstLine="720"/>
        <w:jc w:val="both"/>
        <w:rPr>
          <w:rFonts w:asciiTheme="majorBidi" w:hAnsiTheme="majorBidi" w:cstheme="majorBidi"/>
          <w:sz w:val="24"/>
          <w:szCs w:val="24"/>
          <w:lang w:val="en-ID"/>
        </w:rPr>
      </w:pPr>
    </w:p>
    <w:p w14:paraId="5488237C" w14:textId="77777777" w:rsidR="002D014A" w:rsidRDefault="002D014A" w:rsidP="002D014A">
      <w:pPr>
        <w:pStyle w:val="ListParagraph"/>
        <w:numPr>
          <w:ilvl w:val="2"/>
          <w:numId w:val="3"/>
        </w:numPr>
        <w:spacing w:after="0" w:line="480" w:lineRule="auto"/>
        <w:ind w:left="426"/>
        <w:jc w:val="both"/>
        <w:rPr>
          <w:rFonts w:asciiTheme="majorBidi" w:hAnsiTheme="majorBidi" w:cstheme="majorBidi"/>
          <w:sz w:val="24"/>
          <w:szCs w:val="24"/>
          <w:lang w:val="en-ID"/>
        </w:rPr>
      </w:pPr>
      <w:r>
        <w:rPr>
          <w:rFonts w:asciiTheme="majorBidi" w:hAnsiTheme="majorBidi" w:cstheme="majorBidi"/>
          <w:sz w:val="24"/>
          <w:szCs w:val="24"/>
          <w:lang w:val="en-ID"/>
        </w:rPr>
        <w:lastRenderedPageBreak/>
        <w:t>Program Kegiatan Pembelajaran di PKBM</w:t>
      </w:r>
    </w:p>
    <w:p w14:paraId="05C6284A" w14:textId="77777777" w:rsidR="002D014A" w:rsidRPr="00C1129E" w:rsidRDefault="002D014A" w:rsidP="002D014A">
      <w:pPr>
        <w:spacing w:after="0" w:line="480" w:lineRule="auto"/>
        <w:ind w:firstLine="710"/>
        <w:jc w:val="both"/>
        <w:rPr>
          <w:rFonts w:asciiTheme="majorBidi" w:hAnsiTheme="majorBidi" w:cstheme="majorBidi"/>
          <w:sz w:val="24"/>
          <w:szCs w:val="24"/>
          <w:lang w:val="en-ID"/>
        </w:rPr>
      </w:pPr>
      <w:r w:rsidRPr="00C1129E">
        <w:rPr>
          <w:rFonts w:asciiTheme="majorBidi" w:hAnsiTheme="majorBidi" w:cstheme="majorBidi"/>
          <w:sz w:val="24"/>
          <w:szCs w:val="24"/>
          <w:lang w:val="en-ID"/>
        </w:rPr>
        <w:t>Untuk mendukung keberhasilan kegiatan pembelajaran di PKBM</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membutuhkan berbagai pilihan program yang tersedia diantaranya adalah</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sebagai berikut:</w:t>
      </w:r>
    </w:p>
    <w:p w14:paraId="1E044300" w14:textId="77777777" w:rsidR="002D014A" w:rsidRDefault="002D014A" w:rsidP="002D014A">
      <w:pPr>
        <w:pStyle w:val="ListParagraph"/>
        <w:numPr>
          <w:ilvl w:val="0"/>
          <w:numId w:val="5"/>
        </w:numPr>
        <w:spacing w:after="0" w:line="480" w:lineRule="auto"/>
        <w:jc w:val="both"/>
        <w:rPr>
          <w:rFonts w:asciiTheme="majorBidi" w:hAnsiTheme="majorBidi" w:cstheme="majorBidi"/>
          <w:sz w:val="24"/>
          <w:szCs w:val="24"/>
          <w:lang w:val="en-ID"/>
        </w:rPr>
      </w:pPr>
      <w:r w:rsidRPr="00C1129E">
        <w:rPr>
          <w:rFonts w:asciiTheme="majorBidi" w:hAnsiTheme="majorBidi" w:cstheme="majorBidi"/>
          <w:sz w:val="24"/>
          <w:szCs w:val="24"/>
          <w:lang w:val="en-ID"/>
        </w:rPr>
        <w:t>Pendidikan kesetaraan meliputi Paket A, Paket B, dan Paket C. Pendidikan</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kesetaraan adalah pendidikan nonformal bagi warga Negara Indonesia usia</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 xml:space="preserve">sekolah yang berfungsi untuk mengembangkan potensi </w:t>
      </w:r>
      <w:r>
        <w:rPr>
          <w:rFonts w:asciiTheme="majorBidi" w:hAnsiTheme="majorBidi" w:cstheme="majorBidi"/>
          <w:sz w:val="24"/>
          <w:szCs w:val="24"/>
          <w:lang w:val="en-ID"/>
        </w:rPr>
        <w:t xml:space="preserve">warga belajar </w:t>
      </w:r>
      <w:r w:rsidRPr="00C1129E">
        <w:rPr>
          <w:rFonts w:asciiTheme="majorBidi" w:hAnsiTheme="majorBidi" w:cstheme="majorBidi"/>
          <w:sz w:val="24"/>
          <w:szCs w:val="24"/>
          <w:lang w:val="en-ID"/>
        </w:rPr>
        <w:t>dengan penekanan pada pengetahuan akademik dan keterampilan</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fungsional.</w:t>
      </w:r>
    </w:p>
    <w:p w14:paraId="248B1F9C" w14:textId="77777777" w:rsidR="002D014A" w:rsidRDefault="002D014A" w:rsidP="002D014A">
      <w:pPr>
        <w:pStyle w:val="ListParagraph"/>
        <w:numPr>
          <w:ilvl w:val="0"/>
          <w:numId w:val="5"/>
        </w:numPr>
        <w:spacing w:after="0" w:line="480" w:lineRule="auto"/>
        <w:jc w:val="both"/>
        <w:rPr>
          <w:rFonts w:asciiTheme="majorBidi" w:hAnsiTheme="majorBidi" w:cstheme="majorBidi"/>
          <w:sz w:val="24"/>
          <w:szCs w:val="24"/>
          <w:lang w:val="en-ID"/>
        </w:rPr>
      </w:pPr>
      <w:r w:rsidRPr="00C1129E">
        <w:rPr>
          <w:rFonts w:asciiTheme="majorBidi" w:hAnsiTheme="majorBidi" w:cstheme="majorBidi"/>
          <w:sz w:val="24"/>
          <w:szCs w:val="24"/>
          <w:lang w:val="en-ID"/>
        </w:rPr>
        <w:t>Pendidikan Anak Usia Dini (PAUD) adalah jenjang pendidikan sebelum</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jenjang pendidikan dasar yang merupakan suatu upaya pembinaan yan</w:t>
      </w:r>
      <w:r>
        <w:rPr>
          <w:rFonts w:asciiTheme="majorBidi" w:hAnsiTheme="majorBidi" w:cstheme="majorBidi"/>
          <w:sz w:val="24"/>
          <w:szCs w:val="24"/>
          <w:lang w:val="en-ID"/>
        </w:rPr>
        <w:t xml:space="preserve">g </w:t>
      </w:r>
      <w:r w:rsidRPr="00C1129E">
        <w:rPr>
          <w:rFonts w:asciiTheme="majorBidi" w:hAnsiTheme="majorBidi" w:cstheme="majorBidi"/>
          <w:sz w:val="24"/>
          <w:szCs w:val="24"/>
          <w:lang w:val="en-ID"/>
        </w:rPr>
        <w:t>ditujukan bagi anak sejak lahir sampai dengan usia enam tahun yang</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dilakukan melalui pemberian rangsangan pendidikan untuk membantu</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pertumbuhan dan perkembangan jasmani dan rohani agar anak memiliki</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kesiapan dalam memasuki pendidikan lebih lanjut yang diselenggarakan</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pada jalur formal, nonformal, dan informal.</w:t>
      </w:r>
    </w:p>
    <w:p w14:paraId="08485787" w14:textId="77777777" w:rsidR="002D014A" w:rsidRDefault="002D014A" w:rsidP="002D014A">
      <w:pPr>
        <w:pStyle w:val="ListParagraph"/>
        <w:numPr>
          <w:ilvl w:val="0"/>
          <w:numId w:val="5"/>
        </w:numPr>
        <w:spacing w:after="0" w:line="480" w:lineRule="auto"/>
        <w:jc w:val="both"/>
        <w:rPr>
          <w:rFonts w:asciiTheme="majorBidi" w:hAnsiTheme="majorBidi" w:cstheme="majorBidi"/>
          <w:sz w:val="24"/>
          <w:szCs w:val="24"/>
          <w:lang w:val="en-ID"/>
        </w:rPr>
      </w:pPr>
      <w:r w:rsidRPr="00C1129E">
        <w:rPr>
          <w:rFonts w:asciiTheme="majorBidi" w:hAnsiTheme="majorBidi" w:cstheme="majorBidi"/>
          <w:sz w:val="24"/>
          <w:szCs w:val="24"/>
          <w:lang w:val="en-ID"/>
        </w:rPr>
        <w:t>Kursus dan Pelatihan diselenggarakan bagi warga masyarakat yang</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memerlukan bekal pengetahuan, keterampilan, kecakapan hidup, dan</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sikap untuk mengembangkan diri, mengembangkan profesi, bekerja, usaha</w:t>
      </w:r>
      <w:r>
        <w:rPr>
          <w:rFonts w:asciiTheme="majorBidi" w:hAnsiTheme="majorBidi" w:cstheme="majorBidi"/>
          <w:sz w:val="24"/>
          <w:szCs w:val="24"/>
          <w:lang w:val="en-ID"/>
        </w:rPr>
        <w:t xml:space="preserve"> </w:t>
      </w:r>
      <w:r w:rsidRPr="00C1129E">
        <w:rPr>
          <w:rFonts w:asciiTheme="majorBidi" w:hAnsiTheme="majorBidi" w:cstheme="majorBidi"/>
          <w:sz w:val="24"/>
          <w:szCs w:val="24"/>
          <w:lang w:val="en-ID"/>
        </w:rPr>
        <w:t>mandiri, dan/atau melanjutkan pendidikan ke jenjang lebih tinggi</w:t>
      </w:r>
      <w:r>
        <w:rPr>
          <w:rFonts w:asciiTheme="majorBidi" w:hAnsiTheme="majorBidi" w:cstheme="majorBidi"/>
          <w:sz w:val="24"/>
          <w:szCs w:val="24"/>
          <w:lang w:val="en-ID"/>
        </w:rPr>
        <w:t>.</w:t>
      </w:r>
    </w:p>
    <w:p w14:paraId="5A527DD4" w14:textId="77777777" w:rsidR="002D014A" w:rsidRDefault="002D014A" w:rsidP="002D014A">
      <w:pPr>
        <w:spacing w:after="0" w:line="480" w:lineRule="auto"/>
        <w:jc w:val="both"/>
        <w:rPr>
          <w:rFonts w:asciiTheme="majorBidi" w:hAnsiTheme="majorBidi" w:cstheme="majorBidi"/>
          <w:sz w:val="24"/>
          <w:szCs w:val="24"/>
          <w:lang w:val="en-ID"/>
        </w:rPr>
      </w:pPr>
    </w:p>
    <w:p w14:paraId="29B2192A" w14:textId="77777777" w:rsidR="002D014A" w:rsidRPr="00094D1F" w:rsidRDefault="002D014A" w:rsidP="002D014A">
      <w:pPr>
        <w:spacing w:after="0" w:line="480" w:lineRule="auto"/>
        <w:jc w:val="both"/>
        <w:rPr>
          <w:rFonts w:asciiTheme="majorBidi" w:hAnsiTheme="majorBidi" w:cstheme="majorBidi"/>
          <w:sz w:val="24"/>
          <w:szCs w:val="24"/>
          <w:lang w:val="en-ID"/>
        </w:rPr>
      </w:pPr>
    </w:p>
    <w:p w14:paraId="307C305C" w14:textId="77777777" w:rsidR="002D014A" w:rsidRPr="00F37F9D" w:rsidRDefault="002D014A" w:rsidP="002D014A">
      <w:pPr>
        <w:pStyle w:val="ListParagraph"/>
        <w:numPr>
          <w:ilvl w:val="1"/>
          <w:numId w:val="10"/>
        </w:numPr>
        <w:spacing w:after="0" w:line="480" w:lineRule="auto"/>
        <w:ind w:left="284"/>
        <w:jc w:val="both"/>
        <w:rPr>
          <w:rFonts w:asciiTheme="majorBidi" w:hAnsiTheme="majorBidi" w:cstheme="majorBidi"/>
          <w:b/>
          <w:bCs/>
          <w:sz w:val="24"/>
          <w:szCs w:val="24"/>
          <w:lang w:val="en-ID"/>
        </w:rPr>
      </w:pPr>
      <w:r w:rsidRPr="00F37F9D">
        <w:rPr>
          <w:rFonts w:asciiTheme="majorBidi" w:hAnsiTheme="majorBidi" w:cstheme="majorBidi"/>
          <w:b/>
          <w:bCs/>
          <w:sz w:val="24"/>
          <w:szCs w:val="24"/>
          <w:lang w:val="en-ID"/>
        </w:rPr>
        <w:lastRenderedPageBreak/>
        <w:t>Kerangka Berfikir</w:t>
      </w:r>
    </w:p>
    <w:p w14:paraId="2757F391" w14:textId="77777777" w:rsidR="002D014A" w:rsidRDefault="002D014A" w:rsidP="002D014A">
      <w:pPr>
        <w:spacing w:after="0" w:line="480" w:lineRule="auto"/>
        <w:ind w:firstLine="720"/>
        <w:jc w:val="both"/>
        <w:rPr>
          <w:rFonts w:asciiTheme="majorBidi" w:hAnsiTheme="majorBidi" w:cstheme="majorBidi"/>
          <w:sz w:val="24"/>
          <w:szCs w:val="24"/>
          <w:lang w:val="en-ID"/>
        </w:rPr>
      </w:pPr>
      <w:r w:rsidRPr="00F37F9D">
        <w:rPr>
          <w:rFonts w:asciiTheme="majorBidi" w:hAnsiTheme="majorBidi" w:cstheme="majorBidi"/>
          <w:sz w:val="24"/>
          <w:szCs w:val="24"/>
          <w:lang w:val="en-ID"/>
        </w:rPr>
        <w:t>Dalam penelitian ini penelitian merumuskan kerangka berfikir agar lebih mudah dipahami oleh pembaca. Maka kerangka berfikir dalam penelitian ini adalah sebagai berikut:</w:t>
      </w:r>
    </w:p>
    <w:p w14:paraId="7427D9B7" w14:textId="77777777" w:rsidR="002D014A" w:rsidRDefault="002D014A" w:rsidP="002D014A">
      <w:pPr>
        <w:spacing w:after="0" w:line="480" w:lineRule="auto"/>
        <w:ind w:firstLine="720"/>
        <w:jc w:val="both"/>
        <w:rPr>
          <w:rFonts w:asciiTheme="majorBidi" w:hAnsiTheme="majorBidi" w:cstheme="majorBidi"/>
          <w:sz w:val="24"/>
          <w:szCs w:val="24"/>
          <w:lang w:val="en-ID"/>
        </w:rPr>
      </w:pPr>
      <w:r>
        <w:rPr>
          <w:rFonts w:asciiTheme="majorBidi" w:hAnsiTheme="majorBidi" w:cstheme="majorBidi"/>
          <w:noProof/>
          <w:sz w:val="24"/>
          <w:szCs w:val="24"/>
          <w:lang w:val="en-ID"/>
        </w:rPr>
        <mc:AlternateContent>
          <mc:Choice Requires="wps">
            <w:drawing>
              <wp:anchor distT="0" distB="0" distL="114300" distR="114300" simplePos="0" relativeHeight="251662336" behindDoc="0" locked="0" layoutInCell="1" allowOverlap="1" wp14:anchorId="54692540" wp14:editId="60C6F831">
                <wp:simplePos x="0" y="0"/>
                <wp:positionH relativeFrom="margin">
                  <wp:posOffset>3684270</wp:posOffset>
                </wp:positionH>
                <wp:positionV relativeFrom="paragraph">
                  <wp:posOffset>1958340</wp:posOffset>
                </wp:positionV>
                <wp:extent cx="857250" cy="474980"/>
                <wp:effectExtent l="0" t="0" r="19050" b="20320"/>
                <wp:wrapNone/>
                <wp:docPr id="6" name="Rectangle 6"/>
                <wp:cNvGraphicFramePr/>
                <a:graphic xmlns:a="http://schemas.openxmlformats.org/drawingml/2006/main">
                  <a:graphicData uri="http://schemas.microsoft.com/office/word/2010/wordprocessingShape">
                    <wps:wsp>
                      <wps:cNvSpPr/>
                      <wps:spPr>
                        <a:xfrm>
                          <a:off x="0" y="0"/>
                          <a:ext cx="857250" cy="4749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604F1F" w14:textId="77777777" w:rsidR="002D014A" w:rsidRPr="00F37F9D" w:rsidRDefault="002D014A" w:rsidP="002D014A">
                            <w:pPr>
                              <w:jc w:val="center"/>
                              <w:rPr>
                                <w:b/>
                                <w:bCs/>
                              </w:rPr>
                            </w:pPr>
                            <w:r>
                              <w:rPr>
                                <w:b/>
                                <w:bCs/>
                              </w:rPr>
                              <w:t>Mentor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692540" id="Rectangle 6" o:spid="_x0000_s1026" style="position:absolute;left:0;text-align:left;margin-left:290.1pt;margin-top:154.2pt;width:67.5pt;height:37.4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" fillcolor="white [3201]" strokecolor="black [3213]" strokeweight="1pt">
                <v:textbox>
                  <w:txbxContent>
                    <w:p w14:paraId="07604F1F" w14:textId="77777777" w:rsidR="002D014A" w:rsidRPr="00F37F9D" w:rsidRDefault="002D014A" w:rsidP="002D014A">
                      <w:pPr>
                        <w:jc w:val="center"/>
                        <w:rPr>
                          <w:b/>
                          <w:bCs/>
                        </w:rPr>
                      </w:pPr>
                      <w:r>
                        <w:rPr>
                          <w:b/>
                          <w:bCs/>
                        </w:rPr>
                        <w:t>Mentor</w:t>
                      </w:r>
                    </w:p>
                  </w:txbxContent>
                </v:textbox>
                <w10:wrap anchorx="margin"/>
              </v:rect>
            </w:pict>
          </mc:Fallback>
        </mc:AlternateContent>
      </w:r>
      <w:r>
        <w:rPr>
          <w:rFonts w:asciiTheme="majorBidi" w:hAnsiTheme="majorBidi" w:cstheme="majorBidi"/>
          <w:noProof/>
          <w:sz w:val="24"/>
          <w:szCs w:val="24"/>
          <w:lang w:val="en-ID"/>
        </w:rPr>
        <mc:AlternateContent>
          <mc:Choice Requires="wps">
            <w:drawing>
              <wp:anchor distT="0" distB="0" distL="114300" distR="114300" simplePos="0" relativeHeight="251671552" behindDoc="0" locked="0" layoutInCell="1" allowOverlap="1" wp14:anchorId="4C2C57E0" wp14:editId="5C3411AD">
                <wp:simplePos x="0" y="0"/>
                <wp:positionH relativeFrom="column">
                  <wp:posOffset>3688377</wp:posOffset>
                </wp:positionH>
                <wp:positionV relativeFrom="paragraph">
                  <wp:posOffset>3207022</wp:posOffset>
                </wp:positionV>
                <wp:extent cx="154379" cy="285008"/>
                <wp:effectExtent l="19050" t="0" r="17145" b="39370"/>
                <wp:wrapNone/>
                <wp:docPr id="17" name="Arrow: Down 17"/>
                <wp:cNvGraphicFramePr/>
                <a:graphic xmlns:a="http://schemas.openxmlformats.org/drawingml/2006/main">
                  <a:graphicData uri="http://schemas.microsoft.com/office/word/2010/wordprocessingShape">
                    <wps:wsp>
                      <wps:cNvSpPr/>
                      <wps:spPr>
                        <a:xfrm>
                          <a:off x="0" y="0"/>
                          <a:ext cx="154379" cy="2850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9035F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26" type="#_x0000_t67" style="position:absolute;margin-left:290.4pt;margin-top:252.5pt;width:12.15pt;height:22.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" adj="15750" fillcolor="#4472c4 [3204]" strokecolor="#1f3763 [1604]" strokeweight="1pt"/>
            </w:pict>
          </mc:Fallback>
        </mc:AlternateContent>
      </w:r>
      <w:r>
        <w:rPr>
          <w:rFonts w:asciiTheme="majorBidi" w:hAnsiTheme="majorBidi" w:cstheme="majorBidi"/>
          <w:noProof/>
          <w:sz w:val="24"/>
          <w:szCs w:val="24"/>
          <w:lang w:val="en-ID"/>
        </w:rPr>
        <mc:AlternateContent>
          <mc:Choice Requires="wps">
            <w:drawing>
              <wp:anchor distT="0" distB="0" distL="114300" distR="114300" simplePos="0" relativeHeight="251670528" behindDoc="0" locked="0" layoutInCell="1" allowOverlap="1" wp14:anchorId="549709DD" wp14:editId="41625254">
                <wp:simplePos x="0" y="0"/>
                <wp:positionH relativeFrom="column">
                  <wp:posOffset>2074240</wp:posOffset>
                </wp:positionH>
                <wp:positionV relativeFrom="paragraph">
                  <wp:posOffset>3218815</wp:posOffset>
                </wp:positionV>
                <wp:extent cx="154379" cy="285008"/>
                <wp:effectExtent l="19050" t="0" r="17145" b="39370"/>
                <wp:wrapNone/>
                <wp:docPr id="16" name="Arrow: Down 16"/>
                <wp:cNvGraphicFramePr/>
                <a:graphic xmlns:a="http://schemas.openxmlformats.org/drawingml/2006/main">
                  <a:graphicData uri="http://schemas.microsoft.com/office/word/2010/wordprocessingShape">
                    <wps:wsp>
                      <wps:cNvSpPr/>
                      <wps:spPr>
                        <a:xfrm>
                          <a:off x="0" y="0"/>
                          <a:ext cx="154379" cy="2850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9D3BD3" id="Arrow: Down 16" o:spid="_x0000_s1026" type="#_x0000_t67" style="position:absolute;margin-left:163.35pt;margin-top:253.45pt;width:12.15pt;height:22.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" adj="15750" fillcolor="#4472c4 [3204]" strokecolor="#1f3763 [1604]" strokeweight="1pt"/>
            </w:pict>
          </mc:Fallback>
        </mc:AlternateContent>
      </w:r>
      <w:r>
        <w:rPr>
          <w:rFonts w:asciiTheme="majorBidi" w:hAnsiTheme="majorBidi" w:cstheme="majorBidi"/>
          <w:noProof/>
          <w:sz w:val="24"/>
          <w:szCs w:val="24"/>
          <w:lang w:val="en-ID"/>
        </w:rPr>
        <mc:AlternateContent>
          <mc:Choice Requires="wps">
            <w:drawing>
              <wp:anchor distT="0" distB="0" distL="114300" distR="114300" simplePos="0" relativeHeight="251669504" behindDoc="0" locked="0" layoutInCell="1" allowOverlap="1" wp14:anchorId="73FD41B2" wp14:editId="55CE3A0E">
                <wp:simplePos x="0" y="0"/>
                <wp:positionH relativeFrom="column">
                  <wp:posOffset>3384864</wp:posOffset>
                </wp:positionH>
                <wp:positionV relativeFrom="paragraph">
                  <wp:posOffset>3484904</wp:posOffset>
                </wp:positionV>
                <wp:extent cx="1275347" cy="601579"/>
                <wp:effectExtent l="0" t="0" r="20320" b="27305"/>
                <wp:wrapNone/>
                <wp:docPr id="15" name="Rectangle 15"/>
                <wp:cNvGraphicFramePr/>
                <a:graphic xmlns:a="http://schemas.openxmlformats.org/drawingml/2006/main">
                  <a:graphicData uri="http://schemas.microsoft.com/office/word/2010/wordprocessingShape">
                    <wps:wsp>
                      <wps:cNvSpPr/>
                      <wps:spPr>
                        <a:xfrm>
                          <a:off x="0" y="0"/>
                          <a:ext cx="1275347" cy="60157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C814A8" w14:textId="77777777" w:rsidR="002D014A" w:rsidRPr="00F37F9D" w:rsidRDefault="002D014A" w:rsidP="002D014A">
                            <w:pPr>
                              <w:jc w:val="center"/>
                              <w:rPr>
                                <w:b/>
                                <w:bCs/>
                              </w:rPr>
                            </w:pPr>
                            <w:r>
                              <w:rPr>
                                <w:b/>
                                <w:bCs/>
                              </w:rPr>
                              <w:t>Faktor Penghambat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D41B2" id="Rectangle 15" o:spid="_x0000_s1027" style="position:absolute;left:0;text-align:left;margin-left:266.5pt;margin-top:274.4pt;width:100.4pt;height:4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" fillcolor="white [3201]" strokecolor="black [3213]" strokeweight="1pt">
                <v:textbox>
                  <w:txbxContent>
                    <w:p w14:paraId="14C814A8" w14:textId="77777777" w:rsidR="002D014A" w:rsidRPr="00F37F9D" w:rsidRDefault="002D014A" w:rsidP="002D014A">
                      <w:pPr>
                        <w:jc w:val="center"/>
                        <w:rPr>
                          <w:b/>
                          <w:bCs/>
                        </w:rPr>
                      </w:pPr>
                      <w:proofErr w:type="spellStart"/>
                      <w:r>
                        <w:rPr>
                          <w:b/>
                          <w:bCs/>
                        </w:rPr>
                        <w:t>Faktor</w:t>
                      </w:r>
                      <w:proofErr w:type="spellEnd"/>
                      <w:r>
                        <w:rPr>
                          <w:b/>
                          <w:bCs/>
                        </w:rPr>
                        <w:t xml:space="preserve"> </w:t>
                      </w:r>
                      <w:proofErr w:type="spellStart"/>
                      <w:r>
                        <w:rPr>
                          <w:b/>
                          <w:bCs/>
                        </w:rPr>
                        <w:t>Penghambat</w:t>
                      </w:r>
                      <w:proofErr w:type="spellEnd"/>
                    </w:p>
                  </w:txbxContent>
                </v:textbox>
              </v:rect>
            </w:pict>
          </mc:Fallback>
        </mc:AlternateContent>
      </w:r>
      <w:r>
        <w:rPr>
          <w:rFonts w:asciiTheme="majorBidi" w:hAnsiTheme="majorBidi" w:cstheme="majorBidi"/>
          <w:noProof/>
          <w:sz w:val="24"/>
          <w:szCs w:val="24"/>
          <w:lang w:val="en-ID"/>
        </w:rPr>
        <mc:AlternateContent>
          <mc:Choice Requires="wps">
            <w:drawing>
              <wp:anchor distT="0" distB="0" distL="114300" distR="114300" simplePos="0" relativeHeight="251668480" behindDoc="0" locked="0" layoutInCell="1" allowOverlap="1" wp14:anchorId="6396169B" wp14:editId="0FEE2B40">
                <wp:simplePos x="0" y="0"/>
                <wp:positionH relativeFrom="column">
                  <wp:posOffset>1302652</wp:posOffset>
                </wp:positionH>
                <wp:positionV relativeFrom="paragraph">
                  <wp:posOffset>3538353</wp:posOffset>
                </wp:positionV>
                <wp:extent cx="1155031" cy="553218"/>
                <wp:effectExtent l="0" t="0" r="26670" b="18415"/>
                <wp:wrapNone/>
                <wp:docPr id="14" name="Rectangle 14"/>
                <wp:cNvGraphicFramePr/>
                <a:graphic xmlns:a="http://schemas.openxmlformats.org/drawingml/2006/main">
                  <a:graphicData uri="http://schemas.microsoft.com/office/word/2010/wordprocessingShape">
                    <wps:wsp>
                      <wps:cNvSpPr/>
                      <wps:spPr>
                        <a:xfrm>
                          <a:off x="0" y="0"/>
                          <a:ext cx="1155031" cy="55321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CD33F1" w14:textId="77777777" w:rsidR="002D014A" w:rsidRPr="00F37F9D" w:rsidRDefault="002D014A" w:rsidP="002D014A">
                            <w:pPr>
                              <w:jc w:val="center"/>
                              <w:rPr>
                                <w:b/>
                                <w:bCs/>
                              </w:rPr>
                            </w:pPr>
                            <w:r>
                              <w:rPr>
                                <w:b/>
                                <w:bCs/>
                              </w:rPr>
                              <w:t>Faktor Pendukung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6169B" id="Rectangle 14" o:spid="_x0000_s1028" style="position:absolute;left:0;text-align:left;margin-left:102.55pt;margin-top:278.6pt;width:90.95pt;height:4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" fillcolor="white [3201]" strokecolor="black [3213]" strokeweight="1pt">
                <v:textbox>
                  <w:txbxContent>
                    <w:p w14:paraId="5ACD33F1" w14:textId="77777777" w:rsidR="002D014A" w:rsidRPr="00F37F9D" w:rsidRDefault="002D014A" w:rsidP="002D014A">
                      <w:pPr>
                        <w:jc w:val="center"/>
                        <w:rPr>
                          <w:b/>
                          <w:bCs/>
                        </w:rPr>
                      </w:pPr>
                      <w:proofErr w:type="spellStart"/>
                      <w:r>
                        <w:rPr>
                          <w:b/>
                          <w:bCs/>
                        </w:rPr>
                        <w:t>Faktor</w:t>
                      </w:r>
                      <w:proofErr w:type="spellEnd"/>
                      <w:r>
                        <w:rPr>
                          <w:b/>
                          <w:bCs/>
                        </w:rPr>
                        <w:t xml:space="preserve"> </w:t>
                      </w:r>
                      <w:proofErr w:type="spellStart"/>
                      <w:r>
                        <w:rPr>
                          <w:b/>
                          <w:bCs/>
                        </w:rPr>
                        <w:t>Pendukung</w:t>
                      </w:r>
                      <w:proofErr w:type="spellEnd"/>
                    </w:p>
                  </w:txbxContent>
                </v:textbox>
              </v:rect>
            </w:pict>
          </mc:Fallback>
        </mc:AlternateContent>
      </w:r>
      <w:r>
        <w:rPr>
          <w:rFonts w:asciiTheme="majorBidi" w:hAnsiTheme="majorBidi" w:cstheme="majorBidi"/>
          <w:noProof/>
          <w:sz w:val="24"/>
          <w:szCs w:val="24"/>
          <w:lang w:val="en-ID"/>
        </w:rPr>
        <mc:AlternateContent>
          <mc:Choice Requires="wps">
            <w:drawing>
              <wp:anchor distT="0" distB="0" distL="114300" distR="114300" simplePos="0" relativeHeight="251667456" behindDoc="0" locked="0" layoutInCell="1" allowOverlap="1" wp14:anchorId="3EFE0227" wp14:editId="31A56C15">
                <wp:simplePos x="0" y="0"/>
                <wp:positionH relativeFrom="page">
                  <wp:posOffset>3590480</wp:posOffset>
                </wp:positionH>
                <wp:positionV relativeFrom="paragraph">
                  <wp:posOffset>2502535</wp:posOffset>
                </wp:positionV>
                <wp:extent cx="154379" cy="285008"/>
                <wp:effectExtent l="76200" t="19050" r="36195" b="0"/>
                <wp:wrapNone/>
                <wp:docPr id="13" name="Arrow: Down 13"/>
                <wp:cNvGraphicFramePr/>
                <a:graphic xmlns:a="http://schemas.openxmlformats.org/drawingml/2006/main">
                  <a:graphicData uri="http://schemas.microsoft.com/office/word/2010/wordprocessingShape">
                    <wps:wsp>
                      <wps:cNvSpPr/>
                      <wps:spPr>
                        <a:xfrm rot="18955260">
                          <a:off x="0" y="0"/>
                          <a:ext cx="154379" cy="2850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A2F03" id="Arrow: Down 13" o:spid="_x0000_s1026" type="#_x0000_t67" style="position:absolute;margin-left:282.7pt;margin-top:197.05pt;width:12.15pt;height:22.45pt;rotation:-2888761fd;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" adj="15750" fillcolor="#4472c4 [3204]" strokecolor="#1f3763 [1604]" strokeweight="1pt">
                <w10:wrap anchorx="page"/>
              </v:shape>
            </w:pict>
          </mc:Fallback>
        </mc:AlternateContent>
      </w:r>
      <w:r>
        <w:rPr>
          <w:rFonts w:asciiTheme="majorBidi" w:hAnsiTheme="majorBidi" w:cstheme="majorBidi"/>
          <w:noProof/>
          <w:sz w:val="24"/>
          <w:szCs w:val="24"/>
          <w:lang w:val="en-ID"/>
        </w:rPr>
        <mc:AlternateContent>
          <mc:Choice Requires="wps">
            <w:drawing>
              <wp:anchor distT="0" distB="0" distL="114300" distR="114300" simplePos="0" relativeHeight="251666432" behindDoc="0" locked="0" layoutInCell="1" allowOverlap="1" wp14:anchorId="32303A45" wp14:editId="7F383E55">
                <wp:simplePos x="0" y="0"/>
                <wp:positionH relativeFrom="column">
                  <wp:posOffset>1929130</wp:posOffset>
                </wp:positionH>
                <wp:positionV relativeFrom="paragraph">
                  <wp:posOffset>2827655</wp:posOffset>
                </wp:positionV>
                <wp:extent cx="2018599" cy="475013"/>
                <wp:effectExtent l="0" t="0" r="20320" b="20320"/>
                <wp:wrapNone/>
                <wp:docPr id="10" name="Rectangle 10"/>
                <wp:cNvGraphicFramePr/>
                <a:graphic xmlns:a="http://schemas.openxmlformats.org/drawingml/2006/main">
                  <a:graphicData uri="http://schemas.microsoft.com/office/word/2010/wordprocessingShape">
                    <wps:wsp>
                      <wps:cNvSpPr/>
                      <wps:spPr>
                        <a:xfrm>
                          <a:off x="0" y="0"/>
                          <a:ext cx="2018599" cy="47501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4E8643" w14:textId="77777777" w:rsidR="002D014A" w:rsidRPr="00F37F9D" w:rsidRDefault="002D014A" w:rsidP="002D014A">
                            <w:pPr>
                              <w:jc w:val="center"/>
                              <w:rPr>
                                <w:b/>
                                <w:bCs/>
                              </w:rPr>
                            </w:pPr>
                            <w:r>
                              <w:rPr>
                                <w:b/>
                                <w:bCs/>
                              </w:rPr>
                              <w:t>Efektif/Tidak Efektif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03A45" id="Rectangle 10" o:spid="_x0000_s1029" style="position:absolute;left:0;text-align:left;margin-left:151.9pt;margin-top:222.65pt;width:158.95pt;height:3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" fillcolor="white [3201]" strokecolor="black [3213]" strokeweight="1pt">
                <v:textbox>
                  <w:txbxContent>
                    <w:p w14:paraId="0D4E8643" w14:textId="77777777" w:rsidR="002D014A" w:rsidRPr="00F37F9D" w:rsidRDefault="002D014A" w:rsidP="002D014A">
                      <w:pPr>
                        <w:jc w:val="center"/>
                        <w:rPr>
                          <w:b/>
                          <w:bCs/>
                        </w:rPr>
                      </w:pPr>
                      <w:proofErr w:type="spellStart"/>
                      <w:r>
                        <w:rPr>
                          <w:b/>
                          <w:bCs/>
                        </w:rPr>
                        <w:t>Efektif</w:t>
                      </w:r>
                      <w:proofErr w:type="spellEnd"/>
                      <w:r>
                        <w:rPr>
                          <w:b/>
                          <w:bCs/>
                        </w:rPr>
                        <w:t>/</w:t>
                      </w:r>
                      <w:proofErr w:type="spellStart"/>
                      <w:r>
                        <w:rPr>
                          <w:b/>
                          <w:bCs/>
                        </w:rPr>
                        <w:t>Tidak</w:t>
                      </w:r>
                      <w:proofErr w:type="spellEnd"/>
                      <w:r>
                        <w:rPr>
                          <w:b/>
                          <w:bCs/>
                        </w:rPr>
                        <w:t xml:space="preserve"> </w:t>
                      </w:r>
                      <w:proofErr w:type="spellStart"/>
                      <w:r>
                        <w:rPr>
                          <w:b/>
                          <w:bCs/>
                        </w:rPr>
                        <w:t>Efektif</w:t>
                      </w:r>
                      <w:proofErr w:type="spellEnd"/>
                    </w:p>
                  </w:txbxContent>
                </v:textbox>
              </v:rect>
            </w:pict>
          </mc:Fallback>
        </mc:AlternateContent>
      </w:r>
      <w:r>
        <w:rPr>
          <w:rFonts w:asciiTheme="majorBidi" w:hAnsiTheme="majorBidi" w:cstheme="majorBidi"/>
          <w:noProof/>
          <w:sz w:val="24"/>
          <w:szCs w:val="24"/>
          <w:lang w:val="en-ID"/>
        </w:rPr>
        <mc:AlternateContent>
          <mc:Choice Requires="wps">
            <w:drawing>
              <wp:anchor distT="0" distB="0" distL="114300" distR="114300" simplePos="0" relativeHeight="251661312" behindDoc="0" locked="0" layoutInCell="1" allowOverlap="1" wp14:anchorId="2BBC37D8" wp14:editId="6EB721C6">
                <wp:simplePos x="0" y="0"/>
                <wp:positionH relativeFrom="column">
                  <wp:posOffset>807720</wp:posOffset>
                </wp:positionH>
                <wp:positionV relativeFrom="paragraph">
                  <wp:posOffset>2034540</wp:posOffset>
                </wp:positionV>
                <wp:extent cx="1275080" cy="474980"/>
                <wp:effectExtent l="0" t="0" r="20320" b="20320"/>
                <wp:wrapNone/>
                <wp:docPr id="3" name="Rectangle 3"/>
                <wp:cNvGraphicFramePr/>
                <a:graphic xmlns:a="http://schemas.openxmlformats.org/drawingml/2006/main">
                  <a:graphicData uri="http://schemas.microsoft.com/office/word/2010/wordprocessingShape">
                    <wps:wsp>
                      <wps:cNvSpPr/>
                      <wps:spPr>
                        <a:xfrm>
                          <a:off x="0" y="0"/>
                          <a:ext cx="1275080" cy="4749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81666C" w14:textId="77777777" w:rsidR="002D014A" w:rsidRPr="00F37F9D" w:rsidRDefault="002D014A" w:rsidP="002D014A">
                            <w:pPr>
                              <w:jc w:val="center"/>
                              <w:rPr>
                                <w:b/>
                                <w:bCs/>
                              </w:rPr>
                            </w:pPr>
                            <w:r>
                              <w:rPr>
                                <w:b/>
                                <w:bCs/>
                              </w:rPr>
                              <w:t>Warga Belajar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BC37D8" id="Rectangle 3" o:spid="_x0000_s1030" style="position:absolute;left:0;text-align:left;margin-left:63.6pt;margin-top:160.2pt;width:100.4pt;height:37.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" fillcolor="white [3201]" strokecolor="black [3213]" strokeweight="1pt">
                <v:textbox>
                  <w:txbxContent>
                    <w:p w14:paraId="1881666C" w14:textId="77777777" w:rsidR="002D014A" w:rsidRPr="00F37F9D" w:rsidRDefault="002D014A" w:rsidP="002D014A">
                      <w:pPr>
                        <w:jc w:val="center"/>
                        <w:rPr>
                          <w:b/>
                          <w:bCs/>
                        </w:rPr>
                      </w:pPr>
                      <w:proofErr w:type="spellStart"/>
                      <w:r>
                        <w:rPr>
                          <w:b/>
                          <w:bCs/>
                        </w:rPr>
                        <w:t>Warga</w:t>
                      </w:r>
                      <w:proofErr w:type="spellEnd"/>
                      <w:r>
                        <w:rPr>
                          <w:b/>
                          <w:bCs/>
                        </w:rPr>
                        <w:t xml:space="preserve"> </w:t>
                      </w:r>
                      <w:proofErr w:type="spellStart"/>
                      <w:r>
                        <w:rPr>
                          <w:b/>
                          <w:bCs/>
                        </w:rPr>
                        <w:t>Belajar</w:t>
                      </w:r>
                      <w:proofErr w:type="spellEnd"/>
                    </w:p>
                  </w:txbxContent>
                </v:textbox>
              </v:rect>
            </w:pict>
          </mc:Fallback>
        </mc:AlternateContent>
      </w:r>
      <w:r>
        <w:rPr>
          <w:rFonts w:asciiTheme="majorBidi" w:hAnsiTheme="majorBidi" w:cstheme="majorBidi"/>
          <w:noProof/>
          <w:sz w:val="24"/>
          <w:szCs w:val="24"/>
          <w:lang w:val="en-ID"/>
        </w:rPr>
        <mc:AlternateContent>
          <mc:Choice Requires="wps">
            <w:drawing>
              <wp:anchor distT="0" distB="0" distL="114300" distR="114300" simplePos="0" relativeHeight="251665408" behindDoc="0" locked="0" layoutInCell="1" allowOverlap="1" wp14:anchorId="02978DA3" wp14:editId="0B215E7D">
                <wp:simplePos x="0" y="0"/>
                <wp:positionH relativeFrom="column">
                  <wp:posOffset>3973542</wp:posOffset>
                </wp:positionH>
                <wp:positionV relativeFrom="paragraph">
                  <wp:posOffset>1637031</wp:posOffset>
                </wp:positionV>
                <wp:extent cx="154379" cy="285008"/>
                <wp:effectExtent l="76200" t="19050" r="36195" b="0"/>
                <wp:wrapNone/>
                <wp:docPr id="9" name="Arrow: Down 9"/>
                <wp:cNvGraphicFramePr/>
                <a:graphic xmlns:a="http://schemas.openxmlformats.org/drawingml/2006/main">
                  <a:graphicData uri="http://schemas.microsoft.com/office/word/2010/wordprocessingShape">
                    <wps:wsp>
                      <wps:cNvSpPr/>
                      <wps:spPr>
                        <a:xfrm rot="19054984">
                          <a:off x="0" y="0"/>
                          <a:ext cx="154379" cy="2850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5FB4F" id="Arrow: Down 9" o:spid="_x0000_s1026" type="#_x0000_t67" style="position:absolute;margin-left:312.9pt;margin-top:128.9pt;width:12.15pt;height:22.45pt;rotation:-277983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" adj="15750" fillcolor="#4472c4 [3204]" strokecolor="#1f3763 [1604]" strokeweight="1pt"/>
            </w:pict>
          </mc:Fallback>
        </mc:AlternateContent>
      </w:r>
      <w:r>
        <w:rPr>
          <w:rFonts w:asciiTheme="majorBidi" w:hAnsiTheme="majorBidi" w:cstheme="majorBidi"/>
          <w:noProof/>
          <w:sz w:val="24"/>
          <w:szCs w:val="24"/>
          <w:lang w:val="en-ID"/>
        </w:rPr>
        <mc:AlternateContent>
          <mc:Choice Requires="wps">
            <w:drawing>
              <wp:anchor distT="0" distB="0" distL="114300" distR="114300" simplePos="0" relativeHeight="251664384" behindDoc="0" locked="0" layoutInCell="1" allowOverlap="1" wp14:anchorId="1A32A4B3" wp14:editId="23E535D8">
                <wp:simplePos x="0" y="0"/>
                <wp:positionH relativeFrom="column">
                  <wp:posOffset>1682349</wp:posOffset>
                </wp:positionH>
                <wp:positionV relativeFrom="paragraph">
                  <wp:posOffset>1650109</wp:posOffset>
                </wp:positionV>
                <wp:extent cx="154379" cy="285008"/>
                <wp:effectExtent l="38100" t="19050" r="36195" b="1270"/>
                <wp:wrapNone/>
                <wp:docPr id="8" name="Arrow: Down 8"/>
                <wp:cNvGraphicFramePr/>
                <a:graphic xmlns:a="http://schemas.openxmlformats.org/drawingml/2006/main">
                  <a:graphicData uri="http://schemas.microsoft.com/office/word/2010/wordprocessingShape">
                    <wps:wsp>
                      <wps:cNvSpPr/>
                      <wps:spPr>
                        <a:xfrm rot="2146766">
                          <a:off x="0" y="0"/>
                          <a:ext cx="154379" cy="2850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26DD0" id="Arrow: Down 8" o:spid="_x0000_s1026" type="#_x0000_t67" style="position:absolute;margin-left:132.45pt;margin-top:129.95pt;width:12.15pt;height:22.45pt;rotation:2344841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" adj="15750" fillcolor="#4472c4 [3204]" strokecolor="#1f3763 [1604]" strokeweight="1pt"/>
            </w:pict>
          </mc:Fallback>
        </mc:AlternateContent>
      </w:r>
      <w:r>
        <w:rPr>
          <w:rFonts w:asciiTheme="majorBidi" w:hAnsiTheme="majorBidi" w:cstheme="majorBidi"/>
          <w:noProof/>
          <w:sz w:val="24"/>
          <w:szCs w:val="24"/>
          <w:lang w:val="en-ID"/>
        </w:rPr>
        <mc:AlternateContent>
          <mc:Choice Requires="wps">
            <w:drawing>
              <wp:anchor distT="0" distB="0" distL="114300" distR="114300" simplePos="0" relativeHeight="251663360" behindDoc="0" locked="0" layoutInCell="1" allowOverlap="1" wp14:anchorId="2B4F6D5C" wp14:editId="21232200">
                <wp:simplePos x="0" y="0"/>
                <wp:positionH relativeFrom="column">
                  <wp:posOffset>2858688</wp:posOffset>
                </wp:positionH>
                <wp:positionV relativeFrom="paragraph">
                  <wp:posOffset>737161</wp:posOffset>
                </wp:positionV>
                <wp:extent cx="154379" cy="285008"/>
                <wp:effectExtent l="19050" t="0" r="17145" b="39370"/>
                <wp:wrapNone/>
                <wp:docPr id="7" name="Arrow: Down 7"/>
                <wp:cNvGraphicFramePr/>
                <a:graphic xmlns:a="http://schemas.openxmlformats.org/drawingml/2006/main">
                  <a:graphicData uri="http://schemas.microsoft.com/office/word/2010/wordprocessingShape">
                    <wps:wsp>
                      <wps:cNvSpPr/>
                      <wps:spPr>
                        <a:xfrm>
                          <a:off x="0" y="0"/>
                          <a:ext cx="154379" cy="2850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F42511" id="Arrow: Down 7" o:spid="_x0000_s1026" type="#_x0000_t67" style="position:absolute;margin-left:225.1pt;margin-top:58.05pt;width:12.15pt;height:22.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" adj="15750" fillcolor="#4472c4 [3204]" strokecolor="#1f3763 [1604]" strokeweight="1pt"/>
            </w:pict>
          </mc:Fallback>
        </mc:AlternateContent>
      </w:r>
      <w:r>
        <w:rPr>
          <w:rFonts w:asciiTheme="majorBidi" w:hAnsiTheme="majorBidi" w:cstheme="majorBidi"/>
          <w:noProof/>
          <w:sz w:val="24"/>
          <w:szCs w:val="24"/>
          <w:lang w:val="en-ID"/>
        </w:rPr>
        <mc:AlternateContent>
          <mc:Choice Requires="wps">
            <w:drawing>
              <wp:anchor distT="0" distB="0" distL="114300" distR="114300" simplePos="0" relativeHeight="251660288" behindDoc="0" locked="0" layoutInCell="1" allowOverlap="1" wp14:anchorId="5BDC2557" wp14:editId="279159CE">
                <wp:simplePos x="0" y="0"/>
                <wp:positionH relativeFrom="column">
                  <wp:posOffset>1908620</wp:posOffset>
                </wp:positionH>
                <wp:positionV relativeFrom="paragraph">
                  <wp:posOffset>1140271</wp:posOffset>
                </wp:positionV>
                <wp:extent cx="2018599" cy="475013"/>
                <wp:effectExtent l="0" t="0" r="20320" b="20320"/>
                <wp:wrapNone/>
                <wp:docPr id="2" name="Rectangle 2"/>
                <wp:cNvGraphicFramePr/>
                <a:graphic xmlns:a="http://schemas.openxmlformats.org/drawingml/2006/main">
                  <a:graphicData uri="http://schemas.microsoft.com/office/word/2010/wordprocessingShape">
                    <wps:wsp>
                      <wps:cNvSpPr/>
                      <wps:spPr>
                        <a:xfrm>
                          <a:off x="0" y="0"/>
                          <a:ext cx="2018599" cy="47501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430BE9" w14:textId="77777777" w:rsidR="002D014A" w:rsidRPr="00F37F9D" w:rsidRDefault="002D014A" w:rsidP="002D014A">
                            <w:pPr>
                              <w:jc w:val="center"/>
                              <w:rPr>
                                <w:b/>
                                <w:bCs/>
                              </w:rPr>
                            </w:pPr>
                            <w:r>
                              <w:rPr>
                                <w:b/>
                                <w:bCs/>
                              </w:rPr>
                              <w:t>Kesadaran Hukum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DC2557" id="Rectangle 2" o:spid="_x0000_s1031" style="position:absolute;left:0;text-align:left;margin-left:150.3pt;margin-top:89.8pt;width:158.95pt;height:37.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" fillcolor="white [3201]" strokecolor="black [3213]" strokeweight="1pt">
                <v:textbox>
                  <w:txbxContent>
                    <w:p w14:paraId="37430BE9" w14:textId="77777777" w:rsidR="002D014A" w:rsidRPr="00F37F9D" w:rsidRDefault="002D014A" w:rsidP="002D014A">
                      <w:pPr>
                        <w:jc w:val="center"/>
                        <w:rPr>
                          <w:b/>
                          <w:bCs/>
                        </w:rPr>
                      </w:pPr>
                      <w:proofErr w:type="spellStart"/>
                      <w:r>
                        <w:rPr>
                          <w:b/>
                          <w:bCs/>
                        </w:rPr>
                        <w:t>Kesadaran</w:t>
                      </w:r>
                      <w:proofErr w:type="spellEnd"/>
                      <w:r>
                        <w:rPr>
                          <w:b/>
                          <w:bCs/>
                        </w:rPr>
                        <w:t xml:space="preserve"> </w:t>
                      </w:r>
                      <w:proofErr w:type="spellStart"/>
                      <w:r>
                        <w:rPr>
                          <w:b/>
                          <w:bCs/>
                        </w:rPr>
                        <w:t>Hukum</w:t>
                      </w:r>
                      <w:proofErr w:type="spellEnd"/>
                    </w:p>
                  </w:txbxContent>
                </v:textbox>
              </v:rect>
            </w:pict>
          </mc:Fallback>
        </mc:AlternateContent>
      </w:r>
      <w:r>
        <w:rPr>
          <w:rFonts w:asciiTheme="majorBidi" w:hAnsiTheme="majorBidi" w:cstheme="majorBidi"/>
          <w:noProof/>
          <w:sz w:val="24"/>
          <w:szCs w:val="24"/>
          <w:lang w:val="en-ID"/>
        </w:rPr>
        <mc:AlternateContent>
          <mc:Choice Requires="wps">
            <w:drawing>
              <wp:anchor distT="0" distB="0" distL="114300" distR="114300" simplePos="0" relativeHeight="251659264" behindDoc="0" locked="0" layoutInCell="1" allowOverlap="1" wp14:anchorId="0E2EF1E1" wp14:editId="3A020780">
                <wp:simplePos x="0" y="0"/>
                <wp:positionH relativeFrom="column">
                  <wp:posOffset>1896786</wp:posOffset>
                </wp:positionH>
                <wp:positionV relativeFrom="paragraph">
                  <wp:posOffset>155270</wp:posOffset>
                </wp:positionV>
                <wp:extent cx="2018599" cy="475013"/>
                <wp:effectExtent l="0" t="0" r="20320" b="20320"/>
                <wp:wrapNone/>
                <wp:docPr id="1" name="Rectangle 1"/>
                <wp:cNvGraphicFramePr/>
                <a:graphic xmlns:a="http://schemas.openxmlformats.org/drawingml/2006/main">
                  <a:graphicData uri="http://schemas.microsoft.com/office/word/2010/wordprocessingShape">
                    <wps:wsp>
                      <wps:cNvSpPr/>
                      <wps:spPr>
                        <a:xfrm>
                          <a:off x="0" y="0"/>
                          <a:ext cx="2018599" cy="47501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2CB8D9" w14:textId="77777777" w:rsidR="002D014A" w:rsidRPr="00F37F9D" w:rsidRDefault="002D014A" w:rsidP="002D014A">
                            <w:pPr>
                              <w:jc w:val="center"/>
                              <w:rPr>
                                <w:b/>
                                <w:bCs/>
                              </w:rPr>
                            </w:pPr>
                            <w:r>
                              <w:rPr>
                                <w:b/>
                                <w:bCs/>
                              </w:rPr>
                              <w:t xml:space="preserve">Efektivitas </w:t>
                            </w:r>
                            <w:r w:rsidRPr="00F37F9D">
                              <w:rPr>
                                <w:b/>
                                <w:bCs/>
                              </w:rPr>
                              <w:t>Pembelajaran PPKn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2EF1E1" id="Rectangle 1" o:spid="_x0000_s1032" style="position:absolute;left:0;text-align:left;margin-left:149.35pt;margin-top:12.25pt;width:158.95pt;height:37.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" fillcolor="white [3201]" strokecolor="black [3213]" strokeweight="1pt">
                <v:textbox>
                  <w:txbxContent>
                    <w:p w14:paraId="222CB8D9" w14:textId="77777777" w:rsidR="002D014A" w:rsidRPr="00F37F9D" w:rsidRDefault="002D014A" w:rsidP="002D014A">
                      <w:pPr>
                        <w:jc w:val="center"/>
                        <w:rPr>
                          <w:b/>
                          <w:bCs/>
                        </w:rPr>
                      </w:pPr>
                      <w:proofErr w:type="spellStart"/>
                      <w:r>
                        <w:rPr>
                          <w:b/>
                          <w:bCs/>
                        </w:rPr>
                        <w:t>Efektivitas</w:t>
                      </w:r>
                      <w:proofErr w:type="spellEnd"/>
                      <w:r>
                        <w:rPr>
                          <w:b/>
                          <w:bCs/>
                        </w:rPr>
                        <w:t xml:space="preserve"> </w:t>
                      </w:r>
                      <w:proofErr w:type="spellStart"/>
                      <w:r w:rsidRPr="00F37F9D">
                        <w:rPr>
                          <w:b/>
                          <w:bCs/>
                        </w:rPr>
                        <w:t>Pembelajaran</w:t>
                      </w:r>
                      <w:proofErr w:type="spellEnd"/>
                      <w:r w:rsidRPr="00F37F9D">
                        <w:rPr>
                          <w:b/>
                          <w:bCs/>
                        </w:rPr>
                        <w:t xml:space="preserve"> </w:t>
                      </w:r>
                      <w:proofErr w:type="spellStart"/>
                      <w:r w:rsidRPr="00F37F9D">
                        <w:rPr>
                          <w:b/>
                          <w:bCs/>
                        </w:rPr>
                        <w:t>PPKn</w:t>
                      </w:r>
                      <w:proofErr w:type="spellEnd"/>
                    </w:p>
                  </w:txbxContent>
                </v:textbox>
              </v:rect>
            </w:pict>
          </mc:Fallback>
        </mc:AlternateContent>
      </w:r>
    </w:p>
    <w:p w14:paraId="37D82BBB" w14:textId="77777777" w:rsidR="002D014A" w:rsidRDefault="002D014A" w:rsidP="002D014A">
      <w:pPr>
        <w:spacing w:after="0" w:line="480" w:lineRule="auto"/>
        <w:ind w:firstLine="720"/>
        <w:jc w:val="both"/>
        <w:rPr>
          <w:rFonts w:asciiTheme="majorBidi" w:hAnsiTheme="majorBidi" w:cstheme="majorBidi"/>
          <w:sz w:val="24"/>
          <w:szCs w:val="24"/>
          <w:lang w:val="en-ID"/>
        </w:rPr>
      </w:pPr>
    </w:p>
    <w:p w14:paraId="7B126E49" w14:textId="77777777" w:rsidR="002D014A" w:rsidRPr="00094D1F" w:rsidRDefault="002D014A" w:rsidP="002D014A">
      <w:pPr>
        <w:rPr>
          <w:rFonts w:asciiTheme="majorBidi" w:hAnsiTheme="majorBidi" w:cstheme="majorBidi"/>
          <w:sz w:val="24"/>
          <w:szCs w:val="24"/>
          <w:lang w:val="en-ID"/>
        </w:rPr>
      </w:pPr>
    </w:p>
    <w:p w14:paraId="0D1DE00F" w14:textId="77777777" w:rsidR="002D014A" w:rsidRPr="00094D1F" w:rsidRDefault="002D014A" w:rsidP="002D014A">
      <w:pPr>
        <w:rPr>
          <w:rFonts w:asciiTheme="majorBidi" w:hAnsiTheme="majorBidi" w:cstheme="majorBidi"/>
          <w:sz w:val="24"/>
          <w:szCs w:val="24"/>
          <w:lang w:val="en-ID"/>
        </w:rPr>
      </w:pPr>
    </w:p>
    <w:p w14:paraId="4E29448A" w14:textId="77777777" w:rsidR="002D014A" w:rsidRPr="00094D1F" w:rsidRDefault="002D014A" w:rsidP="002D014A">
      <w:pPr>
        <w:rPr>
          <w:rFonts w:asciiTheme="majorBidi" w:hAnsiTheme="majorBidi" w:cstheme="majorBidi"/>
          <w:sz w:val="24"/>
          <w:szCs w:val="24"/>
          <w:lang w:val="en-ID"/>
        </w:rPr>
      </w:pPr>
    </w:p>
    <w:p w14:paraId="2037389A" w14:textId="77777777" w:rsidR="002D014A" w:rsidRPr="00094D1F" w:rsidRDefault="002D014A" w:rsidP="002D014A">
      <w:pPr>
        <w:rPr>
          <w:rFonts w:asciiTheme="majorBidi" w:hAnsiTheme="majorBidi" w:cstheme="majorBidi"/>
          <w:sz w:val="24"/>
          <w:szCs w:val="24"/>
          <w:lang w:val="en-ID"/>
        </w:rPr>
      </w:pPr>
    </w:p>
    <w:p w14:paraId="018336F4" w14:textId="77777777" w:rsidR="002D014A" w:rsidRPr="00094D1F" w:rsidRDefault="002D014A" w:rsidP="002D014A">
      <w:pPr>
        <w:rPr>
          <w:rFonts w:asciiTheme="majorBidi" w:hAnsiTheme="majorBidi" w:cstheme="majorBidi"/>
          <w:sz w:val="24"/>
          <w:szCs w:val="24"/>
          <w:lang w:val="en-ID"/>
        </w:rPr>
      </w:pPr>
    </w:p>
    <w:p w14:paraId="21DFDB4D" w14:textId="77777777" w:rsidR="002D014A" w:rsidRPr="00094D1F" w:rsidRDefault="002D014A" w:rsidP="002D014A">
      <w:pPr>
        <w:rPr>
          <w:rFonts w:asciiTheme="majorBidi" w:hAnsiTheme="majorBidi" w:cstheme="majorBidi"/>
          <w:sz w:val="24"/>
          <w:szCs w:val="24"/>
          <w:lang w:val="en-ID"/>
        </w:rPr>
      </w:pPr>
    </w:p>
    <w:p w14:paraId="23ECD658" w14:textId="77777777" w:rsidR="002D014A" w:rsidRPr="00094D1F" w:rsidRDefault="002D014A" w:rsidP="002D014A">
      <w:pPr>
        <w:rPr>
          <w:rFonts w:asciiTheme="majorBidi" w:hAnsiTheme="majorBidi" w:cstheme="majorBidi"/>
          <w:sz w:val="24"/>
          <w:szCs w:val="24"/>
          <w:lang w:val="en-ID"/>
        </w:rPr>
      </w:pPr>
    </w:p>
    <w:p w14:paraId="4FE7A3E1" w14:textId="77777777" w:rsidR="002D014A" w:rsidRPr="00094D1F" w:rsidRDefault="002D014A" w:rsidP="002D014A">
      <w:pPr>
        <w:rPr>
          <w:rFonts w:asciiTheme="majorBidi" w:hAnsiTheme="majorBidi" w:cstheme="majorBidi"/>
          <w:sz w:val="24"/>
          <w:szCs w:val="24"/>
          <w:lang w:val="en-ID"/>
        </w:rPr>
      </w:pPr>
    </w:p>
    <w:p w14:paraId="0486CFE3" w14:textId="77777777" w:rsidR="002D014A" w:rsidRPr="00094D1F" w:rsidRDefault="002D014A" w:rsidP="002D014A">
      <w:pPr>
        <w:rPr>
          <w:rFonts w:asciiTheme="majorBidi" w:hAnsiTheme="majorBidi" w:cstheme="majorBidi"/>
          <w:sz w:val="24"/>
          <w:szCs w:val="24"/>
          <w:lang w:val="en-ID"/>
        </w:rPr>
      </w:pPr>
    </w:p>
    <w:p w14:paraId="42E1EADE" w14:textId="77777777" w:rsidR="002D014A" w:rsidRPr="00094D1F" w:rsidRDefault="002D014A" w:rsidP="002D014A">
      <w:pPr>
        <w:rPr>
          <w:rFonts w:asciiTheme="majorBidi" w:hAnsiTheme="majorBidi" w:cstheme="majorBidi"/>
          <w:sz w:val="24"/>
          <w:szCs w:val="24"/>
          <w:lang w:val="en-ID"/>
        </w:rPr>
      </w:pPr>
    </w:p>
    <w:p w14:paraId="6FFC1159" w14:textId="77777777" w:rsidR="002D014A" w:rsidRPr="00094D1F" w:rsidRDefault="002D014A" w:rsidP="002D014A">
      <w:pPr>
        <w:rPr>
          <w:rFonts w:asciiTheme="majorBidi" w:hAnsiTheme="majorBidi" w:cstheme="majorBidi"/>
          <w:sz w:val="24"/>
          <w:szCs w:val="24"/>
          <w:lang w:val="en-ID"/>
        </w:rPr>
      </w:pPr>
    </w:p>
    <w:p w14:paraId="34328735" w14:textId="77777777" w:rsidR="002D014A" w:rsidRPr="00094D1F" w:rsidRDefault="002D014A" w:rsidP="002D014A">
      <w:pPr>
        <w:rPr>
          <w:rFonts w:asciiTheme="majorBidi" w:hAnsiTheme="majorBidi" w:cstheme="majorBidi"/>
          <w:sz w:val="24"/>
          <w:szCs w:val="24"/>
          <w:lang w:val="en-ID"/>
        </w:rPr>
      </w:pPr>
    </w:p>
    <w:p w14:paraId="1179CA1C" w14:textId="77777777" w:rsidR="002D014A" w:rsidRDefault="002D014A" w:rsidP="002D014A">
      <w:pPr>
        <w:rPr>
          <w:rFonts w:asciiTheme="majorBidi" w:hAnsiTheme="majorBidi" w:cstheme="majorBidi"/>
          <w:sz w:val="24"/>
          <w:szCs w:val="24"/>
          <w:lang w:val="en-ID"/>
        </w:rPr>
      </w:pPr>
    </w:p>
    <w:p w14:paraId="084B3D16" w14:textId="77777777" w:rsidR="002D014A" w:rsidRDefault="002D014A" w:rsidP="002D014A">
      <w:pPr>
        <w:jc w:val="center"/>
        <w:rPr>
          <w:rFonts w:asciiTheme="majorBidi" w:hAnsiTheme="majorBidi" w:cstheme="majorBidi"/>
          <w:sz w:val="24"/>
          <w:szCs w:val="24"/>
          <w:lang w:val="en-ID"/>
        </w:rPr>
      </w:pPr>
      <w:r>
        <w:rPr>
          <w:rFonts w:asciiTheme="majorBidi" w:hAnsiTheme="majorBidi" w:cstheme="majorBidi"/>
          <w:sz w:val="24"/>
          <w:szCs w:val="24"/>
          <w:lang w:val="en-ID"/>
        </w:rPr>
        <w:t>Gambar 2.1 Kerangka Berfikir</w:t>
      </w:r>
    </w:p>
    <w:p w14:paraId="49732F36" w14:textId="77777777" w:rsidR="002D014A" w:rsidRDefault="002D014A" w:rsidP="002D014A">
      <w:pPr>
        <w:rPr>
          <w:rFonts w:asciiTheme="majorBidi" w:hAnsiTheme="majorBidi" w:cstheme="majorBidi"/>
          <w:sz w:val="24"/>
          <w:szCs w:val="24"/>
          <w:lang w:val="en-ID"/>
        </w:rPr>
      </w:pPr>
    </w:p>
    <w:p w14:paraId="62E709A0" w14:textId="77777777" w:rsidR="002D014A" w:rsidRDefault="002D014A" w:rsidP="002D014A"/>
    <w:p w14:paraId="2FB36B73" w14:textId="77777777" w:rsidR="000F2EE8" w:rsidRPr="002D014A" w:rsidRDefault="000F2EE8" w:rsidP="002D014A"/>
    <w:sectPr w:rsidR="000F2EE8" w:rsidRPr="002D014A" w:rsidSect="002D014A">
      <w:headerReference w:type="even" r:id="rId8"/>
      <w:headerReference w:type="default" r:id="rId9"/>
      <w:footerReference w:type="even" r:id="rId10"/>
      <w:footerReference w:type="default" r:id="rId11"/>
      <w:headerReference w:type="first" r:id="rId12"/>
      <w:footerReference w:type="first" r:id="rId13"/>
      <w:pgSz w:w="11906" w:h="16838"/>
      <w:pgMar w:top="2275" w:right="1699" w:bottom="1699" w:left="2275" w:header="708" w:footer="708"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12ED8" w14:textId="77777777" w:rsidR="003578B1" w:rsidRDefault="003578B1" w:rsidP="002D014A">
      <w:pPr>
        <w:spacing w:after="0" w:line="240" w:lineRule="auto"/>
      </w:pPr>
      <w:r>
        <w:separator/>
      </w:r>
    </w:p>
  </w:endnote>
  <w:endnote w:type="continuationSeparator" w:id="0">
    <w:p w14:paraId="24D844D3" w14:textId="77777777" w:rsidR="003578B1" w:rsidRDefault="003578B1" w:rsidP="002D0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49746" w14:textId="77777777" w:rsidR="002D014A" w:rsidRDefault="002D0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EDDFB" w14:textId="3B24A6B6" w:rsidR="002D014A" w:rsidRDefault="002D014A">
    <w:pPr>
      <w:pStyle w:val="Footer"/>
      <w:jc w:val="center"/>
    </w:pPr>
  </w:p>
  <w:p w14:paraId="477F8ADA" w14:textId="77777777" w:rsidR="002D014A" w:rsidRDefault="002D0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Bidi" w:hAnsiTheme="majorBidi" w:cstheme="majorBidi"/>
        <w:sz w:val="24"/>
        <w:szCs w:val="24"/>
      </w:rPr>
      <w:id w:val="-1264456384"/>
      <w:docPartObj>
        <w:docPartGallery w:val="Page Numbers (Bottom of Page)"/>
        <w:docPartUnique/>
      </w:docPartObj>
    </w:sdtPr>
    <w:sdtEndPr>
      <w:rPr>
        <w:noProof/>
      </w:rPr>
    </w:sdtEndPr>
    <w:sdtContent>
      <w:p w14:paraId="370A2AEB" w14:textId="29EBE8DD" w:rsidR="002D014A" w:rsidRPr="002D014A" w:rsidRDefault="002D014A">
        <w:pPr>
          <w:pStyle w:val="Footer"/>
          <w:jc w:val="center"/>
          <w:rPr>
            <w:rFonts w:asciiTheme="majorBidi" w:hAnsiTheme="majorBidi" w:cstheme="majorBidi"/>
            <w:sz w:val="24"/>
            <w:szCs w:val="24"/>
          </w:rPr>
        </w:pPr>
        <w:r w:rsidRPr="002D014A">
          <w:rPr>
            <w:rFonts w:asciiTheme="majorBidi" w:hAnsiTheme="majorBidi" w:cstheme="majorBidi"/>
            <w:sz w:val="24"/>
            <w:szCs w:val="24"/>
          </w:rPr>
          <w:fldChar w:fldCharType="begin"/>
        </w:r>
        <w:r w:rsidRPr="002D014A">
          <w:rPr>
            <w:rFonts w:asciiTheme="majorBidi" w:hAnsiTheme="majorBidi" w:cstheme="majorBidi"/>
            <w:sz w:val="24"/>
            <w:szCs w:val="24"/>
          </w:rPr>
          <w:instrText xml:space="preserve"> PAGE   \* MERGEFORMAT </w:instrText>
        </w:r>
        <w:r w:rsidRPr="002D014A">
          <w:rPr>
            <w:rFonts w:asciiTheme="majorBidi" w:hAnsiTheme="majorBidi" w:cstheme="majorBidi"/>
            <w:sz w:val="24"/>
            <w:szCs w:val="24"/>
          </w:rPr>
          <w:fldChar w:fldCharType="separate"/>
        </w:r>
        <w:r w:rsidRPr="002D014A">
          <w:rPr>
            <w:rFonts w:asciiTheme="majorBidi" w:hAnsiTheme="majorBidi" w:cstheme="majorBidi"/>
            <w:noProof/>
            <w:sz w:val="24"/>
            <w:szCs w:val="24"/>
          </w:rPr>
          <w:t>2</w:t>
        </w:r>
        <w:r w:rsidRPr="002D014A">
          <w:rPr>
            <w:rFonts w:asciiTheme="majorBidi" w:hAnsiTheme="majorBidi" w:cstheme="majorBidi"/>
            <w:noProof/>
            <w:sz w:val="24"/>
            <w:szCs w:val="24"/>
          </w:rPr>
          <w:fldChar w:fldCharType="end"/>
        </w:r>
      </w:p>
    </w:sdtContent>
  </w:sdt>
  <w:p w14:paraId="0A9B5AB4" w14:textId="77777777" w:rsidR="002D014A" w:rsidRDefault="002D0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6C00C" w14:textId="77777777" w:rsidR="003578B1" w:rsidRDefault="003578B1" w:rsidP="002D014A">
      <w:pPr>
        <w:spacing w:after="0" w:line="240" w:lineRule="auto"/>
      </w:pPr>
      <w:r>
        <w:separator/>
      </w:r>
    </w:p>
  </w:footnote>
  <w:footnote w:type="continuationSeparator" w:id="0">
    <w:p w14:paraId="4C0CBB55" w14:textId="77777777" w:rsidR="003578B1" w:rsidRDefault="003578B1" w:rsidP="002D0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82CA7" w14:textId="3DEC591A" w:rsidR="002D014A" w:rsidRDefault="003578B1">
    <w:pPr>
      <w:pStyle w:val="Header"/>
    </w:pPr>
    <w:r>
      <w:rPr>
        <w:noProof/>
        <w14:ligatures w14:val="none"/>
      </w:rPr>
      <w:pict w14:anchorId="2F230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296704" o:spid="_x0000_s2050" type="#_x0000_t75" style="position:absolute;margin-left:0;margin-top:0;width:299.95pt;height:295.95pt;z-index:-251657216;mso-position-horizontal:center;mso-position-horizontal-relative:margin;mso-position-vertical:center;mso-position-vertical-relative:margin" o:allowincell="f">
          <v:imagedata r:id="rId1" o:title="LOGO-UMN-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5045746"/>
      <w:docPartObj>
        <w:docPartGallery w:val="Page Numbers (Top of Page)"/>
        <w:docPartUnique/>
      </w:docPartObj>
    </w:sdtPr>
    <w:sdtEndPr>
      <w:rPr>
        <w:rFonts w:asciiTheme="majorBidi" w:hAnsiTheme="majorBidi" w:cstheme="majorBidi"/>
        <w:noProof/>
        <w:sz w:val="24"/>
        <w:szCs w:val="24"/>
      </w:rPr>
    </w:sdtEndPr>
    <w:sdtContent>
      <w:p w14:paraId="3E5BCCF9" w14:textId="6D16657C" w:rsidR="002D014A" w:rsidRPr="002D014A" w:rsidRDefault="003578B1">
        <w:pPr>
          <w:pStyle w:val="Header"/>
          <w:jc w:val="right"/>
          <w:rPr>
            <w:rFonts w:asciiTheme="majorBidi" w:hAnsiTheme="majorBidi" w:cstheme="majorBidi"/>
            <w:sz w:val="24"/>
            <w:szCs w:val="24"/>
          </w:rPr>
        </w:pPr>
        <w:r>
          <w:rPr>
            <w:rFonts w:asciiTheme="majorBidi" w:hAnsiTheme="majorBidi" w:cstheme="majorBidi"/>
            <w:noProof/>
            <w:sz w:val="24"/>
            <w:szCs w:val="24"/>
            <w14:ligatures w14:val="none"/>
          </w:rPr>
          <w:pict w14:anchorId="0F404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296705" o:spid="_x0000_s2051" type="#_x0000_t75" style="position:absolute;left:0;text-align:left;margin-left:0;margin-top:0;width:299.95pt;height:295.95pt;z-index:-251656192;mso-position-horizontal:center;mso-position-horizontal-relative:margin;mso-position-vertical:center;mso-position-vertical-relative:margin" o:allowincell="f">
              <v:imagedata r:id="rId1" o:title="LOGO-UMN-1"/>
              <w10:wrap anchorx="margin" anchory="margin"/>
            </v:shape>
          </w:pict>
        </w:r>
        <w:r w:rsidR="002D014A" w:rsidRPr="002D014A">
          <w:rPr>
            <w:rFonts w:asciiTheme="majorBidi" w:hAnsiTheme="majorBidi" w:cstheme="majorBidi"/>
            <w:sz w:val="24"/>
            <w:szCs w:val="24"/>
          </w:rPr>
          <w:fldChar w:fldCharType="begin"/>
        </w:r>
        <w:r w:rsidR="002D014A" w:rsidRPr="002D014A">
          <w:rPr>
            <w:rFonts w:asciiTheme="majorBidi" w:hAnsiTheme="majorBidi" w:cstheme="majorBidi"/>
            <w:sz w:val="24"/>
            <w:szCs w:val="24"/>
          </w:rPr>
          <w:instrText xml:space="preserve"> PAGE   \* MERGEFORMAT </w:instrText>
        </w:r>
        <w:r w:rsidR="002D014A" w:rsidRPr="002D014A">
          <w:rPr>
            <w:rFonts w:asciiTheme="majorBidi" w:hAnsiTheme="majorBidi" w:cstheme="majorBidi"/>
            <w:sz w:val="24"/>
            <w:szCs w:val="24"/>
          </w:rPr>
          <w:fldChar w:fldCharType="separate"/>
        </w:r>
        <w:r w:rsidR="002D014A" w:rsidRPr="002D014A">
          <w:rPr>
            <w:rFonts w:asciiTheme="majorBidi" w:hAnsiTheme="majorBidi" w:cstheme="majorBidi"/>
            <w:noProof/>
            <w:sz w:val="24"/>
            <w:szCs w:val="24"/>
          </w:rPr>
          <w:t>2</w:t>
        </w:r>
        <w:r w:rsidR="002D014A" w:rsidRPr="002D014A">
          <w:rPr>
            <w:rFonts w:asciiTheme="majorBidi" w:hAnsiTheme="majorBidi" w:cstheme="majorBidi"/>
            <w:noProof/>
            <w:sz w:val="24"/>
            <w:szCs w:val="24"/>
          </w:rPr>
          <w:fldChar w:fldCharType="end"/>
        </w:r>
      </w:p>
    </w:sdtContent>
  </w:sdt>
  <w:p w14:paraId="21FE017B" w14:textId="77777777" w:rsidR="002D014A" w:rsidRDefault="002D01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78EDC" w14:textId="15305EC6" w:rsidR="002D014A" w:rsidRDefault="003578B1">
    <w:pPr>
      <w:pStyle w:val="Header"/>
    </w:pPr>
    <w:r>
      <w:rPr>
        <w:noProof/>
        <w14:ligatures w14:val="none"/>
      </w:rPr>
      <w:pict w14:anchorId="7BB08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296703" o:spid="_x0000_s2049" type="#_x0000_t75" style="position:absolute;margin-left:0;margin-top:0;width:299.95pt;height:295.95pt;z-index:-251658240;mso-position-horizontal:center;mso-position-horizontal-relative:margin;mso-position-vertical:center;mso-position-vertical-relative:margin" o:allowincell="f">
          <v:imagedata r:id="rId1" o:title="LOGO-UMN-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0FD1"/>
    <w:multiLevelType w:val="multilevel"/>
    <w:tmpl w:val="CD20DE6A"/>
    <w:lvl w:ilvl="0">
      <w:start w:val="2"/>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4.%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 w15:restartNumberingAfterBreak="0">
    <w:nsid w:val="097E6468"/>
    <w:multiLevelType w:val="hybridMultilevel"/>
    <w:tmpl w:val="3828B6A0"/>
    <w:lvl w:ilvl="0" w:tplc="04090019">
      <w:start w:val="1"/>
      <w:numFmt w:val="lowerLetter"/>
      <w:lvlText w:val="%1."/>
      <w:lvlJc w:val="left"/>
      <w:pPr>
        <w:ind w:left="1211" w:hanging="360"/>
      </w:pPr>
      <w:rPr>
        <w:rFonts w:hint="default"/>
      </w:rPr>
    </w:lvl>
    <w:lvl w:ilvl="1" w:tplc="38090019">
      <w:start w:val="1"/>
      <w:numFmt w:val="lowerLetter"/>
      <w:lvlText w:val="%2."/>
      <w:lvlJc w:val="left"/>
      <w:pPr>
        <w:ind w:left="1636"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 w15:restartNumberingAfterBreak="0">
    <w:nsid w:val="14A8322D"/>
    <w:multiLevelType w:val="hybridMultilevel"/>
    <w:tmpl w:val="B380A268"/>
    <w:lvl w:ilvl="0" w:tplc="FFFFFFFF">
      <w:start w:val="1"/>
      <w:numFmt w:val="lowerLetter"/>
      <w:lvlText w:val="%1."/>
      <w:lvlJc w:val="left"/>
      <w:pPr>
        <w:ind w:left="1211" w:hanging="360"/>
      </w:pPr>
      <w:rPr>
        <w:rFonts w:hint="default"/>
      </w:rPr>
    </w:lvl>
    <w:lvl w:ilvl="1" w:tplc="FFFFFFFF">
      <w:start w:val="1"/>
      <w:numFmt w:val="lowerLetter"/>
      <w:lvlText w:val="%2."/>
      <w:lvlJc w:val="left"/>
      <w:pPr>
        <w:ind w:left="1636"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15:restartNumberingAfterBreak="0">
    <w:nsid w:val="1EC77F98"/>
    <w:multiLevelType w:val="multilevel"/>
    <w:tmpl w:val="F31E8DCA"/>
    <w:lvl w:ilvl="0">
      <w:start w:val="2"/>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3.%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15:restartNumberingAfterBreak="0">
    <w:nsid w:val="23094068"/>
    <w:multiLevelType w:val="multilevel"/>
    <w:tmpl w:val="5172DB66"/>
    <w:numStyleLink w:val="Style1"/>
  </w:abstractNum>
  <w:abstractNum w:abstractNumId="5" w15:restartNumberingAfterBreak="0">
    <w:nsid w:val="278D10DE"/>
    <w:multiLevelType w:val="hybridMultilevel"/>
    <w:tmpl w:val="066C97C8"/>
    <w:lvl w:ilvl="0" w:tplc="FFFFFFFF">
      <w:start w:val="1"/>
      <w:numFmt w:val="lowerLetter"/>
      <w:lvlText w:val="%1."/>
      <w:lvlJc w:val="left"/>
      <w:pPr>
        <w:ind w:left="1211" w:hanging="360"/>
      </w:pPr>
      <w:rPr>
        <w:rFonts w:hint="default"/>
      </w:rPr>
    </w:lvl>
    <w:lvl w:ilvl="1" w:tplc="FFFFFFFF">
      <w:start w:val="1"/>
      <w:numFmt w:val="lowerLetter"/>
      <w:lvlText w:val="%2."/>
      <w:lvlJc w:val="left"/>
      <w:pPr>
        <w:ind w:left="1636"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 w15:restartNumberingAfterBreak="0">
    <w:nsid w:val="32F93E47"/>
    <w:multiLevelType w:val="multilevel"/>
    <w:tmpl w:val="5172DB66"/>
    <w:styleLink w:val="Style1"/>
    <w:lvl w:ilvl="0">
      <w:start w:val="2"/>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36CC7D46"/>
    <w:multiLevelType w:val="multilevel"/>
    <w:tmpl w:val="4DFAE4B0"/>
    <w:lvl w:ilvl="0">
      <w:start w:val="2"/>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57860813"/>
    <w:multiLevelType w:val="hybridMultilevel"/>
    <w:tmpl w:val="3828B6A0"/>
    <w:lvl w:ilvl="0" w:tplc="FFFFFFFF">
      <w:start w:val="1"/>
      <w:numFmt w:val="lowerLetter"/>
      <w:lvlText w:val="%1."/>
      <w:lvlJc w:val="left"/>
      <w:pPr>
        <w:ind w:left="1211" w:hanging="360"/>
      </w:pPr>
      <w:rPr>
        <w:rFonts w:hint="default"/>
      </w:rPr>
    </w:lvl>
    <w:lvl w:ilvl="1" w:tplc="FFFFFFFF">
      <w:start w:val="1"/>
      <w:numFmt w:val="lowerLetter"/>
      <w:lvlText w:val="%2."/>
      <w:lvlJc w:val="left"/>
      <w:pPr>
        <w:ind w:left="1636"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9" w15:restartNumberingAfterBreak="0">
    <w:nsid w:val="580A4D4B"/>
    <w:multiLevelType w:val="multilevel"/>
    <w:tmpl w:val="C2CA4CBC"/>
    <w:lvl w:ilvl="0">
      <w:start w:val="2"/>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num w:numId="1">
    <w:abstractNumId w:val="1"/>
  </w:num>
  <w:num w:numId="2">
    <w:abstractNumId w:val="7"/>
  </w:num>
  <w:num w:numId="3">
    <w:abstractNumId w:val="0"/>
  </w:num>
  <w:num w:numId="4">
    <w:abstractNumId w:val="5"/>
  </w:num>
  <w:num w:numId="5">
    <w:abstractNumId w:val="2"/>
  </w:num>
  <w:num w:numId="6">
    <w:abstractNumId w:val="9"/>
  </w:num>
  <w:num w:numId="7">
    <w:abstractNumId w:val="8"/>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Wf91jRq4jZlNSreYLyrnF6pkVB4w5oLeveT6+lhjYdcmqedfpGeMjuylP71aAoLJV7Xx/LVcfZXcyxsTMAsDCg==" w:salt="+Qk0R8n5Lr5A5StXZ49bl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4A"/>
    <w:rsid w:val="000F2EE8"/>
    <w:rsid w:val="001828C8"/>
    <w:rsid w:val="002D014A"/>
    <w:rsid w:val="003578B1"/>
    <w:rsid w:val="0044180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9316AA"/>
  <w15:chartTrackingRefBased/>
  <w15:docId w15:val="{00127910-6D67-437F-A31E-3C6C378F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14A"/>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Header Char1,List Paragraph1,Body of textCxSp"/>
    <w:basedOn w:val="Normal"/>
    <w:link w:val="ListParagraphChar"/>
    <w:uiPriority w:val="34"/>
    <w:qFormat/>
    <w:rsid w:val="002D014A"/>
    <w:pPr>
      <w:ind w:left="720"/>
      <w:contextualSpacing/>
    </w:pPr>
  </w:style>
  <w:style w:type="character" w:customStyle="1" w:styleId="ListParagraphChar">
    <w:name w:val="List Paragraph Char"/>
    <w:aliases w:val="Body of text Char,Header Char1 Char,List Paragraph1 Char,Body of textCxSp Char"/>
    <w:link w:val="ListParagraph"/>
    <w:uiPriority w:val="34"/>
    <w:qFormat/>
    <w:rsid w:val="002D014A"/>
    <w:rPr>
      <w:kern w:val="2"/>
      <w:lang w:val="en-US"/>
      <w14:ligatures w14:val="standardContextual"/>
    </w:rPr>
  </w:style>
  <w:style w:type="numbering" w:customStyle="1" w:styleId="Style1">
    <w:name w:val="Style1"/>
    <w:uiPriority w:val="99"/>
    <w:rsid w:val="002D014A"/>
    <w:pPr>
      <w:numPr>
        <w:numId w:val="9"/>
      </w:numPr>
    </w:pPr>
  </w:style>
  <w:style w:type="paragraph" w:styleId="Header">
    <w:name w:val="header"/>
    <w:basedOn w:val="Normal"/>
    <w:link w:val="HeaderChar"/>
    <w:uiPriority w:val="99"/>
    <w:unhideWhenUsed/>
    <w:rsid w:val="002D0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14A"/>
    <w:rPr>
      <w:kern w:val="2"/>
      <w:lang w:val="en-US"/>
      <w14:ligatures w14:val="standardContextual"/>
    </w:rPr>
  </w:style>
  <w:style w:type="paragraph" w:styleId="Footer">
    <w:name w:val="footer"/>
    <w:basedOn w:val="Normal"/>
    <w:link w:val="FooterChar"/>
    <w:uiPriority w:val="99"/>
    <w:unhideWhenUsed/>
    <w:rsid w:val="002D0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14A"/>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Otj08</b:Tag>
    <b:SourceType>Book</b:SourceType>
    <b:Guid>{14F20A83-6394-457D-857D-680D2B38F0BF}</b:Guid>
    <b:LCID>id-ID</b:LCID>
    <b:Author>
      <b:Author>
        <b:NameList>
          <b:Person>
            <b:Last>Otje</b:Last>
            <b:First>Salman,</b:First>
            <b:Middle>Anthon F Susanto</b:Middle>
          </b:Person>
        </b:NameList>
      </b:Author>
    </b:Author>
    <b:Title>Beberapa Aspek Sosiologi Hukum</b:Title>
    <b:Year>2008</b:Year>
    <b:City>Bandung</b:City>
    <b:Publisher>PT Alumni</b:Publisher>
    <b:RefOrder>5</b:RefOrder>
  </b:Source>
  <b:Source>
    <b:Tag>Kem12</b:Tag>
    <b:SourceType>InternetSite</b:SourceType>
    <b:Guid>{DCFBE22A-30C3-4FB2-B3AF-6CCFB95344C5}</b:Guid>
    <b:Title>Kemendikbud.com</b:Title>
    <b:Year>2012</b:Year>
    <b:LCID>id-ID</b:LCID>
    <b:Author>
      <b:Author>
        <b:NameList>
          <b:Person>
            <b:Last>Kemendikbud</b:Last>
          </b:Person>
        </b:NameList>
      </b:Author>
    </b:Author>
    <b:InternetSiteTitle>Kemendikbud.com</b:InternetSiteTitle>
    <b:Month>December</b:Month>
    <b:Day>12</b:Day>
    <b:URL>http://www.paudni.kemendikbud.go.id/bindikmas/sites/deafault/files/documents/files/STANDAR%20PKBM.pdf</b:URL>
    <b:RefOrder>6</b:RefOrder>
  </b:Source>
</b:Sources>
</file>

<file path=customXml/itemProps1.xml><?xml version="1.0" encoding="utf-8"?>
<ds:datastoreItem xmlns:ds="http://schemas.openxmlformats.org/officeDocument/2006/customXml" ds:itemID="{CDEA751B-0592-4615-8E09-5372D167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2160</Words>
  <Characters>12317</Characters>
  <Application>Microsoft Office Word</Application>
  <DocSecurity>0</DocSecurity>
  <Lines>102</Lines>
  <Paragraphs>28</Paragraphs>
  <ScaleCrop>false</ScaleCrop>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arifprastio01@gmail.com</dc:creator>
  <cp:keywords/>
  <dc:description/>
  <cp:lastModifiedBy>f a</cp:lastModifiedBy>
  <cp:revision>2</cp:revision>
  <dcterms:created xsi:type="dcterms:W3CDTF">2025-07-10T08:08:00Z</dcterms:created>
  <dcterms:modified xsi:type="dcterms:W3CDTF">2025-07-10T08:08:00Z</dcterms:modified>
</cp:coreProperties>
</file>