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49F5" w:rsidRDefault="00D949F5">
      <w:pPr>
        <w:pStyle w:val="BodyText"/>
        <w:rPr>
          <w:sz w:val="28"/>
        </w:rPr>
      </w:pPr>
      <w:bookmarkStart w:id="0" w:name="_GoBack"/>
      <w:bookmarkEnd w:id="0"/>
    </w:p>
    <w:p w:rsidR="00D949F5" w:rsidRDefault="00D949F5">
      <w:pPr>
        <w:pStyle w:val="BodyText"/>
        <w:rPr>
          <w:sz w:val="28"/>
        </w:rPr>
      </w:pPr>
    </w:p>
    <w:p w:rsidR="00D949F5" w:rsidRDefault="00D949F5">
      <w:pPr>
        <w:pStyle w:val="BodyText"/>
        <w:spacing w:before="34"/>
        <w:rPr>
          <w:sz w:val="28"/>
        </w:rPr>
      </w:pPr>
    </w:p>
    <w:p w:rsidR="00D949F5" w:rsidRDefault="006C6FBB">
      <w:pPr>
        <w:pStyle w:val="Title"/>
        <w:spacing w:line="360" w:lineRule="auto"/>
      </w:pPr>
      <w:r>
        <w:t>BAB II KAJIAN</w:t>
      </w:r>
      <w:r>
        <w:rPr>
          <w:spacing w:val="-18"/>
        </w:rPr>
        <w:t xml:space="preserve"> </w:t>
      </w:r>
      <w:r>
        <w:t>TEORI</w:t>
      </w:r>
    </w:p>
    <w:p w:rsidR="00D949F5" w:rsidRDefault="00D949F5">
      <w:pPr>
        <w:pStyle w:val="BodyText"/>
        <w:rPr>
          <w:b/>
        </w:rPr>
      </w:pPr>
    </w:p>
    <w:p w:rsidR="00D949F5" w:rsidRDefault="00D949F5">
      <w:pPr>
        <w:pStyle w:val="BodyText"/>
        <w:spacing w:before="159"/>
        <w:rPr>
          <w:b/>
        </w:rPr>
      </w:pPr>
    </w:p>
    <w:p w:rsidR="00D949F5" w:rsidRDefault="006C6FBB">
      <w:pPr>
        <w:pStyle w:val="Heading1"/>
        <w:numPr>
          <w:ilvl w:val="1"/>
          <w:numId w:val="5"/>
        </w:numPr>
        <w:tabs>
          <w:tab w:val="left" w:pos="828"/>
        </w:tabs>
        <w:spacing w:before="1"/>
      </w:pPr>
      <w:r>
        <w:rPr>
          <w:noProof/>
        </w:rPr>
        <w:drawing>
          <wp:anchor distT="0" distB="0" distL="0" distR="0" simplePos="0" relativeHeight="487474176" behindDoc="1" locked="0" layoutInCell="1" allowOverlap="1">
            <wp:simplePos x="0" y="0"/>
            <wp:positionH relativeFrom="page">
              <wp:posOffset>1193800</wp:posOffset>
            </wp:positionH>
            <wp:positionV relativeFrom="paragraph">
              <wp:posOffset>-493261</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rPr>
          <w:spacing w:val="-2"/>
        </w:rPr>
        <w:t>Implementasi</w:t>
      </w:r>
    </w:p>
    <w:p w:rsidR="00D949F5" w:rsidRDefault="00D949F5">
      <w:pPr>
        <w:pStyle w:val="BodyText"/>
        <w:spacing w:before="40"/>
        <w:rPr>
          <w:b/>
        </w:rPr>
      </w:pPr>
    </w:p>
    <w:p w:rsidR="00D949F5" w:rsidRDefault="006C6FBB">
      <w:pPr>
        <w:pStyle w:val="ListParagraph"/>
        <w:numPr>
          <w:ilvl w:val="2"/>
          <w:numId w:val="5"/>
        </w:numPr>
        <w:tabs>
          <w:tab w:val="left" w:pos="1188"/>
        </w:tabs>
        <w:spacing w:before="0"/>
        <w:rPr>
          <w:b/>
          <w:sz w:val="24"/>
        </w:rPr>
      </w:pPr>
      <w:r>
        <w:rPr>
          <w:b/>
          <w:sz w:val="24"/>
        </w:rPr>
        <w:t>Pengertian</w:t>
      </w:r>
      <w:r>
        <w:rPr>
          <w:b/>
          <w:spacing w:val="-7"/>
          <w:sz w:val="24"/>
        </w:rPr>
        <w:t xml:space="preserve"> </w:t>
      </w:r>
      <w:r>
        <w:rPr>
          <w:b/>
          <w:spacing w:val="-2"/>
          <w:sz w:val="24"/>
        </w:rPr>
        <w:t>Implementasi</w:t>
      </w:r>
    </w:p>
    <w:p w:rsidR="00D949F5" w:rsidRDefault="00D949F5">
      <w:pPr>
        <w:pStyle w:val="BodyText"/>
        <w:rPr>
          <w:b/>
        </w:rPr>
      </w:pPr>
    </w:p>
    <w:p w:rsidR="00D949F5" w:rsidRDefault="006C6FBB">
      <w:pPr>
        <w:pStyle w:val="BodyText"/>
        <w:spacing w:before="1" w:line="480" w:lineRule="auto"/>
        <w:ind w:left="468" w:right="257" w:firstLine="720"/>
        <w:jc w:val="both"/>
      </w:pPr>
      <w:r>
        <w:t>Implementasi</w:t>
      </w:r>
      <w:r>
        <w:rPr>
          <w:spacing w:val="-9"/>
        </w:rPr>
        <w:t xml:space="preserve"> </w:t>
      </w:r>
      <w:r>
        <w:t>adalah</w:t>
      </w:r>
      <w:r>
        <w:rPr>
          <w:spacing w:val="-8"/>
        </w:rPr>
        <w:t xml:space="preserve"> </w:t>
      </w:r>
      <w:r>
        <w:t>tindakan</w:t>
      </w:r>
      <w:r>
        <w:rPr>
          <w:spacing w:val="-9"/>
        </w:rPr>
        <w:t xml:space="preserve"> </w:t>
      </w:r>
      <w:r>
        <w:t>atau</w:t>
      </w:r>
      <w:r>
        <w:rPr>
          <w:spacing w:val="-9"/>
        </w:rPr>
        <w:t xml:space="preserve"> </w:t>
      </w:r>
      <w:r>
        <w:t>pelaksanaan</w:t>
      </w:r>
      <w:r>
        <w:rPr>
          <w:spacing w:val="-7"/>
        </w:rPr>
        <w:t xml:space="preserve"> </w:t>
      </w:r>
      <w:r>
        <w:t>dari</w:t>
      </w:r>
      <w:r>
        <w:rPr>
          <w:spacing w:val="-9"/>
        </w:rPr>
        <w:t xml:space="preserve"> </w:t>
      </w:r>
      <w:r>
        <w:t>sebuah</w:t>
      </w:r>
      <w:r>
        <w:rPr>
          <w:spacing w:val="-7"/>
        </w:rPr>
        <w:t xml:space="preserve"> </w:t>
      </w:r>
      <w:r>
        <w:t>rencana</w:t>
      </w:r>
      <w:r>
        <w:rPr>
          <w:spacing w:val="-10"/>
        </w:rPr>
        <w:t xml:space="preserve"> </w:t>
      </w:r>
      <w:r>
        <w:t>yang</w:t>
      </w:r>
      <w:r>
        <w:rPr>
          <w:spacing w:val="-8"/>
        </w:rPr>
        <w:t xml:space="preserve"> </w:t>
      </w:r>
      <w:r>
        <w:t>telah disusun dengan matang, cermat dan terperinci. Hulian Barus. (2014)</w:t>
      </w:r>
      <w:r>
        <w:rPr>
          <w:spacing w:val="40"/>
        </w:rPr>
        <w:t xml:space="preserve"> </w:t>
      </w:r>
      <w:r>
        <w:t>Jadi, implementasi</w:t>
      </w:r>
      <w:r>
        <w:rPr>
          <w:spacing w:val="-10"/>
        </w:rPr>
        <w:t xml:space="preserve"> </w:t>
      </w:r>
      <w:r>
        <w:t>dilakukan</w:t>
      </w:r>
      <w:r>
        <w:rPr>
          <w:spacing w:val="-10"/>
        </w:rPr>
        <w:t xml:space="preserve"> </w:t>
      </w:r>
      <w:r>
        <w:t>jika</w:t>
      </w:r>
      <w:r>
        <w:rPr>
          <w:spacing w:val="-12"/>
        </w:rPr>
        <w:t xml:space="preserve"> </w:t>
      </w:r>
      <w:r>
        <w:t>sudah</w:t>
      </w:r>
      <w:r>
        <w:rPr>
          <w:spacing w:val="-11"/>
        </w:rPr>
        <w:t xml:space="preserve"> </w:t>
      </w:r>
      <w:r>
        <w:t>ada</w:t>
      </w:r>
      <w:r>
        <w:rPr>
          <w:spacing w:val="-12"/>
        </w:rPr>
        <w:t xml:space="preserve"> </w:t>
      </w:r>
      <w:r>
        <w:t>perencanaan</w:t>
      </w:r>
      <w:r>
        <w:rPr>
          <w:spacing w:val="-11"/>
        </w:rPr>
        <w:t xml:space="preserve"> </w:t>
      </w:r>
      <w:r>
        <w:t>yang</w:t>
      </w:r>
      <w:r>
        <w:rPr>
          <w:spacing w:val="-11"/>
        </w:rPr>
        <w:t xml:space="preserve"> </w:t>
      </w:r>
      <w:r>
        <w:t>baik</w:t>
      </w:r>
      <w:r>
        <w:rPr>
          <w:spacing w:val="-10"/>
        </w:rPr>
        <w:t xml:space="preserve"> </w:t>
      </w:r>
      <w:r>
        <w:t>dan</w:t>
      </w:r>
      <w:r>
        <w:rPr>
          <w:spacing w:val="-11"/>
        </w:rPr>
        <w:t xml:space="preserve"> </w:t>
      </w:r>
      <w:r>
        <w:t>matang</w:t>
      </w:r>
      <w:r>
        <w:rPr>
          <w:spacing w:val="-8"/>
        </w:rPr>
        <w:t xml:space="preserve"> </w:t>
      </w:r>
      <w:r>
        <w:t>atau</w:t>
      </w:r>
      <w:r>
        <w:rPr>
          <w:spacing w:val="-11"/>
        </w:rPr>
        <w:t xml:space="preserve"> </w:t>
      </w:r>
      <w:r>
        <w:t>sebuah rencana yang telah disusun jauh-jauh hari sebelumnya, sehingga sudah ada kepastian</w:t>
      </w:r>
    </w:p>
    <w:p w:rsidR="00D949F5" w:rsidRDefault="006C6FBB">
      <w:pPr>
        <w:pStyle w:val="BodyText"/>
        <w:spacing w:before="159" w:line="480" w:lineRule="auto"/>
        <w:ind w:left="468" w:right="258" w:firstLine="720"/>
        <w:jc w:val="both"/>
      </w:pPr>
      <w:r>
        <w:t>dan kejelas</w:t>
      </w:r>
      <w:r>
        <w:t>anakan rencana tersebut. Implementasi merupakan penyediaan sarana untuk melaksanakan sesuatu yang menimbulkan dampak atau akibat terhadap sesuatu.Yaitu</w:t>
      </w:r>
      <w:r>
        <w:rPr>
          <w:spacing w:val="-4"/>
        </w:rPr>
        <w:t xml:space="preserve"> </w:t>
      </w:r>
      <w:r>
        <w:t>suatu</w:t>
      </w:r>
      <w:r>
        <w:rPr>
          <w:spacing w:val="-4"/>
        </w:rPr>
        <w:t xml:space="preserve"> </w:t>
      </w:r>
      <w:r>
        <w:t>kegiatan</w:t>
      </w:r>
      <w:r>
        <w:rPr>
          <w:spacing w:val="-4"/>
        </w:rPr>
        <w:t xml:space="preserve"> </w:t>
      </w:r>
      <w:r>
        <w:t>yang</w:t>
      </w:r>
      <w:r>
        <w:rPr>
          <w:spacing w:val="-4"/>
        </w:rPr>
        <w:t xml:space="preserve"> </w:t>
      </w:r>
      <w:r>
        <w:t>di</w:t>
      </w:r>
      <w:r>
        <w:rPr>
          <w:spacing w:val="-4"/>
        </w:rPr>
        <w:t xml:space="preserve"> </w:t>
      </w:r>
      <w:r>
        <w:t>rencanakan</w:t>
      </w:r>
      <w:r>
        <w:rPr>
          <w:spacing w:val="-4"/>
        </w:rPr>
        <w:t xml:space="preserve"> </w:t>
      </w:r>
      <w:r>
        <w:t>serta</w:t>
      </w:r>
      <w:r>
        <w:rPr>
          <w:spacing w:val="-6"/>
        </w:rPr>
        <w:t xml:space="preserve"> </w:t>
      </w:r>
      <w:r>
        <w:t>dilaksanakan</w:t>
      </w:r>
      <w:r>
        <w:rPr>
          <w:spacing w:val="-2"/>
        </w:rPr>
        <w:t xml:space="preserve"> </w:t>
      </w:r>
      <w:r>
        <w:t>dengan</w:t>
      </w:r>
      <w:r>
        <w:rPr>
          <w:spacing w:val="-2"/>
        </w:rPr>
        <w:t xml:space="preserve"> </w:t>
      </w:r>
      <w:r>
        <w:t>serius</w:t>
      </w:r>
      <w:r>
        <w:rPr>
          <w:spacing w:val="-5"/>
        </w:rPr>
        <w:t xml:space="preserve"> </w:t>
      </w:r>
      <w:r>
        <w:t>dan mengacu pada norma-norma tertentu untuk mencapai tujuan kegiatan.</w:t>
      </w:r>
    </w:p>
    <w:p w:rsidR="00D949F5" w:rsidRDefault="006C6FBB">
      <w:pPr>
        <w:pStyle w:val="BodyText"/>
        <w:spacing w:before="161" w:line="480" w:lineRule="auto"/>
        <w:ind w:left="468" w:right="258" w:firstLine="720"/>
        <w:jc w:val="both"/>
      </w:pPr>
      <w:r>
        <w:t>Menurut</w:t>
      </w:r>
      <w:r>
        <w:rPr>
          <w:spacing w:val="40"/>
        </w:rPr>
        <w:t xml:space="preserve"> </w:t>
      </w:r>
      <w:r>
        <w:t>Deddy Mulyadi (2016 : 24) implementasi berkenaan berbagai kegiatan</w:t>
      </w:r>
      <w:r>
        <w:rPr>
          <w:spacing w:val="-9"/>
        </w:rPr>
        <w:t xml:space="preserve"> </w:t>
      </w:r>
      <w:r>
        <w:t>yang</w:t>
      </w:r>
      <w:r>
        <w:rPr>
          <w:spacing w:val="-9"/>
        </w:rPr>
        <w:t xml:space="preserve"> </w:t>
      </w:r>
      <w:r>
        <w:t>diarahkan</w:t>
      </w:r>
      <w:r>
        <w:rPr>
          <w:spacing w:val="-5"/>
        </w:rPr>
        <w:t xml:space="preserve"> </w:t>
      </w:r>
      <w:r>
        <w:t>pada</w:t>
      </w:r>
      <w:r>
        <w:rPr>
          <w:spacing w:val="-10"/>
        </w:rPr>
        <w:t xml:space="preserve"> </w:t>
      </w:r>
      <w:r>
        <w:t>realisasi</w:t>
      </w:r>
      <w:r>
        <w:rPr>
          <w:spacing w:val="-9"/>
        </w:rPr>
        <w:t xml:space="preserve"> </w:t>
      </w:r>
      <w:r>
        <w:t>program.</w:t>
      </w:r>
      <w:r>
        <w:rPr>
          <w:spacing w:val="-6"/>
        </w:rPr>
        <w:t xml:space="preserve"> </w:t>
      </w:r>
      <w:r>
        <w:t>Dalam</w:t>
      </w:r>
      <w:r>
        <w:rPr>
          <w:spacing w:val="-9"/>
        </w:rPr>
        <w:t xml:space="preserve"> </w:t>
      </w:r>
      <w:r>
        <w:t>hal</w:t>
      </w:r>
      <w:r>
        <w:rPr>
          <w:spacing w:val="-9"/>
        </w:rPr>
        <w:t xml:space="preserve"> </w:t>
      </w:r>
      <w:r>
        <w:t>ini</w:t>
      </w:r>
      <w:r>
        <w:rPr>
          <w:spacing w:val="-5"/>
        </w:rPr>
        <w:t xml:space="preserve"> </w:t>
      </w:r>
      <w:r>
        <w:t>administrator</w:t>
      </w:r>
      <w:r>
        <w:rPr>
          <w:spacing w:val="-10"/>
        </w:rPr>
        <w:t xml:space="preserve"> </w:t>
      </w:r>
      <w:r>
        <w:t>mengatur cara untuk mengorganisir, menginter</w:t>
      </w:r>
      <w:r>
        <w:t xml:space="preserve">prestasi dan menetapkan kebijakan yang telah </w:t>
      </w:r>
      <w:r>
        <w:rPr>
          <w:spacing w:val="-2"/>
        </w:rPr>
        <w:t>diseleksi.</w:t>
      </w:r>
    </w:p>
    <w:p w:rsidR="00D949F5" w:rsidRDefault="006C6FBB">
      <w:pPr>
        <w:pStyle w:val="BodyText"/>
        <w:spacing w:before="159" w:line="480" w:lineRule="auto"/>
        <w:ind w:left="468" w:right="258" w:firstLine="720"/>
        <w:jc w:val="both"/>
      </w:pPr>
      <w:r>
        <w:t>Menurut</w:t>
      </w:r>
      <w:r>
        <w:rPr>
          <w:spacing w:val="-5"/>
        </w:rPr>
        <w:t xml:space="preserve"> </w:t>
      </w:r>
      <w:r>
        <w:t>Guntur</w:t>
      </w:r>
      <w:r>
        <w:rPr>
          <w:spacing w:val="-5"/>
        </w:rPr>
        <w:t xml:space="preserve"> </w:t>
      </w:r>
      <w:r>
        <w:t>Setiawan</w:t>
      </w:r>
      <w:r>
        <w:rPr>
          <w:spacing w:val="-5"/>
        </w:rPr>
        <w:t xml:space="preserve"> </w:t>
      </w:r>
      <w:r>
        <w:t>(2004)</w:t>
      </w:r>
      <w:r>
        <w:rPr>
          <w:spacing w:val="-4"/>
        </w:rPr>
        <w:t xml:space="preserve"> </w:t>
      </w:r>
      <w:r>
        <w:t>Implementasi</w:t>
      </w:r>
      <w:r>
        <w:rPr>
          <w:spacing w:val="-5"/>
        </w:rPr>
        <w:t xml:space="preserve"> </w:t>
      </w:r>
      <w:r>
        <w:t>adalah</w:t>
      </w:r>
      <w:r>
        <w:rPr>
          <w:spacing w:val="-5"/>
        </w:rPr>
        <w:t xml:space="preserve"> </w:t>
      </w:r>
      <w:r>
        <w:t>perluasan</w:t>
      </w:r>
      <w:r>
        <w:rPr>
          <w:spacing w:val="-5"/>
        </w:rPr>
        <w:t xml:space="preserve"> </w:t>
      </w:r>
      <w:r>
        <w:t>dari</w:t>
      </w:r>
      <w:r>
        <w:rPr>
          <w:spacing w:val="-2"/>
        </w:rPr>
        <w:t xml:space="preserve"> </w:t>
      </w:r>
      <w:r>
        <w:t>aktivitas yang saling menyesuaikan proses interaksi antara tujuan serta tindakan dengan tujuan untuk menggapainya juga diperlukan jari</w:t>
      </w:r>
      <w:r>
        <w:t>ngan pelaksana berokrasi yang efektif.</w:t>
      </w:r>
    </w:p>
    <w:p w:rsidR="00D949F5" w:rsidRDefault="00D949F5">
      <w:pPr>
        <w:pStyle w:val="BodyText"/>
        <w:spacing w:before="58"/>
      </w:pPr>
    </w:p>
    <w:p w:rsidR="00D949F5" w:rsidRDefault="006C6FBB">
      <w:pPr>
        <w:pStyle w:val="BodyText"/>
        <w:ind w:right="399"/>
        <w:jc w:val="center"/>
      </w:pPr>
      <w:r>
        <w:rPr>
          <w:spacing w:val="-5"/>
        </w:rPr>
        <w:t>14</w:t>
      </w:r>
    </w:p>
    <w:p w:rsidR="00D949F5" w:rsidRDefault="00D949F5">
      <w:pPr>
        <w:pStyle w:val="BodyText"/>
        <w:jc w:val="center"/>
        <w:sectPr w:rsidR="00D949F5">
          <w:type w:val="continuous"/>
          <w:pgSz w:w="12240" w:h="15840"/>
          <w:pgMar w:top="1820" w:right="1440" w:bottom="280" w:left="1800" w:header="720" w:footer="720" w:gutter="0"/>
          <w:cols w:space="720"/>
        </w:sectPr>
      </w:pPr>
    </w:p>
    <w:p w:rsidR="00D949F5" w:rsidRDefault="00D949F5">
      <w:pPr>
        <w:pStyle w:val="BodyText"/>
        <w:spacing w:before="171"/>
      </w:pPr>
    </w:p>
    <w:p w:rsidR="00D949F5" w:rsidRDefault="006C6FBB">
      <w:pPr>
        <w:pStyle w:val="Heading1"/>
        <w:numPr>
          <w:ilvl w:val="2"/>
          <w:numId w:val="5"/>
        </w:numPr>
        <w:tabs>
          <w:tab w:val="left" w:pos="1188"/>
        </w:tabs>
      </w:pPr>
      <w:r>
        <w:t>Tahapan</w:t>
      </w:r>
      <w:r>
        <w:rPr>
          <w:spacing w:val="-3"/>
        </w:rPr>
        <w:t xml:space="preserve"> </w:t>
      </w:r>
      <w:r>
        <w:rPr>
          <w:spacing w:val="-2"/>
        </w:rPr>
        <w:t>Implementasi</w:t>
      </w:r>
    </w:p>
    <w:p w:rsidR="00D949F5" w:rsidRDefault="00D949F5">
      <w:pPr>
        <w:pStyle w:val="BodyText"/>
        <w:rPr>
          <w:b/>
        </w:rPr>
      </w:pPr>
    </w:p>
    <w:p w:rsidR="00D949F5" w:rsidRDefault="006C6FBB">
      <w:pPr>
        <w:pStyle w:val="BodyText"/>
        <w:spacing w:line="480" w:lineRule="auto"/>
        <w:ind w:left="468" w:right="256" w:firstLine="720"/>
        <w:jc w:val="both"/>
      </w:pPr>
      <w:r>
        <w:rPr>
          <w:noProof/>
        </w:rPr>
        <w:drawing>
          <wp:anchor distT="0" distB="0" distL="0" distR="0" simplePos="0" relativeHeight="487474688" behindDoc="1" locked="0" layoutInCell="1" allowOverlap="1">
            <wp:simplePos x="0" y="0"/>
            <wp:positionH relativeFrom="page">
              <wp:posOffset>1193800</wp:posOffset>
            </wp:positionH>
            <wp:positionV relativeFrom="paragraph">
              <wp:posOffset>572179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Menurut George C Edwards III dalam Agustino (2014:149-152) Menyatakan bahwa terdapat empat variabel yang sangat menentukan keberhasilan Implementasi suatu kebijakan yaitu :</w:t>
      </w:r>
    </w:p>
    <w:p w:rsidR="00D949F5" w:rsidRDefault="006C6FBB">
      <w:pPr>
        <w:pStyle w:val="Heading1"/>
        <w:numPr>
          <w:ilvl w:val="3"/>
          <w:numId w:val="4"/>
        </w:numPr>
        <w:tabs>
          <w:tab w:val="left" w:pos="1248"/>
        </w:tabs>
        <w:spacing w:before="162"/>
        <w:jc w:val="both"/>
      </w:pPr>
      <w:r>
        <w:rPr>
          <w:spacing w:val="-2"/>
        </w:rPr>
        <w:t>Komunikasi.</w:t>
      </w:r>
    </w:p>
    <w:p w:rsidR="00D949F5" w:rsidRDefault="00D949F5">
      <w:pPr>
        <w:pStyle w:val="BodyText"/>
        <w:rPr>
          <w:b/>
        </w:rPr>
      </w:pPr>
    </w:p>
    <w:p w:rsidR="00D949F5" w:rsidRDefault="006C6FBB">
      <w:pPr>
        <w:pStyle w:val="BodyText"/>
        <w:spacing w:line="480" w:lineRule="auto"/>
        <w:ind w:left="468" w:right="259" w:firstLine="720"/>
        <w:jc w:val="both"/>
      </w:pPr>
      <w:r>
        <w:t>Komunikasi merupakan salah satu variable penting yang mempengaruhi imp</w:t>
      </w:r>
      <w:r>
        <w:t>lementasi kebijakan publik, komunikasi sangat menentukan keberhasilan percapaian</w:t>
      </w:r>
      <w:r>
        <w:rPr>
          <w:spacing w:val="-3"/>
        </w:rPr>
        <w:t xml:space="preserve"> </w:t>
      </w:r>
      <w:r>
        <w:t>tujuan dari</w:t>
      </w:r>
      <w:r>
        <w:rPr>
          <w:spacing w:val="-3"/>
        </w:rPr>
        <w:t xml:space="preserve"> </w:t>
      </w:r>
      <w:r>
        <w:t>implementasi</w:t>
      </w:r>
      <w:r>
        <w:rPr>
          <w:spacing w:val="-2"/>
        </w:rPr>
        <w:t xml:space="preserve"> </w:t>
      </w:r>
      <w:r>
        <w:t>kebijakan publik.Implementasi</w:t>
      </w:r>
      <w:r>
        <w:rPr>
          <w:spacing w:val="-2"/>
        </w:rPr>
        <w:t xml:space="preserve"> </w:t>
      </w:r>
      <w:r>
        <w:t>yang efektif</w:t>
      </w:r>
      <w:r>
        <w:rPr>
          <w:spacing w:val="-3"/>
        </w:rPr>
        <w:t xml:space="preserve"> </w:t>
      </w:r>
      <w:r>
        <w:t>akan terlaksana, jika para</w:t>
      </w:r>
      <w:r>
        <w:rPr>
          <w:spacing w:val="-1"/>
        </w:rPr>
        <w:t xml:space="preserve"> </w:t>
      </w:r>
      <w:r>
        <w:t>pembuat keputusan mengetahui mengenai apa yang akan mereka kerjakan. Informasi y</w:t>
      </w:r>
      <w:r>
        <w:t>ang di ketahui para pengambil keputusan hanya bisa di dapat melalui komunikasi yang baik.</w:t>
      </w:r>
    </w:p>
    <w:p w:rsidR="00D949F5" w:rsidRDefault="006C6FBB">
      <w:pPr>
        <w:pStyle w:val="BodyText"/>
        <w:spacing w:before="159" w:line="480" w:lineRule="auto"/>
        <w:ind w:left="468" w:right="257" w:firstLine="720"/>
        <w:jc w:val="both"/>
      </w:pPr>
      <w:r>
        <w:t>Terdapat tiga indikator yang dapat digunakan dalam mengukur keberhasilan variable komunikasi.</w:t>
      </w:r>
    </w:p>
    <w:p w:rsidR="00D949F5" w:rsidRDefault="006C6FBB">
      <w:pPr>
        <w:pStyle w:val="ListParagraph"/>
        <w:numPr>
          <w:ilvl w:val="4"/>
          <w:numId w:val="4"/>
        </w:numPr>
        <w:tabs>
          <w:tab w:val="left" w:pos="1413"/>
        </w:tabs>
        <w:spacing w:before="161"/>
        <w:ind w:left="1413" w:hanging="225"/>
        <w:jc w:val="both"/>
        <w:rPr>
          <w:sz w:val="24"/>
        </w:rPr>
      </w:pPr>
      <w:r>
        <w:rPr>
          <w:sz w:val="24"/>
        </w:rPr>
        <w:t>Sumber</w:t>
      </w:r>
      <w:r>
        <w:rPr>
          <w:spacing w:val="-2"/>
          <w:sz w:val="24"/>
        </w:rPr>
        <w:t xml:space="preserve"> daya.</w:t>
      </w:r>
    </w:p>
    <w:p w:rsidR="00D949F5" w:rsidRDefault="00D949F5">
      <w:pPr>
        <w:pStyle w:val="BodyText"/>
        <w:spacing w:before="159"/>
      </w:pPr>
    </w:p>
    <w:p w:rsidR="00D949F5" w:rsidRDefault="006C6FBB">
      <w:pPr>
        <w:pStyle w:val="BodyText"/>
        <w:spacing w:line="480" w:lineRule="auto"/>
        <w:ind w:left="468" w:right="258"/>
        <w:jc w:val="both"/>
      </w:pPr>
      <w:r>
        <w:t>Sumber daya merupakan hal penting dalam implementasi kebijakan yang baik. Indikator-indikator yang digunakan untuk melihat sejauh mana sumber daya mempengaruhi implementasi kebijakan terdiri dari:</w:t>
      </w:r>
    </w:p>
    <w:p w:rsidR="00D949F5" w:rsidRDefault="006C6FBB">
      <w:pPr>
        <w:pStyle w:val="ListParagraph"/>
        <w:numPr>
          <w:ilvl w:val="4"/>
          <w:numId w:val="4"/>
        </w:numPr>
        <w:tabs>
          <w:tab w:val="left" w:pos="1428"/>
        </w:tabs>
        <w:spacing w:before="161"/>
        <w:ind w:left="1428" w:hanging="240"/>
        <w:jc w:val="both"/>
        <w:rPr>
          <w:sz w:val="24"/>
        </w:rPr>
      </w:pPr>
      <w:r>
        <w:rPr>
          <w:spacing w:val="-4"/>
          <w:sz w:val="24"/>
        </w:rPr>
        <w:t>Staf</w:t>
      </w:r>
    </w:p>
    <w:p w:rsidR="00D949F5" w:rsidRDefault="00D949F5">
      <w:pPr>
        <w:pStyle w:val="BodyText"/>
        <w:spacing w:before="161"/>
      </w:pPr>
    </w:p>
    <w:p w:rsidR="00D949F5" w:rsidRDefault="006C6FBB">
      <w:pPr>
        <w:pStyle w:val="BodyText"/>
        <w:spacing w:line="480" w:lineRule="auto"/>
        <w:ind w:left="1188"/>
      </w:pPr>
      <w:r>
        <w:t>Sumber</w:t>
      </w:r>
      <w:r>
        <w:rPr>
          <w:spacing w:val="-15"/>
        </w:rPr>
        <w:t xml:space="preserve"> </w:t>
      </w:r>
      <w:r>
        <w:t>daya</w:t>
      </w:r>
      <w:r>
        <w:rPr>
          <w:spacing w:val="-15"/>
        </w:rPr>
        <w:t xml:space="preserve"> </w:t>
      </w:r>
      <w:r>
        <w:t>utama</w:t>
      </w:r>
      <w:r>
        <w:rPr>
          <w:spacing w:val="-15"/>
        </w:rPr>
        <w:t xml:space="preserve"> </w:t>
      </w:r>
      <w:r>
        <w:t>dalam</w:t>
      </w:r>
      <w:r>
        <w:rPr>
          <w:spacing w:val="-15"/>
        </w:rPr>
        <w:t xml:space="preserve"> </w:t>
      </w:r>
      <w:r>
        <w:t>implementasi</w:t>
      </w:r>
      <w:r>
        <w:rPr>
          <w:spacing w:val="-15"/>
        </w:rPr>
        <w:t xml:space="preserve"> </w:t>
      </w:r>
      <w:r>
        <w:t>kebijakan</w:t>
      </w:r>
      <w:r>
        <w:rPr>
          <w:spacing w:val="-15"/>
        </w:rPr>
        <w:t xml:space="preserve"> </w:t>
      </w:r>
      <w:r>
        <w:t>adalah</w:t>
      </w:r>
      <w:r>
        <w:rPr>
          <w:spacing w:val="-15"/>
        </w:rPr>
        <w:t xml:space="preserve"> </w:t>
      </w:r>
      <w:r>
        <w:t>staf.</w:t>
      </w:r>
      <w:r>
        <w:rPr>
          <w:spacing w:val="-15"/>
        </w:rPr>
        <w:t xml:space="preserve"> </w:t>
      </w:r>
      <w:r>
        <w:t>Kegagalan</w:t>
      </w:r>
      <w:r>
        <w:rPr>
          <w:spacing w:val="-15"/>
        </w:rPr>
        <w:t xml:space="preserve"> </w:t>
      </w:r>
      <w:r>
        <w:t>yang sering</w:t>
      </w:r>
      <w:r>
        <w:rPr>
          <w:spacing w:val="10"/>
        </w:rPr>
        <w:t xml:space="preserve"> </w:t>
      </w:r>
      <w:r>
        <w:t>terjadi</w:t>
      </w:r>
      <w:r>
        <w:rPr>
          <w:spacing w:val="13"/>
        </w:rPr>
        <w:t xml:space="preserve"> </w:t>
      </w:r>
      <w:r>
        <w:t>dalam</w:t>
      </w:r>
      <w:r>
        <w:rPr>
          <w:spacing w:val="13"/>
        </w:rPr>
        <w:t xml:space="preserve"> </w:t>
      </w:r>
      <w:r>
        <w:t>implementasi</w:t>
      </w:r>
      <w:r>
        <w:rPr>
          <w:spacing w:val="13"/>
        </w:rPr>
        <w:t xml:space="preserve"> </w:t>
      </w:r>
      <w:r>
        <w:t>kebijakan</w:t>
      </w:r>
      <w:r>
        <w:rPr>
          <w:spacing w:val="13"/>
        </w:rPr>
        <w:t xml:space="preserve"> </w:t>
      </w:r>
      <w:r>
        <w:t>salah</w:t>
      </w:r>
      <w:r>
        <w:rPr>
          <w:spacing w:val="14"/>
        </w:rPr>
        <w:t xml:space="preserve"> </w:t>
      </w:r>
      <w:r>
        <w:t>satunya</w:t>
      </w:r>
      <w:r>
        <w:rPr>
          <w:spacing w:val="12"/>
        </w:rPr>
        <w:t xml:space="preserve"> </w:t>
      </w:r>
      <w:r>
        <w:t>disebagian</w:t>
      </w:r>
      <w:r>
        <w:rPr>
          <w:spacing w:val="13"/>
        </w:rPr>
        <w:t xml:space="preserve"> </w:t>
      </w:r>
      <w:r>
        <w:rPr>
          <w:spacing w:val="-2"/>
        </w:rPr>
        <w:t>kankan</w:t>
      </w:r>
    </w:p>
    <w:p w:rsidR="00D949F5" w:rsidRDefault="00D949F5">
      <w:pPr>
        <w:pStyle w:val="BodyText"/>
        <w:spacing w:line="480" w:lineRule="auto"/>
        <w:sectPr w:rsidR="00D949F5">
          <w:headerReference w:type="default" r:id="rId8"/>
          <w:pgSz w:w="12240" w:h="15840"/>
          <w:pgMar w:top="1820" w:right="1440" w:bottom="280" w:left="1800" w:header="890" w:footer="0" w:gutter="0"/>
          <w:cols w:space="720"/>
        </w:sectPr>
      </w:pPr>
    </w:p>
    <w:p w:rsidR="00D949F5" w:rsidRDefault="00D949F5">
      <w:pPr>
        <w:pStyle w:val="BodyText"/>
        <w:spacing w:before="171"/>
      </w:pPr>
    </w:p>
    <w:p w:rsidR="00D949F5" w:rsidRDefault="006C6FBB">
      <w:pPr>
        <w:pStyle w:val="BodyText"/>
        <w:spacing w:line="480" w:lineRule="auto"/>
        <w:ind w:left="1188" w:right="257"/>
        <w:jc w:val="both"/>
      </w:pPr>
      <w:r>
        <w:rPr>
          <w:noProof/>
        </w:rPr>
        <w:drawing>
          <wp:anchor distT="0" distB="0" distL="0" distR="0" simplePos="0" relativeHeight="48747520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oleh karena staf yang tidak mencukupi, memadai, atau pun tidak kompeten dibidangnya. Penambahan</w:t>
      </w:r>
      <w:r>
        <w:rPr>
          <w:spacing w:val="-1"/>
        </w:rPr>
        <w:t xml:space="preserve"> </w:t>
      </w:r>
      <w:r>
        <w:t>jumlah</w:t>
      </w:r>
      <w:r>
        <w:rPr>
          <w:spacing w:val="-1"/>
        </w:rPr>
        <w:t xml:space="preserve"> </w:t>
      </w:r>
      <w:r>
        <w:t>staf</w:t>
      </w:r>
      <w:r>
        <w:rPr>
          <w:spacing w:val="-2"/>
        </w:rPr>
        <w:t xml:space="preserve"> </w:t>
      </w:r>
      <w:r>
        <w:t>dan</w:t>
      </w:r>
      <w:r>
        <w:rPr>
          <w:spacing w:val="-1"/>
        </w:rPr>
        <w:t xml:space="preserve"> </w:t>
      </w:r>
      <w:r>
        <w:t>implementor saja</w:t>
      </w:r>
      <w:r>
        <w:rPr>
          <w:spacing w:val="-1"/>
        </w:rPr>
        <w:t xml:space="preserve"> </w:t>
      </w:r>
      <w:r>
        <w:t>tidak</w:t>
      </w:r>
      <w:r>
        <w:rPr>
          <w:spacing w:val="-1"/>
        </w:rPr>
        <w:t xml:space="preserve"> </w:t>
      </w:r>
      <w:r>
        <w:t>mencukupi, tetapi di perlukan pula kecukupan staf dengan keahlian dan kemampuan yang diperlukan (kompeten dan kapabel) dalam mengimplementasikan kebijakan atau melaksanakan tugas yang di inginkan oleh kebijakan itu sendiri.</w:t>
      </w:r>
    </w:p>
    <w:p w:rsidR="00D949F5" w:rsidRDefault="006C6FBB">
      <w:pPr>
        <w:pStyle w:val="ListParagraph"/>
        <w:numPr>
          <w:ilvl w:val="4"/>
          <w:numId w:val="4"/>
        </w:numPr>
        <w:tabs>
          <w:tab w:val="left" w:pos="1355"/>
        </w:tabs>
        <w:ind w:left="1355" w:hanging="167"/>
        <w:rPr>
          <w:sz w:val="24"/>
        </w:rPr>
      </w:pPr>
      <w:r>
        <w:rPr>
          <w:spacing w:val="-2"/>
          <w:sz w:val="24"/>
        </w:rPr>
        <w:t>Informasi</w:t>
      </w:r>
    </w:p>
    <w:p w:rsidR="00D949F5" w:rsidRDefault="00D949F5">
      <w:pPr>
        <w:pStyle w:val="BodyText"/>
        <w:spacing w:before="158"/>
      </w:pPr>
    </w:p>
    <w:p w:rsidR="00D949F5" w:rsidRDefault="006C6FBB">
      <w:pPr>
        <w:pStyle w:val="BodyText"/>
        <w:spacing w:line="480" w:lineRule="auto"/>
        <w:ind w:left="1188" w:right="257"/>
        <w:jc w:val="both"/>
      </w:pPr>
      <w:r>
        <w:t>Dalam implementasi ke</w:t>
      </w:r>
      <w:r>
        <w:t>bijakan, informasi mempunyai dua bentuk yaitu pertama, informasi yang berhubungan dengan cara melaksanakan kebijakan. Kedua, informasi mengenai data kepatuhan dari para pelaksana terhadap peraturan dan regulasi pemerintah yang telah ditetapkan.</w:t>
      </w:r>
    </w:p>
    <w:p w:rsidR="00D949F5" w:rsidRDefault="006C6FBB">
      <w:pPr>
        <w:pStyle w:val="ListParagraph"/>
        <w:numPr>
          <w:ilvl w:val="4"/>
          <w:numId w:val="4"/>
        </w:numPr>
        <w:tabs>
          <w:tab w:val="left" w:pos="1358"/>
        </w:tabs>
        <w:ind w:left="1358" w:hanging="180"/>
        <w:rPr>
          <w:sz w:val="24"/>
        </w:rPr>
      </w:pPr>
      <w:r>
        <w:rPr>
          <w:spacing w:val="-2"/>
          <w:sz w:val="24"/>
        </w:rPr>
        <w:t>Wewenang</w:t>
      </w:r>
    </w:p>
    <w:p w:rsidR="00D949F5" w:rsidRDefault="00D949F5">
      <w:pPr>
        <w:pStyle w:val="BodyText"/>
        <w:spacing w:before="158"/>
      </w:pPr>
    </w:p>
    <w:p w:rsidR="00D949F5" w:rsidRDefault="006C6FBB">
      <w:pPr>
        <w:pStyle w:val="BodyText"/>
        <w:spacing w:line="480" w:lineRule="auto"/>
        <w:ind w:left="1188" w:right="255" w:firstLine="60"/>
        <w:jc w:val="both"/>
      </w:pPr>
      <w:r>
        <w:t>P</w:t>
      </w:r>
      <w:r>
        <w:t>ada umumnya kewenangan harus bersifat formal agar perintah dapat dilaksanakan. Kewenangan merupakan otoritas atau legitimasi bagi para pelaksana dalam melaksanakan kebijakan yang ditetapkan secara politik.</w:t>
      </w:r>
    </w:p>
    <w:p w:rsidR="00D949F5" w:rsidRDefault="006C6FBB">
      <w:pPr>
        <w:pStyle w:val="ListParagraph"/>
        <w:numPr>
          <w:ilvl w:val="4"/>
          <w:numId w:val="4"/>
        </w:numPr>
        <w:tabs>
          <w:tab w:val="left" w:pos="1343"/>
        </w:tabs>
        <w:ind w:left="1343" w:hanging="165"/>
        <w:rPr>
          <w:sz w:val="24"/>
        </w:rPr>
      </w:pPr>
      <w:r>
        <w:rPr>
          <w:spacing w:val="-2"/>
          <w:sz w:val="24"/>
        </w:rPr>
        <w:t>Fasilitas</w:t>
      </w:r>
    </w:p>
    <w:p w:rsidR="00D949F5" w:rsidRDefault="00D949F5">
      <w:pPr>
        <w:pStyle w:val="BodyText"/>
        <w:spacing w:before="160"/>
      </w:pPr>
    </w:p>
    <w:p w:rsidR="00D949F5" w:rsidRDefault="006C6FBB">
      <w:pPr>
        <w:pStyle w:val="BodyText"/>
        <w:spacing w:before="1" w:line="480" w:lineRule="auto"/>
        <w:ind w:left="1188" w:right="258" w:firstLine="60"/>
        <w:jc w:val="both"/>
      </w:pPr>
      <w:r>
        <w:t>Fasilitas fisik merupakan faktor pentin</w:t>
      </w:r>
      <w:r>
        <w:t>g dalam implementasi kebijakan. Implementor</w:t>
      </w:r>
      <w:r>
        <w:rPr>
          <w:spacing w:val="-12"/>
        </w:rPr>
        <w:t xml:space="preserve"> </w:t>
      </w:r>
      <w:r>
        <w:t>mungkin</w:t>
      </w:r>
      <w:r>
        <w:rPr>
          <w:spacing w:val="-12"/>
        </w:rPr>
        <w:t xml:space="preserve"> </w:t>
      </w:r>
      <w:r>
        <w:t>memiliki</w:t>
      </w:r>
      <w:r>
        <w:rPr>
          <w:spacing w:val="-11"/>
        </w:rPr>
        <w:t xml:space="preserve"> </w:t>
      </w:r>
      <w:r>
        <w:t>staf</w:t>
      </w:r>
      <w:r>
        <w:rPr>
          <w:spacing w:val="-13"/>
        </w:rPr>
        <w:t xml:space="preserve"> </w:t>
      </w:r>
      <w:r>
        <w:t>yang</w:t>
      </w:r>
      <w:r>
        <w:rPr>
          <w:spacing w:val="-12"/>
        </w:rPr>
        <w:t xml:space="preserve"> </w:t>
      </w:r>
      <w:r>
        <w:t>mencukupi,</w:t>
      </w:r>
      <w:r>
        <w:rPr>
          <w:spacing w:val="-11"/>
        </w:rPr>
        <w:t xml:space="preserve"> </w:t>
      </w:r>
      <w:r>
        <w:t>mengerti</w:t>
      </w:r>
      <w:r>
        <w:rPr>
          <w:spacing w:val="-11"/>
        </w:rPr>
        <w:t xml:space="preserve"> </w:t>
      </w:r>
      <w:r>
        <w:t>apa</w:t>
      </w:r>
      <w:r>
        <w:rPr>
          <w:spacing w:val="-8"/>
        </w:rPr>
        <w:t xml:space="preserve"> </w:t>
      </w:r>
      <w:r>
        <w:t>yang</w:t>
      </w:r>
      <w:r>
        <w:rPr>
          <w:spacing w:val="-12"/>
        </w:rPr>
        <w:t xml:space="preserve"> </w:t>
      </w:r>
      <w:r>
        <w:t>harus dilakukannya, dan memiliki wewenang untuk melaksanakan tugasnya,</w:t>
      </w:r>
    </w:p>
    <w:p w:rsidR="00D949F5" w:rsidRDefault="00D949F5">
      <w:pPr>
        <w:pStyle w:val="BodyText"/>
        <w:spacing w:line="480" w:lineRule="auto"/>
        <w:jc w:val="both"/>
        <w:sectPr w:rsidR="00D949F5">
          <w:headerReference w:type="default" r:id="rId9"/>
          <w:pgSz w:w="12240" w:h="15840"/>
          <w:pgMar w:top="1820" w:right="1440" w:bottom="280" w:left="1800" w:header="1349" w:footer="0" w:gutter="0"/>
          <w:cols w:space="720"/>
        </w:sectPr>
      </w:pPr>
    </w:p>
    <w:p w:rsidR="00D949F5" w:rsidRDefault="00D949F5">
      <w:pPr>
        <w:pStyle w:val="BodyText"/>
        <w:spacing w:before="171"/>
      </w:pPr>
    </w:p>
    <w:p w:rsidR="00D949F5" w:rsidRDefault="006C6FBB">
      <w:pPr>
        <w:pStyle w:val="BodyText"/>
        <w:spacing w:line="480" w:lineRule="auto"/>
        <w:ind w:left="1188" w:right="262"/>
        <w:jc w:val="both"/>
      </w:pPr>
      <w:r>
        <w:t>tetapi tanpa adanya fasilitas pendukung (sarana dan prasarana) maka implementasi kebijakan tidak akan berhasil.</w:t>
      </w:r>
    </w:p>
    <w:p w:rsidR="00D949F5" w:rsidRDefault="006C6FBB">
      <w:pPr>
        <w:pStyle w:val="ListParagraph"/>
        <w:numPr>
          <w:ilvl w:val="4"/>
          <w:numId w:val="4"/>
        </w:numPr>
        <w:tabs>
          <w:tab w:val="left" w:pos="1386"/>
        </w:tabs>
        <w:spacing w:before="161"/>
        <w:ind w:left="1386" w:hanging="198"/>
        <w:jc w:val="both"/>
        <w:rPr>
          <w:sz w:val="24"/>
        </w:rPr>
      </w:pPr>
      <w:r>
        <w:rPr>
          <w:noProof/>
          <w:sz w:val="24"/>
        </w:rPr>
        <w:drawing>
          <wp:anchor distT="0" distB="0" distL="0" distR="0" simplePos="0" relativeHeight="487475712"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rPr>
          <w:spacing w:val="-2"/>
          <w:sz w:val="24"/>
        </w:rPr>
        <w:t>Disposisi.</w:t>
      </w:r>
    </w:p>
    <w:p w:rsidR="00D949F5" w:rsidRDefault="00D949F5">
      <w:pPr>
        <w:pStyle w:val="BodyText"/>
        <w:spacing w:before="159"/>
      </w:pPr>
    </w:p>
    <w:p w:rsidR="00D949F5" w:rsidRDefault="006C6FBB">
      <w:pPr>
        <w:pStyle w:val="BodyText"/>
        <w:spacing w:line="480" w:lineRule="auto"/>
        <w:ind w:left="1188" w:right="261"/>
        <w:jc w:val="both"/>
      </w:pPr>
      <w:r>
        <w:t>Disposisi atau sikap dari pelaksana kebijakan adalah faktor penting dalam pendekatan mengenai pelaksanaan suatu kebijakan. Jika pel</w:t>
      </w:r>
      <w:r>
        <w:t>aksanaan suatu kebijakan ingin efektif, maka para pelaksana kebijakan tidak hanya harus mengetahui apa yang akan dilakukan tetapi juga harus memiliki kemampuan</w:t>
      </w:r>
    </w:p>
    <w:p w:rsidR="00D949F5" w:rsidRDefault="006C6FBB">
      <w:pPr>
        <w:pStyle w:val="BodyText"/>
        <w:spacing w:before="161" w:line="480" w:lineRule="auto"/>
        <w:ind w:left="1188" w:right="255"/>
        <w:jc w:val="both"/>
      </w:pPr>
      <w:r>
        <w:t>untuk</w:t>
      </w:r>
      <w:r>
        <w:rPr>
          <w:spacing w:val="-10"/>
        </w:rPr>
        <w:t xml:space="preserve"> </w:t>
      </w:r>
      <w:r>
        <w:t>melaksanakannya,</w:t>
      </w:r>
      <w:r>
        <w:rPr>
          <w:spacing w:val="-9"/>
        </w:rPr>
        <w:t xml:space="preserve"> </w:t>
      </w:r>
      <w:r>
        <w:t>sehingga</w:t>
      </w:r>
      <w:r>
        <w:rPr>
          <w:spacing w:val="-11"/>
        </w:rPr>
        <w:t xml:space="preserve"> </w:t>
      </w:r>
      <w:r>
        <w:t>dalam</w:t>
      </w:r>
      <w:r>
        <w:rPr>
          <w:spacing w:val="-10"/>
        </w:rPr>
        <w:t xml:space="preserve"> </w:t>
      </w:r>
      <w:r>
        <w:t>prakteknya</w:t>
      </w:r>
      <w:r>
        <w:rPr>
          <w:spacing w:val="-11"/>
        </w:rPr>
        <w:t xml:space="preserve"> </w:t>
      </w:r>
      <w:r>
        <w:t>tidak</w:t>
      </w:r>
      <w:r>
        <w:rPr>
          <w:spacing w:val="-10"/>
        </w:rPr>
        <w:t xml:space="preserve"> </w:t>
      </w:r>
      <w:r>
        <w:t>terjadi</w:t>
      </w:r>
      <w:r>
        <w:rPr>
          <w:spacing w:val="-10"/>
        </w:rPr>
        <w:t xml:space="preserve"> </w:t>
      </w:r>
      <w:r>
        <w:t>bias.</w:t>
      </w:r>
      <w:r>
        <w:rPr>
          <w:spacing w:val="-11"/>
        </w:rPr>
        <w:t xml:space="preserve"> </w:t>
      </w:r>
      <w:r>
        <w:t xml:space="preserve">Hal–hal penting yang perlu </w:t>
      </w:r>
      <w:r>
        <w:t>dicermati pada variable disposisi, menurut George C. Edward III, adalah :</w:t>
      </w:r>
    </w:p>
    <w:p w:rsidR="00D949F5" w:rsidRDefault="006C6FBB">
      <w:pPr>
        <w:pStyle w:val="ListParagraph"/>
        <w:numPr>
          <w:ilvl w:val="0"/>
          <w:numId w:val="3"/>
        </w:numPr>
        <w:tabs>
          <w:tab w:val="left" w:pos="1574"/>
        </w:tabs>
        <w:spacing w:before="159" w:line="480" w:lineRule="auto"/>
        <w:ind w:right="258" w:firstLine="0"/>
        <w:jc w:val="both"/>
        <w:rPr>
          <w:sz w:val="24"/>
        </w:rPr>
      </w:pPr>
      <w:r>
        <w:rPr>
          <w:sz w:val="24"/>
        </w:rPr>
        <w:t>Pengangkatan birokrat, disposisi atau sikap para pelaksana akan menimbulkan hambatan-hambatan yang nyata terhadap implementasi kebijakan</w:t>
      </w:r>
      <w:r>
        <w:rPr>
          <w:spacing w:val="-11"/>
          <w:sz w:val="24"/>
        </w:rPr>
        <w:t xml:space="preserve"> </w:t>
      </w:r>
      <w:r>
        <w:rPr>
          <w:sz w:val="24"/>
        </w:rPr>
        <w:t>bila</w:t>
      </w:r>
      <w:r>
        <w:rPr>
          <w:spacing w:val="-12"/>
          <w:sz w:val="24"/>
        </w:rPr>
        <w:t xml:space="preserve"> </w:t>
      </w:r>
      <w:r>
        <w:rPr>
          <w:sz w:val="24"/>
        </w:rPr>
        <w:t>personil</w:t>
      </w:r>
      <w:r>
        <w:rPr>
          <w:spacing w:val="-11"/>
          <w:sz w:val="24"/>
        </w:rPr>
        <w:t xml:space="preserve"> </w:t>
      </w:r>
      <w:r>
        <w:rPr>
          <w:sz w:val="24"/>
        </w:rPr>
        <w:t>yang</w:t>
      </w:r>
      <w:r>
        <w:rPr>
          <w:spacing w:val="-11"/>
          <w:sz w:val="24"/>
        </w:rPr>
        <w:t xml:space="preserve"> </w:t>
      </w:r>
      <w:r>
        <w:rPr>
          <w:sz w:val="24"/>
        </w:rPr>
        <w:t>ada</w:t>
      </w:r>
      <w:r>
        <w:rPr>
          <w:spacing w:val="-12"/>
          <w:sz w:val="24"/>
        </w:rPr>
        <w:t xml:space="preserve"> </w:t>
      </w:r>
      <w:r>
        <w:rPr>
          <w:sz w:val="24"/>
        </w:rPr>
        <w:t>tidak</w:t>
      </w:r>
      <w:r>
        <w:rPr>
          <w:spacing w:val="-11"/>
          <w:sz w:val="24"/>
        </w:rPr>
        <w:t xml:space="preserve"> </w:t>
      </w:r>
      <w:r>
        <w:rPr>
          <w:sz w:val="24"/>
        </w:rPr>
        <w:t>melaksanakan</w:t>
      </w:r>
      <w:r>
        <w:rPr>
          <w:spacing w:val="-11"/>
          <w:sz w:val="24"/>
        </w:rPr>
        <w:t xml:space="preserve"> </w:t>
      </w:r>
      <w:r>
        <w:rPr>
          <w:sz w:val="24"/>
        </w:rPr>
        <w:t>kebijakan-kebijakan</w:t>
      </w:r>
      <w:r>
        <w:rPr>
          <w:spacing w:val="-11"/>
          <w:sz w:val="24"/>
        </w:rPr>
        <w:t xml:space="preserve"> </w:t>
      </w:r>
      <w:r>
        <w:rPr>
          <w:sz w:val="24"/>
        </w:rPr>
        <w:t>yang diinginkan oleh pejabat-pejabat tinggi.</w:t>
      </w:r>
    </w:p>
    <w:p w:rsidR="00D949F5" w:rsidRDefault="006C6FBB">
      <w:pPr>
        <w:pStyle w:val="ListParagraph"/>
        <w:numPr>
          <w:ilvl w:val="0"/>
          <w:numId w:val="3"/>
        </w:numPr>
        <w:tabs>
          <w:tab w:val="left" w:pos="1420"/>
        </w:tabs>
        <w:spacing w:line="480" w:lineRule="auto"/>
        <w:ind w:right="255" w:firstLine="0"/>
        <w:jc w:val="both"/>
        <w:rPr>
          <w:sz w:val="24"/>
        </w:rPr>
      </w:pPr>
      <w:r>
        <w:rPr>
          <w:sz w:val="24"/>
        </w:rPr>
        <w:t>Insentif,</w:t>
      </w:r>
      <w:r>
        <w:rPr>
          <w:spacing w:val="-15"/>
          <w:sz w:val="24"/>
        </w:rPr>
        <w:t xml:space="preserve"> </w:t>
      </w:r>
      <w:r>
        <w:rPr>
          <w:sz w:val="24"/>
        </w:rPr>
        <w:t>Edward</w:t>
      </w:r>
      <w:r>
        <w:rPr>
          <w:spacing w:val="-13"/>
          <w:sz w:val="24"/>
        </w:rPr>
        <w:t xml:space="preserve"> </w:t>
      </w:r>
      <w:r>
        <w:rPr>
          <w:sz w:val="24"/>
        </w:rPr>
        <w:t>menyatakan</w:t>
      </w:r>
      <w:r>
        <w:rPr>
          <w:spacing w:val="-14"/>
          <w:sz w:val="24"/>
        </w:rPr>
        <w:t xml:space="preserve"> </w:t>
      </w:r>
      <w:r>
        <w:rPr>
          <w:sz w:val="24"/>
        </w:rPr>
        <w:t>bahwa</w:t>
      </w:r>
      <w:r>
        <w:rPr>
          <w:spacing w:val="-13"/>
          <w:sz w:val="24"/>
        </w:rPr>
        <w:t xml:space="preserve"> </w:t>
      </w:r>
      <w:r>
        <w:rPr>
          <w:sz w:val="24"/>
        </w:rPr>
        <w:t>salah</w:t>
      </w:r>
      <w:r>
        <w:rPr>
          <w:spacing w:val="-12"/>
          <w:sz w:val="24"/>
        </w:rPr>
        <w:t xml:space="preserve"> </w:t>
      </w:r>
      <w:r>
        <w:rPr>
          <w:sz w:val="24"/>
        </w:rPr>
        <w:t>satu</w:t>
      </w:r>
      <w:r>
        <w:rPr>
          <w:spacing w:val="-14"/>
          <w:sz w:val="24"/>
        </w:rPr>
        <w:t xml:space="preserve"> </w:t>
      </w:r>
      <w:r>
        <w:rPr>
          <w:sz w:val="24"/>
        </w:rPr>
        <w:t>teknik</w:t>
      </w:r>
      <w:r>
        <w:rPr>
          <w:spacing w:val="-14"/>
          <w:sz w:val="24"/>
        </w:rPr>
        <w:t xml:space="preserve"> </w:t>
      </w:r>
      <w:r>
        <w:rPr>
          <w:sz w:val="24"/>
        </w:rPr>
        <w:t>yang</w:t>
      </w:r>
      <w:r>
        <w:rPr>
          <w:spacing w:val="-14"/>
          <w:sz w:val="24"/>
        </w:rPr>
        <w:t xml:space="preserve"> </w:t>
      </w:r>
      <w:r>
        <w:rPr>
          <w:sz w:val="24"/>
        </w:rPr>
        <w:t>disarankan</w:t>
      </w:r>
      <w:r>
        <w:rPr>
          <w:spacing w:val="-11"/>
          <w:sz w:val="24"/>
        </w:rPr>
        <w:t xml:space="preserve"> </w:t>
      </w:r>
      <w:r>
        <w:rPr>
          <w:sz w:val="24"/>
        </w:rPr>
        <w:t>untuk mengatasi masalah kecenderungan para pelaksana adalah dengan memanipulasi insentif.</w:t>
      </w:r>
    </w:p>
    <w:p w:rsidR="00D949F5" w:rsidRDefault="00D949F5">
      <w:pPr>
        <w:pStyle w:val="ListParagraph"/>
        <w:spacing w:line="480" w:lineRule="auto"/>
        <w:rPr>
          <w:sz w:val="24"/>
        </w:rPr>
        <w:sectPr w:rsidR="00D949F5">
          <w:headerReference w:type="default" r:id="rId10"/>
          <w:pgSz w:w="12240" w:h="15840"/>
          <w:pgMar w:top="1820" w:right="1440" w:bottom="280" w:left="1800" w:header="842" w:footer="0" w:gutter="0"/>
          <w:pgNumType w:start="17"/>
          <w:cols w:space="720"/>
        </w:sectPr>
      </w:pPr>
    </w:p>
    <w:p w:rsidR="00D949F5" w:rsidRDefault="00D949F5">
      <w:pPr>
        <w:pStyle w:val="BodyText"/>
        <w:spacing w:before="171"/>
      </w:pPr>
    </w:p>
    <w:p w:rsidR="00D949F5" w:rsidRDefault="006C6FBB">
      <w:pPr>
        <w:pStyle w:val="ListParagraph"/>
        <w:numPr>
          <w:ilvl w:val="4"/>
          <w:numId w:val="4"/>
        </w:numPr>
        <w:tabs>
          <w:tab w:val="left" w:pos="1428"/>
        </w:tabs>
        <w:spacing w:before="0"/>
        <w:ind w:left="1428" w:hanging="240"/>
        <w:jc w:val="both"/>
        <w:rPr>
          <w:sz w:val="24"/>
        </w:rPr>
      </w:pPr>
      <w:r>
        <w:rPr>
          <w:sz w:val="24"/>
        </w:rPr>
        <w:t xml:space="preserve">Struktur </w:t>
      </w:r>
      <w:r>
        <w:rPr>
          <w:spacing w:val="-2"/>
          <w:sz w:val="24"/>
        </w:rPr>
        <w:t>Birokrasi.</w:t>
      </w:r>
    </w:p>
    <w:p w:rsidR="00D949F5" w:rsidRDefault="00D949F5">
      <w:pPr>
        <w:pStyle w:val="BodyText"/>
        <w:spacing w:before="161"/>
      </w:pPr>
    </w:p>
    <w:p w:rsidR="00D949F5" w:rsidRDefault="006C6FBB">
      <w:pPr>
        <w:pStyle w:val="BodyText"/>
        <w:spacing w:line="480" w:lineRule="auto"/>
        <w:ind w:left="1188" w:right="257"/>
        <w:jc w:val="both"/>
      </w:pPr>
      <w:r>
        <w:rPr>
          <w:noProof/>
        </w:rPr>
        <w:drawing>
          <wp:anchor distT="0" distB="0" distL="0" distR="0" simplePos="0" relativeHeight="487476224" behindDoc="1" locked="0" layoutInCell="1" allowOverlap="1">
            <wp:simplePos x="0" y="0"/>
            <wp:positionH relativeFrom="page">
              <wp:posOffset>1193800</wp:posOffset>
            </wp:positionH>
            <wp:positionV relativeFrom="paragraph">
              <wp:posOffset>469944</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Implementasi kebijakan yang bersifat kompleks menuntut adanya kerjasama banyak pihak. Ketika struktur birokrasi tidak kondusif terhadap implementasi suatu kebijakan, maka hal ini akan menyebabkan ketidak efektifan</w:t>
      </w:r>
      <w:r>
        <w:t xml:space="preserve"> dan menghambat jalannya pelaksanaan kebijaksanaan. Maka memahami struktur birokrasi merupakan faktor yang fundamental untuk mengkaji implementasi kebijakan publik.Dua karakteristik, menurut Edward III, yang dapat mendongkrak kinerja struktur birokrasi/ or</w:t>
      </w:r>
      <w:r>
        <w:t>ganisasi kearah yang lebih baik, adalah :</w:t>
      </w:r>
    </w:p>
    <w:p w:rsidR="00D949F5" w:rsidRDefault="006C6FBB">
      <w:pPr>
        <w:pStyle w:val="ListParagraph"/>
        <w:numPr>
          <w:ilvl w:val="0"/>
          <w:numId w:val="2"/>
        </w:numPr>
        <w:tabs>
          <w:tab w:val="left" w:pos="1490"/>
        </w:tabs>
        <w:spacing w:before="160" w:line="480" w:lineRule="auto"/>
        <w:ind w:right="261" w:firstLine="0"/>
        <w:jc w:val="both"/>
        <w:rPr>
          <w:sz w:val="24"/>
        </w:rPr>
      </w:pPr>
      <w:r>
        <w:rPr>
          <w:sz w:val="24"/>
        </w:rPr>
        <w:t xml:space="preserve">Standar Operating Prosedures (SOP), adalah suatu kegiatan rutin yang memungkinkan para pegawai (pelaksana kebijakan/administrator/birokrat) untuk melaksanakan kegiatan-kegiatan pada tiap hari sesuai dengan standar </w:t>
      </w:r>
      <w:r>
        <w:rPr>
          <w:sz w:val="24"/>
        </w:rPr>
        <w:t>yang ditetapkan (standar minimum yang dibutuhkan warga).</w:t>
      </w:r>
    </w:p>
    <w:p w:rsidR="00D949F5" w:rsidRDefault="006C6FBB">
      <w:pPr>
        <w:pStyle w:val="ListParagraph"/>
        <w:numPr>
          <w:ilvl w:val="0"/>
          <w:numId w:val="2"/>
        </w:numPr>
        <w:tabs>
          <w:tab w:val="left" w:pos="1458"/>
        </w:tabs>
        <w:spacing w:before="161" w:line="480" w:lineRule="auto"/>
        <w:ind w:right="255" w:firstLine="0"/>
        <w:jc w:val="both"/>
        <w:rPr>
          <w:sz w:val="24"/>
        </w:rPr>
      </w:pPr>
      <w:r>
        <w:rPr>
          <w:sz w:val="24"/>
        </w:rPr>
        <w:t>Fragmentasi; adalah upaya penyebaran tanggung jawab kegiatan-kegiatan atau aktivitas-aktivitas pegawai diantara beberapa unit kerja.</w:t>
      </w:r>
    </w:p>
    <w:p w:rsidR="00D949F5" w:rsidRDefault="006C6FBB">
      <w:pPr>
        <w:pStyle w:val="Heading1"/>
        <w:numPr>
          <w:ilvl w:val="1"/>
          <w:numId w:val="5"/>
        </w:numPr>
        <w:tabs>
          <w:tab w:val="left" w:pos="828"/>
        </w:tabs>
        <w:spacing w:before="159"/>
        <w:jc w:val="both"/>
      </w:pPr>
      <w:r>
        <w:t>Pengertian</w:t>
      </w:r>
      <w:r>
        <w:rPr>
          <w:spacing w:val="-7"/>
        </w:rPr>
        <w:t xml:space="preserve"> </w:t>
      </w:r>
      <w:r>
        <w:rPr>
          <w:spacing w:val="-2"/>
        </w:rPr>
        <w:t>Kebijakan</w:t>
      </w:r>
    </w:p>
    <w:p w:rsidR="00D949F5" w:rsidRDefault="00D949F5">
      <w:pPr>
        <w:pStyle w:val="BodyText"/>
        <w:rPr>
          <w:b/>
        </w:rPr>
      </w:pPr>
    </w:p>
    <w:p w:rsidR="00D949F5" w:rsidRDefault="006C6FBB">
      <w:pPr>
        <w:pStyle w:val="BodyText"/>
        <w:spacing w:line="480" w:lineRule="auto"/>
        <w:ind w:left="468" w:right="258" w:firstLine="420"/>
        <w:jc w:val="both"/>
      </w:pPr>
      <w:r>
        <w:t xml:space="preserve">Kebijakan adalah suatu ucapan atau tulisan yang memberikan petunjuk umum </w:t>
      </w:r>
      <w:r>
        <w:rPr>
          <w:spacing w:val="-2"/>
        </w:rPr>
        <w:t>tentang</w:t>
      </w:r>
      <w:r>
        <w:rPr>
          <w:spacing w:val="-6"/>
        </w:rPr>
        <w:t xml:space="preserve"> </w:t>
      </w:r>
      <w:r>
        <w:rPr>
          <w:spacing w:val="-2"/>
        </w:rPr>
        <w:t>penetapan</w:t>
      </w:r>
      <w:r>
        <w:rPr>
          <w:spacing w:val="-6"/>
        </w:rPr>
        <w:t xml:space="preserve"> </w:t>
      </w:r>
      <w:r>
        <w:rPr>
          <w:spacing w:val="-2"/>
        </w:rPr>
        <w:t>ruang</w:t>
      </w:r>
      <w:r>
        <w:rPr>
          <w:spacing w:val="-6"/>
        </w:rPr>
        <w:t xml:space="preserve"> </w:t>
      </w:r>
      <w:r>
        <w:rPr>
          <w:spacing w:val="-2"/>
        </w:rPr>
        <w:t>lingkup</w:t>
      </w:r>
      <w:r>
        <w:rPr>
          <w:spacing w:val="-5"/>
        </w:rPr>
        <w:t xml:space="preserve"> </w:t>
      </w:r>
      <w:r>
        <w:rPr>
          <w:spacing w:val="-2"/>
        </w:rPr>
        <w:t>yang</w:t>
      </w:r>
      <w:r>
        <w:rPr>
          <w:spacing w:val="-6"/>
        </w:rPr>
        <w:t xml:space="preserve"> </w:t>
      </w:r>
      <w:r>
        <w:rPr>
          <w:spacing w:val="-2"/>
        </w:rPr>
        <w:t>memberi</w:t>
      </w:r>
      <w:r>
        <w:rPr>
          <w:spacing w:val="-6"/>
        </w:rPr>
        <w:t xml:space="preserve"> </w:t>
      </w:r>
      <w:r>
        <w:rPr>
          <w:spacing w:val="-2"/>
        </w:rPr>
        <w:t>batas</w:t>
      </w:r>
      <w:r>
        <w:rPr>
          <w:spacing w:val="-6"/>
        </w:rPr>
        <w:t xml:space="preserve"> </w:t>
      </w:r>
      <w:r>
        <w:rPr>
          <w:spacing w:val="-2"/>
        </w:rPr>
        <w:t>dan</w:t>
      </w:r>
      <w:r>
        <w:rPr>
          <w:spacing w:val="-6"/>
        </w:rPr>
        <w:t xml:space="preserve"> </w:t>
      </w:r>
      <w:r>
        <w:rPr>
          <w:spacing w:val="-2"/>
        </w:rPr>
        <w:t>arah</w:t>
      </w:r>
      <w:r>
        <w:rPr>
          <w:spacing w:val="-6"/>
        </w:rPr>
        <w:t xml:space="preserve"> </w:t>
      </w:r>
      <w:r>
        <w:rPr>
          <w:spacing w:val="-2"/>
        </w:rPr>
        <w:t>umum</w:t>
      </w:r>
      <w:r>
        <w:rPr>
          <w:spacing w:val="-5"/>
        </w:rPr>
        <w:t xml:space="preserve"> </w:t>
      </w:r>
      <w:r>
        <w:rPr>
          <w:spacing w:val="-2"/>
        </w:rPr>
        <w:t>kepada</w:t>
      </w:r>
      <w:r>
        <w:rPr>
          <w:spacing w:val="-3"/>
        </w:rPr>
        <w:t xml:space="preserve"> </w:t>
      </w:r>
      <w:r>
        <w:rPr>
          <w:spacing w:val="-2"/>
        </w:rPr>
        <w:t xml:space="preserve">seseorang </w:t>
      </w:r>
      <w:r>
        <w:t>untuk bergerak. Secara etimologis, kebijakan adalah terjemahan dari kata policy. Kebijakan</w:t>
      </w:r>
      <w:r>
        <w:rPr>
          <w:spacing w:val="20"/>
        </w:rPr>
        <w:t xml:space="preserve"> </w:t>
      </w:r>
      <w:r>
        <w:t>dapat</w:t>
      </w:r>
      <w:r>
        <w:rPr>
          <w:spacing w:val="23"/>
        </w:rPr>
        <w:t xml:space="preserve"> </w:t>
      </w:r>
      <w:r>
        <w:t>juga</w:t>
      </w:r>
      <w:r>
        <w:rPr>
          <w:spacing w:val="23"/>
        </w:rPr>
        <w:t xml:space="preserve"> </w:t>
      </w:r>
      <w:r>
        <w:t>berarti</w:t>
      </w:r>
      <w:r>
        <w:rPr>
          <w:spacing w:val="23"/>
        </w:rPr>
        <w:t xml:space="preserve"> </w:t>
      </w:r>
      <w:r>
        <w:t>sebagai</w:t>
      </w:r>
      <w:r>
        <w:rPr>
          <w:spacing w:val="23"/>
        </w:rPr>
        <w:t xml:space="preserve"> </w:t>
      </w:r>
      <w:r>
        <w:t>rangkaian</w:t>
      </w:r>
      <w:r>
        <w:rPr>
          <w:spacing w:val="23"/>
        </w:rPr>
        <w:t xml:space="preserve"> </w:t>
      </w:r>
      <w:r>
        <w:t>konsep</w:t>
      </w:r>
      <w:r>
        <w:rPr>
          <w:spacing w:val="22"/>
        </w:rPr>
        <w:t xml:space="preserve"> </w:t>
      </w:r>
      <w:r>
        <w:t>dan</w:t>
      </w:r>
      <w:r>
        <w:rPr>
          <w:spacing w:val="22"/>
        </w:rPr>
        <w:t xml:space="preserve"> </w:t>
      </w:r>
      <w:r>
        <w:t>asas</w:t>
      </w:r>
      <w:r>
        <w:rPr>
          <w:spacing w:val="23"/>
        </w:rPr>
        <w:t xml:space="preserve"> </w:t>
      </w:r>
      <w:r>
        <w:t>yang</w:t>
      </w:r>
      <w:r>
        <w:rPr>
          <w:spacing w:val="27"/>
        </w:rPr>
        <w:t xml:space="preserve"> </w:t>
      </w:r>
      <w:r>
        <w:t>menjadi</w:t>
      </w:r>
      <w:r>
        <w:rPr>
          <w:spacing w:val="23"/>
        </w:rPr>
        <w:t xml:space="preserve"> </w:t>
      </w:r>
      <w:r>
        <w:rPr>
          <w:spacing w:val="-2"/>
        </w:rPr>
        <w:t>garis</w:t>
      </w:r>
    </w:p>
    <w:p w:rsidR="00D949F5" w:rsidRDefault="00D949F5">
      <w:pPr>
        <w:pStyle w:val="BodyText"/>
        <w:spacing w:line="480" w:lineRule="auto"/>
        <w:jc w:val="both"/>
        <w:sectPr w:rsidR="00D949F5">
          <w:pgSz w:w="12240" w:h="15840"/>
          <w:pgMar w:top="1820" w:right="1440" w:bottom="280" w:left="1800" w:header="842" w:footer="0" w:gutter="0"/>
          <w:cols w:space="720"/>
        </w:sectPr>
      </w:pPr>
    </w:p>
    <w:p w:rsidR="00D949F5" w:rsidRDefault="00D949F5">
      <w:pPr>
        <w:pStyle w:val="BodyText"/>
        <w:spacing w:before="171"/>
      </w:pPr>
    </w:p>
    <w:p w:rsidR="00D949F5" w:rsidRDefault="006C6FBB">
      <w:pPr>
        <w:pStyle w:val="BodyText"/>
        <w:spacing w:line="480" w:lineRule="auto"/>
        <w:ind w:left="468" w:right="258"/>
        <w:jc w:val="both"/>
      </w:pPr>
      <w:r>
        <w:rPr>
          <w:noProof/>
        </w:rPr>
        <w:drawing>
          <wp:anchor distT="0" distB="0" distL="0" distR="0" simplePos="0" relativeHeight="487476736"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300"/>
                    </a:xfrm>
                    <a:prstGeom prst="rect">
                      <a:avLst/>
                    </a:prstGeom>
                  </pic:spPr>
                </pic:pic>
              </a:graphicData>
            </a:graphic>
          </wp:anchor>
        </w:drawing>
      </w:r>
      <w:r>
        <w:t>pelaksanaan suatu perkerjaan, kepemimpinan, dan cara bertindak. Kebijakan dapat</w:t>
      </w:r>
      <w:r>
        <w:t xml:space="preserve"> berbentuk keputusan yang dipikirkan secara matang dan hati-hati oleh pengambil keputusan puncak dan bukan kegiatan-kegiatan berulang yang rutin dan terprogram atau terkait dengan aturan-aturan keputusan. Sering diperdebatkan apa perbedaan antara kebijakan</w:t>
      </w:r>
      <w:r>
        <w:t xml:space="preserve"> dengan kebijaksanaan. Ini terjadi,karena dua kata ini, kebijakan dan kebijaksanaan, sama-sama belum dibakukan kedalam bahasa Indonesia.Dalam pengertian kedua kata ini masih belum disepakati penggunaannya.Menurut Anderson dalam</w:t>
      </w:r>
      <w:r>
        <w:rPr>
          <w:spacing w:val="-4"/>
        </w:rPr>
        <w:t xml:space="preserve"> </w:t>
      </w:r>
      <w:r>
        <w:t>Tahir</w:t>
      </w:r>
      <w:r>
        <w:rPr>
          <w:spacing w:val="-4"/>
        </w:rPr>
        <w:t xml:space="preserve"> </w:t>
      </w:r>
      <w:r>
        <w:t>(2014:12),</w:t>
      </w:r>
      <w:r>
        <w:rPr>
          <w:spacing w:val="-4"/>
        </w:rPr>
        <w:t xml:space="preserve"> </w:t>
      </w:r>
      <w:r>
        <w:t>kebijakan</w:t>
      </w:r>
      <w:r>
        <w:rPr>
          <w:spacing w:val="-4"/>
        </w:rPr>
        <w:t xml:space="preserve"> </w:t>
      </w:r>
      <w:r>
        <w:t>a</w:t>
      </w:r>
      <w:r>
        <w:t>dalah</w:t>
      </w:r>
      <w:r>
        <w:rPr>
          <w:spacing w:val="-4"/>
        </w:rPr>
        <w:t xml:space="preserve"> </w:t>
      </w:r>
      <w:r>
        <w:t>suatu</w:t>
      </w:r>
      <w:r>
        <w:rPr>
          <w:spacing w:val="-4"/>
        </w:rPr>
        <w:t xml:space="preserve"> </w:t>
      </w:r>
      <w:r>
        <w:t>tindakan</w:t>
      </w:r>
      <w:r>
        <w:rPr>
          <w:spacing w:val="-4"/>
        </w:rPr>
        <w:t xml:space="preserve"> </w:t>
      </w:r>
      <w:r>
        <w:t>yang</w:t>
      </w:r>
      <w:r>
        <w:rPr>
          <w:spacing w:val="-3"/>
        </w:rPr>
        <w:t xml:space="preserve"> </w:t>
      </w:r>
      <w:r>
        <w:t>mempunyai</w:t>
      </w:r>
      <w:r>
        <w:rPr>
          <w:spacing w:val="-4"/>
        </w:rPr>
        <w:t xml:space="preserve"> </w:t>
      </w:r>
      <w:r>
        <w:t>tujuan</w:t>
      </w:r>
      <w:r>
        <w:rPr>
          <w:spacing w:val="-4"/>
        </w:rPr>
        <w:t xml:space="preserve"> </w:t>
      </w:r>
      <w:r>
        <w:t>yang dilakukan seseorang pelaku atau sejumlah pelaku untuk memecahkan suatu masalah. Menurut</w:t>
      </w:r>
      <w:r>
        <w:rPr>
          <w:spacing w:val="-14"/>
        </w:rPr>
        <w:t xml:space="preserve"> </w:t>
      </w:r>
      <w:r>
        <w:t>Ealau</w:t>
      </w:r>
      <w:r>
        <w:rPr>
          <w:spacing w:val="-12"/>
        </w:rPr>
        <w:t xml:space="preserve"> </w:t>
      </w:r>
      <w:r>
        <w:t>dan</w:t>
      </w:r>
      <w:r>
        <w:rPr>
          <w:spacing w:val="-12"/>
        </w:rPr>
        <w:t xml:space="preserve"> </w:t>
      </w:r>
      <w:r>
        <w:t>Prewit</w:t>
      </w:r>
      <w:r>
        <w:rPr>
          <w:spacing w:val="-14"/>
        </w:rPr>
        <w:t xml:space="preserve"> </w:t>
      </w:r>
      <w:r>
        <w:t>(Suharto,</w:t>
      </w:r>
      <w:r>
        <w:rPr>
          <w:spacing w:val="-14"/>
        </w:rPr>
        <w:t xml:space="preserve"> </w:t>
      </w:r>
      <w:r>
        <w:t>2010:7),</w:t>
      </w:r>
      <w:r>
        <w:rPr>
          <w:spacing w:val="-12"/>
        </w:rPr>
        <w:t xml:space="preserve"> </w:t>
      </w:r>
      <w:r>
        <w:t>kebijakan</w:t>
      </w:r>
      <w:r>
        <w:rPr>
          <w:spacing w:val="-12"/>
        </w:rPr>
        <w:t xml:space="preserve"> </w:t>
      </w:r>
      <w:r>
        <w:t>adalah</w:t>
      </w:r>
      <w:r>
        <w:rPr>
          <w:spacing w:val="-12"/>
        </w:rPr>
        <w:t xml:space="preserve"> </w:t>
      </w:r>
      <w:r>
        <w:t>“sebuah</w:t>
      </w:r>
      <w:r>
        <w:rPr>
          <w:spacing w:val="-12"/>
        </w:rPr>
        <w:t xml:space="preserve"> </w:t>
      </w:r>
      <w:r>
        <w:t>ketetapan</w:t>
      </w:r>
      <w:r>
        <w:rPr>
          <w:spacing w:val="-14"/>
        </w:rPr>
        <w:t xml:space="preserve"> </w:t>
      </w:r>
      <w:r>
        <w:t>yang berlaku yang dicirikan oleh perilaku yang kosisten dan berulang,baik dari yang membuatnya maupun yang menaatinya”.</w:t>
      </w:r>
    </w:p>
    <w:p w:rsidR="00D949F5" w:rsidRDefault="006C6FBB">
      <w:pPr>
        <w:pStyle w:val="Heading1"/>
        <w:numPr>
          <w:ilvl w:val="1"/>
          <w:numId w:val="5"/>
        </w:numPr>
        <w:tabs>
          <w:tab w:val="left" w:pos="828"/>
        </w:tabs>
        <w:spacing w:before="160"/>
        <w:jc w:val="both"/>
      </w:pPr>
      <w:r>
        <w:t>Proses</w:t>
      </w:r>
      <w:r>
        <w:rPr>
          <w:spacing w:val="-6"/>
        </w:rPr>
        <w:t xml:space="preserve"> </w:t>
      </w:r>
      <w:r>
        <w:rPr>
          <w:spacing w:val="-2"/>
        </w:rPr>
        <w:t>Kebijakan</w:t>
      </w:r>
    </w:p>
    <w:p w:rsidR="00D949F5" w:rsidRDefault="00D949F5">
      <w:pPr>
        <w:pStyle w:val="BodyText"/>
        <w:rPr>
          <w:b/>
        </w:rPr>
      </w:pPr>
    </w:p>
    <w:p w:rsidR="00D949F5" w:rsidRDefault="006C6FBB">
      <w:pPr>
        <w:pStyle w:val="BodyText"/>
        <w:spacing w:line="480" w:lineRule="auto"/>
        <w:ind w:left="468" w:right="257" w:firstLine="480"/>
        <w:jc w:val="both"/>
      </w:pPr>
      <w:r>
        <w:t>Menurut Winarno (2007:29), menyatakan bahwa masing-masing alternative bersaing untuk dipilih sebagai kebijakan dalam r</w:t>
      </w:r>
      <w:r>
        <w:t xml:space="preserve">angka untuk memecahkan masalah. Keputusan kebijakan merupakan puncak dari berbagai keputusan yang dibuat selama proses kebijakan itu berlangsung.Pada saat proses kebijakan bergerak kearah proses </w:t>
      </w:r>
      <w:r>
        <w:rPr>
          <w:spacing w:val="-2"/>
        </w:rPr>
        <w:t>pembuatan</w:t>
      </w:r>
      <w:r>
        <w:rPr>
          <w:spacing w:val="-4"/>
        </w:rPr>
        <w:t xml:space="preserve"> </w:t>
      </w:r>
      <w:r>
        <w:rPr>
          <w:spacing w:val="-2"/>
        </w:rPr>
        <w:t>keputusan,maka</w:t>
      </w:r>
      <w:r>
        <w:rPr>
          <w:spacing w:val="-5"/>
        </w:rPr>
        <w:t xml:space="preserve"> </w:t>
      </w:r>
      <w:r>
        <w:rPr>
          <w:spacing w:val="-2"/>
        </w:rPr>
        <w:t>beberapa</w:t>
      </w:r>
      <w:r>
        <w:rPr>
          <w:spacing w:val="-5"/>
        </w:rPr>
        <w:t xml:space="preserve"> </w:t>
      </w:r>
      <w:r>
        <w:rPr>
          <w:spacing w:val="-2"/>
        </w:rPr>
        <w:t>usul</w:t>
      </w:r>
      <w:r>
        <w:rPr>
          <w:spacing w:val="-3"/>
        </w:rPr>
        <w:t xml:space="preserve"> </w:t>
      </w:r>
      <w:r>
        <w:rPr>
          <w:spacing w:val="-2"/>
        </w:rPr>
        <w:t>akan</w:t>
      </w:r>
      <w:r>
        <w:rPr>
          <w:spacing w:val="-4"/>
        </w:rPr>
        <w:t xml:space="preserve"> </w:t>
      </w:r>
      <w:r>
        <w:rPr>
          <w:spacing w:val="-2"/>
        </w:rPr>
        <w:t>diterima</w:t>
      </w:r>
      <w:r>
        <w:rPr>
          <w:spacing w:val="-5"/>
        </w:rPr>
        <w:t xml:space="preserve"> </w:t>
      </w:r>
      <w:r>
        <w:rPr>
          <w:spacing w:val="-2"/>
        </w:rPr>
        <w:t>sedangka</w:t>
      </w:r>
      <w:r>
        <w:rPr>
          <w:spacing w:val="-2"/>
        </w:rPr>
        <w:t>n</w:t>
      </w:r>
      <w:r>
        <w:rPr>
          <w:spacing w:val="-4"/>
        </w:rPr>
        <w:t xml:space="preserve"> </w:t>
      </w:r>
      <w:r>
        <w:rPr>
          <w:spacing w:val="-2"/>
        </w:rPr>
        <w:t>usul</w:t>
      </w:r>
      <w:r>
        <w:rPr>
          <w:spacing w:val="-3"/>
        </w:rPr>
        <w:t xml:space="preserve"> </w:t>
      </w:r>
      <w:r>
        <w:rPr>
          <w:spacing w:val="-2"/>
        </w:rPr>
        <w:t>yang</w:t>
      </w:r>
      <w:r>
        <w:rPr>
          <w:spacing w:val="-4"/>
        </w:rPr>
        <w:t xml:space="preserve"> </w:t>
      </w:r>
      <w:r>
        <w:rPr>
          <w:spacing w:val="-2"/>
        </w:rPr>
        <w:t>lain</w:t>
      </w:r>
      <w:r>
        <w:rPr>
          <w:spacing w:val="-4"/>
        </w:rPr>
        <w:t xml:space="preserve"> </w:t>
      </w:r>
      <w:r>
        <w:rPr>
          <w:spacing w:val="-2"/>
        </w:rPr>
        <w:t xml:space="preserve">akan </w:t>
      </w:r>
      <w:r>
        <w:t>ditolak dan tawar-menawar akan terjadi hingga akhirnya dalam beberapa hal, keputusan kebijakan hanya formalitas.Untuk membuat keputusan kebijakan ada beberapa tahap yang perlu dilakukan yaitu :</w:t>
      </w:r>
    </w:p>
    <w:p w:rsidR="00D949F5" w:rsidRDefault="00D949F5">
      <w:pPr>
        <w:pStyle w:val="BodyText"/>
        <w:spacing w:line="480" w:lineRule="auto"/>
        <w:jc w:val="both"/>
        <w:sectPr w:rsidR="00D949F5">
          <w:pgSz w:w="12240" w:h="15840"/>
          <w:pgMar w:top="1820" w:right="1440" w:bottom="280" w:left="1800" w:header="842" w:footer="0" w:gutter="0"/>
          <w:cols w:space="720"/>
        </w:sectPr>
      </w:pPr>
    </w:p>
    <w:p w:rsidR="00D949F5" w:rsidRDefault="00D949F5">
      <w:pPr>
        <w:pStyle w:val="BodyText"/>
        <w:spacing w:before="171"/>
      </w:pPr>
    </w:p>
    <w:p w:rsidR="00D949F5" w:rsidRDefault="006C6FBB">
      <w:pPr>
        <w:pStyle w:val="Heading1"/>
        <w:ind w:left="708" w:firstLine="0"/>
        <w:jc w:val="left"/>
      </w:pPr>
      <w:r>
        <w:t>2.3.1.</w:t>
      </w:r>
      <w:r>
        <w:rPr>
          <w:spacing w:val="-1"/>
        </w:rPr>
        <w:t xml:space="preserve"> </w:t>
      </w:r>
      <w:r>
        <w:t>Tahap</w:t>
      </w:r>
      <w:r>
        <w:rPr>
          <w:spacing w:val="-1"/>
        </w:rPr>
        <w:t xml:space="preserve"> </w:t>
      </w:r>
      <w:r>
        <w:rPr>
          <w:spacing w:val="-2"/>
        </w:rPr>
        <w:t>Perumusan</w:t>
      </w:r>
    </w:p>
    <w:p w:rsidR="00D949F5" w:rsidRDefault="00D949F5">
      <w:pPr>
        <w:pStyle w:val="BodyText"/>
        <w:rPr>
          <w:b/>
        </w:rPr>
      </w:pPr>
    </w:p>
    <w:p w:rsidR="00D949F5" w:rsidRDefault="006C6FBB">
      <w:pPr>
        <w:pStyle w:val="BodyText"/>
        <w:spacing w:line="480" w:lineRule="auto"/>
        <w:ind w:left="468" w:firstLine="780"/>
      </w:pPr>
      <w:r>
        <w:rPr>
          <w:noProof/>
        </w:rPr>
        <w:drawing>
          <wp:anchor distT="0" distB="0" distL="0" distR="0" simplePos="0" relativeHeight="487477248" behindDoc="1" locked="0" layoutInCell="1" allowOverlap="1">
            <wp:simplePos x="0" y="0"/>
            <wp:positionH relativeFrom="page">
              <wp:posOffset>1193800</wp:posOffset>
            </wp:positionH>
            <wp:positionV relativeFrom="paragraph">
              <wp:posOffset>572179</wp:posOffset>
            </wp:positionV>
            <wp:extent cx="5397500" cy="53213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300"/>
                    </a:xfrm>
                    <a:prstGeom prst="rect">
                      <a:avLst/>
                    </a:prstGeom>
                  </pic:spPr>
                </pic:pic>
              </a:graphicData>
            </a:graphic>
          </wp:anchor>
        </w:drawing>
      </w:r>
      <w:r>
        <w:t>Me</w:t>
      </w:r>
      <w:r>
        <w:t>ngenali</w:t>
      </w:r>
      <w:r>
        <w:rPr>
          <w:spacing w:val="80"/>
        </w:rPr>
        <w:t xml:space="preserve"> </w:t>
      </w:r>
      <w:r>
        <w:t>dan</w:t>
      </w:r>
      <w:r>
        <w:rPr>
          <w:spacing w:val="80"/>
        </w:rPr>
        <w:t xml:space="preserve"> </w:t>
      </w:r>
      <w:r>
        <w:t>merumuskan</w:t>
      </w:r>
      <w:r>
        <w:rPr>
          <w:spacing w:val="80"/>
        </w:rPr>
        <w:t xml:space="preserve"> </w:t>
      </w:r>
      <w:r>
        <w:t>masalah</w:t>
      </w:r>
      <w:r>
        <w:rPr>
          <w:spacing w:val="80"/>
        </w:rPr>
        <w:t xml:space="preserve"> </w:t>
      </w:r>
      <w:r>
        <w:t>merupakan</w:t>
      </w:r>
      <w:r>
        <w:rPr>
          <w:spacing w:val="80"/>
        </w:rPr>
        <w:t xml:space="preserve"> </w:t>
      </w:r>
      <w:r>
        <w:t>langkah</w:t>
      </w:r>
      <w:r>
        <w:rPr>
          <w:spacing w:val="80"/>
        </w:rPr>
        <w:t xml:space="preserve"> </w:t>
      </w:r>
      <w:r>
        <w:t>yang</w:t>
      </w:r>
      <w:r>
        <w:rPr>
          <w:spacing w:val="80"/>
        </w:rPr>
        <w:t xml:space="preserve"> </w:t>
      </w:r>
      <w:r>
        <w:t>paling fundamental dalam sebuah kebijakan.</w:t>
      </w:r>
    </w:p>
    <w:p w:rsidR="00D949F5" w:rsidRDefault="006C6FBB">
      <w:pPr>
        <w:pStyle w:val="Heading1"/>
        <w:numPr>
          <w:ilvl w:val="2"/>
          <w:numId w:val="1"/>
        </w:numPr>
        <w:tabs>
          <w:tab w:val="left" w:pos="1248"/>
        </w:tabs>
        <w:spacing w:before="162"/>
      </w:pPr>
      <w:r>
        <w:t>Tahap</w:t>
      </w:r>
      <w:r>
        <w:rPr>
          <w:spacing w:val="-3"/>
        </w:rPr>
        <w:t xml:space="preserve"> </w:t>
      </w:r>
      <w:r>
        <w:t>Agenda</w:t>
      </w:r>
      <w:r>
        <w:rPr>
          <w:spacing w:val="-4"/>
        </w:rPr>
        <w:t xml:space="preserve"> </w:t>
      </w:r>
      <w:r>
        <w:rPr>
          <w:spacing w:val="-2"/>
        </w:rPr>
        <w:t>Kebijakan</w:t>
      </w:r>
    </w:p>
    <w:p w:rsidR="00D949F5" w:rsidRDefault="00D949F5">
      <w:pPr>
        <w:pStyle w:val="BodyText"/>
        <w:rPr>
          <w:b/>
        </w:rPr>
      </w:pPr>
    </w:p>
    <w:p w:rsidR="00D949F5" w:rsidRDefault="006C6FBB">
      <w:pPr>
        <w:pStyle w:val="BodyText"/>
        <w:spacing w:line="480" w:lineRule="auto"/>
        <w:ind w:left="1320" w:right="255"/>
        <w:jc w:val="both"/>
      </w:pPr>
      <w:r>
        <w:t>Tidak semua masalah masuk ke dalam agenda kebijakan. Masalah-masalah tersebut</w:t>
      </w:r>
      <w:r>
        <w:rPr>
          <w:spacing w:val="80"/>
        </w:rPr>
        <w:t xml:space="preserve"> </w:t>
      </w:r>
      <w:r>
        <w:t>saling berkompetisi antara satu dengan yang lain,misalnya apakah masalah tersebut mempunyai dampak besar bagi masyarakat dan membutuhkan penanganan yang harus segera dilakukan.</w:t>
      </w:r>
    </w:p>
    <w:p w:rsidR="00D949F5" w:rsidRDefault="006C6FBB">
      <w:pPr>
        <w:pStyle w:val="Heading1"/>
        <w:numPr>
          <w:ilvl w:val="2"/>
          <w:numId w:val="1"/>
        </w:numPr>
        <w:tabs>
          <w:tab w:val="left" w:pos="1308"/>
        </w:tabs>
        <w:spacing w:before="159"/>
        <w:ind w:left="1308"/>
        <w:jc w:val="both"/>
      </w:pPr>
      <w:r>
        <w:t>T</w:t>
      </w:r>
      <w:r>
        <w:t>ahap</w:t>
      </w:r>
      <w:r>
        <w:rPr>
          <w:spacing w:val="-6"/>
        </w:rPr>
        <w:t xml:space="preserve"> </w:t>
      </w:r>
      <w:r>
        <w:t>Pemilihan</w:t>
      </w:r>
      <w:r>
        <w:rPr>
          <w:spacing w:val="-4"/>
        </w:rPr>
        <w:t xml:space="preserve"> </w:t>
      </w:r>
      <w:r>
        <w:t>Alternatif</w:t>
      </w:r>
      <w:r>
        <w:rPr>
          <w:spacing w:val="-5"/>
        </w:rPr>
        <w:t xml:space="preserve"> </w:t>
      </w:r>
      <w:r>
        <w:t>Kebijakan</w:t>
      </w:r>
      <w:r>
        <w:rPr>
          <w:spacing w:val="-4"/>
        </w:rPr>
        <w:t xml:space="preserve"> </w:t>
      </w:r>
      <w:r>
        <w:t>untuk</w:t>
      </w:r>
      <w:r>
        <w:rPr>
          <w:spacing w:val="-4"/>
        </w:rPr>
        <w:t xml:space="preserve"> </w:t>
      </w:r>
      <w:r>
        <w:t>Memecahkan</w:t>
      </w:r>
      <w:r>
        <w:rPr>
          <w:spacing w:val="-1"/>
        </w:rPr>
        <w:t xml:space="preserve"> </w:t>
      </w:r>
      <w:r>
        <w:rPr>
          <w:spacing w:val="-2"/>
        </w:rPr>
        <w:t>Masalah.</w:t>
      </w:r>
    </w:p>
    <w:p w:rsidR="00D949F5" w:rsidRDefault="00D949F5">
      <w:pPr>
        <w:pStyle w:val="BodyText"/>
        <w:rPr>
          <w:b/>
        </w:rPr>
      </w:pPr>
    </w:p>
    <w:p w:rsidR="00D949F5" w:rsidRDefault="006C6FBB">
      <w:pPr>
        <w:pStyle w:val="BodyText"/>
        <w:spacing w:line="480" w:lineRule="auto"/>
        <w:ind w:left="1188" w:right="258"/>
        <w:jc w:val="both"/>
      </w:pPr>
      <w:r>
        <w:t>Tahap</w:t>
      </w:r>
      <w:r>
        <w:rPr>
          <w:spacing w:val="-15"/>
        </w:rPr>
        <w:t xml:space="preserve"> </w:t>
      </w:r>
      <w:r>
        <w:t>ini</w:t>
      </w:r>
      <w:r>
        <w:rPr>
          <w:spacing w:val="-15"/>
        </w:rPr>
        <w:t xml:space="preserve"> </w:t>
      </w:r>
      <w:r>
        <w:t>perumusan</w:t>
      </w:r>
      <w:r>
        <w:rPr>
          <w:spacing w:val="-15"/>
        </w:rPr>
        <w:t xml:space="preserve"> </w:t>
      </w:r>
      <w:r>
        <w:t>kebijakan</w:t>
      </w:r>
      <w:r>
        <w:rPr>
          <w:spacing w:val="-15"/>
        </w:rPr>
        <w:t xml:space="preserve"> </w:t>
      </w:r>
      <w:r>
        <w:t>akan</w:t>
      </w:r>
      <w:r>
        <w:rPr>
          <w:spacing w:val="-15"/>
        </w:rPr>
        <w:t xml:space="preserve"> </w:t>
      </w:r>
      <w:r>
        <w:t>dihadapkan</w:t>
      </w:r>
      <w:r>
        <w:rPr>
          <w:spacing w:val="-15"/>
        </w:rPr>
        <w:t xml:space="preserve"> </w:t>
      </w:r>
      <w:r>
        <w:t>pada</w:t>
      </w:r>
      <w:r>
        <w:rPr>
          <w:spacing w:val="-15"/>
        </w:rPr>
        <w:t xml:space="preserve"> </w:t>
      </w:r>
      <w:r>
        <w:t>pertarungan</w:t>
      </w:r>
      <w:r>
        <w:rPr>
          <w:spacing w:val="-15"/>
        </w:rPr>
        <w:t xml:space="preserve"> </w:t>
      </w:r>
      <w:r>
        <w:t>kepentingan antar berbagai faktor yang terlibat dalam perumusan kebijakan.</w:t>
      </w:r>
    </w:p>
    <w:p w:rsidR="00D949F5" w:rsidRDefault="006C6FBB">
      <w:pPr>
        <w:pStyle w:val="Heading1"/>
        <w:numPr>
          <w:ilvl w:val="2"/>
          <w:numId w:val="1"/>
        </w:numPr>
        <w:tabs>
          <w:tab w:val="left" w:pos="1308"/>
        </w:tabs>
        <w:spacing w:before="161"/>
        <w:ind w:left="1308"/>
        <w:jc w:val="both"/>
      </w:pPr>
      <w:r>
        <w:t>Tahap</w:t>
      </w:r>
      <w:r>
        <w:rPr>
          <w:spacing w:val="-6"/>
        </w:rPr>
        <w:t xml:space="preserve"> </w:t>
      </w:r>
      <w:r>
        <w:t>Penetapan</w:t>
      </w:r>
      <w:r>
        <w:rPr>
          <w:spacing w:val="-5"/>
        </w:rPr>
        <w:t xml:space="preserve"> </w:t>
      </w:r>
      <w:r>
        <w:rPr>
          <w:spacing w:val="-2"/>
        </w:rPr>
        <w:t>Kebijakan</w:t>
      </w:r>
    </w:p>
    <w:p w:rsidR="00D949F5" w:rsidRDefault="00D949F5">
      <w:pPr>
        <w:pStyle w:val="BodyText"/>
        <w:rPr>
          <w:b/>
        </w:rPr>
      </w:pPr>
    </w:p>
    <w:p w:rsidR="00D949F5" w:rsidRDefault="006C6FBB">
      <w:pPr>
        <w:pStyle w:val="BodyText"/>
        <w:spacing w:line="480" w:lineRule="auto"/>
        <w:ind w:left="1188" w:right="258"/>
        <w:jc w:val="both"/>
      </w:pPr>
      <w:r>
        <w:t>Alternatif</w:t>
      </w:r>
      <w:r>
        <w:rPr>
          <w:spacing w:val="-15"/>
        </w:rPr>
        <w:t xml:space="preserve"> </w:t>
      </w:r>
      <w:r>
        <w:t>kebijakan</w:t>
      </w:r>
      <w:r>
        <w:rPr>
          <w:spacing w:val="-15"/>
        </w:rPr>
        <w:t xml:space="preserve"> </w:t>
      </w:r>
      <w:r>
        <w:t>diambil</w:t>
      </w:r>
      <w:r>
        <w:rPr>
          <w:spacing w:val="-15"/>
        </w:rPr>
        <w:t xml:space="preserve"> </w:t>
      </w:r>
      <w:r>
        <w:t>pada</w:t>
      </w:r>
      <w:r>
        <w:rPr>
          <w:spacing w:val="-15"/>
        </w:rPr>
        <w:t xml:space="preserve"> </w:t>
      </w:r>
      <w:r>
        <w:t>dasarnya</w:t>
      </w:r>
      <w:r>
        <w:rPr>
          <w:spacing w:val="-15"/>
        </w:rPr>
        <w:t xml:space="preserve"> </w:t>
      </w:r>
      <w:r>
        <w:t>merupakan</w:t>
      </w:r>
      <w:r>
        <w:rPr>
          <w:spacing w:val="-15"/>
        </w:rPr>
        <w:t xml:space="preserve"> </w:t>
      </w:r>
      <w:r>
        <w:t>kompromi</w:t>
      </w:r>
      <w:r>
        <w:rPr>
          <w:spacing w:val="-15"/>
        </w:rPr>
        <w:t xml:space="preserve"> </w:t>
      </w:r>
      <w:r>
        <w:t>dari</w:t>
      </w:r>
      <w:r>
        <w:rPr>
          <w:spacing w:val="-15"/>
        </w:rPr>
        <w:t xml:space="preserve"> </w:t>
      </w:r>
      <w:r>
        <w:t xml:space="preserve">berbagai kelompok kepentingan yang terlibat dalam pembentukan undang-undang, keputusan </w:t>
      </w:r>
      <w:r>
        <w:t>presiden, keputusan-keputusan kementrian dan lain sebagainya.</w:t>
      </w:r>
    </w:p>
    <w:p w:rsidR="00D949F5" w:rsidRDefault="006C6FBB">
      <w:pPr>
        <w:pStyle w:val="Heading1"/>
        <w:numPr>
          <w:ilvl w:val="1"/>
          <w:numId w:val="5"/>
        </w:numPr>
        <w:tabs>
          <w:tab w:val="left" w:pos="828"/>
        </w:tabs>
        <w:spacing w:before="159"/>
        <w:jc w:val="both"/>
      </w:pPr>
      <w:r>
        <w:t>Program</w:t>
      </w:r>
      <w:r>
        <w:rPr>
          <w:spacing w:val="-2"/>
        </w:rPr>
        <w:t xml:space="preserve"> Pelatihan</w:t>
      </w:r>
    </w:p>
    <w:p w:rsidR="00D949F5" w:rsidRDefault="00D949F5">
      <w:pPr>
        <w:pStyle w:val="BodyText"/>
        <w:spacing w:before="41"/>
        <w:rPr>
          <w:b/>
        </w:rPr>
      </w:pPr>
    </w:p>
    <w:p w:rsidR="00D949F5" w:rsidRDefault="006C6FBB">
      <w:pPr>
        <w:pStyle w:val="ListParagraph"/>
        <w:numPr>
          <w:ilvl w:val="2"/>
          <w:numId w:val="5"/>
        </w:numPr>
        <w:tabs>
          <w:tab w:val="left" w:pos="1188"/>
        </w:tabs>
        <w:spacing w:before="0"/>
        <w:jc w:val="both"/>
        <w:rPr>
          <w:b/>
          <w:sz w:val="24"/>
        </w:rPr>
      </w:pPr>
      <w:r>
        <w:rPr>
          <w:b/>
          <w:sz w:val="24"/>
        </w:rPr>
        <w:t>Pengertian</w:t>
      </w:r>
      <w:r>
        <w:rPr>
          <w:b/>
          <w:spacing w:val="-7"/>
          <w:sz w:val="24"/>
        </w:rPr>
        <w:t xml:space="preserve"> </w:t>
      </w:r>
      <w:r>
        <w:rPr>
          <w:b/>
          <w:spacing w:val="-2"/>
          <w:sz w:val="24"/>
        </w:rPr>
        <w:t>Program</w:t>
      </w:r>
    </w:p>
    <w:p w:rsidR="00D949F5" w:rsidRDefault="00D949F5">
      <w:pPr>
        <w:pStyle w:val="BodyText"/>
        <w:rPr>
          <w:b/>
        </w:rPr>
      </w:pPr>
    </w:p>
    <w:p w:rsidR="00D949F5" w:rsidRDefault="006C6FBB">
      <w:pPr>
        <w:pStyle w:val="BodyText"/>
        <w:spacing w:line="480" w:lineRule="auto"/>
        <w:ind w:left="1188" w:right="257"/>
        <w:jc w:val="both"/>
      </w:pPr>
      <w:r>
        <w:t>Kata program berasal dari bahasa Inggris “programe” yang artinya acara atau rencana. Secara konseptual menurut Kamus Besar Bahasa Indonesia,program diartik</w:t>
      </w:r>
      <w:r>
        <w:t>an</w:t>
      </w:r>
      <w:r>
        <w:rPr>
          <w:spacing w:val="18"/>
        </w:rPr>
        <w:t xml:space="preserve"> </w:t>
      </w:r>
      <w:r>
        <w:t>sebagai</w:t>
      </w:r>
      <w:r>
        <w:rPr>
          <w:spacing w:val="20"/>
        </w:rPr>
        <w:t xml:space="preserve"> </w:t>
      </w:r>
      <w:r>
        <w:t>rancangan</w:t>
      </w:r>
      <w:r>
        <w:rPr>
          <w:spacing w:val="20"/>
        </w:rPr>
        <w:t xml:space="preserve"> </w:t>
      </w:r>
      <w:r>
        <w:t>mengenai</w:t>
      </w:r>
      <w:r>
        <w:rPr>
          <w:spacing w:val="20"/>
        </w:rPr>
        <w:t xml:space="preserve"> </w:t>
      </w:r>
      <w:r>
        <w:t>asas</w:t>
      </w:r>
      <w:r>
        <w:rPr>
          <w:spacing w:val="22"/>
        </w:rPr>
        <w:t xml:space="preserve"> </w:t>
      </w:r>
      <w:r>
        <w:t>serta</w:t>
      </w:r>
      <w:r>
        <w:rPr>
          <w:spacing w:val="21"/>
        </w:rPr>
        <w:t xml:space="preserve"> </w:t>
      </w:r>
      <w:r>
        <w:t>usaha</w:t>
      </w:r>
      <w:r>
        <w:rPr>
          <w:spacing w:val="19"/>
        </w:rPr>
        <w:t xml:space="preserve"> </w:t>
      </w:r>
      <w:r>
        <w:t>yang</w:t>
      </w:r>
      <w:r>
        <w:rPr>
          <w:spacing w:val="20"/>
        </w:rPr>
        <w:t xml:space="preserve"> </w:t>
      </w:r>
      <w:r>
        <w:t>akan</w:t>
      </w:r>
      <w:r>
        <w:rPr>
          <w:spacing w:val="25"/>
        </w:rPr>
        <w:t xml:space="preserve"> </w:t>
      </w:r>
      <w:r>
        <w:rPr>
          <w:spacing w:val="-2"/>
        </w:rPr>
        <w:t>dijalankan</w:t>
      </w:r>
    </w:p>
    <w:p w:rsidR="00D949F5" w:rsidRDefault="00D949F5">
      <w:pPr>
        <w:pStyle w:val="BodyText"/>
        <w:spacing w:line="480" w:lineRule="auto"/>
        <w:jc w:val="both"/>
        <w:sectPr w:rsidR="00D949F5">
          <w:headerReference w:type="default" r:id="rId11"/>
          <w:pgSz w:w="12240" w:h="15840"/>
          <w:pgMar w:top="1820" w:right="1440" w:bottom="280" w:left="1800" w:header="710" w:footer="0" w:gutter="0"/>
          <w:cols w:space="720"/>
        </w:sectPr>
      </w:pPr>
    </w:p>
    <w:p w:rsidR="00D949F5" w:rsidRDefault="00D949F5">
      <w:pPr>
        <w:pStyle w:val="BodyText"/>
        <w:spacing w:before="171"/>
      </w:pPr>
    </w:p>
    <w:p w:rsidR="00D949F5" w:rsidRDefault="006C6FBB">
      <w:pPr>
        <w:pStyle w:val="BodyText"/>
        <w:spacing w:line="480" w:lineRule="auto"/>
        <w:ind w:left="1188" w:right="257"/>
        <w:jc w:val="both"/>
      </w:pPr>
      <w:r>
        <w:rPr>
          <w:noProof/>
        </w:rPr>
        <w:drawing>
          <wp:anchor distT="0" distB="0" distL="0" distR="0" simplePos="0" relativeHeight="48747776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300"/>
                    </a:xfrm>
                    <a:prstGeom prst="rect">
                      <a:avLst/>
                    </a:prstGeom>
                  </pic:spPr>
                </pic:pic>
              </a:graphicData>
            </a:graphic>
          </wp:anchor>
        </w:drawing>
      </w:r>
      <w:r>
        <w:t>oleh</w:t>
      </w:r>
      <w:r>
        <w:rPr>
          <w:spacing w:val="-9"/>
        </w:rPr>
        <w:t xml:space="preserve"> </w:t>
      </w:r>
      <w:r>
        <w:t>seseorang</w:t>
      </w:r>
      <w:r>
        <w:rPr>
          <w:spacing w:val="-9"/>
        </w:rPr>
        <w:t xml:space="preserve"> </w:t>
      </w:r>
      <w:r>
        <w:t>atau</w:t>
      </w:r>
      <w:r>
        <w:rPr>
          <w:spacing w:val="-9"/>
        </w:rPr>
        <w:t xml:space="preserve"> </w:t>
      </w:r>
      <w:r>
        <w:t>suatu</w:t>
      </w:r>
      <w:r>
        <w:rPr>
          <w:spacing w:val="-6"/>
        </w:rPr>
        <w:t xml:space="preserve"> </w:t>
      </w:r>
      <w:r>
        <w:t>kelompok</w:t>
      </w:r>
      <w:r>
        <w:rPr>
          <w:spacing w:val="-9"/>
        </w:rPr>
        <w:t xml:space="preserve"> </w:t>
      </w:r>
      <w:r>
        <w:t>tertentu.</w:t>
      </w:r>
      <w:r>
        <w:rPr>
          <w:spacing w:val="-9"/>
        </w:rPr>
        <w:t xml:space="preserve"> </w:t>
      </w:r>
      <w:r>
        <w:t>Secara</w:t>
      </w:r>
      <w:r>
        <w:rPr>
          <w:spacing w:val="-10"/>
        </w:rPr>
        <w:t xml:space="preserve"> </w:t>
      </w:r>
      <w:r>
        <w:t>umum</w:t>
      </w:r>
      <w:r>
        <w:rPr>
          <w:spacing w:val="-8"/>
        </w:rPr>
        <w:t xml:space="preserve"> </w:t>
      </w:r>
      <w:r>
        <w:t>pengertianprogram adalah</w:t>
      </w:r>
      <w:r>
        <w:rPr>
          <w:spacing w:val="-15"/>
        </w:rPr>
        <w:t xml:space="preserve"> </w:t>
      </w:r>
      <w:r>
        <w:t>penjabaran</w:t>
      </w:r>
      <w:r>
        <w:rPr>
          <w:spacing w:val="-15"/>
        </w:rPr>
        <w:t xml:space="preserve"> </w:t>
      </w:r>
      <w:r>
        <w:t>dari</w:t>
      </w:r>
      <w:r>
        <w:rPr>
          <w:spacing w:val="-15"/>
        </w:rPr>
        <w:t xml:space="preserve"> </w:t>
      </w:r>
      <w:r>
        <w:t>suatu</w:t>
      </w:r>
      <w:r>
        <w:rPr>
          <w:spacing w:val="-15"/>
        </w:rPr>
        <w:t xml:space="preserve"> </w:t>
      </w:r>
      <w:r>
        <w:t>rencana.</w:t>
      </w:r>
      <w:r>
        <w:rPr>
          <w:spacing w:val="-15"/>
        </w:rPr>
        <w:t xml:space="preserve"> </w:t>
      </w:r>
      <w:r>
        <w:t>Dalam</w:t>
      </w:r>
      <w:r>
        <w:rPr>
          <w:spacing w:val="-15"/>
        </w:rPr>
        <w:t xml:space="preserve"> </w:t>
      </w:r>
      <w:r>
        <w:t>hal</w:t>
      </w:r>
      <w:r>
        <w:rPr>
          <w:spacing w:val="-15"/>
        </w:rPr>
        <w:t xml:space="preserve"> </w:t>
      </w:r>
      <w:r>
        <w:t>ini</w:t>
      </w:r>
      <w:r>
        <w:rPr>
          <w:spacing w:val="-15"/>
        </w:rPr>
        <w:t xml:space="preserve"> </w:t>
      </w:r>
      <w:r>
        <w:t>program</w:t>
      </w:r>
      <w:r>
        <w:rPr>
          <w:spacing w:val="-15"/>
        </w:rPr>
        <w:t xml:space="preserve"> </w:t>
      </w:r>
      <w:r>
        <w:t>merupakan</w:t>
      </w:r>
      <w:r>
        <w:rPr>
          <w:spacing w:val="-15"/>
        </w:rPr>
        <w:t xml:space="preserve"> </w:t>
      </w:r>
      <w:r>
        <w:t>bagian dari</w:t>
      </w:r>
      <w:r>
        <w:rPr>
          <w:spacing w:val="-1"/>
        </w:rPr>
        <w:t xml:space="preserve"> </w:t>
      </w:r>
      <w:r>
        <w:t>perencanaan.</w:t>
      </w:r>
      <w:r>
        <w:rPr>
          <w:spacing w:val="-1"/>
        </w:rPr>
        <w:t xml:space="preserve"> </w:t>
      </w:r>
      <w:r>
        <w:t>Sering</w:t>
      </w:r>
      <w:r>
        <w:rPr>
          <w:spacing w:val="-1"/>
        </w:rPr>
        <w:t xml:space="preserve"> </w:t>
      </w:r>
      <w:r>
        <w:t>pula</w:t>
      </w:r>
      <w:r>
        <w:rPr>
          <w:spacing w:val="-1"/>
        </w:rPr>
        <w:t xml:space="preserve"> </w:t>
      </w:r>
      <w:r>
        <w:t>diartikan</w:t>
      </w:r>
      <w:r>
        <w:rPr>
          <w:spacing w:val="-1"/>
        </w:rPr>
        <w:t xml:space="preserve"> </w:t>
      </w:r>
      <w:r>
        <w:t>bahwa</w:t>
      </w:r>
      <w:r>
        <w:rPr>
          <w:spacing w:val="-2"/>
        </w:rPr>
        <w:t xml:space="preserve"> </w:t>
      </w:r>
      <w:r>
        <w:t>program adalah</w:t>
      </w:r>
      <w:r>
        <w:rPr>
          <w:spacing w:val="-1"/>
        </w:rPr>
        <w:t xml:space="preserve"> </w:t>
      </w:r>
      <w:r>
        <w:t>kerangka dasar dari</w:t>
      </w:r>
      <w:r>
        <w:rPr>
          <w:spacing w:val="-14"/>
        </w:rPr>
        <w:t xml:space="preserve"> </w:t>
      </w:r>
      <w:r>
        <w:t>pelaksanaan</w:t>
      </w:r>
      <w:r>
        <w:rPr>
          <w:spacing w:val="-14"/>
        </w:rPr>
        <w:t xml:space="preserve"> </w:t>
      </w:r>
      <w:r>
        <w:t>suatu</w:t>
      </w:r>
      <w:r>
        <w:rPr>
          <w:spacing w:val="-13"/>
        </w:rPr>
        <w:t xml:space="preserve"> </w:t>
      </w:r>
      <w:r>
        <w:t>kegiatan.Program</w:t>
      </w:r>
      <w:r>
        <w:rPr>
          <w:spacing w:val="-13"/>
        </w:rPr>
        <w:t xml:space="preserve"> </w:t>
      </w:r>
      <w:r>
        <w:t>adalah</w:t>
      </w:r>
      <w:r>
        <w:rPr>
          <w:spacing w:val="-14"/>
        </w:rPr>
        <w:t xml:space="preserve"> </w:t>
      </w:r>
      <w:r>
        <w:t>kata,</w:t>
      </w:r>
      <w:r>
        <w:rPr>
          <w:spacing w:val="-14"/>
        </w:rPr>
        <w:t xml:space="preserve"> </w:t>
      </w:r>
      <w:r>
        <w:t>ekspresi,</w:t>
      </w:r>
      <w:r>
        <w:rPr>
          <w:spacing w:val="-13"/>
        </w:rPr>
        <w:t xml:space="preserve"> </w:t>
      </w:r>
      <w:r>
        <w:t>atau</w:t>
      </w:r>
      <w:r>
        <w:rPr>
          <w:spacing w:val="-14"/>
        </w:rPr>
        <w:t xml:space="preserve"> </w:t>
      </w:r>
      <w:r>
        <w:t>pernyataan yang</w:t>
      </w:r>
      <w:r>
        <w:rPr>
          <w:spacing w:val="-15"/>
        </w:rPr>
        <w:t xml:space="preserve"> </w:t>
      </w:r>
      <w:r>
        <w:t>disusun</w:t>
      </w:r>
      <w:r>
        <w:rPr>
          <w:spacing w:val="-15"/>
        </w:rPr>
        <w:t xml:space="preserve"> </w:t>
      </w:r>
      <w:r>
        <w:t>dan</w:t>
      </w:r>
      <w:r>
        <w:rPr>
          <w:spacing w:val="-15"/>
        </w:rPr>
        <w:t xml:space="preserve"> </w:t>
      </w:r>
      <w:r>
        <w:t>dirangkai</w:t>
      </w:r>
      <w:r>
        <w:rPr>
          <w:spacing w:val="-15"/>
        </w:rPr>
        <w:t xml:space="preserve"> </w:t>
      </w:r>
      <w:r>
        <w:t>menjadi</w:t>
      </w:r>
      <w:r>
        <w:rPr>
          <w:spacing w:val="-15"/>
        </w:rPr>
        <w:t xml:space="preserve"> </w:t>
      </w:r>
      <w:r>
        <w:t>satu</w:t>
      </w:r>
      <w:r>
        <w:rPr>
          <w:spacing w:val="-15"/>
        </w:rPr>
        <w:t xml:space="preserve"> </w:t>
      </w:r>
      <w:r>
        <w:t>kesatuan</w:t>
      </w:r>
      <w:r>
        <w:rPr>
          <w:spacing w:val="-15"/>
        </w:rPr>
        <w:t xml:space="preserve"> </w:t>
      </w:r>
      <w:r>
        <w:t>prosedur,</w:t>
      </w:r>
      <w:r>
        <w:rPr>
          <w:spacing w:val="-15"/>
        </w:rPr>
        <w:t xml:space="preserve"> </w:t>
      </w:r>
      <w:r>
        <w:t>yang</w:t>
      </w:r>
      <w:r>
        <w:rPr>
          <w:spacing w:val="-15"/>
        </w:rPr>
        <w:t xml:space="preserve"> </w:t>
      </w:r>
      <w:r>
        <w:t>berupa</w:t>
      </w:r>
      <w:r>
        <w:rPr>
          <w:spacing w:val="-15"/>
        </w:rPr>
        <w:t xml:space="preserve"> </w:t>
      </w:r>
      <w:r>
        <w:t>urutan langkah, untuk menyelesaikan masalah yang di implementasikan. Joan L. Herman yang dikutip oleh Farida (2008:9) mengemukakan defenisi program sebagai “ segala sesuatu yang dilakukan oleh seseorang dengan harapan akan mendatangkan hasil atau pengaruh”</w:t>
      </w:r>
      <w:r>
        <w:t>.</w:t>
      </w:r>
    </w:p>
    <w:p w:rsidR="00D949F5" w:rsidRDefault="006C6FBB">
      <w:pPr>
        <w:pStyle w:val="Heading1"/>
        <w:numPr>
          <w:ilvl w:val="2"/>
          <w:numId w:val="5"/>
        </w:numPr>
        <w:tabs>
          <w:tab w:val="left" w:pos="1848"/>
        </w:tabs>
        <w:spacing w:before="160"/>
        <w:ind w:left="1848" w:hanging="720"/>
        <w:jc w:val="both"/>
      </w:pPr>
      <w:r>
        <w:t>Pengertian</w:t>
      </w:r>
      <w:r>
        <w:rPr>
          <w:spacing w:val="-7"/>
        </w:rPr>
        <w:t xml:space="preserve"> </w:t>
      </w:r>
      <w:r>
        <w:rPr>
          <w:spacing w:val="-2"/>
        </w:rPr>
        <w:t>Pelatihan</w:t>
      </w:r>
    </w:p>
    <w:p w:rsidR="00D949F5" w:rsidRDefault="00D949F5">
      <w:pPr>
        <w:pStyle w:val="BodyText"/>
        <w:rPr>
          <w:b/>
        </w:rPr>
      </w:pPr>
    </w:p>
    <w:p w:rsidR="00D949F5" w:rsidRDefault="006C6FBB">
      <w:pPr>
        <w:pStyle w:val="BodyText"/>
        <w:spacing w:line="480" w:lineRule="auto"/>
        <w:ind w:left="1188" w:right="255"/>
        <w:jc w:val="both"/>
      </w:pPr>
      <w:r>
        <w:t>Pelatihan yang dimaksud dalam pembahasan ini adalah suatu usaha untuk pembinaan kepribadian yang mandiri dan sempurna serta dapat bertanggung jawab,</w:t>
      </w:r>
      <w:r>
        <w:rPr>
          <w:spacing w:val="-15"/>
        </w:rPr>
        <w:t xml:space="preserve"> </w:t>
      </w:r>
      <w:r>
        <w:t>atau</w:t>
      </w:r>
      <w:r>
        <w:rPr>
          <w:spacing w:val="-15"/>
        </w:rPr>
        <w:t xml:space="preserve"> </w:t>
      </w:r>
      <w:r>
        <w:t>suatu</w:t>
      </w:r>
      <w:r>
        <w:rPr>
          <w:spacing w:val="-15"/>
        </w:rPr>
        <w:t xml:space="preserve"> </w:t>
      </w:r>
      <w:r>
        <w:t>usaha,</w:t>
      </w:r>
      <w:r>
        <w:rPr>
          <w:spacing w:val="-15"/>
        </w:rPr>
        <w:t xml:space="preserve"> </w:t>
      </w:r>
      <w:r>
        <w:t>pengaruh,</w:t>
      </w:r>
      <w:r>
        <w:rPr>
          <w:spacing w:val="-15"/>
        </w:rPr>
        <w:t xml:space="preserve"> </w:t>
      </w:r>
      <w:r>
        <w:t>perlindungan</w:t>
      </w:r>
      <w:r>
        <w:rPr>
          <w:spacing w:val="-15"/>
        </w:rPr>
        <w:t xml:space="preserve"> </w:t>
      </w:r>
      <w:r>
        <w:t>dalam</w:t>
      </w:r>
      <w:r>
        <w:rPr>
          <w:spacing w:val="-15"/>
        </w:rPr>
        <w:t xml:space="preserve"> </w:t>
      </w:r>
      <w:r>
        <w:t>bantuan</w:t>
      </w:r>
      <w:r>
        <w:rPr>
          <w:spacing w:val="-15"/>
        </w:rPr>
        <w:t xml:space="preserve"> </w:t>
      </w:r>
      <w:r>
        <w:t>yang</w:t>
      </w:r>
      <w:r>
        <w:rPr>
          <w:spacing w:val="-15"/>
        </w:rPr>
        <w:t xml:space="preserve"> </w:t>
      </w:r>
      <w:r>
        <w:t>di</w:t>
      </w:r>
      <w:r>
        <w:rPr>
          <w:spacing w:val="-15"/>
        </w:rPr>
        <w:t xml:space="preserve"> </w:t>
      </w:r>
      <w:r>
        <w:t xml:space="preserve">berikan kepada anak </w:t>
      </w:r>
      <w:r>
        <w:t>yang tertuju kepada kedewasaan anak itu, atau lebih cepat untuk membantu anak agar teliti dalam melaksanakan tugas hidup sendiri, pengaruh itu</w:t>
      </w:r>
      <w:r>
        <w:rPr>
          <w:spacing w:val="-14"/>
        </w:rPr>
        <w:t xml:space="preserve"> </w:t>
      </w:r>
      <w:r>
        <w:t>datangnya</w:t>
      </w:r>
      <w:r>
        <w:rPr>
          <w:spacing w:val="-15"/>
        </w:rPr>
        <w:t xml:space="preserve"> </w:t>
      </w:r>
      <w:r>
        <w:t>dari</w:t>
      </w:r>
      <w:r>
        <w:rPr>
          <w:spacing w:val="-14"/>
        </w:rPr>
        <w:t xml:space="preserve"> </w:t>
      </w:r>
      <w:r>
        <w:t>orang</w:t>
      </w:r>
      <w:r>
        <w:rPr>
          <w:spacing w:val="-12"/>
        </w:rPr>
        <w:t xml:space="preserve"> </w:t>
      </w:r>
      <w:r>
        <w:t>dewasa</w:t>
      </w:r>
      <w:r>
        <w:rPr>
          <w:spacing w:val="-12"/>
        </w:rPr>
        <w:t xml:space="preserve"> </w:t>
      </w:r>
      <w:r>
        <w:t>(diciptakan</w:t>
      </w:r>
      <w:r>
        <w:rPr>
          <w:spacing w:val="-14"/>
        </w:rPr>
        <w:t xml:space="preserve"> </w:t>
      </w:r>
      <w:r>
        <w:t>oleh</w:t>
      </w:r>
      <w:r>
        <w:rPr>
          <w:spacing w:val="-12"/>
        </w:rPr>
        <w:t xml:space="preserve"> </w:t>
      </w:r>
      <w:r>
        <w:t>orang</w:t>
      </w:r>
      <w:r>
        <w:rPr>
          <w:spacing w:val="-14"/>
        </w:rPr>
        <w:t xml:space="preserve"> </w:t>
      </w:r>
      <w:r>
        <w:t>dewasa</w:t>
      </w:r>
      <w:r>
        <w:rPr>
          <w:spacing w:val="-15"/>
        </w:rPr>
        <w:t xml:space="preserve"> </w:t>
      </w:r>
      <w:r>
        <w:t>seperti</w:t>
      </w:r>
      <w:r>
        <w:rPr>
          <w:spacing w:val="-12"/>
        </w:rPr>
        <w:t xml:space="preserve"> </w:t>
      </w:r>
      <w:r>
        <w:t>sekolah, buku</w:t>
      </w:r>
      <w:r>
        <w:rPr>
          <w:spacing w:val="-15"/>
        </w:rPr>
        <w:t xml:space="preserve"> </w:t>
      </w:r>
      <w:r>
        <w:t>pintar</w:t>
      </w:r>
      <w:r>
        <w:rPr>
          <w:spacing w:val="-15"/>
        </w:rPr>
        <w:t xml:space="preserve"> </w:t>
      </w:r>
      <w:r>
        <w:t>hidup</w:t>
      </w:r>
      <w:r>
        <w:rPr>
          <w:spacing w:val="-15"/>
        </w:rPr>
        <w:t xml:space="preserve"> </w:t>
      </w:r>
      <w:r>
        <w:t>sehari-hari,</w:t>
      </w:r>
      <w:r>
        <w:rPr>
          <w:spacing w:val="-15"/>
        </w:rPr>
        <w:t xml:space="preserve"> </w:t>
      </w:r>
      <w:r>
        <w:t>bimbing</w:t>
      </w:r>
      <w:r>
        <w:t>an</w:t>
      </w:r>
      <w:r>
        <w:rPr>
          <w:spacing w:val="-15"/>
        </w:rPr>
        <w:t xml:space="preserve"> </w:t>
      </w:r>
      <w:r>
        <w:t>dan</w:t>
      </w:r>
      <w:r>
        <w:rPr>
          <w:spacing w:val="-15"/>
        </w:rPr>
        <w:t xml:space="preserve"> </w:t>
      </w:r>
      <w:r>
        <w:t>nasehat</w:t>
      </w:r>
      <w:r>
        <w:rPr>
          <w:spacing w:val="-15"/>
        </w:rPr>
        <w:t xml:space="preserve"> </w:t>
      </w:r>
      <w:r>
        <w:t>yang</w:t>
      </w:r>
      <w:r>
        <w:rPr>
          <w:spacing w:val="-15"/>
        </w:rPr>
        <w:t xml:space="preserve"> </w:t>
      </w:r>
      <w:r>
        <w:t>memotivasinya</w:t>
      </w:r>
      <w:r>
        <w:rPr>
          <w:spacing w:val="-15"/>
        </w:rPr>
        <w:t xml:space="preserve"> </w:t>
      </w:r>
      <w:r>
        <w:t>agar giat belajar), serta ditujukan kepada orang yang belum dewasa.</w:t>
      </w:r>
    </w:p>
    <w:p w:rsidR="00D949F5" w:rsidRDefault="006C6FBB">
      <w:pPr>
        <w:pStyle w:val="BodyText"/>
        <w:spacing w:before="162" w:line="480" w:lineRule="auto"/>
        <w:ind w:left="1188" w:right="259"/>
        <w:jc w:val="both"/>
      </w:pPr>
      <w:r>
        <w:t>Menurut Widodo (2015: 82), pelatihan merupakan serangkaian aktivitas individu dalam meningkatkan keahlian dan pengetahuan secara sistematis sehingga</w:t>
      </w:r>
      <w:r>
        <w:rPr>
          <w:spacing w:val="19"/>
        </w:rPr>
        <w:t xml:space="preserve"> </w:t>
      </w:r>
      <w:r>
        <w:t>mampu</w:t>
      </w:r>
      <w:r>
        <w:rPr>
          <w:spacing w:val="22"/>
        </w:rPr>
        <w:t xml:space="preserve"> </w:t>
      </w:r>
      <w:r>
        <w:t>memiliki</w:t>
      </w:r>
      <w:r>
        <w:rPr>
          <w:spacing w:val="23"/>
        </w:rPr>
        <w:t xml:space="preserve"> </w:t>
      </w:r>
      <w:r>
        <w:t>kinerja</w:t>
      </w:r>
      <w:r>
        <w:rPr>
          <w:spacing w:val="22"/>
        </w:rPr>
        <w:t xml:space="preserve"> </w:t>
      </w:r>
      <w:r>
        <w:t>yang</w:t>
      </w:r>
      <w:r>
        <w:rPr>
          <w:spacing w:val="21"/>
        </w:rPr>
        <w:t xml:space="preserve"> </w:t>
      </w:r>
      <w:r>
        <w:t>professional</w:t>
      </w:r>
      <w:r>
        <w:rPr>
          <w:spacing w:val="23"/>
        </w:rPr>
        <w:t xml:space="preserve"> </w:t>
      </w:r>
      <w:r>
        <w:t>di</w:t>
      </w:r>
      <w:r>
        <w:rPr>
          <w:spacing w:val="23"/>
        </w:rPr>
        <w:t xml:space="preserve"> </w:t>
      </w:r>
      <w:r>
        <w:t>bidangnya.</w:t>
      </w:r>
      <w:r>
        <w:rPr>
          <w:spacing w:val="22"/>
        </w:rPr>
        <w:t xml:space="preserve"> </w:t>
      </w:r>
      <w:r>
        <w:rPr>
          <w:spacing w:val="-2"/>
        </w:rPr>
        <w:t>Pelatihan</w:t>
      </w:r>
    </w:p>
    <w:p w:rsidR="00D949F5" w:rsidRDefault="00D949F5">
      <w:pPr>
        <w:pStyle w:val="BodyText"/>
        <w:spacing w:line="480" w:lineRule="auto"/>
        <w:jc w:val="both"/>
        <w:sectPr w:rsidR="00D949F5">
          <w:pgSz w:w="12240" w:h="15840"/>
          <w:pgMar w:top="1820" w:right="1440" w:bottom="280" w:left="1800" w:header="710" w:footer="0" w:gutter="0"/>
          <w:cols w:space="720"/>
        </w:sectPr>
      </w:pPr>
    </w:p>
    <w:p w:rsidR="00D949F5" w:rsidRDefault="00D949F5">
      <w:pPr>
        <w:pStyle w:val="BodyText"/>
        <w:spacing w:before="171"/>
      </w:pPr>
    </w:p>
    <w:p w:rsidR="00D949F5" w:rsidRDefault="006C6FBB">
      <w:pPr>
        <w:pStyle w:val="BodyText"/>
        <w:spacing w:line="480" w:lineRule="auto"/>
        <w:ind w:left="1188" w:right="260"/>
        <w:jc w:val="both"/>
      </w:pPr>
      <w:r>
        <w:t>adalah proses pembelajaran yang memungkinkan pegawai melaksanakan pekerjaan yang sesuai dengan standar.</w:t>
      </w:r>
    </w:p>
    <w:p w:rsidR="00D949F5" w:rsidRDefault="006C6FBB">
      <w:pPr>
        <w:pStyle w:val="BodyText"/>
        <w:spacing w:before="161" w:line="480" w:lineRule="auto"/>
        <w:ind w:left="1188" w:right="256"/>
        <w:jc w:val="both"/>
      </w:pPr>
      <w:r>
        <w:rPr>
          <w:noProof/>
        </w:rPr>
        <w:drawing>
          <wp:anchor distT="0" distB="0" distL="0" distR="0" simplePos="0" relativeHeight="487478272"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t>Dalam implementasi kebijakan, informasi mempunyai dua bentuk yaitu pertama, in</w:t>
      </w:r>
      <w:r>
        <w:t>formasi yang berhubungan dengan cara melaksanakan.Pendidikan nonformal adalah jenis pendidikan yang tidak terikat oleh struktur formal seperti</w:t>
      </w:r>
      <w:r>
        <w:rPr>
          <w:spacing w:val="-14"/>
        </w:rPr>
        <w:t xml:space="preserve"> </w:t>
      </w:r>
      <w:r>
        <w:t>sekolah</w:t>
      </w:r>
      <w:r>
        <w:rPr>
          <w:spacing w:val="-15"/>
        </w:rPr>
        <w:t xml:space="preserve"> </w:t>
      </w:r>
      <w:r>
        <w:t>atau</w:t>
      </w:r>
      <w:r>
        <w:rPr>
          <w:spacing w:val="-15"/>
        </w:rPr>
        <w:t xml:space="preserve"> </w:t>
      </w:r>
      <w:r>
        <w:t>universitas,</w:t>
      </w:r>
      <w:r>
        <w:rPr>
          <w:spacing w:val="-14"/>
        </w:rPr>
        <w:t xml:space="preserve"> </w:t>
      </w:r>
      <w:r>
        <w:t>melainkan</w:t>
      </w:r>
      <w:r>
        <w:rPr>
          <w:spacing w:val="-15"/>
        </w:rPr>
        <w:t xml:space="preserve"> </w:t>
      </w:r>
      <w:r>
        <w:t>mencakup</w:t>
      </w:r>
      <w:r>
        <w:rPr>
          <w:spacing w:val="-14"/>
        </w:rPr>
        <w:t xml:space="preserve"> </w:t>
      </w:r>
      <w:r>
        <w:t>berbagai</w:t>
      </w:r>
      <w:r>
        <w:rPr>
          <w:spacing w:val="-14"/>
        </w:rPr>
        <w:t xml:space="preserve"> </w:t>
      </w:r>
      <w:r>
        <w:t>kegiatan</w:t>
      </w:r>
      <w:r>
        <w:rPr>
          <w:spacing w:val="-15"/>
        </w:rPr>
        <w:t xml:space="preserve"> </w:t>
      </w:r>
      <w:r>
        <w:t xml:space="preserve">belajar </w:t>
      </w:r>
      <w:r>
        <w:rPr>
          <w:spacing w:val="-2"/>
        </w:rPr>
        <w:t>yang</w:t>
      </w:r>
      <w:r>
        <w:rPr>
          <w:spacing w:val="-5"/>
        </w:rPr>
        <w:t xml:space="preserve"> </w:t>
      </w:r>
      <w:r>
        <w:rPr>
          <w:spacing w:val="-2"/>
        </w:rPr>
        <w:t>dirancang</w:t>
      </w:r>
      <w:r>
        <w:rPr>
          <w:spacing w:val="-5"/>
        </w:rPr>
        <w:t xml:space="preserve"> </w:t>
      </w:r>
      <w:r>
        <w:rPr>
          <w:spacing w:val="-2"/>
        </w:rPr>
        <w:t>untuk</w:t>
      </w:r>
      <w:r>
        <w:rPr>
          <w:spacing w:val="-4"/>
        </w:rPr>
        <w:t xml:space="preserve"> </w:t>
      </w:r>
      <w:r>
        <w:rPr>
          <w:spacing w:val="-2"/>
        </w:rPr>
        <w:t>memenuhi</w:t>
      </w:r>
      <w:r>
        <w:rPr>
          <w:spacing w:val="-5"/>
        </w:rPr>
        <w:t xml:space="preserve"> </w:t>
      </w:r>
      <w:r>
        <w:rPr>
          <w:spacing w:val="-2"/>
        </w:rPr>
        <w:t>kebutuhan</w:t>
      </w:r>
      <w:r>
        <w:rPr>
          <w:spacing w:val="-5"/>
        </w:rPr>
        <w:t xml:space="preserve"> </w:t>
      </w:r>
      <w:r>
        <w:rPr>
          <w:spacing w:val="-2"/>
        </w:rPr>
        <w:t>pe</w:t>
      </w:r>
      <w:r>
        <w:rPr>
          <w:spacing w:val="-2"/>
        </w:rPr>
        <w:t>ndidikan</w:t>
      </w:r>
      <w:r>
        <w:rPr>
          <w:spacing w:val="-5"/>
        </w:rPr>
        <w:t xml:space="preserve"> </w:t>
      </w:r>
      <w:r>
        <w:rPr>
          <w:spacing w:val="-2"/>
        </w:rPr>
        <w:t>individu</w:t>
      </w:r>
      <w:r>
        <w:rPr>
          <w:spacing w:val="-4"/>
        </w:rPr>
        <w:t xml:space="preserve"> </w:t>
      </w:r>
      <w:r>
        <w:rPr>
          <w:spacing w:val="-2"/>
        </w:rPr>
        <w:t>di</w:t>
      </w:r>
      <w:r>
        <w:rPr>
          <w:spacing w:val="-4"/>
        </w:rPr>
        <w:t xml:space="preserve"> </w:t>
      </w:r>
      <w:r>
        <w:rPr>
          <w:spacing w:val="-2"/>
        </w:rPr>
        <w:t>luar</w:t>
      </w:r>
      <w:r>
        <w:rPr>
          <w:spacing w:val="-6"/>
        </w:rPr>
        <w:t xml:space="preserve"> </w:t>
      </w:r>
      <w:r>
        <w:rPr>
          <w:spacing w:val="-2"/>
        </w:rPr>
        <w:t xml:space="preserve">konteks </w:t>
      </w:r>
      <w:r>
        <w:t>formal, khususnya menargetkan kelompok-kelompok yang terpinggirkan oleh sistem pendidikan formal. Tujuan utama pendidikan non formal adalah memberikan akses pendidikan bagi individu yang tidak dapat mengakses pendidikan fo</w:t>
      </w:r>
      <w:r>
        <w:t>rmal, meningkatkan keterampilan dan pengetahuan, membantu pemulihan</w:t>
      </w:r>
      <w:r>
        <w:rPr>
          <w:spacing w:val="-3"/>
        </w:rPr>
        <w:t xml:space="preserve"> </w:t>
      </w:r>
      <w:r>
        <w:t>pendidikan</w:t>
      </w:r>
      <w:r>
        <w:rPr>
          <w:spacing w:val="-2"/>
        </w:rPr>
        <w:t xml:space="preserve"> </w:t>
      </w:r>
      <w:r>
        <w:t>bagi</w:t>
      </w:r>
      <w:r>
        <w:rPr>
          <w:spacing w:val="-2"/>
        </w:rPr>
        <w:t xml:space="preserve"> </w:t>
      </w:r>
      <w:r>
        <w:t>mereka</w:t>
      </w:r>
      <w:r>
        <w:rPr>
          <w:spacing w:val="-1"/>
        </w:rPr>
        <w:t xml:space="preserve"> </w:t>
      </w:r>
      <w:r>
        <w:t>yang putus</w:t>
      </w:r>
      <w:r>
        <w:rPr>
          <w:spacing w:val="-2"/>
        </w:rPr>
        <w:t xml:space="preserve"> </w:t>
      </w:r>
      <w:r>
        <w:t>sekolah,</w:t>
      </w:r>
      <w:r>
        <w:rPr>
          <w:spacing w:val="-3"/>
        </w:rPr>
        <w:t xml:space="preserve"> </w:t>
      </w:r>
      <w:r>
        <w:t>serta</w:t>
      </w:r>
      <w:r>
        <w:rPr>
          <w:spacing w:val="-1"/>
        </w:rPr>
        <w:t xml:space="preserve"> </w:t>
      </w:r>
      <w:r>
        <w:t>mempromosikan inklusi sosial dan kemandirian. Program-program pendidikan nonformal, seperti kursus keterampilan, pelatihan kerja, program p</w:t>
      </w:r>
      <w:r>
        <w:t>emulihan pendidikan, dan kursus pendidikan bagi orang dewasa, ditawarkan dengan fleksibilitas dalam waktu, tempat, dan kurikulum, sehingga dapat mengakomodasi kebutuhan dan preferensi peserta.</w:t>
      </w:r>
    </w:p>
    <w:p w:rsidR="00D949F5" w:rsidRDefault="006C6FBB">
      <w:pPr>
        <w:pStyle w:val="Heading1"/>
        <w:numPr>
          <w:ilvl w:val="3"/>
          <w:numId w:val="5"/>
        </w:numPr>
        <w:tabs>
          <w:tab w:val="left" w:pos="1999"/>
        </w:tabs>
        <w:spacing w:before="161"/>
        <w:jc w:val="both"/>
      </w:pPr>
      <w:r>
        <w:t>Pusat</w:t>
      </w:r>
      <w:r>
        <w:rPr>
          <w:spacing w:val="-3"/>
        </w:rPr>
        <w:t xml:space="preserve"> </w:t>
      </w:r>
      <w:r>
        <w:t>Kegiatan</w:t>
      </w:r>
      <w:r>
        <w:rPr>
          <w:spacing w:val="-3"/>
        </w:rPr>
        <w:t xml:space="preserve"> </w:t>
      </w:r>
      <w:r>
        <w:t>Belajar</w:t>
      </w:r>
      <w:r>
        <w:rPr>
          <w:spacing w:val="-5"/>
        </w:rPr>
        <w:t xml:space="preserve"> </w:t>
      </w:r>
      <w:r>
        <w:t>Masyarakat</w:t>
      </w:r>
      <w:r>
        <w:rPr>
          <w:spacing w:val="-2"/>
        </w:rPr>
        <w:t xml:space="preserve"> (PKBM)</w:t>
      </w:r>
    </w:p>
    <w:p w:rsidR="00D949F5" w:rsidRDefault="00D949F5">
      <w:pPr>
        <w:pStyle w:val="BodyText"/>
        <w:rPr>
          <w:b/>
        </w:rPr>
      </w:pPr>
    </w:p>
    <w:p w:rsidR="00D949F5" w:rsidRDefault="006C6FBB">
      <w:pPr>
        <w:pStyle w:val="BodyText"/>
        <w:spacing w:line="480" w:lineRule="auto"/>
        <w:ind w:left="1745" w:right="261"/>
        <w:jc w:val="both"/>
      </w:pPr>
      <w:r>
        <w:t>Pusat</w:t>
      </w:r>
      <w:r>
        <w:rPr>
          <w:spacing w:val="-1"/>
        </w:rPr>
        <w:t xml:space="preserve"> </w:t>
      </w:r>
      <w:r>
        <w:t>Kegiatan</w:t>
      </w:r>
      <w:r>
        <w:rPr>
          <w:spacing w:val="-2"/>
        </w:rPr>
        <w:t xml:space="preserve"> </w:t>
      </w:r>
      <w:r>
        <w:t>Belajar</w:t>
      </w:r>
      <w:r>
        <w:rPr>
          <w:spacing w:val="-1"/>
        </w:rPr>
        <w:t xml:space="preserve"> </w:t>
      </w:r>
      <w:r>
        <w:t>Masyarakat</w:t>
      </w:r>
      <w:r>
        <w:rPr>
          <w:spacing w:val="-1"/>
        </w:rPr>
        <w:t xml:space="preserve"> </w:t>
      </w:r>
      <w:r>
        <w:t>(PKBM)</w:t>
      </w:r>
      <w:r>
        <w:rPr>
          <w:spacing w:val="-2"/>
        </w:rPr>
        <w:t xml:space="preserve"> </w:t>
      </w:r>
      <w:r>
        <w:t>adalah</w:t>
      </w:r>
      <w:r>
        <w:rPr>
          <w:spacing w:val="-2"/>
        </w:rPr>
        <w:t xml:space="preserve"> </w:t>
      </w:r>
      <w:r>
        <w:t>lembaga</w:t>
      </w:r>
      <w:r>
        <w:rPr>
          <w:spacing w:val="-3"/>
        </w:rPr>
        <w:t xml:space="preserve"> </w:t>
      </w:r>
      <w:r>
        <w:t>pendidikan non formal yang berperan dalam menyediakan layanan pendidikan bagi masyarakat</w:t>
      </w:r>
      <w:r>
        <w:rPr>
          <w:spacing w:val="58"/>
        </w:rPr>
        <w:t xml:space="preserve"> </w:t>
      </w:r>
      <w:r>
        <w:t>di</w:t>
      </w:r>
      <w:r>
        <w:rPr>
          <w:spacing w:val="60"/>
        </w:rPr>
        <w:t xml:space="preserve"> </w:t>
      </w:r>
      <w:r>
        <w:t>tingkat</w:t>
      </w:r>
      <w:r>
        <w:rPr>
          <w:spacing w:val="59"/>
        </w:rPr>
        <w:t xml:space="preserve"> </w:t>
      </w:r>
      <w:r>
        <w:t>lokal</w:t>
      </w:r>
      <w:r>
        <w:rPr>
          <w:spacing w:val="60"/>
        </w:rPr>
        <w:t xml:space="preserve"> </w:t>
      </w:r>
      <w:r>
        <w:t>dengan</w:t>
      </w:r>
      <w:r>
        <w:rPr>
          <w:spacing w:val="60"/>
        </w:rPr>
        <w:t xml:space="preserve"> </w:t>
      </w:r>
      <w:r>
        <w:t>tujuan</w:t>
      </w:r>
      <w:r>
        <w:rPr>
          <w:spacing w:val="61"/>
        </w:rPr>
        <w:t xml:space="preserve"> </w:t>
      </w:r>
      <w:r>
        <w:t>utama</w:t>
      </w:r>
      <w:r>
        <w:rPr>
          <w:spacing w:val="59"/>
        </w:rPr>
        <w:t xml:space="preserve"> </w:t>
      </w:r>
      <w:r>
        <w:t>memberikan</w:t>
      </w:r>
      <w:r>
        <w:rPr>
          <w:spacing w:val="61"/>
        </w:rPr>
        <w:t xml:space="preserve"> </w:t>
      </w:r>
      <w:r>
        <w:rPr>
          <w:spacing w:val="-2"/>
        </w:rPr>
        <w:t>akses</w:t>
      </w:r>
    </w:p>
    <w:p w:rsidR="00D949F5" w:rsidRDefault="00D949F5">
      <w:pPr>
        <w:pStyle w:val="BodyText"/>
        <w:spacing w:line="480" w:lineRule="auto"/>
        <w:jc w:val="both"/>
        <w:sectPr w:rsidR="00D949F5">
          <w:pgSz w:w="12240" w:h="15840"/>
          <w:pgMar w:top="1820" w:right="1440" w:bottom="280" w:left="1800" w:header="710" w:footer="0" w:gutter="0"/>
          <w:cols w:space="720"/>
        </w:sectPr>
      </w:pPr>
    </w:p>
    <w:p w:rsidR="00D949F5" w:rsidRDefault="00D949F5">
      <w:pPr>
        <w:pStyle w:val="BodyText"/>
        <w:spacing w:before="171"/>
      </w:pPr>
    </w:p>
    <w:p w:rsidR="00D949F5" w:rsidRDefault="006C6FBB">
      <w:pPr>
        <w:pStyle w:val="BodyText"/>
        <w:spacing w:line="480" w:lineRule="auto"/>
        <w:ind w:left="1745" w:right="256"/>
        <w:jc w:val="both"/>
      </w:pPr>
      <w:r>
        <w:rPr>
          <w:noProof/>
        </w:rPr>
        <w:drawing>
          <wp:anchor distT="0" distB="0" distL="0" distR="0" simplePos="0" relativeHeight="48747878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300"/>
                    </a:xfrm>
                    <a:prstGeom prst="rect">
                      <a:avLst/>
                    </a:prstGeom>
                  </pic:spPr>
                </pic:pic>
              </a:graphicData>
            </a:graphic>
          </wp:anchor>
        </w:drawing>
      </w:r>
      <w:r>
        <w:t>pendidikan bagi mereka yang tidak dapat mengikuti</w:t>
      </w:r>
      <w:r>
        <w:t xml:space="preserve"> pendidikan formal, serta meningkatkan kualitas sumber daya manusia melalui berbagai program pendidikan. PKBM umumnya menawarkan beragam program pendidikan, mulai dari Program Paket A (setara SD) hingga Program Paket</w:t>
      </w:r>
      <w:r>
        <w:rPr>
          <w:spacing w:val="-15"/>
        </w:rPr>
        <w:t xml:space="preserve"> </w:t>
      </w:r>
      <w:r>
        <w:t>C</w:t>
      </w:r>
      <w:r>
        <w:rPr>
          <w:spacing w:val="-15"/>
        </w:rPr>
        <w:t xml:space="preserve"> </w:t>
      </w:r>
      <w:r>
        <w:t>(setara</w:t>
      </w:r>
      <w:r>
        <w:rPr>
          <w:spacing w:val="-15"/>
        </w:rPr>
        <w:t xml:space="preserve"> </w:t>
      </w:r>
      <w:r>
        <w:t>SMA),</w:t>
      </w:r>
      <w:r>
        <w:rPr>
          <w:spacing w:val="-15"/>
        </w:rPr>
        <w:t xml:space="preserve"> </w:t>
      </w:r>
      <w:r>
        <w:t>dan</w:t>
      </w:r>
      <w:r>
        <w:rPr>
          <w:spacing w:val="-15"/>
        </w:rPr>
        <w:t xml:space="preserve"> </w:t>
      </w:r>
      <w:r>
        <w:t>seringkali</w:t>
      </w:r>
      <w:r>
        <w:rPr>
          <w:spacing w:val="-15"/>
        </w:rPr>
        <w:t xml:space="preserve"> </w:t>
      </w:r>
      <w:r>
        <w:t>berbasis</w:t>
      </w:r>
      <w:r>
        <w:rPr>
          <w:spacing w:val="-14"/>
        </w:rPr>
        <w:t xml:space="preserve"> </w:t>
      </w:r>
      <w:r>
        <w:t>komunitas</w:t>
      </w:r>
      <w:r>
        <w:rPr>
          <w:spacing w:val="-15"/>
        </w:rPr>
        <w:t xml:space="preserve"> </w:t>
      </w:r>
      <w:r>
        <w:t>dengan</w:t>
      </w:r>
      <w:r>
        <w:rPr>
          <w:spacing w:val="-15"/>
        </w:rPr>
        <w:t xml:space="preserve"> </w:t>
      </w:r>
      <w:r>
        <w:t>jaringan yang luas, termasuk pemerintah, organisasi masyarakat, dan lembaga swadaya masyarakat. Kontribusi PKBM sangat signifikan dalam meningkatkan akses pendidikan bagi masyarakat, terutama mereka yang terpinggirkan, serta membentuk ind</w:t>
      </w:r>
      <w:r>
        <w:t>ividu yang lebih terampil, berpengetahuan, dan inklusif secara sosial.</w:t>
      </w:r>
    </w:p>
    <w:p w:rsidR="00D949F5" w:rsidRDefault="006C6FBB">
      <w:pPr>
        <w:pStyle w:val="Heading1"/>
        <w:numPr>
          <w:ilvl w:val="3"/>
          <w:numId w:val="5"/>
        </w:numPr>
        <w:tabs>
          <w:tab w:val="left" w:pos="2201"/>
          <w:tab w:val="left" w:pos="2268"/>
        </w:tabs>
        <w:spacing w:before="160" w:line="480" w:lineRule="auto"/>
        <w:ind w:left="2201" w:right="625" w:hanging="653"/>
        <w:jc w:val="both"/>
      </w:pPr>
      <w:r>
        <w:t>Pembelajaran</w:t>
      </w:r>
      <w:r>
        <w:rPr>
          <w:spacing w:val="-11"/>
        </w:rPr>
        <w:t xml:space="preserve"> </w:t>
      </w:r>
      <w:r>
        <w:t>Pendidikan</w:t>
      </w:r>
      <w:r>
        <w:rPr>
          <w:spacing w:val="-11"/>
        </w:rPr>
        <w:t xml:space="preserve"> </w:t>
      </w:r>
      <w:r>
        <w:t>Pancasila</w:t>
      </w:r>
      <w:r>
        <w:rPr>
          <w:spacing w:val="-11"/>
        </w:rPr>
        <w:t xml:space="preserve"> </w:t>
      </w:r>
      <w:r>
        <w:t>dan</w:t>
      </w:r>
      <w:r>
        <w:rPr>
          <w:spacing w:val="-11"/>
        </w:rPr>
        <w:t xml:space="preserve"> </w:t>
      </w:r>
      <w:r>
        <w:t xml:space="preserve">Kewarganegaraan </w:t>
      </w:r>
      <w:r>
        <w:rPr>
          <w:spacing w:val="-2"/>
        </w:rPr>
        <w:t>(PPKn)</w:t>
      </w:r>
    </w:p>
    <w:p w:rsidR="00D949F5" w:rsidRDefault="006C6FBB">
      <w:pPr>
        <w:pStyle w:val="BodyText"/>
        <w:spacing w:line="480" w:lineRule="auto"/>
        <w:ind w:left="1601" w:right="261"/>
        <w:jc w:val="both"/>
      </w:pPr>
      <w:r>
        <w:t>Literatur yang membahas materi Pembelajaran Pendidikan Pancasila dan Kewarganegaraan (PPKn) menyajikan definisi dan ruang li</w:t>
      </w:r>
      <w:r>
        <w:t>ngkup pembelajaran yang mencakup nilai-nilai Pancasila dan pengetahuan tentang</w:t>
      </w:r>
      <w:r>
        <w:rPr>
          <w:spacing w:val="-7"/>
        </w:rPr>
        <w:t xml:space="preserve"> </w:t>
      </w:r>
      <w:r>
        <w:t>sistem</w:t>
      </w:r>
      <w:r>
        <w:rPr>
          <w:spacing w:val="-7"/>
        </w:rPr>
        <w:t xml:space="preserve"> </w:t>
      </w:r>
      <w:r>
        <w:t>pemerintahan,</w:t>
      </w:r>
      <w:r>
        <w:rPr>
          <w:spacing w:val="-7"/>
        </w:rPr>
        <w:t xml:space="preserve"> </w:t>
      </w:r>
      <w:r>
        <w:t>serta</w:t>
      </w:r>
      <w:r>
        <w:rPr>
          <w:spacing w:val="-6"/>
        </w:rPr>
        <w:t xml:space="preserve"> </w:t>
      </w:r>
      <w:r>
        <w:t>tujuan</w:t>
      </w:r>
      <w:r>
        <w:rPr>
          <w:spacing w:val="-7"/>
        </w:rPr>
        <w:t xml:space="preserve"> </w:t>
      </w:r>
      <w:r>
        <w:t>pembentukan</w:t>
      </w:r>
      <w:r>
        <w:rPr>
          <w:spacing w:val="-7"/>
        </w:rPr>
        <w:t xml:space="preserve"> </w:t>
      </w:r>
      <w:r>
        <w:t>karakter</w:t>
      </w:r>
      <w:r>
        <w:rPr>
          <w:spacing w:val="-8"/>
        </w:rPr>
        <w:t xml:space="preserve"> </w:t>
      </w:r>
      <w:r>
        <w:t>dan</w:t>
      </w:r>
      <w:r>
        <w:rPr>
          <w:spacing w:val="-7"/>
        </w:rPr>
        <w:t xml:space="preserve"> </w:t>
      </w:r>
      <w:r>
        <w:t>sikap kewarganegaraan. Metode pembelajaran seperti diskusi kelompok dan simulasi dipakai untuk mendorong pemahaman dan partisipasi aktif</w:t>
      </w:r>
      <w:r>
        <w:rPr>
          <w:spacing w:val="-1"/>
        </w:rPr>
        <w:t xml:space="preserve"> </w:t>
      </w:r>
      <w:r>
        <w:t xml:space="preserve">siswa dalam isu-isu kontemporer dan proses demokrasi. Evaluasi pembelajaran tidak hanya mengukur pengetahuan akademis, </w:t>
      </w:r>
      <w:r>
        <w:t>tetapi juga sikap kewarganegaraan</w:t>
      </w:r>
      <w:r>
        <w:rPr>
          <w:spacing w:val="77"/>
        </w:rPr>
        <w:t xml:space="preserve"> </w:t>
      </w:r>
      <w:r>
        <w:t>siswa</w:t>
      </w:r>
      <w:r>
        <w:rPr>
          <w:spacing w:val="50"/>
          <w:w w:val="150"/>
        </w:rPr>
        <w:t xml:space="preserve"> </w:t>
      </w:r>
      <w:r>
        <w:t>melalui</w:t>
      </w:r>
      <w:r>
        <w:rPr>
          <w:spacing w:val="51"/>
          <w:w w:val="150"/>
        </w:rPr>
        <w:t xml:space="preserve"> </w:t>
      </w:r>
      <w:r>
        <w:t>asesmen</w:t>
      </w:r>
      <w:r>
        <w:rPr>
          <w:spacing w:val="79"/>
        </w:rPr>
        <w:t xml:space="preserve"> </w:t>
      </w:r>
      <w:r>
        <w:t>sikap</w:t>
      </w:r>
      <w:r>
        <w:rPr>
          <w:spacing w:val="50"/>
          <w:w w:val="150"/>
        </w:rPr>
        <w:t xml:space="preserve"> </w:t>
      </w:r>
      <w:r>
        <w:t>dan</w:t>
      </w:r>
      <w:r>
        <w:rPr>
          <w:spacing w:val="79"/>
        </w:rPr>
        <w:t xml:space="preserve"> </w:t>
      </w:r>
      <w:r>
        <w:t>penilaian</w:t>
      </w:r>
      <w:r>
        <w:rPr>
          <w:spacing w:val="79"/>
        </w:rPr>
        <w:t xml:space="preserve"> </w:t>
      </w:r>
      <w:r>
        <w:rPr>
          <w:spacing w:val="-2"/>
        </w:rPr>
        <w:t>proyek</w:t>
      </w:r>
    </w:p>
    <w:p w:rsidR="00D949F5" w:rsidRDefault="00D949F5">
      <w:pPr>
        <w:pStyle w:val="BodyText"/>
        <w:spacing w:line="480" w:lineRule="auto"/>
        <w:jc w:val="both"/>
        <w:sectPr w:rsidR="00D949F5">
          <w:pgSz w:w="12240" w:h="15840"/>
          <w:pgMar w:top="1820" w:right="1440" w:bottom="280" w:left="1800" w:header="710" w:footer="0" w:gutter="0"/>
          <w:cols w:space="720"/>
        </w:sectPr>
      </w:pPr>
    </w:p>
    <w:p w:rsidR="00D949F5" w:rsidRDefault="00D949F5">
      <w:pPr>
        <w:pStyle w:val="BodyText"/>
        <w:spacing w:before="171"/>
      </w:pPr>
    </w:p>
    <w:p w:rsidR="00D949F5" w:rsidRDefault="006C6FBB">
      <w:pPr>
        <w:pStyle w:val="BodyText"/>
        <w:spacing w:line="480" w:lineRule="auto"/>
        <w:ind w:left="1601" w:right="260"/>
        <w:jc w:val="both"/>
      </w:pPr>
      <w:r>
        <w:rPr>
          <w:noProof/>
        </w:rPr>
        <w:drawing>
          <wp:anchor distT="0" distB="0" distL="0" distR="0" simplePos="0" relativeHeight="487479296"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500" cy="5321300"/>
                    </a:xfrm>
                    <a:prstGeom prst="rect">
                      <a:avLst/>
                    </a:prstGeom>
                  </pic:spPr>
                </pic:pic>
              </a:graphicData>
            </a:graphic>
          </wp:anchor>
        </w:drawing>
      </w:r>
      <w:r>
        <w:t>kewarganegaraan. Dengan demikian, pembelajaran PPKn memiliki peran yang</w:t>
      </w:r>
      <w:r>
        <w:rPr>
          <w:spacing w:val="-15"/>
        </w:rPr>
        <w:t xml:space="preserve"> </w:t>
      </w:r>
      <w:r>
        <w:t>penting</w:t>
      </w:r>
      <w:r>
        <w:rPr>
          <w:spacing w:val="-15"/>
        </w:rPr>
        <w:t xml:space="preserve"> </w:t>
      </w:r>
      <w:r>
        <w:t>dalam</w:t>
      </w:r>
      <w:r>
        <w:rPr>
          <w:spacing w:val="-15"/>
        </w:rPr>
        <w:t xml:space="preserve"> </w:t>
      </w:r>
      <w:r>
        <w:t>membentuk</w:t>
      </w:r>
      <w:r>
        <w:rPr>
          <w:spacing w:val="-15"/>
        </w:rPr>
        <w:t xml:space="preserve"> </w:t>
      </w:r>
      <w:r>
        <w:t>karakter</w:t>
      </w:r>
      <w:r>
        <w:rPr>
          <w:spacing w:val="-15"/>
        </w:rPr>
        <w:t xml:space="preserve"> </w:t>
      </w:r>
      <w:r>
        <w:t>dan</w:t>
      </w:r>
      <w:r>
        <w:rPr>
          <w:spacing w:val="-15"/>
        </w:rPr>
        <w:t xml:space="preserve"> </w:t>
      </w:r>
      <w:r>
        <w:t>sikap</w:t>
      </w:r>
      <w:r>
        <w:rPr>
          <w:spacing w:val="-15"/>
        </w:rPr>
        <w:t xml:space="preserve"> </w:t>
      </w:r>
      <w:r>
        <w:t>kewarganegaraan</w:t>
      </w:r>
      <w:r>
        <w:rPr>
          <w:spacing w:val="-15"/>
        </w:rPr>
        <w:t xml:space="preserve"> </w:t>
      </w:r>
      <w:r>
        <w:t>siswa secara holistik.</w:t>
      </w:r>
    </w:p>
    <w:p w:rsidR="00D949F5" w:rsidRDefault="006C6FBB">
      <w:pPr>
        <w:pStyle w:val="Heading1"/>
        <w:numPr>
          <w:ilvl w:val="1"/>
          <w:numId w:val="5"/>
        </w:numPr>
        <w:tabs>
          <w:tab w:val="left" w:pos="828"/>
        </w:tabs>
        <w:spacing w:before="162"/>
        <w:jc w:val="both"/>
      </w:pPr>
      <w:r>
        <w:t>Sikap</w:t>
      </w:r>
      <w:r>
        <w:rPr>
          <w:spacing w:val="-3"/>
        </w:rPr>
        <w:t xml:space="preserve"> </w:t>
      </w:r>
      <w:r>
        <w:rPr>
          <w:spacing w:val="-2"/>
        </w:rPr>
        <w:t>Toleransi</w:t>
      </w:r>
    </w:p>
    <w:p w:rsidR="00D949F5" w:rsidRDefault="00D949F5">
      <w:pPr>
        <w:pStyle w:val="BodyText"/>
        <w:rPr>
          <w:b/>
        </w:rPr>
      </w:pPr>
    </w:p>
    <w:p w:rsidR="00D949F5" w:rsidRDefault="006C6FBB">
      <w:pPr>
        <w:pStyle w:val="BodyText"/>
        <w:spacing w:line="480" w:lineRule="auto"/>
        <w:ind w:left="468" w:right="256" w:firstLine="720"/>
        <w:jc w:val="both"/>
      </w:pPr>
      <w:r>
        <w:t>Sikap toleransi merujuk pada kemampuan untuk menerima perbedaan, menghargai keragaman, dan berkomunikasi secara terbuka dengan individu atau kelompok</w:t>
      </w:r>
      <w:r>
        <w:rPr>
          <w:spacing w:val="-8"/>
        </w:rPr>
        <w:t xml:space="preserve"> </w:t>
      </w:r>
      <w:r>
        <w:t>yang</w:t>
      </w:r>
      <w:r>
        <w:rPr>
          <w:spacing w:val="-8"/>
        </w:rPr>
        <w:t xml:space="preserve"> </w:t>
      </w:r>
      <w:r>
        <w:t>memiliki</w:t>
      </w:r>
      <w:r>
        <w:rPr>
          <w:spacing w:val="-8"/>
        </w:rPr>
        <w:t xml:space="preserve"> </w:t>
      </w:r>
      <w:r>
        <w:t>pandangan,</w:t>
      </w:r>
      <w:r>
        <w:rPr>
          <w:spacing w:val="-8"/>
        </w:rPr>
        <w:t xml:space="preserve"> </w:t>
      </w:r>
      <w:r>
        <w:t>budaya,</w:t>
      </w:r>
      <w:r>
        <w:rPr>
          <w:spacing w:val="-8"/>
        </w:rPr>
        <w:t xml:space="preserve"> </w:t>
      </w:r>
      <w:r>
        <w:t>atau</w:t>
      </w:r>
      <w:r>
        <w:rPr>
          <w:spacing w:val="-6"/>
        </w:rPr>
        <w:t xml:space="preserve"> </w:t>
      </w:r>
      <w:r>
        <w:t>latar</w:t>
      </w:r>
      <w:r>
        <w:rPr>
          <w:spacing w:val="-9"/>
        </w:rPr>
        <w:t xml:space="preserve"> </w:t>
      </w:r>
      <w:r>
        <w:t>belakang</w:t>
      </w:r>
      <w:r>
        <w:rPr>
          <w:spacing w:val="-6"/>
        </w:rPr>
        <w:t xml:space="preserve"> </w:t>
      </w:r>
      <w:r>
        <w:t>yang</w:t>
      </w:r>
      <w:r>
        <w:rPr>
          <w:spacing w:val="-8"/>
        </w:rPr>
        <w:t xml:space="preserve"> </w:t>
      </w:r>
      <w:r>
        <w:t>berbeda.</w:t>
      </w:r>
      <w:r>
        <w:rPr>
          <w:spacing w:val="-8"/>
        </w:rPr>
        <w:t xml:space="preserve"> </w:t>
      </w:r>
      <w:r>
        <w:t>Studi- studi</w:t>
      </w:r>
      <w:r>
        <w:rPr>
          <w:spacing w:val="-5"/>
        </w:rPr>
        <w:t xml:space="preserve"> </w:t>
      </w:r>
      <w:r>
        <w:t>tentang</w:t>
      </w:r>
      <w:r>
        <w:rPr>
          <w:spacing w:val="-6"/>
        </w:rPr>
        <w:t xml:space="preserve"> </w:t>
      </w:r>
      <w:r>
        <w:t>sikap</w:t>
      </w:r>
      <w:r>
        <w:rPr>
          <w:spacing w:val="-6"/>
        </w:rPr>
        <w:t xml:space="preserve"> </w:t>
      </w:r>
      <w:r>
        <w:t>toleransi</w:t>
      </w:r>
      <w:r>
        <w:rPr>
          <w:spacing w:val="-6"/>
        </w:rPr>
        <w:t xml:space="preserve"> </w:t>
      </w:r>
      <w:r>
        <w:t>me</w:t>
      </w:r>
      <w:r>
        <w:t>ncakup</w:t>
      </w:r>
      <w:r>
        <w:rPr>
          <w:spacing w:val="-6"/>
        </w:rPr>
        <w:t xml:space="preserve"> </w:t>
      </w:r>
      <w:r>
        <w:t>faktor-faktor</w:t>
      </w:r>
      <w:r>
        <w:rPr>
          <w:spacing w:val="-6"/>
        </w:rPr>
        <w:t xml:space="preserve"> </w:t>
      </w:r>
      <w:r>
        <w:t>yang</w:t>
      </w:r>
      <w:r>
        <w:rPr>
          <w:spacing w:val="-6"/>
        </w:rPr>
        <w:t xml:space="preserve"> </w:t>
      </w:r>
      <w:r>
        <w:t>memengaruhi</w:t>
      </w:r>
      <w:r>
        <w:rPr>
          <w:spacing w:val="-6"/>
        </w:rPr>
        <w:t xml:space="preserve"> </w:t>
      </w:r>
      <w:r>
        <w:t>pembentukan sikap</w:t>
      </w:r>
      <w:r>
        <w:rPr>
          <w:spacing w:val="-4"/>
        </w:rPr>
        <w:t xml:space="preserve"> </w:t>
      </w:r>
      <w:r>
        <w:t>tersebut,</w:t>
      </w:r>
      <w:r>
        <w:rPr>
          <w:spacing w:val="-4"/>
        </w:rPr>
        <w:t xml:space="preserve"> </w:t>
      </w:r>
      <w:r>
        <w:t>seperti</w:t>
      </w:r>
      <w:r>
        <w:rPr>
          <w:spacing w:val="-4"/>
        </w:rPr>
        <w:t xml:space="preserve"> </w:t>
      </w:r>
      <w:r>
        <w:t>pendidikan,</w:t>
      </w:r>
      <w:r>
        <w:rPr>
          <w:spacing w:val="-4"/>
        </w:rPr>
        <w:t xml:space="preserve"> </w:t>
      </w:r>
      <w:r>
        <w:t>pengalaman</w:t>
      </w:r>
      <w:r>
        <w:rPr>
          <w:spacing w:val="-4"/>
        </w:rPr>
        <w:t xml:space="preserve"> </w:t>
      </w:r>
      <w:r>
        <w:t>hidup,</w:t>
      </w:r>
      <w:r>
        <w:rPr>
          <w:spacing w:val="-4"/>
        </w:rPr>
        <w:t xml:space="preserve"> </w:t>
      </w:r>
      <w:r>
        <w:t>dan</w:t>
      </w:r>
      <w:r>
        <w:rPr>
          <w:spacing w:val="-4"/>
        </w:rPr>
        <w:t xml:space="preserve"> </w:t>
      </w:r>
      <w:r>
        <w:t>lingkungan</w:t>
      </w:r>
      <w:r>
        <w:rPr>
          <w:spacing w:val="-4"/>
        </w:rPr>
        <w:t xml:space="preserve"> </w:t>
      </w:r>
      <w:r>
        <w:t>sosial.</w:t>
      </w:r>
      <w:r>
        <w:rPr>
          <w:spacing w:val="-4"/>
        </w:rPr>
        <w:t xml:space="preserve"> </w:t>
      </w:r>
      <w:r>
        <w:t>Literatur juga</w:t>
      </w:r>
      <w:r>
        <w:rPr>
          <w:spacing w:val="-15"/>
        </w:rPr>
        <w:t xml:space="preserve"> </w:t>
      </w:r>
      <w:r>
        <w:t>mempertimbangkan</w:t>
      </w:r>
      <w:r>
        <w:rPr>
          <w:spacing w:val="-15"/>
        </w:rPr>
        <w:t xml:space="preserve"> </w:t>
      </w:r>
      <w:r>
        <w:t>dampak</w:t>
      </w:r>
      <w:r>
        <w:rPr>
          <w:spacing w:val="-15"/>
        </w:rPr>
        <w:t xml:space="preserve"> </w:t>
      </w:r>
      <w:r>
        <w:t>positif</w:t>
      </w:r>
      <w:r>
        <w:rPr>
          <w:spacing w:val="-15"/>
        </w:rPr>
        <w:t xml:space="preserve"> </w:t>
      </w:r>
      <w:r>
        <w:t>sikap</w:t>
      </w:r>
      <w:r>
        <w:rPr>
          <w:spacing w:val="-15"/>
        </w:rPr>
        <w:t xml:space="preserve"> </w:t>
      </w:r>
      <w:r>
        <w:t>toleransi</w:t>
      </w:r>
      <w:r>
        <w:rPr>
          <w:spacing w:val="-15"/>
        </w:rPr>
        <w:t xml:space="preserve"> </w:t>
      </w:r>
      <w:r>
        <w:t>dalam</w:t>
      </w:r>
      <w:r>
        <w:rPr>
          <w:spacing w:val="-15"/>
        </w:rPr>
        <w:t xml:space="preserve"> </w:t>
      </w:r>
      <w:r>
        <w:t>membangun</w:t>
      </w:r>
      <w:r>
        <w:rPr>
          <w:spacing w:val="-15"/>
        </w:rPr>
        <w:t xml:space="preserve"> </w:t>
      </w:r>
      <w:r>
        <w:t>masyarakat yang inklusif, harmonis, dan berkelanjutan. Melalui pemahaman dan praktik sikap toleransi, masyarakat dapat mengatasi konflik, memperkuat hubungan antarindividu dan antarkelompok, serta mempromosikan perdamaian dan kerukunan sosial di berbagai t</w:t>
      </w:r>
      <w:r>
        <w:t>ingkatan.</w:t>
      </w:r>
    </w:p>
    <w:p w:rsidR="00D949F5" w:rsidRDefault="006C6FBB">
      <w:pPr>
        <w:pStyle w:val="Heading1"/>
        <w:numPr>
          <w:ilvl w:val="1"/>
          <w:numId w:val="5"/>
        </w:numPr>
        <w:tabs>
          <w:tab w:val="left" w:pos="828"/>
        </w:tabs>
        <w:spacing w:before="160"/>
        <w:jc w:val="both"/>
      </w:pPr>
      <w:r>
        <w:t>Penelitian</w:t>
      </w:r>
      <w:r>
        <w:rPr>
          <w:spacing w:val="-7"/>
        </w:rPr>
        <w:t xml:space="preserve"> </w:t>
      </w:r>
      <w:r>
        <w:t>Tindakan</w:t>
      </w:r>
      <w:r>
        <w:rPr>
          <w:spacing w:val="-7"/>
        </w:rPr>
        <w:t xml:space="preserve"> </w:t>
      </w:r>
      <w:r>
        <w:t>Kelas</w:t>
      </w:r>
      <w:r>
        <w:rPr>
          <w:spacing w:val="-5"/>
        </w:rPr>
        <w:t xml:space="preserve"> </w:t>
      </w:r>
      <w:r>
        <w:rPr>
          <w:spacing w:val="-2"/>
        </w:rPr>
        <w:t>(PTK)</w:t>
      </w:r>
    </w:p>
    <w:p w:rsidR="00D949F5" w:rsidRDefault="00D949F5">
      <w:pPr>
        <w:pStyle w:val="BodyText"/>
        <w:rPr>
          <w:b/>
        </w:rPr>
      </w:pPr>
    </w:p>
    <w:p w:rsidR="00D949F5" w:rsidRDefault="006C6FBB">
      <w:pPr>
        <w:pStyle w:val="BodyText"/>
        <w:spacing w:line="480" w:lineRule="auto"/>
        <w:ind w:left="468" w:right="255" w:firstLine="720"/>
        <w:jc w:val="both"/>
      </w:pPr>
      <w:r>
        <w:t>Penelitian</w:t>
      </w:r>
      <w:r>
        <w:rPr>
          <w:spacing w:val="-9"/>
        </w:rPr>
        <w:t xml:space="preserve"> </w:t>
      </w:r>
      <w:r>
        <w:t>Tindakan</w:t>
      </w:r>
      <w:r>
        <w:rPr>
          <w:spacing w:val="-9"/>
        </w:rPr>
        <w:t xml:space="preserve"> </w:t>
      </w:r>
      <w:r>
        <w:t>Kelas</w:t>
      </w:r>
      <w:r>
        <w:rPr>
          <w:spacing w:val="-9"/>
        </w:rPr>
        <w:t xml:space="preserve"> </w:t>
      </w:r>
      <w:r>
        <w:t>(PTK)</w:t>
      </w:r>
      <w:r>
        <w:rPr>
          <w:spacing w:val="-10"/>
        </w:rPr>
        <w:t xml:space="preserve"> </w:t>
      </w:r>
      <w:r>
        <w:t>adalah</w:t>
      </w:r>
      <w:r>
        <w:rPr>
          <w:spacing w:val="-10"/>
        </w:rPr>
        <w:t xml:space="preserve"> </w:t>
      </w:r>
      <w:r>
        <w:t>pendekatan</w:t>
      </w:r>
      <w:r>
        <w:rPr>
          <w:spacing w:val="-9"/>
        </w:rPr>
        <w:t xml:space="preserve"> </w:t>
      </w:r>
      <w:r>
        <w:t>penelitian</w:t>
      </w:r>
      <w:r>
        <w:rPr>
          <w:spacing w:val="-9"/>
        </w:rPr>
        <w:t xml:space="preserve"> </w:t>
      </w:r>
      <w:r>
        <w:t>yang</w:t>
      </w:r>
      <w:r>
        <w:rPr>
          <w:spacing w:val="-9"/>
        </w:rPr>
        <w:t xml:space="preserve"> </w:t>
      </w:r>
      <w:r>
        <w:t>dilakukan oleh guru atau praktisi pendidikan untuk meningkatkan praktik pembelajaran dan mencapai perubahan positif dalam kelas atau lingkungan bel</w:t>
      </w:r>
      <w:r>
        <w:t>ajar lainnya. Literatur ini menjelaskan</w:t>
      </w:r>
      <w:r>
        <w:rPr>
          <w:spacing w:val="-10"/>
        </w:rPr>
        <w:t xml:space="preserve"> </w:t>
      </w:r>
      <w:r>
        <w:t>langkah-langkah</w:t>
      </w:r>
      <w:r>
        <w:rPr>
          <w:spacing w:val="-10"/>
        </w:rPr>
        <w:t xml:space="preserve"> </w:t>
      </w:r>
      <w:r>
        <w:t>dalam</w:t>
      </w:r>
      <w:r>
        <w:rPr>
          <w:spacing w:val="-8"/>
        </w:rPr>
        <w:t xml:space="preserve"> </w:t>
      </w:r>
      <w:r>
        <w:t>pelaksanaan</w:t>
      </w:r>
      <w:r>
        <w:rPr>
          <w:spacing w:val="-6"/>
        </w:rPr>
        <w:t xml:space="preserve"> </w:t>
      </w:r>
      <w:r>
        <w:t>PTK,</w:t>
      </w:r>
      <w:r>
        <w:rPr>
          <w:spacing w:val="-10"/>
        </w:rPr>
        <w:t xml:space="preserve"> </w:t>
      </w:r>
      <w:r>
        <w:t>termasuk</w:t>
      </w:r>
      <w:r>
        <w:rPr>
          <w:spacing w:val="-11"/>
        </w:rPr>
        <w:t xml:space="preserve"> </w:t>
      </w:r>
      <w:r>
        <w:t>identifikasi</w:t>
      </w:r>
      <w:r>
        <w:rPr>
          <w:spacing w:val="-10"/>
        </w:rPr>
        <w:t xml:space="preserve"> </w:t>
      </w:r>
      <w:r>
        <w:t>masalah, perencanaan tindakan, implementasi, observasi, refleksi, dan evaluasi. Studi-studi kasus</w:t>
      </w:r>
      <w:r>
        <w:rPr>
          <w:spacing w:val="15"/>
        </w:rPr>
        <w:t xml:space="preserve"> </w:t>
      </w:r>
      <w:r>
        <w:t>dan</w:t>
      </w:r>
      <w:r>
        <w:rPr>
          <w:spacing w:val="14"/>
        </w:rPr>
        <w:t xml:space="preserve"> </w:t>
      </w:r>
      <w:r>
        <w:t>penelitian</w:t>
      </w:r>
      <w:r>
        <w:rPr>
          <w:spacing w:val="15"/>
        </w:rPr>
        <w:t xml:space="preserve"> </w:t>
      </w:r>
      <w:r>
        <w:t>empiris</w:t>
      </w:r>
      <w:r>
        <w:rPr>
          <w:spacing w:val="14"/>
        </w:rPr>
        <w:t xml:space="preserve"> </w:t>
      </w:r>
      <w:r>
        <w:t>mengenai</w:t>
      </w:r>
      <w:r>
        <w:rPr>
          <w:spacing w:val="16"/>
        </w:rPr>
        <w:t xml:space="preserve"> </w:t>
      </w:r>
      <w:r>
        <w:t>PTK</w:t>
      </w:r>
      <w:r>
        <w:rPr>
          <w:spacing w:val="13"/>
        </w:rPr>
        <w:t xml:space="preserve"> </w:t>
      </w:r>
      <w:r>
        <w:t>juga</w:t>
      </w:r>
      <w:r>
        <w:rPr>
          <w:spacing w:val="15"/>
        </w:rPr>
        <w:t xml:space="preserve"> </w:t>
      </w:r>
      <w:r>
        <w:t>memberikan</w:t>
      </w:r>
      <w:r>
        <w:rPr>
          <w:spacing w:val="14"/>
        </w:rPr>
        <w:t xml:space="preserve"> </w:t>
      </w:r>
      <w:r>
        <w:t>contoh-contoh</w:t>
      </w:r>
      <w:r>
        <w:rPr>
          <w:spacing w:val="16"/>
        </w:rPr>
        <w:t xml:space="preserve"> </w:t>
      </w:r>
      <w:r>
        <w:rPr>
          <w:spacing w:val="-2"/>
        </w:rPr>
        <w:t>praktis</w:t>
      </w:r>
    </w:p>
    <w:p w:rsidR="00D949F5" w:rsidRDefault="00D949F5">
      <w:pPr>
        <w:pStyle w:val="BodyText"/>
        <w:spacing w:line="480" w:lineRule="auto"/>
        <w:jc w:val="both"/>
        <w:sectPr w:rsidR="00D949F5">
          <w:pgSz w:w="12240" w:h="15840"/>
          <w:pgMar w:top="1820" w:right="1440" w:bottom="280" w:left="1800" w:header="710" w:footer="0" w:gutter="0"/>
          <w:cols w:space="720"/>
        </w:sectPr>
      </w:pPr>
    </w:p>
    <w:p w:rsidR="00D949F5" w:rsidRDefault="00D949F5">
      <w:pPr>
        <w:pStyle w:val="BodyText"/>
        <w:spacing w:before="171"/>
      </w:pPr>
    </w:p>
    <w:p w:rsidR="00D949F5" w:rsidRDefault="006C6FBB">
      <w:pPr>
        <w:pStyle w:val="BodyText"/>
        <w:spacing w:line="480" w:lineRule="auto"/>
        <w:ind w:left="468" w:right="260"/>
        <w:jc w:val="both"/>
      </w:pPr>
      <w:r>
        <w:rPr>
          <w:noProof/>
        </w:rPr>
        <w:drawing>
          <wp:anchor distT="0" distB="0" distL="0" distR="0" simplePos="0" relativeHeight="487479808"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500" cy="5321300"/>
                    </a:xfrm>
                    <a:prstGeom prst="rect">
                      <a:avLst/>
                    </a:prstGeom>
                  </pic:spPr>
                </pic:pic>
              </a:graphicData>
            </a:graphic>
          </wp:anchor>
        </w:drawing>
      </w:r>
      <w:r>
        <w:t>tentang bagaimana PTK dapat digunakan untuk memperbaiki praktik pembelajaran, mengatasi</w:t>
      </w:r>
      <w:r>
        <w:rPr>
          <w:spacing w:val="-15"/>
        </w:rPr>
        <w:t xml:space="preserve"> </w:t>
      </w:r>
      <w:r>
        <w:t>tantangan</w:t>
      </w:r>
      <w:r>
        <w:rPr>
          <w:spacing w:val="-15"/>
        </w:rPr>
        <w:t xml:space="preserve"> </w:t>
      </w:r>
      <w:r>
        <w:t>dalam</w:t>
      </w:r>
      <w:r>
        <w:rPr>
          <w:spacing w:val="-15"/>
        </w:rPr>
        <w:t xml:space="preserve"> </w:t>
      </w:r>
      <w:r>
        <w:t>pembelajaran,</w:t>
      </w:r>
      <w:r>
        <w:rPr>
          <w:spacing w:val="-15"/>
        </w:rPr>
        <w:t xml:space="preserve"> </w:t>
      </w:r>
      <w:r>
        <w:t>dan</w:t>
      </w:r>
      <w:r>
        <w:rPr>
          <w:spacing w:val="-15"/>
        </w:rPr>
        <w:t xml:space="preserve"> </w:t>
      </w:r>
      <w:r>
        <w:t>meningkatkan</w:t>
      </w:r>
      <w:r>
        <w:rPr>
          <w:spacing w:val="-15"/>
        </w:rPr>
        <w:t xml:space="preserve"> </w:t>
      </w:r>
      <w:r>
        <w:t>hasil</w:t>
      </w:r>
      <w:r>
        <w:rPr>
          <w:spacing w:val="-15"/>
        </w:rPr>
        <w:t xml:space="preserve"> </w:t>
      </w:r>
      <w:r>
        <w:t>belajar</w:t>
      </w:r>
      <w:r>
        <w:rPr>
          <w:spacing w:val="-15"/>
        </w:rPr>
        <w:t xml:space="preserve"> </w:t>
      </w:r>
      <w:r>
        <w:t>siswa.</w:t>
      </w:r>
      <w:r>
        <w:rPr>
          <w:spacing w:val="-15"/>
        </w:rPr>
        <w:t xml:space="preserve"> </w:t>
      </w:r>
      <w:r>
        <w:t>Selain itu, literatur ini membahas keuntungan dan tan</w:t>
      </w:r>
      <w:r>
        <w:t>tangan dalam pelaksanaan PTK, serta cara untuk mengoptimalkan hasil penelitian dalam rangka meningkatkan kualitas pendidikan. Dengan memahami dan menerapkan konsep PTK, guru dan praktisi pendidikan dapat menjadi agen perubahan yang efektif dalam meningkatk</w:t>
      </w:r>
      <w:r>
        <w:t>an kualitas pembelajaran dan mencapai tujuan pembelajaran yang lebih baik.</w:t>
      </w:r>
    </w:p>
    <w:sectPr w:rsidR="00D949F5">
      <w:headerReference w:type="default" r:id="rId12"/>
      <w:pgSz w:w="12240" w:h="15840"/>
      <w:pgMar w:top="1820" w:right="1440" w:bottom="280" w:left="1800" w:header="8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6FBB" w:rsidRDefault="006C6FBB">
      <w:r>
        <w:separator/>
      </w:r>
    </w:p>
  </w:endnote>
  <w:endnote w:type="continuationSeparator" w:id="0">
    <w:p w:rsidR="006C6FBB" w:rsidRDefault="006C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6FBB" w:rsidRDefault="006C6FBB">
      <w:r>
        <w:separator/>
      </w:r>
    </w:p>
  </w:footnote>
  <w:footnote w:type="continuationSeparator" w:id="0">
    <w:p w:rsidR="006C6FBB" w:rsidRDefault="006C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F5" w:rsidRDefault="006C6FBB">
    <w:pPr>
      <w:pStyle w:val="BodyText"/>
      <w:spacing w:line="14" w:lineRule="auto"/>
      <w:rPr>
        <w:sz w:val="20"/>
      </w:rPr>
    </w:pPr>
    <w:r>
      <w:rPr>
        <w:noProof/>
        <w:sz w:val="20"/>
      </w:rPr>
      <mc:AlternateContent>
        <mc:Choice Requires="wps">
          <w:drawing>
            <wp:anchor distT="0" distB="0" distL="0" distR="0" simplePos="0" relativeHeight="487474176" behindDoc="1" locked="0" layoutInCell="1" allowOverlap="1">
              <wp:simplePos x="0" y="0"/>
              <wp:positionH relativeFrom="page">
                <wp:posOffset>6616445</wp:posOffset>
              </wp:positionH>
              <wp:positionV relativeFrom="page">
                <wp:posOffset>552534</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D949F5" w:rsidRDefault="006C6FBB">
                          <w:pPr>
                            <w:pStyle w:val="BodyText"/>
                            <w:spacing w:before="10"/>
                            <w:ind w:left="20"/>
                          </w:pPr>
                          <w:r>
                            <w:rPr>
                              <w:spacing w:val="-5"/>
                            </w:rPr>
                            <w:t>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1pt;margin-top:43.5pt;width:14pt;height:15.3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" filled="f" stroked="f">
              <v:textbox inset="0,0,0,0">
                <w:txbxContent>
                  <w:p w:rsidR="00D949F5" w:rsidRDefault="006C6FBB">
                    <w:pPr>
                      <w:pStyle w:val="BodyText"/>
                      <w:spacing w:before="10"/>
                      <w:ind w:left="20"/>
                    </w:pPr>
                    <w:r>
                      <w:rPr>
                        <w:spacing w:val="-5"/>
                      </w:rPr>
                      <w:t>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F5" w:rsidRDefault="006C6FBB">
    <w:pPr>
      <w:pStyle w:val="BodyText"/>
      <w:spacing w:line="14" w:lineRule="auto"/>
      <w:rPr>
        <w:sz w:val="20"/>
      </w:rPr>
    </w:pPr>
    <w:r>
      <w:rPr>
        <w:noProof/>
        <w:sz w:val="20"/>
      </w:rPr>
      <mc:AlternateContent>
        <mc:Choice Requires="wps">
          <w:drawing>
            <wp:anchor distT="0" distB="0" distL="0" distR="0" simplePos="0" relativeHeight="487474688" behindDoc="1" locked="0" layoutInCell="1" allowOverlap="1">
              <wp:simplePos x="0" y="0"/>
              <wp:positionH relativeFrom="page">
                <wp:posOffset>6566154</wp:posOffset>
              </wp:positionH>
              <wp:positionV relativeFrom="page">
                <wp:posOffset>843872</wp:posOffset>
              </wp:positionV>
              <wp:extent cx="177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D949F5" w:rsidRDefault="006C6FBB">
                          <w:pPr>
                            <w:pStyle w:val="BodyText"/>
                            <w:spacing w:before="10"/>
                            <w:ind w:left="20"/>
                          </w:pPr>
                          <w:r>
                            <w:rPr>
                              <w:spacing w:val="-5"/>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17pt;margin-top:66.45pt;width:14pt;height:15.3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" filled="f" stroked="f">
              <v:textbox inset="0,0,0,0">
                <w:txbxContent>
                  <w:p w:rsidR="00D949F5" w:rsidRDefault="006C6FBB">
                    <w:pPr>
                      <w:pStyle w:val="BodyText"/>
                      <w:spacing w:before="10"/>
                      <w:ind w:left="20"/>
                    </w:pPr>
                    <w:r>
                      <w:rPr>
                        <w:spacing w:val="-5"/>
                      </w:rPr>
                      <w:t>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F5" w:rsidRDefault="006C6FBB">
    <w:pPr>
      <w:pStyle w:val="BodyText"/>
      <w:spacing w:line="14" w:lineRule="auto"/>
      <w:rPr>
        <w:sz w:val="20"/>
      </w:rPr>
    </w:pPr>
    <w:r>
      <w:rPr>
        <w:noProof/>
        <w:sz w:val="20"/>
      </w:rPr>
      <mc:AlternateContent>
        <mc:Choice Requires="wps">
          <w:drawing>
            <wp:anchor distT="0" distB="0" distL="0" distR="0" simplePos="0" relativeHeight="487475200" behindDoc="1" locked="0" layoutInCell="1" allowOverlap="1">
              <wp:simplePos x="0" y="0"/>
              <wp:positionH relativeFrom="page">
                <wp:posOffset>6559042</wp:posOffset>
              </wp:positionH>
              <wp:positionV relativeFrom="page">
                <wp:posOffset>515958</wp:posOffset>
              </wp:positionV>
              <wp:extent cx="248920"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200660"/>
                      </a:xfrm>
                      <a:prstGeom prst="rect">
                        <a:avLst/>
                      </a:prstGeom>
                    </wps:spPr>
                    <wps:txbx>
                      <w:txbxContent>
                        <w:p w:rsidR="00D949F5" w:rsidRDefault="006C6FBB">
                          <w:pPr>
                            <w:pStyle w:val="BodyText"/>
                            <w:spacing w:before="10"/>
                            <w:ind w:left="71"/>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16.45pt;margin-top:40.65pt;width:19.6pt;height:15.8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" filled="f" stroked="f">
              <v:textbox inset="0,0,0,0">
                <w:txbxContent>
                  <w:p w:rsidR="00D949F5" w:rsidRDefault="006C6FBB">
                    <w:pPr>
                      <w:pStyle w:val="BodyText"/>
                      <w:spacing w:before="10"/>
                      <w:ind w:left="71"/>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F5" w:rsidRDefault="006C6FBB">
    <w:pPr>
      <w:pStyle w:val="BodyText"/>
      <w:spacing w:line="14" w:lineRule="auto"/>
      <w:rPr>
        <w:sz w:val="20"/>
      </w:rPr>
    </w:pPr>
    <w:r>
      <w:rPr>
        <w:noProof/>
        <w:sz w:val="20"/>
      </w:rPr>
      <mc:AlternateContent>
        <mc:Choice Requires="wps">
          <w:drawing>
            <wp:anchor distT="0" distB="0" distL="0" distR="0" simplePos="0" relativeHeight="487475712" behindDoc="1" locked="0" layoutInCell="1" allowOverlap="1">
              <wp:simplePos x="0" y="0"/>
              <wp:positionH relativeFrom="page">
                <wp:posOffset>6644385</wp:posOffset>
              </wp:positionH>
              <wp:positionV relativeFrom="page">
                <wp:posOffset>438234</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D949F5" w:rsidRDefault="006C6FB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9" type="#_x0000_t202" style="position:absolute;margin-left:523.2pt;margin-top:34.5pt;width:19pt;height:15.3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" filled="f" stroked="f">
              <v:textbox inset="0,0,0,0">
                <w:txbxContent>
                  <w:p w:rsidR="00D949F5" w:rsidRDefault="006C6FB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49F5" w:rsidRDefault="006C6FBB">
    <w:pPr>
      <w:pStyle w:val="BodyText"/>
      <w:spacing w:line="14" w:lineRule="auto"/>
      <w:rPr>
        <w:sz w:val="20"/>
      </w:rPr>
    </w:pPr>
    <w:r>
      <w:rPr>
        <w:noProof/>
        <w:sz w:val="20"/>
      </w:rPr>
      <mc:AlternateContent>
        <mc:Choice Requires="wps">
          <w:drawing>
            <wp:anchor distT="0" distB="0" distL="0" distR="0" simplePos="0" relativeHeight="487476224" behindDoc="1" locked="0" layoutInCell="1" allowOverlap="1">
              <wp:simplePos x="0" y="0"/>
              <wp:positionH relativeFrom="page">
                <wp:posOffset>6567678</wp:posOffset>
              </wp:positionH>
              <wp:positionV relativeFrom="page">
                <wp:posOffset>544914</wp:posOffset>
              </wp:positionV>
              <wp:extent cx="1778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D949F5" w:rsidRDefault="006C6FBB">
                          <w:pPr>
                            <w:pStyle w:val="BodyText"/>
                            <w:spacing w:before="10"/>
                            <w:ind w:left="20"/>
                          </w:pPr>
                          <w:r>
                            <w:rPr>
                              <w:spacing w:val="-5"/>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0" type="#_x0000_t202" style="position:absolute;margin-left:517.15pt;margin-top:42.9pt;width:14pt;height:15.3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" filled="f" stroked="f">
              <v:textbox inset="0,0,0,0">
                <w:txbxContent>
                  <w:p w:rsidR="00D949F5" w:rsidRDefault="006C6FBB">
                    <w:pPr>
                      <w:pStyle w:val="BodyText"/>
                      <w:spacing w:before="10"/>
                      <w:ind w:left="20"/>
                    </w:pPr>
                    <w:r>
                      <w:rPr>
                        <w:spacing w:val="-5"/>
                      </w:rPr>
                      <w:t>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0692"/>
    <w:multiLevelType w:val="multilevel"/>
    <w:tmpl w:val="C6B002AA"/>
    <w:lvl w:ilvl="0">
      <w:start w:val="2"/>
      <w:numFmt w:val="decimal"/>
      <w:lvlText w:val="%1"/>
      <w:lvlJc w:val="left"/>
      <w:pPr>
        <w:ind w:left="1248" w:hanging="540"/>
        <w:jc w:val="left"/>
      </w:pPr>
      <w:rPr>
        <w:rFonts w:hint="default"/>
        <w:lang w:val="id" w:eastAsia="en-US" w:bidi="ar-SA"/>
      </w:rPr>
    </w:lvl>
    <w:lvl w:ilvl="1">
      <w:start w:val="3"/>
      <w:numFmt w:val="decimal"/>
      <w:lvlText w:val="%1.%2"/>
      <w:lvlJc w:val="left"/>
      <w:pPr>
        <w:ind w:left="1248" w:hanging="540"/>
        <w:jc w:val="left"/>
      </w:pPr>
      <w:rPr>
        <w:rFonts w:hint="default"/>
        <w:lang w:val="id" w:eastAsia="en-US" w:bidi="ar-SA"/>
      </w:rPr>
    </w:lvl>
    <w:lvl w:ilvl="2">
      <w:start w:val="2"/>
      <w:numFmt w:val="decimal"/>
      <w:lvlText w:val="%1.%2.%3"/>
      <w:lvlJc w:val="left"/>
      <w:pPr>
        <w:ind w:left="124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68" w:hanging="540"/>
      </w:pPr>
      <w:rPr>
        <w:rFonts w:hint="default"/>
        <w:lang w:val="id" w:eastAsia="en-US" w:bidi="ar-SA"/>
      </w:rPr>
    </w:lvl>
    <w:lvl w:ilvl="4">
      <w:numFmt w:val="bullet"/>
      <w:lvlText w:val="•"/>
      <w:lvlJc w:val="left"/>
      <w:pPr>
        <w:ind w:left="4344" w:hanging="540"/>
      </w:pPr>
      <w:rPr>
        <w:rFonts w:hint="default"/>
        <w:lang w:val="id" w:eastAsia="en-US" w:bidi="ar-SA"/>
      </w:rPr>
    </w:lvl>
    <w:lvl w:ilvl="5">
      <w:numFmt w:val="bullet"/>
      <w:lvlText w:val="•"/>
      <w:lvlJc w:val="left"/>
      <w:pPr>
        <w:ind w:left="5120" w:hanging="540"/>
      </w:pPr>
      <w:rPr>
        <w:rFonts w:hint="default"/>
        <w:lang w:val="id" w:eastAsia="en-US" w:bidi="ar-SA"/>
      </w:rPr>
    </w:lvl>
    <w:lvl w:ilvl="6">
      <w:numFmt w:val="bullet"/>
      <w:lvlText w:val="•"/>
      <w:lvlJc w:val="left"/>
      <w:pPr>
        <w:ind w:left="5896" w:hanging="540"/>
      </w:pPr>
      <w:rPr>
        <w:rFonts w:hint="default"/>
        <w:lang w:val="id" w:eastAsia="en-US" w:bidi="ar-SA"/>
      </w:rPr>
    </w:lvl>
    <w:lvl w:ilvl="7">
      <w:numFmt w:val="bullet"/>
      <w:lvlText w:val="•"/>
      <w:lvlJc w:val="left"/>
      <w:pPr>
        <w:ind w:left="6672" w:hanging="540"/>
      </w:pPr>
      <w:rPr>
        <w:rFonts w:hint="default"/>
        <w:lang w:val="id" w:eastAsia="en-US" w:bidi="ar-SA"/>
      </w:rPr>
    </w:lvl>
    <w:lvl w:ilvl="8">
      <w:numFmt w:val="bullet"/>
      <w:lvlText w:val="•"/>
      <w:lvlJc w:val="left"/>
      <w:pPr>
        <w:ind w:left="7448" w:hanging="540"/>
      </w:pPr>
      <w:rPr>
        <w:rFonts w:hint="default"/>
        <w:lang w:val="id" w:eastAsia="en-US" w:bidi="ar-SA"/>
      </w:rPr>
    </w:lvl>
  </w:abstractNum>
  <w:abstractNum w:abstractNumId="1" w15:restartNumberingAfterBreak="0">
    <w:nsid w:val="1A600E7C"/>
    <w:multiLevelType w:val="hybridMultilevel"/>
    <w:tmpl w:val="9A5671A0"/>
    <w:lvl w:ilvl="0" w:tplc="A7829532">
      <w:start w:val="1"/>
      <w:numFmt w:val="decimal"/>
      <w:lvlText w:val="%1."/>
      <w:lvlJc w:val="left"/>
      <w:pPr>
        <w:ind w:left="1188" w:hanging="30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0340BD6">
      <w:numFmt w:val="bullet"/>
      <w:lvlText w:val="•"/>
      <w:lvlJc w:val="left"/>
      <w:pPr>
        <w:ind w:left="1962" w:hanging="303"/>
      </w:pPr>
      <w:rPr>
        <w:rFonts w:hint="default"/>
        <w:lang w:val="id" w:eastAsia="en-US" w:bidi="ar-SA"/>
      </w:rPr>
    </w:lvl>
    <w:lvl w:ilvl="2" w:tplc="93F834FC">
      <w:numFmt w:val="bullet"/>
      <w:lvlText w:val="•"/>
      <w:lvlJc w:val="left"/>
      <w:pPr>
        <w:ind w:left="2744" w:hanging="303"/>
      </w:pPr>
      <w:rPr>
        <w:rFonts w:hint="default"/>
        <w:lang w:val="id" w:eastAsia="en-US" w:bidi="ar-SA"/>
      </w:rPr>
    </w:lvl>
    <w:lvl w:ilvl="3" w:tplc="036A70E6">
      <w:numFmt w:val="bullet"/>
      <w:lvlText w:val="•"/>
      <w:lvlJc w:val="left"/>
      <w:pPr>
        <w:ind w:left="3526" w:hanging="303"/>
      </w:pPr>
      <w:rPr>
        <w:rFonts w:hint="default"/>
        <w:lang w:val="id" w:eastAsia="en-US" w:bidi="ar-SA"/>
      </w:rPr>
    </w:lvl>
    <w:lvl w:ilvl="4" w:tplc="9B9E983A">
      <w:numFmt w:val="bullet"/>
      <w:lvlText w:val="•"/>
      <w:lvlJc w:val="left"/>
      <w:pPr>
        <w:ind w:left="4308" w:hanging="303"/>
      </w:pPr>
      <w:rPr>
        <w:rFonts w:hint="default"/>
        <w:lang w:val="id" w:eastAsia="en-US" w:bidi="ar-SA"/>
      </w:rPr>
    </w:lvl>
    <w:lvl w:ilvl="5" w:tplc="8C24A552">
      <w:numFmt w:val="bullet"/>
      <w:lvlText w:val="•"/>
      <w:lvlJc w:val="left"/>
      <w:pPr>
        <w:ind w:left="5090" w:hanging="303"/>
      </w:pPr>
      <w:rPr>
        <w:rFonts w:hint="default"/>
        <w:lang w:val="id" w:eastAsia="en-US" w:bidi="ar-SA"/>
      </w:rPr>
    </w:lvl>
    <w:lvl w:ilvl="6" w:tplc="C882BC2C">
      <w:numFmt w:val="bullet"/>
      <w:lvlText w:val="•"/>
      <w:lvlJc w:val="left"/>
      <w:pPr>
        <w:ind w:left="5872" w:hanging="303"/>
      </w:pPr>
      <w:rPr>
        <w:rFonts w:hint="default"/>
        <w:lang w:val="id" w:eastAsia="en-US" w:bidi="ar-SA"/>
      </w:rPr>
    </w:lvl>
    <w:lvl w:ilvl="7" w:tplc="5B6E0BDE">
      <w:numFmt w:val="bullet"/>
      <w:lvlText w:val="•"/>
      <w:lvlJc w:val="left"/>
      <w:pPr>
        <w:ind w:left="6654" w:hanging="303"/>
      </w:pPr>
      <w:rPr>
        <w:rFonts w:hint="default"/>
        <w:lang w:val="id" w:eastAsia="en-US" w:bidi="ar-SA"/>
      </w:rPr>
    </w:lvl>
    <w:lvl w:ilvl="8" w:tplc="C3066150">
      <w:numFmt w:val="bullet"/>
      <w:lvlText w:val="•"/>
      <w:lvlJc w:val="left"/>
      <w:pPr>
        <w:ind w:left="7436" w:hanging="303"/>
      </w:pPr>
      <w:rPr>
        <w:rFonts w:hint="default"/>
        <w:lang w:val="id" w:eastAsia="en-US" w:bidi="ar-SA"/>
      </w:rPr>
    </w:lvl>
  </w:abstractNum>
  <w:abstractNum w:abstractNumId="2" w15:restartNumberingAfterBreak="0">
    <w:nsid w:val="5F7E3B26"/>
    <w:multiLevelType w:val="hybridMultilevel"/>
    <w:tmpl w:val="CE2ABF16"/>
    <w:lvl w:ilvl="0" w:tplc="2B4EDB3E">
      <w:start w:val="1"/>
      <w:numFmt w:val="decimal"/>
      <w:lvlText w:val="%1."/>
      <w:lvlJc w:val="left"/>
      <w:pPr>
        <w:ind w:left="1188" w:hanging="3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BFE641C">
      <w:numFmt w:val="bullet"/>
      <w:lvlText w:val="•"/>
      <w:lvlJc w:val="left"/>
      <w:pPr>
        <w:ind w:left="1962" w:hanging="387"/>
      </w:pPr>
      <w:rPr>
        <w:rFonts w:hint="default"/>
        <w:lang w:val="id" w:eastAsia="en-US" w:bidi="ar-SA"/>
      </w:rPr>
    </w:lvl>
    <w:lvl w:ilvl="2" w:tplc="FCCA732E">
      <w:numFmt w:val="bullet"/>
      <w:lvlText w:val="•"/>
      <w:lvlJc w:val="left"/>
      <w:pPr>
        <w:ind w:left="2744" w:hanging="387"/>
      </w:pPr>
      <w:rPr>
        <w:rFonts w:hint="default"/>
        <w:lang w:val="id" w:eastAsia="en-US" w:bidi="ar-SA"/>
      </w:rPr>
    </w:lvl>
    <w:lvl w:ilvl="3" w:tplc="320C3CC8">
      <w:numFmt w:val="bullet"/>
      <w:lvlText w:val="•"/>
      <w:lvlJc w:val="left"/>
      <w:pPr>
        <w:ind w:left="3526" w:hanging="387"/>
      </w:pPr>
      <w:rPr>
        <w:rFonts w:hint="default"/>
        <w:lang w:val="id" w:eastAsia="en-US" w:bidi="ar-SA"/>
      </w:rPr>
    </w:lvl>
    <w:lvl w:ilvl="4" w:tplc="494C4E08">
      <w:numFmt w:val="bullet"/>
      <w:lvlText w:val="•"/>
      <w:lvlJc w:val="left"/>
      <w:pPr>
        <w:ind w:left="4308" w:hanging="387"/>
      </w:pPr>
      <w:rPr>
        <w:rFonts w:hint="default"/>
        <w:lang w:val="id" w:eastAsia="en-US" w:bidi="ar-SA"/>
      </w:rPr>
    </w:lvl>
    <w:lvl w:ilvl="5" w:tplc="EE5E276C">
      <w:numFmt w:val="bullet"/>
      <w:lvlText w:val="•"/>
      <w:lvlJc w:val="left"/>
      <w:pPr>
        <w:ind w:left="5090" w:hanging="387"/>
      </w:pPr>
      <w:rPr>
        <w:rFonts w:hint="default"/>
        <w:lang w:val="id" w:eastAsia="en-US" w:bidi="ar-SA"/>
      </w:rPr>
    </w:lvl>
    <w:lvl w:ilvl="6" w:tplc="BE9E2770">
      <w:numFmt w:val="bullet"/>
      <w:lvlText w:val="•"/>
      <w:lvlJc w:val="left"/>
      <w:pPr>
        <w:ind w:left="5872" w:hanging="387"/>
      </w:pPr>
      <w:rPr>
        <w:rFonts w:hint="default"/>
        <w:lang w:val="id" w:eastAsia="en-US" w:bidi="ar-SA"/>
      </w:rPr>
    </w:lvl>
    <w:lvl w:ilvl="7" w:tplc="4A423AB8">
      <w:numFmt w:val="bullet"/>
      <w:lvlText w:val="•"/>
      <w:lvlJc w:val="left"/>
      <w:pPr>
        <w:ind w:left="6654" w:hanging="387"/>
      </w:pPr>
      <w:rPr>
        <w:rFonts w:hint="default"/>
        <w:lang w:val="id" w:eastAsia="en-US" w:bidi="ar-SA"/>
      </w:rPr>
    </w:lvl>
    <w:lvl w:ilvl="8" w:tplc="11F677AE">
      <w:numFmt w:val="bullet"/>
      <w:lvlText w:val="•"/>
      <w:lvlJc w:val="left"/>
      <w:pPr>
        <w:ind w:left="7436" w:hanging="387"/>
      </w:pPr>
      <w:rPr>
        <w:rFonts w:hint="default"/>
        <w:lang w:val="id" w:eastAsia="en-US" w:bidi="ar-SA"/>
      </w:rPr>
    </w:lvl>
  </w:abstractNum>
  <w:abstractNum w:abstractNumId="3" w15:restartNumberingAfterBreak="0">
    <w:nsid w:val="687B0368"/>
    <w:multiLevelType w:val="multilevel"/>
    <w:tmpl w:val="9EF22BB2"/>
    <w:lvl w:ilvl="0">
      <w:start w:val="2"/>
      <w:numFmt w:val="decimal"/>
      <w:lvlText w:val="%1"/>
      <w:lvlJc w:val="left"/>
      <w:pPr>
        <w:ind w:left="828" w:hanging="360"/>
        <w:jc w:val="left"/>
      </w:pPr>
      <w:rPr>
        <w:rFonts w:hint="default"/>
        <w:lang w:val="id"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8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99"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3750" w:hanging="720"/>
      </w:pPr>
      <w:rPr>
        <w:rFonts w:hint="default"/>
        <w:lang w:val="id" w:eastAsia="en-US" w:bidi="ar-SA"/>
      </w:rPr>
    </w:lvl>
    <w:lvl w:ilvl="5">
      <w:numFmt w:val="bullet"/>
      <w:lvlText w:val="•"/>
      <w:lvlJc w:val="left"/>
      <w:pPr>
        <w:ind w:left="4625" w:hanging="720"/>
      </w:pPr>
      <w:rPr>
        <w:rFonts w:hint="default"/>
        <w:lang w:val="id" w:eastAsia="en-US" w:bidi="ar-SA"/>
      </w:rPr>
    </w:lvl>
    <w:lvl w:ilvl="6">
      <w:numFmt w:val="bullet"/>
      <w:lvlText w:val="•"/>
      <w:lvlJc w:val="left"/>
      <w:pPr>
        <w:ind w:left="5500" w:hanging="720"/>
      </w:pPr>
      <w:rPr>
        <w:rFonts w:hint="default"/>
        <w:lang w:val="id" w:eastAsia="en-US" w:bidi="ar-SA"/>
      </w:rPr>
    </w:lvl>
    <w:lvl w:ilvl="7">
      <w:numFmt w:val="bullet"/>
      <w:lvlText w:val="•"/>
      <w:lvlJc w:val="left"/>
      <w:pPr>
        <w:ind w:left="6375" w:hanging="720"/>
      </w:pPr>
      <w:rPr>
        <w:rFonts w:hint="default"/>
        <w:lang w:val="id" w:eastAsia="en-US" w:bidi="ar-SA"/>
      </w:rPr>
    </w:lvl>
    <w:lvl w:ilvl="8">
      <w:numFmt w:val="bullet"/>
      <w:lvlText w:val="•"/>
      <w:lvlJc w:val="left"/>
      <w:pPr>
        <w:ind w:left="7250" w:hanging="720"/>
      </w:pPr>
      <w:rPr>
        <w:rFonts w:hint="default"/>
        <w:lang w:val="id" w:eastAsia="en-US" w:bidi="ar-SA"/>
      </w:rPr>
    </w:lvl>
  </w:abstractNum>
  <w:abstractNum w:abstractNumId="4" w15:restartNumberingAfterBreak="0">
    <w:nsid w:val="784E2450"/>
    <w:multiLevelType w:val="multilevel"/>
    <w:tmpl w:val="C6961CA0"/>
    <w:lvl w:ilvl="0">
      <w:start w:val="2"/>
      <w:numFmt w:val="decimal"/>
      <w:lvlText w:val="%1"/>
      <w:lvlJc w:val="left"/>
      <w:pPr>
        <w:ind w:left="1248" w:hanging="780"/>
        <w:jc w:val="left"/>
      </w:pPr>
      <w:rPr>
        <w:rFonts w:hint="default"/>
        <w:lang w:val="id" w:eastAsia="en-US" w:bidi="ar-SA"/>
      </w:rPr>
    </w:lvl>
    <w:lvl w:ilvl="1">
      <w:start w:val="1"/>
      <w:numFmt w:val="decimal"/>
      <w:lvlText w:val="%1.%2"/>
      <w:lvlJc w:val="left"/>
      <w:pPr>
        <w:ind w:left="1248" w:hanging="780"/>
        <w:jc w:val="left"/>
      </w:pPr>
      <w:rPr>
        <w:rFonts w:hint="default"/>
        <w:lang w:val="id" w:eastAsia="en-US" w:bidi="ar-SA"/>
      </w:rPr>
    </w:lvl>
    <w:lvl w:ilvl="2">
      <w:start w:val="1"/>
      <w:numFmt w:val="decimal"/>
      <w:lvlText w:val="%1.%2.%3"/>
      <w:lvlJc w:val="left"/>
      <w:pPr>
        <w:ind w:left="1248" w:hanging="780"/>
        <w:jc w:val="left"/>
      </w:pPr>
      <w:rPr>
        <w:rFonts w:hint="default"/>
        <w:lang w:val="id" w:eastAsia="en-US" w:bidi="ar-SA"/>
      </w:rPr>
    </w:lvl>
    <w:lvl w:ilvl="3">
      <w:start w:val="1"/>
      <w:numFmt w:val="decimal"/>
      <w:lvlText w:val="%1.%2.%3.%4."/>
      <w:lvlJc w:val="left"/>
      <w:pPr>
        <w:ind w:left="1248" w:hanging="78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414" w:hanging="226"/>
        <w:jc w:val="left"/>
      </w:pPr>
      <w:rPr>
        <w:rFonts w:ascii="Times New Roman" w:eastAsia="Times New Roman" w:hAnsi="Times New Roman" w:cs="Times New Roman" w:hint="default"/>
        <w:b w:val="0"/>
        <w:bCs w:val="0"/>
        <w:i w:val="0"/>
        <w:iCs w:val="0"/>
        <w:spacing w:val="-1"/>
        <w:w w:val="88"/>
        <w:sz w:val="24"/>
        <w:szCs w:val="24"/>
        <w:lang w:val="id" w:eastAsia="en-US" w:bidi="ar-SA"/>
      </w:rPr>
    </w:lvl>
    <w:lvl w:ilvl="5">
      <w:numFmt w:val="bullet"/>
      <w:lvlText w:val="•"/>
      <w:lvlJc w:val="left"/>
      <w:pPr>
        <w:ind w:left="4788" w:hanging="226"/>
      </w:pPr>
      <w:rPr>
        <w:rFonts w:hint="default"/>
        <w:lang w:val="id" w:eastAsia="en-US" w:bidi="ar-SA"/>
      </w:rPr>
    </w:lvl>
    <w:lvl w:ilvl="6">
      <w:numFmt w:val="bullet"/>
      <w:lvlText w:val="•"/>
      <w:lvlJc w:val="left"/>
      <w:pPr>
        <w:ind w:left="5631" w:hanging="226"/>
      </w:pPr>
      <w:rPr>
        <w:rFonts w:hint="default"/>
        <w:lang w:val="id" w:eastAsia="en-US" w:bidi="ar-SA"/>
      </w:rPr>
    </w:lvl>
    <w:lvl w:ilvl="7">
      <w:numFmt w:val="bullet"/>
      <w:lvlText w:val="•"/>
      <w:lvlJc w:val="left"/>
      <w:pPr>
        <w:ind w:left="6473" w:hanging="226"/>
      </w:pPr>
      <w:rPr>
        <w:rFonts w:hint="default"/>
        <w:lang w:val="id" w:eastAsia="en-US" w:bidi="ar-SA"/>
      </w:rPr>
    </w:lvl>
    <w:lvl w:ilvl="8">
      <w:numFmt w:val="bullet"/>
      <w:lvlText w:val="•"/>
      <w:lvlJc w:val="left"/>
      <w:pPr>
        <w:ind w:left="7315" w:hanging="226"/>
      </w:pPr>
      <w:rPr>
        <w:rFonts w:hint="default"/>
        <w:lang w:val="id" w:eastAsia="en-US" w:bidi="ar-S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bfD4sjh4dadSkfCq6cE8c7og1NIkHObnHtQyPuQrVW6cc1NsQMTGB+fHXqa4x02VOsRpEzE5LBWB7A0uILsWQ==" w:salt="9BOT6iQ6pXUOqvckRMh4h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F5"/>
    <w:rsid w:val="0020015B"/>
    <w:rsid w:val="006C6FBB"/>
    <w:rsid w:val="00D949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2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579" w:right="2911" w:firstLine="592"/>
    </w:pPr>
    <w:rPr>
      <w:b/>
      <w:bCs/>
      <w:sz w:val="28"/>
      <w:szCs w:val="28"/>
    </w:rPr>
  </w:style>
  <w:style w:type="paragraph" w:styleId="ListParagraph">
    <w:name w:val="List Paragraph"/>
    <w:basedOn w:val="Normal"/>
    <w:uiPriority w:val="1"/>
    <w:qFormat/>
    <w:pPr>
      <w:spacing w:before="162"/>
      <w:ind w:left="1188" w:hanging="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2025-07-10T08:22:00Z</dcterms:created>
  <dcterms:modified xsi:type="dcterms:W3CDTF">2025-07-10T08:22:00Z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