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3049" w:rsidRPr="00FA693B" w:rsidRDefault="00AB3049" w:rsidP="00AB3049">
      <w:pPr>
        <w:pStyle w:val="Heading2"/>
        <w:spacing w:before="0" w:line="480" w:lineRule="auto"/>
        <w:jc w:val="center"/>
        <w:rPr>
          <w:rFonts w:ascii="Times New Roman" w:eastAsia="Times New Roman" w:hAnsi="Times New Roman" w:cs="Times New Roman"/>
          <w:color w:val="auto"/>
          <w:sz w:val="24"/>
        </w:rPr>
      </w:pPr>
      <w:bookmarkStart w:id="0" w:name="_GoBack"/>
      <w:bookmarkEnd w:id="0"/>
      <w:r w:rsidRPr="00FA693B">
        <w:rPr>
          <w:rFonts w:ascii="Times New Roman" w:eastAsia="Times New Roman" w:hAnsi="Times New Roman" w:cs="Times New Roman"/>
          <w:color w:val="auto"/>
          <w:sz w:val="24"/>
        </w:rPr>
        <w:t>BAB V</w:t>
      </w:r>
    </w:p>
    <w:p w:rsidR="00AB3049" w:rsidRPr="00FA693B" w:rsidRDefault="00AB3049" w:rsidP="00AB3049">
      <w:pPr>
        <w:pStyle w:val="Heading2"/>
        <w:spacing w:before="0" w:line="480" w:lineRule="auto"/>
        <w:jc w:val="center"/>
        <w:rPr>
          <w:rFonts w:ascii="Times New Roman" w:eastAsia="Times New Roman" w:hAnsi="Times New Roman" w:cs="Times New Roman"/>
          <w:color w:val="auto"/>
          <w:sz w:val="24"/>
          <w:lang w:val="en-US"/>
        </w:rPr>
      </w:pPr>
      <w:bookmarkStart w:id="1" w:name="_Toc122430519"/>
      <w:bookmarkStart w:id="2" w:name="_Toc122430656"/>
      <w:r w:rsidRPr="00FA693B">
        <w:rPr>
          <w:rFonts w:ascii="Times New Roman" w:eastAsia="Times New Roman" w:hAnsi="Times New Roman" w:cs="Times New Roman"/>
          <w:color w:val="auto"/>
          <w:sz w:val="24"/>
        </w:rPr>
        <w:t>PENUTUP</w:t>
      </w:r>
      <w:bookmarkEnd w:id="1"/>
      <w:bookmarkEnd w:id="2"/>
    </w:p>
    <w:p w:rsidR="00AB3049" w:rsidRPr="00FA693B" w:rsidRDefault="00AB3049" w:rsidP="00AB3049">
      <w:pPr>
        <w:pStyle w:val="Heading2"/>
        <w:numPr>
          <w:ilvl w:val="1"/>
          <w:numId w:val="2"/>
        </w:numPr>
        <w:spacing w:before="0" w:line="480" w:lineRule="auto"/>
        <w:ind w:left="567" w:hanging="567"/>
        <w:rPr>
          <w:rFonts w:ascii="Times New Roman" w:eastAsia="Times New Roman" w:hAnsi="Times New Roman" w:cs="Times New Roman"/>
          <w:bCs w:val="0"/>
          <w:color w:val="auto"/>
          <w:position w:val="2"/>
          <w:sz w:val="24"/>
          <w:szCs w:val="24"/>
          <w:lang w:val="en-US"/>
        </w:rPr>
      </w:pPr>
      <w:bookmarkStart w:id="3" w:name="_Toc122430520"/>
      <w:bookmarkStart w:id="4" w:name="_Toc122430657"/>
      <w:r w:rsidRPr="00FA693B">
        <w:rPr>
          <w:rFonts w:ascii="Times New Roman" w:eastAsia="Times New Roman" w:hAnsi="Times New Roman" w:cs="Times New Roman"/>
          <w:bCs w:val="0"/>
          <w:color w:val="auto"/>
          <w:position w:val="2"/>
          <w:sz w:val="24"/>
          <w:szCs w:val="24"/>
        </w:rPr>
        <w:t>Kesimpulan</w:t>
      </w:r>
      <w:bookmarkEnd w:id="3"/>
      <w:bookmarkEnd w:id="4"/>
    </w:p>
    <w:p w:rsidR="00AB3049" w:rsidRPr="00FA693B" w:rsidRDefault="00AB3049" w:rsidP="00AB3049">
      <w:pPr>
        <w:widowControl w:val="0"/>
        <w:autoSpaceDE w:val="0"/>
        <w:autoSpaceDN w:val="0"/>
        <w:spacing w:after="0" w:line="480" w:lineRule="auto"/>
        <w:ind w:firstLine="567"/>
        <w:jc w:val="both"/>
        <w:rPr>
          <w:rFonts w:ascii="Times New Roman" w:eastAsia="Times New Roman" w:hAnsi="Times New Roman" w:cs="Times New Roman"/>
          <w:position w:val="2"/>
          <w:sz w:val="24"/>
          <w:szCs w:val="24"/>
          <w:lang w:val="id-ID"/>
        </w:rPr>
      </w:pPr>
      <w:r w:rsidRPr="00FA693B">
        <w:rPr>
          <w:rFonts w:ascii="Times New Roman" w:eastAsia="Times New Roman" w:hAnsi="Times New Roman" w:cs="Times New Roman"/>
          <w:position w:val="2"/>
          <w:sz w:val="24"/>
          <w:szCs w:val="24"/>
          <w:lang w:val="id-ID"/>
        </w:rPr>
        <w:t>Berdasarkan analisis data hasil penelitian yang dilakukan, dan juga sesuai dengan rumusan masalah dan tujuan penelitian, maka diperoleh kesimpulan yaitu:</w:t>
      </w:r>
    </w:p>
    <w:p w:rsidR="00AB3049" w:rsidRPr="00FA693B" w:rsidRDefault="00AB3049" w:rsidP="00AB3049">
      <w:pPr>
        <w:pStyle w:val="ListParagraph"/>
        <w:widowControl w:val="0"/>
        <w:numPr>
          <w:ilvl w:val="0"/>
          <w:numId w:val="3"/>
        </w:numPr>
        <w:autoSpaceDE w:val="0"/>
        <w:autoSpaceDN w:val="0"/>
        <w:spacing w:after="0" w:line="480" w:lineRule="auto"/>
        <w:ind w:left="709" w:hanging="425"/>
        <w:jc w:val="both"/>
        <w:rPr>
          <w:rFonts w:ascii="Times New Roman" w:eastAsia="Times New Roman" w:hAnsi="Times New Roman" w:cs="Times New Roman"/>
          <w:position w:val="2"/>
          <w:sz w:val="24"/>
          <w:szCs w:val="24"/>
          <w:lang w:val="id-ID"/>
        </w:rPr>
      </w:pPr>
      <w:r w:rsidRPr="00FA693B">
        <w:rPr>
          <w:rFonts w:ascii="Times New Roman" w:hAnsi="Times New Roman" w:cs="Times New Roman"/>
          <w:sz w:val="24"/>
          <w:szCs w:val="24"/>
          <w:lang w:val="id-ID"/>
        </w:rPr>
        <w:t>D</w:t>
      </w:r>
      <w:proofErr w:type="spellStart"/>
      <w:r w:rsidRPr="00FA693B">
        <w:rPr>
          <w:rFonts w:ascii="Times New Roman" w:hAnsi="Times New Roman" w:cs="Times New Roman"/>
          <w:sz w:val="24"/>
          <w:szCs w:val="24"/>
        </w:rPr>
        <w:t>apat</w:t>
      </w:r>
      <w:proofErr w:type="spellEnd"/>
      <w:r w:rsidRPr="00FA693B">
        <w:rPr>
          <w:rFonts w:ascii="Times New Roman" w:hAnsi="Times New Roman" w:cs="Times New Roman"/>
          <w:sz w:val="24"/>
          <w:szCs w:val="24"/>
        </w:rPr>
        <w:t xml:space="preserve"> me</w:t>
      </w:r>
      <w:r w:rsidRPr="00FA693B">
        <w:rPr>
          <w:rFonts w:ascii="Times New Roman" w:hAnsi="Times New Roman" w:cs="Times New Roman"/>
          <w:sz w:val="24"/>
          <w:szCs w:val="24"/>
          <w:lang w:val="id-ID"/>
        </w:rPr>
        <w:t>ningkatkan</w:t>
      </w:r>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melalui</w:t>
      </w:r>
      <w:proofErr w:type="spellEnd"/>
      <w:r w:rsidRPr="00FA693B">
        <w:rPr>
          <w:rFonts w:ascii="Times New Roman" w:hAnsi="Times New Roman" w:cs="Times New Roman"/>
          <w:sz w:val="24"/>
          <w:szCs w:val="24"/>
        </w:rPr>
        <w:t xml:space="preserve"> model </w:t>
      </w:r>
      <w:proofErr w:type="spellStart"/>
      <w:r w:rsidRPr="00FA693B">
        <w:rPr>
          <w:rFonts w:ascii="Times New Roman" w:hAnsi="Times New Roman" w:cs="Times New Roman"/>
          <w:sz w:val="24"/>
          <w:szCs w:val="24"/>
        </w:rPr>
        <w:t>pembelajaran</w:t>
      </w:r>
      <w:proofErr w:type="spellEnd"/>
      <w:r w:rsidRPr="00FA693B">
        <w:rPr>
          <w:rFonts w:ascii="Times New Roman" w:hAnsi="Times New Roman" w:cs="Times New Roman"/>
          <w:sz w:val="24"/>
          <w:szCs w:val="24"/>
        </w:rPr>
        <w:t xml:space="preserve"> </w:t>
      </w:r>
      <w:r w:rsidRPr="00FA693B">
        <w:rPr>
          <w:rFonts w:ascii="Times New Roman" w:hAnsi="Times New Roman" w:cs="Times New Roman"/>
          <w:i/>
          <w:iCs/>
          <w:sz w:val="24"/>
          <w:szCs w:val="24"/>
        </w:rPr>
        <w:t>Creative Problem Solving</w:t>
      </w:r>
      <w:r w:rsidRPr="00FA693B">
        <w:rPr>
          <w:rFonts w:ascii="Times New Roman" w:hAnsi="Times New Roman" w:cs="Times New Roman"/>
          <w:sz w:val="24"/>
          <w:szCs w:val="24"/>
        </w:rPr>
        <w:t>.</w:t>
      </w:r>
    </w:p>
    <w:p w:rsidR="00AB3049" w:rsidRPr="00FA693B" w:rsidRDefault="00AB3049" w:rsidP="00AB3049">
      <w:pPr>
        <w:pStyle w:val="ListParagraph"/>
        <w:widowControl w:val="0"/>
        <w:numPr>
          <w:ilvl w:val="0"/>
          <w:numId w:val="3"/>
        </w:numPr>
        <w:autoSpaceDE w:val="0"/>
        <w:autoSpaceDN w:val="0"/>
        <w:spacing w:after="0" w:line="480" w:lineRule="auto"/>
        <w:ind w:left="709" w:hanging="425"/>
        <w:jc w:val="both"/>
        <w:rPr>
          <w:rFonts w:ascii="Times New Roman" w:eastAsia="Times New Roman" w:hAnsi="Times New Roman" w:cs="Times New Roman"/>
          <w:position w:val="2"/>
          <w:sz w:val="24"/>
          <w:szCs w:val="24"/>
          <w:lang w:val="id-ID"/>
        </w:rPr>
      </w:pPr>
      <w:r w:rsidRPr="00FA693B">
        <w:rPr>
          <w:rFonts w:ascii="Times New Roman" w:hAnsi="Times New Roman" w:cs="Times New Roman"/>
          <w:sz w:val="24"/>
          <w:szCs w:val="24"/>
          <w:lang w:val="id-ID"/>
        </w:rPr>
        <w:t>D</w:t>
      </w:r>
      <w:proofErr w:type="spellStart"/>
      <w:r w:rsidRPr="00FA693B">
        <w:rPr>
          <w:rFonts w:ascii="Times New Roman" w:hAnsi="Times New Roman" w:cs="Times New Roman"/>
          <w:sz w:val="24"/>
          <w:szCs w:val="24"/>
        </w:rPr>
        <w:t>apat</w:t>
      </w:r>
      <w:proofErr w:type="spellEnd"/>
      <w:r w:rsidRPr="00FA693B">
        <w:rPr>
          <w:rFonts w:ascii="Times New Roman" w:hAnsi="Times New Roman" w:cs="Times New Roman"/>
          <w:sz w:val="24"/>
          <w:szCs w:val="24"/>
        </w:rPr>
        <w:t xml:space="preserve"> </w:t>
      </w:r>
      <w:r w:rsidRPr="00FA693B">
        <w:rPr>
          <w:rFonts w:ascii="Times New Roman" w:hAnsi="Times New Roman" w:cs="Times New Roman"/>
          <w:sz w:val="24"/>
          <w:szCs w:val="24"/>
          <w:lang w:val="id-ID"/>
        </w:rPr>
        <w:t xml:space="preserve">meningkatkan </w:t>
      </w:r>
      <w:proofErr w:type="spellStart"/>
      <w:r w:rsidRPr="00FA693B">
        <w:rPr>
          <w:rFonts w:ascii="Times New Roman" w:hAnsi="Times New Roman" w:cs="Times New Roman"/>
          <w:i/>
          <w:iCs/>
          <w:sz w:val="24"/>
          <w:szCs w:val="24"/>
        </w:rPr>
        <w:t>self regulated</w:t>
      </w:r>
      <w:proofErr w:type="spellEnd"/>
      <w:r w:rsidRPr="00FA693B">
        <w:rPr>
          <w:rFonts w:ascii="Times New Roman" w:hAnsi="Times New Roman" w:cs="Times New Roman"/>
          <w:i/>
          <w:iCs/>
          <w:sz w:val="24"/>
          <w:szCs w:val="24"/>
        </w:rPr>
        <w:t xml:space="preserve"> learning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melalui</w:t>
      </w:r>
      <w:proofErr w:type="spellEnd"/>
      <w:r w:rsidRPr="00FA693B">
        <w:rPr>
          <w:rFonts w:ascii="Times New Roman" w:hAnsi="Times New Roman" w:cs="Times New Roman"/>
          <w:sz w:val="24"/>
          <w:szCs w:val="24"/>
        </w:rPr>
        <w:t xml:space="preserve"> model </w:t>
      </w:r>
      <w:proofErr w:type="spellStart"/>
      <w:r w:rsidRPr="00FA693B">
        <w:rPr>
          <w:rFonts w:ascii="Times New Roman" w:hAnsi="Times New Roman" w:cs="Times New Roman"/>
          <w:sz w:val="24"/>
          <w:szCs w:val="24"/>
        </w:rPr>
        <w:t>pembelajaran</w:t>
      </w:r>
      <w:proofErr w:type="spellEnd"/>
      <w:r w:rsidRPr="00FA693B">
        <w:rPr>
          <w:rFonts w:ascii="Times New Roman" w:hAnsi="Times New Roman" w:cs="Times New Roman"/>
          <w:sz w:val="24"/>
          <w:szCs w:val="24"/>
        </w:rPr>
        <w:t xml:space="preserve"> </w:t>
      </w:r>
      <w:r w:rsidRPr="00FA693B">
        <w:rPr>
          <w:rFonts w:ascii="Times New Roman" w:hAnsi="Times New Roman" w:cs="Times New Roman"/>
          <w:i/>
          <w:iCs/>
          <w:sz w:val="24"/>
          <w:szCs w:val="24"/>
        </w:rPr>
        <w:t>Creative Problem Solving</w:t>
      </w:r>
      <w:r w:rsidRPr="00FA693B">
        <w:rPr>
          <w:rFonts w:ascii="Times New Roman" w:hAnsi="Times New Roman" w:cs="Times New Roman"/>
          <w:sz w:val="24"/>
          <w:szCs w:val="24"/>
        </w:rPr>
        <w:t>.</w:t>
      </w:r>
    </w:p>
    <w:p w:rsidR="00AB3049" w:rsidRPr="00FA693B" w:rsidRDefault="00AB3049" w:rsidP="00AB3049">
      <w:pPr>
        <w:spacing w:after="0"/>
      </w:pPr>
    </w:p>
    <w:p w:rsidR="00AB3049" w:rsidRPr="00FA693B" w:rsidRDefault="00AB3049" w:rsidP="00AB3049">
      <w:pPr>
        <w:pStyle w:val="Heading2"/>
        <w:numPr>
          <w:ilvl w:val="1"/>
          <w:numId w:val="2"/>
        </w:numPr>
        <w:spacing w:before="0" w:line="480" w:lineRule="auto"/>
        <w:ind w:left="567" w:hanging="567"/>
        <w:rPr>
          <w:rFonts w:ascii="Times New Roman" w:eastAsia="Times New Roman" w:hAnsi="Times New Roman" w:cs="Times New Roman"/>
          <w:color w:val="auto"/>
          <w:sz w:val="24"/>
        </w:rPr>
      </w:pPr>
      <w:bookmarkStart w:id="5" w:name="_Toc122430521"/>
      <w:bookmarkStart w:id="6" w:name="_Toc122430658"/>
      <w:r w:rsidRPr="00FA693B">
        <w:rPr>
          <w:rFonts w:ascii="Times New Roman" w:eastAsia="Times New Roman" w:hAnsi="Times New Roman" w:cs="Times New Roman"/>
          <w:color w:val="auto"/>
          <w:position w:val="2"/>
          <w:sz w:val="24"/>
          <w:szCs w:val="24"/>
        </w:rPr>
        <w:t>Saran</w:t>
      </w:r>
      <w:bookmarkEnd w:id="5"/>
      <w:bookmarkEnd w:id="6"/>
    </w:p>
    <w:p w:rsidR="00AB3049" w:rsidRPr="00FA693B" w:rsidRDefault="00AB3049" w:rsidP="00AB3049">
      <w:pPr>
        <w:widowControl w:val="0"/>
        <w:autoSpaceDE w:val="0"/>
        <w:autoSpaceDN w:val="0"/>
        <w:spacing w:after="0" w:line="480" w:lineRule="auto"/>
        <w:ind w:firstLine="567"/>
        <w:jc w:val="both"/>
        <w:rPr>
          <w:rFonts w:ascii="Times New Roman" w:eastAsia="Times New Roman" w:hAnsi="Times New Roman" w:cs="Times New Roman"/>
          <w:position w:val="2"/>
          <w:sz w:val="24"/>
          <w:szCs w:val="24"/>
          <w:lang w:val="id-ID"/>
        </w:rPr>
      </w:pPr>
      <w:r w:rsidRPr="00FA693B">
        <w:rPr>
          <w:rFonts w:ascii="Times New Roman" w:eastAsia="Times New Roman" w:hAnsi="Times New Roman" w:cs="Times New Roman"/>
          <w:position w:val="2"/>
          <w:sz w:val="24"/>
          <w:szCs w:val="24"/>
          <w:lang w:val="id-ID"/>
        </w:rPr>
        <w:t>Berdasarkan temuan yang penulis temukan dalam penelitian ini, ada beberapa saran penulis terkait penelitian ini:</w:t>
      </w:r>
    </w:p>
    <w:p w:rsidR="00AB3049" w:rsidRPr="00FA693B" w:rsidRDefault="00AB3049" w:rsidP="00AB3049">
      <w:pPr>
        <w:pStyle w:val="ListParagraph"/>
        <w:widowControl w:val="0"/>
        <w:numPr>
          <w:ilvl w:val="0"/>
          <w:numId w:val="1"/>
        </w:numPr>
        <w:autoSpaceDE w:val="0"/>
        <w:autoSpaceDN w:val="0"/>
        <w:spacing w:after="0" w:line="480" w:lineRule="auto"/>
        <w:jc w:val="both"/>
        <w:rPr>
          <w:rFonts w:ascii="Times New Roman" w:eastAsia="Times New Roman" w:hAnsi="Times New Roman" w:cs="Times New Roman"/>
          <w:position w:val="2"/>
          <w:sz w:val="24"/>
          <w:szCs w:val="24"/>
          <w:lang w:val="id-ID"/>
        </w:rPr>
      </w:pPr>
      <w:r w:rsidRPr="00FA693B">
        <w:rPr>
          <w:rFonts w:ascii="Times New Roman" w:eastAsia="Times New Roman" w:hAnsi="Times New Roman" w:cs="Times New Roman"/>
          <w:position w:val="2"/>
          <w:sz w:val="24"/>
          <w:szCs w:val="24"/>
          <w:lang w:val="id-ID"/>
        </w:rPr>
        <w:t>Bagi Kepsek</w:t>
      </w:r>
    </w:p>
    <w:p w:rsidR="00AB3049" w:rsidRPr="00FA693B" w:rsidRDefault="00AB3049" w:rsidP="00AB3049">
      <w:pPr>
        <w:pStyle w:val="ListParagraph"/>
        <w:widowControl w:val="0"/>
        <w:autoSpaceDE w:val="0"/>
        <w:autoSpaceDN w:val="0"/>
        <w:spacing w:after="0" w:line="480" w:lineRule="auto"/>
        <w:jc w:val="both"/>
        <w:rPr>
          <w:rFonts w:ascii="Times New Roman" w:eastAsia="Times New Roman" w:hAnsi="Times New Roman" w:cs="Times New Roman"/>
          <w:position w:val="2"/>
          <w:sz w:val="24"/>
          <w:szCs w:val="24"/>
          <w:lang w:val="id-ID"/>
        </w:rPr>
      </w:pPr>
      <w:r w:rsidRPr="00FA693B">
        <w:rPr>
          <w:rFonts w:ascii="Times New Roman" w:eastAsia="Times New Roman" w:hAnsi="Times New Roman" w:cs="Times New Roman"/>
          <w:position w:val="2"/>
          <w:sz w:val="24"/>
          <w:szCs w:val="24"/>
          <w:lang w:val="id-ID"/>
        </w:rPr>
        <w:t xml:space="preserve">Untuk kepala sekolah hendaknya penelitian ini menjadi bahan masukan sebagai langkah awal dalam mengetahui model pembelajaran yang efektif dan inovatif untuk diterapkan di sekolah. Tentunya ketika melaksanakan supervisi di sekolah, kepala sekolah dapat memberi sosialisasi dan solusi dengan memperkenalkan model </w:t>
      </w:r>
      <w:r w:rsidRPr="00FA693B">
        <w:rPr>
          <w:rFonts w:ascii="Times New Roman" w:eastAsia="Times New Roman" w:hAnsi="Times New Roman" w:cs="Times New Roman"/>
          <w:i/>
          <w:iCs/>
          <w:position w:val="2"/>
          <w:sz w:val="24"/>
          <w:szCs w:val="24"/>
          <w:lang w:val="id-ID"/>
        </w:rPr>
        <w:t>Creative Problem Solving</w:t>
      </w:r>
      <w:r w:rsidRPr="00FA693B">
        <w:rPr>
          <w:rFonts w:ascii="Times New Roman" w:eastAsia="Times New Roman" w:hAnsi="Times New Roman" w:cs="Times New Roman"/>
          <w:position w:val="2"/>
          <w:sz w:val="24"/>
          <w:szCs w:val="24"/>
          <w:lang w:val="id-ID"/>
        </w:rPr>
        <w:t xml:space="preserve"> ini kepada guru-guru yang memiliki kendala dalam proses belajar mengajar di kelas.</w:t>
      </w:r>
    </w:p>
    <w:p w:rsidR="00AB3049" w:rsidRPr="00FA693B" w:rsidRDefault="00AB3049" w:rsidP="00AB3049">
      <w:pPr>
        <w:pStyle w:val="ListParagraph"/>
        <w:widowControl w:val="0"/>
        <w:numPr>
          <w:ilvl w:val="0"/>
          <w:numId w:val="1"/>
        </w:numPr>
        <w:autoSpaceDE w:val="0"/>
        <w:autoSpaceDN w:val="0"/>
        <w:spacing w:after="0" w:line="480" w:lineRule="auto"/>
        <w:jc w:val="both"/>
        <w:rPr>
          <w:rFonts w:ascii="Times New Roman" w:eastAsia="Times New Roman" w:hAnsi="Times New Roman" w:cs="Times New Roman"/>
          <w:position w:val="2"/>
          <w:sz w:val="24"/>
          <w:szCs w:val="24"/>
          <w:lang w:val="id-ID"/>
        </w:rPr>
      </w:pPr>
      <w:r w:rsidRPr="00FA693B">
        <w:rPr>
          <w:rFonts w:ascii="Times New Roman" w:eastAsia="Times New Roman" w:hAnsi="Times New Roman" w:cs="Times New Roman"/>
          <w:position w:val="2"/>
          <w:sz w:val="24"/>
          <w:szCs w:val="24"/>
          <w:lang w:val="id-ID"/>
        </w:rPr>
        <w:t>Bagi Guru</w:t>
      </w:r>
    </w:p>
    <w:p w:rsidR="00AB3049" w:rsidRDefault="00AB3049" w:rsidP="00AB3049">
      <w:pPr>
        <w:pStyle w:val="ListParagraph"/>
        <w:widowControl w:val="0"/>
        <w:autoSpaceDE w:val="0"/>
        <w:autoSpaceDN w:val="0"/>
        <w:spacing w:after="0" w:line="480" w:lineRule="auto"/>
        <w:jc w:val="both"/>
        <w:rPr>
          <w:rFonts w:ascii="Times New Roman" w:eastAsia="Times New Roman" w:hAnsi="Times New Roman" w:cs="Times New Roman"/>
          <w:position w:val="2"/>
          <w:sz w:val="24"/>
          <w:szCs w:val="24"/>
          <w:lang w:val="id-ID"/>
        </w:rPr>
        <w:sectPr w:rsidR="00AB3049" w:rsidSect="002B3117">
          <w:headerReference w:type="default" r:id="rId7"/>
          <w:headerReference w:type="first" r:id="rId8"/>
          <w:footerReference w:type="first" r:id="rId9"/>
          <w:pgSz w:w="11907" w:h="16839" w:code="9"/>
          <w:pgMar w:top="2268" w:right="1701" w:bottom="1701" w:left="2268" w:header="720" w:footer="720" w:gutter="0"/>
          <w:pgNumType w:start="73"/>
          <w:cols w:space="720"/>
          <w:titlePg/>
          <w:docGrid w:linePitch="360"/>
        </w:sectPr>
      </w:pPr>
      <w:r w:rsidRPr="00FA693B">
        <w:rPr>
          <w:rFonts w:ascii="Times New Roman" w:eastAsia="Times New Roman" w:hAnsi="Times New Roman" w:cs="Times New Roman"/>
          <w:position w:val="2"/>
          <w:sz w:val="24"/>
          <w:szCs w:val="24"/>
          <w:lang w:val="id-ID"/>
        </w:rPr>
        <w:t xml:space="preserve">Berdasarkan hasil penelitian model pembelajaran </w:t>
      </w:r>
      <w:r w:rsidRPr="00FA693B">
        <w:rPr>
          <w:rFonts w:ascii="Times New Roman" w:eastAsia="Times New Roman" w:hAnsi="Times New Roman" w:cs="Times New Roman"/>
          <w:i/>
          <w:iCs/>
          <w:position w:val="2"/>
          <w:sz w:val="24"/>
          <w:szCs w:val="24"/>
          <w:lang w:val="id-ID"/>
        </w:rPr>
        <w:t>Creative Problem Solving</w:t>
      </w:r>
      <w:r w:rsidRPr="00FA693B">
        <w:rPr>
          <w:rFonts w:ascii="Times New Roman" w:eastAsia="Times New Roman" w:hAnsi="Times New Roman" w:cs="Times New Roman"/>
          <w:position w:val="2"/>
          <w:sz w:val="24"/>
          <w:szCs w:val="24"/>
          <w:lang w:val="id-ID"/>
        </w:rPr>
        <w:t xml:space="preserve"> mampu meningkatkan kemampuan penalaran adaptif matematis dan </w:t>
      </w:r>
      <w:r w:rsidRPr="00FA693B">
        <w:rPr>
          <w:rFonts w:ascii="Times New Roman" w:eastAsia="Times New Roman" w:hAnsi="Times New Roman" w:cs="Times New Roman"/>
          <w:i/>
          <w:iCs/>
          <w:position w:val="2"/>
          <w:sz w:val="24"/>
          <w:szCs w:val="24"/>
          <w:lang w:val="id-ID"/>
        </w:rPr>
        <w:t>Self-Regulated Learning siswa</w:t>
      </w:r>
      <w:r w:rsidRPr="00FA693B">
        <w:rPr>
          <w:rFonts w:ascii="Times New Roman" w:eastAsia="Times New Roman" w:hAnsi="Times New Roman" w:cs="Times New Roman"/>
          <w:position w:val="2"/>
          <w:sz w:val="24"/>
          <w:szCs w:val="24"/>
          <w:lang w:val="id-ID"/>
        </w:rPr>
        <w:t xml:space="preserve">, sehingga pembelajaran tersebut dapat </w:t>
      </w:r>
    </w:p>
    <w:p w:rsidR="00AB3049" w:rsidRPr="00FA693B" w:rsidRDefault="00AB3049" w:rsidP="00AB3049">
      <w:pPr>
        <w:pStyle w:val="ListParagraph"/>
        <w:widowControl w:val="0"/>
        <w:autoSpaceDE w:val="0"/>
        <w:autoSpaceDN w:val="0"/>
        <w:spacing w:after="0" w:line="480" w:lineRule="auto"/>
        <w:jc w:val="both"/>
        <w:rPr>
          <w:rFonts w:ascii="Times New Roman" w:eastAsia="Times New Roman" w:hAnsi="Times New Roman" w:cs="Times New Roman"/>
          <w:position w:val="2"/>
          <w:sz w:val="24"/>
          <w:szCs w:val="24"/>
          <w:lang w:val="id-ID"/>
        </w:rPr>
      </w:pPr>
      <w:r w:rsidRPr="00FA693B">
        <w:rPr>
          <w:rFonts w:ascii="Times New Roman" w:eastAsia="Times New Roman" w:hAnsi="Times New Roman" w:cs="Times New Roman"/>
          <w:position w:val="2"/>
          <w:sz w:val="24"/>
          <w:szCs w:val="24"/>
          <w:lang w:val="id-ID"/>
        </w:rPr>
        <w:lastRenderedPageBreak/>
        <w:t xml:space="preserve">dijadikan alternatif pembelajaran matematika yang dapat diterapkan oleh guru. Bagi guru yang ingin menerapkan model pembelajaran </w:t>
      </w:r>
      <w:r w:rsidRPr="00FA693B">
        <w:rPr>
          <w:rFonts w:ascii="Times New Roman" w:eastAsia="Times New Roman" w:hAnsi="Times New Roman" w:cs="Times New Roman"/>
          <w:i/>
          <w:iCs/>
          <w:position w:val="2"/>
          <w:sz w:val="24"/>
          <w:szCs w:val="24"/>
          <w:lang w:val="id-ID"/>
        </w:rPr>
        <w:t>Creative Problem Solving (CPS)</w:t>
      </w:r>
      <w:r w:rsidRPr="00FA693B">
        <w:rPr>
          <w:rFonts w:ascii="Times New Roman" w:eastAsia="Times New Roman" w:hAnsi="Times New Roman" w:cs="Times New Roman"/>
          <w:position w:val="2"/>
          <w:sz w:val="24"/>
          <w:szCs w:val="24"/>
          <w:lang w:val="id-ID"/>
        </w:rPr>
        <w:t xml:space="preserve"> dalam pembelajaran di kelas diharapkan dapat mendesain pembelajaran dengan seefektif mungkin agar setiap tahapan dalam pembelajaran </w:t>
      </w:r>
      <w:r w:rsidRPr="00FA693B">
        <w:rPr>
          <w:rFonts w:ascii="Times New Roman" w:eastAsia="Times New Roman" w:hAnsi="Times New Roman" w:cs="Times New Roman"/>
          <w:i/>
          <w:iCs/>
          <w:position w:val="2"/>
          <w:sz w:val="24"/>
          <w:szCs w:val="24"/>
          <w:lang w:val="id-ID"/>
        </w:rPr>
        <w:t>Creative Problem Solving</w:t>
      </w:r>
      <w:r w:rsidRPr="00FA693B">
        <w:rPr>
          <w:rFonts w:ascii="Times New Roman" w:eastAsia="Times New Roman" w:hAnsi="Times New Roman" w:cs="Times New Roman"/>
          <w:position w:val="2"/>
          <w:sz w:val="24"/>
          <w:szCs w:val="24"/>
          <w:lang w:val="id-ID"/>
        </w:rPr>
        <w:t xml:space="preserve"> dapat dilaksanakan secara efektif dan efisien.</w:t>
      </w:r>
    </w:p>
    <w:p w:rsidR="00AB3049" w:rsidRPr="00FA693B" w:rsidRDefault="00AB3049" w:rsidP="00AB3049">
      <w:pPr>
        <w:pStyle w:val="ListParagraph"/>
        <w:widowControl w:val="0"/>
        <w:numPr>
          <w:ilvl w:val="0"/>
          <w:numId w:val="1"/>
        </w:numPr>
        <w:autoSpaceDE w:val="0"/>
        <w:autoSpaceDN w:val="0"/>
        <w:spacing w:after="0" w:line="480" w:lineRule="auto"/>
        <w:jc w:val="both"/>
        <w:rPr>
          <w:rFonts w:ascii="Times New Roman" w:eastAsia="Times New Roman" w:hAnsi="Times New Roman" w:cs="Times New Roman"/>
          <w:position w:val="2"/>
          <w:sz w:val="24"/>
          <w:szCs w:val="24"/>
          <w:lang w:val="id-ID"/>
        </w:rPr>
      </w:pPr>
      <w:r w:rsidRPr="00FA693B">
        <w:rPr>
          <w:rFonts w:ascii="Times New Roman" w:eastAsia="Times New Roman" w:hAnsi="Times New Roman" w:cs="Times New Roman"/>
          <w:position w:val="2"/>
          <w:sz w:val="24"/>
          <w:szCs w:val="24"/>
          <w:lang w:val="id-ID"/>
        </w:rPr>
        <w:t>Bagi Sekolah</w:t>
      </w:r>
    </w:p>
    <w:p w:rsidR="00AB3049" w:rsidRPr="00FA693B" w:rsidRDefault="00AB3049" w:rsidP="00AB3049">
      <w:pPr>
        <w:pStyle w:val="ListParagraph"/>
        <w:widowControl w:val="0"/>
        <w:autoSpaceDE w:val="0"/>
        <w:autoSpaceDN w:val="0"/>
        <w:spacing w:after="0" w:line="480" w:lineRule="auto"/>
        <w:jc w:val="both"/>
        <w:rPr>
          <w:rFonts w:ascii="Times New Roman" w:eastAsia="Times New Roman" w:hAnsi="Times New Roman" w:cs="Times New Roman"/>
          <w:position w:val="2"/>
          <w:sz w:val="24"/>
          <w:szCs w:val="24"/>
          <w:lang w:val="id-ID"/>
        </w:rPr>
      </w:pPr>
      <w:r w:rsidRPr="00FA693B">
        <w:rPr>
          <w:rFonts w:ascii="Times New Roman" w:eastAsia="Times New Roman" w:hAnsi="Times New Roman" w:cs="Times New Roman"/>
          <w:position w:val="2"/>
          <w:sz w:val="24"/>
          <w:szCs w:val="24"/>
          <w:lang w:val="id-ID"/>
        </w:rPr>
        <w:t xml:space="preserve">Berdasarkan hasil penelitian ini, pihak sekolah diharapkan mulai menganjurkan guru-guru untuk menerapkan model-model pembelajaran yang inovatif seperti model pembelajaran </w:t>
      </w:r>
      <w:r w:rsidRPr="00FA693B">
        <w:rPr>
          <w:rFonts w:ascii="Times New Roman" w:eastAsia="Times New Roman" w:hAnsi="Times New Roman" w:cs="Times New Roman"/>
          <w:i/>
          <w:iCs/>
          <w:position w:val="2"/>
          <w:sz w:val="24"/>
          <w:szCs w:val="24"/>
          <w:lang w:val="id-ID"/>
        </w:rPr>
        <w:t>Creative Problem Solving (CPS)</w:t>
      </w:r>
      <w:r w:rsidRPr="00FA693B">
        <w:rPr>
          <w:rFonts w:ascii="Times New Roman" w:eastAsia="Times New Roman" w:hAnsi="Times New Roman" w:cs="Times New Roman"/>
          <w:position w:val="2"/>
          <w:sz w:val="24"/>
          <w:szCs w:val="24"/>
          <w:lang w:val="id-ID"/>
        </w:rPr>
        <w:t xml:space="preserve"> pada pelajaran matematika dan bidang studi lain, agar proses pembelajaran lebih bermakna. Selain itu dapat pula menjadi bahan pertimbangan pihak sekolah untuk dapat meningkatkan kualitas pembelajaran di sekolah.</w:t>
      </w:r>
    </w:p>
    <w:p w:rsidR="00AB3049" w:rsidRPr="00FA693B" w:rsidRDefault="00AB3049" w:rsidP="00AB3049">
      <w:pPr>
        <w:pStyle w:val="ListParagraph"/>
        <w:widowControl w:val="0"/>
        <w:numPr>
          <w:ilvl w:val="0"/>
          <w:numId w:val="1"/>
        </w:numPr>
        <w:autoSpaceDE w:val="0"/>
        <w:autoSpaceDN w:val="0"/>
        <w:spacing w:after="0" w:line="480" w:lineRule="auto"/>
        <w:jc w:val="both"/>
        <w:rPr>
          <w:rFonts w:ascii="Times New Roman" w:eastAsia="Times New Roman" w:hAnsi="Times New Roman" w:cs="Times New Roman"/>
          <w:position w:val="2"/>
          <w:sz w:val="24"/>
          <w:szCs w:val="24"/>
          <w:lang w:val="id-ID"/>
        </w:rPr>
      </w:pPr>
      <w:r w:rsidRPr="00FA693B">
        <w:rPr>
          <w:rFonts w:ascii="Times New Roman" w:eastAsia="Times New Roman" w:hAnsi="Times New Roman" w:cs="Times New Roman"/>
          <w:position w:val="2"/>
          <w:sz w:val="24"/>
          <w:szCs w:val="24"/>
          <w:lang w:val="id-ID"/>
        </w:rPr>
        <w:t>Bagi Peneliti Selanjutnya</w:t>
      </w:r>
    </w:p>
    <w:p w:rsidR="00AB3049" w:rsidRPr="00FA693B" w:rsidRDefault="00AB3049" w:rsidP="00AB3049">
      <w:pPr>
        <w:pStyle w:val="ListParagraph"/>
        <w:widowControl w:val="0"/>
        <w:autoSpaceDE w:val="0"/>
        <w:autoSpaceDN w:val="0"/>
        <w:spacing w:after="0" w:line="480" w:lineRule="auto"/>
        <w:jc w:val="both"/>
        <w:rPr>
          <w:rFonts w:ascii="Times New Roman" w:eastAsia="Times New Roman" w:hAnsi="Times New Roman" w:cs="Times New Roman"/>
          <w:position w:val="2"/>
          <w:sz w:val="24"/>
          <w:szCs w:val="24"/>
        </w:rPr>
      </w:pPr>
      <w:r w:rsidRPr="00FA693B">
        <w:rPr>
          <w:rFonts w:ascii="Times New Roman" w:eastAsia="Times New Roman" w:hAnsi="Times New Roman" w:cs="Times New Roman"/>
          <w:position w:val="2"/>
          <w:sz w:val="24"/>
          <w:szCs w:val="24"/>
          <w:lang w:val="id-ID"/>
        </w:rPr>
        <w:t>Hasil penelitian ini dapat dijadikan sebagai salah satu sumber informasi dan bahan rujukan untuk mengadakan penelitian lebih lanjut. Pada penelitian selanjutnya disarankan untuk dapat menerapkan pembelajaran Creative Problem Solving dengan lebih optimal dan menyajikan permasalahan-permasalahan yang lebih variatif</w:t>
      </w:r>
    </w:p>
    <w:p w:rsidR="0003155A" w:rsidRDefault="00C74313"/>
    <w:sectPr w:rsidR="000315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4313" w:rsidRDefault="00C74313">
      <w:pPr>
        <w:spacing w:after="0" w:line="240" w:lineRule="auto"/>
      </w:pPr>
      <w:r>
        <w:separator/>
      </w:r>
    </w:p>
  </w:endnote>
  <w:endnote w:type="continuationSeparator" w:id="0">
    <w:p w:rsidR="00C74313" w:rsidRDefault="00C7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426731344"/>
      <w:docPartObj>
        <w:docPartGallery w:val="Page Numbers (Bottom of Page)"/>
        <w:docPartUnique/>
      </w:docPartObj>
    </w:sdtPr>
    <w:sdtEndPr>
      <w:rPr>
        <w:noProof/>
      </w:rPr>
    </w:sdtEndPr>
    <w:sdtContent>
      <w:p w:rsidR="002B3117" w:rsidRPr="00534A2A" w:rsidRDefault="00AB3049">
        <w:pPr>
          <w:pStyle w:val="Footer"/>
          <w:jc w:val="center"/>
          <w:rPr>
            <w:rFonts w:ascii="Times New Roman" w:hAnsi="Times New Roman" w:cs="Times New Roman"/>
            <w:sz w:val="24"/>
            <w:szCs w:val="24"/>
          </w:rPr>
        </w:pPr>
        <w:r w:rsidRPr="00534A2A">
          <w:rPr>
            <w:rFonts w:ascii="Times New Roman" w:hAnsi="Times New Roman" w:cs="Times New Roman"/>
            <w:sz w:val="24"/>
            <w:szCs w:val="24"/>
          </w:rPr>
          <w:fldChar w:fldCharType="begin"/>
        </w:r>
        <w:r w:rsidRPr="00534A2A">
          <w:rPr>
            <w:rFonts w:ascii="Times New Roman" w:hAnsi="Times New Roman" w:cs="Times New Roman"/>
            <w:sz w:val="24"/>
            <w:szCs w:val="24"/>
          </w:rPr>
          <w:instrText xml:space="preserve"> PAGE   \* MERGEFORMAT </w:instrText>
        </w:r>
        <w:r w:rsidRPr="00534A2A">
          <w:rPr>
            <w:rFonts w:ascii="Times New Roman" w:hAnsi="Times New Roman" w:cs="Times New Roman"/>
            <w:sz w:val="24"/>
            <w:szCs w:val="24"/>
          </w:rPr>
          <w:fldChar w:fldCharType="separate"/>
        </w:r>
        <w:r>
          <w:rPr>
            <w:rFonts w:ascii="Times New Roman" w:hAnsi="Times New Roman" w:cs="Times New Roman"/>
            <w:noProof/>
            <w:sz w:val="24"/>
            <w:szCs w:val="24"/>
          </w:rPr>
          <w:t>73</w:t>
        </w:r>
        <w:r w:rsidRPr="00534A2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4313" w:rsidRDefault="00C74313">
      <w:pPr>
        <w:spacing w:after="0" w:line="240" w:lineRule="auto"/>
      </w:pPr>
      <w:r>
        <w:separator/>
      </w:r>
    </w:p>
  </w:footnote>
  <w:footnote w:type="continuationSeparator" w:id="0">
    <w:p w:rsidR="00C74313" w:rsidRDefault="00C7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161851069"/>
      <w:docPartObj>
        <w:docPartGallery w:val="Page Numbers (Top of Page)"/>
        <w:docPartUnique/>
      </w:docPartObj>
    </w:sdtPr>
    <w:sdtEndPr>
      <w:rPr>
        <w:noProof/>
      </w:rPr>
    </w:sdtEndPr>
    <w:sdtContent>
      <w:p w:rsidR="00211E28" w:rsidRPr="00534A2A" w:rsidRDefault="00AB3049">
        <w:pPr>
          <w:pStyle w:val="Header"/>
          <w:jc w:val="right"/>
          <w:rPr>
            <w:rFonts w:ascii="Times New Roman" w:hAnsi="Times New Roman" w:cs="Times New Roman"/>
            <w:sz w:val="24"/>
            <w:szCs w:val="24"/>
          </w:rPr>
        </w:pPr>
        <w:r w:rsidRPr="00534A2A">
          <w:rPr>
            <w:rFonts w:ascii="Times New Roman" w:hAnsi="Times New Roman" w:cs="Times New Roman"/>
            <w:sz w:val="24"/>
            <w:szCs w:val="24"/>
          </w:rPr>
          <w:fldChar w:fldCharType="begin"/>
        </w:r>
        <w:r w:rsidRPr="00534A2A">
          <w:rPr>
            <w:rFonts w:ascii="Times New Roman" w:hAnsi="Times New Roman" w:cs="Times New Roman"/>
            <w:sz w:val="24"/>
            <w:szCs w:val="24"/>
          </w:rPr>
          <w:instrText xml:space="preserve"> PAGE   \* MERGEFORMAT </w:instrText>
        </w:r>
        <w:r w:rsidRPr="00534A2A">
          <w:rPr>
            <w:rFonts w:ascii="Times New Roman" w:hAnsi="Times New Roman" w:cs="Times New Roman"/>
            <w:sz w:val="24"/>
            <w:szCs w:val="24"/>
          </w:rPr>
          <w:fldChar w:fldCharType="separate"/>
        </w:r>
        <w:r>
          <w:rPr>
            <w:rFonts w:ascii="Times New Roman" w:hAnsi="Times New Roman" w:cs="Times New Roman"/>
            <w:noProof/>
            <w:sz w:val="24"/>
            <w:szCs w:val="24"/>
          </w:rPr>
          <w:t>74</w:t>
        </w:r>
        <w:r w:rsidRPr="00534A2A">
          <w:rPr>
            <w:rFonts w:ascii="Times New Roman" w:hAnsi="Times New Roman" w:cs="Times New Roman"/>
            <w:noProof/>
            <w:sz w:val="24"/>
            <w:szCs w:val="24"/>
          </w:rPr>
          <w:fldChar w:fldCharType="end"/>
        </w:r>
      </w:p>
    </w:sdtContent>
  </w:sdt>
  <w:p w:rsidR="00211E28" w:rsidRDefault="00C74313" w:rsidP="00AC28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E28" w:rsidRDefault="00C74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63CC0"/>
    <w:multiLevelType w:val="hybridMultilevel"/>
    <w:tmpl w:val="E8AE201C"/>
    <w:lvl w:ilvl="0" w:tplc="A09866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5B0E6A42"/>
    <w:multiLevelType w:val="multilevel"/>
    <w:tmpl w:val="F3C2DC78"/>
    <w:lvl w:ilvl="0">
      <w:start w:val="1"/>
      <w:numFmt w:val="decimal"/>
      <w:lvlText w:val="%1."/>
      <w:lvlJc w:val="left"/>
      <w:pPr>
        <w:ind w:left="1440" w:hanging="360"/>
      </w:pPr>
      <w:rPr>
        <w:rFonts w:hint="default"/>
      </w:rPr>
    </w:lvl>
    <w:lvl w:ilvl="1">
      <w:start w:val="1"/>
      <w:numFmt w:val="decimal"/>
      <w:isLgl/>
      <w:lvlText w:val="%1.%2"/>
      <w:lvlJc w:val="left"/>
      <w:pPr>
        <w:ind w:left="2520" w:hanging="1440"/>
      </w:pPr>
      <w:rPr>
        <w:rFonts w:hint="default"/>
        <w:color w:val="auto"/>
      </w:rPr>
    </w:lvl>
    <w:lvl w:ilvl="2">
      <w:start w:val="1"/>
      <w:numFmt w:val="decimal"/>
      <w:isLgl/>
      <w:lvlText w:val="%1.%2.%3"/>
      <w:lvlJc w:val="left"/>
      <w:pPr>
        <w:ind w:left="2520" w:hanging="1440"/>
      </w:pPr>
      <w:rPr>
        <w:rFonts w:hint="default"/>
        <w:color w:val="4F81BD" w:themeColor="accent1"/>
      </w:rPr>
    </w:lvl>
    <w:lvl w:ilvl="3">
      <w:start w:val="1"/>
      <w:numFmt w:val="decimal"/>
      <w:isLgl/>
      <w:lvlText w:val="%1.%2.%3.%4"/>
      <w:lvlJc w:val="left"/>
      <w:pPr>
        <w:ind w:left="2520" w:hanging="1440"/>
      </w:pPr>
      <w:rPr>
        <w:rFonts w:hint="default"/>
        <w:color w:val="4F81BD" w:themeColor="accent1"/>
      </w:rPr>
    </w:lvl>
    <w:lvl w:ilvl="4">
      <w:start w:val="1"/>
      <w:numFmt w:val="decimal"/>
      <w:isLgl/>
      <w:lvlText w:val="%1.%2.%3.%4.%5"/>
      <w:lvlJc w:val="left"/>
      <w:pPr>
        <w:ind w:left="2520" w:hanging="1440"/>
      </w:pPr>
      <w:rPr>
        <w:rFonts w:hint="default"/>
        <w:color w:val="4F81BD" w:themeColor="accent1"/>
      </w:rPr>
    </w:lvl>
    <w:lvl w:ilvl="5">
      <w:start w:val="1"/>
      <w:numFmt w:val="decimal"/>
      <w:isLgl/>
      <w:lvlText w:val="%1.%2.%3.%4.%5.%6"/>
      <w:lvlJc w:val="left"/>
      <w:pPr>
        <w:ind w:left="2520" w:hanging="1440"/>
      </w:pPr>
      <w:rPr>
        <w:rFonts w:hint="default"/>
        <w:color w:val="4F81BD" w:themeColor="accent1"/>
      </w:rPr>
    </w:lvl>
    <w:lvl w:ilvl="6">
      <w:start w:val="1"/>
      <w:numFmt w:val="decimal"/>
      <w:isLgl/>
      <w:lvlText w:val="%1.%2.%3.%4.%5.%6.%7"/>
      <w:lvlJc w:val="left"/>
      <w:pPr>
        <w:ind w:left="2520" w:hanging="1440"/>
      </w:pPr>
      <w:rPr>
        <w:rFonts w:hint="default"/>
        <w:color w:val="4F81BD" w:themeColor="accent1"/>
      </w:rPr>
    </w:lvl>
    <w:lvl w:ilvl="7">
      <w:start w:val="1"/>
      <w:numFmt w:val="decimal"/>
      <w:isLgl/>
      <w:lvlText w:val="%1.%2.%3.%4.%5.%6.%7.%8"/>
      <w:lvlJc w:val="left"/>
      <w:pPr>
        <w:ind w:left="2520" w:hanging="1440"/>
      </w:pPr>
      <w:rPr>
        <w:rFonts w:hint="default"/>
        <w:color w:val="4F81BD" w:themeColor="accent1"/>
      </w:rPr>
    </w:lvl>
    <w:lvl w:ilvl="8">
      <w:start w:val="1"/>
      <w:numFmt w:val="decimal"/>
      <w:isLgl/>
      <w:lvlText w:val="%1.%2.%3.%4.%5.%6.%7.%8.%9"/>
      <w:lvlJc w:val="left"/>
      <w:pPr>
        <w:ind w:left="2880" w:hanging="1800"/>
      </w:pPr>
      <w:rPr>
        <w:rFonts w:hint="default"/>
        <w:color w:val="4F81BD" w:themeColor="accent1"/>
      </w:rPr>
    </w:lvl>
  </w:abstractNum>
  <w:abstractNum w:abstractNumId="2" w15:restartNumberingAfterBreak="0">
    <w:nsid w:val="7DA86869"/>
    <w:multiLevelType w:val="hybridMultilevel"/>
    <w:tmpl w:val="08B8BCA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3LR6p84W93m13zDY1Tddr12OlkLX4lYRZKfNpLP1Lf7v2jGBU9Yq0c8we2NfSbeXwsXeyJ3Ln714X+zeZ8qhjw==" w:salt="1faUaRrSEQDpixCZJTBu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49"/>
    <w:rsid w:val="00334F33"/>
    <w:rsid w:val="00AB3049"/>
    <w:rsid w:val="00C74313"/>
    <w:rsid w:val="00F8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49"/>
    <w:pPr>
      <w:spacing w:after="160" w:line="259" w:lineRule="auto"/>
    </w:pPr>
  </w:style>
  <w:style w:type="paragraph" w:styleId="Heading2">
    <w:name w:val="heading 2"/>
    <w:basedOn w:val="Normal"/>
    <w:next w:val="Normal"/>
    <w:link w:val="Heading2Char"/>
    <w:uiPriority w:val="9"/>
    <w:unhideWhenUsed/>
    <w:qFormat/>
    <w:rsid w:val="00AB3049"/>
    <w:pPr>
      <w:keepNext/>
      <w:keepLines/>
      <w:spacing w:before="200" w:after="0" w:line="276" w:lineRule="auto"/>
      <w:ind w:left="1440" w:hanging="144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049"/>
    <w:rPr>
      <w:rFonts w:asciiTheme="majorHAnsi" w:eastAsiaTheme="majorEastAsia" w:hAnsiTheme="majorHAnsi" w:cstheme="majorBidi"/>
      <w:b/>
      <w:bCs/>
      <w:color w:val="4F81BD" w:themeColor="accent1"/>
      <w:sz w:val="26"/>
      <w:szCs w:val="26"/>
      <w:lang w:val="id-ID"/>
    </w:rPr>
  </w:style>
  <w:style w:type="paragraph" w:styleId="Header">
    <w:name w:val="header"/>
    <w:basedOn w:val="Normal"/>
    <w:link w:val="HeaderChar"/>
    <w:uiPriority w:val="99"/>
    <w:unhideWhenUsed/>
    <w:rsid w:val="00AB3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049"/>
  </w:style>
  <w:style w:type="paragraph" w:styleId="Footer">
    <w:name w:val="footer"/>
    <w:basedOn w:val="Normal"/>
    <w:link w:val="FooterChar"/>
    <w:uiPriority w:val="99"/>
    <w:unhideWhenUsed/>
    <w:rsid w:val="00AB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049"/>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rsid w:val="00AB3049"/>
    <w:pPr>
      <w:ind w:left="720"/>
      <w:contextualSpacing/>
    </w:pPr>
  </w:style>
  <w:style w:type="character" w:customStyle="1" w:styleId="ListParagraphChar">
    <w:name w:val="List Paragraph Char"/>
    <w:aliases w:val="Body of text Char,List Paragraph1 Char,Medium Grid 1 - Accent 21 Char,Sub sub Char,rpp3 Char,Colorful List - Accent 11 Char,Body of text+1 Char,Body of text+2 Char,Body of text+3 Char,List Paragraph11 Char,sub-section Char"/>
    <w:link w:val="ListParagraph"/>
    <w:uiPriority w:val="34"/>
    <w:qFormat/>
    <w:rsid w:val="00AB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2025-07-10T08:36:00Z</dcterms:created>
  <dcterms:modified xsi:type="dcterms:W3CDTF">2025-07-10T08:36:00Z</dcterms:modified>
</cp:coreProperties>
</file>