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E7C04" w:rsidRPr="00FA693B" w:rsidRDefault="002E7C04" w:rsidP="002E7C04">
      <w:pPr>
        <w:pStyle w:val="Heading2"/>
        <w:spacing w:before="0" w:line="480" w:lineRule="auto"/>
        <w:jc w:val="center"/>
        <w:rPr>
          <w:rFonts w:ascii="Times New Roman" w:hAnsi="Times New Roman" w:cs="Times New Roman"/>
          <w:color w:val="auto"/>
          <w:sz w:val="24"/>
          <w:szCs w:val="24"/>
        </w:rPr>
      </w:pPr>
      <w:bookmarkStart w:id="0" w:name="_GoBack"/>
      <w:bookmarkEnd w:id="0"/>
      <w:r w:rsidRPr="00FA693B">
        <w:rPr>
          <w:rFonts w:ascii="Times New Roman" w:hAnsi="Times New Roman" w:cs="Times New Roman"/>
          <w:noProof/>
          <w:color w:val="auto"/>
          <w:sz w:val="24"/>
          <w:szCs w:val="24"/>
          <w:lang w:val="en-US"/>
        </w:rPr>
        <mc:AlternateContent>
          <mc:Choice Requires="wps">
            <w:drawing>
              <wp:anchor distT="0" distB="0" distL="114300" distR="114300" simplePos="0" relativeHeight="251659264" behindDoc="0" locked="0" layoutInCell="1" allowOverlap="1" wp14:anchorId="4F737B13" wp14:editId="1C4570A8">
                <wp:simplePos x="0" y="0"/>
                <wp:positionH relativeFrom="column">
                  <wp:posOffset>4874260</wp:posOffset>
                </wp:positionH>
                <wp:positionV relativeFrom="paragraph">
                  <wp:posOffset>-997585</wp:posOffset>
                </wp:positionV>
                <wp:extent cx="532130" cy="477520"/>
                <wp:effectExtent l="0" t="0" r="20320" b="1778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130" cy="47752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CB0B8" id="Rectangle 63" o:spid="_x0000_s1026" style="position:absolute;margin-left:383.8pt;margin-top:-78.55pt;width:41.9pt;height:3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" strokecolor="white [3212]"/>
            </w:pict>
          </mc:Fallback>
        </mc:AlternateContent>
      </w:r>
      <w:r w:rsidRPr="00FA693B">
        <w:rPr>
          <w:rFonts w:ascii="Times New Roman" w:hAnsi="Times New Roman" w:cs="Times New Roman"/>
          <w:color w:val="auto"/>
          <w:sz w:val="24"/>
          <w:szCs w:val="24"/>
        </w:rPr>
        <w:t>BAB III</w:t>
      </w:r>
    </w:p>
    <w:p w:rsidR="002E7C04" w:rsidRPr="00FA693B" w:rsidRDefault="002E7C04" w:rsidP="002E7C04">
      <w:pPr>
        <w:pStyle w:val="Heading2"/>
        <w:spacing w:before="0" w:line="480" w:lineRule="auto"/>
        <w:jc w:val="center"/>
        <w:rPr>
          <w:rFonts w:ascii="Times New Roman" w:hAnsi="Times New Roman" w:cs="Times New Roman"/>
          <w:color w:val="auto"/>
          <w:sz w:val="24"/>
          <w:szCs w:val="24"/>
          <w:lang w:val="en-US"/>
        </w:rPr>
      </w:pPr>
      <w:bookmarkStart w:id="1" w:name="_Toc105080843"/>
      <w:bookmarkStart w:id="2" w:name="_Toc122430451"/>
      <w:bookmarkStart w:id="3" w:name="_Toc122430588"/>
      <w:r w:rsidRPr="00FA693B">
        <w:rPr>
          <w:rFonts w:ascii="Times New Roman" w:hAnsi="Times New Roman" w:cs="Times New Roman"/>
          <w:color w:val="auto"/>
          <w:sz w:val="24"/>
          <w:szCs w:val="24"/>
        </w:rPr>
        <w:t>METODE PENELITIAN</w:t>
      </w:r>
      <w:bookmarkEnd w:id="1"/>
      <w:bookmarkEnd w:id="2"/>
      <w:bookmarkEnd w:id="3"/>
    </w:p>
    <w:p w:rsidR="002E7C04" w:rsidRPr="00FA693B" w:rsidRDefault="002E7C04" w:rsidP="002E7C04">
      <w:pPr>
        <w:spacing w:after="0" w:line="240" w:lineRule="auto"/>
      </w:pPr>
    </w:p>
    <w:p w:rsidR="002E7C04" w:rsidRPr="00FA693B" w:rsidRDefault="002E7C04" w:rsidP="002E7C04">
      <w:pPr>
        <w:pStyle w:val="Heading2"/>
        <w:numPr>
          <w:ilvl w:val="1"/>
          <w:numId w:val="9"/>
        </w:numPr>
        <w:spacing w:before="0" w:line="480" w:lineRule="auto"/>
        <w:ind w:left="567" w:hanging="567"/>
        <w:jc w:val="both"/>
        <w:rPr>
          <w:rFonts w:ascii="Times New Roman" w:hAnsi="Times New Roman" w:cs="Times New Roman"/>
          <w:color w:val="auto"/>
          <w:sz w:val="24"/>
          <w:szCs w:val="24"/>
          <w:lang w:val="en-US"/>
        </w:rPr>
      </w:pPr>
      <w:bookmarkStart w:id="4" w:name="_Toc105080844"/>
      <w:bookmarkStart w:id="5" w:name="_Toc122430452"/>
      <w:bookmarkStart w:id="6" w:name="_Toc122430589"/>
      <w:r w:rsidRPr="00FA693B">
        <w:rPr>
          <w:rFonts w:ascii="Times New Roman" w:hAnsi="Times New Roman" w:cs="Times New Roman"/>
          <w:color w:val="auto"/>
          <w:sz w:val="24"/>
          <w:szCs w:val="24"/>
        </w:rPr>
        <w:t>Pendekatan Penelitian</w:t>
      </w:r>
      <w:bookmarkStart w:id="7" w:name="_Toc105080845"/>
      <w:bookmarkEnd w:id="4"/>
      <w:bookmarkEnd w:id="5"/>
      <w:bookmarkEnd w:id="6"/>
    </w:p>
    <w:p w:rsidR="002E7C04" w:rsidRPr="00FA693B" w:rsidRDefault="002E7C04" w:rsidP="002E7C04">
      <w:pPr>
        <w:autoSpaceDE w:val="0"/>
        <w:autoSpaceDN w:val="0"/>
        <w:adjustRightInd w:val="0"/>
        <w:spacing w:after="0" w:line="480" w:lineRule="auto"/>
        <w:ind w:firstLine="567"/>
        <w:jc w:val="both"/>
        <w:rPr>
          <w:rFonts w:ascii="Times New Roman" w:hAnsi="Times New Roman" w:cs="Times New Roman"/>
          <w:sz w:val="24"/>
        </w:rPr>
      </w:pPr>
      <w:proofErr w:type="spellStart"/>
      <w:r w:rsidRPr="00FA693B">
        <w:rPr>
          <w:rFonts w:ascii="Times New Roman" w:hAnsi="Times New Roman" w:cs="Times New Roman"/>
          <w:sz w:val="24"/>
        </w:rPr>
        <w:t>Penelitian</w:t>
      </w:r>
      <w:proofErr w:type="spellEnd"/>
      <w:r w:rsidRPr="00FA693B">
        <w:rPr>
          <w:rFonts w:ascii="Times New Roman" w:hAnsi="Times New Roman" w:cs="Times New Roman"/>
          <w:sz w:val="24"/>
        </w:rPr>
        <w:t xml:space="preserve"> </w:t>
      </w:r>
      <w:proofErr w:type="spellStart"/>
      <w:r w:rsidRPr="00FA693B">
        <w:rPr>
          <w:rFonts w:ascii="Times New Roman" w:hAnsi="Times New Roman" w:cs="Times New Roman"/>
          <w:sz w:val="24"/>
        </w:rPr>
        <w:t>ini</w:t>
      </w:r>
      <w:proofErr w:type="spellEnd"/>
      <w:r w:rsidRPr="00FA693B">
        <w:rPr>
          <w:rFonts w:ascii="Times New Roman" w:hAnsi="Times New Roman" w:cs="Times New Roman"/>
          <w:sz w:val="24"/>
        </w:rPr>
        <w:t xml:space="preserve"> </w:t>
      </w:r>
      <w:proofErr w:type="spellStart"/>
      <w:r w:rsidRPr="00FA693B">
        <w:rPr>
          <w:rFonts w:ascii="Times New Roman" w:hAnsi="Times New Roman" w:cs="Times New Roman"/>
          <w:sz w:val="24"/>
        </w:rPr>
        <w:t>menggunakan</w:t>
      </w:r>
      <w:proofErr w:type="spellEnd"/>
      <w:r w:rsidRPr="00FA693B">
        <w:rPr>
          <w:rFonts w:ascii="Times New Roman" w:hAnsi="Times New Roman" w:cs="Times New Roman"/>
          <w:sz w:val="24"/>
        </w:rPr>
        <w:t xml:space="preserve"> </w:t>
      </w:r>
      <w:proofErr w:type="spellStart"/>
      <w:r w:rsidRPr="00FA693B">
        <w:rPr>
          <w:rFonts w:ascii="Times New Roman" w:hAnsi="Times New Roman" w:cs="Times New Roman"/>
          <w:sz w:val="24"/>
        </w:rPr>
        <w:t>pendekatan</w:t>
      </w:r>
      <w:proofErr w:type="spellEnd"/>
      <w:r w:rsidRPr="00FA693B">
        <w:rPr>
          <w:rFonts w:ascii="Times New Roman" w:hAnsi="Times New Roman" w:cs="Times New Roman"/>
          <w:sz w:val="24"/>
        </w:rPr>
        <w:t xml:space="preserve"> </w:t>
      </w:r>
      <w:proofErr w:type="spellStart"/>
      <w:r w:rsidRPr="00FA693B">
        <w:rPr>
          <w:rFonts w:ascii="Times New Roman" w:hAnsi="Times New Roman" w:cs="Times New Roman"/>
          <w:sz w:val="24"/>
        </w:rPr>
        <w:t>kuantitatif</w:t>
      </w:r>
      <w:proofErr w:type="spellEnd"/>
      <w:r w:rsidRPr="00FA693B">
        <w:rPr>
          <w:rFonts w:ascii="Times New Roman" w:hAnsi="Times New Roman" w:cs="Times New Roman"/>
          <w:sz w:val="24"/>
        </w:rPr>
        <w:t xml:space="preserve"> </w:t>
      </w:r>
      <w:proofErr w:type="spellStart"/>
      <w:r w:rsidRPr="00FA693B">
        <w:rPr>
          <w:rFonts w:ascii="Times New Roman" w:hAnsi="Times New Roman" w:cs="Times New Roman"/>
          <w:sz w:val="24"/>
        </w:rPr>
        <w:t>yaitu</w:t>
      </w:r>
      <w:proofErr w:type="spellEnd"/>
      <w:r w:rsidRPr="00FA693B">
        <w:rPr>
          <w:rFonts w:ascii="Times New Roman" w:hAnsi="Times New Roman" w:cs="Times New Roman"/>
          <w:sz w:val="24"/>
        </w:rPr>
        <w:t xml:space="preserve"> </w:t>
      </w:r>
      <w:proofErr w:type="spellStart"/>
      <w:r w:rsidRPr="00FA693B">
        <w:rPr>
          <w:rFonts w:ascii="Times New Roman" w:hAnsi="Times New Roman" w:cs="Times New Roman"/>
          <w:sz w:val="24"/>
        </w:rPr>
        <w:t>penelitian</w:t>
      </w:r>
      <w:proofErr w:type="spellEnd"/>
      <w:r w:rsidRPr="00FA693B">
        <w:rPr>
          <w:rFonts w:ascii="Times New Roman" w:hAnsi="Times New Roman" w:cs="Times New Roman"/>
          <w:sz w:val="24"/>
        </w:rPr>
        <w:t xml:space="preserve"> yang </w:t>
      </w:r>
      <w:proofErr w:type="spellStart"/>
      <w:r w:rsidRPr="00FA693B">
        <w:rPr>
          <w:rFonts w:ascii="Times New Roman" w:hAnsi="Times New Roman" w:cs="Times New Roman"/>
          <w:sz w:val="24"/>
        </w:rPr>
        <w:t>dilakukan</w:t>
      </w:r>
      <w:proofErr w:type="spellEnd"/>
      <w:r w:rsidRPr="00FA693B">
        <w:rPr>
          <w:rFonts w:ascii="Times New Roman" w:hAnsi="Times New Roman" w:cs="Times New Roman"/>
          <w:sz w:val="24"/>
        </w:rPr>
        <w:t xml:space="preserve"> </w:t>
      </w:r>
      <w:proofErr w:type="spellStart"/>
      <w:r w:rsidRPr="00FA693B">
        <w:rPr>
          <w:rFonts w:ascii="Times New Roman" w:hAnsi="Times New Roman" w:cs="Times New Roman"/>
          <w:sz w:val="24"/>
        </w:rPr>
        <w:t>dengan</w:t>
      </w:r>
      <w:proofErr w:type="spellEnd"/>
      <w:r w:rsidRPr="00FA693B">
        <w:rPr>
          <w:rFonts w:ascii="Times New Roman" w:hAnsi="Times New Roman" w:cs="Times New Roman"/>
          <w:sz w:val="24"/>
        </w:rPr>
        <w:t xml:space="preserve"> </w:t>
      </w:r>
      <w:proofErr w:type="spellStart"/>
      <w:r w:rsidRPr="00FA693B">
        <w:rPr>
          <w:rFonts w:ascii="Times New Roman" w:hAnsi="Times New Roman" w:cs="Times New Roman"/>
          <w:sz w:val="24"/>
        </w:rPr>
        <w:t>mengumpulkan</w:t>
      </w:r>
      <w:proofErr w:type="spellEnd"/>
      <w:r w:rsidRPr="00FA693B">
        <w:rPr>
          <w:rFonts w:ascii="Times New Roman" w:hAnsi="Times New Roman" w:cs="Times New Roman"/>
          <w:sz w:val="24"/>
        </w:rPr>
        <w:t xml:space="preserve"> data yang </w:t>
      </w:r>
      <w:proofErr w:type="spellStart"/>
      <w:r w:rsidRPr="00FA693B">
        <w:rPr>
          <w:rFonts w:ascii="Times New Roman" w:hAnsi="Times New Roman" w:cs="Times New Roman"/>
          <w:sz w:val="24"/>
        </w:rPr>
        <w:t>berupa</w:t>
      </w:r>
      <w:proofErr w:type="spellEnd"/>
      <w:r w:rsidRPr="00FA693B">
        <w:rPr>
          <w:rFonts w:ascii="Times New Roman" w:hAnsi="Times New Roman" w:cs="Times New Roman"/>
          <w:sz w:val="24"/>
        </w:rPr>
        <w:t xml:space="preserve"> </w:t>
      </w:r>
      <w:proofErr w:type="spellStart"/>
      <w:r w:rsidRPr="00FA693B">
        <w:rPr>
          <w:rFonts w:ascii="Times New Roman" w:hAnsi="Times New Roman" w:cs="Times New Roman"/>
          <w:sz w:val="24"/>
        </w:rPr>
        <w:t>angka</w:t>
      </w:r>
      <w:proofErr w:type="spellEnd"/>
      <w:r w:rsidRPr="00FA693B">
        <w:rPr>
          <w:rFonts w:ascii="Times New Roman" w:hAnsi="Times New Roman" w:cs="Times New Roman"/>
          <w:sz w:val="24"/>
        </w:rPr>
        <w:t xml:space="preserve">, </w:t>
      </w:r>
      <w:proofErr w:type="spellStart"/>
      <w:r w:rsidRPr="00FA693B">
        <w:rPr>
          <w:rFonts w:ascii="Times New Roman" w:hAnsi="Times New Roman" w:cs="Times New Roman"/>
          <w:sz w:val="24"/>
        </w:rPr>
        <w:t>atau</w:t>
      </w:r>
      <w:proofErr w:type="spellEnd"/>
      <w:r w:rsidRPr="00FA693B">
        <w:rPr>
          <w:rFonts w:ascii="Times New Roman" w:hAnsi="Times New Roman" w:cs="Times New Roman"/>
          <w:sz w:val="24"/>
        </w:rPr>
        <w:t xml:space="preserve"> </w:t>
      </w:r>
      <w:proofErr w:type="spellStart"/>
      <w:r w:rsidRPr="00FA693B">
        <w:rPr>
          <w:rFonts w:ascii="Times New Roman" w:hAnsi="Times New Roman" w:cs="Times New Roman"/>
          <w:sz w:val="24"/>
        </w:rPr>
        <w:t>kalimat</w:t>
      </w:r>
      <w:proofErr w:type="spellEnd"/>
      <w:r w:rsidRPr="00FA693B">
        <w:rPr>
          <w:rFonts w:ascii="Times New Roman" w:hAnsi="Times New Roman" w:cs="Times New Roman"/>
          <w:sz w:val="24"/>
        </w:rPr>
        <w:t xml:space="preserve"> yang </w:t>
      </w:r>
      <w:proofErr w:type="spellStart"/>
      <w:r w:rsidRPr="00FA693B">
        <w:rPr>
          <w:rFonts w:ascii="Times New Roman" w:hAnsi="Times New Roman" w:cs="Times New Roman"/>
          <w:sz w:val="24"/>
        </w:rPr>
        <w:t>dikonversi</w:t>
      </w:r>
      <w:proofErr w:type="spellEnd"/>
      <w:r w:rsidRPr="00FA693B">
        <w:rPr>
          <w:rFonts w:ascii="Times New Roman" w:hAnsi="Times New Roman" w:cs="Times New Roman"/>
          <w:sz w:val="24"/>
        </w:rPr>
        <w:t xml:space="preserve"> </w:t>
      </w:r>
      <w:proofErr w:type="spellStart"/>
      <w:r w:rsidRPr="00FA693B">
        <w:rPr>
          <w:rFonts w:ascii="Times New Roman" w:hAnsi="Times New Roman" w:cs="Times New Roman"/>
          <w:sz w:val="24"/>
        </w:rPr>
        <w:t>menjadi</w:t>
      </w:r>
      <w:proofErr w:type="spellEnd"/>
      <w:r w:rsidRPr="00FA693B">
        <w:rPr>
          <w:rFonts w:ascii="Times New Roman" w:hAnsi="Times New Roman" w:cs="Times New Roman"/>
          <w:sz w:val="24"/>
        </w:rPr>
        <w:t xml:space="preserve"> data </w:t>
      </w:r>
      <w:proofErr w:type="spellStart"/>
      <w:r w:rsidRPr="00FA693B">
        <w:rPr>
          <w:rFonts w:ascii="Times New Roman" w:hAnsi="Times New Roman" w:cs="Times New Roman"/>
          <w:sz w:val="24"/>
        </w:rPr>
        <w:t>berbentuk</w:t>
      </w:r>
      <w:proofErr w:type="spellEnd"/>
      <w:r w:rsidRPr="00FA693B">
        <w:rPr>
          <w:rFonts w:ascii="Times New Roman" w:hAnsi="Times New Roman" w:cs="Times New Roman"/>
          <w:sz w:val="24"/>
        </w:rPr>
        <w:t xml:space="preserve"> </w:t>
      </w:r>
      <w:proofErr w:type="spellStart"/>
      <w:r w:rsidRPr="00FA693B">
        <w:rPr>
          <w:rFonts w:ascii="Times New Roman" w:hAnsi="Times New Roman" w:cs="Times New Roman"/>
          <w:sz w:val="24"/>
        </w:rPr>
        <w:t>angka</w:t>
      </w:r>
      <w:proofErr w:type="spellEnd"/>
      <w:r w:rsidRPr="00FA693B">
        <w:rPr>
          <w:rFonts w:ascii="Times New Roman" w:hAnsi="Times New Roman" w:cs="Times New Roman"/>
          <w:sz w:val="24"/>
        </w:rPr>
        <w:t xml:space="preserve">. </w:t>
      </w:r>
      <w:proofErr w:type="spellStart"/>
      <w:r w:rsidRPr="00FA693B">
        <w:rPr>
          <w:rFonts w:ascii="Times New Roman" w:hAnsi="Times New Roman" w:cs="Times New Roman"/>
          <w:sz w:val="24"/>
        </w:rPr>
        <w:t>Metode</w:t>
      </w:r>
      <w:proofErr w:type="spellEnd"/>
      <w:r w:rsidRPr="00FA693B">
        <w:rPr>
          <w:rFonts w:ascii="Times New Roman" w:hAnsi="Times New Roman" w:cs="Times New Roman"/>
          <w:sz w:val="24"/>
        </w:rPr>
        <w:t xml:space="preserve"> </w:t>
      </w:r>
      <w:proofErr w:type="spellStart"/>
      <w:r w:rsidRPr="00FA693B">
        <w:rPr>
          <w:rFonts w:ascii="Times New Roman" w:hAnsi="Times New Roman" w:cs="Times New Roman"/>
          <w:sz w:val="24"/>
        </w:rPr>
        <w:t>penelitian</w:t>
      </w:r>
      <w:proofErr w:type="spellEnd"/>
      <w:r w:rsidRPr="00FA693B">
        <w:rPr>
          <w:rFonts w:ascii="Times New Roman" w:hAnsi="Times New Roman" w:cs="Times New Roman"/>
          <w:sz w:val="24"/>
        </w:rPr>
        <w:t xml:space="preserve"> </w:t>
      </w:r>
      <w:proofErr w:type="spellStart"/>
      <w:r w:rsidRPr="00FA693B">
        <w:rPr>
          <w:rFonts w:ascii="Times New Roman" w:hAnsi="Times New Roman" w:cs="Times New Roman"/>
          <w:sz w:val="24"/>
        </w:rPr>
        <w:t>kuantitatif</w:t>
      </w:r>
      <w:proofErr w:type="spellEnd"/>
      <w:r w:rsidRPr="00FA693B">
        <w:rPr>
          <w:rFonts w:ascii="Times New Roman" w:hAnsi="Times New Roman" w:cs="Times New Roman"/>
          <w:sz w:val="24"/>
        </w:rPr>
        <w:t xml:space="preserve">, </w:t>
      </w:r>
      <w:proofErr w:type="spellStart"/>
      <w:r w:rsidRPr="00FA693B">
        <w:rPr>
          <w:rFonts w:ascii="Times New Roman" w:hAnsi="Times New Roman" w:cs="Times New Roman"/>
          <w:sz w:val="24"/>
        </w:rPr>
        <w:t>sebagaimana</w:t>
      </w:r>
      <w:proofErr w:type="spellEnd"/>
      <w:r w:rsidRPr="00FA693B">
        <w:rPr>
          <w:rFonts w:ascii="Times New Roman" w:hAnsi="Times New Roman" w:cs="Times New Roman"/>
          <w:sz w:val="24"/>
        </w:rPr>
        <w:t xml:space="preserve"> </w:t>
      </w:r>
      <w:proofErr w:type="spellStart"/>
      <w:r w:rsidRPr="00FA693B">
        <w:rPr>
          <w:rFonts w:ascii="Times New Roman" w:hAnsi="Times New Roman" w:cs="Times New Roman"/>
          <w:sz w:val="24"/>
        </w:rPr>
        <w:t>dikemukakan</w:t>
      </w:r>
      <w:proofErr w:type="spellEnd"/>
      <w:r w:rsidRPr="00FA693B">
        <w:rPr>
          <w:rFonts w:ascii="Times New Roman" w:hAnsi="Times New Roman" w:cs="Times New Roman"/>
          <w:sz w:val="24"/>
        </w:rPr>
        <w:t xml:space="preserve"> oleh </w:t>
      </w:r>
      <w:proofErr w:type="spellStart"/>
      <w:r w:rsidRPr="00FA693B">
        <w:rPr>
          <w:rFonts w:ascii="Times New Roman" w:hAnsi="Times New Roman" w:cs="Times New Roman"/>
          <w:sz w:val="24"/>
        </w:rPr>
        <w:t>Sugyono</w:t>
      </w:r>
      <w:proofErr w:type="spellEnd"/>
      <w:r w:rsidRPr="00FA693B">
        <w:rPr>
          <w:rFonts w:ascii="Times New Roman" w:hAnsi="Times New Roman" w:cs="Times New Roman"/>
          <w:sz w:val="24"/>
        </w:rPr>
        <w:t xml:space="preserve"> (2018 : 8) </w:t>
      </w:r>
      <w:proofErr w:type="spellStart"/>
      <w:r w:rsidRPr="00FA693B">
        <w:rPr>
          <w:rFonts w:ascii="Times New Roman" w:hAnsi="Times New Roman" w:cs="Times New Roman"/>
          <w:sz w:val="24"/>
        </w:rPr>
        <w:t>yaitu</w:t>
      </w:r>
      <w:proofErr w:type="spellEnd"/>
      <w:r w:rsidRPr="00FA693B">
        <w:rPr>
          <w:rFonts w:ascii="Times New Roman" w:hAnsi="Times New Roman" w:cs="Times New Roman"/>
          <w:sz w:val="24"/>
        </w:rPr>
        <w:t>: “</w:t>
      </w:r>
      <w:proofErr w:type="spellStart"/>
      <w:r w:rsidRPr="00FA693B">
        <w:rPr>
          <w:rFonts w:ascii="Times New Roman" w:hAnsi="Times New Roman" w:cs="Times New Roman"/>
          <w:sz w:val="24"/>
        </w:rPr>
        <w:t>Metode</w:t>
      </w:r>
      <w:proofErr w:type="spellEnd"/>
      <w:r w:rsidRPr="00FA693B">
        <w:rPr>
          <w:rFonts w:ascii="Times New Roman" w:hAnsi="Times New Roman" w:cs="Times New Roman"/>
          <w:sz w:val="24"/>
        </w:rPr>
        <w:t xml:space="preserve"> </w:t>
      </w:r>
      <w:proofErr w:type="spellStart"/>
      <w:r w:rsidRPr="00FA693B">
        <w:rPr>
          <w:rFonts w:ascii="Times New Roman" w:hAnsi="Times New Roman" w:cs="Times New Roman"/>
          <w:sz w:val="24"/>
        </w:rPr>
        <w:t>penelitian</w:t>
      </w:r>
      <w:proofErr w:type="spellEnd"/>
      <w:r w:rsidRPr="00FA693B">
        <w:rPr>
          <w:rFonts w:ascii="Times New Roman" w:hAnsi="Times New Roman" w:cs="Times New Roman"/>
          <w:sz w:val="24"/>
        </w:rPr>
        <w:t xml:space="preserve"> yang </w:t>
      </w:r>
      <w:proofErr w:type="spellStart"/>
      <w:r w:rsidRPr="00FA693B">
        <w:rPr>
          <w:rFonts w:ascii="Times New Roman" w:hAnsi="Times New Roman" w:cs="Times New Roman"/>
          <w:sz w:val="24"/>
        </w:rPr>
        <w:t>berlandaskan</w:t>
      </w:r>
      <w:proofErr w:type="spellEnd"/>
      <w:r w:rsidRPr="00FA693B">
        <w:rPr>
          <w:rFonts w:ascii="Times New Roman" w:hAnsi="Times New Roman" w:cs="Times New Roman"/>
          <w:sz w:val="24"/>
        </w:rPr>
        <w:t xml:space="preserve"> pada </w:t>
      </w:r>
      <w:proofErr w:type="spellStart"/>
      <w:r w:rsidRPr="00FA693B">
        <w:rPr>
          <w:rFonts w:ascii="Times New Roman" w:hAnsi="Times New Roman" w:cs="Times New Roman"/>
          <w:sz w:val="24"/>
        </w:rPr>
        <w:t>filsafat</w:t>
      </w:r>
      <w:proofErr w:type="spellEnd"/>
      <w:r w:rsidRPr="00FA693B">
        <w:rPr>
          <w:rFonts w:ascii="Times New Roman" w:hAnsi="Times New Roman" w:cs="Times New Roman"/>
          <w:sz w:val="24"/>
        </w:rPr>
        <w:t xml:space="preserve"> </w:t>
      </w:r>
      <w:proofErr w:type="spellStart"/>
      <w:r w:rsidRPr="00FA693B">
        <w:rPr>
          <w:rFonts w:ascii="Times New Roman" w:hAnsi="Times New Roman" w:cs="Times New Roman"/>
          <w:sz w:val="24"/>
        </w:rPr>
        <w:t>positivisme</w:t>
      </w:r>
      <w:proofErr w:type="spellEnd"/>
      <w:r w:rsidRPr="00FA693B">
        <w:rPr>
          <w:rFonts w:ascii="Times New Roman" w:hAnsi="Times New Roman" w:cs="Times New Roman"/>
          <w:sz w:val="24"/>
        </w:rPr>
        <w:t xml:space="preserve">, </w:t>
      </w:r>
      <w:proofErr w:type="spellStart"/>
      <w:r w:rsidRPr="00FA693B">
        <w:rPr>
          <w:rFonts w:ascii="Times New Roman" w:hAnsi="Times New Roman" w:cs="Times New Roman"/>
          <w:sz w:val="24"/>
        </w:rPr>
        <w:t>digunakan</w:t>
      </w:r>
      <w:proofErr w:type="spellEnd"/>
      <w:r w:rsidRPr="00FA693B">
        <w:rPr>
          <w:rFonts w:ascii="Times New Roman" w:hAnsi="Times New Roman" w:cs="Times New Roman"/>
          <w:sz w:val="24"/>
        </w:rPr>
        <w:t xml:space="preserve"> </w:t>
      </w:r>
      <w:proofErr w:type="spellStart"/>
      <w:r w:rsidRPr="00FA693B">
        <w:rPr>
          <w:rFonts w:ascii="Times New Roman" w:hAnsi="Times New Roman" w:cs="Times New Roman"/>
          <w:sz w:val="24"/>
        </w:rPr>
        <w:t>untuk</w:t>
      </w:r>
      <w:proofErr w:type="spellEnd"/>
      <w:r w:rsidRPr="00FA693B">
        <w:rPr>
          <w:rFonts w:ascii="Times New Roman" w:hAnsi="Times New Roman" w:cs="Times New Roman"/>
          <w:sz w:val="24"/>
        </w:rPr>
        <w:t xml:space="preserve"> </w:t>
      </w:r>
      <w:proofErr w:type="spellStart"/>
      <w:r w:rsidRPr="00FA693B">
        <w:rPr>
          <w:rFonts w:ascii="Times New Roman" w:hAnsi="Times New Roman" w:cs="Times New Roman"/>
          <w:sz w:val="24"/>
        </w:rPr>
        <w:t>meneliti</w:t>
      </w:r>
      <w:proofErr w:type="spellEnd"/>
      <w:r w:rsidRPr="00FA693B">
        <w:rPr>
          <w:rFonts w:ascii="Times New Roman" w:hAnsi="Times New Roman" w:cs="Times New Roman"/>
          <w:sz w:val="24"/>
        </w:rPr>
        <w:t xml:space="preserve"> pada </w:t>
      </w:r>
      <w:proofErr w:type="spellStart"/>
      <w:r w:rsidRPr="00FA693B">
        <w:rPr>
          <w:rFonts w:ascii="Times New Roman" w:hAnsi="Times New Roman" w:cs="Times New Roman"/>
          <w:sz w:val="24"/>
        </w:rPr>
        <w:t>populasi</w:t>
      </w:r>
      <w:proofErr w:type="spellEnd"/>
      <w:r w:rsidRPr="00FA693B">
        <w:rPr>
          <w:rFonts w:ascii="Times New Roman" w:hAnsi="Times New Roman" w:cs="Times New Roman"/>
          <w:sz w:val="24"/>
        </w:rPr>
        <w:t xml:space="preserve"> dan </w:t>
      </w:r>
      <w:proofErr w:type="spellStart"/>
      <w:r w:rsidRPr="00FA693B">
        <w:rPr>
          <w:rFonts w:ascii="Times New Roman" w:hAnsi="Times New Roman" w:cs="Times New Roman"/>
          <w:sz w:val="24"/>
        </w:rPr>
        <w:t>sampel</w:t>
      </w:r>
      <w:proofErr w:type="spellEnd"/>
      <w:r w:rsidRPr="00FA693B">
        <w:rPr>
          <w:rFonts w:ascii="Times New Roman" w:hAnsi="Times New Roman" w:cs="Times New Roman"/>
          <w:sz w:val="24"/>
        </w:rPr>
        <w:t xml:space="preserve"> </w:t>
      </w:r>
      <w:proofErr w:type="spellStart"/>
      <w:r w:rsidRPr="00FA693B">
        <w:rPr>
          <w:rFonts w:ascii="Times New Roman" w:hAnsi="Times New Roman" w:cs="Times New Roman"/>
          <w:sz w:val="24"/>
        </w:rPr>
        <w:t>tertentu</w:t>
      </w:r>
      <w:proofErr w:type="spellEnd"/>
      <w:r w:rsidRPr="00FA693B">
        <w:rPr>
          <w:rFonts w:ascii="Times New Roman" w:hAnsi="Times New Roman" w:cs="Times New Roman"/>
          <w:sz w:val="24"/>
        </w:rPr>
        <w:t xml:space="preserve">, </w:t>
      </w:r>
      <w:proofErr w:type="spellStart"/>
      <w:r w:rsidRPr="00FA693B">
        <w:rPr>
          <w:rFonts w:ascii="Times New Roman" w:hAnsi="Times New Roman" w:cs="Times New Roman"/>
          <w:sz w:val="24"/>
        </w:rPr>
        <w:t>pengumpulan</w:t>
      </w:r>
      <w:proofErr w:type="spellEnd"/>
      <w:r w:rsidRPr="00FA693B">
        <w:rPr>
          <w:rFonts w:ascii="Times New Roman" w:hAnsi="Times New Roman" w:cs="Times New Roman"/>
          <w:sz w:val="24"/>
        </w:rPr>
        <w:t xml:space="preserve"> data </w:t>
      </w:r>
      <w:proofErr w:type="spellStart"/>
      <w:r w:rsidRPr="00FA693B">
        <w:rPr>
          <w:rFonts w:ascii="Times New Roman" w:hAnsi="Times New Roman" w:cs="Times New Roman"/>
          <w:sz w:val="24"/>
        </w:rPr>
        <w:t>menggunakan</w:t>
      </w:r>
      <w:proofErr w:type="spellEnd"/>
      <w:r w:rsidRPr="00FA693B">
        <w:rPr>
          <w:rFonts w:ascii="Times New Roman" w:hAnsi="Times New Roman" w:cs="Times New Roman"/>
          <w:sz w:val="24"/>
        </w:rPr>
        <w:t xml:space="preserve"> </w:t>
      </w:r>
      <w:proofErr w:type="spellStart"/>
      <w:r w:rsidRPr="00FA693B">
        <w:rPr>
          <w:rFonts w:ascii="Times New Roman" w:hAnsi="Times New Roman" w:cs="Times New Roman"/>
          <w:sz w:val="24"/>
        </w:rPr>
        <w:t>instrumen</w:t>
      </w:r>
      <w:proofErr w:type="spellEnd"/>
      <w:r w:rsidRPr="00FA693B">
        <w:rPr>
          <w:rFonts w:ascii="Times New Roman" w:hAnsi="Times New Roman" w:cs="Times New Roman"/>
          <w:sz w:val="24"/>
        </w:rPr>
        <w:t xml:space="preserve"> </w:t>
      </w:r>
      <w:proofErr w:type="spellStart"/>
      <w:r w:rsidRPr="00FA693B">
        <w:rPr>
          <w:rFonts w:ascii="Times New Roman" w:hAnsi="Times New Roman" w:cs="Times New Roman"/>
          <w:sz w:val="24"/>
        </w:rPr>
        <w:t>penelitian</w:t>
      </w:r>
      <w:proofErr w:type="spellEnd"/>
      <w:r w:rsidRPr="00FA693B">
        <w:rPr>
          <w:rFonts w:ascii="Times New Roman" w:hAnsi="Times New Roman" w:cs="Times New Roman"/>
          <w:sz w:val="24"/>
        </w:rPr>
        <w:t xml:space="preserve">, </w:t>
      </w:r>
      <w:proofErr w:type="spellStart"/>
      <w:r w:rsidRPr="00FA693B">
        <w:rPr>
          <w:rFonts w:ascii="Times New Roman" w:hAnsi="Times New Roman" w:cs="Times New Roman"/>
          <w:sz w:val="24"/>
        </w:rPr>
        <w:t>analisis</w:t>
      </w:r>
      <w:proofErr w:type="spellEnd"/>
      <w:r w:rsidRPr="00FA693B">
        <w:rPr>
          <w:rFonts w:ascii="Times New Roman" w:hAnsi="Times New Roman" w:cs="Times New Roman"/>
          <w:sz w:val="24"/>
        </w:rPr>
        <w:t xml:space="preserve"> data </w:t>
      </w:r>
      <w:proofErr w:type="spellStart"/>
      <w:r w:rsidRPr="00FA693B">
        <w:rPr>
          <w:rFonts w:ascii="Times New Roman" w:hAnsi="Times New Roman" w:cs="Times New Roman"/>
          <w:sz w:val="24"/>
        </w:rPr>
        <w:t>bersifat</w:t>
      </w:r>
      <w:proofErr w:type="spellEnd"/>
      <w:r w:rsidRPr="00FA693B">
        <w:rPr>
          <w:rFonts w:ascii="Times New Roman" w:hAnsi="Times New Roman" w:cs="Times New Roman"/>
          <w:sz w:val="24"/>
        </w:rPr>
        <w:t xml:space="preserve"> </w:t>
      </w:r>
      <w:proofErr w:type="spellStart"/>
      <w:r w:rsidRPr="00FA693B">
        <w:rPr>
          <w:rFonts w:ascii="Times New Roman" w:hAnsi="Times New Roman" w:cs="Times New Roman"/>
          <w:sz w:val="24"/>
        </w:rPr>
        <w:t>kuantitatif</w:t>
      </w:r>
      <w:proofErr w:type="spellEnd"/>
      <w:r w:rsidRPr="00FA693B">
        <w:rPr>
          <w:rFonts w:ascii="Times New Roman" w:hAnsi="Times New Roman" w:cs="Times New Roman"/>
          <w:sz w:val="24"/>
        </w:rPr>
        <w:t>/</w:t>
      </w:r>
      <w:proofErr w:type="spellStart"/>
      <w:r w:rsidRPr="00FA693B">
        <w:rPr>
          <w:rFonts w:ascii="Times New Roman" w:hAnsi="Times New Roman" w:cs="Times New Roman"/>
          <w:sz w:val="24"/>
        </w:rPr>
        <w:t>statistik</w:t>
      </w:r>
      <w:proofErr w:type="spellEnd"/>
      <w:r w:rsidRPr="00FA693B">
        <w:rPr>
          <w:rFonts w:ascii="Times New Roman" w:hAnsi="Times New Roman" w:cs="Times New Roman"/>
          <w:sz w:val="24"/>
        </w:rPr>
        <w:t xml:space="preserve">, </w:t>
      </w:r>
      <w:proofErr w:type="spellStart"/>
      <w:r w:rsidRPr="00FA693B">
        <w:rPr>
          <w:rFonts w:ascii="Times New Roman" w:hAnsi="Times New Roman" w:cs="Times New Roman"/>
          <w:sz w:val="24"/>
        </w:rPr>
        <w:t>dengan</w:t>
      </w:r>
      <w:proofErr w:type="spellEnd"/>
      <w:r w:rsidRPr="00FA693B">
        <w:rPr>
          <w:rFonts w:ascii="Times New Roman" w:hAnsi="Times New Roman" w:cs="Times New Roman"/>
          <w:sz w:val="24"/>
        </w:rPr>
        <w:t xml:space="preserve"> </w:t>
      </w:r>
      <w:proofErr w:type="spellStart"/>
      <w:r w:rsidRPr="00FA693B">
        <w:rPr>
          <w:rFonts w:ascii="Times New Roman" w:hAnsi="Times New Roman" w:cs="Times New Roman"/>
          <w:sz w:val="24"/>
        </w:rPr>
        <w:t>tujuan</w:t>
      </w:r>
      <w:proofErr w:type="spellEnd"/>
      <w:r w:rsidRPr="00FA693B">
        <w:rPr>
          <w:rFonts w:ascii="Times New Roman" w:hAnsi="Times New Roman" w:cs="Times New Roman"/>
          <w:sz w:val="24"/>
        </w:rPr>
        <w:t xml:space="preserve"> </w:t>
      </w:r>
      <w:proofErr w:type="spellStart"/>
      <w:r w:rsidRPr="00FA693B">
        <w:rPr>
          <w:rFonts w:ascii="Times New Roman" w:hAnsi="Times New Roman" w:cs="Times New Roman"/>
          <w:sz w:val="24"/>
        </w:rPr>
        <w:t>untuk</w:t>
      </w:r>
      <w:proofErr w:type="spellEnd"/>
      <w:r w:rsidRPr="00FA693B">
        <w:rPr>
          <w:rFonts w:ascii="Times New Roman" w:hAnsi="Times New Roman" w:cs="Times New Roman"/>
          <w:sz w:val="24"/>
        </w:rPr>
        <w:t xml:space="preserve"> </w:t>
      </w:r>
      <w:proofErr w:type="spellStart"/>
      <w:r w:rsidRPr="00FA693B">
        <w:rPr>
          <w:rFonts w:ascii="Times New Roman" w:hAnsi="Times New Roman" w:cs="Times New Roman"/>
          <w:sz w:val="24"/>
        </w:rPr>
        <w:t>menguji</w:t>
      </w:r>
      <w:proofErr w:type="spellEnd"/>
      <w:r w:rsidRPr="00FA693B">
        <w:rPr>
          <w:rFonts w:ascii="Times New Roman" w:hAnsi="Times New Roman" w:cs="Times New Roman"/>
          <w:sz w:val="24"/>
        </w:rPr>
        <w:t xml:space="preserve"> </w:t>
      </w:r>
      <w:proofErr w:type="spellStart"/>
      <w:r w:rsidRPr="00FA693B">
        <w:rPr>
          <w:rFonts w:ascii="Times New Roman" w:hAnsi="Times New Roman" w:cs="Times New Roman"/>
          <w:sz w:val="24"/>
        </w:rPr>
        <w:t>hipotesis</w:t>
      </w:r>
      <w:proofErr w:type="spellEnd"/>
      <w:r w:rsidRPr="00FA693B">
        <w:rPr>
          <w:rFonts w:ascii="Times New Roman" w:hAnsi="Times New Roman" w:cs="Times New Roman"/>
          <w:sz w:val="24"/>
        </w:rPr>
        <w:t xml:space="preserve"> yang </w:t>
      </w:r>
      <w:proofErr w:type="spellStart"/>
      <w:r w:rsidRPr="00FA693B">
        <w:rPr>
          <w:rFonts w:ascii="Times New Roman" w:hAnsi="Times New Roman" w:cs="Times New Roman"/>
          <w:sz w:val="24"/>
        </w:rPr>
        <w:t>telah</w:t>
      </w:r>
      <w:proofErr w:type="spellEnd"/>
      <w:r w:rsidRPr="00FA693B">
        <w:rPr>
          <w:rFonts w:ascii="Times New Roman" w:hAnsi="Times New Roman" w:cs="Times New Roman"/>
          <w:sz w:val="24"/>
        </w:rPr>
        <w:t xml:space="preserve"> </w:t>
      </w:r>
      <w:proofErr w:type="spellStart"/>
      <w:r w:rsidRPr="00FA693B">
        <w:rPr>
          <w:rFonts w:ascii="Times New Roman" w:hAnsi="Times New Roman" w:cs="Times New Roman"/>
          <w:sz w:val="24"/>
        </w:rPr>
        <w:t>ditetapkan</w:t>
      </w:r>
      <w:proofErr w:type="spellEnd"/>
      <w:r w:rsidRPr="00FA693B">
        <w:rPr>
          <w:rFonts w:ascii="Times New Roman" w:hAnsi="Times New Roman" w:cs="Times New Roman"/>
          <w:sz w:val="24"/>
        </w:rPr>
        <w:t>”.</w:t>
      </w:r>
    </w:p>
    <w:p w:rsidR="002E7C04" w:rsidRPr="00FA693B" w:rsidRDefault="002E7C04" w:rsidP="002E7C04">
      <w:pPr>
        <w:spacing w:after="0" w:line="240" w:lineRule="auto"/>
      </w:pPr>
    </w:p>
    <w:p w:rsidR="002E7C04" w:rsidRPr="00FA693B" w:rsidRDefault="002E7C04" w:rsidP="002E7C04">
      <w:pPr>
        <w:pStyle w:val="Heading2"/>
        <w:numPr>
          <w:ilvl w:val="1"/>
          <w:numId w:val="9"/>
        </w:numPr>
        <w:spacing w:before="0" w:line="480" w:lineRule="auto"/>
        <w:ind w:left="567" w:hanging="567"/>
        <w:jc w:val="both"/>
        <w:rPr>
          <w:rFonts w:ascii="Times New Roman" w:hAnsi="Times New Roman" w:cs="Times New Roman"/>
          <w:color w:val="auto"/>
          <w:sz w:val="24"/>
          <w:szCs w:val="24"/>
        </w:rPr>
      </w:pPr>
      <w:bookmarkStart w:id="8" w:name="_Toc122430453"/>
      <w:bookmarkStart w:id="9" w:name="_Toc122430590"/>
      <w:r w:rsidRPr="00FA693B">
        <w:rPr>
          <w:rFonts w:ascii="Times New Roman" w:hAnsi="Times New Roman" w:cs="Times New Roman"/>
          <w:color w:val="auto"/>
          <w:sz w:val="24"/>
        </w:rPr>
        <w:t>Desain Penelitian</w:t>
      </w:r>
      <w:bookmarkEnd w:id="7"/>
      <w:bookmarkEnd w:id="8"/>
      <w:bookmarkEnd w:id="9"/>
    </w:p>
    <w:p w:rsidR="002E7C04" w:rsidRPr="00FA693B" w:rsidRDefault="002E7C04" w:rsidP="002E7C04">
      <w:pPr>
        <w:pStyle w:val="NoSpacing"/>
        <w:spacing w:line="480" w:lineRule="auto"/>
        <w:ind w:left="0" w:firstLine="567"/>
        <w:jc w:val="both"/>
        <w:rPr>
          <w:rFonts w:ascii="Times New Roman" w:hAnsi="Times New Roman" w:cs="Times New Roman"/>
          <w:sz w:val="24"/>
          <w:lang w:val="en-US"/>
        </w:rPr>
      </w:pPr>
      <w:r w:rsidRPr="00FA693B">
        <w:rPr>
          <w:rFonts w:ascii="Times New Roman" w:hAnsi="Times New Roman" w:cs="Times New Roman"/>
          <w:sz w:val="24"/>
        </w:rPr>
        <w:t xml:space="preserve">Jenis penelitian yang digunakan peneliti adalah penelitian </w:t>
      </w:r>
      <w:r w:rsidRPr="00FA693B">
        <w:rPr>
          <w:rFonts w:ascii="Times New Roman" w:hAnsi="Times New Roman" w:cs="Times New Roman"/>
          <w:i/>
          <w:sz w:val="24"/>
        </w:rPr>
        <w:t xml:space="preserve">quasi eksperimen. </w:t>
      </w:r>
      <w:r w:rsidRPr="00FA693B">
        <w:rPr>
          <w:rFonts w:ascii="Times New Roman" w:hAnsi="Times New Roman" w:cs="Times New Roman"/>
          <w:sz w:val="24"/>
        </w:rPr>
        <w:t>Menurut Winarni (2011: 48), menyatakan bahwa penelitian eksperimen merupakan penelitian memanipulasi stimuli, kondisi eksperimental, kemudian mengobservasi pengaruh akibat adanya perlakuan dua kelas yang berbeda, yaitu</w:t>
      </w:r>
      <w:r w:rsidRPr="00FA693B">
        <w:rPr>
          <w:rFonts w:ascii="Times New Roman" w:hAnsi="Times New Roman" w:cs="Times New Roman"/>
          <w:i/>
          <w:sz w:val="24"/>
        </w:rPr>
        <w:t xml:space="preserve"> </w:t>
      </w:r>
      <w:r w:rsidRPr="00FA693B">
        <w:rPr>
          <w:rFonts w:ascii="Times New Roman" w:hAnsi="Times New Roman" w:cs="Times New Roman"/>
          <w:sz w:val="24"/>
        </w:rPr>
        <w:t xml:space="preserve">dengan desain penelitian </w:t>
      </w:r>
      <w:r w:rsidRPr="00FA693B">
        <w:rPr>
          <w:rFonts w:ascii="Times New Roman" w:hAnsi="Times New Roman" w:cs="Times New Roman"/>
          <w:i/>
          <w:sz w:val="24"/>
        </w:rPr>
        <w:t xml:space="preserve">Pretest-Postest </w:t>
      </w:r>
      <w:r w:rsidRPr="00FA693B">
        <w:rPr>
          <w:rFonts w:ascii="Times New Roman" w:hAnsi="Times New Roman" w:cs="Times New Roman"/>
          <w:sz w:val="24"/>
        </w:rPr>
        <w:t xml:space="preserve">Desain penelitian </w:t>
      </w:r>
      <w:r w:rsidRPr="00FA693B">
        <w:rPr>
          <w:rFonts w:ascii="Times New Roman" w:hAnsi="Times New Roman" w:cs="Times New Roman"/>
          <w:i/>
          <w:sz w:val="24"/>
        </w:rPr>
        <w:t xml:space="preserve">Pretest-Postest Control Group Design </w:t>
      </w:r>
      <w:r w:rsidRPr="00FA693B">
        <w:rPr>
          <w:rFonts w:ascii="Times New Roman" w:hAnsi="Times New Roman" w:cs="Times New Roman"/>
          <w:sz w:val="24"/>
        </w:rPr>
        <w:t>ini melibatkan dua kelas yaitu kelas eksperimen dan kelas kontrol. Kelas eksperimen adalah kelas yang mendapatkan perlakuan yang berbeda sedangkan kelas kontrol adalah kelas yang tidak yang tidak mendapatkan perhatian.</w:t>
      </w:r>
    </w:p>
    <w:p w:rsidR="002E7C04" w:rsidRPr="00FA693B" w:rsidRDefault="002E7C04" w:rsidP="002E7C04">
      <w:pPr>
        <w:pStyle w:val="NoSpacing"/>
        <w:spacing w:line="480" w:lineRule="auto"/>
        <w:ind w:left="0" w:firstLine="567"/>
        <w:jc w:val="both"/>
        <w:rPr>
          <w:rFonts w:ascii="Times New Roman" w:hAnsi="Times New Roman" w:cs="Times New Roman"/>
          <w:sz w:val="24"/>
        </w:rPr>
      </w:pPr>
      <w:r w:rsidRPr="00FA693B">
        <w:rPr>
          <w:rFonts w:ascii="Times New Roman" w:hAnsi="Times New Roman" w:cs="Times New Roman"/>
          <w:sz w:val="24"/>
        </w:rPr>
        <w:t xml:space="preserve">Penelitian pada kelas eksperimen menggunakan model </w:t>
      </w:r>
      <w:r w:rsidRPr="00FA693B">
        <w:rPr>
          <w:rFonts w:ascii="Times New Roman" w:hAnsi="Times New Roman" w:cs="Times New Roman"/>
          <w:i/>
          <w:sz w:val="24"/>
        </w:rPr>
        <w:t xml:space="preserve">creative problem solving </w:t>
      </w:r>
      <w:r w:rsidRPr="00FA693B">
        <w:rPr>
          <w:rFonts w:ascii="Times New Roman" w:hAnsi="Times New Roman" w:cs="Times New Roman"/>
          <w:sz w:val="24"/>
        </w:rPr>
        <w:t xml:space="preserve">sedangkan  kelas kontrol menggunakan pembelajaran yang diterapkan guru seperti biasanya untuk melihat peningkatan kemampuan penalaran adaptif matematis dan </w:t>
      </w:r>
      <w:r w:rsidRPr="00FA693B">
        <w:rPr>
          <w:rFonts w:ascii="Times New Roman" w:hAnsi="Times New Roman" w:cs="Times New Roman"/>
          <w:i/>
          <w:sz w:val="24"/>
        </w:rPr>
        <w:t>self regulated learning</w:t>
      </w:r>
      <w:r w:rsidRPr="00FA693B">
        <w:rPr>
          <w:rFonts w:ascii="Times New Roman" w:hAnsi="Times New Roman" w:cs="Times New Roman"/>
          <w:sz w:val="24"/>
        </w:rPr>
        <w:t xml:space="preserve"> siswa.</w:t>
      </w:r>
    </w:p>
    <w:p w:rsidR="002E7C04" w:rsidRPr="00FA693B" w:rsidRDefault="002E7C04" w:rsidP="002E7C04">
      <w:pPr>
        <w:pStyle w:val="NoSpacing"/>
        <w:spacing w:line="480" w:lineRule="auto"/>
        <w:ind w:left="0" w:firstLine="567"/>
        <w:jc w:val="both"/>
        <w:rPr>
          <w:rFonts w:ascii="Times New Roman" w:hAnsi="Times New Roman" w:cs="Times New Roman"/>
          <w:sz w:val="24"/>
        </w:rPr>
      </w:pPr>
      <w:r w:rsidRPr="00FA693B">
        <w:rPr>
          <w:rFonts w:ascii="Times New Roman" w:hAnsi="Times New Roman" w:cs="Times New Roman"/>
          <w:sz w:val="24"/>
        </w:rPr>
        <w:t xml:space="preserve">Desain penelitian ini adalah sebagai berikut : </w:t>
      </w:r>
    </w:p>
    <w:p w:rsidR="002E7C04" w:rsidRPr="00FA693B" w:rsidRDefault="002E7C04" w:rsidP="002E7C04">
      <w:pPr>
        <w:pStyle w:val="Heading2"/>
        <w:spacing w:before="0" w:line="240" w:lineRule="auto"/>
        <w:jc w:val="center"/>
        <w:rPr>
          <w:rFonts w:ascii="Times New Roman" w:hAnsi="Times New Roman" w:cs="Times New Roman"/>
          <w:i/>
          <w:color w:val="auto"/>
          <w:sz w:val="24"/>
          <w:lang w:val="en-US"/>
        </w:rPr>
      </w:pPr>
      <w:bookmarkStart w:id="10" w:name="_Toc105080846"/>
      <w:bookmarkStart w:id="11" w:name="_Toc122430454"/>
      <w:bookmarkStart w:id="12" w:name="_Toc122430591"/>
      <w:r w:rsidRPr="00FA693B">
        <w:rPr>
          <w:rFonts w:ascii="Times New Roman" w:hAnsi="Times New Roman" w:cs="Times New Roman"/>
          <w:color w:val="auto"/>
          <w:sz w:val="24"/>
        </w:rPr>
        <w:t xml:space="preserve">Tabel 3.1 Desain Penelitian </w:t>
      </w:r>
      <w:r w:rsidRPr="00FA693B">
        <w:rPr>
          <w:rFonts w:ascii="Times New Roman" w:hAnsi="Times New Roman" w:cs="Times New Roman"/>
          <w:i/>
          <w:color w:val="auto"/>
          <w:sz w:val="24"/>
        </w:rPr>
        <w:t>Quasi Eksperimen</w:t>
      </w:r>
      <w:bookmarkEnd w:id="10"/>
      <w:bookmarkEnd w:id="11"/>
      <w:bookmarkEnd w:id="12"/>
    </w:p>
    <w:p w:rsidR="002E7C04" w:rsidRPr="00FA693B" w:rsidRDefault="002E7C04" w:rsidP="002E7C04">
      <w:pPr>
        <w:spacing w:after="0"/>
        <w:rPr>
          <w:sz w:val="2"/>
        </w:rPr>
      </w:pPr>
    </w:p>
    <w:tbl>
      <w:tblPr>
        <w:tblW w:w="7306" w:type="dxa"/>
        <w:tblInd w:w="392" w:type="dxa"/>
        <w:tblBorders>
          <w:top w:val="single" w:sz="4" w:space="0" w:color="000000" w:themeColor="text1"/>
          <w:bottom w:val="single" w:sz="4" w:space="0" w:color="000000" w:themeColor="text1"/>
          <w:insideH w:val="single" w:sz="4" w:space="0" w:color="000000" w:themeColor="text1"/>
        </w:tblBorders>
        <w:tblLayout w:type="fixed"/>
        <w:tblLook w:val="04A0" w:firstRow="1" w:lastRow="0" w:firstColumn="1" w:lastColumn="0" w:noHBand="0" w:noVBand="1"/>
      </w:tblPr>
      <w:tblGrid>
        <w:gridCol w:w="1737"/>
        <w:gridCol w:w="1959"/>
        <w:gridCol w:w="1873"/>
        <w:gridCol w:w="1737"/>
      </w:tblGrid>
      <w:tr w:rsidR="002E7C04" w:rsidRPr="00FA693B" w:rsidTr="0007798A">
        <w:tc>
          <w:tcPr>
            <w:tcW w:w="1737" w:type="dxa"/>
            <w:vAlign w:val="center"/>
          </w:tcPr>
          <w:p w:rsidR="002E7C04" w:rsidRPr="00FA693B" w:rsidRDefault="002E7C04" w:rsidP="0007798A">
            <w:pPr>
              <w:pStyle w:val="NoSpacing"/>
              <w:spacing w:line="360" w:lineRule="auto"/>
              <w:jc w:val="center"/>
              <w:rPr>
                <w:rFonts w:ascii="Times New Roman" w:hAnsi="Times New Roman" w:cs="Times New Roman"/>
                <w:b/>
                <w:sz w:val="24"/>
              </w:rPr>
            </w:pPr>
            <w:r w:rsidRPr="00FA693B">
              <w:rPr>
                <w:rFonts w:ascii="Times New Roman" w:hAnsi="Times New Roman" w:cs="Times New Roman"/>
                <w:b/>
                <w:sz w:val="24"/>
              </w:rPr>
              <w:t>Kelompok</w:t>
            </w:r>
          </w:p>
        </w:tc>
        <w:tc>
          <w:tcPr>
            <w:tcW w:w="1959" w:type="dxa"/>
            <w:vAlign w:val="center"/>
          </w:tcPr>
          <w:p w:rsidR="002E7C04" w:rsidRPr="00FA693B" w:rsidRDefault="002E7C04" w:rsidP="0007798A">
            <w:pPr>
              <w:pStyle w:val="NoSpacing"/>
              <w:spacing w:line="360" w:lineRule="auto"/>
              <w:jc w:val="center"/>
              <w:rPr>
                <w:rFonts w:ascii="Times New Roman" w:hAnsi="Times New Roman" w:cs="Times New Roman"/>
                <w:b/>
                <w:sz w:val="24"/>
              </w:rPr>
            </w:pPr>
            <w:r w:rsidRPr="00FA693B">
              <w:rPr>
                <w:rFonts w:ascii="Times New Roman" w:hAnsi="Times New Roman" w:cs="Times New Roman"/>
                <w:b/>
                <w:sz w:val="24"/>
              </w:rPr>
              <w:t>Pretest</w:t>
            </w:r>
          </w:p>
        </w:tc>
        <w:tc>
          <w:tcPr>
            <w:tcW w:w="1873" w:type="dxa"/>
            <w:vAlign w:val="center"/>
          </w:tcPr>
          <w:p w:rsidR="002E7C04" w:rsidRPr="00FA693B" w:rsidRDefault="002E7C04" w:rsidP="0007798A">
            <w:pPr>
              <w:pStyle w:val="NoSpacing"/>
              <w:spacing w:line="360" w:lineRule="auto"/>
              <w:jc w:val="center"/>
              <w:rPr>
                <w:rFonts w:ascii="Times New Roman" w:hAnsi="Times New Roman" w:cs="Times New Roman"/>
                <w:b/>
                <w:sz w:val="24"/>
              </w:rPr>
            </w:pPr>
            <w:r w:rsidRPr="00FA693B">
              <w:rPr>
                <w:rFonts w:ascii="Times New Roman" w:hAnsi="Times New Roman" w:cs="Times New Roman"/>
                <w:b/>
                <w:sz w:val="24"/>
              </w:rPr>
              <w:t>Perlakuan</w:t>
            </w:r>
          </w:p>
        </w:tc>
        <w:tc>
          <w:tcPr>
            <w:tcW w:w="1737" w:type="dxa"/>
            <w:vAlign w:val="center"/>
          </w:tcPr>
          <w:p w:rsidR="002E7C04" w:rsidRPr="00FA693B" w:rsidRDefault="002E7C04" w:rsidP="0007798A">
            <w:pPr>
              <w:pStyle w:val="NoSpacing"/>
              <w:spacing w:line="360" w:lineRule="auto"/>
              <w:jc w:val="center"/>
              <w:rPr>
                <w:rFonts w:ascii="Times New Roman" w:hAnsi="Times New Roman" w:cs="Times New Roman"/>
                <w:b/>
                <w:sz w:val="24"/>
              </w:rPr>
            </w:pPr>
            <w:r w:rsidRPr="00FA693B">
              <w:rPr>
                <w:rFonts w:ascii="Times New Roman" w:hAnsi="Times New Roman" w:cs="Times New Roman"/>
                <w:b/>
                <w:sz w:val="24"/>
              </w:rPr>
              <w:t>Postest</w:t>
            </w:r>
          </w:p>
        </w:tc>
      </w:tr>
      <w:tr w:rsidR="002E7C04" w:rsidRPr="00FA693B" w:rsidTr="0007798A">
        <w:tc>
          <w:tcPr>
            <w:tcW w:w="1737" w:type="dxa"/>
            <w:vAlign w:val="center"/>
          </w:tcPr>
          <w:p w:rsidR="002E7C04" w:rsidRPr="00FA693B" w:rsidRDefault="002E7C04" w:rsidP="0007798A">
            <w:pPr>
              <w:pStyle w:val="NoSpacing"/>
              <w:spacing w:line="360" w:lineRule="auto"/>
              <w:jc w:val="center"/>
              <w:rPr>
                <w:rFonts w:ascii="Times New Roman" w:hAnsi="Times New Roman" w:cs="Times New Roman"/>
                <w:sz w:val="24"/>
              </w:rPr>
            </w:pPr>
            <w:r w:rsidRPr="00FA693B">
              <w:rPr>
                <w:rFonts w:ascii="Times New Roman" w:hAnsi="Times New Roman" w:cs="Times New Roman"/>
                <w:sz w:val="24"/>
              </w:rPr>
              <w:lastRenderedPageBreak/>
              <w:t>Eksperimen</w:t>
            </w:r>
          </w:p>
        </w:tc>
        <w:tc>
          <w:tcPr>
            <w:tcW w:w="1959" w:type="dxa"/>
            <w:vAlign w:val="center"/>
          </w:tcPr>
          <w:p w:rsidR="002E7C04" w:rsidRPr="00FA693B" w:rsidRDefault="00450159" w:rsidP="0007798A">
            <w:pPr>
              <w:pStyle w:val="NoSpacing"/>
              <w:spacing w:line="360" w:lineRule="auto"/>
              <w:ind w:left="0" w:firstLine="0"/>
              <w:jc w:val="center"/>
              <w:rPr>
                <w:rFonts w:ascii="Times New Roman" w:hAnsi="Times New Roman" w:cs="Times New Roman"/>
                <w:b/>
                <w:sz w:val="24"/>
              </w:rPr>
            </w:pPr>
            <m:oMathPara>
              <m:oMathParaPr>
                <m:jc m:val="center"/>
              </m:oMathParaPr>
              <m:oMath>
                <m:sSub>
                  <m:sSubPr>
                    <m:ctrlPr>
                      <w:rPr>
                        <w:rFonts w:ascii="Cambria Math" w:hAnsi="Times New Roman" w:cs="Times New Roman"/>
                        <w:b/>
                        <w:i/>
                        <w:sz w:val="24"/>
                      </w:rPr>
                    </m:ctrlPr>
                  </m:sSubPr>
                  <m:e>
                    <m:r>
                      <w:rPr>
                        <w:rFonts w:ascii="Cambria Math" w:hAnsi="Cambria Math" w:cs="Times New Roman"/>
                        <w:sz w:val="24"/>
                      </w:rPr>
                      <m:t>O</m:t>
                    </m:r>
                  </m:e>
                  <m:sub>
                    <m:r>
                      <m:rPr>
                        <m:sty m:val="bi"/>
                      </m:rPr>
                      <w:rPr>
                        <w:rFonts w:ascii="Cambria Math" w:hAnsi="Cambria Math" w:cs="Times New Roman"/>
                        <w:sz w:val="24"/>
                      </w:rPr>
                      <m:t>1</m:t>
                    </m:r>
                  </m:sub>
                </m:sSub>
              </m:oMath>
            </m:oMathPara>
          </w:p>
        </w:tc>
        <w:tc>
          <w:tcPr>
            <w:tcW w:w="1873" w:type="dxa"/>
            <w:vAlign w:val="center"/>
          </w:tcPr>
          <w:p w:rsidR="002E7C04" w:rsidRPr="00FA693B" w:rsidRDefault="002E7C04" w:rsidP="0007798A">
            <w:pPr>
              <w:spacing w:line="360" w:lineRule="auto"/>
              <w:jc w:val="center"/>
              <w:rPr>
                <w:rFonts w:ascii="Times New Roman" w:hAnsi="Times New Roman" w:cs="Times New Roman"/>
              </w:rPr>
            </w:pPr>
            <m:oMathPara>
              <m:oMath>
                <m:r>
                  <w:rPr>
                    <w:rFonts w:ascii="Cambria Math" w:hAnsi="Cambria Math" w:cs="Times New Roman"/>
                  </w:rPr>
                  <m:t>X</m:t>
                </m:r>
              </m:oMath>
            </m:oMathPara>
          </w:p>
        </w:tc>
        <w:tc>
          <w:tcPr>
            <w:tcW w:w="1737" w:type="dxa"/>
            <w:vAlign w:val="center"/>
          </w:tcPr>
          <w:p w:rsidR="002E7C04" w:rsidRPr="00FA693B" w:rsidRDefault="00450159" w:rsidP="0007798A">
            <w:pPr>
              <w:spacing w:line="360" w:lineRule="auto"/>
              <w:jc w:val="center"/>
              <w:rPr>
                <w:rFonts w:ascii="Times New Roman" w:hAnsi="Times New Roman" w:cs="Times New Roman"/>
              </w:rPr>
            </w:pPr>
            <m:oMathPara>
              <m:oMath>
                <m:sSub>
                  <m:sSubPr>
                    <m:ctrlPr>
                      <w:rPr>
                        <w:rFonts w:ascii="Cambria Math" w:hAnsi="Times New Roman" w:cs="Times New Roman"/>
                        <w:b/>
                        <w:i/>
                        <w:sz w:val="24"/>
                      </w:rPr>
                    </m:ctrlPr>
                  </m:sSubPr>
                  <m:e>
                    <m:r>
                      <w:rPr>
                        <w:rFonts w:ascii="Cambria Math" w:hAnsi="Cambria Math" w:cs="Times New Roman"/>
                        <w:sz w:val="24"/>
                      </w:rPr>
                      <m:t>O</m:t>
                    </m:r>
                  </m:e>
                  <m:sub>
                    <m:r>
                      <m:rPr>
                        <m:sty m:val="bi"/>
                      </m:rPr>
                      <w:rPr>
                        <w:rFonts w:ascii="Cambria Math" w:hAnsi="Cambria Math" w:cs="Times New Roman"/>
                        <w:sz w:val="24"/>
                      </w:rPr>
                      <m:t>2</m:t>
                    </m:r>
                  </m:sub>
                </m:sSub>
              </m:oMath>
            </m:oMathPara>
          </w:p>
        </w:tc>
      </w:tr>
      <w:tr w:rsidR="002E7C04" w:rsidRPr="00FA693B" w:rsidTr="0007798A">
        <w:tc>
          <w:tcPr>
            <w:tcW w:w="1737" w:type="dxa"/>
            <w:vAlign w:val="center"/>
          </w:tcPr>
          <w:p w:rsidR="002E7C04" w:rsidRPr="00FA693B" w:rsidRDefault="002E7C04" w:rsidP="0007798A">
            <w:pPr>
              <w:pStyle w:val="NoSpacing"/>
              <w:spacing w:line="360" w:lineRule="auto"/>
              <w:jc w:val="center"/>
              <w:rPr>
                <w:rFonts w:ascii="Times New Roman" w:hAnsi="Times New Roman" w:cs="Times New Roman"/>
                <w:sz w:val="24"/>
              </w:rPr>
            </w:pPr>
            <w:r w:rsidRPr="00FA693B">
              <w:rPr>
                <w:rFonts w:ascii="Times New Roman" w:hAnsi="Times New Roman" w:cs="Times New Roman"/>
                <w:sz w:val="24"/>
              </w:rPr>
              <w:t>Kontrol</w:t>
            </w:r>
          </w:p>
        </w:tc>
        <w:tc>
          <w:tcPr>
            <w:tcW w:w="1959" w:type="dxa"/>
            <w:vAlign w:val="center"/>
          </w:tcPr>
          <w:p w:rsidR="002E7C04" w:rsidRPr="00FA693B" w:rsidRDefault="00450159" w:rsidP="0007798A">
            <w:pPr>
              <w:pStyle w:val="NoSpacing"/>
              <w:spacing w:line="360" w:lineRule="auto"/>
              <w:ind w:left="0" w:firstLine="0"/>
              <w:jc w:val="center"/>
              <w:rPr>
                <w:rFonts w:ascii="Times New Roman" w:hAnsi="Times New Roman" w:cs="Times New Roman"/>
                <w:b/>
                <w:sz w:val="24"/>
              </w:rPr>
            </w:pPr>
            <m:oMathPara>
              <m:oMathParaPr>
                <m:jc m:val="center"/>
              </m:oMathParaPr>
              <m:oMath>
                <m:sSub>
                  <m:sSubPr>
                    <m:ctrlPr>
                      <w:rPr>
                        <w:rFonts w:ascii="Cambria Math" w:hAnsi="Times New Roman" w:cs="Times New Roman"/>
                        <w:b/>
                        <w:i/>
                        <w:sz w:val="24"/>
                      </w:rPr>
                    </m:ctrlPr>
                  </m:sSubPr>
                  <m:e>
                    <m:r>
                      <w:rPr>
                        <w:rFonts w:ascii="Cambria Math" w:hAnsi="Cambria Math" w:cs="Times New Roman"/>
                        <w:sz w:val="24"/>
                      </w:rPr>
                      <m:t>O</m:t>
                    </m:r>
                  </m:e>
                  <m:sub>
                    <m:r>
                      <m:rPr>
                        <m:sty m:val="bi"/>
                      </m:rPr>
                      <w:rPr>
                        <w:rFonts w:ascii="Cambria Math" w:hAnsi="Cambria Math" w:cs="Times New Roman"/>
                        <w:sz w:val="24"/>
                      </w:rPr>
                      <m:t>1</m:t>
                    </m:r>
                  </m:sub>
                </m:sSub>
              </m:oMath>
            </m:oMathPara>
          </w:p>
        </w:tc>
        <w:tc>
          <w:tcPr>
            <w:tcW w:w="1873" w:type="dxa"/>
            <w:vAlign w:val="center"/>
          </w:tcPr>
          <w:p w:rsidR="002E7C04" w:rsidRPr="00FA693B" w:rsidRDefault="002E7C04" w:rsidP="0007798A">
            <w:pPr>
              <w:spacing w:line="360" w:lineRule="auto"/>
              <w:jc w:val="center"/>
              <w:rPr>
                <w:rFonts w:ascii="Times New Roman" w:hAnsi="Times New Roman" w:cs="Times New Roman"/>
              </w:rPr>
            </w:pPr>
            <w:r w:rsidRPr="00FA693B">
              <w:rPr>
                <w:rFonts w:ascii="Times New Roman" w:hAnsi="Times New Roman" w:cs="Times New Roman"/>
              </w:rPr>
              <w:t>-</w:t>
            </w:r>
          </w:p>
        </w:tc>
        <w:tc>
          <w:tcPr>
            <w:tcW w:w="1737" w:type="dxa"/>
            <w:vAlign w:val="center"/>
          </w:tcPr>
          <w:p w:rsidR="002E7C04" w:rsidRPr="00FA693B" w:rsidRDefault="00450159" w:rsidP="0007798A">
            <w:pPr>
              <w:spacing w:line="360" w:lineRule="auto"/>
              <w:jc w:val="center"/>
              <w:rPr>
                <w:rFonts w:ascii="Times New Roman" w:hAnsi="Times New Roman" w:cs="Times New Roman"/>
              </w:rPr>
            </w:pPr>
            <m:oMathPara>
              <m:oMath>
                <m:sSub>
                  <m:sSubPr>
                    <m:ctrlPr>
                      <w:rPr>
                        <w:rFonts w:ascii="Cambria Math" w:hAnsi="Times New Roman" w:cs="Times New Roman"/>
                        <w:b/>
                        <w:i/>
                        <w:sz w:val="24"/>
                      </w:rPr>
                    </m:ctrlPr>
                  </m:sSubPr>
                  <m:e>
                    <m:r>
                      <w:rPr>
                        <w:rFonts w:ascii="Cambria Math" w:hAnsi="Cambria Math" w:cs="Times New Roman"/>
                        <w:sz w:val="24"/>
                      </w:rPr>
                      <m:t>O</m:t>
                    </m:r>
                  </m:e>
                  <m:sub>
                    <m:r>
                      <m:rPr>
                        <m:sty m:val="bi"/>
                      </m:rPr>
                      <w:rPr>
                        <w:rFonts w:ascii="Cambria Math" w:hAnsi="Cambria Math" w:cs="Times New Roman"/>
                        <w:sz w:val="24"/>
                      </w:rPr>
                      <m:t>2</m:t>
                    </m:r>
                  </m:sub>
                </m:sSub>
              </m:oMath>
            </m:oMathPara>
          </w:p>
        </w:tc>
      </w:tr>
    </w:tbl>
    <w:p w:rsidR="002E7C04" w:rsidRPr="00FA693B" w:rsidRDefault="002E7C04" w:rsidP="002E7C04">
      <w:pPr>
        <w:pStyle w:val="NoSpacing"/>
        <w:spacing w:line="360" w:lineRule="auto"/>
        <w:ind w:left="1080"/>
        <w:jc w:val="center"/>
        <w:rPr>
          <w:rFonts w:ascii="Times New Roman" w:hAnsi="Times New Roman" w:cs="Times New Roman"/>
          <w:b/>
          <w:sz w:val="12"/>
        </w:rPr>
      </w:pPr>
    </w:p>
    <w:p w:rsidR="002E7C04" w:rsidRPr="00FA693B" w:rsidRDefault="002E7C04" w:rsidP="002E7C04">
      <w:pPr>
        <w:pStyle w:val="NoSpacing"/>
        <w:spacing w:line="360" w:lineRule="auto"/>
        <w:ind w:left="1080" w:firstLine="0"/>
        <w:jc w:val="both"/>
        <w:rPr>
          <w:rFonts w:ascii="Times New Roman" w:hAnsi="Times New Roman" w:cs="Times New Roman"/>
          <w:sz w:val="24"/>
        </w:rPr>
      </w:pPr>
      <w:r w:rsidRPr="00FA693B">
        <w:rPr>
          <w:rFonts w:ascii="Times New Roman" w:hAnsi="Times New Roman" w:cs="Times New Roman"/>
          <w:sz w:val="24"/>
        </w:rPr>
        <w:t>Keterangan :</w:t>
      </w:r>
    </w:p>
    <w:p w:rsidR="002E7C04" w:rsidRPr="00FA693B" w:rsidRDefault="00450159" w:rsidP="002E7C04">
      <w:pPr>
        <w:pStyle w:val="NoSpacing"/>
        <w:spacing w:line="360" w:lineRule="auto"/>
        <w:ind w:left="1080" w:firstLine="0"/>
        <w:jc w:val="both"/>
        <w:rPr>
          <w:rFonts w:ascii="Times New Roman" w:hAnsi="Times New Roman" w:cs="Times New Roman"/>
          <w:sz w:val="24"/>
        </w:rPr>
      </w:pPr>
      <m:oMath>
        <m:sSub>
          <m:sSubPr>
            <m:ctrlPr>
              <w:rPr>
                <w:rFonts w:ascii="Cambria Math" w:hAnsi="Times New Roman" w:cs="Times New Roman"/>
                <w:b/>
                <w:i/>
                <w:sz w:val="24"/>
              </w:rPr>
            </m:ctrlPr>
          </m:sSubPr>
          <m:e>
            <m:r>
              <w:rPr>
                <w:rFonts w:ascii="Cambria Math" w:hAnsi="Cambria Math" w:cs="Times New Roman"/>
                <w:sz w:val="24"/>
              </w:rPr>
              <m:t>O</m:t>
            </m:r>
          </m:e>
          <m:sub>
            <m:r>
              <m:rPr>
                <m:sty m:val="bi"/>
              </m:rPr>
              <w:rPr>
                <w:rFonts w:ascii="Cambria Math" w:hAnsi="Cambria Math" w:cs="Times New Roman"/>
                <w:sz w:val="24"/>
              </w:rPr>
              <m:t>1</m:t>
            </m:r>
          </m:sub>
        </m:sSub>
      </m:oMath>
      <w:r w:rsidR="002E7C04" w:rsidRPr="00FA693B">
        <w:rPr>
          <w:rFonts w:ascii="Times New Roman" w:eastAsiaTheme="minorEastAsia" w:hAnsi="Times New Roman" w:cs="Times New Roman"/>
          <w:b/>
          <w:sz w:val="24"/>
        </w:rPr>
        <w:tab/>
      </w:r>
      <w:r w:rsidR="002E7C04" w:rsidRPr="00FA693B">
        <w:rPr>
          <w:rFonts w:ascii="Times New Roman" w:eastAsiaTheme="minorEastAsia" w:hAnsi="Times New Roman" w:cs="Times New Roman"/>
          <w:sz w:val="24"/>
        </w:rPr>
        <w:t>: Tes awal pada kelas eksperimen dan kelas kontrol</w:t>
      </w:r>
    </w:p>
    <w:p w:rsidR="002E7C04" w:rsidRPr="00FA693B" w:rsidRDefault="00450159" w:rsidP="002E7C04">
      <w:pPr>
        <w:pStyle w:val="NoSpacing"/>
        <w:spacing w:line="360" w:lineRule="auto"/>
        <w:ind w:left="1080" w:firstLine="0"/>
        <w:jc w:val="both"/>
        <w:rPr>
          <w:rFonts w:ascii="Times New Roman" w:hAnsi="Times New Roman" w:cs="Times New Roman"/>
          <w:sz w:val="24"/>
        </w:rPr>
      </w:pPr>
      <m:oMath>
        <m:sSub>
          <m:sSubPr>
            <m:ctrlPr>
              <w:rPr>
                <w:rFonts w:ascii="Cambria Math" w:hAnsi="Times New Roman" w:cs="Times New Roman"/>
                <w:b/>
                <w:i/>
                <w:sz w:val="24"/>
              </w:rPr>
            </m:ctrlPr>
          </m:sSubPr>
          <m:e>
            <m:r>
              <w:rPr>
                <w:rFonts w:ascii="Cambria Math" w:hAnsi="Cambria Math" w:cs="Times New Roman"/>
                <w:sz w:val="24"/>
              </w:rPr>
              <m:t>O</m:t>
            </m:r>
          </m:e>
          <m:sub>
            <m:r>
              <m:rPr>
                <m:sty m:val="bi"/>
              </m:rPr>
              <w:rPr>
                <w:rFonts w:ascii="Cambria Math" w:hAnsi="Cambria Math" w:cs="Times New Roman"/>
                <w:sz w:val="24"/>
              </w:rPr>
              <m:t>2</m:t>
            </m:r>
          </m:sub>
        </m:sSub>
      </m:oMath>
      <w:r w:rsidR="002E7C04" w:rsidRPr="00FA693B">
        <w:rPr>
          <w:rFonts w:ascii="Times New Roman" w:eastAsiaTheme="minorEastAsia" w:hAnsi="Times New Roman" w:cs="Times New Roman"/>
          <w:b/>
          <w:sz w:val="24"/>
        </w:rPr>
        <w:tab/>
      </w:r>
      <w:r w:rsidR="002E7C04" w:rsidRPr="00FA693B">
        <w:rPr>
          <w:rFonts w:ascii="Times New Roman" w:eastAsiaTheme="minorEastAsia" w:hAnsi="Times New Roman" w:cs="Times New Roman"/>
          <w:sz w:val="24"/>
        </w:rPr>
        <w:t>: Tes akhir pada kelas eksperimen dan kelas kontrol</w:t>
      </w:r>
    </w:p>
    <w:p w:rsidR="002E7C04" w:rsidRPr="00FA693B" w:rsidRDefault="002E7C04" w:rsidP="002E7C04">
      <w:pPr>
        <w:pStyle w:val="NoSpacing"/>
        <w:spacing w:line="360" w:lineRule="auto"/>
        <w:ind w:left="1080" w:firstLine="0"/>
        <w:jc w:val="both"/>
        <w:rPr>
          <w:rFonts w:ascii="Times New Roman" w:hAnsi="Times New Roman" w:cs="Times New Roman"/>
          <w:i/>
          <w:sz w:val="24"/>
        </w:rPr>
      </w:pPr>
      <m:oMath>
        <m:r>
          <w:rPr>
            <w:rFonts w:ascii="Cambria Math" w:hAnsi="Cambria Math" w:cs="Times New Roman"/>
          </w:rPr>
          <m:t>X</m:t>
        </m:r>
      </m:oMath>
      <w:r w:rsidRPr="00FA693B">
        <w:rPr>
          <w:rFonts w:ascii="Times New Roman" w:eastAsiaTheme="minorEastAsia" w:hAnsi="Times New Roman" w:cs="Times New Roman"/>
        </w:rPr>
        <w:tab/>
      </w:r>
      <w:r w:rsidRPr="00FA693B">
        <w:rPr>
          <w:rFonts w:ascii="Times New Roman" w:eastAsiaTheme="minorEastAsia" w:hAnsi="Times New Roman" w:cs="Times New Roman"/>
          <w:sz w:val="24"/>
        </w:rPr>
        <w:t xml:space="preserve">: Pembelajaran melalui </w:t>
      </w:r>
      <w:r w:rsidRPr="00FA693B">
        <w:rPr>
          <w:rFonts w:ascii="Times New Roman" w:hAnsi="Times New Roman" w:cs="Times New Roman"/>
          <w:i/>
          <w:sz w:val="24"/>
        </w:rPr>
        <w:t>Creative Problem Solving</w:t>
      </w:r>
    </w:p>
    <w:p w:rsidR="002E7C04" w:rsidRPr="00FA693B" w:rsidRDefault="002E7C04" w:rsidP="002E7C04">
      <w:pPr>
        <w:pStyle w:val="NoSpacing"/>
        <w:ind w:left="1080" w:firstLine="0"/>
        <w:jc w:val="both"/>
        <w:rPr>
          <w:rFonts w:ascii="Times New Roman" w:hAnsi="Times New Roman" w:cs="Times New Roman"/>
          <w:sz w:val="24"/>
        </w:rPr>
      </w:pPr>
    </w:p>
    <w:p w:rsidR="002E7C04" w:rsidRPr="00FA693B" w:rsidRDefault="002E7C04" w:rsidP="002E7C04">
      <w:pPr>
        <w:pStyle w:val="NoSpacing"/>
        <w:spacing w:line="480" w:lineRule="auto"/>
        <w:ind w:left="0" w:firstLine="567"/>
        <w:jc w:val="both"/>
        <w:rPr>
          <w:rFonts w:ascii="Times New Roman" w:eastAsiaTheme="minorEastAsia" w:hAnsi="Times New Roman" w:cs="Times New Roman"/>
          <w:sz w:val="24"/>
          <w:lang w:val="en-US"/>
        </w:rPr>
      </w:pPr>
      <w:r w:rsidRPr="00FA693B">
        <w:rPr>
          <w:rFonts w:ascii="Times New Roman" w:eastAsiaTheme="minorEastAsia" w:hAnsi="Times New Roman" w:cs="Times New Roman"/>
          <w:sz w:val="24"/>
        </w:rPr>
        <w:t xml:space="preserve">Pada penelitian ini peneliti akan melakukan </w:t>
      </w:r>
      <w:r w:rsidRPr="00FA693B">
        <w:rPr>
          <w:rFonts w:ascii="Times New Roman" w:eastAsiaTheme="minorEastAsia" w:hAnsi="Times New Roman" w:cs="Times New Roman"/>
          <w:i/>
          <w:sz w:val="24"/>
        </w:rPr>
        <w:t xml:space="preserve">pretest </w:t>
      </w:r>
      <w:r w:rsidRPr="00FA693B">
        <w:rPr>
          <w:rFonts w:ascii="Times New Roman" w:eastAsiaTheme="minorEastAsia" w:hAnsi="Times New Roman" w:cs="Times New Roman"/>
          <w:sz w:val="24"/>
        </w:rPr>
        <w:t xml:space="preserve">dan </w:t>
      </w:r>
      <w:r w:rsidRPr="00FA693B">
        <w:rPr>
          <w:rFonts w:ascii="Times New Roman" w:eastAsiaTheme="minorEastAsia" w:hAnsi="Times New Roman" w:cs="Times New Roman"/>
          <w:i/>
          <w:sz w:val="24"/>
        </w:rPr>
        <w:t>postest</w:t>
      </w:r>
      <w:r w:rsidRPr="00FA693B">
        <w:rPr>
          <w:rFonts w:ascii="Times New Roman" w:eastAsiaTheme="minorEastAsia" w:hAnsi="Times New Roman" w:cs="Times New Roman"/>
          <w:sz w:val="24"/>
        </w:rPr>
        <w:t xml:space="preserve"> sebanyak satu kali dipertemuan pertama serta di pertemuan terakhir dengan pemberian </w:t>
      </w:r>
      <w:r w:rsidRPr="00FA693B">
        <w:rPr>
          <w:rFonts w:ascii="Times New Roman" w:eastAsiaTheme="minorEastAsia" w:hAnsi="Times New Roman" w:cs="Times New Roman"/>
          <w:i/>
          <w:sz w:val="24"/>
        </w:rPr>
        <w:t xml:space="preserve">treatment </w:t>
      </w:r>
      <w:r w:rsidRPr="00FA693B">
        <w:rPr>
          <w:rFonts w:ascii="Times New Roman" w:eastAsiaTheme="minorEastAsia" w:hAnsi="Times New Roman" w:cs="Times New Roman"/>
          <w:sz w:val="24"/>
        </w:rPr>
        <w:t>sebanyak 2 pertemuan dengan durasi 30 menit setiap satu pertemuan.</w:t>
      </w:r>
    </w:p>
    <w:p w:rsidR="002E7C04" w:rsidRPr="00FA693B" w:rsidRDefault="002E7C04" w:rsidP="002E7C04">
      <w:pPr>
        <w:pStyle w:val="NoSpacing"/>
        <w:ind w:left="0" w:firstLine="0"/>
        <w:jc w:val="both"/>
        <w:rPr>
          <w:rFonts w:ascii="Times New Roman" w:hAnsi="Times New Roman" w:cs="Times New Roman"/>
          <w:b/>
          <w:sz w:val="24"/>
        </w:rPr>
      </w:pPr>
    </w:p>
    <w:p w:rsidR="002E7C04" w:rsidRPr="00FA693B" w:rsidRDefault="002E7C04" w:rsidP="002E7C04">
      <w:pPr>
        <w:pStyle w:val="Heading2"/>
        <w:numPr>
          <w:ilvl w:val="1"/>
          <w:numId w:val="9"/>
        </w:numPr>
        <w:spacing w:before="0" w:line="480" w:lineRule="auto"/>
        <w:ind w:left="567" w:hanging="567"/>
        <w:jc w:val="both"/>
        <w:rPr>
          <w:rFonts w:ascii="Times New Roman" w:hAnsi="Times New Roman" w:cs="Times New Roman"/>
          <w:color w:val="auto"/>
          <w:sz w:val="24"/>
        </w:rPr>
      </w:pPr>
      <w:bookmarkStart w:id="13" w:name="_Toc105080848"/>
      <w:bookmarkStart w:id="14" w:name="_Toc122430455"/>
      <w:bookmarkStart w:id="15" w:name="_Toc122430592"/>
      <w:r w:rsidRPr="00FA693B">
        <w:rPr>
          <w:rFonts w:ascii="Times New Roman" w:hAnsi="Times New Roman" w:cs="Times New Roman"/>
          <w:color w:val="auto"/>
          <w:sz w:val="24"/>
        </w:rPr>
        <w:t>Variabel Penelitian</w:t>
      </w:r>
      <w:bookmarkEnd w:id="13"/>
      <w:bookmarkEnd w:id="14"/>
      <w:bookmarkEnd w:id="15"/>
    </w:p>
    <w:p w:rsidR="002E7C04" w:rsidRPr="00FA693B" w:rsidRDefault="002E7C04" w:rsidP="002E7C04">
      <w:pPr>
        <w:pStyle w:val="NoSpacing"/>
        <w:spacing w:line="480" w:lineRule="auto"/>
        <w:ind w:left="0" w:firstLine="567"/>
        <w:jc w:val="both"/>
        <w:rPr>
          <w:rFonts w:ascii="Times New Roman" w:hAnsi="Times New Roman" w:cs="Times New Roman"/>
          <w:sz w:val="24"/>
          <w:lang w:val="en-US"/>
        </w:rPr>
      </w:pPr>
      <w:r w:rsidRPr="00FA693B">
        <w:rPr>
          <w:rFonts w:ascii="Times New Roman" w:hAnsi="Times New Roman" w:cs="Times New Roman"/>
          <w:sz w:val="24"/>
        </w:rPr>
        <w:t>Variabel adalah segala sesuatu yang berbentuk apa saja yang ditetapkan oleh peneliti untuk dipelajari sehingga diperoleh informasi tentang hal tersebut, kemudian ditarik kesimpulannya. Variabel dalam suatu penelitian ditentukan oleh landasan teoritis dan ditegaskan oleh hipotesis. Menurut Suryabrata, variabel adalah segala sesuatu yang akan menjadi objek pengamatan penelitian, sering pula dinyatakan variabel penelitian sebagai faktor-faktor yang berperan dalam peristiwa yang akan diteliti.</w:t>
      </w:r>
    </w:p>
    <w:p w:rsidR="002E7C04" w:rsidRPr="00FA693B" w:rsidRDefault="002E7C04" w:rsidP="002E7C04">
      <w:pPr>
        <w:pStyle w:val="NoSpacing"/>
        <w:spacing w:line="480" w:lineRule="auto"/>
        <w:ind w:left="0" w:firstLine="567"/>
        <w:jc w:val="both"/>
        <w:rPr>
          <w:rFonts w:ascii="Times New Roman" w:hAnsi="Times New Roman" w:cs="Times New Roman"/>
          <w:i/>
          <w:sz w:val="24"/>
        </w:rPr>
      </w:pPr>
      <w:r w:rsidRPr="00FA693B">
        <w:rPr>
          <w:rFonts w:ascii="Times New Roman" w:hAnsi="Times New Roman" w:cs="Times New Roman"/>
          <w:sz w:val="24"/>
        </w:rPr>
        <w:t xml:space="preserve">Penelitian ini terdapat dua variabel penelitian yaitu variabel bebas (X) adalah kemampuan penalaran adaptif matematis dan </w:t>
      </w:r>
      <w:r w:rsidRPr="00FA693B">
        <w:rPr>
          <w:rFonts w:ascii="Times New Roman" w:hAnsi="Times New Roman" w:cs="Times New Roman"/>
          <w:i/>
          <w:sz w:val="24"/>
        </w:rPr>
        <w:t>self regulated learning</w:t>
      </w:r>
      <w:r w:rsidRPr="00FA693B">
        <w:rPr>
          <w:rFonts w:ascii="Times New Roman" w:hAnsi="Times New Roman" w:cs="Times New Roman"/>
          <w:sz w:val="24"/>
        </w:rPr>
        <w:t xml:space="preserve"> siswa serta variabel terikat (Y) adalah </w:t>
      </w:r>
      <w:r w:rsidRPr="00FA693B">
        <w:rPr>
          <w:rFonts w:ascii="Times New Roman" w:hAnsi="Times New Roman" w:cs="Times New Roman"/>
          <w:i/>
          <w:sz w:val="24"/>
        </w:rPr>
        <w:t>Creative Problem Solving.</w:t>
      </w:r>
    </w:p>
    <w:p w:rsidR="002E7C04" w:rsidRPr="00FA693B" w:rsidRDefault="002E7C04" w:rsidP="002E7C04">
      <w:pPr>
        <w:pStyle w:val="NoSpacing"/>
        <w:ind w:left="927" w:firstLine="513"/>
        <w:jc w:val="both"/>
        <w:rPr>
          <w:rFonts w:ascii="Times New Roman" w:hAnsi="Times New Roman" w:cs="Times New Roman"/>
          <w:b/>
          <w:sz w:val="24"/>
        </w:rPr>
      </w:pPr>
    </w:p>
    <w:p w:rsidR="002E7C04" w:rsidRPr="00FA693B" w:rsidRDefault="002E7C04" w:rsidP="002E7C04">
      <w:pPr>
        <w:pStyle w:val="Heading2"/>
        <w:numPr>
          <w:ilvl w:val="1"/>
          <w:numId w:val="9"/>
        </w:numPr>
        <w:spacing w:before="0" w:line="480" w:lineRule="auto"/>
        <w:ind w:left="567" w:hanging="567"/>
        <w:rPr>
          <w:rFonts w:ascii="Times New Roman" w:hAnsi="Times New Roman" w:cs="Times New Roman"/>
          <w:color w:val="auto"/>
          <w:sz w:val="24"/>
        </w:rPr>
      </w:pPr>
      <w:bookmarkStart w:id="16" w:name="_Toc105080849"/>
      <w:bookmarkStart w:id="17" w:name="_Toc122430456"/>
      <w:bookmarkStart w:id="18" w:name="_Toc122430593"/>
      <w:r w:rsidRPr="00FA693B">
        <w:rPr>
          <w:rFonts w:ascii="Times New Roman" w:hAnsi="Times New Roman" w:cs="Times New Roman"/>
          <w:color w:val="auto"/>
          <w:sz w:val="24"/>
        </w:rPr>
        <w:t>Populasi dan Sampel</w:t>
      </w:r>
      <w:bookmarkEnd w:id="16"/>
      <w:bookmarkEnd w:id="17"/>
      <w:bookmarkEnd w:id="18"/>
    </w:p>
    <w:p w:rsidR="002E7C04" w:rsidRPr="00FA693B" w:rsidRDefault="002E7C04" w:rsidP="002E7C04">
      <w:pPr>
        <w:pStyle w:val="ListParagraph"/>
        <w:numPr>
          <w:ilvl w:val="3"/>
          <w:numId w:val="1"/>
        </w:numPr>
        <w:spacing w:after="0" w:line="480" w:lineRule="auto"/>
        <w:ind w:left="720"/>
        <w:jc w:val="both"/>
        <w:rPr>
          <w:rFonts w:ascii="Times New Roman" w:hAnsi="Times New Roman" w:cs="Times New Roman"/>
          <w:sz w:val="24"/>
          <w:szCs w:val="24"/>
        </w:rPr>
      </w:pPr>
      <w:proofErr w:type="spellStart"/>
      <w:r w:rsidRPr="00FA693B">
        <w:rPr>
          <w:rFonts w:ascii="Times New Roman" w:hAnsi="Times New Roman" w:cs="Times New Roman"/>
          <w:sz w:val="24"/>
          <w:szCs w:val="24"/>
        </w:rPr>
        <w:t>Populasi</w:t>
      </w:r>
      <w:proofErr w:type="spellEnd"/>
    </w:p>
    <w:p w:rsidR="002E7C04" w:rsidRPr="00FA693B" w:rsidRDefault="002E7C04" w:rsidP="002E7C04">
      <w:pPr>
        <w:spacing w:after="0" w:line="480" w:lineRule="auto"/>
        <w:ind w:left="360" w:firstLine="360"/>
        <w:jc w:val="both"/>
        <w:rPr>
          <w:rFonts w:ascii="Times New Roman" w:hAnsi="Times New Roman" w:cs="Times New Roman"/>
          <w:sz w:val="24"/>
          <w:szCs w:val="24"/>
        </w:rPr>
      </w:pPr>
      <w:proofErr w:type="spellStart"/>
      <w:r w:rsidRPr="00FA693B">
        <w:rPr>
          <w:rFonts w:ascii="Times New Roman" w:hAnsi="Times New Roman" w:cs="Times New Roman"/>
          <w:sz w:val="24"/>
          <w:szCs w:val="24"/>
        </w:rPr>
        <w:lastRenderedPageBreak/>
        <w:t>Populasi</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adalah</w:t>
      </w:r>
      <w:proofErr w:type="spellEnd"/>
      <w:r w:rsidRPr="00FA693B">
        <w:rPr>
          <w:rFonts w:ascii="Times New Roman" w:hAnsi="Times New Roman" w:cs="Times New Roman"/>
          <w:sz w:val="24"/>
          <w:szCs w:val="24"/>
        </w:rPr>
        <w:t xml:space="preserve"> wilayah </w:t>
      </w:r>
      <w:proofErr w:type="spellStart"/>
      <w:r w:rsidRPr="00FA693B">
        <w:rPr>
          <w:rFonts w:ascii="Times New Roman" w:hAnsi="Times New Roman" w:cs="Times New Roman"/>
          <w:sz w:val="24"/>
          <w:szCs w:val="24"/>
        </w:rPr>
        <w:t>generalisasi</w:t>
      </w:r>
      <w:proofErr w:type="spellEnd"/>
      <w:r w:rsidRPr="00FA693B">
        <w:rPr>
          <w:rFonts w:ascii="Times New Roman" w:hAnsi="Times New Roman" w:cs="Times New Roman"/>
          <w:sz w:val="24"/>
          <w:szCs w:val="24"/>
        </w:rPr>
        <w:t xml:space="preserve"> yang </w:t>
      </w:r>
      <w:proofErr w:type="spellStart"/>
      <w:r w:rsidRPr="00FA693B">
        <w:rPr>
          <w:rFonts w:ascii="Times New Roman" w:hAnsi="Times New Roman" w:cs="Times New Roman"/>
          <w:sz w:val="24"/>
          <w:szCs w:val="24"/>
        </w:rPr>
        <w:t>terdiri</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atas</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obyek</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atau</w:t>
      </w:r>
      <w:proofErr w:type="spellEnd"/>
      <w:r w:rsidRPr="00FA693B">
        <w:rPr>
          <w:rFonts w:ascii="Times New Roman" w:hAnsi="Times New Roman" w:cs="Times New Roman"/>
          <w:sz w:val="24"/>
          <w:szCs w:val="24"/>
        </w:rPr>
        <w:t xml:space="preserve"> </w:t>
      </w:r>
      <w:proofErr w:type="spellStart"/>
      <w:r w:rsidRPr="00FA693B">
        <w:rPr>
          <w:rFonts w:ascii="Times New Roman" w:hAnsi="Times New Roman" w:cs="Times New Roman"/>
          <w:sz w:val="24"/>
          <w:szCs w:val="24"/>
        </w:rPr>
        <w:t>subyek</w:t>
      </w:r>
      <w:proofErr w:type="spellEnd"/>
      <w:r w:rsidRPr="00FA693B">
        <w:rPr>
          <w:rFonts w:ascii="Times New Roman" w:hAnsi="Times New Roman" w:cs="Times New Roman"/>
          <w:sz w:val="24"/>
          <w:szCs w:val="24"/>
        </w:rPr>
        <w:t xml:space="preserve"> yang </w:t>
      </w:r>
      <w:proofErr w:type="spellStart"/>
      <w:r w:rsidRPr="00FA693B">
        <w:rPr>
          <w:rFonts w:ascii="Times New Roman" w:hAnsi="Times New Roman" w:cs="Times New Roman"/>
          <w:sz w:val="24"/>
          <w:szCs w:val="24"/>
        </w:rPr>
        <w:t>mempunyai</w:t>
      </w:r>
      <w:proofErr w:type="spellEnd"/>
      <w:r w:rsidRPr="00FA693B">
        <w:rPr>
          <w:rFonts w:ascii="Times New Roman" w:hAnsi="Times New Roman" w:cs="Times New Roman"/>
          <w:sz w:val="24"/>
          <w:szCs w:val="24"/>
        </w:rPr>
        <w:t xml:space="preserve"> kualitas dan karakteristik tertentu yang ditetapkan oleh peneliti untuk dipelajari kemudian ditarik kesimpulannya. Populasi menurut Subagyo adalah objek penelitian sebagai sasaran untuk mendapatkan dan menggumpulkan data.</w:t>
      </w:r>
    </w:p>
    <w:p w:rsidR="002E7C04" w:rsidRPr="00FA693B" w:rsidRDefault="002E7C04" w:rsidP="002E7C04">
      <w:pPr>
        <w:spacing w:after="0" w:line="480" w:lineRule="auto"/>
        <w:ind w:left="360" w:firstLine="360"/>
        <w:jc w:val="both"/>
        <w:rPr>
          <w:rFonts w:ascii="Times New Roman" w:hAnsi="Times New Roman" w:cs="Times New Roman"/>
          <w:sz w:val="24"/>
          <w:szCs w:val="24"/>
        </w:rPr>
      </w:pPr>
      <w:r w:rsidRPr="00FA693B">
        <w:rPr>
          <w:rFonts w:ascii="Times New Roman" w:hAnsi="Times New Roman" w:cs="Times New Roman"/>
          <w:sz w:val="24"/>
          <w:szCs w:val="24"/>
        </w:rPr>
        <w:t>Berdasarkan dari beberapa pendapat tersebut dapat diambil batasan pengertian bahwa populasi adalah keseluruhan unsur objek sebagai sumber data dengan karakteristik tertentu dalam sebuah penelitian.</w:t>
      </w:r>
    </w:p>
    <w:p w:rsidR="002E7C04" w:rsidRPr="00FA693B" w:rsidRDefault="002E7C04" w:rsidP="002E7C04">
      <w:pPr>
        <w:spacing w:after="0" w:line="480" w:lineRule="auto"/>
        <w:ind w:left="360" w:firstLine="360"/>
        <w:jc w:val="both"/>
        <w:rPr>
          <w:rFonts w:ascii="Times New Roman" w:hAnsi="Times New Roman" w:cs="Times New Roman"/>
          <w:sz w:val="24"/>
          <w:szCs w:val="24"/>
        </w:rPr>
      </w:pPr>
      <w:r w:rsidRPr="00FA693B">
        <w:rPr>
          <w:rFonts w:ascii="Times New Roman" w:hAnsi="Times New Roman" w:cs="Times New Roman"/>
          <w:sz w:val="24"/>
          <w:szCs w:val="24"/>
        </w:rPr>
        <w:t>Adapun populasi dalam penelitian ini adalah seluruh siswa kelas X SMK Madani yang berjumlah 125 siswa.</w:t>
      </w:r>
    </w:p>
    <w:p w:rsidR="002E7C04" w:rsidRPr="00FA693B" w:rsidRDefault="002E7C04" w:rsidP="002E7C04">
      <w:pPr>
        <w:pStyle w:val="ListParagraph"/>
        <w:numPr>
          <w:ilvl w:val="3"/>
          <w:numId w:val="1"/>
        </w:numPr>
        <w:spacing w:after="0" w:line="480" w:lineRule="auto"/>
        <w:ind w:left="720"/>
        <w:jc w:val="both"/>
        <w:rPr>
          <w:rFonts w:ascii="Times New Roman" w:hAnsi="Times New Roman" w:cs="Times New Roman"/>
          <w:sz w:val="24"/>
          <w:szCs w:val="24"/>
        </w:rPr>
      </w:pPr>
      <w:r w:rsidRPr="00FA693B">
        <w:rPr>
          <w:rFonts w:ascii="Times New Roman" w:hAnsi="Times New Roman" w:cs="Times New Roman"/>
          <w:sz w:val="24"/>
          <w:szCs w:val="24"/>
        </w:rPr>
        <w:t>Sampel</w:t>
      </w:r>
    </w:p>
    <w:p w:rsidR="002E7C04" w:rsidRPr="00FA693B" w:rsidRDefault="002E7C04" w:rsidP="002E7C04">
      <w:pPr>
        <w:spacing w:after="0" w:line="480" w:lineRule="auto"/>
        <w:ind w:left="360" w:firstLine="360"/>
        <w:jc w:val="both"/>
        <w:rPr>
          <w:rFonts w:ascii="Times New Roman" w:hAnsi="Times New Roman" w:cs="Times New Roman"/>
          <w:sz w:val="24"/>
          <w:szCs w:val="24"/>
        </w:rPr>
      </w:pPr>
      <w:r w:rsidRPr="00FA693B">
        <w:rPr>
          <w:rFonts w:ascii="Times New Roman" w:hAnsi="Times New Roman" w:cs="Times New Roman"/>
          <w:sz w:val="24"/>
          <w:szCs w:val="24"/>
        </w:rPr>
        <w:t xml:space="preserve">Sampel sering didefinisikan sebagai bagian dari populasi. Sampel adalah bagian dari jumlah dan karakteristik yang dimiliki oleh populasi. Penelitian ini menggunakan teknk pengambilan sampel acak sederhana atau </w:t>
      </w:r>
      <w:r w:rsidRPr="00FA693B">
        <w:rPr>
          <w:rFonts w:ascii="Times New Roman" w:hAnsi="Times New Roman" w:cs="Times New Roman"/>
          <w:i/>
          <w:sz w:val="24"/>
          <w:szCs w:val="24"/>
        </w:rPr>
        <w:t>Simpel random sampling</w:t>
      </w:r>
      <w:r w:rsidRPr="00FA693B">
        <w:rPr>
          <w:rFonts w:ascii="Times New Roman" w:hAnsi="Times New Roman" w:cs="Times New Roman"/>
          <w:sz w:val="24"/>
          <w:szCs w:val="24"/>
        </w:rPr>
        <w:t>. Sampel dari penelitian ini adalah siswa kelas X Teknik Komputer dan Jaringan-1 berjumlah 30 siswa sebagai kelas ekperimen dan siswa kelas X Teknik Komputer dan Jaringan-2 berjumlah 30 siswa sebagai kelas kontrol.</w:t>
      </w:r>
    </w:p>
    <w:p w:rsidR="002E7C04" w:rsidRPr="00FA693B" w:rsidRDefault="002E7C04" w:rsidP="002E7C04">
      <w:pPr>
        <w:spacing w:after="0" w:line="240" w:lineRule="auto"/>
        <w:ind w:left="360" w:firstLine="360"/>
        <w:jc w:val="both"/>
        <w:rPr>
          <w:rFonts w:ascii="Times New Roman" w:hAnsi="Times New Roman" w:cs="Times New Roman"/>
          <w:sz w:val="24"/>
          <w:szCs w:val="24"/>
        </w:rPr>
      </w:pPr>
    </w:p>
    <w:p w:rsidR="002E7C04" w:rsidRPr="00FA693B" w:rsidRDefault="002E7C04" w:rsidP="002E7C04">
      <w:pPr>
        <w:pStyle w:val="Heading2"/>
        <w:numPr>
          <w:ilvl w:val="1"/>
          <w:numId w:val="9"/>
        </w:numPr>
        <w:spacing w:before="0" w:line="480" w:lineRule="auto"/>
        <w:ind w:left="567" w:hanging="567"/>
        <w:rPr>
          <w:rFonts w:ascii="Times New Roman" w:hAnsi="Times New Roman" w:cs="Times New Roman"/>
          <w:color w:val="auto"/>
          <w:sz w:val="24"/>
        </w:rPr>
      </w:pPr>
      <w:bookmarkStart w:id="19" w:name="_Toc105080850"/>
      <w:bookmarkStart w:id="20" w:name="_Toc122430457"/>
      <w:bookmarkStart w:id="21" w:name="_Toc122430594"/>
      <w:r w:rsidRPr="00FA693B">
        <w:rPr>
          <w:rFonts w:ascii="Times New Roman" w:hAnsi="Times New Roman" w:cs="Times New Roman"/>
          <w:color w:val="auto"/>
          <w:sz w:val="24"/>
        </w:rPr>
        <w:t>Instrumen Penelitian</w:t>
      </w:r>
      <w:bookmarkEnd w:id="19"/>
      <w:bookmarkEnd w:id="20"/>
      <w:bookmarkEnd w:id="21"/>
      <w:r w:rsidRPr="00FA693B">
        <w:rPr>
          <w:rFonts w:ascii="Times New Roman" w:hAnsi="Times New Roman" w:cs="Times New Roman"/>
          <w:color w:val="auto"/>
          <w:sz w:val="24"/>
        </w:rPr>
        <w:t xml:space="preserve"> </w:t>
      </w:r>
    </w:p>
    <w:p w:rsidR="002E7C04" w:rsidRPr="00FA693B" w:rsidRDefault="002E7C04" w:rsidP="002E7C04">
      <w:pPr>
        <w:pStyle w:val="NoSpacing"/>
        <w:spacing w:line="480" w:lineRule="auto"/>
        <w:ind w:left="0" w:firstLine="567"/>
        <w:jc w:val="both"/>
        <w:rPr>
          <w:rFonts w:ascii="Times New Roman" w:hAnsi="Times New Roman" w:cs="Times New Roman"/>
          <w:b/>
          <w:sz w:val="24"/>
        </w:rPr>
      </w:pPr>
      <w:r w:rsidRPr="00FA693B">
        <w:rPr>
          <w:rFonts w:ascii="Times New Roman" w:hAnsi="Times New Roman" w:cs="Times New Roman"/>
          <w:sz w:val="24"/>
        </w:rPr>
        <w:t>Instrumen penelitian merupakan alat bantu yang digunakan oleh peneliti untuk mengumpulkan data dengan cara melakukan pengukuran. Sebelum instrumen digunakan, terlebih dahulu dilakukan uji coba instrumen untuk mengukur validitas dan reabilitas tes dan angket sebelum digunakan pada sampel yang akan diteliti. Uraian dari setiap jenis instrumen yang digunakan pada penelitian ini adalah sebagai berikut :</w:t>
      </w:r>
    </w:p>
    <w:p w:rsidR="002E7C04" w:rsidRPr="00FA693B" w:rsidRDefault="002E7C04" w:rsidP="002E7C04">
      <w:pPr>
        <w:pStyle w:val="Heading2"/>
        <w:numPr>
          <w:ilvl w:val="2"/>
          <w:numId w:val="9"/>
        </w:numPr>
        <w:spacing w:before="0" w:line="480" w:lineRule="auto"/>
        <w:ind w:left="567" w:hanging="567"/>
        <w:jc w:val="both"/>
        <w:rPr>
          <w:rFonts w:ascii="Times New Roman" w:hAnsi="Times New Roman" w:cs="Times New Roman"/>
          <w:color w:val="auto"/>
          <w:sz w:val="24"/>
        </w:rPr>
      </w:pPr>
      <w:bookmarkStart w:id="22" w:name="_Toc105080851"/>
      <w:bookmarkStart w:id="23" w:name="_Toc122430458"/>
      <w:bookmarkStart w:id="24" w:name="_Toc122430595"/>
      <w:r w:rsidRPr="00FA693B">
        <w:rPr>
          <w:rFonts w:ascii="Times New Roman" w:hAnsi="Times New Roman" w:cs="Times New Roman"/>
          <w:color w:val="auto"/>
          <w:sz w:val="24"/>
        </w:rPr>
        <w:lastRenderedPageBreak/>
        <w:t>Validitas</w:t>
      </w:r>
      <w:bookmarkEnd w:id="22"/>
      <w:bookmarkEnd w:id="23"/>
      <w:bookmarkEnd w:id="24"/>
    </w:p>
    <w:p w:rsidR="002E7C04" w:rsidRPr="00FA693B" w:rsidRDefault="002E7C04" w:rsidP="002E7C04">
      <w:pPr>
        <w:pStyle w:val="NoSpacing"/>
        <w:spacing w:line="480" w:lineRule="auto"/>
        <w:ind w:left="0" w:firstLine="567"/>
        <w:jc w:val="both"/>
        <w:rPr>
          <w:rFonts w:ascii="Times New Roman" w:hAnsi="Times New Roman" w:cs="Times New Roman"/>
          <w:sz w:val="24"/>
        </w:rPr>
      </w:pPr>
      <w:r w:rsidRPr="00FA693B">
        <w:rPr>
          <w:rFonts w:ascii="Times New Roman" w:hAnsi="Times New Roman" w:cs="Times New Roman"/>
          <w:sz w:val="24"/>
        </w:rPr>
        <w:t>Validitas merupakan suatu alat ukur untuk menunjukkan tingkat kevalidan atau kesahihan suatu instrumen. Suatu instrumen dikatakan valid apabila mampu mengukur apa yang diinginkan dan mampu mengungkapkan data dari variabel yang diteliti dengan hasil validitas yang tinggi.</w:t>
      </w:r>
    </w:p>
    <w:p w:rsidR="002E7C04" w:rsidRPr="00FA693B" w:rsidRDefault="002E7C04" w:rsidP="002E7C04">
      <w:pPr>
        <w:pStyle w:val="NoSpacing"/>
        <w:spacing w:line="480" w:lineRule="auto"/>
        <w:ind w:left="0" w:firstLine="567"/>
        <w:jc w:val="both"/>
        <w:rPr>
          <w:rFonts w:ascii="Times New Roman" w:hAnsi="Times New Roman" w:cs="Times New Roman"/>
          <w:b/>
          <w:sz w:val="24"/>
        </w:rPr>
      </w:pPr>
      <w:r w:rsidRPr="00FA693B">
        <w:rPr>
          <w:rFonts w:ascii="Times New Roman" w:hAnsi="Times New Roman" w:cs="Times New Roman"/>
          <w:sz w:val="24"/>
        </w:rPr>
        <w:t xml:space="preserve">Untuk mengukur valid atau tidaknya suatu tes  peneliti menganalisis dengan menggunakan rumus koefisien korelasi </w:t>
      </w:r>
      <w:r w:rsidRPr="00FA693B">
        <w:rPr>
          <w:rFonts w:ascii="Times New Roman" w:hAnsi="Times New Roman" w:cs="Times New Roman"/>
          <w:i/>
          <w:sz w:val="24"/>
        </w:rPr>
        <w:t xml:space="preserve">Product Moment </w:t>
      </w:r>
      <w:r w:rsidRPr="00FA693B">
        <w:rPr>
          <w:rFonts w:ascii="Times New Roman" w:hAnsi="Times New Roman" w:cs="Times New Roman"/>
          <w:sz w:val="24"/>
        </w:rPr>
        <w:t>sebagai berikut :</w:t>
      </w:r>
    </w:p>
    <w:p w:rsidR="002E7C04" w:rsidRPr="00FA693B" w:rsidRDefault="00450159" w:rsidP="002E7C04">
      <w:pPr>
        <w:pStyle w:val="NoSpacing"/>
        <w:spacing w:line="480" w:lineRule="auto"/>
        <w:ind w:left="810" w:firstLine="630"/>
        <w:jc w:val="center"/>
        <w:rPr>
          <w:rFonts w:ascii="Times New Roman" w:eastAsiaTheme="minorEastAsia" w:hAnsi="Times New Roman" w:cs="Times New Roman"/>
          <w:sz w:val="20"/>
        </w:rPr>
      </w:pPr>
      <m:oMath>
        <m:sSub>
          <m:sSubPr>
            <m:ctrlPr>
              <w:rPr>
                <w:rFonts w:ascii="Cambria Math" w:hAnsi="Times New Roman" w:cs="Times New Roman"/>
                <w:b/>
                <w:i/>
                <w:sz w:val="24"/>
              </w:rPr>
            </m:ctrlPr>
          </m:sSubPr>
          <m:e>
            <m:r>
              <m:rPr>
                <m:sty m:val="bi"/>
              </m:rPr>
              <w:rPr>
                <w:rFonts w:ascii="Cambria Math" w:hAnsi="Cambria Math" w:cs="Times New Roman"/>
                <w:sz w:val="24"/>
              </w:rPr>
              <m:t>r</m:t>
            </m:r>
          </m:e>
          <m:sub>
            <m:r>
              <m:rPr>
                <m:sty m:val="bi"/>
              </m:rPr>
              <w:rPr>
                <w:rFonts w:ascii="Cambria Math" w:hAnsi="Cambria Math" w:cs="Times New Roman"/>
                <w:sz w:val="24"/>
              </w:rPr>
              <m:t>xy</m:t>
            </m:r>
          </m:sub>
        </m:sSub>
        <m:r>
          <m:rPr>
            <m:sty m:val="bi"/>
          </m:rPr>
          <w:rPr>
            <w:rFonts w:ascii="Cambria Math" w:hAnsi="Times New Roman" w:cs="Times New Roman"/>
            <w:sz w:val="24"/>
          </w:rPr>
          <m:t xml:space="preserve">= </m:t>
        </m:r>
        <m:f>
          <m:fPr>
            <m:ctrlPr>
              <w:rPr>
                <w:rFonts w:ascii="Cambria Math" w:hAnsi="Times New Roman" w:cs="Times New Roman"/>
                <w:b/>
                <w:i/>
                <w:sz w:val="24"/>
              </w:rPr>
            </m:ctrlPr>
          </m:fPr>
          <m:num>
            <m:r>
              <m:rPr>
                <m:sty m:val="bi"/>
              </m:rPr>
              <w:rPr>
                <w:rFonts w:ascii="Cambria Math" w:hAnsi="Cambria Math" w:cs="Times New Roman"/>
                <w:sz w:val="24"/>
              </w:rPr>
              <m:t>N</m:t>
            </m:r>
            <m:nary>
              <m:naryPr>
                <m:chr m:val="∑"/>
                <m:limLoc m:val="undOvr"/>
                <m:subHide m:val="1"/>
                <m:supHide m:val="1"/>
                <m:ctrlPr>
                  <w:rPr>
                    <w:rFonts w:ascii="Cambria Math" w:hAnsi="Times New Roman" w:cs="Times New Roman"/>
                    <w:b/>
                    <w:i/>
                    <w:sz w:val="24"/>
                  </w:rPr>
                </m:ctrlPr>
              </m:naryPr>
              <m:sub/>
              <m:sup/>
              <m:e>
                <m:r>
                  <m:rPr>
                    <m:sty m:val="bi"/>
                  </m:rPr>
                  <w:rPr>
                    <w:rFonts w:ascii="Cambria Math" w:hAnsi="Cambria Math" w:cs="Times New Roman"/>
                    <w:sz w:val="24"/>
                  </w:rPr>
                  <m:t>XY</m:t>
                </m:r>
                <m:r>
                  <m:rPr>
                    <m:sty m:val="bi"/>
                  </m:rPr>
                  <w:rPr>
                    <w:rFonts w:ascii="Cambria Math" w:hAnsi="Times New Roman" w:cs="Times New Roman"/>
                    <w:sz w:val="24"/>
                  </w:rPr>
                  <m:t>-</m:t>
                </m:r>
                <m:r>
                  <m:rPr>
                    <m:sty m:val="bi"/>
                  </m:rPr>
                  <w:rPr>
                    <w:rFonts w:ascii="Cambria Math" w:hAnsi="Times New Roman" w:cs="Times New Roman"/>
                    <w:sz w:val="24"/>
                  </w:rPr>
                  <m:t xml:space="preserve"> </m:t>
                </m:r>
                <m:d>
                  <m:dPr>
                    <m:ctrlPr>
                      <w:rPr>
                        <w:rFonts w:ascii="Cambria Math" w:hAnsi="Times New Roman" w:cs="Times New Roman"/>
                        <w:b/>
                        <w:i/>
                        <w:sz w:val="24"/>
                      </w:rPr>
                    </m:ctrlPr>
                  </m:dPr>
                  <m:e>
                    <m:nary>
                      <m:naryPr>
                        <m:chr m:val="∑"/>
                        <m:limLoc m:val="undOvr"/>
                        <m:subHide m:val="1"/>
                        <m:supHide m:val="1"/>
                        <m:ctrlPr>
                          <w:rPr>
                            <w:rFonts w:ascii="Cambria Math" w:hAnsi="Times New Roman" w:cs="Times New Roman"/>
                            <w:b/>
                            <w:i/>
                            <w:sz w:val="24"/>
                          </w:rPr>
                        </m:ctrlPr>
                      </m:naryPr>
                      <m:sub/>
                      <m:sup/>
                      <m:e>
                        <m:r>
                          <m:rPr>
                            <m:sty m:val="bi"/>
                          </m:rPr>
                          <w:rPr>
                            <w:rFonts w:ascii="Cambria Math" w:hAnsi="Cambria Math" w:cs="Times New Roman"/>
                            <w:sz w:val="24"/>
                          </w:rPr>
                          <m:t>X</m:t>
                        </m:r>
                      </m:e>
                    </m:nary>
                  </m:e>
                </m:d>
                <m:d>
                  <m:dPr>
                    <m:ctrlPr>
                      <w:rPr>
                        <w:rFonts w:ascii="Cambria Math" w:hAnsi="Times New Roman" w:cs="Times New Roman"/>
                        <w:b/>
                        <w:i/>
                        <w:sz w:val="24"/>
                      </w:rPr>
                    </m:ctrlPr>
                  </m:dPr>
                  <m:e>
                    <m:nary>
                      <m:naryPr>
                        <m:chr m:val="∑"/>
                        <m:limLoc m:val="undOvr"/>
                        <m:subHide m:val="1"/>
                        <m:supHide m:val="1"/>
                        <m:ctrlPr>
                          <w:rPr>
                            <w:rFonts w:ascii="Cambria Math" w:hAnsi="Times New Roman" w:cs="Times New Roman"/>
                            <w:b/>
                            <w:i/>
                            <w:sz w:val="24"/>
                          </w:rPr>
                        </m:ctrlPr>
                      </m:naryPr>
                      <m:sub/>
                      <m:sup/>
                      <m:e>
                        <m:r>
                          <m:rPr>
                            <m:sty m:val="bi"/>
                          </m:rPr>
                          <w:rPr>
                            <w:rFonts w:ascii="Cambria Math" w:hAnsi="Cambria Math" w:cs="Times New Roman"/>
                            <w:sz w:val="24"/>
                          </w:rPr>
                          <m:t>Y</m:t>
                        </m:r>
                      </m:e>
                    </m:nary>
                  </m:e>
                </m:d>
              </m:e>
            </m:nary>
          </m:num>
          <m:den>
            <m:rad>
              <m:radPr>
                <m:degHide m:val="1"/>
                <m:ctrlPr>
                  <w:rPr>
                    <w:rFonts w:ascii="Cambria Math" w:hAnsi="Times New Roman" w:cs="Times New Roman"/>
                    <w:b/>
                    <w:i/>
                    <w:sz w:val="24"/>
                  </w:rPr>
                </m:ctrlPr>
              </m:radPr>
              <m:deg/>
              <m:e>
                <m:d>
                  <m:dPr>
                    <m:begChr m:val="["/>
                    <m:endChr m:val="]"/>
                    <m:ctrlPr>
                      <w:rPr>
                        <w:rFonts w:ascii="Cambria Math" w:hAnsi="Times New Roman" w:cs="Times New Roman"/>
                        <w:b/>
                        <w:i/>
                        <w:sz w:val="24"/>
                      </w:rPr>
                    </m:ctrlPr>
                  </m:dPr>
                  <m:e>
                    <m:r>
                      <m:rPr>
                        <m:sty m:val="bi"/>
                      </m:rPr>
                      <w:rPr>
                        <w:rFonts w:ascii="Cambria Math" w:hAnsi="Cambria Math" w:cs="Times New Roman"/>
                        <w:sz w:val="24"/>
                      </w:rPr>
                      <m:t>N</m:t>
                    </m:r>
                    <m:nary>
                      <m:naryPr>
                        <m:chr m:val="∑"/>
                        <m:limLoc m:val="undOvr"/>
                        <m:subHide m:val="1"/>
                        <m:supHide m:val="1"/>
                        <m:ctrlPr>
                          <w:rPr>
                            <w:rFonts w:ascii="Cambria Math" w:hAnsi="Times New Roman" w:cs="Times New Roman"/>
                            <w:b/>
                            <w:i/>
                            <w:sz w:val="24"/>
                          </w:rPr>
                        </m:ctrlPr>
                      </m:naryPr>
                      <m:sub/>
                      <m:sup/>
                      <m:e>
                        <m:sSup>
                          <m:sSupPr>
                            <m:ctrlPr>
                              <w:rPr>
                                <w:rFonts w:ascii="Cambria Math" w:hAnsi="Times New Roman" w:cs="Times New Roman"/>
                                <w:b/>
                                <w:i/>
                                <w:sz w:val="24"/>
                              </w:rPr>
                            </m:ctrlPr>
                          </m:sSupPr>
                          <m:e>
                            <m:r>
                              <m:rPr>
                                <m:sty m:val="bi"/>
                              </m:rPr>
                              <w:rPr>
                                <w:rFonts w:ascii="Cambria Math" w:hAnsi="Cambria Math" w:cs="Times New Roman"/>
                                <w:sz w:val="24"/>
                              </w:rPr>
                              <m:t>X</m:t>
                            </m:r>
                          </m:e>
                          <m:sup>
                            <m:r>
                              <m:rPr>
                                <m:sty m:val="bi"/>
                              </m:rPr>
                              <w:rPr>
                                <w:rFonts w:ascii="Cambria Math" w:hAnsi="Cambria Math" w:cs="Times New Roman"/>
                                <w:sz w:val="24"/>
                              </w:rPr>
                              <m:t>2</m:t>
                            </m:r>
                          </m:sup>
                        </m:sSup>
                        <m:r>
                          <m:rPr>
                            <m:sty m:val="bi"/>
                          </m:rPr>
                          <w:rPr>
                            <w:rFonts w:ascii="Cambria Math" w:hAnsi="Times New Roman" w:cs="Times New Roman"/>
                            <w:sz w:val="24"/>
                          </w:rPr>
                          <m:t>-</m:t>
                        </m:r>
                        <m:r>
                          <m:rPr>
                            <m:sty m:val="bi"/>
                          </m:rPr>
                          <w:rPr>
                            <w:rFonts w:ascii="Cambria Math" w:hAnsi="Times New Roman" w:cs="Times New Roman"/>
                            <w:sz w:val="24"/>
                          </w:rPr>
                          <m:t xml:space="preserve"> (</m:t>
                        </m:r>
                        <m:nary>
                          <m:naryPr>
                            <m:chr m:val="∑"/>
                            <m:limLoc m:val="undOvr"/>
                            <m:subHide m:val="1"/>
                            <m:supHide m:val="1"/>
                            <m:ctrlPr>
                              <w:rPr>
                                <w:rFonts w:ascii="Cambria Math" w:hAnsi="Times New Roman" w:cs="Times New Roman"/>
                                <w:b/>
                                <w:i/>
                                <w:sz w:val="24"/>
                              </w:rPr>
                            </m:ctrlPr>
                          </m:naryPr>
                          <m:sub/>
                          <m:sup/>
                          <m:e>
                            <m:r>
                              <m:rPr>
                                <m:sty m:val="bi"/>
                              </m:rPr>
                              <w:rPr>
                                <w:rFonts w:ascii="Cambria Math" w:hAnsi="Cambria Math" w:cs="Times New Roman"/>
                                <w:sz w:val="24"/>
                              </w:rPr>
                              <m:t>X</m:t>
                            </m:r>
                            <m:sSup>
                              <m:sSupPr>
                                <m:ctrlPr>
                                  <w:rPr>
                                    <w:rFonts w:ascii="Cambria Math" w:hAnsi="Times New Roman" w:cs="Times New Roman"/>
                                    <w:b/>
                                    <w:i/>
                                    <w:sz w:val="24"/>
                                  </w:rPr>
                                </m:ctrlPr>
                              </m:sSupPr>
                              <m:e>
                                <m:r>
                                  <m:rPr>
                                    <m:sty m:val="bi"/>
                                  </m:rPr>
                                  <w:rPr>
                                    <w:rFonts w:ascii="Cambria Math" w:hAnsi="Times New Roman" w:cs="Times New Roman"/>
                                    <w:sz w:val="24"/>
                                  </w:rPr>
                                  <m:t>)</m:t>
                                </m:r>
                              </m:e>
                              <m:sup>
                                <m:r>
                                  <m:rPr>
                                    <m:sty m:val="bi"/>
                                  </m:rPr>
                                  <w:rPr>
                                    <w:rFonts w:ascii="Cambria Math" w:hAnsi="Cambria Math" w:cs="Times New Roman"/>
                                    <w:sz w:val="24"/>
                                  </w:rPr>
                                  <m:t>2</m:t>
                                </m:r>
                              </m:sup>
                            </m:sSup>
                          </m:e>
                        </m:nary>
                      </m:e>
                    </m:nary>
                  </m:e>
                </m:d>
                <m:d>
                  <m:dPr>
                    <m:begChr m:val="["/>
                    <m:endChr m:val="]"/>
                    <m:ctrlPr>
                      <w:rPr>
                        <w:rFonts w:ascii="Cambria Math" w:hAnsi="Times New Roman" w:cs="Times New Roman"/>
                        <w:b/>
                        <w:i/>
                        <w:sz w:val="24"/>
                      </w:rPr>
                    </m:ctrlPr>
                  </m:dPr>
                  <m:e>
                    <m:r>
                      <m:rPr>
                        <m:sty m:val="bi"/>
                      </m:rPr>
                      <w:rPr>
                        <w:rFonts w:ascii="Cambria Math" w:hAnsi="Cambria Math" w:cs="Times New Roman"/>
                        <w:sz w:val="24"/>
                      </w:rPr>
                      <m:t>N</m:t>
                    </m:r>
                    <m:nary>
                      <m:naryPr>
                        <m:chr m:val="∑"/>
                        <m:limLoc m:val="undOvr"/>
                        <m:subHide m:val="1"/>
                        <m:supHide m:val="1"/>
                        <m:ctrlPr>
                          <w:rPr>
                            <w:rFonts w:ascii="Cambria Math" w:hAnsi="Times New Roman" w:cs="Times New Roman"/>
                            <w:b/>
                            <w:i/>
                            <w:sz w:val="24"/>
                          </w:rPr>
                        </m:ctrlPr>
                      </m:naryPr>
                      <m:sub/>
                      <m:sup/>
                      <m:e>
                        <m:sSup>
                          <m:sSupPr>
                            <m:ctrlPr>
                              <w:rPr>
                                <w:rFonts w:ascii="Cambria Math" w:hAnsi="Times New Roman" w:cs="Times New Roman"/>
                                <w:b/>
                                <w:i/>
                                <w:sz w:val="24"/>
                              </w:rPr>
                            </m:ctrlPr>
                          </m:sSupPr>
                          <m:e>
                            <m:r>
                              <m:rPr>
                                <m:sty m:val="bi"/>
                              </m:rPr>
                              <w:rPr>
                                <w:rFonts w:ascii="Cambria Math" w:hAnsi="Cambria Math" w:cs="Times New Roman"/>
                                <w:sz w:val="24"/>
                              </w:rPr>
                              <m:t>Y</m:t>
                            </m:r>
                          </m:e>
                          <m:sup>
                            <m:r>
                              <m:rPr>
                                <m:sty m:val="bi"/>
                              </m:rPr>
                              <w:rPr>
                                <w:rFonts w:ascii="Cambria Math" w:hAnsi="Cambria Math" w:cs="Times New Roman"/>
                                <w:sz w:val="24"/>
                              </w:rPr>
                              <m:t>2</m:t>
                            </m:r>
                          </m:sup>
                        </m:sSup>
                      </m:e>
                    </m:nary>
                    <m:r>
                      <m:rPr>
                        <m:sty m:val="bi"/>
                      </m:rPr>
                      <w:rPr>
                        <w:rFonts w:ascii="Cambria Math" w:hAnsi="Times New Roman" w:cs="Times New Roman"/>
                        <w:sz w:val="24"/>
                      </w:rPr>
                      <m:t>-</m:t>
                    </m:r>
                    <m:r>
                      <m:rPr>
                        <m:sty m:val="bi"/>
                      </m:rPr>
                      <w:rPr>
                        <w:rFonts w:ascii="Cambria Math" w:hAnsi="Times New Roman" w:cs="Times New Roman"/>
                        <w:sz w:val="24"/>
                      </w:rPr>
                      <m:t xml:space="preserve"> (</m:t>
                    </m:r>
                    <m:nary>
                      <m:naryPr>
                        <m:chr m:val="∑"/>
                        <m:limLoc m:val="undOvr"/>
                        <m:subHide m:val="1"/>
                        <m:supHide m:val="1"/>
                        <m:ctrlPr>
                          <w:rPr>
                            <w:rFonts w:ascii="Cambria Math" w:hAnsi="Times New Roman" w:cs="Times New Roman"/>
                            <w:b/>
                            <w:i/>
                            <w:sz w:val="24"/>
                          </w:rPr>
                        </m:ctrlPr>
                      </m:naryPr>
                      <m:sub/>
                      <m:sup/>
                      <m:e>
                        <m:r>
                          <m:rPr>
                            <m:sty m:val="bi"/>
                          </m:rPr>
                          <w:rPr>
                            <w:rFonts w:ascii="Cambria Math" w:hAnsi="Cambria Math" w:cs="Times New Roman"/>
                            <w:sz w:val="24"/>
                          </w:rPr>
                          <m:t>Y</m:t>
                        </m:r>
                        <m:sSup>
                          <m:sSupPr>
                            <m:ctrlPr>
                              <w:rPr>
                                <w:rFonts w:ascii="Cambria Math" w:hAnsi="Times New Roman" w:cs="Times New Roman"/>
                                <w:b/>
                                <w:i/>
                                <w:sz w:val="24"/>
                              </w:rPr>
                            </m:ctrlPr>
                          </m:sSupPr>
                          <m:e>
                            <m:r>
                              <m:rPr>
                                <m:sty m:val="bi"/>
                              </m:rPr>
                              <w:rPr>
                                <w:rFonts w:ascii="Cambria Math" w:hAnsi="Times New Roman" w:cs="Times New Roman"/>
                                <w:sz w:val="24"/>
                              </w:rPr>
                              <m:t>)</m:t>
                            </m:r>
                          </m:e>
                          <m:sup>
                            <m:r>
                              <m:rPr>
                                <m:sty m:val="bi"/>
                              </m:rPr>
                              <w:rPr>
                                <w:rFonts w:ascii="Cambria Math" w:hAnsi="Cambria Math" w:cs="Times New Roman"/>
                                <w:sz w:val="24"/>
                              </w:rPr>
                              <m:t>2</m:t>
                            </m:r>
                          </m:sup>
                        </m:sSup>
                      </m:e>
                    </m:nary>
                  </m:e>
                </m:d>
              </m:e>
            </m:rad>
          </m:den>
        </m:f>
      </m:oMath>
      <w:r w:rsidR="002E7C04" w:rsidRPr="00FA693B">
        <w:rPr>
          <w:rFonts w:ascii="Times New Roman" w:eastAsiaTheme="minorEastAsia" w:hAnsi="Times New Roman" w:cs="Times New Roman"/>
          <w:sz w:val="24"/>
        </w:rPr>
        <w:tab/>
      </w:r>
      <w:r w:rsidR="002E7C04" w:rsidRPr="00FA693B">
        <w:rPr>
          <w:rFonts w:ascii="Times New Roman" w:eastAsiaTheme="minorEastAsia" w:hAnsi="Times New Roman" w:cs="Times New Roman"/>
          <w:sz w:val="24"/>
        </w:rPr>
        <w:tab/>
      </w:r>
      <w:r w:rsidR="002E7C04" w:rsidRPr="00FA693B">
        <w:rPr>
          <w:rFonts w:ascii="Times New Roman" w:eastAsiaTheme="minorEastAsia" w:hAnsi="Times New Roman" w:cs="Times New Roman"/>
          <w:sz w:val="24"/>
        </w:rPr>
        <w:tab/>
      </w:r>
      <w:r w:rsidR="002E7C04" w:rsidRPr="00FA693B">
        <w:rPr>
          <w:rFonts w:ascii="Times New Roman" w:eastAsiaTheme="minorEastAsia" w:hAnsi="Times New Roman" w:cs="Times New Roman"/>
          <w:sz w:val="24"/>
        </w:rPr>
        <w:tab/>
      </w:r>
      <w:r w:rsidR="002E7C04" w:rsidRPr="00FA693B">
        <w:rPr>
          <w:rFonts w:ascii="Times New Roman" w:eastAsiaTheme="minorEastAsia" w:hAnsi="Times New Roman" w:cs="Times New Roman"/>
          <w:sz w:val="24"/>
        </w:rPr>
        <w:tab/>
      </w:r>
    </w:p>
    <w:p w:rsidR="002E7C04" w:rsidRPr="00FA693B" w:rsidRDefault="002E7C04" w:rsidP="002E7C04">
      <w:pPr>
        <w:pStyle w:val="NoSpacing"/>
        <w:spacing w:line="480" w:lineRule="auto"/>
        <w:ind w:left="810" w:firstLine="630"/>
        <w:jc w:val="both"/>
        <w:rPr>
          <w:rFonts w:ascii="Times New Roman" w:eastAsiaTheme="minorEastAsia" w:hAnsi="Times New Roman" w:cs="Times New Roman"/>
          <w:sz w:val="24"/>
        </w:rPr>
      </w:pPr>
      <w:r w:rsidRPr="00FA693B">
        <w:rPr>
          <w:rFonts w:ascii="Times New Roman" w:eastAsiaTheme="minorEastAsia" w:hAnsi="Times New Roman" w:cs="Times New Roman"/>
          <w:sz w:val="24"/>
        </w:rPr>
        <w:tab/>
      </w:r>
      <w:r w:rsidRPr="00FA693B">
        <w:rPr>
          <w:rFonts w:ascii="Times New Roman" w:eastAsiaTheme="minorEastAsia" w:hAnsi="Times New Roman" w:cs="Times New Roman"/>
          <w:sz w:val="24"/>
        </w:rPr>
        <w:tab/>
      </w:r>
      <w:r w:rsidRPr="00FA693B">
        <w:rPr>
          <w:rFonts w:ascii="Times New Roman" w:eastAsiaTheme="minorEastAsia" w:hAnsi="Times New Roman" w:cs="Times New Roman"/>
          <w:sz w:val="24"/>
        </w:rPr>
        <w:tab/>
      </w:r>
      <w:r w:rsidRPr="00FA693B">
        <w:rPr>
          <w:rFonts w:ascii="Times New Roman" w:eastAsiaTheme="minorEastAsia" w:hAnsi="Times New Roman" w:cs="Times New Roman"/>
          <w:sz w:val="24"/>
        </w:rPr>
        <w:tab/>
      </w:r>
      <w:r w:rsidRPr="00FA693B">
        <w:rPr>
          <w:rFonts w:ascii="Times New Roman" w:eastAsiaTheme="minorEastAsia" w:hAnsi="Times New Roman" w:cs="Times New Roman"/>
          <w:sz w:val="24"/>
        </w:rPr>
        <w:tab/>
        <w:t>(</w:t>
      </w:r>
      <w:r w:rsidRPr="00FA693B">
        <w:rPr>
          <w:rFonts w:ascii="Times New Roman" w:eastAsiaTheme="minorEastAsia" w:hAnsi="Times New Roman" w:cs="Times New Roman"/>
        </w:rPr>
        <w:t>Arikunto, 2012)</w:t>
      </w:r>
    </w:p>
    <w:p w:rsidR="002E7C04" w:rsidRPr="00FA693B" w:rsidRDefault="002E7C04" w:rsidP="002E7C04">
      <w:pPr>
        <w:pStyle w:val="NoSpacing"/>
        <w:ind w:left="2880"/>
        <w:jc w:val="both"/>
        <w:rPr>
          <w:rFonts w:ascii="Times New Roman" w:eastAsiaTheme="minorEastAsia" w:hAnsi="Times New Roman" w:cs="Times New Roman"/>
          <w:sz w:val="24"/>
        </w:rPr>
      </w:pPr>
      <w:r w:rsidRPr="00FA693B">
        <w:rPr>
          <w:rFonts w:ascii="Times New Roman" w:eastAsiaTheme="minorEastAsia" w:hAnsi="Times New Roman" w:cs="Times New Roman"/>
          <w:sz w:val="24"/>
        </w:rPr>
        <w:t>Keterangan :</w:t>
      </w:r>
    </w:p>
    <w:p w:rsidR="002E7C04" w:rsidRPr="00FA693B" w:rsidRDefault="002E7C04" w:rsidP="002E7C04">
      <w:pPr>
        <w:pStyle w:val="NoSpacing"/>
        <w:ind w:left="2880"/>
        <w:jc w:val="both"/>
        <w:rPr>
          <w:rFonts w:ascii="Times New Roman" w:eastAsiaTheme="minorEastAsia" w:hAnsi="Times New Roman" w:cs="Times New Roman"/>
          <w:sz w:val="24"/>
        </w:rPr>
      </w:pPr>
      <m:oMath>
        <m:r>
          <m:rPr>
            <m:sty m:val="bi"/>
          </m:rPr>
          <w:rPr>
            <w:rFonts w:ascii="Cambria Math" w:hAnsi="Cambria Math" w:cs="Times New Roman"/>
            <w:sz w:val="24"/>
          </w:rPr>
          <m:t>N</m:t>
        </m:r>
      </m:oMath>
      <w:r w:rsidRPr="00FA693B">
        <w:rPr>
          <w:rFonts w:ascii="Times New Roman" w:eastAsiaTheme="minorEastAsia" w:hAnsi="Times New Roman" w:cs="Times New Roman"/>
          <w:b/>
          <w:sz w:val="24"/>
        </w:rPr>
        <w:tab/>
      </w:r>
      <w:r w:rsidRPr="00FA693B">
        <w:rPr>
          <w:rFonts w:ascii="Times New Roman" w:eastAsiaTheme="minorEastAsia" w:hAnsi="Times New Roman" w:cs="Times New Roman"/>
          <w:sz w:val="24"/>
        </w:rPr>
        <w:t>: Banyaknya responden</w:t>
      </w:r>
    </w:p>
    <w:p w:rsidR="002E7C04" w:rsidRPr="00FA693B" w:rsidRDefault="002E7C04" w:rsidP="002E7C04">
      <w:pPr>
        <w:pStyle w:val="NoSpacing"/>
        <w:ind w:left="2880"/>
        <w:jc w:val="both"/>
        <w:rPr>
          <w:rFonts w:ascii="Times New Roman" w:eastAsiaTheme="minorEastAsia" w:hAnsi="Times New Roman" w:cs="Times New Roman"/>
          <w:sz w:val="24"/>
        </w:rPr>
      </w:pPr>
      <m:oMath>
        <m:r>
          <m:rPr>
            <m:sty m:val="bi"/>
          </m:rPr>
          <w:rPr>
            <w:rFonts w:ascii="Cambria Math" w:hAnsi="Cambria Math" w:cs="Times New Roman"/>
            <w:sz w:val="24"/>
          </w:rPr>
          <m:t>X</m:t>
        </m:r>
      </m:oMath>
      <w:r w:rsidRPr="00FA693B">
        <w:rPr>
          <w:rFonts w:ascii="Times New Roman" w:eastAsiaTheme="minorEastAsia" w:hAnsi="Times New Roman" w:cs="Times New Roman"/>
          <w:b/>
          <w:sz w:val="24"/>
        </w:rPr>
        <w:tab/>
      </w:r>
      <w:r w:rsidRPr="00FA693B">
        <w:rPr>
          <w:rFonts w:ascii="Times New Roman" w:eastAsiaTheme="minorEastAsia" w:hAnsi="Times New Roman" w:cs="Times New Roman"/>
          <w:sz w:val="24"/>
        </w:rPr>
        <w:t>: Skor yang diperoleh subjek dari seluruh item</w:t>
      </w:r>
    </w:p>
    <w:p w:rsidR="002E7C04" w:rsidRPr="00FA693B" w:rsidRDefault="002E7C04" w:rsidP="002E7C04">
      <w:pPr>
        <w:pStyle w:val="NoSpacing"/>
        <w:ind w:left="2880"/>
        <w:jc w:val="both"/>
        <w:rPr>
          <w:rFonts w:ascii="Times New Roman" w:eastAsiaTheme="minorEastAsia" w:hAnsi="Times New Roman" w:cs="Times New Roman"/>
          <w:sz w:val="24"/>
        </w:rPr>
      </w:pPr>
      <m:oMath>
        <m:r>
          <m:rPr>
            <m:sty m:val="bi"/>
          </m:rPr>
          <w:rPr>
            <w:rFonts w:ascii="Cambria Math" w:hAnsi="Cambria Math" w:cs="Times New Roman"/>
            <w:sz w:val="24"/>
          </w:rPr>
          <m:t>Y</m:t>
        </m:r>
      </m:oMath>
      <w:r w:rsidRPr="00FA693B">
        <w:rPr>
          <w:rFonts w:ascii="Times New Roman" w:eastAsiaTheme="minorEastAsia" w:hAnsi="Times New Roman" w:cs="Times New Roman"/>
          <w:b/>
          <w:sz w:val="24"/>
        </w:rPr>
        <w:tab/>
      </w:r>
      <w:r w:rsidRPr="00FA693B">
        <w:rPr>
          <w:rFonts w:ascii="Times New Roman" w:eastAsiaTheme="minorEastAsia" w:hAnsi="Times New Roman" w:cs="Times New Roman"/>
          <w:sz w:val="24"/>
        </w:rPr>
        <w:t>: Skor total yang diperoleh dari seluruh item</w:t>
      </w:r>
    </w:p>
    <w:p w:rsidR="002E7C04" w:rsidRPr="00FA693B" w:rsidRDefault="002E7C04" w:rsidP="002E7C04">
      <w:pPr>
        <w:pStyle w:val="NoSpacing"/>
        <w:ind w:left="2880"/>
        <w:jc w:val="both"/>
        <w:rPr>
          <w:rFonts w:ascii="Times New Roman" w:eastAsiaTheme="minorEastAsia" w:hAnsi="Times New Roman" w:cs="Times New Roman"/>
          <w:sz w:val="24"/>
        </w:rPr>
      </w:pPr>
    </w:p>
    <w:p w:rsidR="002E7C04" w:rsidRDefault="002E7C04" w:rsidP="002E7C04">
      <w:pPr>
        <w:rPr>
          <w:rFonts w:ascii="Times New Roman" w:eastAsiaTheme="minorEastAsia" w:hAnsi="Times New Roman" w:cs="Times New Roman"/>
          <w:sz w:val="24"/>
          <w:lang w:val="id-ID"/>
        </w:rPr>
      </w:pPr>
      <w:r>
        <w:rPr>
          <w:rFonts w:ascii="Times New Roman" w:eastAsiaTheme="minorEastAsia" w:hAnsi="Times New Roman" w:cs="Times New Roman"/>
          <w:sz w:val="24"/>
        </w:rPr>
        <w:br w:type="page"/>
      </w:r>
    </w:p>
    <w:p w:rsidR="002E7C04" w:rsidRPr="00FA693B" w:rsidRDefault="002E7C04" w:rsidP="002E7C04">
      <w:pPr>
        <w:pStyle w:val="NoSpacing"/>
        <w:spacing w:line="480" w:lineRule="auto"/>
        <w:ind w:left="0" w:firstLine="567"/>
        <w:jc w:val="both"/>
        <w:rPr>
          <w:rFonts w:ascii="Times New Roman" w:eastAsiaTheme="minorEastAsia" w:hAnsi="Times New Roman" w:cs="Times New Roman"/>
          <w:sz w:val="24"/>
        </w:rPr>
      </w:pPr>
      <w:r w:rsidRPr="00FA693B">
        <w:rPr>
          <w:rFonts w:ascii="Times New Roman" w:eastAsiaTheme="minorEastAsia" w:hAnsi="Times New Roman" w:cs="Times New Roman"/>
          <w:sz w:val="24"/>
        </w:rPr>
        <w:lastRenderedPageBreak/>
        <w:t xml:space="preserve">Uji validitas instrumen dilakukan untuk membandingkan hasil perhitungan </w:t>
      </w:r>
      <m:oMath>
        <m:sSub>
          <m:sSubPr>
            <m:ctrlPr>
              <w:rPr>
                <w:rFonts w:ascii="Cambria Math" w:eastAsiaTheme="minorEastAsia" w:hAnsi="Cambria Math" w:cs="Times New Roman"/>
                <w:i/>
                <w:sz w:val="24"/>
              </w:rPr>
            </m:ctrlPr>
          </m:sSubPr>
          <m:e>
            <m:r>
              <w:rPr>
                <w:rFonts w:ascii="Cambria Math" w:eastAsiaTheme="minorEastAsia" w:hAnsi="Cambria Math" w:cs="Times New Roman"/>
                <w:sz w:val="24"/>
              </w:rPr>
              <m:t>r</m:t>
            </m:r>
          </m:e>
          <m:sub>
            <m:r>
              <w:rPr>
                <w:rFonts w:ascii="Cambria Math" w:eastAsiaTheme="minorEastAsia" w:hAnsi="Cambria Math" w:cs="Times New Roman"/>
                <w:sz w:val="24"/>
              </w:rPr>
              <m:t>xy</m:t>
            </m:r>
          </m:sub>
        </m:sSub>
      </m:oMath>
      <w:r w:rsidRPr="00FA693B">
        <w:rPr>
          <w:rFonts w:ascii="Times New Roman" w:eastAsiaTheme="minorEastAsia" w:hAnsi="Times New Roman" w:cs="Times New Roman"/>
          <w:sz w:val="24"/>
        </w:rPr>
        <w:t xml:space="preserve"> dengan </w:t>
      </w:r>
      <m:oMath>
        <m:sSub>
          <m:sSubPr>
            <m:ctrlPr>
              <w:rPr>
                <w:rFonts w:ascii="Cambria Math" w:eastAsiaTheme="minorEastAsia" w:hAnsi="Cambria Math" w:cs="Times New Roman"/>
                <w:i/>
                <w:sz w:val="24"/>
              </w:rPr>
            </m:ctrlPr>
          </m:sSubPr>
          <m:e>
            <m:r>
              <w:rPr>
                <w:rFonts w:ascii="Cambria Math" w:eastAsiaTheme="minorEastAsia" w:hAnsi="Cambria Math" w:cs="Times New Roman"/>
                <w:sz w:val="24"/>
              </w:rPr>
              <m:t>r</m:t>
            </m:r>
          </m:e>
          <m:sub>
            <m:r>
              <w:rPr>
                <w:rFonts w:ascii="Cambria Math" w:eastAsiaTheme="minorEastAsia" w:hAnsi="Cambria Math" w:cs="Times New Roman"/>
                <w:sz w:val="24"/>
              </w:rPr>
              <m:t>tabel</m:t>
            </m:r>
          </m:sub>
        </m:sSub>
      </m:oMath>
      <w:r w:rsidRPr="00FA693B">
        <w:rPr>
          <w:rFonts w:ascii="Times New Roman" w:eastAsiaTheme="minorEastAsia" w:hAnsi="Times New Roman" w:cs="Times New Roman"/>
          <w:sz w:val="24"/>
        </w:rPr>
        <w:t xml:space="preserve"> pada taraf signifikan 5%. Soal dikatakan valid jika nilai </w:t>
      </w:r>
      <m:oMath>
        <m:sSub>
          <m:sSubPr>
            <m:ctrlPr>
              <w:rPr>
                <w:rFonts w:ascii="Cambria Math" w:eastAsiaTheme="minorEastAsia" w:hAnsi="Cambria Math" w:cs="Times New Roman"/>
                <w:i/>
                <w:sz w:val="24"/>
              </w:rPr>
            </m:ctrlPr>
          </m:sSubPr>
          <m:e>
            <m:r>
              <w:rPr>
                <w:rFonts w:ascii="Cambria Math" w:eastAsiaTheme="minorEastAsia" w:hAnsi="Cambria Math" w:cs="Times New Roman"/>
                <w:sz w:val="24"/>
              </w:rPr>
              <m:t>r</m:t>
            </m:r>
          </m:e>
          <m:sub>
            <m:r>
              <w:rPr>
                <w:rFonts w:ascii="Cambria Math" w:eastAsiaTheme="minorEastAsia" w:hAnsi="Cambria Math" w:cs="Times New Roman"/>
                <w:sz w:val="24"/>
              </w:rPr>
              <m:t xml:space="preserve">hitung </m:t>
            </m:r>
          </m:sub>
        </m:sSub>
        <m:r>
          <w:rPr>
            <w:rFonts w:ascii="Cambria Math" w:eastAsiaTheme="minorEastAsia" w:hAnsi="Cambria Math" w:cs="Times New Roman"/>
            <w:sz w:val="24"/>
          </w:rPr>
          <m:t xml:space="preserve">≥ </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r</m:t>
            </m:r>
          </m:e>
          <m:sub>
            <m:r>
              <w:rPr>
                <w:rFonts w:ascii="Cambria Math" w:eastAsiaTheme="minorEastAsia" w:hAnsi="Cambria Math" w:cs="Times New Roman"/>
                <w:sz w:val="24"/>
              </w:rPr>
              <m:t>tabel</m:t>
            </m:r>
          </m:sub>
        </m:sSub>
      </m:oMath>
      <w:r w:rsidRPr="00FA693B">
        <w:rPr>
          <w:rFonts w:ascii="Times New Roman" w:eastAsiaTheme="minorEastAsia" w:hAnsi="Times New Roman" w:cs="Times New Roman"/>
          <w:sz w:val="24"/>
        </w:rPr>
        <w:t xml:space="preserve">, sebaliknya soal dikatakan tidak valid jika </w:t>
      </w:r>
      <m:oMath>
        <m:sSub>
          <m:sSubPr>
            <m:ctrlPr>
              <w:rPr>
                <w:rFonts w:ascii="Cambria Math" w:eastAsiaTheme="minorEastAsia" w:hAnsi="Cambria Math" w:cs="Times New Roman"/>
                <w:i/>
                <w:sz w:val="24"/>
              </w:rPr>
            </m:ctrlPr>
          </m:sSubPr>
          <m:e>
            <m:r>
              <w:rPr>
                <w:rFonts w:ascii="Cambria Math" w:eastAsiaTheme="minorEastAsia" w:hAnsi="Cambria Math" w:cs="Times New Roman"/>
                <w:sz w:val="24"/>
              </w:rPr>
              <m:t>r</m:t>
            </m:r>
          </m:e>
          <m:sub>
            <m:r>
              <w:rPr>
                <w:rFonts w:ascii="Cambria Math" w:eastAsiaTheme="minorEastAsia" w:hAnsi="Cambria Math" w:cs="Times New Roman"/>
                <w:sz w:val="24"/>
              </w:rPr>
              <m:t xml:space="preserve">hitung </m:t>
            </m:r>
          </m:sub>
        </m:sSub>
        <m:r>
          <w:rPr>
            <w:rFonts w:ascii="Cambria Math" w:eastAsiaTheme="minorEastAsia" w:hAnsi="Cambria Math" w:cs="Times New Roman"/>
            <w:sz w:val="24"/>
          </w:rPr>
          <m:t xml:space="preserve">≤ </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r</m:t>
            </m:r>
          </m:e>
          <m:sub>
            <m:r>
              <w:rPr>
                <w:rFonts w:ascii="Cambria Math" w:eastAsiaTheme="minorEastAsia" w:hAnsi="Cambria Math" w:cs="Times New Roman"/>
                <w:sz w:val="24"/>
              </w:rPr>
              <m:t>tabel</m:t>
            </m:r>
          </m:sub>
        </m:sSub>
      </m:oMath>
      <w:r w:rsidRPr="00FA693B">
        <w:rPr>
          <w:rFonts w:ascii="Times New Roman" w:eastAsiaTheme="minorEastAsia" w:hAnsi="Times New Roman" w:cs="Times New Roman"/>
          <w:sz w:val="24"/>
        </w:rPr>
        <w:t>. Data validitas menggunakan bantuan SPSS 25.</w:t>
      </w:r>
    </w:p>
    <w:p w:rsidR="002E7C04" w:rsidRPr="00FA693B" w:rsidRDefault="002E7C04" w:rsidP="002E7C04">
      <w:pPr>
        <w:pStyle w:val="Heading2"/>
        <w:numPr>
          <w:ilvl w:val="2"/>
          <w:numId w:val="9"/>
        </w:numPr>
        <w:spacing w:before="0" w:line="480" w:lineRule="auto"/>
        <w:ind w:left="567" w:hanging="567"/>
        <w:rPr>
          <w:rFonts w:ascii="Times New Roman" w:eastAsiaTheme="minorEastAsia" w:hAnsi="Times New Roman" w:cs="Times New Roman"/>
          <w:color w:val="auto"/>
          <w:sz w:val="24"/>
        </w:rPr>
      </w:pPr>
      <w:bookmarkStart w:id="25" w:name="_Toc105080852"/>
      <w:bookmarkStart w:id="26" w:name="_Toc122430459"/>
      <w:bookmarkStart w:id="27" w:name="_Toc122430596"/>
      <w:r w:rsidRPr="00FA693B">
        <w:rPr>
          <w:rFonts w:ascii="Times New Roman" w:eastAsiaTheme="minorEastAsia" w:hAnsi="Times New Roman" w:cs="Times New Roman"/>
          <w:color w:val="auto"/>
          <w:sz w:val="24"/>
        </w:rPr>
        <w:t>Reliabilitas</w:t>
      </w:r>
      <w:bookmarkEnd w:id="25"/>
      <w:bookmarkEnd w:id="26"/>
      <w:bookmarkEnd w:id="27"/>
    </w:p>
    <w:p w:rsidR="002E7C04" w:rsidRPr="00FA693B" w:rsidRDefault="002E7C04" w:rsidP="002E7C04">
      <w:pPr>
        <w:pStyle w:val="NoSpacing"/>
        <w:spacing w:line="480" w:lineRule="auto"/>
        <w:ind w:left="0" w:firstLine="567"/>
        <w:jc w:val="both"/>
        <w:rPr>
          <w:rFonts w:ascii="Times New Roman" w:eastAsiaTheme="minorEastAsia" w:hAnsi="Times New Roman" w:cs="Times New Roman"/>
          <w:b/>
          <w:sz w:val="24"/>
        </w:rPr>
      </w:pPr>
      <w:r w:rsidRPr="00FA693B">
        <w:rPr>
          <w:rFonts w:ascii="Times New Roman" w:eastAsiaTheme="minorEastAsia" w:hAnsi="Times New Roman" w:cs="Times New Roman"/>
          <w:sz w:val="24"/>
        </w:rPr>
        <w:t xml:space="preserve">Reliabilitas adalah alat yang digunakan untuk mengetahui konsistensi alat ukur, apakah alat pengukur yang digunakan dapat diandalkan dan tetap konsisten jika pengukuran tersebut diulang. Untuk menentukan reliabilitas tes digunakan metode satu kali tes dengan teknik </w:t>
      </w:r>
      <w:r w:rsidRPr="00FA693B">
        <w:rPr>
          <w:rFonts w:ascii="Times New Roman" w:eastAsiaTheme="minorEastAsia" w:hAnsi="Times New Roman" w:cs="Times New Roman"/>
          <w:i/>
          <w:sz w:val="24"/>
        </w:rPr>
        <w:t>Alpha</w:t>
      </w:r>
      <w:r w:rsidRPr="00FA693B">
        <w:rPr>
          <w:rFonts w:ascii="Times New Roman" w:eastAsiaTheme="minorEastAsia" w:hAnsi="Times New Roman" w:cs="Times New Roman"/>
          <w:i/>
          <w:sz w:val="24"/>
          <w:vertAlign w:val="superscript"/>
        </w:rPr>
        <w:t xml:space="preserve">8 </w:t>
      </w:r>
      <w:r w:rsidRPr="00FA693B">
        <w:rPr>
          <w:rFonts w:ascii="Times New Roman" w:eastAsiaTheme="minorEastAsia" w:hAnsi="Times New Roman" w:cs="Times New Roman"/>
          <w:i/>
          <w:sz w:val="24"/>
        </w:rPr>
        <w:t xml:space="preserve">, </w:t>
      </w:r>
      <w:r w:rsidRPr="00FA693B">
        <w:rPr>
          <w:rFonts w:ascii="Times New Roman" w:eastAsiaTheme="minorEastAsia" w:hAnsi="Times New Roman" w:cs="Times New Roman"/>
          <w:sz w:val="24"/>
        </w:rPr>
        <w:t>yaitu :</w:t>
      </w:r>
    </w:p>
    <w:p w:rsidR="002E7C04" w:rsidRPr="00FA693B" w:rsidRDefault="00450159" w:rsidP="002E7C04">
      <w:pPr>
        <w:pStyle w:val="NoSpacing"/>
        <w:spacing w:line="480" w:lineRule="auto"/>
        <w:ind w:firstLine="720"/>
        <w:jc w:val="both"/>
        <w:rPr>
          <w:rFonts w:ascii="Times New Roman" w:eastAsiaTheme="minorEastAsia" w:hAnsi="Times New Roman" w:cs="Times New Roman"/>
          <w:b/>
          <w:sz w:val="24"/>
        </w:rPr>
      </w:pPr>
      <m:oMathPara>
        <m:oMath>
          <m:sSub>
            <m:sSubPr>
              <m:ctrlPr>
                <w:rPr>
                  <w:rFonts w:ascii="Cambria Math" w:eastAsiaTheme="minorEastAsia" w:hAnsi="Times New Roman" w:cs="Times New Roman"/>
                  <w:i/>
                  <w:sz w:val="24"/>
                </w:rPr>
              </m:ctrlPr>
            </m:sSubPr>
            <m:e>
              <m:r>
                <w:rPr>
                  <w:rFonts w:ascii="Cambria Math" w:eastAsiaTheme="minorEastAsia" w:hAnsi="Cambria Math" w:cs="Times New Roman"/>
                  <w:sz w:val="24"/>
                </w:rPr>
                <m:t>r</m:t>
              </m:r>
            </m:e>
            <m:sub>
              <m:r>
                <w:rPr>
                  <w:rFonts w:ascii="Cambria Math" w:eastAsiaTheme="minorEastAsia" w:hAnsi="Times New Roman" w:cs="Times New Roman"/>
                  <w:sz w:val="24"/>
                </w:rPr>
                <m:t>11</m:t>
              </m:r>
            </m:sub>
          </m:sSub>
          <m:r>
            <w:rPr>
              <w:rFonts w:ascii="Cambria Math" w:eastAsiaTheme="minorEastAsia" w:hAnsi="Times New Roman" w:cs="Times New Roman"/>
              <w:sz w:val="24"/>
            </w:rPr>
            <m:t xml:space="preserve">= </m:t>
          </m:r>
          <m:d>
            <m:dPr>
              <m:ctrlPr>
                <w:rPr>
                  <w:rFonts w:ascii="Cambria Math" w:eastAsiaTheme="minorEastAsia" w:hAnsi="Times New Roman" w:cs="Times New Roman"/>
                  <w:i/>
                  <w:sz w:val="24"/>
                </w:rPr>
              </m:ctrlPr>
            </m:dPr>
            <m:e>
              <m:f>
                <m:fPr>
                  <m:ctrlPr>
                    <w:rPr>
                      <w:rFonts w:ascii="Cambria Math" w:eastAsiaTheme="minorEastAsia" w:hAnsi="Times New Roman" w:cs="Times New Roman"/>
                      <w:i/>
                      <w:sz w:val="24"/>
                    </w:rPr>
                  </m:ctrlPr>
                </m:fPr>
                <m:num>
                  <m:r>
                    <w:rPr>
                      <w:rFonts w:ascii="Cambria Math" w:eastAsiaTheme="minorEastAsia" w:hAnsi="Cambria Math" w:cs="Times New Roman"/>
                      <w:sz w:val="24"/>
                    </w:rPr>
                    <m:t>n</m:t>
                  </m:r>
                </m:num>
                <m:den>
                  <m:r>
                    <w:rPr>
                      <w:rFonts w:ascii="Cambria Math" w:eastAsiaTheme="minorEastAsia" w:hAnsi="Cambria Math" w:cs="Times New Roman"/>
                      <w:sz w:val="24"/>
                    </w:rPr>
                    <m:t>n</m:t>
                  </m:r>
                  <m:r>
                    <w:rPr>
                      <w:rFonts w:ascii="Times New Roman" w:eastAsiaTheme="minorEastAsia" w:hAnsi="Times New Roman" w:cs="Times New Roman"/>
                      <w:sz w:val="24"/>
                    </w:rPr>
                    <m:t>-</m:t>
                  </m:r>
                  <m:r>
                    <w:rPr>
                      <w:rFonts w:ascii="Cambria Math" w:eastAsiaTheme="minorEastAsia" w:hAnsi="Times New Roman" w:cs="Times New Roman"/>
                      <w:sz w:val="24"/>
                    </w:rPr>
                    <m:t>1</m:t>
                  </m:r>
                </m:den>
              </m:f>
            </m:e>
          </m:d>
          <m:d>
            <m:dPr>
              <m:ctrlPr>
                <w:rPr>
                  <w:rFonts w:ascii="Cambria Math" w:eastAsiaTheme="minorEastAsia" w:hAnsi="Times New Roman" w:cs="Times New Roman"/>
                  <w:i/>
                  <w:sz w:val="24"/>
                </w:rPr>
              </m:ctrlPr>
            </m:dPr>
            <m:e>
              <m:r>
                <w:rPr>
                  <w:rFonts w:ascii="Cambria Math" w:eastAsiaTheme="minorEastAsia" w:hAnsi="Times New Roman" w:cs="Times New Roman"/>
                  <w:sz w:val="24"/>
                </w:rPr>
                <m:t>1</m:t>
              </m:r>
              <m:r>
                <w:rPr>
                  <w:rFonts w:ascii="Cambria Math" w:eastAsiaTheme="minorEastAsia" w:hAnsi="Times New Roman" w:cs="Times New Roman"/>
                  <w:sz w:val="24"/>
                </w:rPr>
                <m:t>-</m:t>
              </m:r>
              <m:f>
                <m:fPr>
                  <m:ctrlPr>
                    <w:rPr>
                      <w:rFonts w:ascii="Cambria Math" w:eastAsiaTheme="minorEastAsia" w:hAnsi="Times New Roman" w:cs="Times New Roman"/>
                      <w:i/>
                      <w:sz w:val="24"/>
                    </w:rPr>
                  </m:ctrlPr>
                </m:fPr>
                <m:num>
                  <m:nary>
                    <m:naryPr>
                      <m:chr m:val="∑"/>
                      <m:limLoc m:val="undOvr"/>
                      <m:subHide m:val="1"/>
                      <m:supHide m:val="1"/>
                      <m:ctrlPr>
                        <w:rPr>
                          <w:rFonts w:ascii="Cambria Math" w:eastAsiaTheme="minorEastAsia" w:hAnsi="Times New Roman" w:cs="Times New Roman"/>
                          <w:i/>
                          <w:sz w:val="24"/>
                        </w:rPr>
                      </m:ctrlPr>
                    </m:naryPr>
                    <m:sub/>
                    <m:sup/>
                    <m:e>
                      <m:sSup>
                        <m:sSupPr>
                          <m:ctrlPr>
                            <w:rPr>
                              <w:rFonts w:ascii="Cambria Math" w:eastAsiaTheme="minorEastAsia" w:hAnsi="Times New Roman" w:cs="Times New Roman"/>
                              <w:i/>
                              <w:sz w:val="24"/>
                            </w:rPr>
                          </m:ctrlPr>
                        </m:sSupPr>
                        <m:e>
                          <m:sSub>
                            <m:sSubPr>
                              <m:ctrlPr>
                                <w:rPr>
                                  <w:rFonts w:ascii="Cambria Math" w:eastAsiaTheme="minorEastAsia" w:hAnsi="Cambria Math" w:cs="Times New Roman"/>
                                  <w:i/>
                                  <w:sz w:val="24"/>
                                </w:rPr>
                              </m:ctrlPr>
                            </m:sSubPr>
                            <m:e>
                              <m:r>
                                <w:rPr>
                                  <w:rFonts w:ascii="Cambria Math" w:eastAsiaTheme="minorEastAsia" w:hAnsi="Cambria Math" w:cs="Times New Roman"/>
                                  <w:sz w:val="24"/>
                                </w:rPr>
                                <m:t>σ</m:t>
                              </m:r>
                            </m:e>
                            <m:sub>
                              <m:r>
                                <w:rPr>
                                  <w:rFonts w:ascii="Cambria Math" w:eastAsiaTheme="minorEastAsia" w:hAnsi="Cambria Math" w:cs="Times New Roman"/>
                                  <w:sz w:val="24"/>
                                </w:rPr>
                                <m:t>i</m:t>
                              </m:r>
                            </m:sub>
                          </m:sSub>
                        </m:e>
                        <m:sup>
                          <m:r>
                            <w:rPr>
                              <w:rFonts w:ascii="Cambria Math" w:eastAsiaTheme="minorEastAsia" w:hAnsi="Times New Roman" w:cs="Times New Roman"/>
                              <w:sz w:val="24"/>
                            </w:rPr>
                            <m:t>2</m:t>
                          </m:r>
                        </m:sup>
                      </m:sSup>
                    </m:e>
                  </m:nary>
                </m:num>
                <m:den>
                  <m:sSub>
                    <m:sSubPr>
                      <m:ctrlPr>
                        <w:rPr>
                          <w:rFonts w:ascii="Cambria Math" w:eastAsiaTheme="minorEastAsia" w:hAnsi="Times New Roman" w:cs="Times New Roman"/>
                          <w:i/>
                          <w:sz w:val="24"/>
                        </w:rPr>
                      </m:ctrlPr>
                    </m:sSubPr>
                    <m:e>
                      <m:r>
                        <w:rPr>
                          <w:rFonts w:ascii="Cambria Math" w:eastAsiaTheme="minorEastAsia" w:hAnsi="Cambria Math" w:cs="Times New Roman"/>
                          <w:sz w:val="24"/>
                        </w:rPr>
                        <m:t>σ</m:t>
                      </m:r>
                    </m:e>
                    <m:sub>
                      <m:sSup>
                        <m:sSupPr>
                          <m:ctrlPr>
                            <w:rPr>
                              <w:rFonts w:ascii="Cambria Math" w:eastAsiaTheme="minorEastAsia" w:hAnsi="Times New Roman" w:cs="Times New Roman"/>
                              <w:i/>
                              <w:sz w:val="24"/>
                            </w:rPr>
                          </m:ctrlPr>
                        </m:sSupPr>
                        <m:e>
                          <m:r>
                            <w:rPr>
                              <w:rFonts w:ascii="Cambria Math" w:eastAsiaTheme="minorEastAsia" w:hAnsi="Cambria Math" w:cs="Times New Roman"/>
                              <w:sz w:val="24"/>
                            </w:rPr>
                            <m:t>i</m:t>
                          </m:r>
                        </m:e>
                        <m:sup>
                          <m:r>
                            <w:rPr>
                              <w:rFonts w:ascii="Cambria Math" w:eastAsiaTheme="minorEastAsia" w:hAnsi="Times New Roman" w:cs="Times New Roman"/>
                              <w:sz w:val="24"/>
                            </w:rPr>
                            <m:t>2</m:t>
                          </m:r>
                        </m:sup>
                      </m:sSup>
                    </m:sub>
                  </m:sSub>
                </m:den>
              </m:f>
            </m:e>
          </m:d>
        </m:oMath>
      </m:oMathPara>
    </w:p>
    <w:p w:rsidR="002E7C04" w:rsidRPr="00FA693B" w:rsidRDefault="002E7C04" w:rsidP="002E7C04">
      <w:pPr>
        <w:pStyle w:val="NoSpacing"/>
        <w:spacing w:line="480" w:lineRule="auto"/>
        <w:ind w:left="810"/>
        <w:jc w:val="both"/>
        <w:rPr>
          <w:rFonts w:ascii="Times New Roman" w:eastAsiaTheme="minorEastAsia" w:hAnsi="Times New Roman" w:cs="Times New Roman"/>
          <w:sz w:val="24"/>
        </w:rPr>
      </w:pPr>
      <w:r w:rsidRPr="00FA693B">
        <w:rPr>
          <w:rFonts w:ascii="Times New Roman" w:eastAsiaTheme="minorEastAsia" w:hAnsi="Times New Roman" w:cs="Times New Roman"/>
          <w:sz w:val="24"/>
        </w:rPr>
        <w:tab/>
      </w:r>
      <w:r w:rsidRPr="00FA693B">
        <w:rPr>
          <w:rFonts w:ascii="Times New Roman" w:eastAsiaTheme="minorEastAsia" w:hAnsi="Times New Roman" w:cs="Times New Roman"/>
          <w:sz w:val="24"/>
        </w:rPr>
        <w:tab/>
      </w:r>
      <w:r w:rsidRPr="00FA693B">
        <w:rPr>
          <w:rFonts w:ascii="Times New Roman" w:eastAsiaTheme="minorEastAsia" w:hAnsi="Times New Roman" w:cs="Times New Roman"/>
          <w:sz w:val="24"/>
        </w:rPr>
        <w:tab/>
      </w:r>
      <w:r w:rsidRPr="00FA693B">
        <w:rPr>
          <w:rFonts w:ascii="Times New Roman" w:eastAsiaTheme="minorEastAsia" w:hAnsi="Times New Roman" w:cs="Times New Roman"/>
          <w:sz w:val="24"/>
        </w:rPr>
        <w:tab/>
      </w:r>
      <w:r w:rsidRPr="00FA693B">
        <w:rPr>
          <w:rFonts w:ascii="Times New Roman" w:eastAsiaTheme="minorEastAsia" w:hAnsi="Times New Roman" w:cs="Times New Roman"/>
          <w:sz w:val="24"/>
        </w:rPr>
        <w:tab/>
      </w:r>
      <w:r w:rsidRPr="00FA693B">
        <w:rPr>
          <w:rFonts w:ascii="Times New Roman" w:eastAsiaTheme="minorEastAsia" w:hAnsi="Times New Roman" w:cs="Times New Roman"/>
          <w:sz w:val="24"/>
        </w:rPr>
        <w:tab/>
      </w:r>
      <w:r w:rsidRPr="00FA693B">
        <w:rPr>
          <w:rFonts w:ascii="Times New Roman" w:eastAsiaTheme="minorEastAsia" w:hAnsi="Times New Roman" w:cs="Times New Roman"/>
          <w:sz w:val="24"/>
        </w:rPr>
        <w:tab/>
        <w:t>(</w:t>
      </w:r>
      <w:r w:rsidRPr="00FA693B">
        <w:rPr>
          <w:rFonts w:ascii="Times New Roman" w:eastAsiaTheme="minorEastAsia" w:hAnsi="Times New Roman" w:cs="Times New Roman"/>
        </w:rPr>
        <w:t>Arikunto, 2012)</w:t>
      </w:r>
    </w:p>
    <w:p w:rsidR="002E7C04" w:rsidRPr="00FA693B" w:rsidRDefault="002E7C04" w:rsidP="002E7C04">
      <w:pPr>
        <w:pStyle w:val="NoSpacing"/>
        <w:spacing w:line="360" w:lineRule="auto"/>
        <w:ind w:left="2880"/>
        <w:jc w:val="both"/>
        <w:rPr>
          <w:rFonts w:ascii="Times New Roman" w:eastAsiaTheme="minorEastAsia" w:hAnsi="Times New Roman" w:cs="Times New Roman"/>
          <w:sz w:val="24"/>
        </w:rPr>
      </w:pPr>
      <w:r w:rsidRPr="00FA693B">
        <w:rPr>
          <w:rFonts w:ascii="Times New Roman" w:eastAsiaTheme="minorEastAsia" w:hAnsi="Times New Roman" w:cs="Times New Roman"/>
          <w:sz w:val="24"/>
        </w:rPr>
        <w:t>Keterangan :</w:t>
      </w:r>
    </w:p>
    <w:p w:rsidR="002E7C04" w:rsidRPr="00FA693B" w:rsidRDefault="00450159" w:rsidP="002E7C04">
      <w:pPr>
        <w:pStyle w:val="NoSpacing"/>
        <w:spacing w:line="360" w:lineRule="auto"/>
        <w:ind w:left="2880"/>
        <w:jc w:val="both"/>
        <w:rPr>
          <w:rFonts w:ascii="Times New Roman" w:eastAsiaTheme="minorEastAsia" w:hAnsi="Times New Roman" w:cs="Times New Roman"/>
          <w:sz w:val="24"/>
        </w:rPr>
      </w:pPr>
      <m:oMath>
        <m:sSub>
          <m:sSubPr>
            <m:ctrlPr>
              <w:rPr>
                <w:rFonts w:ascii="Cambria Math" w:eastAsiaTheme="minorEastAsia" w:hAnsi="Times New Roman" w:cs="Times New Roman"/>
                <w:i/>
                <w:sz w:val="24"/>
              </w:rPr>
            </m:ctrlPr>
          </m:sSubPr>
          <m:e>
            <m:r>
              <w:rPr>
                <w:rFonts w:ascii="Cambria Math" w:eastAsiaTheme="minorEastAsia" w:hAnsi="Cambria Math" w:cs="Times New Roman"/>
                <w:sz w:val="24"/>
              </w:rPr>
              <m:t>r</m:t>
            </m:r>
          </m:e>
          <m:sub>
            <m:r>
              <w:rPr>
                <w:rFonts w:ascii="Cambria Math" w:eastAsiaTheme="minorEastAsia" w:hAnsi="Times New Roman" w:cs="Times New Roman"/>
                <w:sz w:val="24"/>
              </w:rPr>
              <m:t>11</m:t>
            </m:r>
          </m:sub>
        </m:sSub>
      </m:oMath>
      <w:r w:rsidR="002E7C04" w:rsidRPr="00FA693B">
        <w:rPr>
          <w:rFonts w:ascii="Times New Roman" w:eastAsiaTheme="minorEastAsia" w:hAnsi="Times New Roman" w:cs="Times New Roman"/>
          <w:sz w:val="24"/>
        </w:rPr>
        <w:tab/>
        <w:t>: Koefisien Reabilitas tes</w:t>
      </w:r>
    </w:p>
    <w:p w:rsidR="002E7C04" w:rsidRPr="00FA693B" w:rsidRDefault="002E7C04" w:rsidP="002E7C04">
      <w:pPr>
        <w:pStyle w:val="NoSpacing"/>
        <w:spacing w:line="360" w:lineRule="auto"/>
        <w:ind w:left="2880"/>
        <w:jc w:val="both"/>
        <w:rPr>
          <w:rFonts w:ascii="Times New Roman" w:eastAsiaTheme="minorEastAsia" w:hAnsi="Times New Roman" w:cs="Times New Roman"/>
          <w:sz w:val="24"/>
        </w:rPr>
      </w:pPr>
      <m:oMath>
        <m:r>
          <w:rPr>
            <w:rFonts w:ascii="Cambria Math" w:eastAsiaTheme="minorEastAsia" w:hAnsi="Cambria Math" w:cs="Times New Roman"/>
            <w:sz w:val="24"/>
          </w:rPr>
          <m:t>k</m:t>
        </m:r>
      </m:oMath>
      <w:r w:rsidRPr="00FA693B">
        <w:rPr>
          <w:rFonts w:ascii="Times New Roman" w:eastAsiaTheme="minorEastAsia" w:hAnsi="Times New Roman" w:cs="Times New Roman"/>
          <w:sz w:val="24"/>
        </w:rPr>
        <w:tab/>
        <w:t>: Jumlah butir pertanyaan</w:t>
      </w:r>
    </w:p>
    <w:p w:rsidR="002E7C04" w:rsidRPr="00FA693B" w:rsidRDefault="00450159" w:rsidP="002E7C04">
      <w:pPr>
        <w:pStyle w:val="NoSpacing"/>
        <w:spacing w:line="360" w:lineRule="auto"/>
        <w:ind w:left="2880"/>
        <w:jc w:val="both"/>
        <w:rPr>
          <w:rFonts w:ascii="Times New Roman" w:eastAsiaTheme="minorEastAsia" w:hAnsi="Times New Roman" w:cs="Times New Roman"/>
          <w:sz w:val="24"/>
        </w:rPr>
      </w:pPr>
      <m:oMath>
        <m:nary>
          <m:naryPr>
            <m:chr m:val="∑"/>
            <m:limLoc m:val="undOvr"/>
            <m:subHide m:val="1"/>
            <m:supHide m:val="1"/>
            <m:ctrlPr>
              <w:rPr>
                <w:rFonts w:ascii="Cambria Math" w:eastAsiaTheme="minorEastAsia" w:hAnsi="Times New Roman" w:cs="Times New Roman"/>
                <w:i/>
                <w:sz w:val="24"/>
              </w:rPr>
            </m:ctrlPr>
          </m:naryPr>
          <m:sub/>
          <m:sup/>
          <m:e>
            <m:sSup>
              <m:sSupPr>
                <m:ctrlPr>
                  <w:rPr>
                    <w:rFonts w:ascii="Cambria Math" w:eastAsiaTheme="minorEastAsia" w:hAnsi="Times New Roman" w:cs="Times New Roman"/>
                    <w:i/>
                    <w:sz w:val="24"/>
                  </w:rPr>
                </m:ctrlPr>
              </m:sSupPr>
              <m:e>
                <m:sSub>
                  <m:sSubPr>
                    <m:ctrlPr>
                      <w:rPr>
                        <w:rFonts w:ascii="Cambria Math" w:eastAsiaTheme="minorEastAsia" w:hAnsi="Cambria Math" w:cs="Times New Roman"/>
                        <w:i/>
                        <w:sz w:val="24"/>
                      </w:rPr>
                    </m:ctrlPr>
                  </m:sSubPr>
                  <m:e>
                    <m:r>
                      <w:rPr>
                        <w:rFonts w:ascii="Cambria Math" w:eastAsiaTheme="minorEastAsia" w:hAnsi="Cambria Math" w:cs="Times New Roman"/>
                        <w:sz w:val="24"/>
                      </w:rPr>
                      <m:t>σ</m:t>
                    </m:r>
                  </m:e>
                  <m:sub>
                    <m:r>
                      <w:rPr>
                        <w:rFonts w:ascii="Cambria Math" w:eastAsiaTheme="minorEastAsia" w:hAnsi="Cambria Math" w:cs="Times New Roman"/>
                        <w:sz w:val="24"/>
                      </w:rPr>
                      <m:t>i</m:t>
                    </m:r>
                  </m:sub>
                </m:sSub>
              </m:e>
              <m:sup>
                <m:r>
                  <w:rPr>
                    <w:rFonts w:ascii="Cambria Math" w:eastAsiaTheme="minorEastAsia" w:hAnsi="Times New Roman" w:cs="Times New Roman"/>
                    <w:sz w:val="24"/>
                  </w:rPr>
                  <m:t>2</m:t>
                </m:r>
              </m:sup>
            </m:sSup>
          </m:e>
        </m:nary>
      </m:oMath>
      <w:r w:rsidR="002E7C04" w:rsidRPr="00FA693B">
        <w:rPr>
          <w:rFonts w:ascii="Times New Roman" w:eastAsiaTheme="minorEastAsia" w:hAnsi="Times New Roman" w:cs="Times New Roman"/>
          <w:sz w:val="24"/>
        </w:rPr>
        <w:tab/>
        <w:t>: Jumlah varians skor dari setiap butir item</w:t>
      </w:r>
    </w:p>
    <w:p w:rsidR="002E7C04" w:rsidRPr="00FA693B" w:rsidRDefault="00450159" w:rsidP="002E7C04">
      <w:pPr>
        <w:pStyle w:val="NoSpacing"/>
        <w:spacing w:line="360" w:lineRule="auto"/>
        <w:ind w:left="2880"/>
        <w:jc w:val="both"/>
        <w:rPr>
          <w:rFonts w:ascii="Times New Roman" w:eastAsiaTheme="minorEastAsia" w:hAnsi="Times New Roman" w:cs="Times New Roman"/>
          <w:sz w:val="24"/>
        </w:rPr>
      </w:pPr>
      <m:oMath>
        <m:sSub>
          <m:sSubPr>
            <m:ctrlPr>
              <w:rPr>
                <w:rFonts w:ascii="Cambria Math" w:eastAsiaTheme="minorEastAsia" w:hAnsi="Times New Roman" w:cs="Times New Roman"/>
                <w:i/>
                <w:sz w:val="24"/>
              </w:rPr>
            </m:ctrlPr>
          </m:sSubPr>
          <m:e>
            <m:r>
              <w:rPr>
                <w:rFonts w:ascii="Cambria Math" w:eastAsiaTheme="minorEastAsia" w:hAnsi="Cambria Math" w:cs="Times New Roman"/>
                <w:sz w:val="24"/>
              </w:rPr>
              <m:t>σ</m:t>
            </m:r>
          </m:e>
          <m:sub>
            <m:sSup>
              <m:sSupPr>
                <m:ctrlPr>
                  <w:rPr>
                    <w:rFonts w:ascii="Cambria Math" w:eastAsiaTheme="minorEastAsia" w:hAnsi="Times New Roman" w:cs="Times New Roman"/>
                    <w:i/>
                    <w:sz w:val="24"/>
                  </w:rPr>
                </m:ctrlPr>
              </m:sSupPr>
              <m:e>
                <m:r>
                  <w:rPr>
                    <w:rFonts w:ascii="Cambria Math" w:eastAsiaTheme="minorEastAsia" w:hAnsi="Cambria Math" w:cs="Times New Roman"/>
                    <w:sz w:val="24"/>
                  </w:rPr>
                  <m:t>i</m:t>
                </m:r>
              </m:e>
              <m:sup>
                <m:r>
                  <w:rPr>
                    <w:rFonts w:ascii="Cambria Math" w:eastAsiaTheme="minorEastAsia" w:hAnsi="Times New Roman" w:cs="Times New Roman"/>
                    <w:sz w:val="24"/>
                  </w:rPr>
                  <m:t>2</m:t>
                </m:r>
              </m:sup>
            </m:sSup>
          </m:sub>
        </m:sSub>
      </m:oMath>
      <w:r w:rsidR="002E7C04" w:rsidRPr="00FA693B">
        <w:rPr>
          <w:rFonts w:ascii="Times New Roman" w:eastAsiaTheme="minorEastAsia" w:hAnsi="Times New Roman" w:cs="Times New Roman"/>
          <w:sz w:val="24"/>
        </w:rPr>
        <w:tab/>
        <w:t>: Varians total</w:t>
      </w:r>
    </w:p>
    <w:p w:rsidR="002E7C04" w:rsidRPr="00FA693B" w:rsidRDefault="002E7C04" w:rsidP="002E7C04">
      <w:pPr>
        <w:pStyle w:val="NoSpacing"/>
        <w:spacing w:line="480" w:lineRule="auto"/>
        <w:ind w:firstLine="0"/>
        <w:jc w:val="both"/>
        <w:rPr>
          <w:rFonts w:ascii="Times New Roman" w:eastAsiaTheme="minorEastAsia" w:hAnsi="Times New Roman" w:cs="Times New Roman"/>
          <w:sz w:val="24"/>
        </w:rPr>
      </w:pPr>
      <w:r w:rsidRPr="00FA693B">
        <w:rPr>
          <w:rFonts w:ascii="Times New Roman" w:eastAsiaTheme="minorEastAsia" w:hAnsi="Times New Roman" w:cs="Times New Roman"/>
          <w:sz w:val="24"/>
        </w:rPr>
        <w:t>Data reliabilitas menggunakan bantuan SPSS 25.</w:t>
      </w:r>
    </w:p>
    <w:p w:rsidR="002E7C04" w:rsidRPr="00FA693B" w:rsidRDefault="002E7C04" w:rsidP="002E7C04">
      <w:pPr>
        <w:pStyle w:val="Heading2"/>
        <w:numPr>
          <w:ilvl w:val="2"/>
          <w:numId w:val="9"/>
        </w:numPr>
        <w:spacing w:before="0" w:line="480" w:lineRule="auto"/>
        <w:ind w:left="567" w:hanging="567"/>
        <w:rPr>
          <w:rFonts w:ascii="Times New Roman" w:eastAsiaTheme="minorEastAsia" w:hAnsi="Times New Roman" w:cs="Times New Roman"/>
          <w:color w:val="auto"/>
          <w:sz w:val="24"/>
        </w:rPr>
      </w:pPr>
      <w:bookmarkStart w:id="28" w:name="_Toc105080853"/>
      <w:bookmarkStart w:id="29" w:name="_Toc122430460"/>
      <w:bookmarkStart w:id="30" w:name="_Toc122430597"/>
      <w:r w:rsidRPr="00FA693B">
        <w:rPr>
          <w:rFonts w:ascii="Times New Roman" w:eastAsiaTheme="minorEastAsia" w:hAnsi="Times New Roman" w:cs="Times New Roman"/>
          <w:color w:val="auto"/>
          <w:sz w:val="24"/>
        </w:rPr>
        <w:t>Uji Daya Beda</w:t>
      </w:r>
      <w:bookmarkEnd w:id="28"/>
      <w:bookmarkEnd w:id="29"/>
      <w:bookmarkEnd w:id="30"/>
    </w:p>
    <w:p w:rsidR="002E7C04" w:rsidRPr="00FA693B" w:rsidRDefault="002E7C04" w:rsidP="002E7C04">
      <w:pPr>
        <w:pStyle w:val="NoSpacing"/>
        <w:spacing w:line="480" w:lineRule="auto"/>
        <w:ind w:left="0" w:firstLine="567"/>
        <w:jc w:val="both"/>
        <w:rPr>
          <w:rFonts w:ascii="Times New Roman" w:eastAsiaTheme="minorEastAsia" w:hAnsi="Times New Roman" w:cs="Times New Roman"/>
          <w:sz w:val="24"/>
        </w:rPr>
      </w:pPr>
      <w:r w:rsidRPr="00FA693B">
        <w:rPr>
          <w:rFonts w:ascii="Times New Roman" w:eastAsiaTheme="minorEastAsia" w:hAnsi="Times New Roman" w:cs="Times New Roman"/>
          <w:sz w:val="24"/>
        </w:rPr>
        <w:t>Rumus yang digunakan untuk menghitung daya beda tes dalam penelitian ini adalah sebagai berikut :</w:t>
      </w:r>
    </w:p>
    <w:p w:rsidR="002E7C04" w:rsidRPr="00FA693B" w:rsidRDefault="00450159" w:rsidP="002E7C04">
      <w:pPr>
        <w:pStyle w:val="NoSpacing"/>
        <w:spacing w:line="480" w:lineRule="auto"/>
        <w:jc w:val="center"/>
        <w:rPr>
          <w:rFonts w:ascii="Times New Roman" w:eastAsiaTheme="minorEastAsia" w:hAnsi="Times New Roman" w:cs="Times New Roman"/>
          <w:sz w:val="24"/>
        </w:rPr>
      </w:pPr>
      <m:oMathPara>
        <m:oMath>
          <m:sSub>
            <m:sSubPr>
              <m:ctrlPr>
                <w:rPr>
                  <w:rFonts w:ascii="Cambria Math" w:eastAsiaTheme="minorEastAsia" w:hAnsi="Cambria Math" w:cs="Times New Roman"/>
                  <w:i/>
                  <w:sz w:val="24"/>
                </w:rPr>
              </m:ctrlPr>
            </m:sSubPr>
            <m:e>
              <m:r>
                <w:rPr>
                  <w:rFonts w:ascii="Cambria Math" w:eastAsiaTheme="minorEastAsia" w:hAnsi="Cambria Math" w:cs="Times New Roman"/>
                  <w:sz w:val="24"/>
                </w:rPr>
                <m:t>D</m:t>
              </m:r>
            </m:e>
            <m:sub>
              <m:r>
                <w:rPr>
                  <w:rFonts w:ascii="Cambria Math" w:eastAsiaTheme="minorEastAsia" w:hAnsi="Cambria Math" w:cs="Times New Roman"/>
                  <w:sz w:val="24"/>
                </w:rPr>
                <m:t>P</m:t>
              </m:r>
            </m:sub>
          </m:sSub>
          <m:r>
            <w:rPr>
              <w:rFonts w:ascii="Cambria Math" w:eastAsiaTheme="minorEastAsia" w:hAnsi="Cambria Math" w:cs="Times New Roman"/>
              <w:sz w:val="24"/>
            </w:rPr>
            <m:t>=</m:t>
          </m:r>
          <m:f>
            <m:fPr>
              <m:ctrlPr>
                <w:rPr>
                  <w:rFonts w:ascii="Cambria Math" w:eastAsiaTheme="minorEastAsia" w:hAnsi="Cambria Math" w:cs="Times New Roman"/>
                  <w:i/>
                  <w:sz w:val="24"/>
                </w:rPr>
              </m:ctrlPr>
            </m:fPr>
            <m:num>
              <m:sSub>
                <m:sSubPr>
                  <m:ctrlPr>
                    <w:rPr>
                      <w:rFonts w:ascii="Cambria Math" w:eastAsiaTheme="minorEastAsia" w:hAnsi="Cambria Math" w:cs="Times New Roman"/>
                      <w:i/>
                      <w:sz w:val="24"/>
                    </w:rPr>
                  </m:ctrlPr>
                </m:sSubPr>
                <m:e>
                  <m:r>
                    <w:rPr>
                      <w:rFonts w:ascii="Cambria Math" w:eastAsiaTheme="minorEastAsia" w:hAnsi="Cambria Math" w:cs="Times New Roman"/>
                      <w:sz w:val="24"/>
                    </w:rPr>
                    <m:t>B</m:t>
                  </m:r>
                </m:e>
                <m:sub>
                  <m:r>
                    <w:rPr>
                      <w:rFonts w:ascii="Cambria Math" w:eastAsiaTheme="minorEastAsia" w:hAnsi="Cambria Math" w:cs="Times New Roman"/>
                      <w:sz w:val="24"/>
                    </w:rPr>
                    <m:t>A</m:t>
                  </m:r>
                </m:sub>
              </m:sSub>
            </m:num>
            <m:den>
              <m:sSub>
                <m:sSubPr>
                  <m:ctrlPr>
                    <w:rPr>
                      <w:rFonts w:ascii="Cambria Math" w:eastAsiaTheme="minorEastAsia" w:hAnsi="Cambria Math" w:cs="Times New Roman"/>
                      <w:i/>
                      <w:sz w:val="24"/>
                    </w:rPr>
                  </m:ctrlPr>
                </m:sSubPr>
                <m:e>
                  <m:r>
                    <w:rPr>
                      <w:rFonts w:ascii="Cambria Math" w:eastAsiaTheme="minorEastAsia" w:hAnsi="Cambria Math" w:cs="Times New Roman"/>
                      <w:sz w:val="24"/>
                    </w:rPr>
                    <m:t>J</m:t>
                  </m:r>
                </m:e>
                <m:sub>
                  <m:r>
                    <w:rPr>
                      <w:rFonts w:ascii="Cambria Math" w:eastAsiaTheme="minorEastAsia" w:hAnsi="Cambria Math" w:cs="Times New Roman"/>
                      <w:sz w:val="24"/>
                    </w:rPr>
                    <m:t>A</m:t>
                  </m:r>
                </m:sub>
              </m:sSub>
            </m:den>
          </m:f>
          <m:r>
            <w:rPr>
              <w:rFonts w:ascii="Cambria Math" w:eastAsiaTheme="minorEastAsia" w:hAnsi="Cambria Math" w:cs="Times New Roman"/>
              <w:sz w:val="24"/>
            </w:rPr>
            <m:t>-</m:t>
          </m:r>
          <m:f>
            <m:fPr>
              <m:ctrlPr>
                <w:rPr>
                  <w:rFonts w:ascii="Cambria Math" w:eastAsiaTheme="minorEastAsia" w:hAnsi="Cambria Math" w:cs="Times New Roman"/>
                  <w:i/>
                  <w:sz w:val="24"/>
                </w:rPr>
              </m:ctrlPr>
            </m:fPr>
            <m:num>
              <m:sSub>
                <m:sSubPr>
                  <m:ctrlPr>
                    <w:rPr>
                      <w:rFonts w:ascii="Cambria Math" w:eastAsiaTheme="minorEastAsia" w:hAnsi="Cambria Math" w:cs="Times New Roman"/>
                      <w:i/>
                      <w:sz w:val="24"/>
                    </w:rPr>
                  </m:ctrlPr>
                </m:sSubPr>
                <m:e>
                  <m:r>
                    <w:rPr>
                      <w:rFonts w:ascii="Cambria Math" w:eastAsiaTheme="minorEastAsia" w:hAnsi="Cambria Math" w:cs="Times New Roman"/>
                      <w:sz w:val="24"/>
                    </w:rPr>
                    <m:t>B</m:t>
                  </m:r>
                </m:e>
                <m:sub>
                  <m:r>
                    <w:rPr>
                      <w:rFonts w:ascii="Cambria Math" w:eastAsiaTheme="minorEastAsia" w:hAnsi="Cambria Math" w:cs="Times New Roman"/>
                      <w:sz w:val="24"/>
                    </w:rPr>
                    <m:t>B</m:t>
                  </m:r>
                </m:sub>
              </m:sSub>
            </m:num>
            <m:den>
              <m:sSub>
                <m:sSubPr>
                  <m:ctrlPr>
                    <w:rPr>
                      <w:rFonts w:ascii="Cambria Math" w:eastAsiaTheme="minorEastAsia" w:hAnsi="Cambria Math" w:cs="Times New Roman"/>
                      <w:i/>
                      <w:sz w:val="24"/>
                    </w:rPr>
                  </m:ctrlPr>
                </m:sSubPr>
                <m:e>
                  <m:r>
                    <w:rPr>
                      <w:rFonts w:ascii="Cambria Math" w:eastAsiaTheme="minorEastAsia" w:hAnsi="Cambria Math" w:cs="Times New Roman"/>
                      <w:sz w:val="24"/>
                    </w:rPr>
                    <m:t>J</m:t>
                  </m:r>
                </m:e>
                <m:sub>
                  <m:r>
                    <w:rPr>
                      <w:rFonts w:ascii="Cambria Math" w:eastAsiaTheme="minorEastAsia" w:hAnsi="Cambria Math" w:cs="Times New Roman"/>
                      <w:sz w:val="24"/>
                    </w:rPr>
                    <m:t>B</m:t>
                  </m:r>
                </m:sub>
              </m:sSub>
            </m:den>
          </m:f>
          <m:r>
            <w:rPr>
              <w:rFonts w:ascii="Cambria Math" w:eastAsiaTheme="minorEastAsia" w:hAnsi="Cambria Math" w:cs="Times New Roman"/>
              <w:sz w:val="24"/>
            </w:rPr>
            <m:t>=</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P</m:t>
              </m:r>
            </m:e>
            <m:sub>
              <m:r>
                <w:rPr>
                  <w:rFonts w:ascii="Cambria Math" w:eastAsiaTheme="minorEastAsia" w:hAnsi="Cambria Math" w:cs="Times New Roman"/>
                  <w:sz w:val="24"/>
                </w:rPr>
                <m:t>A</m:t>
              </m:r>
            </m:sub>
          </m:sSub>
          <m:r>
            <w:rPr>
              <w:rFonts w:ascii="Cambria Math" w:eastAsiaTheme="minorEastAsia" w:hAnsi="Cambria Math" w:cs="Times New Roman"/>
              <w:sz w:val="24"/>
            </w:rPr>
            <m:t>-</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P</m:t>
              </m:r>
            </m:e>
            <m:sub>
              <m:r>
                <w:rPr>
                  <w:rFonts w:ascii="Cambria Math" w:eastAsiaTheme="minorEastAsia" w:hAnsi="Cambria Math" w:cs="Times New Roman"/>
                  <w:sz w:val="24"/>
                </w:rPr>
                <m:t>B</m:t>
              </m:r>
            </m:sub>
          </m:sSub>
        </m:oMath>
      </m:oMathPara>
    </w:p>
    <w:p w:rsidR="002E7C04" w:rsidRPr="00FA693B" w:rsidRDefault="002E7C04" w:rsidP="002E7C04">
      <w:pPr>
        <w:pStyle w:val="NoSpacing"/>
        <w:spacing w:line="480" w:lineRule="auto"/>
        <w:ind w:left="720" w:firstLine="360"/>
        <w:jc w:val="center"/>
        <w:rPr>
          <w:rFonts w:ascii="Times New Roman" w:eastAsiaTheme="minorEastAsia" w:hAnsi="Times New Roman" w:cs="Times New Roman"/>
          <w:sz w:val="24"/>
        </w:rPr>
      </w:pPr>
      <w:r w:rsidRPr="00FA693B">
        <w:rPr>
          <w:rFonts w:ascii="Times New Roman" w:eastAsiaTheme="minorEastAsia" w:hAnsi="Times New Roman" w:cs="Times New Roman"/>
          <w:sz w:val="24"/>
        </w:rPr>
        <w:tab/>
      </w:r>
      <w:r w:rsidRPr="00FA693B">
        <w:rPr>
          <w:rFonts w:ascii="Times New Roman" w:eastAsiaTheme="minorEastAsia" w:hAnsi="Times New Roman" w:cs="Times New Roman"/>
          <w:sz w:val="24"/>
        </w:rPr>
        <w:tab/>
      </w:r>
      <w:r w:rsidRPr="00FA693B">
        <w:rPr>
          <w:rFonts w:ascii="Times New Roman" w:eastAsiaTheme="minorEastAsia" w:hAnsi="Times New Roman" w:cs="Times New Roman"/>
          <w:sz w:val="24"/>
        </w:rPr>
        <w:tab/>
      </w:r>
      <w:r w:rsidRPr="00FA693B">
        <w:rPr>
          <w:rFonts w:ascii="Times New Roman" w:eastAsiaTheme="minorEastAsia" w:hAnsi="Times New Roman" w:cs="Times New Roman"/>
          <w:sz w:val="24"/>
        </w:rPr>
        <w:tab/>
      </w:r>
      <w:r w:rsidRPr="00FA693B">
        <w:rPr>
          <w:rFonts w:ascii="Times New Roman" w:eastAsiaTheme="minorEastAsia" w:hAnsi="Times New Roman" w:cs="Times New Roman"/>
          <w:sz w:val="24"/>
        </w:rPr>
        <w:tab/>
        <w:t>(</w:t>
      </w:r>
      <w:r w:rsidRPr="00FA693B">
        <w:rPr>
          <w:rFonts w:ascii="Times New Roman" w:eastAsiaTheme="minorEastAsia" w:hAnsi="Times New Roman" w:cs="Times New Roman"/>
        </w:rPr>
        <w:t>Arikunto, 2012)</w:t>
      </w:r>
    </w:p>
    <w:p w:rsidR="002E7C04" w:rsidRDefault="002E7C04" w:rsidP="002E7C04">
      <w:pPr>
        <w:rPr>
          <w:rFonts w:ascii="Times New Roman" w:eastAsiaTheme="minorEastAsia" w:hAnsi="Times New Roman" w:cs="Times New Roman"/>
          <w:sz w:val="24"/>
          <w:lang w:val="id-ID"/>
        </w:rPr>
      </w:pPr>
      <w:r>
        <w:rPr>
          <w:rFonts w:ascii="Times New Roman" w:eastAsiaTheme="minorEastAsia" w:hAnsi="Times New Roman" w:cs="Times New Roman"/>
          <w:sz w:val="24"/>
        </w:rPr>
        <w:br w:type="page"/>
      </w:r>
    </w:p>
    <w:p w:rsidR="002E7C04" w:rsidRPr="00FA693B" w:rsidRDefault="002E7C04" w:rsidP="002E7C04">
      <w:pPr>
        <w:pStyle w:val="NoSpacing"/>
        <w:spacing w:line="360" w:lineRule="auto"/>
        <w:ind w:hanging="720"/>
        <w:rPr>
          <w:rFonts w:ascii="Times New Roman" w:eastAsiaTheme="minorEastAsia" w:hAnsi="Times New Roman" w:cs="Times New Roman"/>
          <w:sz w:val="24"/>
        </w:rPr>
      </w:pPr>
      <w:r w:rsidRPr="00FA693B">
        <w:rPr>
          <w:rFonts w:ascii="Times New Roman" w:eastAsiaTheme="minorEastAsia" w:hAnsi="Times New Roman" w:cs="Times New Roman"/>
          <w:sz w:val="24"/>
        </w:rPr>
        <w:lastRenderedPageBreak/>
        <w:t>Keterangan :</w:t>
      </w:r>
    </w:p>
    <w:p w:rsidR="002E7C04" w:rsidRPr="00FA693B" w:rsidRDefault="00450159" w:rsidP="002E7C04">
      <w:pPr>
        <w:pStyle w:val="NoSpacing"/>
        <w:spacing w:line="360" w:lineRule="auto"/>
        <w:ind w:left="993" w:firstLine="0"/>
        <w:rPr>
          <w:rFonts w:ascii="Times New Roman" w:eastAsiaTheme="minorEastAsia" w:hAnsi="Times New Roman" w:cs="Times New Roman"/>
          <w:sz w:val="24"/>
        </w:rPr>
      </w:pPr>
      <m:oMath>
        <m:sSub>
          <m:sSubPr>
            <m:ctrlPr>
              <w:rPr>
                <w:rFonts w:ascii="Cambria Math" w:eastAsiaTheme="minorEastAsia" w:hAnsi="Cambria Math" w:cs="Times New Roman"/>
                <w:i/>
                <w:sz w:val="24"/>
              </w:rPr>
            </m:ctrlPr>
          </m:sSubPr>
          <m:e>
            <m:r>
              <w:rPr>
                <w:rFonts w:ascii="Cambria Math" w:eastAsiaTheme="minorEastAsia" w:hAnsi="Cambria Math" w:cs="Times New Roman"/>
                <w:sz w:val="24"/>
              </w:rPr>
              <m:t>D</m:t>
            </m:r>
          </m:e>
          <m:sub>
            <m:r>
              <w:rPr>
                <w:rFonts w:ascii="Cambria Math" w:eastAsiaTheme="minorEastAsia" w:hAnsi="Cambria Math" w:cs="Times New Roman"/>
                <w:sz w:val="24"/>
              </w:rPr>
              <m:t>P</m:t>
            </m:r>
          </m:sub>
        </m:sSub>
      </m:oMath>
      <w:r w:rsidR="002E7C04" w:rsidRPr="00FA693B">
        <w:rPr>
          <w:rFonts w:ascii="Times New Roman" w:eastAsiaTheme="minorEastAsia" w:hAnsi="Times New Roman" w:cs="Times New Roman"/>
          <w:sz w:val="24"/>
        </w:rPr>
        <w:t xml:space="preserve"> : Indeks daya pembeda suatu butir soal</w:t>
      </w:r>
    </w:p>
    <w:p w:rsidR="002E7C04" w:rsidRPr="00FA693B" w:rsidRDefault="00450159" w:rsidP="002E7C04">
      <w:pPr>
        <w:pStyle w:val="NoSpacing"/>
        <w:spacing w:line="360" w:lineRule="auto"/>
        <w:ind w:left="993" w:firstLine="0"/>
        <w:rPr>
          <w:rFonts w:ascii="Times New Roman" w:eastAsiaTheme="minorEastAsia" w:hAnsi="Times New Roman" w:cs="Times New Roman"/>
          <w:sz w:val="24"/>
        </w:rPr>
      </w:pPr>
      <m:oMath>
        <m:sSub>
          <m:sSubPr>
            <m:ctrlPr>
              <w:rPr>
                <w:rFonts w:ascii="Cambria Math" w:eastAsiaTheme="minorEastAsia" w:hAnsi="Cambria Math" w:cs="Times New Roman"/>
                <w:i/>
                <w:sz w:val="24"/>
              </w:rPr>
            </m:ctrlPr>
          </m:sSubPr>
          <m:e>
            <m:r>
              <w:rPr>
                <w:rFonts w:ascii="Cambria Math" w:eastAsiaTheme="minorEastAsia" w:hAnsi="Cambria Math" w:cs="Times New Roman"/>
                <w:sz w:val="24"/>
              </w:rPr>
              <m:t>B</m:t>
            </m:r>
          </m:e>
          <m:sub>
            <m:r>
              <w:rPr>
                <w:rFonts w:ascii="Cambria Math" w:eastAsiaTheme="minorEastAsia" w:hAnsi="Cambria Math" w:cs="Times New Roman"/>
                <w:sz w:val="24"/>
              </w:rPr>
              <m:t>A</m:t>
            </m:r>
          </m:sub>
        </m:sSub>
      </m:oMath>
      <w:r w:rsidR="002E7C04" w:rsidRPr="00FA693B">
        <w:rPr>
          <w:rFonts w:ascii="Times New Roman" w:eastAsiaTheme="minorEastAsia" w:hAnsi="Times New Roman" w:cs="Times New Roman"/>
          <w:sz w:val="24"/>
        </w:rPr>
        <w:t xml:space="preserve"> : Banyaknya siswa kelompok atas yang menjawab benar</w:t>
      </w:r>
    </w:p>
    <w:p w:rsidR="002E7C04" w:rsidRPr="00FA693B" w:rsidRDefault="00450159" w:rsidP="002E7C04">
      <w:pPr>
        <w:pStyle w:val="NoSpacing"/>
        <w:spacing w:line="360" w:lineRule="auto"/>
        <w:ind w:left="993" w:firstLine="0"/>
        <w:rPr>
          <w:rFonts w:ascii="Times New Roman" w:eastAsiaTheme="minorEastAsia" w:hAnsi="Times New Roman" w:cs="Times New Roman"/>
          <w:sz w:val="24"/>
        </w:rPr>
      </w:pPr>
      <m:oMath>
        <m:sSub>
          <m:sSubPr>
            <m:ctrlPr>
              <w:rPr>
                <w:rFonts w:ascii="Cambria Math" w:eastAsiaTheme="minorEastAsia" w:hAnsi="Cambria Math" w:cs="Times New Roman"/>
                <w:i/>
                <w:sz w:val="24"/>
              </w:rPr>
            </m:ctrlPr>
          </m:sSubPr>
          <m:e>
            <m:r>
              <w:rPr>
                <w:rFonts w:ascii="Cambria Math" w:eastAsiaTheme="minorEastAsia" w:hAnsi="Cambria Math" w:cs="Times New Roman"/>
                <w:sz w:val="24"/>
              </w:rPr>
              <m:t>B</m:t>
            </m:r>
          </m:e>
          <m:sub>
            <m:r>
              <w:rPr>
                <w:rFonts w:ascii="Cambria Math" w:eastAsiaTheme="minorEastAsia" w:hAnsi="Cambria Math" w:cs="Times New Roman"/>
                <w:sz w:val="24"/>
              </w:rPr>
              <m:t>B</m:t>
            </m:r>
          </m:sub>
        </m:sSub>
      </m:oMath>
      <w:r w:rsidR="002E7C04" w:rsidRPr="00FA693B">
        <w:rPr>
          <w:rFonts w:ascii="Times New Roman" w:eastAsiaTheme="minorEastAsia" w:hAnsi="Times New Roman" w:cs="Times New Roman"/>
          <w:sz w:val="24"/>
        </w:rPr>
        <w:t xml:space="preserve"> : Banyaknya siswa kelompok bawah yang menjawab benar</w:t>
      </w:r>
    </w:p>
    <w:p w:rsidR="002E7C04" w:rsidRPr="00FA693B" w:rsidRDefault="00450159" w:rsidP="002E7C04">
      <w:pPr>
        <w:pStyle w:val="NoSpacing"/>
        <w:spacing w:line="360" w:lineRule="auto"/>
        <w:ind w:left="993" w:firstLine="0"/>
        <w:rPr>
          <w:rFonts w:ascii="Times New Roman" w:eastAsiaTheme="minorEastAsia" w:hAnsi="Times New Roman" w:cs="Times New Roman"/>
          <w:sz w:val="24"/>
        </w:rPr>
      </w:pPr>
      <m:oMath>
        <m:sSub>
          <m:sSubPr>
            <m:ctrlPr>
              <w:rPr>
                <w:rFonts w:ascii="Cambria Math" w:eastAsiaTheme="minorEastAsia" w:hAnsi="Cambria Math" w:cs="Times New Roman"/>
                <w:i/>
                <w:sz w:val="24"/>
              </w:rPr>
            </m:ctrlPr>
          </m:sSubPr>
          <m:e>
            <m:r>
              <w:rPr>
                <w:rFonts w:ascii="Cambria Math" w:eastAsiaTheme="minorEastAsia" w:hAnsi="Cambria Math" w:cs="Times New Roman"/>
                <w:sz w:val="24"/>
              </w:rPr>
              <m:t>J</m:t>
            </m:r>
          </m:e>
          <m:sub>
            <m:r>
              <w:rPr>
                <w:rFonts w:ascii="Cambria Math" w:eastAsiaTheme="minorEastAsia" w:hAnsi="Cambria Math" w:cs="Times New Roman"/>
                <w:sz w:val="24"/>
              </w:rPr>
              <m:t>A</m:t>
            </m:r>
          </m:sub>
        </m:sSub>
      </m:oMath>
      <w:r w:rsidR="002E7C04" w:rsidRPr="00FA693B">
        <w:rPr>
          <w:rFonts w:ascii="Times New Roman" w:eastAsiaTheme="minorEastAsia" w:hAnsi="Times New Roman" w:cs="Times New Roman"/>
          <w:sz w:val="24"/>
        </w:rPr>
        <w:t xml:space="preserve"> : Skor maksimum yang dapat diperolah siswa kelompok atas</w:t>
      </w:r>
    </w:p>
    <w:p w:rsidR="002E7C04" w:rsidRPr="00FA693B" w:rsidRDefault="00450159" w:rsidP="002E7C04">
      <w:pPr>
        <w:pStyle w:val="NoSpacing"/>
        <w:spacing w:line="360" w:lineRule="auto"/>
        <w:ind w:left="993" w:firstLine="0"/>
        <w:rPr>
          <w:rFonts w:ascii="Times New Roman" w:eastAsiaTheme="minorEastAsia" w:hAnsi="Times New Roman" w:cs="Times New Roman"/>
          <w:sz w:val="24"/>
        </w:rPr>
      </w:pPr>
      <m:oMath>
        <m:sSub>
          <m:sSubPr>
            <m:ctrlPr>
              <w:rPr>
                <w:rFonts w:ascii="Cambria Math" w:eastAsiaTheme="minorEastAsia" w:hAnsi="Cambria Math" w:cs="Times New Roman"/>
                <w:i/>
                <w:sz w:val="24"/>
              </w:rPr>
            </m:ctrlPr>
          </m:sSubPr>
          <m:e>
            <m:r>
              <w:rPr>
                <w:rFonts w:ascii="Cambria Math" w:eastAsiaTheme="minorEastAsia" w:hAnsi="Cambria Math" w:cs="Times New Roman"/>
                <w:sz w:val="24"/>
              </w:rPr>
              <m:t>J</m:t>
            </m:r>
          </m:e>
          <m:sub>
            <m:r>
              <w:rPr>
                <w:rFonts w:ascii="Cambria Math" w:eastAsiaTheme="minorEastAsia" w:hAnsi="Cambria Math" w:cs="Times New Roman"/>
                <w:sz w:val="24"/>
              </w:rPr>
              <m:t>B</m:t>
            </m:r>
          </m:sub>
        </m:sSub>
      </m:oMath>
      <w:r w:rsidR="002E7C04" w:rsidRPr="00FA693B">
        <w:rPr>
          <w:rFonts w:ascii="Times New Roman" w:eastAsiaTheme="minorEastAsia" w:hAnsi="Times New Roman" w:cs="Times New Roman"/>
          <w:sz w:val="24"/>
        </w:rPr>
        <w:t xml:space="preserve"> : Skor maksimum yang dapat diperolah siswa kelompok atas</w:t>
      </w:r>
    </w:p>
    <w:p w:rsidR="002E7C04" w:rsidRPr="00FA693B" w:rsidRDefault="002E7C04" w:rsidP="002E7C04">
      <w:pPr>
        <w:pStyle w:val="NoSpacing"/>
        <w:ind w:left="993" w:firstLine="0"/>
        <w:rPr>
          <w:rFonts w:ascii="Times New Roman" w:eastAsiaTheme="minorEastAsia" w:hAnsi="Times New Roman" w:cs="Times New Roman"/>
          <w:sz w:val="24"/>
          <w:vertAlign w:val="subscript"/>
        </w:rPr>
      </w:pPr>
    </w:p>
    <w:p w:rsidR="002E7C04" w:rsidRPr="00FA693B" w:rsidRDefault="002E7C04" w:rsidP="002E7C04">
      <w:pPr>
        <w:pStyle w:val="NoSpacing"/>
        <w:spacing w:line="480" w:lineRule="auto"/>
        <w:ind w:left="993" w:firstLine="0"/>
        <w:rPr>
          <w:rFonts w:ascii="Times New Roman" w:eastAsiaTheme="minorEastAsia" w:hAnsi="Times New Roman" w:cs="Times New Roman"/>
          <w:i/>
          <w:sz w:val="24"/>
          <w:lang w:val="en-US"/>
        </w:rPr>
      </w:pPr>
      <w:r w:rsidRPr="00FA693B">
        <w:rPr>
          <w:rFonts w:ascii="Times New Roman" w:eastAsiaTheme="minorEastAsia" w:hAnsi="Times New Roman" w:cs="Times New Roman"/>
          <w:sz w:val="24"/>
        </w:rPr>
        <w:t>Untuk menentukan daya beda instrumen, digunakan kriteria sebagai berikut :</w:t>
      </w:r>
    </w:p>
    <w:p w:rsidR="002E7C04" w:rsidRPr="00FA693B" w:rsidRDefault="002E7C04" w:rsidP="002E7C04">
      <w:pPr>
        <w:pStyle w:val="Heading2"/>
        <w:spacing w:before="0" w:line="240" w:lineRule="auto"/>
        <w:jc w:val="center"/>
        <w:rPr>
          <w:rFonts w:ascii="Times New Roman" w:eastAsiaTheme="minorEastAsia" w:hAnsi="Times New Roman" w:cs="Times New Roman"/>
          <w:color w:val="auto"/>
          <w:sz w:val="24"/>
          <w:lang w:val="en-US"/>
        </w:rPr>
      </w:pPr>
      <w:bookmarkStart w:id="31" w:name="_Toc105080460"/>
      <w:bookmarkStart w:id="32" w:name="_Toc105080854"/>
      <w:bookmarkStart w:id="33" w:name="_Toc122430461"/>
      <w:bookmarkStart w:id="34" w:name="_Toc122430598"/>
      <w:r w:rsidRPr="00FA693B">
        <w:rPr>
          <w:rFonts w:ascii="Times New Roman" w:eastAsiaTheme="minorEastAsia" w:hAnsi="Times New Roman" w:cs="Times New Roman"/>
          <w:color w:val="auto"/>
          <w:sz w:val="24"/>
        </w:rPr>
        <w:t>Tabel 3.</w:t>
      </w:r>
      <w:r w:rsidRPr="00FA693B">
        <w:rPr>
          <w:rFonts w:ascii="Times New Roman" w:eastAsiaTheme="minorEastAsia" w:hAnsi="Times New Roman" w:cs="Times New Roman"/>
          <w:color w:val="auto"/>
          <w:sz w:val="24"/>
          <w:lang w:val="en-US"/>
        </w:rPr>
        <w:t>2</w:t>
      </w:r>
      <w:r w:rsidRPr="00FA693B">
        <w:rPr>
          <w:rFonts w:ascii="Times New Roman" w:eastAsiaTheme="minorEastAsia" w:hAnsi="Times New Roman" w:cs="Times New Roman"/>
          <w:color w:val="auto"/>
          <w:sz w:val="24"/>
        </w:rPr>
        <w:t xml:space="preserve">  Klasifikasi Daya Pembeda</w:t>
      </w:r>
      <w:bookmarkEnd w:id="31"/>
      <w:bookmarkEnd w:id="32"/>
      <w:bookmarkEnd w:id="33"/>
      <w:bookmarkEnd w:id="34"/>
    </w:p>
    <w:p w:rsidR="002E7C04" w:rsidRPr="00FA693B" w:rsidRDefault="002E7C04" w:rsidP="002E7C04">
      <w:pPr>
        <w:spacing w:after="0"/>
      </w:pPr>
    </w:p>
    <w:tbl>
      <w:tblPr>
        <w:tblW w:w="0" w:type="auto"/>
        <w:tblInd w:w="1458" w:type="dxa"/>
        <w:tblBorders>
          <w:top w:val="single" w:sz="4" w:space="0" w:color="000000" w:themeColor="text1"/>
          <w:bottom w:val="single" w:sz="4" w:space="0" w:color="000000" w:themeColor="text1"/>
          <w:insideH w:val="single" w:sz="4" w:space="0" w:color="auto"/>
        </w:tblBorders>
        <w:tblLook w:val="04A0" w:firstRow="1" w:lastRow="0" w:firstColumn="1" w:lastColumn="0" w:noHBand="0" w:noVBand="1"/>
      </w:tblPr>
      <w:tblGrid>
        <w:gridCol w:w="2194"/>
        <w:gridCol w:w="2263"/>
      </w:tblGrid>
      <w:tr w:rsidR="002E7C04" w:rsidRPr="00FA693B" w:rsidTr="0007798A">
        <w:trPr>
          <w:trHeight w:val="96"/>
        </w:trPr>
        <w:tc>
          <w:tcPr>
            <w:tcW w:w="2194" w:type="dxa"/>
          </w:tcPr>
          <w:p w:rsidR="002E7C04" w:rsidRPr="00FA693B" w:rsidRDefault="002E7C04" w:rsidP="0007798A">
            <w:pPr>
              <w:pStyle w:val="NoSpacing"/>
              <w:spacing w:line="276" w:lineRule="auto"/>
              <w:jc w:val="center"/>
              <w:rPr>
                <w:rFonts w:ascii="Times New Roman" w:eastAsiaTheme="minorEastAsia" w:hAnsi="Times New Roman" w:cs="Times New Roman"/>
                <w:b/>
                <w:sz w:val="24"/>
              </w:rPr>
            </w:pPr>
            <w:r w:rsidRPr="00FA693B">
              <w:rPr>
                <w:rFonts w:ascii="Times New Roman" w:eastAsiaTheme="minorEastAsia" w:hAnsi="Times New Roman" w:cs="Times New Roman"/>
                <w:b/>
                <w:sz w:val="24"/>
              </w:rPr>
              <w:t>Angka</w:t>
            </w:r>
          </w:p>
        </w:tc>
        <w:tc>
          <w:tcPr>
            <w:tcW w:w="2263" w:type="dxa"/>
          </w:tcPr>
          <w:p w:rsidR="002E7C04" w:rsidRPr="00FA693B" w:rsidRDefault="002E7C04" w:rsidP="0007798A">
            <w:pPr>
              <w:pStyle w:val="NoSpacing"/>
              <w:spacing w:line="276" w:lineRule="auto"/>
              <w:jc w:val="center"/>
              <w:rPr>
                <w:rFonts w:ascii="Times New Roman" w:eastAsiaTheme="minorEastAsia" w:hAnsi="Times New Roman" w:cs="Times New Roman"/>
                <w:b/>
                <w:sz w:val="24"/>
              </w:rPr>
            </w:pPr>
            <w:r w:rsidRPr="00FA693B">
              <w:rPr>
                <w:rFonts w:ascii="Times New Roman" w:eastAsiaTheme="minorEastAsia" w:hAnsi="Times New Roman" w:cs="Times New Roman"/>
                <w:b/>
                <w:sz w:val="24"/>
              </w:rPr>
              <w:t>Klasifikasi</w:t>
            </w:r>
          </w:p>
        </w:tc>
      </w:tr>
      <w:tr w:rsidR="002E7C04" w:rsidRPr="00FA693B" w:rsidTr="0007798A">
        <w:trPr>
          <w:trHeight w:val="96"/>
        </w:trPr>
        <w:tc>
          <w:tcPr>
            <w:tcW w:w="2194" w:type="dxa"/>
          </w:tcPr>
          <w:p w:rsidR="002E7C04" w:rsidRPr="00FA693B" w:rsidRDefault="002E7C04" w:rsidP="0007798A">
            <w:pPr>
              <w:pStyle w:val="NoSpacing"/>
              <w:spacing w:line="276" w:lineRule="auto"/>
              <w:jc w:val="center"/>
              <w:rPr>
                <w:rFonts w:ascii="Times New Roman" w:eastAsiaTheme="minorEastAsia" w:hAnsi="Times New Roman" w:cs="Times New Roman"/>
                <w:sz w:val="24"/>
              </w:rPr>
            </w:pPr>
            <w:r w:rsidRPr="00FA693B">
              <w:rPr>
                <w:rFonts w:ascii="Times New Roman" w:eastAsiaTheme="minorEastAsia" w:hAnsi="Times New Roman" w:cs="Times New Roman"/>
                <w:sz w:val="24"/>
              </w:rPr>
              <w:t>D=0,00</w:t>
            </w:r>
          </w:p>
        </w:tc>
        <w:tc>
          <w:tcPr>
            <w:tcW w:w="2263" w:type="dxa"/>
          </w:tcPr>
          <w:p w:rsidR="002E7C04" w:rsidRPr="00FA693B" w:rsidRDefault="002E7C04" w:rsidP="0007798A">
            <w:pPr>
              <w:pStyle w:val="NoSpacing"/>
              <w:spacing w:line="276" w:lineRule="auto"/>
              <w:jc w:val="center"/>
              <w:rPr>
                <w:rFonts w:ascii="Times New Roman" w:eastAsiaTheme="minorEastAsia" w:hAnsi="Times New Roman" w:cs="Times New Roman"/>
                <w:sz w:val="24"/>
              </w:rPr>
            </w:pPr>
            <w:r w:rsidRPr="00FA693B">
              <w:rPr>
                <w:rFonts w:ascii="Times New Roman" w:eastAsiaTheme="minorEastAsia" w:hAnsi="Times New Roman" w:cs="Times New Roman"/>
                <w:sz w:val="24"/>
              </w:rPr>
              <w:t>Sangat Jelek</w:t>
            </w:r>
          </w:p>
        </w:tc>
      </w:tr>
      <w:tr w:rsidR="002E7C04" w:rsidRPr="00FA693B" w:rsidTr="0007798A">
        <w:trPr>
          <w:trHeight w:val="104"/>
        </w:trPr>
        <w:tc>
          <w:tcPr>
            <w:tcW w:w="2194" w:type="dxa"/>
          </w:tcPr>
          <w:p w:rsidR="002E7C04" w:rsidRPr="00FA693B" w:rsidRDefault="002E7C04" w:rsidP="0007798A">
            <w:pPr>
              <w:pStyle w:val="NoSpacing"/>
              <w:spacing w:line="276" w:lineRule="auto"/>
              <w:ind w:left="0" w:firstLine="0"/>
              <w:jc w:val="center"/>
              <w:rPr>
                <w:rFonts w:ascii="Times New Roman" w:eastAsiaTheme="minorEastAsia" w:hAnsi="Times New Roman" w:cs="Times New Roman"/>
                <w:sz w:val="24"/>
              </w:rPr>
            </w:pPr>
            <m:oMathPara>
              <m:oMath>
                <m:r>
                  <m:rPr>
                    <m:sty m:val="p"/>
                  </m:rPr>
                  <w:rPr>
                    <w:rFonts w:ascii="Cambria Math" w:eastAsiaTheme="minorEastAsia" w:hAnsi="Cambria Math" w:cs="Times New Roman"/>
                    <w:sz w:val="24"/>
                  </w:rPr>
                  <m:t>0,00</m:t>
                </m:r>
                <m:r>
                  <w:rPr>
                    <w:rFonts w:ascii="Cambria Math" w:eastAsiaTheme="minorEastAsia" w:hAnsi="Cambria Math" w:cs="Times New Roman"/>
                    <w:sz w:val="24"/>
                  </w:rPr>
                  <m:t>&lt;DP</m:t>
                </m:r>
                <m:r>
                  <m:rPr>
                    <m:sty m:val="p"/>
                  </m:rPr>
                  <w:rPr>
                    <w:rFonts w:ascii="Cambria Math" w:eastAsiaTheme="minorEastAsia" w:hAnsi="Cambria Math" w:cs="Times New Roman"/>
                    <w:sz w:val="24"/>
                  </w:rPr>
                  <m:t>≤ 0,20</m:t>
                </m:r>
              </m:oMath>
            </m:oMathPara>
          </w:p>
        </w:tc>
        <w:tc>
          <w:tcPr>
            <w:tcW w:w="2263" w:type="dxa"/>
          </w:tcPr>
          <w:p w:rsidR="002E7C04" w:rsidRPr="00FA693B" w:rsidRDefault="002E7C04" w:rsidP="0007798A">
            <w:pPr>
              <w:pStyle w:val="NoSpacing"/>
              <w:spacing w:line="276" w:lineRule="auto"/>
              <w:jc w:val="center"/>
              <w:rPr>
                <w:rFonts w:ascii="Times New Roman" w:eastAsiaTheme="minorEastAsia" w:hAnsi="Times New Roman" w:cs="Times New Roman"/>
                <w:sz w:val="24"/>
              </w:rPr>
            </w:pPr>
            <w:r w:rsidRPr="00FA693B">
              <w:rPr>
                <w:rFonts w:ascii="Times New Roman" w:eastAsiaTheme="minorEastAsia" w:hAnsi="Times New Roman" w:cs="Times New Roman"/>
                <w:sz w:val="24"/>
              </w:rPr>
              <w:t>Jelek</w:t>
            </w:r>
          </w:p>
        </w:tc>
      </w:tr>
      <w:tr w:rsidR="002E7C04" w:rsidRPr="00FA693B" w:rsidTr="0007798A">
        <w:trPr>
          <w:trHeight w:val="55"/>
        </w:trPr>
        <w:tc>
          <w:tcPr>
            <w:tcW w:w="2194" w:type="dxa"/>
          </w:tcPr>
          <w:p w:rsidR="002E7C04" w:rsidRPr="00FA693B" w:rsidRDefault="002E7C04" w:rsidP="0007798A">
            <w:pPr>
              <w:pStyle w:val="NoSpacing"/>
              <w:spacing w:line="276" w:lineRule="auto"/>
              <w:ind w:left="0" w:firstLine="0"/>
              <w:rPr>
                <w:rFonts w:ascii="Times New Roman" w:eastAsiaTheme="minorEastAsia" w:hAnsi="Times New Roman" w:cs="Times New Roman"/>
                <w:sz w:val="24"/>
              </w:rPr>
            </w:pPr>
            <m:oMathPara>
              <m:oMath>
                <m:r>
                  <m:rPr>
                    <m:sty m:val="p"/>
                  </m:rPr>
                  <w:rPr>
                    <w:rFonts w:ascii="Cambria Math" w:eastAsiaTheme="minorEastAsia" w:hAnsi="Cambria Math" w:cs="Times New Roman"/>
                    <w:sz w:val="24"/>
                  </w:rPr>
                  <m:t xml:space="preserve">0,20 </m:t>
                </m:r>
                <m:r>
                  <w:rPr>
                    <w:rFonts w:ascii="Cambria Math" w:eastAsiaTheme="minorEastAsia" w:hAnsi="Cambria Math" w:cs="Times New Roman"/>
                    <w:sz w:val="24"/>
                  </w:rPr>
                  <m:t>&lt;DP</m:t>
                </m:r>
                <m:r>
                  <m:rPr>
                    <m:sty m:val="p"/>
                  </m:rPr>
                  <w:rPr>
                    <w:rFonts w:ascii="Cambria Math" w:eastAsiaTheme="minorEastAsia" w:hAnsi="Cambria Math" w:cs="Times New Roman"/>
                    <w:sz w:val="24"/>
                  </w:rPr>
                  <m:t>≤ 0,40</m:t>
                </m:r>
              </m:oMath>
            </m:oMathPara>
          </w:p>
        </w:tc>
        <w:tc>
          <w:tcPr>
            <w:tcW w:w="2263" w:type="dxa"/>
          </w:tcPr>
          <w:p w:rsidR="002E7C04" w:rsidRPr="00FA693B" w:rsidRDefault="002E7C04" w:rsidP="0007798A">
            <w:pPr>
              <w:pStyle w:val="NoSpacing"/>
              <w:spacing w:line="276" w:lineRule="auto"/>
              <w:jc w:val="center"/>
              <w:rPr>
                <w:rFonts w:ascii="Times New Roman" w:eastAsiaTheme="minorEastAsia" w:hAnsi="Times New Roman" w:cs="Times New Roman"/>
                <w:sz w:val="24"/>
              </w:rPr>
            </w:pPr>
            <w:r w:rsidRPr="00FA693B">
              <w:rPr>
                <w:rFonts w:ascii="Times New Roman" w:eastAsiaTheme="minorEastAsia" w:hAnsi="Times New Roman" w:cs="Times New Roman"/>
                <w:sz w:val="24"/>
              </w:rPr>
              <w:t>Cukup</w:t>
            </w:r>
          </w:p>
        </w:tc>
      </w:tr>
      <w:tr w:rsidR="002E7C04" w:rsidRPr="00FA693B" w:rsidTr="0007798A">
        <w:trPr>
          <w:trHeight w:val="55"/>
        </w:trPr>
        <w:tc>
          <w:tcPr>
            <w:tcW w:w="2194" w:type="dxa"/>
          </w:tcPr>
          <w:p w:rsidR="002E7C04" w:rsidRPr="00FA693B" w:rsidRDefault="002E7C04" w:rsidP="0007798A">
            <w:pPr>
              <w:pStyle w:val="NoSpacing"/>
              <w:spacing w:line="276" w:lineRule="auto"/>
              <w:ind w:left="0" w:firstLine="0"/>
              <w:jc w:val="center"/>
              <w:rPr>
                <w:rFonts w:ascii="Times New Roman" w:eastAsiaTheme="minorEastAsia" w:hAnsi="Times New Roman" w:cs="Times New Roman"/>
                <w:sz w:val="24"/>
              </w:rPr>
            </w:pPr>
            <m:oMathPara>
              <m:oMath>
                <m:r>
                  <m:rPr>
                    <m:sty m:val="p"/>
                  </m:rPr>
                  <w:rPr>
                    <w:rFonts w:ascii="Cambria Math" w:eastAsiaTheme="minorEastAsia" w:hAnsi="Cambria Math" w:cs="Times New Roman"/>
                    <w:sz w:val="24"/>
                  </w:rPr>
                  <m:t xml:space="preserve">0,40 </m:t>
                </m:r>
                <m:r>
                  <w:rPr>
                    <w:rFonts w:ascii="Cambria Math" w:eastAsiaTheme="minorEastAsia" w:hAnsi="Cambria Math" w:cs="Times New Roman"/>
                    <w:sz w:val="24"/>
                  </w:rPr>
                  <m:t>&lt;DP</m:t>
                </m:r>
                <m:r>
                  <m:rPr>
                    <m:sty m:val="p"/>
                  </m:rPr>
                  <w:rPr>
                    <w:rFonts w:ascii="Cambria Math" w:eastAsiaTheme="minorEastAsia" w:hAnsi="Cambria Math" w:cs="Times New Roman"/>
                    <w:sz w:val="24"/>
                  </w:rPr>
                  <m:t>≤ 0,70</m:t>
                </m:r>
              </m:oMath>
            </m:oMathPara>
          </w:p>
        </w:tc>
        <w:tc>
          <w:tcPr>
            <w:tcW w:w="2263" w:type="dxa"/>
          </w:tcPr>
          <w:p w:rsidR="002E7C04" w:rsidRPr="00FA693B" w:rsidRDefault="002E7C04" w:rsidP="0007798A">
            <w:pPr>
              <w:pStyle w:val="NoSpacing"/>
              <w:spacing w:line="276" w:lineRule="auto"/>
              <w:jc w:val="center"/>
              <w:rPr>
                <w:rFonts w:ascii="Times New Roman" w:eastAsiaTheme="minorEastAsia" w:hAnsi="Times New Roman" w:cs="Times New Roman"/>
                <w:sz w:val="24"/>
              </w:rPr>
            </w:pPr>
            <w:r w:rsidRPr="00FA693B">
              <w:rPr>
                <w:rFonts w:ascii="Times New Roman" w:eastAsiaTheme="minorEastAsia" w:hAnsi="Times New Roman" w:cs="Times New Roman"/>
                <w:sz w:val="24"/>
              </w:rPr>
              <w:t>Baik</w:t>
            </w:r>
          </w:p>
        </w:tc>
      </w:tr>
      <w:tr w:rsidR="002E7C04" w:rsidRPr="00FA693B" w:rsidTr="0007798A">
        <w:trPr>
          <w:trHeight w:val="325"/>
        </w:trPr>
        <w:tc>
          <w:tcPr>
            <w:tcW w:w="2194" w:type="dxa"/>
          </w:tcPr>
          <w:p w:rsidR="002E7C04" w:rsidRPr="00FA693B" w:rsidRDefault="002E7C04" w:rsidP="0007798A">
            <w:pPr>
              <w:pStyle w:val="NoSpacing"/>
              <w:spacing w:line="276" w:lineRule="auto"/>
              <w:ind w:left="0" w:firstLine="0"/>
              <w:jc w:val="center"/>
              <w:rPr>
                <w:rFonts w:ascii="Times New Roman" w:eastAsiaTheme="minorEastAsia" w:hAnsi="Times New Roman" w:cs="Times New Roman"/>
                <w:sz w:val="24"/>
              </w:rPr>
            </w:pPr>
            <m:oMathPara>
              <m:oMath>
                <m:r>
                  <m:rPr>
                    <m:sty m:val="p"/>
                  </m:rPr>
                  <w:rPr>
                    <w:rFonts w:ascii="Cambria Math" w:eastAsiaTheme="minorEastAsia" w:hAnsi="Cambria Math" w:cs="Times New Roman"/>
                    <w:sz w:val="24"/>
                  </w:rPr>
                  <m:t xml:space="preserve">0,70 </m:t>
                </m:r>
                <m:r>
                  <w:rPr>
                    <w:rFonts w:ascii="Cambria Math" w:eastAsiaTheme="minorEastAsia" w:hAnsi="Cambria Math" w:cs="Times New Roman"/>
                    <w:sz w:val="24"/>
                  </w:rPr>
                  <m:t>&lt;DP</m:t>
                </m:r>
                <m:r>
                  <m:rPr>
                    <m:sty m:val="p"/>
                  </m:rPr>
                  <w:rPr>
                    <w:rFonts w:ascii="Cambria Math" w:eastAsiaTheme="minorEastAsia" w:hAnsi="Cambria Math" w:cs="Times New Roman"/>
                    <w:sz w:val="24"/>
                  </w:rPr>
                  <m:t>≤ 1,00</m:t>
                </m:r>
              </m:oMath>
            </m:oMathPara>
          </w:p>
        </w:tc>
        <w:tc>
          <w:tcPr>
            <w:tcW w:w="2263" w:type="dxa"/>
          </w:tcPr>
          <w:p w:rsidR="002E7C04" w:rsidRPr="00FA693B" w:rsidRDefault="002E7C04" w:rsidP="0007798A">
            <w:pPr>
              <w:pStyle w:val="NoSpacing"/>
              <w:spacing w:line="276" w:lineRule="auto"/>
              <w:jc w:val="center"/>
              <w:rPr>
                <w:rFonts w:ascii="Times New Roman" w:eastAsiaTheme="minorEastAsia" w:hAnsi="Times New Roman" w:cs="Times New Roman"/>
                <w:sz w:val="24"/>
              </w:rPr>
            </w:pPr>
            <w:r w:rsidRPr="00FA693B">
              <w:rPr>
                <w:rFonts w:ascii="Times New Roman" w:eastAsiaTheme="minorEastAsia" w:hAnsi="Times New Roman" w:cs="Times New Roman"/>
                <w:sz w:val="24"/>
              </w:rPr>
              <w:t>Baik Sekali</w:t>
            </w:r>
          </w:p>
        </w:tc>
      </w:tr>
    </w:tbl>
    <w:p w:rsidR="002E7C04" w:rsidRPr="00FA693B" w:rsidRDefault="002E7C04" w:rsidP="002E7C04">
      <w:pPr>
        <w:pStyle w:val="NoSpacing"/>
        <w:spacing w:line="480" w:lineRule="auto"/>
        <w:jc w:val="both"/>
        <w:rPr>
          <w:rFonts w:ascii="Times New Roman" w:eastAsiaTheme="minorEastAsia" w:hAnsi="Times New Roman" w:cs="Times New Roman"/>
          <w:sz w:val="24"/>
        </w:rPr>
      </w:pPr>
      <w:r w:rsidRPr="00FA693B">
        <w:rPr>
          <w:rFonts w:ascii="Times New Roman" w:eastAsiaTheme="minorEastAsia" w:hAnsi="Times New Roman" w:cs="Times New Roman"/>
          <w:sz w:val="24"/>
        </w:rPr>
        <w:tab/>
      </w:r>
      <w:r w:rsidRPr="00FA693B">
        <w:rPr>
          <w:rFonts w:ascii="Times New Roman" w:eastAsiaTheme="minorEastAsia" w:hAnsi="Times New Roman" w:cs="Times New Roman"/>
          <w:sz w:val="24"/>
        </w:rPr>
        <w:tab/>
      </w:r>
      <w:r w:rsidRPr="00FA693B">
        <w:rPr>
          <w:rFonts w:ascii="Times New Roman" w:eastAsiaTheme="minorEastAsia" w:hAnsi="Times New Roman" w:cs="Times New Roman"/>
          <w:sz w:val="24"/>
        </w:rPr>
        <w:tab/>
      </w:r>
      <w:r w:rsidRPr="00FA693B">
        <w:rPr>
          <w:rFonts w:ascii="Times New Roman" w:eastAsiaTheme="minorEastAsia" w:hAnsi="Times New Roman" w:cs="Times New Roman"/>
          <w:sz w:val="24"/>
        </w:rPr>
        <w:tab/>
      </w:r>
      <w:r w:rsidRPr="00FA693B">
        <w:rPr>
          <w:rFonts w:ascii="Times New Roman" w:eastAsiaTheme="minorEastAsia" w:hAnsi="Times New Roman" w:cs="Times New Roman"/>
          <w:sz w:val="24"/>
        </w:rPr>
        <w:tab/>
        <w:t xml:space="preserve"> (</w:t>
      </w:r>
      <w:r w:rsidRPr="00FA693B">
        <w:rPr>
          <w:rFonts w:ascii="Times New Roman" w:eastAsiaTheme="minorEastAsia" w:hAnsi="Times New Roman" w:cs="Times New Roman"/>
        </w:rPr>
        <w:t>Arikunto, 2012</w:t>
      </w:r>
      <w:r w:rsidRPr="00FA693B">
        <w:rPr>
          <w:rFonts w:ascii="Times New Roman" w:eastAsiaTheme="minorEastAsia" w:hAnsi="Times New Roman" w:cs="Times New Roman"/>
          <w:sz w:val="24"/>
        </w:rPr>
        <w:t>)</w:t>
      </w:r>
    </w:p>
    <w:p w:rsidR="002E7C04" w:rsidRPr="00FA693B" w:rsidRDefault="002E7C04" w:rsidP="002E7C04">
      <w:pPr>
        <w:pStyle w:val="NoSpacing"/>
        <w:spacing w:line="480" w:lineRule="auto"/>
        <w:ind w:left="720" w:firstLine="273"/>
        <w:jc w:val="both"/>
        <w:rPr>
          <w:rFonts w:ascii="Times New Roman" w:eastAsiaTheme="minorEastAsia" w:hAnsi="Times New Roman" w:cs="Times New Roman"/>
          <w:sz w:val="24"/>
        </w:rPr>
      </w:pPr>
      <w:r w:rsidRPr="00FA693B">
        <w:rPr>
          <w:rFonts w:ascii="Times New Roman" w:eastAsiaTheme="minorEastAsia" w:hAnsi="Times New Roman" w:cs="Times New Roman"/>
          <w:sz w:val="24"/>
        </w:rPr>
        <w:t>Data uji daya beda menggunakan bantuan SPSS 25.</w:t>
      </w:r>
    </w:p>
    <w:p w:rsidR="002E7C04" w:rsidRPr="00FA693B" w:rsidRDefault="002E7C04" w:rsidP="002E7C04">
      <w:pPr>
        <w:pStyle w:val="Heading2"/>
        <w:numPr>
          <w:ilvl w:val="2"/>
          <w:numId w:val="9"/>
        </w:numPr>
        <w:spacing w:before="0" w:line="480" w:lineRule="auto"/>
        <w:ind w:left="567" w:hanging="567"/>
        <w:rPr>
          <w:rFonts w:ascii="Times New Roman" w:eastAsiaTheme="minorEastAsia" w:hAnsi="Times New Roman" w:cs="Times New Roman"/>
          <w:color w:val="auto"/>
          <w:sz w:val="24"/>
        </w:rPr>
      </w:pPr>
      <w:bookmarkStart w:id="35" w:name="_Toc105080855"/>
      <w:bookmarkStart w:id="36" w:name="_Toc122430462"/>
      <w:bookmarkStart w:id="37" w:name="_Toc122430599"/>
      <w:r w:rsidRPr="00FA693B">
        <w:rPr>
          <w:rFonts w:ascii="Times New Roman" w:eastAsiaTheme="minorEastAsia" w:hAnsi="Times New Roman" w:cs="Times New Roman"/>
          <w:color w:val="auto"/>
          <w:sz w:val="24"/>
        </w:rPr>
        <w:t>Tingkat Kesukaran</w:t>
      </w:r>
      <w:bookmarkEnd w:id="35"/>
      <w:bookmarkEnd w:id="36"/>
      <w:bookmarkEnd w:id="37"/>
    </w:p>
    <w:p w:rsidR="002E7C04" w:rsidRDefault="002E7C04" w:rsidP="002E7C04">
      <w:pPr>
        <w:pStyle w:val="NoSpacing"/>
        <w:spacing w:line="480" w:lineRule="auto"/>
        <w:ind w:hanging="873"/>
        <w:jc w:val="both"/>
        <w:rPr>
          <w:rFonts w:ascii="Times New Roman" w:eastAsiaTheme="minorEastAsia" w:hAnsi="Times New Roman" w:cs="Times New Roman"/>
          <w:sz w:val="24"/>
          <w:lang w:val="en-US"/>
        </w:rPr>
      </w:pPr>
      <w:r w:rsidRPr="00FA693B">
        <w:rPr>
          <w:rFonts w:ascii="Times New Roman" w:eastAsiaTheme="minorEastAsia" w:hAnsi="Times New Roman" w:cs="Times New Roman"/>
          <w:sz w:val="24"/>
        </w:rPr>
        <w:t>Rumus yang digunakan untuk menguji t</w:t>
      </w:r>
      <w:r>
        <w:rPr>
          <w:rFonts w:ascii="Times New Roman" w:eastAsiaTheme="minorEastAsia" w:hAnsi="Times New Roman" w:cs="Times New Roman"/>
          <w:sz w:val="24"/>
        </w:rPr>
        <w:t>ingkat kesukaran adalah sebagai</w:t>
      </w:r>
    </w:p>
    <w:p w:rsidR="002E7C04" w:rsidRPr="00FA693B" w:rsidRDefault="002E7C04" w:rsidP="002E7C04">
      <w:pPr>
        <w:pStyle w:val="NoSpacing"/>
        <w:spacing w:line="480" w:lineRule="auto"/>
        <w:ind w:hanging="873"/>
        <w:jc w:val="both"/>
        <w:rPr>
          <w:rFonts w:ascii="Times New Roman" w:eastAsiaTheme="minorEastAsia" w:hAnsi="Times New Roman" w:cs="Times New Roman"/>
          <w:sz w:val="24"/>
        </w:rPr>
      </w:pPr>
      <w:r w:rsidRPr="00FA693B">
        <w:rPr>
          <w:rFonts w:ascii="Times New Roman" w:eastAsiaTheme="minorEastAsia" w:hAnsi="Times New Roman" w:cs="Times New Roman"/>
          <w:sz w:val="24"/>
        </w:rPr>
        <w:t>berikut :</w:t>
      </w:r>
    </w:p>
    <w:p w:rsidR="002E7C04" w:rsidRPr="00FA693B" w:rsidRDefault="002E7C04" w:rsidP="002E7C04">
      <w:pPr>
        <w:pStyle w:val="NoSpacing"/>
        <w:ind w:left="720" w:firstLine="360"/>
        <w:jc w:val="center"/>
        <w:rPr>
          <w:rFonts w:ascii="Times New Roman" w:eastAsiaTheme="minorEastAsia" w:hAnsi="Times New Roman" w:cs="Times New Roman"/>
          <w:sz w:val="24"/>
        </w:rPr>
      </w:pPr>
      <w:r w:rsidRPr="00FA693B">
        <w:rPr>
          <w:rFonts w:ascii="Times New Roman" w:eastAsiaTheme="minorEastAsia" w:hAnsi="Times New Roman" w:cs="Times New Roman"/>
          <w:sz w:val="24"/>
        </w:rPr>
        <w:t xml:space="preserve">P = </w:t>
      </w:r>
      <m:oMath>
        <m:f>
          <m:fPr>
            <m:ctrlPr>
              <w:rPr>
                <w:rFonts w:ascii="Cambria Math" w:eastAsiaTheme="minorEastAsia" w:hAnsi="Cambria Math" w:cs="Times New Roman"/>
                <w:i/>
                <w:sz w:val="28"/>
              </w:rPr>
            </m:ctrlPr>
          </m:fPr>
          <m:num>
            <m:r>
              <w:rPr>
                <w:rFonts w:ascii="Cambria Math" w:eastAsiaTheme="minorEastAsia" w:hAnsi="Cambria Math" w:cs="Times New Roman"/>
                <w:sz w:val="28"/>
              </w:rPr>
              <m:t>B</m:t>
            </m:r>
          </m:num>
          <m:den>
            <m:r>
              <w:rPr>
                <w:rFonts w:ascii="Cambria Math" w:eastAsiaTheme="minorEastAsia" w:hAnsi="Cambria Math" w:cs="Times New Roman"/>
                <w:sz w:val="28"/>
              </w:rPr>
              <m:t>JS</m:t>
            </m:r>
          </m:den>
        </m:f>
      </m:oMath>
    </w:p>
    <w:p w:rsidR="002E7C04" w:rsidRPr="00FA693B" w:rsidRDefault="002E7C04" w:rsidP="002E7C04">
      <w:pPr>
        <w:pStyle w:val="NoSpacing"/>
        <w:ind w:left="720" w:firstLine="360"/>
        <w:jc w:val="center"/>
        <w:rPr>
          <w:rFonts w:ascii="Times New Roman" w:eastAsiaTheme="minorEastAsia" w:hAnsi="Times New Roman" w:cs="Times New Roman"/>
          <w:sz w:val="24"/>
        </w:rPr>
      </w:pPr>
      <w:r w:rsidRPr="00FA693B">
        <w:rPr>
          <w:rFonts w:ascii="Times New Roman" w:eastAsiaTheme="minorEastAsia" w:hAnsi="Times New Roman" w:cs="Times New Roman"/>
          <w:sz w:val="24"/>
        </w:rPr>
        <w:tab/>
      </w:r>
      <w:r w:rsidRPr="00FA693B">
        <w:rPr>
          <w:rFonts w:ascii="Times New Roman" w:eastAsiaTheme="minorEastAsia" w:hAnsi="Times New Roman" w:cs="Times New Roman"/>
          <w:sz w:val="24"/>
        </w:rPr>
        <w:tab/>
      </w:r>
      <w:r w:rsidRPr="00FA693B">
        <w:rPr>
          <w:rFonts w:ascii="Times New Roman" w:eastAsiaTheme="minorEastAsia" w:hAnsi="Times New Roman" w:cs="Times New Roman"/>
          <w:sz w:val="24"/>
        </w:rPr>
        <w:tab/>
      </w:r>
      <w:r w:rsidRPr="00FA693B">
        <w:rPr>
          <w:rFonts w:ascii="Times New Roman" w:eastAsiaTheme="minorEastAsia" w:hAnsi="Times New Roman" w:cs="Times New Roman"/>
          <w:sz w:val="24"/>
        </w:rPr>
        <w:tab/>
      </w:r>
      <w:r w:rsidRPr="00FA693B">
        <w:rPr>
          <w:rFonts w:ascii="Times New Roman" w:eastAsiaTheme="minorEastAsia" w:hAnsi="Times New Roman" w:cs="Times New Roman"/>
          <w:sz w:val="24"/>
        </w:rPr>
        <w:tab/>
        <w:t>(</w:t>
      </w:r>
      <w:r w:rsidRPr="00FA693B">
        <w:rPr>
          <w:rFonts w:ascii="Times New Roman" w:eastAsiaTheme="minorEastAsia" w:hAnsi="Times New Roman" w:cs="Times New Roman"/>
        </w:rPr>
        <w:t>Arikunto, 2012</w:t>
      </w:r>
      <w:r w:rsidRPr="00FA693B">
        <w:rPr>
          <w:rFonts w:ascii="Times New Roman" w:eastAsiaTheme="minorEastAsia" w:hAnsi="Times New Roman" w:cs="Times New Roman"/>
          <w:sz w:val="24"/>
        </w:rPr>
        <w:t>)</w:t>
      </w:r>
    </w:p>
    <w:p w:rsidR="002E7C04" w:rsidRPr="00FA693B" w:rsidRDefault="002E7C04" w:rsidP="002E7C04">
      <w:pPr>
        <w:pStyle w:val="NoSpacing"/>
        <w:ind w:left="2880"/>
        <w:jc w:val="both"/>
        <w:rPr>
          <w:rFonts w:ascii="Times New Roman" w:eastAsiaTheme="minorEastAsia" w:hAnsi="Times New Roman" w:cs="Times New Roman"/>
          <w:sz w:val="24"/>
        </w:rPr>
      </w:pPr>
      <w:r w:rsidRPr="00FA693B">
        <w:rPr>
          <w:rFonts w:ascii="Times New Roman" w:eastAsiaTheme="minorEastAsia" w:hAnsi="Times New Roman" w:cs="Times New Roman"/>
          <w:sz w:val="24"/>
        </w:rPr>
        <w:t>Keterangan :</w:t>
      </w:r>
    </w:p>
    <w:p w:rsidR="002E7C04" w:rsidRPr="00FA693B" w:rsidRDefault="002E7C04" w:rsidP="002E7C04">
      <w:pPr>
        <w:pStyle w:val="NoSpacing"/>
        <w:ind w:left="2880"/>
        <w:jc w:val="both"/>
        <w:rPr>
          <w:rFonts w:ascii="Times New Roman" w:eastAsiaTheme="minorEastAsia" w:hAnsi="Times New Roman" w:cs="Times New Roman"/>
          <w:sz w:val="24"/>
        </w:rPr>
      </w:pPr>
      <w:r w:rsidRPr="00FA693B">
        <w:rPr>
          <w:rFonts w:ascii="Times New Roman" w:eastAsiaTheme="minorEastAsia" w:hAnsi="Times New Roman" w:cs="Times New Roman"/>
          <w:sz w:val="24"/>
        </w:rPr>
        <w:t>P</w:t>
      </w:r>
      <w:r w:rsidRPr="00FA693B">
        <w:rPr>
          <w:rFonts w:ascii="Times New Roman" w:eastAsiaTheme="minorEastAsia" w:hAnsi="Times New Roman" w:cs="Times New Roman"/>
          <w:sz w:val="24"/>
        </w:rPr>
        <w:tab/>
        <w:t>: Tingkat Kesukaran</w:t>
      </w:r>
    </w:p>
    <w:p w:rsidR="002E7C04" w:rsidRDefault="002E7C04" w:rsidP="002E7C04">
      <w:pPr>
        <w:pStyle w:val="NoSpacing"/>
        <w:ind w:left="2880"/>
        <w:jc w:val="both"/>
        <w:rPr>
          <w:rFonts w:ascii="Times New Roman" w:eastAsiaTheme="minorEastAsia" w:hAnsi="Times New Roman" w:cs="Times New Roman"/>
          <w:sz w:val="24"/>
          <w:lang w:val="en-US"/>
        </w:rPr>
      </w:pPr>
      <w:r w:rsidRPr="00FA693B">
        <w:rPr>
          <w:rFonts w:ascii="Times New Roman" w:eastAsiaTheme="minorEastAsia" w:hAnsi="Times New Roman" w:cs="Times New Roman"/>
          <w:sz w:val="24"/>
        </w:rPr>
        <w:t>B</w:t>
      </w:r>
      <w:r w:rsidRPr="00FA693B">
        <w:rPr>
          <w:rFonts w:ascii="Times New Roman" w:eastAsiaTheme="minorEastAsia" w:hAnsi="Times New Roman" w:cs="Times New Roman"/>
          <w:sz w:val="24"/>
        </w:rPr>
        <w:tab/>
        <w:t xml:space="preserve">: Jumlah skor yang diperoleh responden pada item </w:t>
      </w:r>
      <w:r>
        <w:rPr>
          <w:rFonts w:ascii="Times New Roman" w:eastAsiaTheme="minorEastAsia" w:hAnsi="Times New Roman" w:cs="Times New Roman"/>
          <w:sz w:val="24"/>
          <w:lang w:val="en-US"/>
        </w:rPr>
        <w:t xml:space="preserve">  </w:t>
      </w:r>
    </w:p>
    <w:p w:rsidR="002E7C04" w:rsidRPr="00FA693B" w:rsidRDefault="002E7C04" w:rsidP="002E7C04">
      <w:pPr>
        <w:pStyle w:val="NoSpacing"/>
        <w:ind w:left="2880" w:firstLine="0"/>
        <w:jc w:val="both"/>
        <w:rPr>
          <w:rFonts w:ascii="Times New Roman" w:eastAsiaTheme="minorEastAsia" w:hAnsi="Times New Roman" w:cs="Times New Roman"/>
          <w:sz w:val="24"/>
        </w:rPr>
      </w:pPr>
      <w:r>
        <w:rPr>
          <w:rFonts w:ascii="Times New Roman" w:eastAsiaTheme="minorEastAsia" w:hAnsi="Times New Roman" w:cs="Times New Roman"/>
          <w:sz w:val="24"/>
          <w:lang w:val="en-US"/>
        </w:rPr>
        <w:t xml:space="preserve">   </w:t>
      </w:r>
      <w:r w:rsidRPr="00FA693B">
        <w:rPr>
          <w:rFonts w:ascii="Times New Roman" w:eastAsiaTheme="minorEastAsia" w:hAnsi="Times New Roman" w:cs="Times New Roman"/>
          <w:sz w:val="24"/>
        </w:rPr>
        <w:t>ke-i</w:t>
      </w:r>
    </w:p>
    <w:p w:rsidR="002E7C04" w:rsidRPr="00FA693B" w:rsidRDefault="002E7C04" w:rsidP="002E7C04">
      <w:pPr>
        <w:pStyle w:val="NoSpacing"/>
        <w:ind w:left="2880"/>
        <w:jc w:val="both"/>
        <w:rPr>
          <w:rFonts w:ascii="Times New Roman" w:eastAsiaTheme="minorEastAsia" w:hAnsi="Times New Roman" w:cs="Times New Roman"/>
          <w:sz w:val="24"/>
        </w:rPr>
      </w:pPr>
      <w:r w:rsidRPr="00FA693B">
        <w:rPr>
          <w:rFonts w:ascii="Times New Roman" w:eastAsiaTheme="minorEastAsia" w:hAnsi="Times New Roman" w:cs="Times New Roman"/>
          <w:sz w:val="24"/>
        </w:rPr>
        <w:t>JS</w:t>
      </w:r>
      <w:r w:rsidRPr="00FA693B">
        <w:rPr>
          <w:rFonts w:ascii="Times New Roman" w:eastAsiaTheme="minorEastAsia" w:hAnsi="Times New Roman" w:cs="Times New Roman"/>
          <w:sz w:val="24"/>
        </w:rPr>
        <w:tab/>
        <w:t>: Jumlah skor maksimum item soal ke-i</w:t>
      </w:r>
    </w:p>
    <w:p w:rsidR="002E7C04" w:rsidRPr="00FA693B" w:rsidRDefault="002E7C04" w:rsidP="002E7C04">
      <w:pPr>
        <w:pStyle w:val="NoSpacing"/>
        <w:ind w:left="2880"/>
        <w:jc w:val="both"/>
        <w:rPr>
          <w:rFonts w:ascii="Times New Roman" w:eastAsiaTheme="minorEastAsia" w:hAnsi="Times New Roman" w:cs="Times New Roman"/>
          <w:sz w:val="24"/>
        </w:rPr>
      </w:pPr>
    </w:p>
    <w:p w:rsidR="002E7C04" w:rsidRDefault="002E7C04" w:rsidP="002E7C04">
      <w:pPr>
        <w:pStyle w:val="NoSpacing"/>
        <w:spacing w:line="480" w:lineRule="auto"/>
        <w:ind w:firstLine="0"/>
        <w:jc w:val="both"/>
        <w:rPr>
          <w:rFonts w:ascii="Times New Roman" w:eastAsiaTheme="minorEastAsia" w:hAnsi="Times New Roman" w:cs="Times New Roman"/>
          <w:sz w:val="24"/>
        </w:rPr>
      </w:pPr>
      <w:r w:rsidRPr="00FA693B">
        <w:rPr>
          <w:rFonts w:ascii="Times New Roman" w:eastAsiaTheme="minorEastAsia" w:hAnsi="Times New Roman" w:cs="Times New Roman"/>
          <w:sz w:val="24"/>
        </w:rPr>
        <w:t>Penafsiran atas tingkat kesukaran tes digunakan kriteria sebagai berikut :</w:t>
      </w:r>
    </w:p>
    <w:p w:rsidR="002E7C04" w:rsidRPr="00FA693B" w:rsidRDefault="002E7C04" w:rsidP="002E7C04">
      <w:pPr>
        <w:pStyle w:val="Heading2"/>
        <w:spacing w:before="0" w:line="240" w:lineRule="auto"/>
        <w:jc w:val="center"/>
        <w:rPr>
          <w:rFonts w:ascii="Times New Roman" w:eastAsiaTheme="minorEastAsia" w:hAnsi="Times New Roman" w:cs="Times New Roman"/>
          <w:color w:val="auto"/>
          <w:sz w:val="24"/>
          <w:lang w:val="en-US"/>
        </w:rPr>
      </w:pPr>
      <w:bookmarkStart w:id="38" w:name="_Toc105080462"/>
      <w:bookmarkStart w:id="39" w:name="_Toc105080856"/>
      <w:bookmarkStart w:id="40" w:name="_Toc122430463"/>
      <w:bookmarkStart w:id="41" w:name="_Toc122430600"/>
      <w:r w:rsidRPr="00FA693B">
        <w:rPr>
          <w:rFonts w:ascii="Times New Roman" w:eastAsiaTheme="minorEastAsia" w:hAnsi="Times New Roman" w:cs="Times New Roman"/>
          <w:color w:val="auto"/>
          <w:sz w:val="24"/>
        </w:rPr>
        <w:t>Tabel 3.</w:t>
      </w:r>
      <w:bookmarkEnd w:id="38"/>
      <w:r w:rsidRPr="00FA693B">
        <w:rPr>
          <w:rFonts w:ascii="Times New Roman" w:eastAsiaTheme="minorEastAsia" w:hAnsi="Times New Roman" w:cs="Times New Roman"/>
          <w:color w:val="auto"/>
          <w:sz w:val="24"/>
          <w:lang w:val="en-US"/>
        </w:rPr>
        <w:t>3</w:t>
      </w:r>
      <w:bookmarkEnd w:id="39"/>
      <w:bookmarkEnd w:id="40"/>
      <w:bookmarkEnd w:id="41"/>
    </w:p>
    <w:p w:rsidR="002E7C04" w:rsidRPr="00FA693B" w:rsidRDefault="002E7C04" w:rsidP="002E7C04">
      <w:pPr>
        <w:pStyle w:val="Heading2"/>
        <w:spacing w:before="0" w:line="240" w:lineRule="auto"/>
        <w:jc w:val="center"/>
        <w:rPr>
          <w:rFonts w:ascii="Times New Roman" w:eastAsiaTheme="minorEastAsia" w:hAnsi="Times New Roman" w:cs="Times New Roman"/>
          <w:color w:val="auto"/>
          <w:sz w:val="24"/>
          <w:lang w:val="en-US"/>
        </w:rPr>
      </w:pPr>
      <w:bookmarkStart w:id="42" w:name="_Toc105080463"/>
      <w:bookmarkStart w:id="43" w:name="_Toc105080857"/>
      <w:bookmarkStart w:id="44" w:name="_Toc122430464"/>
      <w:bookmarkStart w:id="45" w:name="_Toc122430601"/>
      <w:r w:rsidRPr="00FA693B">
        <w:rPr>
          <w:rFonts w:ascii="Times New Roman" w:eastAsiaTheme="minorEastAsia" w:hAnsi="Times New Roman" w:cs="Times New Roman"/>
          <w:color w:val="auto"/>
          <w:sz w:val="24"/>
        </w:rPr>
        <w:t>Interpretasi Tingkat Kesukaran Tes</w:t>
      </w:r>
      <w:bookmarkEnd w:id="42"/>
      <w:bookmarkEnd w:id="43"/>
      <w:bookmarkEnd w:id="44"/>
      <w:bookmarkEnd w:id="45"/>
    </w:p>
    <w:p w:rsidR="002E7C04" w:rsidRPr="00FA693B" w:rsidRDefault="002E7C04" w:rsidP="002E7C04">
      <w:pPr>
        <w:spacing w:after="0"/>
        <w:rPr>
          <w:sz w:val="2"/>
        </w:rPr>
      </w:pPr>
    </w:p>
    <w:tbl>
      <w:tblPr>
        <w:tblW w:w="0" w:type="auto"/>
        <w:tblInd w:w="1668" w:type="dxa"/>
        <w:tblBorders>
          <w:top w:val="single" w:sz="4" w:space="0" w:color="000000" w:themeColor="text1"/>
          <w:bottom w:val="single" w:sz="4" w:space="0" w:color="000000" w:themeColor="text1"/>
        </w:tblBorders>
        <w:tblLook w:val="04A0" w:firstRow="1" w:lastRow="0" w:firstColumn="1" w:lastColumn="0" w:noHBand="0" w:noVBand="1"/>
      </w:tblPr>
      <w:tblGrid>
        <w:gridCol w:w="2364"/>
        <w:gridCol w:w="2365"/>
      </w:tblGrid>
      <w:tr w:rsidR="002E7C04" w:rsidRPr="00FA693B" w:rsidTr="0007798A">
        <w:trPr>
          <w:trHeight w:val="268"/>
        </w:trPr>
        <w:tc>
          <w:tcPr>
            <w:tcW w:w="2364" w:type="dxa"/>
            <w:tcBorders>
              <w:top w:val="single" w:sz="4" w:space="0" w:color="000000" w:themeColor="text1"/>
              <w:bottom w:val="single" w:sz="4" w:space="0" w:color="auto"/>
            </w:tcBorders>
          </w:tcPr>
          <w:p w:rsidR="002E7C04" w:rsidRPr="00FA693B" w:rsidRDefault="002E7C04" w:rsidP="0007798A">
            <w:pPr>
              <w:pStyle w:val="NoSpacing"/>
              <w:jc w:val="center"/>
              <w:rPr>
                <w:rFonts w:ascii="Times New Roman" w:eastAsiaTheme="minorEastAsia" w:hAnsi="Times New Roman" w:cs="Times New Roman"/>
                <w:b/>
                <w:sz w:val="24"/>
              </w:rPr>
            </w:pPr>
            <w:r w:rsidRPr="00FA693B">
              <w:rPr>
                <w:rFonts w:ascii="Times New Roman" w:eastAsiaTheme="minorEastAsia" w:hAnsi="Times New Roman" w:cs="Times New Roman"/>
                <w:b/>
                <w:sz w:val="24"/>
              </w:rPr>
              <w:t>Angka</w:t>
            </w:r>
          </w:p>
        </w:tc>
        <w:tc>
          <w:tcPr>
            <w:tcW w:w="2365" w:type="dxa"/>
            <w:tcBorders>
              <w:top w:val="single" w:sz="4" w:space="0" w:color="000000" w:themeColor="text1"/>
              <w:bottom w:val="single" w:sz="4" w:space="0" w:color="auto"/>
            </w:tcBorders>
          </w:tcPr>
          <w:p w:rsidR="002E7C04" w:rsidRPr="00FA693B" w:rsidRDefault="002E7C04" w:rsidP="0007798A">
            <w:pPr>
              <w:pStyle w:val="NoSpacing"/>
              <w:jc w:val="center"/>
              <w:rPr>
                <w:rFonts w:ascii="Times New Roman" w:eastAsiaTheme="minorEastAsia" w:hAnsi="Times New Roman" w:cs="Times New Roman"/>
                <w:b/>
                <w:sz w:val="24"/>
              </w:rPr>
            </w:pPr>
            <w:r w:rsidRPr="00FA693B">
              <w:rPr>
                <w:rFonts w:ascii="Times New Roman" w:eastAsiaTheme="minorEastAsia" w:hAnsi="Times New Roman" w:cs="Times New Roman"/>
                <w:b/>
                <w:sz w:val="24"/>
              </w:rPr>
              <w:t>Klasifikasi</w:t>
            </w:r>
          </w:p>
        </w:tc>
      </w:tr>
      <w:tr w:rsidR="002E7C04" w:rsidRPr="00FA693B" w:rsidTr="0007798A">
        <w:trPr>
          <w:trHeight w:val="250"/>
        </w:trPr>
        <w:tc>
          <w:tcPr>
            <w:tcW w:w="2364" w:type="dxa"/>
            <w:tcBorders>
              <w:top w:val="single" w:sz="4" w:space="0" w:color="auto"/>
            </w:tcBorders>
          </w:tcPr>
          <w:p w:rsidR="002E7C04" w:rsidRPr="00FA693B" w:rsidRDefault="002E7C04" w:rsidP="0007798A">
            <w:pPr>
              <w:pStyle w:val="NoSpacing"/>
              <w:ind w:left="0" w:firstLine="0"/>
              <w:jc w:val="center"/>
              <w:rPr>
                <w:rFonts w:ascii="Times New Roman" w:eastAsiaTheme="minorEastAsia" w:hAnsi="Times New Roman" w:cs="Times New Roman"/>
                <w:sz w:val="24"/>
              </w:rPr>
            </w:pPr>
            <m:oMathPara>
              <m:oMath>
                <m:r>
                  <w:rPr>
                    <w:rFonts w:ascii="Cambria Math" w:eastAsiaTheme="minorEastAsia" w:hAnsi="Cambria Math" w:cs="Times New Roman"/>
                    <w:sz w:val="24"/>
                  </w:rPr>
                  <m:t>0,00&lt;P≤0,30</m:t>
                </m:r>
              </m:oMath>
            </m:oMathPara>
          </w:p>
        </w:tc>
        <w:tc>
          <w:tcPr>
            <w:tcW w:w="2365" w:type="dxa"/>
            <w:tcBorders>
              <w:top w:val="single" w:sz="4" w:space="0" w:color="auto"/>
            </w:tcBorders>
          </w:tcPr>
          <w:p w:rsidR="002E7C04" w:rsidRPr="00FA693B" w:rsidRDefault="002E7C04" w:rsidP="0007798A">
            <w:pPr>
              <w:pStyle w:val="NoSpacing"/>
              <w:jc w:val="center"/>
              <w:rPr>
                <w:rFonts w:ascii="Times New Roman" w:eastAsiaTheme="minorEastAsia" w:hAnsi="Times New Roman" w:cs="Times New Roman"/>
                <w:sz w:val="24"/>
              </w:rPr>
            </w:pPr>
            <w:r w:rsidRPr="00FA693B">
              <w:rPr>
                <w:rFonts w:ascii="Times New Roman" w:eastAsiaTheme="minorEastAsia" w:hAnsi="Times New Roman" w:cs="Times New Roman"/>
                <w:sz w:val="24"/>
              </w:rPr>
              <w:t>Sukar</w:t>
            </w:r>
          </w:p>
        </w:tc>
      </w:tr>
      <w:tr w:rsidR="002E7C04" w:rsidRPr="00FA693B" w:rsidTr="0007798A">
        <w:trPr>
          <w:trHeight w:val="268"/>
        </w:trPr>
        <w:tc>
          <w:tcPr>
            <w:tcW w:w="2364" w:type="dxa"/>
          </w:tcPr>
          <w:p w:rsidR="002E7C04" w:rsidRPr="00FA693B" w:rsidRDefault="002E7C04" w:rsidP="0007798A">
            <w:pPr>
              <w:pStyle w:val="NoSpacing"/>
              <w:ind w:left="0" w:firstLine="0"/>
              <w:jc w:val="center"/>
              <w:rPr>
                <w:rFonts w:ascii="Times New Roman" w:eastAsiaTheme="minorEastAsia" w:hAnsi="Times New Roman" w:cs="Times New Roman"/>
                <w:sz w:val="24"/>
              </w:rPr>
            </w:pPr>
            <m:oMathPara>
              <m:oMath>
                <m:r>
                  <w:rPr>
                    <w:rFonts w:ascii="Cambria Math" w:eastAsiaTheme="minorEastAsia" w:hAnsi="Cambria Math" w:cs="Times New Roman"/>
                    <w:sz w:val="24"/>
                  </w:rPr>
                  <w:lastRenderedPageBreak/>
                  <m:t>0,30 &lt;P≤ 0,70</m:t>
                </m:r>
              </m:oMath>
            </m:oMathPara>
          </w:p>
        </w:tc>
        <w:tc>
          <w:tcPr>
            <w:tcW w:w="2365" w:type="dxa"/>
          </w:tcPr>
          <w:p w:rsidR="002E7C04" w:rsidRPr="00FA693B" w:rsidRDefault="002E7C04" w:rsidP="0007798A">
            <w:pPr>
              <w:pStyle w:val="NoSpacing"/>
              <w:jc w:val="center"/>
              <w:rPr>
                <w:rFonts w:ascii="Times New Roman" w:eastAsiaTheme="minorEastAsia" w:hAnsi="Times New Roman" w:cs="Times New Roman"/>
                <w:sz w:val="24"/>
              </w:rPr>
            </w:pPr>
            <w:r w:rsidRPr="00FA693B">
              <w:rPr>
                <w:rFonts w:ascii="Times New Roman" w:eastAsiaTheme="minorEastAsia" w:hAnsi="Times New Roman" w:cs="Times New Roman"/>
                <w:sz w:val="24"/>
              </w:rPr>
              <w:t>Sedang</w:t>
            </w:r>
          </w:p>
        </w:tc>
      </w:tr>
      <w:tr w:rsidR="002E7C04" w:rsidRPr="00FA693B" w:rsidTr="0007798A">
        <w:trPr>
          <w:trHeight w:val="286"/>
        </w:trPr>
        <w:tc>
          <w:tcPr>
            <w:tcW w:w="2364" w:type="dxa"/>
          </w:tcPr>
          <w:p w:rsidR="002E7C04" w:rsidRPr="00FA693B" w:rsidRDefault="002E7C04" w:rsidP="0007798A">
            <w:pPr>
              <w:pStyle w:val="NoSpacing"/>
              <w:ind w:left="0" w:firstLine="0"/>
              <w:jc w:val="center"/>
              <w:rPr>
                <w:rFonts w:ascii="Times New Roman" w:eastAsiaTheme="minorEastAsia" w:hAnsi="Times New Roman" w:cs="Times New Roman"/>
                <w:sz w:val="24"/>
              </w:rPr>
            </w:pPr>
            <m:oMathPara>
              <m:oMath>
                <m:r>
                  <w:rPr>
                    <w:rFonts w:ascii="Cambria Math" w:eastAsiaTheme="minorEastAsia" w:hAnsi="Cambria Math" w:cs="Times New Roman"/>
                    <w:sz w:val="24"/>
                  </w:rPr>
                  <m:t>0,70 &lt;P≤ 1,00</m:t>
                </m:r>
              </m:oMath>
            </m:oMathPara>
          </w:p>
        </w:tc>
        <w:tc>
          <w:tcPr>
            <w:tcW w:w="2365" w:type="dxa"/>
          </w:tcPr>
          <w:p w:rsidR="002E7C04" w:rsidRPr="00FA693B" w:rsidRDefault="002E7C04" w:rsidP="0007798A">
            <w:pPr>
              <w:pStyle w:val="NoSpacing"/>
              <w:jc w:val="center"/>
              <w:rPr>
                <w:rFonts w:ascii="Times New Roman" w:eastAsiaTheme="minorEastAsia" w:hAnsi="Times New Roman" w:cs="Times New Roman"/>
                <w:sz w:val="24"/>
              </w:rPr>
            </w:pPr>
            <w:r w:rsidRPr="00FA693B">
              <w:rPr>
                <w:rFonts w:ascii="Times New Roman" w:eastAsiaTheme="minorEastAsia" w:hAnsi="Times New Roman" w:cs="Times New Roman"/>
                <w:sz w:val="24"/>
              </w:rPr>
              <w:t>Mudah</w:t>
            </w:r>
          </w:p>
        </w:tc>
      </w:tr>
    </w:tbl>
    <w:p w:rsidR="002E7C04" w:rsidRPr="00FA693B" w:rsidRDefault="002E7C04" w:rsidP="002E7C04">
      <w:pPr>
        <w:pStyle w:val="NoSpacing"/>
        <w:spacing w:line="480" w:lineRule="auto"/>
        <w:ind w:left="810"/>
        <w:rPr>
          <w:rFonts w:ascii="Times New Roman" w:eastAsiaTheme="minorEastAsia" w:hAnsi="Times New Roman" w:cs="Times New Roman"/>
          <w:sz w:val="24"/>
        </w:rPr>
      </w:pPr>
      <w:r w:rsidRPr="00FA693B">
        <w:rPr>
          <w:rFonts w:ascii="Times New Roman" w:eastAsiaTheme="minorEastAsia" w:hAnsi="Times New Roman" w:cs="Times New Roman"/>
          <w:sz w:val="24"/>
        </w:rPr>
        <w:tab/>
      </w:r>
      <w:r w:rsidRPr="00FA693B">
        <w:rPr>
          <w:rFonts w:ascii="Times New Roman" w:eastAsiaTheme="minorEastAsia" w:hAnsi="Times New Roman" w:cs="Times New Roman"/>
          <w:sz w:val="24"/>
        </w:rPr>
        <w:tab/>
      </w:r>
      <w:r w:rsidRPr="00FA693B">
        <w:rPr>
          <w:rFonts w:ascii="Times New Roman" w:eastAsiaTheme="minorEastAsia" w:hAnsi="Times New Roman" w:cs="Times New Roman"/>
          <w:sz w:val="24"/>
        </w:rPr>
        <w:tab/>
      </w:r>
      <w:r w:rsidRPr="00FA693B">
        <w:rPr>
          <w:rFonts w:ascii="Times New Roman" w:eastAsiaTheme="minorEastAsia" w:hAnsi="Times New Roman" w:cs="Times New Roman"/>
          <w:sz w:val="24"/>
        </w:rPr>
        <w:tab/>
      </w:r>
      <w:r w:rsidRPr="00FA693B">
        <w:rPr>
          <w:rFonts w:ascii="Times New Roman" w:eastAsiaTheme="minorEastAsia" w:hAnsi="Times New Roman" w:cs="Times New Roman"/>
          <w:sz w:val="24"/>
        </w:rPr>
        <w:tab/>
      </w:r>
      <w:r w:rsidRPr="00FA693B">
        <w:rPr>
          <w:rFonts w:ascii="Times New Roman" w:eastAsiaTheme="minorEastAsia" w:hAnsi="Times New Roman" w:cs="Times New Roman"/>
          <w:sz w:val="24"/>
        </w:rPr>
        <w:tab/>
      </w:r>
      <w:r w:rsidRPr="00FA693B">
        <w:rPr>
          <w:rFonts w:ascii="Times New Roman" w:eastAsiaTheme="minorEastAsia" w:hAnsi="Times New Roman" w:cs="Times New Roman"/>
          <w:sz w:val="24"/>
        </w:rPr>
        <w:tab/>
        <w:t>(</w:t>
      </w:r>
      <w:r w:rsidRPr="00FA693B">
        <w:rPr>
          <w:rFonts w:ascii="Times New Roman" w:eastAsiaTheme="minorEastAsia" w:hAnsi="Times New Roman" w:cs="Times New Roman"/>
        </w:rPr>
        <w:t>Arikunto, 2012</w:t>
      </w:r>
      <w:r w:rsidRPr="00FA693B">
        <w:rPr>
          <w:rFonts w:ascii="Times New Roman" w:eastAsiaTheme="minorEastAsia" w:hAnsi="Times New Roman" w:cs="Times New Roman"/>
          <w:sz w:val="24"/>
        </w:rPr>
        <w:t>)</w:t>
      </w:r>
    </w:p>
    <w:p w:rsidR="002E7C04" w:rsidRPr="00FA693B" w:rsidRDefault="002E7C04" w:rsidP="002E7C04">
      <w:pPr>
        <w:pStyle w:val="Heading2"/>
        <w:numPr>
          <w:ilvl w:val="1"/>
          <w:numId w:val="9"/>
        </w:numPr>
        <w:spacing w:before="0" w:line="480" w:lineRule="auto"/>
        <w:ind w:left="567" w:hanging="567"/>
        <w:rPr>
          <w:rFonts w:ascii="Times New Roman" w:hAnsi="Times New Roman" w:cs="Times New Roman"/>
          <w:color w:val="auto"/>
          <w:sz w:val="24"/>
        </w:rPr>
      </w:pPr>
      <w:bookmarkStart w:id="46" w:name="_Toc105080858"/>
      <w:bookmarkStart w:id="47" w:name="_Toc122430465"/>
      <w:bookmarkStart w:id="48" w:name="_Toc122430602"/>
      <w:r w:rsidRPr="00FA693B">
        <w:rPr>
          <w:rFonts w:ascii="Times New Roman" w:hAnsi="Times New Roman" w:cs="Times New Roman"/>
          <w:color w:val="auto"/>
          <w:sz w:val="24"/>
        </w:rPr>
        <w:t>Prosedur Penelitian</w:t>
      </w:r>
      <w:bookmarkEnd w:id="46"/>
      <w:bookmarkEnd w:id="47"/>
      <w:bookmarkEnd w:id="48"/>
    </w:p>
    <w:p w:rsidR="002E7C04" w:rsidRPr="00FA693B" w:rsidRDefault="002E7C04" w:rsidP="002E7C04">
      <w:pPr>
        <w:pStyle w:val="NoSpacing"/>
        <w:spacing w:line="480" w:lineRule="auto"/>
        <w:ind w:left="0" w:firstLine="567"/>
        <w:jc w:val="both"/>
        <w:rPr>
          <w:rFonts w:ascii="Times New Roman" w:hAnsi="Times New Roman" w:cs="Times New Roman"/>
          <w:b/>
          <w:sz w:val="24"/>
        </w:rPr>
      </w:pPr>
      <w:r w:rsidRPr="00FA693B">
        <w:rPr>
          <w:rFonts w:ascii="Times New Roman" w:hAnsi="Times New Roman" w:cs="Times New Roman"/>
          <w:sz w:val="24"/>
        </w:rPr>
        <w:t>Prosedur penelitian meliputi langkah pokok penelitian yaitu tahap persiapan, tahap pelaksanaan, tahap pelaporan.</w:t>
      </w:r>
    </w:p>
    <w:p w:rsidR="002E7C04" w:rsidRPr="00FA693B" w:rsidRDefault="002E7C04" w:rsidP="002E7C04">
      <w:pPr>
        <w:pStyle w:val="NoSpacing"/>
        <w:numPr>
          <w:ilvl w:val="0"/>
          <w:numId w:val="2"/>
        </w:numPr>
        <w:spacing w:line="480" w:lineRule="auto"/>
        <w:ind w:left="720"/>
        <w:jc w:val="both"/>
        <w:rPr>
          <w:rFonts w:ascii="Times New Roman" w:hAnsi="Times New Roman" w:cs="Times New Roman"/>
          <w:sz w:val="24"/>
        </w:rPr>
      </w:pPr>
      <w:r w:rsidRPr="00FA693B">
        <w:rPr>
          <w:rFonts w:ascii="Times New Roman" w:hAnsi="Times New Roman" w:cs="Times New Roman"/>
          <w:sz w:val="24"/>
        </w:rPr>
        <w:t>Tahap Persiapan</w:t>
      </w:r>
    </w:p>
    <w:p w:rsidR="002E7C04" w:rsidRPr="00FA693B" w:rsidRDefault="002E7C04" w:rsidP="002E7C04">
      <w:pPr>
        <w:pStyle w:val="NoSpacing"/>
        <w:spacing w:line="480" w:lineRule="auto"/>
        <w:ind w:left="360" w:firstLine="360"/>
        <w:jc w:val="both"/>
        <w:rPr>
          <w:rFonts w:ascii="Times New Roman" w:hAnsi="Times New Roman" w:cs="Times New Roman"/>
          <w:b/>
          <w:sz w:val="24"/>
        </w:rPr>
      </w:pPr>
      <w:r w:rsidRPr="00FA693B">
        <w:rPr>
          <w:rFonts w:ascii="Times New Roman" w:hAnsi="Times New Roman" w:cs="Times New Roman"/>
          <w:sz w:val="24"/>
        </w:rPr>
        <w:t>Tahap persiapan merupakan tahap awal dalam melakukan penelitian. Langkah yang dilakukan pada tahap ini yaitu menyusun rencana penelitian, mengurus perizinan, studi pendahuluan, menyusun proposal, menentukan jadwal penelitian, menyiapkan instrument penelitian.</w:t>
      </w:r>
    </w:p>
    <w:p w:rsidR="002E7C04" w:rsidRPr="00FA693B" w:rsidRDefault="002E7C04" w:rsidP="002E7C04">
      <w:pPr>
        <w:pStyle w:val="NoSpacing"/>
        <w:numPr>
          <w:ilvl w:val="0"/>
          <w:numId w:val="2"/>
        </w:numPr>
        <w:spacing w:line="480" w:lineRule="auto"/>
        <w:ind w:left="720"/>
        <w:jc w:val="both"/>
        <w:rPr>
          <w:rFonts w:ascii="Times New Roman" w:hAnsi="Times New Roman" w:cs="Times New Roman"/>
          <w:sz w:val="24"/>
        </w:rPr>
      </w:pPr>
      <w:r w:rsidRPr="00FA693B">
        <w:rPr>
          <w:rFonts w:ascii="Times New Roman" w:hAnsi="Times New Roman" w:cs="Times New Roman"/>
          <w:sz w:val="24"/>
        </w:rPr>
        <w:t>Tahap Pelaksanaan</w:t>
      </w:r>
    </w:p>
    <w:p w:rsidR="002E7C04" w:rsidRPr="00FA693B" w:rsidRDefault="002E7C04" w:rsidP="002E7C04">
      <w:pPr>
        <w:pStyle w:val="NoSpacing"/>
        <w:spacing w:line="480" w:lineRule="auto"/>
        <w:ind w:left="360" w:firstLine="360"/>
        <w:jc w:val="both"/>
        <w:rPr>
          <w:rFonts w:ascii="Times New Roman" w:hAnsi="Times New Roman" w:cs="Times New Roman"/>
          <w:sz w:val="24"/>
        </w:rPr>
      </w:pPr>
      <w:r w:rsidRPr="00FA693B">
        <w:rPr>
          <w:rFonts w:ascii="Times New Roman" w:hAnsi="Times New Roman" w:cs="Times New Roman"/>
          <w:sz w:val="24"/>
        </w:rPr>
        <w:t xml:space="preserve">Tahap pelaksaan merupakan tahap panggilan informasi data secara mendalam dari pihak yang terkait. Penelitian ini dilaksanakan di SMK Madani. Tahap pelaksanaan ini berpedoman pada observasi yang telah dilakukan terlebih dahulu. Tahap pelaksanaan ini sesuai dengan model pembelajaran melalui </w:t>
      </w:r>
      <w:r w:rsidRPr="00FA693B">
        <w:rPr>
          <w:rFonts w:ascii="Times New Roman" w:hAnsi="Times New Roman" w:cs="Times New Roman"/>
          <w:i/>
          <w:sz w:val="24"/>
        </w:rPr>
        <w:t xml:space="preserve">Creative Problem Solving </w:t>
      </w:r>
      <w:r w:rsidRPr="00FA693B">
        <w:rPr>
          <w:rFonts w:ascii="Times New Roman" w:hAnsi="Times New Roman" w:cs="Times New Roman"/>
          <w:sz w:val="24"/>
        </w:rPr>
        <w:t>.</w:t>
      </w:r>
    </w:p>
    <w:p w:rsidR="002E7C04" w:rsidRPr="00FA693B" w:rsidRDefault="002E7C04" w:rsidP="002E7C04">
      <w:pPr>
        <w:pStyle w:val="NoSpacing"/>
        <w:numPr>
          <w:ilvl w:val="0"/>
          <w:numId w:val="2"/>
        </w:numPr>
        <w:spacing w:line="480" w:lineRule="auto"/>
        <w:ind w:left="720"/>
        <w:jc w:val="both"/>
        <w:rPr>
          <w:rFonts w:ascii="Times New Roman" w:hAnsi="Times New Roman" w:cs="Times New Roman"/>
          <w:sz w:val="24"/>
        </w:rPr>
      </w:pPr>
      <w:r w:rsidRPr="00FA693B">
        <w:rPr>
          <w:rFonts w:ascii="Times New Roman" w:hAnsi="Times New Roman" w:cs="Times New Roman"/>
          <w:sz w:val="24"/>
        </w:rPr>
        <w:t xml:space="preserve">Tahap Pelaporan </w:t>
      </w:r>
    </w:p>
    <w:p w:rsidR="002E7C04" w:rsidRPr="00FA693B" w:rsidRDefault="002E7C04" w:rsidP="002E7C04">
      <w:pPr>
        <w:pStyle w:val="NoSpacing"/>
        <w:spacing w:line="480" w:lineRule="auto"/>
        <w:ind w:left="360" w:firstLine="349"/>
        <w:jc w:val="both"/>
        <w:rPr>
          <w:rFonts w:ascii="Times New Roman" w:hAnsi="Times New Roman" w:cs="Times New Roman"/>
          <w:sz w:val="24"/>
          <w:lang w:val="en-US"/>
        </w:rPr>
      </w:pPr>
      <w:r w:rsidRPr="00FA693B">
        <w:rPr>
          <w:rFonts w:ascii="Times New Roman" w:hAnsi="Times New Roman" w:cs="Times New Roman"/>
          <w:sz w:val="24"/>
        </w:rPr>
        <w:t>Pada tahap pelaporan ini penulis melakukan kegiatan pengecekan atau pemeriksaan data yang diperoleh agar memperoleh keabsahan data.</w:t>
      </w:r>
    </w:p>
    <w:p w:rsidR="002E7C04" w:rsidRPr="00FA693B" w:rsidRDefault="002E7C04" w:rsidP="002E7C04">
      <w:pPr>
        <w:pStyle w:val="NoSpacing"/>
        <w:ind w:left="360" w:firstLine="349"/>
        <w:jc w:val="both"/>
        <w:rPr>
          <w:rFonts w:ascii="Times New Roman" w:hAnsi="Times New Roman" w:cs="Times New Roman"/>
          <w:b/>
          <w:sz w:val="24"/>
          <w:lang w:val="en-US"/>
        </w:rPr>
      </w:pPr>
    </w:p>
    <w:p w:rsidR="002E7C04" w:rsidRPr="00FA693B" w:rsidRDefault="002E7C04" w:rsidP="002E7C04">
      <w:pPr>
        <w:pStyle w:val="Heading2"/>
        <w:numPr>
          <w:ilvl w:val="1"/>
          <w:numId w:val="2"/>
        </w:numPr>
        <w:spacing w:before="0" w:line="480" w:lineRule="auto"/>
        <w:ind w:left="567" w:hanging="567"/>
        <w:rPr>
          <w:rFonts w:ascii="Times New Roman" w:hAnsi="Times New Roman" w:cs="Times New Roman"/>
          <w:color w:val="auto"/>
          <w:sz w:val="24"/>
        </w:rPr>
      </w:pPr>
      <w:bookmarkStart w:id="49" w:name="_Toc105080859"/>
      <w:bookmarkStart w:id="50" w:name="_Toc122430466"/>
      <w:bookmarkStart w:id="51" w:name="_Toc122430603"/>
      <w:r w:rsidRPr="00FA693B">
        <w:rPr>
          <w:rFonts w:ascii="Times New Roman" w:hAnsi="Times New Roman" w:cs="Times New Roman"/>
          <w:color w:val="auto"/>
          <w:sz w:val="24"/>
        </w:rPr>
        <w:t>Teknik Pengumpulan Data</w:t>
      </w:r>
      <w:bookmarkEnd w:id="49"/>
      <w:bookmarkEnd w:id="50"/>
      <w:bookmarkEnd w:id="51"/>
    </w:p>
    <w:p w:rsidR="002E7C04" w:rsidRPr="00FA693B" w:rsidRDefault="002E7C04" w:rsidP="002E7C04">
      <w:pPr>
        <w:spacing w:after="0" w:line="480" w:lineRule="auto"/>
        <w:ind w:firstLine="567"/>
        <w:jc w:val="both"/>
        <w:rPr>
          <w:rFonts w:ascii="Times New Roman" w:hAnsi="Times New Roman" w:cs="Times New Roman"/>
          <w:sz w:val="24"/>
        </w:rPr>
      </w:pPr>
      <w:r w:rsidRPr="00FA693B">
        <w:rPr>
          <w:rFonts w:ascii="Times New Roman" w:hAnsi="Times New Roman" w:cs="Times New Roman"/>
          <w:sz w:val="24"/>
        </w:rPr>
        <w:t xml:space="preserve">Teknik pengumpulan data yang digunakan untuk mengambil data dari siswa yaitu dengan menggunakan tes dan angket. Tes dan angket diberikan sebelum dan sesudah diberinya perlakuan atau </w:t>
      </w:r>
      <w:r w:rsidRPr="00FA693B">
        <w:rPr>
          <w:rFonts w:ascii="Times New Roman" w:hAnsi="Times New Roman" w:cs="Times New Roman"/>
          <w:i/>
          <w:sz w:val="24"/>
        </w:rPr>
        <w:t xml:space="preserve">treatment </w:t>
      </w:r>
      <w:r w:rsidRPr="00FA693B">
        <w:rPr>
          <w:rFonts w:ascii="Times New Roman" w:hAnsi="Times New Roman" w:cs="Times New Roman"/>
          <w:sz w:val="24"/>
        </w:rPr>
        <w:t>(</w:t>
      </w:r>
      <w:r w:rsidRPr="00FA693B">
        <w:rPr>
          <w:rFonts w:ascii="Times New Roman" w:hAnsi="Times New Roman" w:cs="Times New Roman"/>
          <w:i/>
          <w:sz w:val="24"/>
        </w:rPr>
        <w:t>pretest-postest)</w:t>
      </w:r>
      <w:r w:rsidRPr="00FA693B">
        <w:rPr>
          <w:rFonts w:ascii="Times New Roman" w:hAnsi="Times New Roman" w:cs="Times New Roman"/>
          <w:sz w:val="24"/>
        </w:rPr>
        <w:t xml:space="preserve"> pada kelas eksperimen dan kelas kontrol. Data </w:t>
      </w:r>
      <w:r w:rsidRPr="00FA693B">
        <w:rPr>
          <w:rFonts w:ascii="Times New Roman" w:hAnsi="Times New Roman" w:cs="Times New Roman"/>
          <w:sz w:val="24"/>
        </w:rPr>
        <w:lastRenderedPageBreak/>
        <w:t>merupakan faktor pendukung yang diperlukan peneliti untuk sumber informasi suatu penelitian. Datanya diambil dengan menggunakan instrumen penelitian berupa :</w:t>
      </w:r>
    </w:p>
    <w:p w:rsidR="002E7C04" w:rsidRPr="00FA693B" w:rsidRDefault="002E7C04" w:rsidP="002E7C04">
      <w:pPr>
        <w:pStyle w:val="Heading2"/>
        <w:numPr>
          <w:ilvl w:val="2"/>
          <w:numId w:val="2"/>
        </w:numPr>
        <w:spacing w:before="0" w:line="480" w:lineRule="auto"/>
        <w:ind w:left="567" w:hanging="567"/>
        <w:jc w:val="both"/>
        <w:rPr>
          <w:rFonts w:ascii="Times New Roman" w:hAnsi="Times New Roman" w:cs="Times New Roman"/>
          <w:color w:val="auto"/>
          <w:sz w:val="24"/>
          <w:lang w:val="en-US"/>
        </w:rPr>
      </w:pPr>
      <w:bookmarkStart w:id="52" w:name="_Toc105080860"/>
      <w:bookmarkStart w:id="53" w:name="_Toc122430467"/>
      <w:bookmarkStart w:id="54" w:name="_Toc122430604"/>
      <w:r w:rsidRPr="00FA693B">
        <w:rPr>
          <w:rFonts w:ascii="Times New Roman" w:hAnsi="Times New Roman" w:cs="Times New Roman"/>
          <w:color w:val="auto"/>
          <w:sz w:val="24"/>
        </w:rPr>
        <w:t>Tes Kemampuan Penalaran Adaptif</w:t>
      </w:r>
      <w:bookmarkStart w:id="55" w:name="_Toc105080864"/>
      <w:bookmarkEnd w:id="52"/>
      <w:bookmarkEnd w:id="53"/>
      <w:bookmarkEnd w:id="54"/>
    </w:p>
    <w:p w:rsidR="002E7C04" w:rsidRPr="00FA693B" w:rsidRDefault="002E7C04" w:rsidP="002E7C04">
      <w:pPr>
        <w:spacing w:after="0" w:line="480" w:lineRule="auto"/>
        <w:ind w:firstLine="567"/>
        <w:jc w:val="both"/>
        <w:rPr>
          <w:rFonts w:ascii="Times New Roman" w:hAnsi="Times New Roman" w:cs="Times New Roman"/>
          <w:sz w:val="24"/>
        </w:rPr>
      </w:pPr>
      <w:r w:rsidRPr="00FA693B">
        <w:rPr>
          <w:rFonts w:ascii="Times New Roman" w:hAnsi="Times New Roman" w:cs="Times New Roman"/>
          <w:sz w:val="24"/>
        </w:rPr>
        <w:t xml:space="preserve">Tes digunakan untuk mengetahui kemampuan penalaran adaptif matematis siswa. Tes yang akan diberikan berbentuk soal uraian tentang materi fungsi yang disusun sendiri oleh peneliti, karena yang dinilai tidak hanya hasil akhir tetapi juga setiap langkah demi langkah juga diperhatikan. Hal ini bertujuan untuk mengetahui sejauh mana pemahaman mengenai materi yang diajarkan dengan model pembelajarn melalui </w:t>
      </w:r>
      <w:r w:rsidRPr="00FA693B">
        <w:rPr>
          <w:rFonts w:ascii="Times New Roman" w:hAnsi="Times New Roman" w:cs="Times New Roman"/>
          <w:i/>
          <w:sz w:val="24"/>
        </w:rPr>
        <w:t>creative problem solving</w:t>
      </w:r>
      <w:r w:rsidRPr="00FA693B">
        <w:rPr>
          <w:rFonts w:ascii="Times New Roman" w:hAnsi="Times New Roman" w:cs="Times New Roman"/>
          <w:sz w:val="24"/>
        </w:rPr>
        <w:t xml:space="preserve">. Penilain tes berpedoman pada hasil tertulis peserta didik terhadap setiap indikator-indikator kemampuan penalaran adaptif matematis siswa dan </w:t>
      </w:r>
      <w:r w:rsidRPr="00FA693B">
        <w:rPr>
          <w:rFonts w:ascii="Times New Roman" w:hAnsi="Times New Roman" w:cs="Times New Roman"/>
          <w:i/>
          <w:sz w:val="24"/>
        </w:rPr>
        <w:t>self regulated learning</w:t>
      </w:r>
      <w:r w:rsidRPr="00FA693B">
        <w:rPr>
          <w:rFonts w:ascii="Times New Roman" w:hAnsi="Times New Roman" w:cs="Times New Roman"/>
          <w:sz w:val="24"/>
        </w:rPr>
        <w:t xml:space="preserve">. Hasil tes siswa ini akan dianalisis kemudian di skor untuk mengetahui keberhasilan siswa secara keseluruhan sebagai skor kognitif. </w:t>
      </w:r>
    </w:p>
    <w:p w:rsidR="002E7C04" w:rsidRPr="00FA693B" w:rsidRDefault="002E7C04" w:rsidP="002E7C04">
      <w:pPr>
        <w:spacing w:after="0" w:line="480" w:lineRule="auto"/>
        <w:ind w:firstLine="567"/>
        <w:jc w:val="both"/>
        <w:rPr>
          <w:rFonts w:ascii="Times New Roman" w:hAnsi="Times New Roman" w:cs="Times New Roman"/>
          <w:sz w:val="24"/>
        </w:rPr>
      </w:pPr>
      <w:r w:rsidRPr="00FA693B">
        <w:rPr>
          <w:rFonts w:ascii="Times New Roman" w:hAnsi="Times New Roman" w:cs="Times New Roman"/>
          <w:sz w:val="24"/>
        </w:rPr>
        <w:t>Berikut ini soal tes kemampuan penalaran adaptif matematis berdasarkan indikator.</w:t>
      </w:r>
    </w:p>
    <w:p w:rsidR="002E7C04" w:rsidRPr="00FA693B" w:rsidRDefault="002E7C04" w:rsidP="002E7C04">
      <w:pPr>
        <w:pStyle w:val="Heading2"/>
        <w:spacing w:before="0" w:line="240" w:lineRule="auto"/>
        <w:jc w:val="center"/>
        <w:rPr>
          <w:rFonts w:ascii="Times New Roman" w:hAnsi="Times New Roman" w:cs="Times New Roman"/>
          <w:color w:val="auto"/>
          <w:sz w:val="24"/>
        </w:rPr>
      </w:pPr>
      <w:bookmarkStart w:id="56" w:name="_Toc105080467"/>
      <w:bookmarkStart w:id="57" w:name="_Toc105080861"/>
      <w:bookmarkStart w:id="58" w:name="_Toc122430468"/>
      <w:bookmarkStart w:id="59" w:name="_Toc122430605"/>
      <w:r w:rsidRPr="00FA693B">
        <w:rPr>
          <w:rFonts w:ascii="Times New Roman" w:hAnsi="Times New Roman" w:cs="Times New Roman"/>
          <w:color w:val="auto"/>
          <w:sz w:val="24"/>
        </w:rPr>
        <w:t>Tabel 3.</w:t>
      </w:r>
      <w:r w:rsidRPr="00FA693B">
        <w:rPr>
          <w:rFonts w:ascii="Times New Roman" w:hAnsi="Times New Roman" w:cs="Times New Roman"/>
          <w:color w:val="auto"/>
          <w:sz w:val="24"/>
          <w:lang w:val="en-US"/>
        </w:rPr>
        <w:t>4</w:t>
      </w:r>
      <w:r w:rsidRPr="00FA693B">
        <w:rPr>
          <w:rFonts w:ascii="Times New Roman" w:hAnsi="Times New Roman" w:cs="Times New Roman"/>
          <w:color w:val="auto"/>
          <w:sz w:val="24"/>
        </w:rPr>
        <w:t xml:space="preserve"> Soal Kemampuan Penalaran Adaptif Berdasarkan</w:t>
      </w:r>
      <w:bookmarkEnd w:id="56"/>
      <w:bookmarkEnd w:id="57"/>
      <w:bookmarkEnd w:id="58"/>
      <w:bookmarkEnd w:id="59"/>
    </w:p>
    <w:p w:rsidR="002E7C04" w:rsidRPr="00FA693B" w:rsidRDefault="002E7C04" w:rsidP="002E7C04">
      <w:pPr>
        <w:pStyle w:val="Heading2"/>
        <w:spacing w:before="0" w:line="240" w:lineRule="auto"/>
        <w:jc w:val="center"/>
        <w:rPr>
          <w:rFonts w:ascii="Times New Roman" w:hAnsi="Times New Roman" w:cs="Times New Roman"/>
          <w:color w:val="auto"/>
          <w:sz w:val="24"/>
          <w:lang w:val="en-US"/>
        </w:rPr>
      </w:pPr>
      <w:bookmarkStart w:id="60" w:name="_Toc105080468"/>
      <w:bookmarkStart w:id="61" w:name="_Toc105080862"/>
      <w:bookmarkStart w:id="62" w:name="_Toc122430469"/>
      <w:bookmarkStart w:id="63" w:name="_Toc122430606"/>
      <w:r w:rsidRPr="00FA693B">
        <w:rPr>
          <w:rFonts w:ascii="Times New Roman" w:hAnsi="Times New Roman" w:cs="Times New Roman"/>
          <w:color w:val="auto"/>
          <w:sz w:val="24"/>
        </w:rPr>
        <w:t>Indikator Pretest</w:t>
      </w:r>
      <w:bookmarkEnd w:id="60"/>
      <w:bookmarkEnd w:id="61"/>
      <w:bookmarkEnd w:id="62"/>
      <w:bookmarkEnd w:id="63"/>
    </w:p>
    <w:p w:rsidR="002E7C04" w:rsidRPr="00FA693B" w:rsidRDefault="002E7C04" w:rsidP="002E7C04">
      <w:pPr>
        <w:spacing w:after="0"/>
      </w:pPr>
    </w:p>
    <w:tbl>
      <w:tblPr>
        <w:tblW w:w="5613" w:type="dxa"/>
        <w:jc w:val="center"/>
        <w:tblLook w:val="04A0" w:firstRow="1" w:lastRow="0" w:firstColumn="1" w:lastColumn="0" w:noHBand="0" w:noVBand="1"/>
      </w:tblPr>
      <w:tblGrid>
        <w:gridCol w:w="3373"/>
        <w:gridCol w:w="2240"/>
      </w:tblGrid>
      <w:tr w:rsidR="002E7C04" w:rsidRPr="00FA693B" w:rsidTr="0007798A">
        <w:trPr>
          <w:jc w:val="center"/>
        </w:trPr>
        <w:tc>
          <w:tcPr>
            <w:tcW w:w="3373" w:type="dxa"/>
            <w:tcBorders>
              <w:top w:val="single" w:sz="4" w:space="0" w:color="auto"/>
              <w:bottom w:val="single" w:sz="4" w:space="0" w:color="auto"/>
            </w:tcBorders>
          </w:tcPr>
          <w:p w:rsidR="002E7C04" w:rsidRPr="00FA693B" w:rsidRDefault="002E7C04" w:rsidP="0007798A">
            <w:pPr>
              <w:pStyle w:val="NoSpacing"/>
              <w:jc w:val="center"/>
              <w:rPr>
                <w:rFonts w:ascii="Times New Roman" w:hAnsi="Times New Roman" w:cs="Times New Roman"/>
                <w:b/>
                <w:sz w:val="24"/>
              </w:rPr>
            </w:pPr>
            <w:r w:rsidRPr="00FA693B">
              <w:rPr>
                <w:rFonts w:ascii="Times New Roman" w:hAnsi="Times New Roman" w:cs="Times New Roman"/>
                <w:b/>
                <w:sz w:val="24"/>
              </w:rPr>
              <w:t>Indikator</w:t>
            </w:r>
          </w:p>
        </w:tc>
        <w:tc>
          <w:tcPr>
            <w:tcW w:w="2240" w:type="dxa"/>
            <w:tcBorders>
              <w:top w:val="single" w:sz="4" w:space="0" w:color="auto"/>
              <w:bottom w:val="single" w:sz="4" w:space="0" w:color="auto"/>
            </w:tcBorders>
          </w:tcPr>
          <w:p w:rsidR="002E7C04" w:rsidRPr="00FA693B" w:rsidRDefault="002E7C04" w:rsidP="0007798A">
            <w:pPr>
              <w:pStyle w:val="NoSpacing"/>
              <w:jc w:val="center"/>
              <w:rPr>
                <w:rFonts w:ascii="Times New Roman" w:hAnsi="Times New Roman" w:cs="Times New Roman"/>
                <w:b/>
                <w:sz w:val="24"/>
              </w:rPr>
            </w:pPr>
            <w:r w:rsidRPr="00FA693B">
              <w:rPr>
                <w:rFonts w:ascii="Times New Roman" w:hAnsi="Times New Roman" w:cs="Times New Roman"/>
                <w:b/>
                <w:sz w:val="24"/>
              </w:rPr>
              <w:t>Nomor Soal</w:t>
            </w:r>
          </w:p>
        </w:tc>
      </w:tr>
      <w:tr w:rsidR="002E7C04" w:rsidRPr="00FA693B" w:rsidTr="0007798A">
        <w:trPr>
          <w:jc w:val="center"/>
        </w:trPr>
        <w:tc>
          <w:tcPr>
            <w:tcW w:w="3373" w:type="dxa"/>
            <w:tcBorders>
              <w:top w:val="single" w:sz="4" w:space="0" w:color="auto"/>
              <w:bottom w:val="single" w:sz="4" w:space="0" w:color="auto"/>
            </w:tcBorders>
          </w:tcPr>
          <w:p w:rsidR="002E7C04" w:rsidRPr="00FA693B" w:rsidRDefault="002E7C04" w:rsidP="0007798A">
            <w:pPr>
              <w:pStyle w:val="NoSpacing"/>
              <w:ind w:left="0" w:firstLine="0"/>
              <w:jc w:val="both"/>
              <w:rPr>
                <w:rFonts w:ascii="Times New Roman" w:hAnsi="Times New Roman" w:cs="Times New Roman"/>
                <w:sz w:val="24"/>
              </w:rPr>
            </w:pPr>
            <w:r w:rsidRPr="00FA693B">
              <w:rPr>
                <w:rFonts w:ascii="Times New Roman" w:hAnsi="Times New Roman" w:cs="Times New Roman"/>
                <w:sz w:val="24"/>
              </w:rPr>
              <w:t>Kemampuan menyusun dugaan</w:t>
            </w:r>
          </w:p>
        </w:tc>
        <w:tc>
          <w:tcPr>
            <w:tcW w:w="2240" w:type="dxa"/>
            <w:tcBorders>
              <w:top w:val="single" w:sz="4" w:space="0" w:color="auto"/>
              <w:bottom w:val="single" w:sz="4" w:space="0" w:color="auto"/>
            </w:tcBorders>
          </w:tcPr>
          <w:p w:rsidR="002E7C04" w:rsidRPr="00FA693B" w:rsidRDefault="002E7C04" w:rsidP="0007798A">
            <w:pPr>
              <w:pStyle w:val="NoSpacing"/>
              <w:jc w:val="center"/>
              <w:rPr>
                <w:rFonts w:ascii="Times New Roman" w:hAnsi="Times New Roman" w:cs="Times New Roman"/>
                <w:sz w:val="24"/>
              </w:rPr>
            </w:pPr>
            <w:r w:rsidRPr="00FA693B">
              <w:rPr>
                <w:rFonts w:ascii="Times New Roman" w:hAnsi="Times New Roman" w:cs="Times New Roman"/>
                <w:sz w:val="24"/>
              </w:rPr>
              <w:t>3,4</w:t>
            </w:r>
          </w:p>
        </w:tc>
      </w:tr>
      <w:tr w:rsidR="002E7C04" w:rsidRPr="00FA693B" w:rsidTr="0007798A">
        <w:trPr>
          <w:jc w:val="center"/>
        </w:trPr>
        <w:tc>
          <w:tcPr>
            <w:tcW w:w="3373" w:type="dxa"/>
            <w:tcBorders>
              <w:top w:val="single" w:sz="4" w:space="0" w:color="auto"/>
              <w:bottom w:val="single" w:sz="4" w:space="0" w:color="auto"/>
            </w:tcBorders>
          </w:tcPr>
          <w:p w:rsidR="002E7C04" w:rsidRPr="00FA693B" w:rsidRDefault="002E7C04" w:rsidP="0007798A">
            <w:pPr>
              <w:pStyle w:val="NoSpacing"/>
              <w:ind w:left="0" w:firstLine="0"/>
              <w:rPr>
                <w:rFonts w:ascii="Times New Roman" w:hAnsi="Times New Roman" w:cs="Times New Roman"/>
                <w:sz w:val="24"/>
              </w:rPr>
            </w:pPr>
            <w:r w:rsidRPr="00FA693B">
              <w:rPr>
                <w:rFonts w:ascii="Times New Roman" w:hAnsi="Times New Roman" w:cs="Times New Roman"/>
                <w:sz w:val="24"/>
              </w:rPr>
              <w:t>Kemampuan menarik kesimpulan dari suatu penyataan</w:t>
            </w:r>
          </w:p>
        </w:tc>
        <w:tc>
          <w:tcPr>
            <w:tcW w:w="2240" w:type="dxa"/>
            <w:tcBorders>
              <w:top w:val="single" w:sz="4" w:space="0" w:color="auto"/>
              <w:bottom w:val="single" w:sz="4" w:space="0" w:color="auto"/>
            </w:tcBorders>
          </w:tcPr>
          <w:p w:rsidR="002E7C04" w:rsidRPr="00FA693B" w:rsidRDefault="002E7C04" w:rsidP="0007798A">
            <w:pPr>
              <w:pStyle w:val="NoSpacing"/>
              <w:jc w:val="center"/>
              <w:rPr>
                <w:rFonts w:ascii="Times New Roman" w:hAnsi="Times New Roman" w:cs="Times New Roman"/>
                <w:sz w:val="24"/>
              </w:rPr>
            </w:pPr>
            <w:r>
              <w:rPr>
                <w:rFonts w:ascii="Times New Roman" w:hAnsi="Times New Roman" w:cs="Times New Roman"/>
                <w:sz w:val="24"/>
              </w:rPr>
              <w:t>1,2,3,45</w:t>
            </w:r>
          </w:p>
        </w:tc>
      </w:tr>
      <w:tr w:rsidR="002E7C04" w:rsidRPr="00FA693B" w:rsidTr="0007798A">
        <w:trPr>
          <w:jc w:val="center"/>
        </w:trPr>
        <w:tc>
          <w:tcPr>
            <w:tcW w:w="3373" w:type="dxa"/>
            <w:tcBorders>
              <w:top w:val="single" w:sz="4" w:space="0" w:color="auto"/>
              <w:bottom w:val="single" w:sz="4" w:space="0" w:color="auto"/>
            </w:tcBorders>
          </w:tcPr>
          <w:p w:rsidR="002E7C04" w:rsidRPr="00FA693B" w:rsidRDefault="002E7C04" w:rsidP="0007798A">
            <w:pPr>
              <w:pStyle w:val="NoSpacing"/>
              <w:ind w:left="0" w:firstLine="0"/>
              <w:jc w:val="both"/>
              <w:rPr>
                <w:rFonts w:ascii="Times New Roman" w:hAnsi="Times New Roman" w:cs="Times New Roman"/>
                <w:sz w:val="24"/>
              </w:rPr>
            </w:pPr>
            <w:r w:rsidRPr="00FA693B">
              <w:rPr>
                <w:rFonts w:ascii="Times New Roman" w:hAnsi="Times New Roman" w:cs="Times New Roman"/>
                <w:sz w:val="24"/>
              </w:rPr>
              <w:t>Kemampuan menyusun bukti dan memberikan alasan terhadap kebenaran solusi</w:t>
            </w:r>
          </w:p>
        </w:tc>
        <w:tc>
          <w:tcPr>
            <w:tcW w:w="2240" w:type="dxa"/>
            <w:tcBorders>
              <w:top w:val="single" w:sz="4" w:space="0" w:color="auto"/>
              <w:bottom w:val="single" w:sz="4" w:space="0" w:color="auto"/>
            </w:tcBorders>
          </w:tcPr>
          <w:p w:rsidR="002E7C04" w:rsidRPr="00FA693B" w:rsidRDefault="002E7C04" w:rsidP="0007798A">
            <w:pPr>
              <w:pStyle w:val="NoSpacing"/>
              <w:jc w:val="center"/>
              <w:rPr>
                <w:rFonts w:ascii="Times New Roman" w:hAnsi="Times New Roman" w:cs="Times New Roman"/>
                <w:sz w:val="24"/>
              </w:rPr>
            </w:pPr>
            <w:r>
              <w:rPr>
                <w:rFonts w:ascii="Times New Roman" w:hAnsi="Times New Roman" w:cs="Times New Roman"/>
                <w:sz w:val="24"/>
              </w:rPr>
              <w:t>1,2,3,4,5</w:t>
            </w:r>
          </w:p>
        </w:tc>
      </w:tr>
    </w:tbl>
    <w:p w:rsidR="002E7C04" w:rsidRPr="00FA693B" w:rsidRDefault="002E7C04" w:rsidP="002E7C04">
      <w:pPr>
        <w:widowControl w:val="0"/>
        <w:tabs>
          <w:tab w:val="left" w:pos="1826"/>
          <w:tab w:val="left" w:pos="5133"/>
        </w:tabs>
        <w:autoSpaceDE w:val="0"/>
        <w:autoSpaceDN w:val="0"/>
        <w:spacing w:after="0" w:line="480" w:lineRule="auto"/>
        <w:rPr>
          <w:rFonts w:ascii="Times New Roman" w:hAnsi="Times New Roman" w:cs="Times New Roman"/>
          <w:b/>
          <w:sz w:val="24"/>
        </w:rPr>
      </w:pPr>
    </w:p>
    <w:p w:rsidR="002E7C04" w:rsidRPr="00FA693B" w:rsidRDefault="002E7C04" w:rsidP="002E7C04">
      <w:pPr>
        <w:widowControl w:val="0"/>
        <w:tabs>
          <w:tab w:val="left" w:pos="1826"/>
          <w:tab w:val="left" w:pos="5133"/>
        </w:tabs>
        <w:autoSpaceDE w:val="0"/>
        <w:autoSpaceDN w:val="0"/>
        <w:spacing w:after="0" w:line="480" w:lineRule="auto"/>
        <w:ind w:hanging="720"/>
        <w:jc w:val="center"/>
        <w:rPr>
          <w:rFonts w:ascii="Times New Roman" w:hAnsi="Times New Roman" w:cs="Times New Roman"/>
          <w:b/>
          <w:sz w:val="24"/>
        </w:rPr>
      </w:pPr>
      <w:r w:rsidRPr="00FA693B">
        <w:rPr>
          <w:rFonts w:ascii="Times New Roman" w:hAnsi="Times New Roman" w:cs="Times New Roman"/>
          <w:b/>
          <w:sz w:val="24"/>
        </w:rPr>
        <w:t>Indikator Postest</w:t>
      </w:r>
    </w:p>
    <w:tbl>
      <w:tblPr>
        <w:tblW w:w="0" w:type="auto"/>
        <w:tblInd w:w="1242" w:type="dxa"/>
        <w:tblLook w:val="04A0" w:firstRow="1" w:lastRow="0" w:firstColumn="1" w:lastColumn="0" w:noHBand="0" w:noVBand="1"/>
      </w:tblPr>
      <w:tblGrid>
        <w:gridCol w:w="3402"/>
        <w:gridCol w:w="2268"/>
      </w:tblGrid>
      <w:tr w:rsidR="002E7C04" w:rsidRPr="00FA693B" w:rsidTr="0007798A">
        <w:tc>
          <w:tcPr>
            <w:tcW w:w="3402" w:type="dxa"/>
            <w:tcBorders>
              <w:top w:val="single" w:sz="4" w:space="0" w:color="auto"/>
              <w:bottom w:val="single" w:sz="4" w:space="0" w:color="auto"/>
            </w:tcBorders>
          </w:tcPr>
          <w:p w:rsidR="002E7C04" w:rsidRPr="00FA693B" w:rsidRDefault="002E7C04" w:rsidP="0007798A">
            <w:pPr>
              <w:pStyle w:val="NoSpacing"/>
              <w:jc w:val="center"/>
              <w:rPr>
                <w:rFonts w:ascii="Times New Roman" w:hAnsi="Times New Roman" w:cs="Times New Roman"/>
                <w:b/>
                <w:sz w:val="24"/>
              </w:rPr>
            </w:pPr>
            <w:r w:rsidRPr="00FA693B">
              <w:rPr>
                <w:rFonts w:ascii="Times New Roman" w:hAnsi="Times New Roman" w:cs="Times New Roman"/>
                <w:b/>
                <w:sz w:val="24"/>
              </w:rPr>
              <w:t>Indikator</w:t>
            </w:r>
          </w:p>
        </w:tc>
        <w:tc>
          <w:tcPr>
            <w:tcW w:w="2268" w:type="dxa"/>
            <w:tcBorders>
              <w:top w:val="single" w:sz="4" w:space="0" w:color="auto"/>
              <w:bottom w:val="single" w:sz="4" w:space="0" w:color="auto"/>
            </w:tcBorders>
          </w:tcPr>
          <w:p w:rsidR="002E7C04" w:rsidRPr="00FA693B" w:rsidRDefault="002E7C04" w:rsidP="0007798A">
            <w:pPr>
              <w:pStyle w:val="NoSpacing"/>
              <w:jc w:val="center"/>
              <w:rPr>
                <w:rFonts w:ascii="Times New Roman" w:hAnsi="Times New Roman" w:cs="Times New Roman"/>
                <w:b/>
                <w:sz w:val="24"/>
              </w:rPr>
            </w:pPr>
            <w:r w:rsidRPr="00FA693B">
              <w:rPr>
                <w:rFonts w:ascii="Times New Roman" w:hAnsi="Times New Roman" w:cs="Times New Roman"/>
                <w:b/>
                <w:sz w:val="24"/>
              </w:rPr>
              <w:t>Nomor Soal</w:t>
            </w:r>
          </w:p>
        </w:tc>
      </w:tr>
      <w:tr w:rsidR="002E7C04" w:rsidRPr="00FA693B" w:rsidTr="0007798A">
        <w:tc>
          <w:tcPr>
            <w:tcW w:w="3402" w:type="dxa"/>
            <w:tcBorders>
              <w:top w:val="single" w:sz="4" w:space="0" w:color="auto"/>
              <w:bottom w:val="single" w:sz="4" w:space="0" w:color="auto"/>
            </w:tcBorders>
          </w:tcPr>
          <w:p w:rsidR="002E7C04" w:rsidRPr="00FA693B" w:rsidRDefault="002E7C04" w:rsidP="0007798A">
            <w:pPr>
              <w:pStyle w:val="NoSpacing"/>
              <w:ind w:left="0" w:firstLine="0"/>
              <w:jc w:val="both"/>
              <w:rPr>
                <w:rFonts w:ascii="Times New Roman" w:hAnsi="Times New Roman" w:cs="Times New Roman"/>
                <w:sz w:val="24"/>
              </w:rPr>
            </w:pPr>
            <w:r w:rsidRPr="00FA693B">
              <w:rPr>
                <w:rFonts w:ascii="Times New Roman" w:hAnsi="Times New Roman" w:cs="Times New Roman"/>
                <w:sz w:val="24"/>
              </w:rPr>
              <w:t>Kemampuan menyusun dugaan</w:t>
            </w:r>
          </w:p>
        </w:tc>
        <w:tc>
          <w:tcPr>
            <w:tcW w:w="2268" w:type="dxa"/>
            <w:tcBorders>
              <w:top w:val="single" w:sz="4" w:space="0" w:color="auto"/>
              <w:bottom w:val="single" w:sz="4" w:space="0" w:color="auto"/>
            </w:tcBorders>
          </w:tcPr>
          <w:p w:rsidR="002E7C04" w:rsidRPr="00FA693B" w:rsidRDefault="002E7C04" w:rsidP="0007798A">
            <w:pPr>
              <w:pStyle w:val="NoSpacing"/>
              <w:jc w:val="center"/>
              <w:rPr>
                <w:rFonts w:ascii="Times New Roman" w:hAnsi="Times New Roman" w:cs="Times New Roman"/>
                <w:sz w:val="24"/>
              </w:rPr>
            </w:pPr>
            <w:r w:rsidRPr="00FA693B">
              <w:rPr>
                <w:rFonts w:ascii="Times New Roman" w:hAnsi="Times New Roman" w:cs="Times New Roman"/>
                <w:sz w:val="24"/>
              </w:rPr>
              <w:t>1,2</w:t>
            </w:r>
          </w:p>
        </w:tc>
      </w:tr>
      <w:tr w:rsidR="002E7C04" w:rsidRPr="00FA693B" w:rsidTr="0007798A">
        <w:tc>
          <w:tcPr>
            <w:tcW w:w="3402" w:type="dxa"/>
            <w:tcBorders>
              <w:top w:val="single" w:sz="4" w:space="0" w:color="auto"/>
              <w:bottom w:val="single" w:sz="4" w:space="0" w:color="auto"/>
            </w:tcBorders>
          </w:tcPr>
          <w:p w:rsidR="002E7C04" w:rsidRPr="00FA693B" w:rsidRDefault="002E7C04" w:rsidP="0007798A">
            <w:pPr>
              <w:pStyle w:val="NoSpacing"/>
              <w:ind w:left="0" w:firstLine="0"/>
              <w:rPr>
                <w:rFonts w:ascii="Times New Roman" w:hAnsi="Times New Roman" w:cs="Times New Roman"/>
                <w:sz w:val="24"/>
              </w:rPr>
            </w:pPr>
            <w:r w:rsidRPr="00FA693B">
              <w:rPr>
                <w:rFonts w:ascii="Times New Roman" w:hAnsi="Times New Roman" w:cs="Times New Roman"/>
                <w:sz w:val="24"/>
              </w:rPr>
              <w:t>Kemampuan menarik kesimpulan dari suatu penyataan</w:t>
            </w:r>
          </w:p>
        </w:tc>
        <w:tc>
          <w:tcPr>
            <w:tcW w:w="2268" w:type="dxa"/>
            <w:tcBorders>
              <w:top w:val="single" w:sz="4" w:space="0" w:color="auto"/>
              <w:bottom w:val="single" w:sz="4" w:space="0" w:color="auto"/>
            </w:tcBorders>
          </w:tcPr>
          <w:p w:rsidR="002E7C04" w:rsidRPr="00FA693B" w:rsidRDefault="002E7C04" w:rsidP="0007798A">
            <w:pPr>
              <w:pStyle w:val="NoSpacing"/>
              <w:jc w:val="center"/>
              <w:rPr>
                <w:rFonts w:ascii="Times New Roman" w:hAnsi="Times New Roman" w:cs="Times New Roman"/>
                <w:sz w:val="24"/>
              </w:rPr>
            </w:pPr>
            <w:r w:rsidRPr="00FA693B">
              <w:rPr>
                <w:rFonts w:ascii="Times New Roman" w:hAnsi="Times New Roman" w:cs="Times New Roman"/>
                <w:sz w:val="24"/>
              </w:rPr>
              <w:t>1,2,3,4,5</w:t>
            </w:r>
          </w:p>
        </w:tc>
      </w:tr>
      <w:tr w:rsidR="002E7C04" w:rsidRPr="00FA693B" w:rsidTr="0007798A">
        <w:tc>
          <w:tcPr>
            <w:tcW w:w="3402" w:type="dxa"/>
            <w:tcBorders>
              <w:top w:val="single" w:sz="4" w:space="0" w:color="auto"/>
              <w:bottom w:val="single" w:sz="4" w:space="0" w:color="auto"/>
            </w:tcBorders>
          </w:tcPr>
          <w:p w:rsidR="002E7C04" w:rsidRPr="00FA693B" w:rsidRDefault="002E7C04" w:rsidP="0007798A">
            <w:pPr>
              <w:pStyle w:val="NoSpacing"/>
              <w:ind w:left="0" w:firstLine="0"/>
              <w:rPr>
                <w:rFonts w:ascii="Times New Roman" w:hAnsi="Times New Roman" w:cs="Times New Roman"/>
                <w:sz w:val="24"/>
              </w:rPr>
            </w:pPr>
            <w:r w:rsidRPr="00FA693B">
              <w:rPr>
                <w:rFonts w:ascii="Times New Roman" w:hAnsi="Times New Roman" w:cs="Times New Roman"/>
                <w:sz w:val="24"/>
              </w:rPr>
              <w:t>Kemampuan menyusun bukti dan memberikan alasan terhadap kebenaran solusi</w:t>
            </w:r>
          </w:p>
        </w:tc>
        <w:tc>
          <w:tcPr>
            <w:tcW w:w="2268" w:type="dxa"/>
            <w:tcBorders>
              <w:top w:val="single" w:sz="4" w:space="0" w:color="auto"/>
              <w:bottom w:val="single" w:sz="4" w:space="0" w:color="auto"/>
            </w:tcBorders>
          </w:tcPr>
          <w:p w:rsidR="002E7C04" w:rsidRPr="00FA693B" w:rsidRDefault="002E7C04" w:rsidP="0007798A">
            <w:pPr>
              <w:pStyle w:val="NoSpacing"/>
              <w:jc w:val="center"/>
              <w:rPr>
                <w:rFonts w:ascii="Times New Roman" w:hAnsi="Times New Roman" w:cs="Times New Roman"/>
                <w:sz w:val="24"/>
              </w:rPr>
            </w:pPr>
            <w:r>
              <w:rPr>
                <w:rFonts w:ascii="Times New Roman" w:hAnsi="Times New Roman" w:cs="Times New Roman"/>
                <w:sz w:val="24"/>
              </w:rPr>
              <w:t>1,2,3,4,5</w:t>
            </w:r>
          </w:p>
        </w:tc>
      </w:tr>
    </w:tbl>
    <w:p w:rsidR="002E7C04" w:rsidRPr="00FA693B" w:rsidRDefault="002E7C04" w:rsidP="002E7C04">
      <w:pPr>
        <w:pStyle w:val="NoSpacing"/>
        <w:spacing w:line="480" w:lineRule="auto"/>
        <w:ind w:left="0" w:firstLine="0"/>
        <w:jc w:val="both"/>
        <w:rPr>
          <w:rFonts w:ascii="Times New Roman" w:hAnsi="Times New Roman" w:cs="Times New Roman"/>
          <w:sz w:val="24"/>
          <w:lang w:val="en-US"/>
        </w:rPr>
      </w:pPr>
    </w:p>
    <w:p w:rsidR="002E7C04" w:rsidRPr="00FA693B" w:rsidRDefault="002E7C04" w:rsidP="002E7C04">
      <w:pPr>
        <w:pStyle w:val="NoSpacing"/>
        <w:spacing w:line="480" w:lineRule="auto"/>
        <w:ind w:left="0" w:firstLine="567"/>
        <w:jc w:val="both"/>
        <w:rPr>
          <w:rFonts w:ascii="Times New Roman" w:hAnsi="Times New Roman" w:cs="Times New Roman"/>
          <w:sz w:val="24"/>
          <w:lang w:val="en-US"/>
        </w:rPr>
      </w:pPr>
      <w:r w:rsidRPr="00FA693B">
        <w:rPr>
          <w:rFonts w:ascii="Times New Roman" w:hAnsi="Times New Roman" w:cs="Times New Roman"/>
          <w:sz w:val="24"/>
        </w:rPr>
        <w:lastRenderedPageBreak/>
        <w:t>Pedoman penskoran kemampuan penalaran adaptif matematis siswa dapat dilihat pada tabel dibawah ini.</w:t>
      </w:r>
    </w:p>
    <w:p w:rsidR="002E7C04" w:rsidRPr="00FA693B" w:rsidRDefault="002E7C04" w:rsidP="002E7C04">
      <w:pPr>
        <w:pStyle w:val="NoSpacing"/>
        <w:spacing w:line="480" w:lineRule="auto"/>
        <w:ind w:left="0" w:firstLine="567"/>
        <w:jc w:val="both"/>
        <w:rPr>
          <w:rFonts w:ascii="Times New Roman" w:hAnsi="Times New Roman" w:cs="Times New Roman"/>
          <w:sz w:val="6"/>
          <w:lang w:val="en-US"/>
        </w:rPr>
      </w:pPr>
    </w:p>
    <w:p w:rsidR="002E7C04" w:rsidRPr="00FA693B" w:rsidRDefault="002E7C04" w:rsidP="002E7C04">
      <w:pPr>
        <w:pStyle w:val="Heading2"/>
        <w:spacing w:before="0" w:line="240" w:lineRule="auto"/>
        <w:jc w:val="center"/>
        <w:rPr>
          <w:rFonts w:ascii="Times New Roman" w:hAnsi="Times New Roman" w:cs="Times New Roman"/>
          <w:color w:val="auto"/>
          <w:sz w:val="24"/>
          <w:lang w:val="en-US"/>
        </w:rPr>
      </w:pPr>
      <w:bookmarkStart w:id="64" w:name="_Toc105080469"/>
      <w:bookmarkStart w:id="65" w:name="_Toc105080863"/>
      <w:bookmarkStart w:id="66" w:name="_Toc122430470"/>
      <w:bookmarkStart w:id="67" w:name="_Toc122430607"/>
      <w:r w:rsidRPr="00FA693B">
        <w:rPr>
          <w:rFonts w:ascii="Times New Roman" w:hAnsi="Times New Roman" w:cs="Times New Roman"/>
          <w:color w:val="auto"/>
          <w:sz w:val="24"/>
        </w:rPr>
        <w:t>Tabel 3.</w:t>
      </w:r>
      <w:r w:rsidRPr="00FA693B">
        <w:rPr>
          <w:rFonts w:ascii="Times New Roman" w:hAnsi="Times New Roman" w:cs="Times New Roman"/>
          <w:color w:val="auto"/>
          <w:sz w:val="24"/>
          <w:lang w:val="en-US"/>
        </w:rPr>
        <w:t>5</w:t>
      </w:r>
      <w:r w:rsidRPr="00FA693B">
        <w:rPr>
          <w:rFonts w:ascii="Times New Roman" w:hAnsi="Times New Roman" w:cs="Times New Roman"/>
          <w:color w:val="auto"/>
          <w:sz w:val="24"/>
        </w:rPr>
        <w:t xml:space="preserve"> Kriteria Penskoran Soal Penalaran Adaptif</w:t>
      </w:r>
      <w:bookmarkEnd w:id="64"/>
      <w:bookmarkEnd w:id="65"/>
      <w:bookmarkEnd w:id="66"/>
      <w:bookmarkEnd w:id="67"/>
    </w:p>
    <w:p w:rsidR="002E7C04" w:rsidRPr="00FA693B" w:rsidRDefault="002E7C04" w:rsidP="002E7C04">
      <w:pPr>
        <w:rPr>
          <w:sz w:val="10"/>
        </w:rPr>
      </w:pPr>
    </w:p>
    <w:tbl>
      <w:tblPr>
        <w:tblW w:w="7938" w:type="dxa"/>
        <w:tblInd w:w="392" w:type="dxa"/>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857"/>
        <w:gridCol w:w="3538"/>
        <w:gridCol w:w="3543"/>
      </w:tblGrid>
      <w:tr w:rsidR="002E7C04" w:rsidRPr="00FA693B" w:rsidTr="0007798A">
        <w:tc>
          <w:tcPr>
            <w:tcW w:w="857" w:type="dxa"/>
          </w:tcPr>
          <w:p w:rsidR="002E7C04" w:rsidRPr="00FA693B" w:rsidRDefault="002E7C04" w:rsidP="0007798A">
            <w:pPr>
              <w:jc w:val="center"/>
              <w:rPr>
                <w:rFonts w:ascii="Times New Roman" w:hAnsi="Times New Roman" w:cs="Times New Roman"/>
                <w:sz w:val="24"/>
                <w:szCs w:val="24"/>
              </w:rPr>
            </w:pPr>
            <w:r w:rsidRPr="00FA693B">
              <w:rPr>
                <w:rFonts w:ascii="Times New Roman" w:hAnsi="Times New Roman" w:cs="Times New Roman"/>
                <w:sz w:val="24"/>
                <w:szCs w:val="24"/>
              </w:rPr>
              <w:t>SKOR</w:t>
            </w:r>
          </w:p>
        </w:tc>
        <w:tc>
          <w:tcPr>
            <w:tcW w:w="3538" w:type="dxa"/>
          </w:tcPr>
          <w:p w:rsidR="002E7C04" w:rsidRPr="00FA693B" w:rsidRDefault="002E7C04" w:rsidP="0007798A">
            <w:pPr>
              <w:rPr>
                <w:rFonts w:ascii="Times New Roman" w:hAnsi="Times New Roman" w:cs="Times New Roman"/>
                <w:sz w:val="24"/>
                <w:szCs w:val="24"/>
              </w:rPr>
            </w:pPr>
            <w:r w:rsidRPr="00FA693B">
              <w:rPr>
                <w:rFonts w:ascii="Times New Roman" w:hAnsi="Times New Roman" w:cs="Times New Roman"/>
                <w:sz w:val="24"/>
                <w:szCs w:val="24"/>
              </w:rPr>
              <w:t>Kemampuan menduga dan menarik kesimpulan umum berdasarkan sejumlah data yang teramati</w:t>
            </w:r>
          </w:p>
        </w:tc>
        <w:tc>
          <w:tcPr>
            <w:tcW w:w="3543" w:type="dxa"/>
          </w:tcPr>
          <w:p w:rsidR="002E7C04" w:rsidRPr="00FA693B" w:rsidRDefault="002E7C04" w:rsidP="0007798A">
            <w:pPr>
              <w:rPr>
                <w:rFonts w:ascii="Times New Roman" w:hAnsi="Times New Roman" w:cs="Times New Roman"/>
                <w:sz w:val="24"/>
                <w:szCs w:val="24"/>
              </w:rPr>
            </w:pPr>
            <w:r w:rsidRPr="00FA693B">
              <w:rPr>
                <w:rFonts w:ascii="Times New Roman" w:hAnsi="Times New Roman" w:cs="Times New Roman"/>
                <w:sz w:val="24"/>
                <w:szCs w:val="24"/>
              </w:rPr>
              <w:t>Kemampuan menduga dan menarik kesimpulan logis</w:t>
            </w:r>
          </w:p>
        </w:tc>
      </w:tr>
      <w:tr w:rsidR="002E7C04" w:rsidRPr="00FA693B" w:rsidTr="0007798A">
        <w:tc>
          <w:tcPr>
            <w:tcW w:w="857" w:type="dxa"/>
          </w:tcPr>
          <w:p w:rsidR="002E7C04" w:rsidRPr="00FA693B" w:rsidRDefault="002E7C04" w:rsidP="0007798A">
            <w:pPr>
              <w:jc w:val="both"/>
              <w:rPr>
                <w:rFonts w:ascii="Times New Roman" w:hAnsi="Times New Roman" w:cs="Times New Roman"/>
                <w:sz w:val="24"/>
                <w:szCs w:val="24"/>
              </w:rPr>
            </w:pPr>
            <w:r w:rsidRPr="00FA693B">
              <w:rPr>
                <w:rFonts w:ascii="Times New Roman" w:hAnsi="Times New Roman" w:cs="Times New Roman"/>
                <w:sz w:val="24"/>
                <w:szCs w:val="24"/>
              </w:rPr>
              <w:t>4</w:t>
            </w:r>
          </w:p>
        </w:tc>
        <w:tc>
          <w:tcPr>
            <w:tcW w:w="3538" w:type="dxa"/>
          </w:tcPr>
          <w:p w:rsidR="002E7C04" w:rsidRPr="00FA693B" w:rsidRDefault="002E7C04" w:rsidP="0007798A">
            <w:pPr>
              <w:rPr>
                <w:rFonts w:ascii="Times New Roman" w:hAnsi="Times New Roman" w:cs="Times New Roman"/>
                <w:sz w:val="24"/>
                <w:szCs w:val="24"/>
              </w:rPr>
            </w:pPr>
            <w:r w:rsidRPr="00FA693B">
              <w:rPr>
                <w:rFonts w:ascii="Times New Roman" w:hAnsi="Times New Roman" w:cs="Times New Roman"/>
                <w:sz w:val="24"/>
                <w:szCs w:val="24"/>
              </w:rPr>
              <w:t>Benar memberikan dugaan dan secara keseluruhan benar serta lengkap dalam menunjukkan proses penarikan kesimpulan.</w:t>
            </w:r>
          </w:p>
        </w:tc>
        <w:tc>
          <w:tcPr>
            <w:tcW w:w="3543" w:type="dxa"/>
          </w:tcPr>
          <w:p w:rsidR="002E7C04" w:rsidRPr="00FA693B" w:rsidRDefault="002E7C04" w:rsidP="0007798A">
            <w:pPr>
              <w:rPr>
                <w:rFonts w:ascii="Times New Roman" w:hAnsi="Times New Roman" w:cs="Times New Roman"/>
                <w:sz w:val="24"/>
                <w:szCs w:val="24"/>
              </w:rPr>
            </w:pPr>
            <w:r w:rsidRPr="00FA693B">
              <w:rPr>
                <w:rFonts w:ascii="Times New Roman" w:hAnsi="Times New Roman" w:cs="Times New Roman"/>
                <w:sz w:val="24"/>
                <w:szCs w:val="24"/>
              </w:rPr>
              <w:t>Benar memberikan dugaan dan secara keseluruhan benar serta lengkap dalam  menunjukkan proses penarikan kesimpulan logis.</w:t>
            </w:r>
          </w:p>
        </w:tc>
      </w:tr>
      <w:tr w:rsidR="002E7C04" w:rsidRPr="00FA693B" w:rsidTr="0007798A">
        <w:tc>
          <w:tcPr>
            <w:tcW w:w="857" w:type="dxa"/>
          </w:tcPr>
          <w:p w:rsidR="002E7C04" w:rsidRPr="00FA693B" w:rsidRDefault="002E7C04" w:rsidP="0007798A">
            <w:pPr>
              <w:jc w:val="both"/>
              <w:rPr>
                <w:rFonts w:ascii="Times New Roman" w:hAnsi="Times New Roman" w:cs="Times New Roman"/>
                <w:sz w:val="24"/>
                <w:szCs w:val="24"/>
              </w:rPr>
            </w:pPr>
            <w:r w:rsidRPr="00FA693B">
              <w:rPr>
                <w:rFonts w:ascii="Times New Roman" w:hAnsi="Times New Roman" w:cs="Times New Roman"/>
                <w:sz w:val="24"/>
                <w:szCs w:val="24"/>
              </w:rPr>
              <w:t>3</w:t>
            </w:r>
          </w:p>
        </w:tc>
        <w:tc>
          <w:tcPr>
            <w:tcW w:w="3538" w:type="dxa"/>
          </w:tcPr>
          <w:p w:rsidR="002E7C04" w:rsidRPr="00FA693B" w:rsidRDefault="002E7C04" w:rsidP="002E7C04">
            <w:pPr>
              <w:pStyle w:val="ListParagraph"/>
              <w:numPr>
                <w:ilvl w:val="0"/>
                <w:numId w:val="3"/>
              </w:numPr>
              <w:rPr>
                <w:rFonts w:ascii="Times New Roman" w:hAnsi="Times New Roman" w:cs="Times New Roman"/>
                <w:sz w:val="24"/>
                <w:szCs w:val="24"/>
              </w:rPr>
            </w:pPr>
            <w:r w:rsidRPr="00FA693B">
              <w:rPr>
                <w:rFonts w:ascii="Times New Roman" w:hAnsi="Times New Roman" w:cs="Times New Roman"/>
                <w:sz w:val="24"/>
                <w:szCs w:val="24"/>
              </w:rPr>
              <w:t>Benar memberikan dugaan dan hampir semua benar dalam menunjukkan  proses penarikan kesimpulan.</w:t>
            </w:r>
          </w:p>
          <w:p w:rsidR="002E7C04" w:rsidRPr="00FA693B" w:rsidRDefault="002E7C04" w:rsidP="002E7C04">
            <w:pPr>
              <w:pStyle w:val="ListParagraph"/>
              <w:numPr>
                <w:ilvl w:val="0"/>
                <w:numId w:val="3"/>
              </w:numPr>
              <w:rPr>
                <w:rFonts w:ascii="Times New Roman" w:hAnsi="Times New Roman" w:cs="Times New Roman"/>
                <w:sz w:val="24"/>
                <w:szCs w:val="24"/>
              </w:rPr>
            </w:pPr>
            <w:r w:rsidRPr="00FA693B">
              <w:rPr>
                <w:rFonts w:ascii="Times New Roman" w:hAnsi="Times New Roman" w:cs="Times New Roman"/>
                <w:sz w:val="24"/>
                <w:szCs w:val="24"/>
              </w:rPr>
              <w:t xml:space="preserve"> Salah memberikan dugaan dan benar serta lengkap dalam menunjukkan proses penarikan kesimpulan</w:t>
            </w:r>
          </w:p>
        </w:tc>
        <w:tc>
          <w:tcPr>
            <w:tcW w:w="3543" w:type="dxa"/>
          </w:tcPr>
          <w:p w:rsidR="002E7C04" w:rsidRPr="00FA693B" w:rsidRDefault="002E7C04" w:rsidP="002E7C04">
            <w:pPr>
              <w:pStyle w:val="ListParagraph"/>
              <w:numPr>
                <w:ilvl w:val="0"/>
                <w:numId w:val="6"/>
              </w:numPr>
              <w:rPr>
                <w:rFonts w:ascii="Times New Roman" w:hAnsi="Times New Roman" w:cs="Times New Roman"/>
                <w:sz w:val="24"/>
                <w:szCs w:val="24"/>
              </w:rPr>
            </w:pPr>
            <w:r w:rsidRPr="00FA693B">
              <w:rPr>
                <w:rFonts w:ascii="Times New Roman" w:hAnsi="Times New Roman" w:cs="Times New Roman"/>
                <w:sz w:val="24"/>
                <w:szCs w:val="24"/>
              </w:rPr>
              <w:t>Benar memberikan dugaan dan hampir semua benar dalam menunjukkan proses penarikan kesimpulan logis.</w:t>
            </w:r>
          </w:p>
          <w:p w:rsidR="002E7C04" w:rsidRPr="00FA693B" w:rsidRDefault="002E7C04" w:rsidP="002E7C04">
            <w:pPr>
              <w:pStyle w:val="ListParagraph"/>
              <w:numPr>
                <w:ilvl w:val="0"/>
                <w:numId w:val="6"/>
              </w:numPr>
              <w:rPr>
                <w:rFonts w:ascii="Times New Roman" w:hAnsi="Times New Roman" w:cs="Times New Roman"/>
                <w:sz w:val="24"/>
                <w:szCs w:val="24"/>
              </w:rPr>
            </w:pPr>
            <w:r w:rsidRPr="00FA693B">
              <w:rPr>
                <w:rFonts w:ascii="Times New Roman" w:hAnsi="Times New Roman" w:cs="Times New Roman"/>
                <w:sz w:val="24"/>
                <w:szCs w:val="24"/>
              </w:rPr>
              <w:t>Salah memberikan dugaan dan benar serta lengkap dalam menunjukkan proses penarikan kesimpulan logis.</w:t>
            </w:r>
          </w:p>
        </w:tc>
      </w:tr>
      <w:tr w:rsidR="002E7C04" w:rsidRPr="00FA693B" w:rsidTr="0007798A">
        <w:tc>
          <w:tcPr>
            <w:tcW w:w="857" w:type="dxa"/>
          </w:tcPr>
          <w:p w:rsidR="002E7C04" w:rsidRPr="00FA693B" w:rsidRDefault="002E7C04" w:rsidP="0007798A">
            <w:pPr>
              <w:jc w:val="both"/>
              <w:rPr>
                <w:rFonts w:ascii="Times New Roman" w:hAnsi="Times New Roman" w:cs="Times New Roman"/>
                <w:sz w:val="24"/>
                <w:szCs w:val="24"/>
              </w:rPr>
            </w:pPr>
            <w:r w:rsidRPr="00FA693B">
              <w:rPr>
                <w:rFonts w:ascii="Times New Roman" w:hAnsi="Times New Roman" w:cs="Times New Roman"/>
                <w:sz w:val="24"/>
                <w:szCs w:val="24"/>
              </w:rPr>
              <w:t>2</w:t>
            </w:r>
          </w:p>
        </w:tc>
        <w:tc>
          <w:tcPr>
            <w:tcW w:w="3538" w:type="dxa"/>
          </w:tcPr>
          <w:p w:rsidR="002E7C04" w:rsidRPr="00FA693B" w:rsidRDefault="002E7C04" w:rsidP="002E7C04">
            <w:pPr>
              <w:pStyle w:val="ListParagraph"/>
              <w:numPr>
                <w:ilvl w:val="0"/>
                <w:numId w:val="4"/>
              </w:numPr>
              <w:rPr>
                <w:rFonts w:ascii="Times New Roman" w:hAnsi="Times New Roman" w:cs="Times New Roman"/>
                <w:sz w:val="24"/>
                <w:szCs w:val="24"/>
              </w:rPr>
            </w:pPr>
            <w:r w:rsidRPr="00FA693B">
              <w:rPr>
                <w:rFonts w:ascii="Times New Roman" w:hAnsi="Times New Roman" w:cs="Times New Roman"/>
                <w:sz w:val="24"/>
                <w:szCs w:val="24"/>
              </w:rPr>
              <w:t>Benar memberikan dugaan dan hanya  sebagian benar dalam menunjukkan proses penarikan kesimpulan.</w:t>
            </w:r>
          </w:p>
          <w:p w:rsidR="002E7C04" w:rsidRPr="00FA693B" w:rsidRDefault="002E7C04" w:rsidP="002E7C04">
            <w:pPr>
              <w:pStyle w:val="ListParagraph"/>
              <w:numPr>
                <w:ilvl w:val="0"/>
                <w:numId w:val="4"/>
              </w:numPr>
              <w:rPr>
                <w:rFonts w:ascii="Times New Roman" w:hAnsi="Times New Roman" w:cs="Times New Roman"/>
                <w:sz w:val="24"/>
                <w:szCs w:val="24"/>
              </w:rPr>
            </w:pPr>
            <w:r w:rsidRPr="00FA693B">
              <w:rPr>
                <w:rFonts w:ascii="Times New Roman" w:hAnsi="Times New Roman" w:cs="Times New Roman"/>
                <w:sz w:val="24"/>
                <w:szCs w:val="24"/>
              </w:rPr>
              <w:t xml:space="preserve"> Salah memberikan dugaan dan hampir semua benar dalam menunjukkan proses penarikan kesimpulan.</w:t>
            </w:r>
          </w:p>
        </w:tc>
        <w:tc>
          <w:tcPr>
            <w:tcW w:w="3543" w:type="dxa"/>
          </w:tcPr>
          <w:p w:rsidR="002E7C04" w:rsidRPr="00FA693B" w:rsidRDefault="002E7C04" w:rsidP="002E7C04">
            <w:pPr>
              <w:pStyle w:val="ListParagraph"/>
              <w:numPr>
                <w:ilvl w:val="0"/>
                <w:numId w:val="7"/>
              </w:numPr>
              <w:rPr>
                <w:rFonts w:ascii="Times New Roman" w:hAnsi="Times New Roman" w:cs="Times New Roman"/>
                <w:sz w:val="24"/>
                <w:szCs w:val="24"/>
              </w:rPr>
            </w:pPr>
            <w:r w:rsidRPr="00FA693B">
              <w:rPr>
                <w:rFonts w:ascii="Times New Roman" w:hAnsi="Times New Roman" w:cs="Times New Roman"/>
                <w:sz w:val="24"/>
                <w:szCs w:val="24"/>
              </w:rPr>
              <w:t>Benar memberikan dugaan dan hanya sebagian benar dalam menunjukkanproses penarikan kesimpulan logis.</w:t>
            </w:r>
          </w:p>
          <w:p w:rsidR="002E7C04" w:rsidRPr="00FA693B" w:rsidRDefault="002E7C04" w:rsidP="002E7C04">
            <w:pPr>
              <w:pStyle w:val="ListParagraph"/>
              <w:numPr>
                <w:ilvl w:val="0"/>
                <w:numId w:val="7"/>
              </w:numPr>
              <w:rPr>
                <w:rFonts w:ascii="Times New Roman" w:hAnsi="Times New Roman" w:cs="Times New Roman"/>
                <w:sz w:val="24"/>
                <w:szCs w:val="24"/>
              </w:rPr>
            </w:pPr>
            <w:r w:rsidRPr="00FA693B">
              <w:rPr>
                <w:rFonts w:ascii="Times New Roman" w:hAnsi="Times New Roman" w:cs="Times New Roman"/>
                <w:sz w:val="24"/>
                <w:szCs w:val="24"/>
              </w:rPr>
              <w:t>Salah memberikan dugaan dan hampir semua benar dalam menunjukkan proses penarikan kesimpulan logis.</w:t>
            </w:r>
          </w:p>
        </w:tc>
      </w:tr>
      <w:tr w:rsidR="002E7C04" w:rsidRPr="00FA693B" w:rsidTr="0007798A">
        <w:tc>
          <w:tcPr>
            <w:tcW w:w="857" w:type="dxa"/>
          </w:tcPr>
          <w:p w:rsidR="002E7C04" w:rsidRPr="00FA693B" w:rsidRDefault="002E7C04" w:rsidP="0007798A">
            <w:pPr>
              <w:jc w:val="both"/>
              <w:rPr>
                <w:rFonts w:ascii="Times New Roman" w:hAnsi="Times New Roman" w:cs="Times New Roman"/>
                <w:sz w:val="24"/>
                <w:szCs w:val="24"/>
              </w:rPr>
            </w:pPr>
            <w:r w:rsidRPr="00FA693B">
              <w:rPr>
                <w:rFonts w:ascii="Times New Roman" w:hAnsi="Times New Roman" w:cs="Times New Roman"/>
                <w:sz w:val="24"/>
                <w:szCs w:val="24"/>
              </w:rPr>
              <w:t>1</w:t>
            </w:r>
          </w:p>
        </w:tc>
        <w:tc>
          <w:tcPr>
            <w:tcW w:w="3538" w:type="dxa"/>
          </w:tcPr>
          <w:p w:rsidR="002E7C04" w:rsidRPr="00FA693B" w:rsidRDefault="002E7C04" w:rsidP="002E7C04">
            <w:pPr>
              <w:pStyle w:val="ListParagraph"/>
              <w:numPr>
                <w:ilvl w:val="0"/>
                <w:numId w:val="5"/>
              </w:numPr>
              <w:rPr>
                <w:rFonts w:ascii="Times New Roman" w:hAnsi="Times New Roman" w:cs="Times New Roman"/>
                <w:sz w:val="24"/>
                <w:szCs w:val="24"/>
              </w:rPr>
            </w:pPr>
            <w:r w:rsidRPr="00FA693B">
              <w:rPr>
                <w:rFonts w:ascii="Times New Roman" w:hAnsi="Times New Roman" w:cs="Times New Roman"/>
                <w:sz w:val="24"/>
                <w:szCs w:val="24"/>
              </w:rPr>
              <w:t>Benar memberikan dugaan dan salah dalam menunjukkan proses penarikan kesimpulan.</w:t>
            </w:r>
          </w:p>
          <w:p w:rsidR="002E7C04" w:rsidRPr="00FA693B" w:rsidRDefault="002E7C04" w:rsidP="002E7C04">
            <w:pPr>
              <w:pStyle w:val="ListParagraph"/>
              <w:numPr>
                <w:ilvl w:val="0"/>
                <w:numId w:val="5"/>
              </w:numPr>
              <w:rPr>
                <w:rFonts w:ascii="Times New Roman" w:hAnsi="Times New Roman" w:cs="Times New Roman"/>
                <w:sz w:val="24"/>
                <w:szCs w:val="24"/>
              </w:rPr>
            </w:pPr>
            <w:r w:rsidRPr="00FA693B">
              <w:rPr>
                <w:rFonts w:ascii="Times New Roman" w:hAnsi="Times New Roman" w:cs="Times New Roman"/>
                <w:sz w:val="24"/>
                <w:szCs w:val="24"/>
              </w:rPr>
              <w:t>Salah dalam memberikan dugaan dan hanya sebagian benar dalam menunjukkan proses penarikan kesimpulan</w:t>
            </w:r>
          </w:p>
        </w:tc>
        <w:tc>
          <w:tcPr>
            <w:tcW w:w="3543" w:type="dxa"/>
          </w:tcPr>
          <w:p w:rsidR="002E7C04" w:rsidRPr="00FA693B" w:rsidRDefault="002E7C04" w:rsidP="002E7C04">
            <w:pPr>
              <w:pStyle w:val="ListParagraph"/>
              <w:numPr>
                <w:ilvl w:val="0"/>
                <w:numId w:val="8"/>
              </w:numPr>
              <w:rPr>
                <w:rFonts w:ascii="Times New Roman" w:hAnsi="Times New Roman" w:cs="Times New Roman"/>
                <w:sz w:val="24"/>
                <w:szCs w:val="24"/>
              </w:rPr>
            </w:pPr>
            <w:r w:rsidRPr="00FA693B">
              <w:rPr>
                <w:rFonts w:ascii="Times New Roman" w:hAnsi="Times New Roman" w:cs="Times New Roman"/>
                <w:sz w:val="24"/>
                <w:szCs w:val="24"/>
              </w:rPr>
              <w:t xml:space="preserve"> Benar memberikan dugaan dan salah dalam menunjukkan proses penarikan kesimpulan logis.</w:t>
            </w:r>
          </w:p>
          <w:p w:rsidR="002E7C04" w:rsidRPr="00FA693B" w:rsidRDefault="002E7C04" w:rsidP="002E7C04">
            <w:pPr>
              <w:pStyle w:val="ListParagraph"/>
              <w:numPr>
                <w:ilvl w:val="0"/>
                <w:numId w:val="8"/>
              </w:numPr>
              <w:rPr>
                <w:rFonts w:ascii="Times New Roman" w:hAnsi="Times New Roman" w:cs="Times New Roman"/>
                <w:sz w:val="24"/>
                <w:szCs w:val="24"/>
              </w:rPr>
            </w:pPr>
            <w:r w:rsidRPr="00FA693B">
              <w:rPr>
                <w:rFonts w:ascii="Times New Roman" w:hAnsi="Times New Roman" w:cs="Times New Roman"/>
                <w:sz w:val="24"/>
                <w:szCs w:val="24"/>
              </w:rPr>
              <w:t>Salah dalam memberikan dugaan dan hanya sebagian benar dalam menunjukkan proses penarikan kesimpulan logis.</w:t>
            </w:r>
          </w:p>
        </w:tc>
      </w:tr>
      <w:tr w:rsidR="002E7C04" w:rsidRPr="00FA693B" w:rsidTr="0007798A">
        <w:tc>
          <w:tcPr>
            <w:tcW w:w="857" w:type="dxa"/>
          </w:tcPr>
          <w:p w:rsidR="002E7C04" w:rsidRPr="00FA693B" w:rsidRDefault="002E7C04" w:rsidP="0007798A">
            <w:pPr>
              <w:jc w:val="both"/>
              <w:rPr>
                <w:rFonts w:ascii="Times New Roman" w:hAnsi="Times New Roman" w:cs="Times New Roman"/>
                <w:sz w:val="24"/>
                <w:szCs w:val="24"/>
              </w:rPr>
            </w:pPr>
            <w:r w:rsidRPr="00FA693B">
              <w:rPr>
                <w:rFonts w:ascii="Times New Roman" w:hAnsi="Times New Roman" w:cs="Times New Roman"/>
                <w:sz w:val="24"/>
                <w:szCs w:val="24"/>
              </w:rPr>
              <w:lastRenderedPageBreak/>
              <w:t>0</w:t>
            </w:r>
          </w:p>
        </w:tc>
        <w:tc>
          <w:tcPr>
            <w:tcW w:w="7081" w:type="dxa"/>
            <w:gridSpan w:val="2"/>
          </w:tcPr>
          <w:p w:rsidR="002E7C04" w:rsidRPr="00FA693B" w:rsidRDefault="002E7C04" w:rsidP="0007798A">
            <w:pPr>
              <w:jc w:val="both"/>
              <w:rPr>
                <w:rFonts w:ascii="Times New Roman" w:hAnsi="Times New Roman" w:cs="Times New Roman"/>
                <w:sz w:val="24"/>
                <w:szCs w:val="24"/>
              </w:rPr>
            </w:pPr>
            <w:r w:rsidRPr="00FA693B">
              <w:rPr>
                <w:rFonts w:ascii="Times New Roman" w:hAnsi="Times New Roman" w:cs="Times New Roman"/>
                <w:sz w:val="24"/>
                <w:szCs w:val="24"/>
              </w:rPr>
              <w:t>Salah memberikan dugaan dan menarik kesimpulan (tidak ada jawaban).</w:t>
            </w:r>
          </w:p>
        </w:tc>
      </w:tr>
    </w:tbl>
    <w:p w:rsidR="002E7C04" w:rsidRPr="00FA693B" w:rsidRDefault="002E7C04" w:rsidP="002E7C04">
      <w:pPr>
        <w:widowControl w:val="0"/>
        <w:tabs>
          <w:tab w:val="left" w:pos="1826"/>
          <w:tab w:val="left" w:pos="5133"/>
        </w:tabs>
        <w:autoSpaceDE w:val="0"/>
        <w:autoSpaceDN w:val="0"/>
        <w:spacing w:after="0" w:line="480" w:lineRule="auto"/>
        <w:ind w:hanging="720"/>
        <w:jc w:val="right"/>
        <w:rPr>
          <w:rFonts w:ascii="Times New Roman" w:eastAsiaTheme="minorEastAsia" w:hAnsi="Times New Roman" w:cs="Times New Roman"/>
          <w:sz w:val="24"/>
          <w:szCs w:val="24"/>
        </w:rPr>
      </w:pPr>
      <w:r w:rsidRPr="00FA693B">
        <w:rPr>
          <w:rFonts w:ascii="Times New Roman" w:eastAsiaTheme="minorEastAsia" w:hAnsi="Times New Roman" w:cs="Times New Roman"/>
          <w:sz w:val="24"/>
          <w:szCs w:val="24"/>
        </w:rPr>
        <w:tab/>
      </w:r>
      <w:r w:rsidRPr="00FA693B">
        <w:rPr>
          <w:rFonts w:ascii="Times New Roman" w:eastAsiaTheme="minorEastAsia" w:hAnsi="Times New Roman" w:cs="Times New Roman"/>
          <w:sz w:val="24"/>
          <w:szCs w:val="24"/>
        </w:rPr>
        <w:tab/>
        <w:t>(Diadopsi dari Hanifah,2015)</w:t>
      </w:r>
    </w:p>
    <w:p w:rsidR="002E7C04" w:rsidRPr="00FA693B" w:rsidRDefault="002E7C04" w:rsidP="002E7C04">
      <w:pPr>
        <w:pStyle w:val="Heading2"/>
        <w:numPr>
          <w:ilvl w:val="2"/>
          <w:numId w:val="2"/>
        </w:numPr>
        <w:spacing w:before="0" w:line="480" w:lineRule="auto"/>
        <w:ind w:left="567" w:hanging="567"/>
        <w:jc w:val="both"/>
        <w:rPr>
          <w:rFonts w:ascii="Times New Roman" w:hAnsi="Times New Roman" w:cs="Times New Roman"/>
          <w:color w:val="auto"/>
          <w:sz w:val="24"/>
        </w:rPr>
      </w:pPr>
      <w:bookmarkStart w:id="68" w:name="_Toc122430471"/>
      <w:bookmarkStart w:id="69" w:name="_Toc122430608"/>
      <w:r w:rsidRPr="00FA693B">
        <w:rPr>
          <w:rFonts w:ascii="Times New Roman" w:eastAsiaTheme="minorEastAsia" w:hAnsi="Times New Roman" w:cs="Times New Roman"/>
          <w:color w:val="auto"/>
          <w:sz w:val="24"/>
        </w:rPr>
        <w:t xml:space="preserve">Angket </w:t>
      </w:r>
      <w:r w:rsidRPr="00FA693B">
        <w:rPr>
          <w:rFonts w:ascii="Times New Roman" w:eastAsiaTheme="minorEastAsia" w:hAnsi="Times New Roman" w:cs="Times New Roman"/>
          <w:i/>
          <w:color w:val="auto"/>
          <w:sz w:val="24"/>
        </w:rPr>
        <w:t>Self Regulated Learning</w:t>
      </w:r>
      <w:bookmarkEnd w:id="55"/>
      <w:bookmarkEnd w:id="68"/>
      <w:bookmarkEnd w:id="69"/>
    </w:p>
    <w:p w:rsidR="002E7C04" w:rsidRPr="00FA693B" w:rsidRDefault="002E7C04" w:rsidP="002E7C04">
      <w:pPr>
        <w:widowControl w:val="0"/>
        <w:autoSpaceDE w:val="0"/>
        <w:autoSpaceDN w:val="0"/>
        <w:spacing w:after="0" w:line="480" w:lineRule="auto"/>
        <w:ind w:firstLine="567"/>
        <w:jc w:val="both"/>
        <w:rPr>
          <w:rFonts w:ascii="Times New Roman" w:hAnsi="Times New Roman" w:cs="Times New Roman"/>
          <w:i/>
          <w:sz w:val="24"/>
        </w:rPr>
      </w:pPr>
      <w:r w:rsidRPr="00FA693B">
        <w:rPr>
          <w:rFonts w:ascii="Times New Roman" w:hAnsi="Times New Roman" w:cs="Times New Roman"/>
          <w:sz w:val="24"/>
        </w:rPr>
        <w:t xml:space="preserve">Angket digunakan untuk mengetahui kemampuan </w:t>
      </w:r>
      <w:r w:rsidRPr="00FA693B">
        <w:rPr>
          <w:rFonts w:ascii="Times New Roman" w:hAnsi="Times New Roman" w:cs="Times New Roman"/>
          <w:i/>
          <w:sz w:val="24"/>
        </w:rPr>
        <w:t xml:space="preserve">self regulated learning </w:t>
      </w:r>
      <w:r w:rsidRPr="00FA693B">
        <w:rPr>
          <w:rFonts w:ascii="Times New Roman" w:hAnsi="Times New Roman" w:cs="Times New Roman"/>
          <w:sz w:val="24"/>
        </w:rPr>
        <w:t xml:space="preserve">siswa. Angket yang diberikan berbentuk pernyataan tentang </w:t>
      </w:r>
      <w:r w:rsidRPr="00FA693B">
        <w:rPr>
          <w:rFonts w:ascii="Times New Roman" w:eastAsiaTheme="minorEastAsia" w:hAnsi="Times New Roman" w:cs="Times New Roman"/>
          <w:i/>
          <w:sz w:val="24"/>
          <w:szCs w:val="24"/>
        </w:rPr>
        <w:t>self regulated learning</w:t>
      </w:r>
      <w:r w:rsidRPr="00FA693B">
        <w:rPr>
          <w:rFonts w:ascii="Times New Roman" w:hAnsi="Times New Roman" w:cs="Times New Roman"/>
          <w:sz w:val="24"/>
        </w:rPr>
        <w:t xml:space="preserve"> siswa yang disusun oleh peneliti, karena yang dinilai tidak hanya tentang kemampuan penalaran adaptif matematis siswa tetapi juga tentang </w:t>
      </w:r>
      <w:r w:rsidRPr="00FA693B">
        <w:rPr>
          <w:rFonts w:ascii="Times New Roman" w:eastAsiaTheme="minorEastAsia" w:hAnsi="Times New Roman" w:cs="Times New Roman"/>
          <w:i/>
          <w:sz w:val="24"/>
          <w:szCs w:val="24"/>
        </w:rPr>
        <w:t>self regulated learning</w:t>
      </w:r>
      <w:r w:rsidRPr="00FA693B">
        <w:rPr>
          <w:rFonts w:ascii="Times New Roman" w:hAnsi="Times New Roman" w:cs="Times New Roman"/>
          <w:sz w:val="24"/>
        </w:rPr>
        <w:t xml:space="preserve"> siswa. Hal ini bertujuan untuk mengetahui sejauh mana sikap</w:t>
      </w:r>
      <w:r w:rsidRPr="00FA693B">
        <w:rPr>
          <w:rFonts w:ascii="Times New Roman" w:eastAsiaTheme="minorEastAsia" w:hAnsi="Times New Roman" w:cs="Times New Roman"/>
          <w:i/>
          <w:sz w:val="24"/>
          <w:szCs w:val="24"/>
        </w:rPr>
        <w:t xml:space="preserve"> self regulated learning</w:t>
      </w:r>
      <w:r w:rsidRPr="00FA693B">
        <w:rPr>
          <w:rFonts w:ascii="Times New Roman" w:hAnsi="Times New Roman" w:cs="Times New Roman"/>
          <w:sz w:val="24"/>
        </w:rPr>
        <w:t xml:space="preserve"> siswa mengenai materi yang di ajarkan melalui </w:t>
      </w:r>
      <w:r w:rsidRPr="00FA693B">
        <w:rPr>
          <w:rFonts w:ascii="Times New Roman" w:hAnsi="Times New Roman" w:cs="Times New Roman"/>
          <w:i/>
          <w:sz w:val="24"/>
        </w:rPr>
        <w:t>Creative Problem Solving.</w:t>
      </w:r>
    </w:p>
    <w:p w:rsidR="002E7C04" w:rsidRDefault="002E7C04" w:rsidP="002E7C04">
      <w:pPr>
        <w:rPr>
          <w:rFonts w:ascii="Times New Roman" w:eastAsiaTheme="majorEastAsia" w:hAnsi="Times New Roman" w:cs="Times New Roman"/>
          <w:b/>
          <w:bCs/>
          <w:sz w:val="24"/>
          <w:szCs w:val="26"/>
        </w:rPr>
      </w:pPr>
      <w:bookmarkStart w:id="70" w:name="_Toc105080471"/>
      <w:bookmarkStart w:id="71" w:name="_Toc105080865"/>
      <w:bookmarkStart w:id="72" w:name="_Toc122430472"/>
      <w:bookmarkStart w:id="73" w:name="_Toc122430609"/>
      <w:r>
        <w:rPr>
          <w:rFonts w:ascii="Times New Roman" w:hAnsi="Times New Roman" w:cs="Times New Roman"/>
          <w:sz w:val="24"/>
        </w:rPr>
        <w:br w:type="page"/>
      </w:r>
    </w:p>
    <w:p w:rsidR="002E7C04" w:rsidRPr="00FA693B" w:rsidRDefault="002E7C04" w:rsidP="002E7C04">
      <w:pPr>
        <w:pStyle w:val="Heading2"/>
        <w:spacing w:before="0" w:line="240" w:lineRule="auto"/>
        <w:jc w:val="center"/>
        <w:rPr>
          <w:rFonts w:ascii="Times New Roman" w:hAnsi="Times New Roman" w:cs="Times New Roman"/>
          <w:i/>
          <w:color w:val="auto"/>
          <w:sz w:val="24"/>
          <w:lang w:val="en-US"/>
        </w:rPr>
      </w:pPr>
      <w:r w:rsidRPr="00FA693B">
        <w:rPr>
          <w:rFonts w:ascii="Times New Roman" w:hAnsi="Times New Roman" w:cs="Times New Roman"/>
          <w:color w:val="auto"/>
          <w:sz w:val="24"/>
          <w:lang w:val="en-US"/>
        </w:rPr>
        <w:lastRenderedPageBreak/>
        <w:t xml:space="preserve">Tabel 3.6 </w:t>
      </w:r>
      <w:r w:rsidRPr="00FA693B">
        <w:rPr>
          <w:rFonts w:ascii="Times New Roman" w:hAnsi="Times New Roman" w:cs="Times New Roman"/>
          <w:color w:val="auto"/>
          <w:sz w:val="24"/>
        </w:rPr>
        <w:t xml:space="preserve">Kisi-kisi </w:t>
      </w:r>
      <w:r w:rsidRPr="00FA693B">
        <w:rPr>
          <w:rFonts w:ascii="Times New Roman" w:hAnsi="Times New Roman" w:cs="Times New Roman"/>
          <w:i/>
          <w:color w:val="auto"/>
          <w:sz w:val="24"/>
        </w:rPr>
        <w:t>Self Regulated Learning</w:t>
      </w:r>
      <w:bookmarkEnd w:id="70"/>
      <w:bookmarkEnd w:id="71"/>
      <w:bookmarkEnd w:id="72"/>
      <w:bookmarkEnd w:id="73"/>
    </w:p>
    <w:p w:rsidR="002E7C04" w:rsidRPr="00FA693B" w:rsidRDefault="002E7C04" w:rsidP="002E7C04">
      <w:pPr>
        <w:rPr>
          <w:sz w:val="12"/>
        </w:rPr>
      </w:pPr>
    </w:p>
    <w:tbl>
      <w:tblPr>
        <w:tblW w:w="7529" w:type="dxa"/>
        <w:tblInd w:w="534" w:type="dxa"/>
        <w:tblLayout w:type="fixed"/>
        <w:tblLook w:val="04A0" w:firstRow="1" w:lastRow="0" w:firstColumn="1" w:lastColumn="0" w:noHBand="0" w:noVBand="1"/>
      </w:tblPr>
      <w:tblGrid>
        <w:gridCol w:w="1101"/>
        <w:gridCol w:w="1371"/>
        <w:gridCol w:w="188"/>
        <w:gridCol w:w="1867"/>
        <w:gridCol w:w="1417"/>
        <w:gridCol w:w="1585"/>
      </w:tblGrid>
      <w:tr w:rsidR="002E7C04" w:rsidRPr="00FA693B" w:rsidTr="0007798A">
        <w:tc>
          <w:tcPr>
            <w:tcW w:w="1101" w:type="dxa"/>
            <w:vMerge w:val="restart"/>
            <w:tcBorders>
              <w:top w:val="single" w:sz="4" w:space="0" w:color="auto"/>
            </w:tcBorders>
            <w:vAlign w:val="center"/>
          </w:tcPr>
          <w:p w:rsidR="002E7C04" w:rsidRPr="00FA693B" w:rsidRDefault="002E7C04" w:rsidP="0007798A">
            <w:pPr>
              <w:pStyle w:val="ListParagraph"/>
              <w:widowControl w:val="0"/>
              <w:tabs>
                <w:tab w:val="left" w:pos="1826"/>
                <w:tab w:val="left" w:pos="5133"/>
              </w:tabs>
              <w:autoSpaceDE w:val="0"/>
              <w:autoSpaceDN w:val="0"/>
              <w:ind w:left="0"/>
              <w:jc w:val="center"/>
              <w:rPr>
                <w:rFonts w:ascii="Times New Roman" w:hAnsi="Times New Roman" w:cs="Times New Roman"/>
                <w:sz w:val="24"/>
              </w:rPr>
            </w:pPr>
            <w:r w:rsidRPr="00FA693B">
              <w:rPr>
                <w:rFonts w:ascii="Times New Roman" w:hAnsi="Times New Roman" w:cs="Times New Roman"/>
                <w:sz w:val="24"/>
              </w:rPr>
              <w:t>Variabel</w:t>
            </w:r>
          </w:p>
        </w:tc>
        <w:tc>
          <w:tcPr>
            <w:tcW w:w="1371" w:type="dxa"/>
            <w:vMerge w:val="restart"/>
            <w:tcBorders>
              <w:top w:val="single" w:sz="4" w:space="0" w:color="auto"/>
            </w:tcBorders>
            <w:vAlign w:val="center"/>
          </w:tcPr>
          <w:p w:rsidR="002E7C04" w:rsidRPr="00FA693B" w:rsidRDefault="002E7C04" w:rsidP="0007798A">
            <w:pPr>
              <w:pStyle w:val="ListParagraph"/>
              <w:widowControl w:val="0"/>
              <w:tabs>
                <w:tab w:val="left" w:pos="1826"/>
                <w:tab w:val="left" w:pos="5133"/>
              </w:tabs>
              <w:autoSpaceDE w:val="0"/>
              <w:autoSpaceDN w:val="0"/>
              <w:ind w:left="0"/>
              <w:jc w:val="center"/>
              <w:rPr>
                <w:rFonts w:ascii="Times New Roman" w:hAnsi="Times New Roman" w:cs="Times New Roman"/>
                <w:sz w:val="24"/>
              </w:rPr>
            </w:pPr>
            <w:r w:rsidRPr="00FA693B">
              <w:rPr>
                <w:rFonts w:ascii="Times New Roman" w:hAnsi="Times New Roman" w:cs="Times New Roman"/>
                <w:sz w:val="24"/>
              </w:rPr>
              <w:t>Sub Variabel</w:t>
            </w:r>
          </w:p>
        </w:tc>
        <w:tc>
          <w:tcPr>
            <w:tcW w:w="2055" w:type="dxa"/>
            <w:gridSpan w:val="2"/>
            <w:vMerge w:val="restart"/>
            <w:tcBorders>
              <w:top w:val="single" w:sz="4" w:space="0" w:color="auto"/>
            </w:tcBorders>
            <w:vAlign w:val="center"/>
          </w:tcPr>
          <w:p w:rsidR="002E7C04" w:rsidRPr="00FA693B" w:rsidRDefault="002E7C04" w:rsidP="0007798A">
            <w:pPr>
              <w:pStyle w:val="ListParagraph"/>
              <w:widowControl w:val="0"/>
              <w:tabs>
                <w:tab w:val="left" w:pos="1826"/>
                <w:tab w:val="left" w:pos="5133"/>
              </w:tabs>
              <w:autoSpaceDE w:val="0"/>
              <w:autoSpaceDN w:val="0"/>
              <w:ind w:left="0"/>
              <w:jc w:val="center"/>
              <w:rPr>
                <w:rFonts w:ascii="Times New Roman" w:hAnsi="Times New Roman" w:cs="Times New Roman"/>
                <w:sz w:val="24"/>
              </w:rPr>
            </w:pPr>
            <w:r w:rsidRPr="00FA693B">
              <w:rPr>
                <w:rFonts w:ascii="Times New Roman" w:hAnsi="Times New Roman" w:cs="Times New Roman"/>
                <w:sz w:val="24"/>
              </w:rPr>
              <w:t>Indikator</w:t>
            </w:r>
          </w:p>
        </w:tc>
        <w:tc>
          <w:tcPr>
            <w:tcW w:w="3002" w:type="dxa"/>
            <w:gridSpan w:val="2"/>
            <w:tcBorders>
              <w:top w:val="single" w:sz="4" w:space="0" w:color="auto"/>
            </w:tcBorders>
            <w:vAlign w:val="center"/>
          </w:tcPr>
          <w:p w:rsidR="002E7C04" w:rsidRPr="00FA693B" w:rsidRDefault="002E7C04" w:rsidP="0007798A">
            <w:pPr>
              <w:pStyle w:val="ListParagraph"/>
              <w:widowControl w:val="0"/>
              <w:tabs>
                <w:tab w:val="left" w:pos="1826"/>
                <w:tab w:val="left" w:pos="5133"/>
              </w:tabs>
              <w:autoSpaceDE w:val="0"/>
              <w:autoSpaceDN w:val="0"/>
              <w:ind w:left="0"/>
              <w:jc w:val="center"/>
              <w:rPr>
                <w:rFonts w:ascii="Times New Roman" w:hAnsi="Times New Roman" w:cs="Times New Roman"/>
                <w:sz w:val="24"/>
              </w:rPr>
            </w:pPr>
            <w:r w:rsidRPr="00FA693B">
              <w:rPr>
                <w:rFonts w:ascii="Times New Roman" w:hAnsi="Times New Roman" w:cs="Times New Roman"/>
                <w:sz w:val="24"/>
              </w:rPr>
              <w:t>Nomor item</w:t>
            </w:r>
          </w:p>
        </w:tc>
      </w:tr>
      <w:tr w:rsidR="002E7C04" w:rsidRPr="00FA693B" w:rsidTr="0007798A">
        <w:tc>
          <w:tcPr>
            <w:tcW w:w="1101" w:type="dxa"/>
            <w:vMerge/>
            <w:tcBorders>
              <w:bottom w:val="single" w:sz="4" w:space="0" w:color="auto"/>
            </w:tcBorders>
            <w:vAlign w:val="center"/>
          </w:tcPr>
          <w:p w:rsidR="002E7C04" w:rsidRPr="00FA693B" w:rsidRDefault="002E7C04" w:rsidP="0007798A">
            <w:pPr>
              <w:pStyle w:val="ListParagraph"/>
              <w:widowControl w:val="0"/>
              <w:tabs>
                <w:tab w:val="left" w:pos="1826"/>
                <w:tab w:val="left" w:pos="5133"/>
              </w:tabs>
              <w:autoSpaceDE w:val="0"/>
              <w:autoSpaceDN w:val="0"/>
              <w:ind w:left="0"/>
              <w:jc w:val="center"/>
              <w:rPr>
                <w:rFonts w:ascii="Times New Roman" w:hAnsi="Times New Roman" w:cs="Times New Roman"/>
                <w:sz w:val="24"/>
              </w:rPr>
            </w:pPr>
          </w:p>
        </w:tc>
        <w:tc>
          <w:tcPr>
            <w:tcW w:w="1371" w:type="dxa"/>
            <w:vMerge/>
            <w:tcBorders>
              <w:bottom w:val="single" w:sz="4" w:space="0" w:color="auto"/>
            </w:tcBorders>
          </w:tcPr>
          <w:p w:rsidR="002E7C04" w:rsidRPr="00FA693B" w:rsidRDefault="002E7C04" w:rsidP="0007798A">
            <w:pPr>
              <w:pStyle w:val="ListParagraph"/>
              <w:widowControl w:val="0"/>
              <w:tabs>
                <w:tab w:val="left" w:pos="1826"/>
                <w:tab w:val="left" w:pos="5133"/>
              </w:tabs>
              <w:autoSpaceDE w:val="0"/>
              <w:autoSpaceDN w:val="0"/>
              <w:ind w:left="0"/>
              <w:jc w:val="center"/>
              <w:rPr>
                <w:rFonts w:ascii="Times New Roman" w:hAnsi="Times New Roman" w:cs="Times New Roman"/>
                <w:sz w:val="24"/>
              </w:rPr>
            </w:pPr>
          </w:p>
        </w:tc>
        <w:tc>
          <w:tcPr>
            <w:tcW w:w="2055" w:type="dxa"/>
            <w:gridSpan w:val="2"/>
            <w:vMerge/>
            <w:tcBorders>
              <w:bottom w:val="single" w:sz="4" w:space="0" w:color="auto"/>
            </w:tcBorders>
            <w:vAlign w:val="center"/>
          </w:tcPr>
          <w:p w:rsidR="002E7C04" w:rsidRPr="00FA693B" w:rsidRDefault="002E7C04" w:rsidP="0007798A">
            <w:pPr>
              <w:pStyle w:val="ListParagraph"/>
              <w:widowControl w:val="0"/>
              <w:tabs>
                <w:tab w:val="left" w:pos="1826"/>
                <w:tab w:val="left" w:pos="5133"/>
              </w:tabs>
              <w:autoSpaceDE w:val="0"/>
              <w:autoSpaceDN w:val="0"/>
              <w:ind w:left="0"/>
              <w:jc w:val="center"/>
              <w:rPr>
                <w:rFonts w:ascii="Times New Roman" w:hAnsi="Times New Roman" w:cs="Times New Roman"/>
                <w:sz w:val="24"/>
              </w:rPr>
            </w:pPr>
          </w:p>
        </w:tc>
        <w:tc>
          <w:tcPr>
            <w:tcW w:w="1417" w:type="dxa"/>
            <w:tcBorders>
              <w:top w:val="single" w:sz="4" w:space="0" w:color="auto"/>
              <w:bottom w:val="single" w:sz="4" w:space="0" w:color="auto"/>
            </w:tcBorders>
            <w:vAlign w:val="center"/>
          </w:tcPr>
          <w:p w:rsidR="002E7C04" w:rsidRPr="00FA693B" w:rsidRDefault="002E7C04" w:rsidP="0007798A">
            <w:pPr>
              <w:pStyle w:val="ListParagraph"/>
              <w:widowControl w:val="0"/>
              <w:tabs>
                <w:tab w:val="left" w:pos="1826"/>
                <w:tab w:val="left" w:pos="5133"/>
              </w:tabs>
              <w:autoSpaceDE w:val="0"/>
              <w:autoSpaceDN w:val="0"/>
              <w:ind w:left="0"/>
              <w:jc w:val="center"/>
              <w:rPr>
                <w:rFonts w:ascii="Times New Roman" w:hAnsi="Times New Roman" w:cs="Times New Roman"/>
                <w:i/>
                <w:sz w:val="24"/>
              </w:rPr>
            </w:pPr>
            <w:r w:rsidRPr="00FA693B">
              <w:rPr>
                <w:rFonts w:ascii="Times New Roman" w:hAnsi="Times New Roman" w:cs="Times New Roman"/>
                <w:i/>
                <w:sz w:val="24"/>
              </w:rPr>
              <w:t>Favourable</w:t>
            </w:r>
          </w:p>
        </w:tc>
        <w:tc>
          <w:tcPr>
            <w:tcW w:w="1585" w:type="dxa"/>
            <w:tcBorders>
              <w:top w:val="single" w:sz="4" w:space="0" w:color="auto"/>
              <w:bottom w:val="single" w:sz="4" w:space="0" w:color="auto"/>
            </w:tcBorders>
            <w:vAlign w:val="center"/>
          </w:tcPr>
          <w:p w:rsidR="002E7C04" w:rsidRPr="00FA693B" w:rsidRDefault="002E7C04" w:rsidP="0007798A">
            <w:pPr>
              <w:pStyle w:val="ListParagraph"/>
              <w:widowControl w:val="0"/>
              <w:tabs>
                <w:tab w:val="left" w:pos="1826"/>
                <w:tab w:val="left" w:pos="5133"/>
              </w:tabs>
              <w:autoSpaceDE w:val="0"/>
              <w:autoSpaceDN w:val="0"/>
              <w:ind w:left="0"/>
              <w:jc w:val="center"/>
              <w:rPr>
                <w:rFonts w:ascii="Times New Roman" w:hAnsi="Times New Roman" w:cs="Times New Roman"/>
                <w:i/>
                <w:sz w:val="24"/>
              </w:rPr>
            </w:pPr>
            <w:r w:rsidRPr="00FA693B">
              <w:rPr>
                <w:rFonts w:ascii="Times New Roman" w:hAnsi="Times New Roman" w:cs="Times New Roman"/>
                <w:i/>
                <w:sz w:val="24"/>
              </w:rPr>
              <w:t>Unfavourable</w:t>
            </w:r>
          </w:p>
        </w:tc>
      </w:tr>
      <w:tr w:rsidR="002E7C04" w:rsidRPr="00FA693B" w:rsidTr="0007798A">
        <w:tc>
          <w:tcPr>
            <w:tcW w:w="1101" w:type="dxa"/>
            <w:vMerge w:val="restart"/>
            <w:tcBorders>
              <w:top w:val="single" w:sz="4" w:space="0" w:color="auto"/>
            </w:tcBorders>
            <w:vAlign w:val="center"/>
          </w:tcPr>
          <w:p w:rsidR="002E7C04" w:rsidRPr="00FA693B" w:rsidRDefault="002E7C04" w:rsidP="0007798A">
            <w:pPr>
              <w:pStyle w:val="ListParagraph"/>
              <w:widowControl w:val="0"/>
              <w:tabs>
                <w:tab w:val="left" w:pos="1826"/>
                <w:tab w:val="left" w:pos="5133"/>
              </w:tabs>
              <w:autoSpaceDE w:val="0"/>
              <w:autoSpaceDN w:val="0"/>
              <w:ind w:left="0"/>
              <w:jc w:val="center"/>
              <w:rPr>
                <w:rFonts w:ascii="Times New Roman" w:hAnsi="Times New Roman" w:cs="Times New Roman"/>
                <w:sz w:val="24"/>
              </w:rPr>
            </w:pPr>
            <w:r w:rsidRPr="00FA693B">
              <w:rPr>
                <w:rFonts w:ascii="Times New Roman" w:eastAsiaTheme="minorEastAsia" w:hAnsi="Times New Roman" w:cs="Times New Roman"/>
                <w:i/>
                <w:sz w:val="24"/>
                <w:szCs w:val="24"/>
              </w:rPr>
              <w:t>Self Regulated Learning</w:t>
            </w:r>
          </w:p>
        </w:tc>
        <w:tc>
          <w:tcPr>
            <w:tcW w:w="1371" w:type="dxa"/>
            <w:vMerge w:val="restart"/>
            <w:tcBorders>
              <w:top w:val="single" w:sz="4" w:space="0" w:color="auto"/>
            </w:tcBorders>
          </w:tcPr>
          <w:p w:rsidR="002E7C04" w:rsidRPr="00FA693B" w:rsidRDefault="002E7C04" w:rsidP="0007798A">
            <w:pPr>
              <w:autoSpaceDE w:val="0"/>
              <w:autoSpaceDN w:val="0"/>
              <w:adjustRightInd w:val="0"/>
              <w:rPr>
                <w:rFonts w:ascii="Times New Roman" w:hAnsi="Times New Roman" w:cs="Times New Roman"/>
                <w:sz w:val="24"/>
                <w:szCs w:val="24"/>
              </w:rPr>
            </w:pPr>
            <w:r w:rsidRPr="00FA693B">
              <w:rPr>
                <w:rFonts w:ascii="Times New Roman" w:hAnsi="Times New Roman" w:cs="Times New Roman"/>
                <w:sz w:val="24"/>
                <w:szCs w:val="24"/>
              </w:rPr>
              <w:t>Perencanaan</w:t>
            </w:r>
          </w:p>
          <w:p w:rsidR="002E7C04" w:rsidRPr="00FA693B" w:rsidRDefault="002E7C04" w:rsidP="0007798A">
            <w:pPr>
              <w:pStyle w:val="ListParagraph"/>
              <w:widowControl w:val="0"/>
              <w:tabs>
                <w:tab w:val="left" w:pos="1826"/>
                <w:tab w:val="left" w:pos="5133"/>
              </w:tabs>
              <w:autoSpaceDE w:val="0"/>
              <w:autoSpaceDN w:val="0"/>
              <w:ind w:left="0"/>
              <w:rPr>
                <w:rFonts w:ascii="Times New Roman" w:hAnsi="Times New Roman" w:cs="Times New Roman"/>
                <w:sz w:val="24"/>
              </w:rPr>
            </w:pPr>
            <w:r w:rsidRPr="00FA693B">
              <w:rPr>
                <w:rFonts w:ascii="Times New Roman" w:hAnsi="Times New Roman" w:cs="Times New Roman"/>
                <w:sz w:val="24"/>
                <w:szCs w:val="24"/>
              </w:rPr>
              <w:t>(</w:t>
            </w:r>
            <w:r w:rsidRPr="00FA693B">
              <w:rPr>
                <w:rFonts w:ascii="Times New Roman" w:hAnsi="Times New Roman" w:cs="Times New Roman"/>
                <w:i/>
                <w:iCs/>
                <w:sz w:val="24"/>
                <w:szCs w:val="24"/>
              </w:rPr>
              <w:t>Forethought)</w:t>
            </w:r>
          </w:p>
        </w:tc>
        <w:tc>
          <w:tcPr>
            <w:tcW w:w="2055" w:type="dxa"/>
            <w:gridSpan w:val="2"/>
            <w:tcBorders>
              <w:top w:val="single" w:sz="4" w:space="0" w:color="auto"/>
              <w:bottom w:val="single" w:sz="4" w:space="0" w:color="auto"/>
            </w:tcBorders>
            <w:vAlign w:val="center"/>
          </w:tcPr>
          <w:p w:rsidR="002E7C04" w:rsidRPr="00FA693B" w:rsidRDefault="002E7C04" w:rsidP="0007798A">
            <w:pPr>
              <w:pStyle w:val="ListParagraph"/>
              <w:widowControl w:val="0"/>
              <w:tabs>
                <w:tab w:val="left" w:pos="1826"/>
                <w:tab w:val="left" w:pos="5133"/>
              </w:tabs>
              <w:autoSpaceDE w:val="0"/>
              <w:autoSpaceDN w:val="0"/>
              <w:ind w:left="0"/>
              <w:rPr>
                <w:rFonts w:ascii="Times New Roman" w:hAnsi="Times New Roman" w:cs="Times New Roman"/>
                <w:sz w:val="24"/>
              </w:rPr>
            </w:pPr>
            <w:r w:rsidRPr="00FA693B">
              <w:rPr>
                <w:rFonts w:ascii="Times New Roman" w:hAnsi="Times New Roman" w:cs="Times New Roman"/>
                <w:sz w:val="24"/>
              </w:rPr>
              <w:t>Menentukan strategi belajar yang akan digunakan</w:t>
            </w:r>
          </w:p>
        </w:tc>
        <w:tc>
          <w:tcPr>
            <w:tcW w:w="1417" w:type="dxa"/>
            <w:tcBorders>
              <w:top w:val="single" w:sz="4" w:space="0" w:color="auto"/>
              <w:bottom w:val="single" w:sz="4" w:space="0" w:color="auto"/>
            </w:tcBorders>
            <w:vAlign w:val="center"/>
          </w:tcPr>
          <w:p w:rsidR="002E7C04" w:rsidRPr="00FA693B" w:rsidRDefault="002E7C04" w:rsidP="0007798A">
            <w:pPr>
              <w:pStyle w:val="ListParagraph"/>
              <w:widowControl w:val="0"/>
              <w:tabs>
                <w:tab w:val="left" w:pos="1826"/>
                <w:tab w:val="left" w:pos="5133"/>
              </w:tabs>
              <w:autoSpaceDE w:val="0"/>
              <w:autoSpaceDN w:val="0"/>
              <w:ind w:left="0"/>
              <w:jc w:val="center"/>
              <w:rPr>
                <w:rFonts w:ascii="Times New Roman" w:hAnsi="Times New Roman" w:cs="Times New Roman"/>
                <w:sz w:val="24"/>
              </w:rPr>
            </w:pPr>
            <w:r w:rsidRPr="00FA693B">
              <w:rPr>
                <w:rFonts w:ascii="Times New Roman" w:hAnsi="Times New Roman" w:cs="Times New Roman"/>
                <w:sz w:val="24"/>
              </w:rPr>
              <w:t>1,2</w:t>
            </w:r>
          </w:p>
        </w:tc>
        <w:tc>
          <w:tcPr>
            <w:tcW w:w="1585" w:type="dxa"/>
            <w:tcBorders>
              <w:top w:val="single" w:sz="4" w:space="0" w:color="auto"/>
              <w:bottom w:val="single" w:sz="4" w:space="0" w:color="auto"/>
            </w:tcBorders>
            <w:vAlign w:val="center"/>
          </w:tcPr>
          <w:p w:rsidR="002E7C04" w:rsidRPr="00FA693B" w:rsidRDefault="002E7C04" w:rsidP="0007798A">
            <w:pPr>
              <w:pStyle w:val="ListParagraph"/>
              <w:widowControl w:val="0"/>
              <w:tabs>
                <w:tab w:val="left" w:pos="1826"/>
                <w:tab w:val="left" w:pos="5133"/>
              </w:tabs>
              <w:autoSpaceDE w:val="0"/>
              <w:autoSpaceDN w:val="0"/>
              <w:ind w:left="0"/>
              <w:jc w:val="center"/>
              <w:rPr>
                <w:rFonts w:ascii="Times New Roman" w:hAnsi="Times New Roman" w:cs="Times New Roman"/>
                <w:sz w:val="24"/>
              </w:rPr>
            </w:pPr>
            <w:r w:rsidRPr="00FA693B">
              <w:rPr>
                <w:rFonts w:ascii="Times New Roman" w:hAnsi="Times New Roman" w:cs="Times New Roman"/>
                <w:sz w:val="24"/>
              </w:rPr>
              <w:t>3,4,5</w:t>
            </w:r>
          </w:p>
        </w:tc>
      </w:tr>
      <w:tr w:rsidR="002E7C04" w:rsidRPr="00FA693B" w:rsidTr="0007798A">
        <w:tc>
          <w:tcPr>
            <w:tcW w:w="1101" w:type="dxa"/>
            <w:vMerge/>
            <w:vAlign w:val="center"/>
          </w:tcPr>
          <w:p w:rsidR="002E7C04" w:rsidRPr="00FA693B" w:rsidRDefault="002E7C04" w:rsidP="0007798A">
            <w:pPr>
              <w:pStyle w:val="ListParagraph"/>
              <w:widowControl w:val="0"/>
              <w:tabs>
                <w:tab w:val="left" w:pos="1826"/>
                <w:tab w:val="left" w:pos="5133"/>
              </w:tabs>
              <w:autoSpaceDE w:val="0"/>
              <w:autoSpaceDN w:val="0"/>
              <w:ind w:left="0"/>
              <w:jc w:val="center"/>
              <w:rPr>
                <w:rFonts w:ascii="Times New Roman" w:hAnsi="Times New Roman" w:cs="Times New Roman"/>
                <w:sz w:val="24"/>
              </w:rPr>
            </w:pPr>
          </w:p>
        </w:tc>
        <w:tc>
          <w:tcPr>
            <w:tcW w:w="1371" w:type="dxa"/>
            <w:vMerge/>
          </w:tcPr>
          <w:p w:rsidR="002E7C04" w:rsidRPr="00FA693B" w:rsidRDefault="002E7C04" w:rsidP="0007798A">
            <w:pPr>
              <w:pStyle w:val="ListParagraph"/>
              <w:widowControl w:val="0"/>
              <w:tabs>
                <w:tab w:val="left" w:pos="1826"/>
                <w:tab w:val="left" w:pos="5133"/>
              </w:tabs>
              <w:autoSpaceDE w:val="0"/>
              <w:autoSpaceDN w:val="0"/>
              <w:ind w:left="0"/>
              <w:rPr>
                <w:rFonts w:ascii="Times New Roman" w:hAnsi="Times New Roman" w:cs="Times New Roman"/>
                <w:sz w:val="24"/>
              </w:rPr>
            </w:pPr>
          </w:p>
        </w:tc>
        <w:tc>
          <w:tcPr>
            <w:tcW w:w="2055" w:type="dxa"/>
            <w:gridSpan w:val="2"/>
            <w:tcBorders>
              <w:top w:val="single" w:sz="4" w:space="0" w:color="auto"/>
              <w:bottom w:val="single" w:sz="4" w:space="0" w:color="auto"/>
            </w:tcBorders>
            <w:vAlign w:val="center"/>
          </w:tcPr>
          <w:p w:rsidR="002E7C04" w:rsidRPr="00FA693B" w:rsidRDefault="002E7C04" w:rsidP="0007798A">
            <w:pPr>
              <w:pStyle w:val="ListParagraph"/>
              <w:widowControl w:val="0"/>
              <w:tabs>
                <w:tab w:val="left" w:pos="1826"/>
                <w:tab w:val="left" w:pos="5133"/>
              </w:tabs>
              <w:autoSpaceDE w:val="0"/>
              <w:autoSpaceDN w:val="0"/>
              <w:ind w:left="0"/>
              <w:rPr>
                <w:rFonts w:ascii="Times New Roman" w:hAnsi="Times New Roman" w:cs="Times New Roman"/>
                <w:sz w:val="24"/>
              </w:rPr>
            </w:pPr>
            <w:r w:rsidRPr="00FA693B">
              <w:rPr>
                <w:rFonts w:ascii="Times New Roman" w:hAnsi="Times New Roman" w:cs="Times New Roman"/>
                <w:sz w:val="24"/>
              </w:rPr>
              <w:t>Merasa memiliki kewajiban menyelesaikan tugas sekolah</w:t>
            </w:r>
          </w:p>
        </w:tc>
        <w:tc>
          <w:tcPr>
            <w:tcW w:w="1417" w:type="dxa"/>
            <w:tcBorders>
              <w:top w:val="single" w:sz="4" w:space="0" w:color="auto"/>
              <w:bottom w:val="single" w:sz="4" w:space="0" w:color="auto"/>
            </w:tcBorders>
            <w:vAlign w:val="center"/>
          </w:tcPr>
          <w:p w:rsidR="002E7C04" w:rsidRPr="00FA693B" w:rsidRDefault="002E7C04" w:rsidP="0007798A">
            <w:pPr>
              <w:pStyle w:val="ListParagraph"/>
              <w:widowControl w:val="0"/>
              <w:tabs>
                <w:tab w:val="left" w:pos="1826"/>
                <w:tab w:val="left" w:pos="5133"/>
              </w:tabs>
              <w:autoSpaceDE w:val="0"/>
              <w:autoSpaceDN w:val="0"/>
              <w:ind w:left="0"/>
              <w:jc w:val="center"/>
              <w:rPr>
                <w:rFonts w:ascii="Times New Roman" w:hAnsi="Times New Roman" w:cs="Times New Roman"/>
                <w:sz w:val="24"/>
              </w:rPr>
            </w:pPr>
            <w:r w:rsidRPr="00FA693B">
              <w:rPr>
                <w:rFonts w:ascii="Times New Roman" w:hAnsi="Times New Roman" w:cs="Times New Roman"/>
                <w:sz w:val="24"/>
              </w:rPr>
              <w:t>6,7,8</w:t>
            </w:r>
          </w:p>
        </w:tc>
        <w:tc>
          <w:tcPr>
            <w:tcW w:w="1585" w:type="dxa"/>
            <w:tcBorders>
              <w:top w:val="single" w:sz="4" w:space="0" w:color="auto"/>
              <w:bottom w:val="single" w:sz="4" w:space="0" w:color="auto"/>
            </w:tcBorders>
            <w:vAlign w:val="center"/>
          </w:tcPr>
          <w:p w:rsidR="002E7C04" w:rsidRPr="00FA693B" w:rsidRDefault="002E7C04" w:rsidP="0007798A">
            <w:pPr>
              <w:pStyle w:val="ListParagraph"/>
              <w:widowControl w:val="0"/>
              <w:tabs>
                <w:tab w:val="left" w:pos="1826"/>
                <w:tab w:val="left" w:pos="5133"/>
              </w:tabs>
              <w:autoSpaceDE w:val="0"/>
              <w:autoSpaceDN w:val="0"/>
              <w:ind w:left="0"/>
              <w:jc w:val="center"/>
              <w:rPr>
                <w:rFonts w:ascii="Times New Roman" w:hAnsi="Times New Roman" w:cs="Times New Roman"/>
                <w:sz w:val="24"/>
              </w:rPr>
            </w:pPr>
            <w:r w:rsidRPr="00FA693B">
              <w:rPr>
                <w:rFonts w:ascii="Times New Roman" w:hAnsi="Times New Roman" w:cs="Times New Roman"/>
                <w:sz w:val="24"/>
              </w:rPr>
              <w:t>9,10</w:t>
            </w:r>
          </w:p>
        </w:tc>
      </w:tr>
      <w:tr w:rsidR="002E7C04" w:rsidRPr="00FA693B" w:rsidTr="0007798A">
        <w:tc>
          <w:tcPr>
            <w:tcW w:w="1101" w:type="dxa"/>
            <w:vMerge/>
            <w:vAlign w:val="center"/>
          </w:tcPr>
          <w:p w:rsidR="002E7C04" w:rsidRPr="00FA693B" w:rsidRDefault="002E7C04" w:rsidP="0007798A">
            <w:pPr>
              <w:pStyle w:val="ListParagraph"/>
              <w:widowControl w:val="0"/>
              <w:tabs>
                <w:tab w:val="left" w:pos="1826"/>
                <w:tab w:val="left" w:pos="5133"/>
              </w:tabs>
              <w:autoSpaceDE w:val="0"/>
              <w:autoSpaceDN w:val="0"/>
              <w:ind w:left="0"/>
              <w:jc w:val="center"/>
              <w:rPr>
                <w:rFonts w:ascii="Times New Roman" w:hAnsi="Times New Roman" w:cs="Times New Roman"/>
                <w:sz w:val="24"/>
              </w:rPr>
            </w:pPr>
          </w:p>
        </w:tc>
        <w:tc>
          <w:tcPr>
            <w:tcW w:w="1371" w:type="dxa"/>
            <w:vMerge/>
            <w:tcBorders>
              <w:bottom w:val="single" w:sz="4" w:space="0" w:color="auto"/>
            </w:tcBorders>
          </w:tcPr>
          <w:p w:rsidR="002E7C04" w:rsidRPr="00FA693B" w:rsidRDefault="002E7C04" w:rsidP="0007798A">
            <w:pPr>
              <w:pStyle w:val="ListParagraph"/>
              <w:widowControl w:val="0"/>
              <w:tabs>
                <w:tab w:val="left" w:pos="1826"/>
                <w:tab w:val="left" w:pos="5133"/>
              </w:tabs>
              <w:autoSpaceDE w:val="0"/>
              <w:autoSpaceDN w:val="0"/>
              <w:ind w:left="0"/>
              <w:rPr>
                <w:rFonts w:ascii="Times New Roman" w:hAnsi="Times New Roman" w:cs="Times New Roman"/>
                <w:sz w:val="24"/>
              </w:rPr>
            </w:pPr>
          </w:p>
        </w:tc>
        <w:tc>
          <w:tcPr>
            <w:tcW w:w="2055" w:type="dxa"/>
            <w:gridSpan w:val="2"/>
            <w:tcBorders>
              <w:top w:val="single" w:sz="4" w:space="0" w:color="auto"/>
              <w:bottom w:val="single" w:sz="4" w:space="0" w:color="auto"/>
            </w:tcBorders>
            <w:vAlign w:val="center"/>
          </w:tcPr>
          <w:p w:rsidR="002E7C04" w:rsidRPr="00FA693B" w:rsidRDefault="002E7C04" w:rsidP="0007798A">
            <w:pPr>
              <w:pStyle w:val="ListParagraph"/>
              <w:widowControl w:val="0"/>
              <w:tabs>
                <w:tab w:val="left" w:pos="1826"/>
                <w:tab w:val="left" w:pos="5133"/>
              </w:tabs>
              <w:autoSpaceDE w:val="0"/>
              <w:autoSpaceDN w:val="0"/>
              <w:ind w:left="0"/>
              <w:rPr>
                <w:rFonts w:ascii="Times New Roman" w:hAnsi="Times New Roman" w:cs="Times New Roman"/>
                <w:sz w:val="24"/>
              </w:rPr>
            </w:pPr>
            <w:r w:rsidRPr="00FA693B">
              <w:rPr>
                <w:rFonts w:ascii="Times New Roman" w:hAnsi="Times New Roman" w:cs="Times New Roman"/>
                <w:sz w:val="24"/>
              </w:rPr>
              <w:t>Mengatur diri untuk persiapan belajar</w:t>
            </w:r>
          </w:p>
        </w:tc>
        <w:tc>
          <w:tcPr>
            <w:tcW w:w="1417" w:type="dxa"/>
            <w:tcBorders>
              <w:top w:val="single" w:sz="4" w:space="0" w:color="auto"/>
              <w:bottom w:val="single" w:sz="4" w:space="0" w:color="auto"/>
            </w:tcBorders>
            <w:vAlign w:val="center"/>
          </w:tcPr>
          <w:p w:rsidR="002E7C04" w:rsidRPr="00FA693B" w:rsidRDefault="002E7C04" w:rsidP="0007798A">
            <w:pPr>
              <w:pStyle w:val="ListParagraph"/>
              <w:widowControl w:val="0"/>
              <w:tabs>
                <w:tab w:val="left" w:pos="1826"/>
                <w:tab w:val="left" w:pos="5133"/>
              </w:tabs>
              <w:autoSpaceDE w:val="0"/>
              <w:autoSpaceDN w:val="0"/>
              <w:ind w:left="0"/>
              <w:jc w:val="center"/>
              <w:rPr>
                <w:rFonts w:ascii="Times New Roman" w:hAnsi="Times New Roman" w:cs="Times New Roman"/>
                <w:sz w:val="24"/>
              </w:rPr>
            </w:pPr>
            <w:r w:rsidRPr="00FA693B">
              <w:rPr>
                <w:rFonts w:ascii="Times New Roman" w:hAnsi="Times New Roman" w:cs="Times New Roman"/>
                <w:sz w:val="24"/>
              </w:rPr>
              <w:t>11,12</w:t>
            </w:r>
          </w:p>
        </w:tc>
        <w:tc>
          <w:tcPr>
            <w:tcW w:w="1585" w:type="dxa"/>
            <w:tcBorders>
              <w:top w:val="single" w:sz="4" w:space="0" w:color="auto"/>
              <w:bottom w:val="single" w:sz="4" w:space="0" w:color="auto"/>
            </w:tcBorders>
            <w:vAlign w:val="center"/>
          </w:tcPr>
          <w:p w:rsidR="002E7C04" w:rsidRPr="00FA693B" w:rsidRDefault="002E7C04" w:rsidP="0007798A">
            <w:pPr>
              <w:pStyle w:val="ListParagraph"/>
              <w:widowControl w:val="0"/>
              <w:tabs>
                <w:tab w:val="left" w:pos="1826"/>
                <w:tab w:val="left" w:pos="5133"/>
              </w:tabs>
              <w:autoSpaceDE w:val="0"/>
              <w:autoSpaceDN w:val="0"/>
              <w:ind w:left="0"/>
              <w:jc w:val="center"/>
              <w:rPr>
                <w:rFonts w:ascii="Times New Roman" w:hAnsi="Times New Roman" w:cs="Times New Roman"/>
                <w:sz w:val="24"/>
              </w:rPr>
            </w:pPr>
            <w:r w:rsidRPr="00FA693B">
              <w:rPr>
                <w:rFonts w:ascii="Times New Roman" w:hAnsi="Times New Roman" w:cs="Times New Roman"/>
                <w:sz w:val="24"/>
              </w:rPr>
              <w:t>13</w:t>
            </w:r>
          </w:p>
        </w:tc>
      </w:tr>
      <w:tr w:rsidR="002E7C04" w:rsidRPr="00FA693B" w:rsidTr="0007798A">
        <w:tc>
          <w:tcPr>
            <w:tcW w:w="1101" w:type="dxa"/>
            <w:vMerge/>
            <w:vAlign w:val="center"/>
          </w:tcPr>
          <w:p w:rsidR="002E7C04" w:rsidRPr="00FA693B" w:rsidRDefault="002E7C04" w:rsidP="0007798A">
            <w:pPr>
              <w:pStyle w:val="ListParagraph"/>
              <w:widowControl w:val="0"/>
              <w:tabs>
                <w:tab w:val="left" w:pos="1826"/>
                <w:tab w:val="left" w:pos="5133"/>
              </w:tabs>
              <w:autoSpaceDE w:val="0"/>
              <w:autoSpaceDN w:val="0"/>
              <w:ind w:left="0"/>
              <w:jc w:val="center"/>
              <w:rPr>
                <w:rFonts w:ascii="Times New Roman" w:hAnsi="Times New Roman" w:cs="Times New Roman"/>
                <w:sz w:val="24"/>
              </w:rPr>
            </w:pPr>
          </w:p>
        </w:tc>
        <w:tc>
          <w:tcPr>
            <w:tcW w:w="1371" w:type="dxa"/>
            <w:vMerge w:val="restart"/>
            <w:tcBorders>
              <w:top w:val="single" w:sz="4" w:space="0" w:color="auto"/>
            </w:tcBorders>
          </w:tcPr>
          <w:p w:rsidR="002E7C04" w:rsidRPr="00FA693B" w:rsidRDefault="002E7C04" w:rsidP="0007798A">
            <w:pPr>
              <w:autoSpaceDE w:val="0"/>
              <w:autoSpaceDN w:val="0"/>
              <w:adjustRightInd w:val="0"/>
              <w:rPr>
                <w:rFonts w:ascii="Times New Roman" w:hAnsi="Times New Roman" w:cs="Times New Roman"/>
                <w:sz w:val="24"/>
                <w:szCs w:val="24"/>
              </w:rPr>
            </w:pPr>
            <w:r w:rsidRPr="00FA693B">
              <w:rPr>
                <w:rFonts w:ascii="Times New Roman" w:hAnsi="Times New Roman" w:cs="Times New Roman"/>
                <w:sz w:val="24"/>
                <w:szCs w:val="24"/>
              </w:rPr>
              <w:t>Pelaksanaan</w:t>
            </w:r>
          </w:p>
          <w:p w:rsidR="002E7C04" w:rsidRPr="00FA693B" w:rsidRDefault="002E7C04" w:rsidP="0007798A">
            <w:pPr>
              <w:autoSpaceDE w:val="0"/>
              <w:autoSpaceDN w:val="0"/>
              <w:adjustRightInd w:val="0"/>
              <w:rPr>
                <w:rFonts w:ascii="Times New Roman" w:hAnsi="Times New Roman" w:cs="Times New Roman"/>
                <w:i/>
                <w:iCs/>
                <w:sz w:val="24"/>
                <w:szCs w:val="24"/>
              </w:rPr>
            </w:pPr>
            <w:r w:rsidRPr="00FA693B">
              <w:rPr>
                <w:rFonts w:ascii="Times New Roman" w:hAnsi="Times New Roman" w:cs="Times New Roman"/>
                <w:sz w:val="24"/>
                <w:szCs w:val="24"/>
              </w:rPr>
              <w:t>(</w:t>
            </w:r>
            <w:r w:rsidRPr="00FA693B">
              <w:rPr>
                <w:rFonts w:ascii="Times New Roman" w:hAnsi="Times New Roman" w:cs="Times New Roman"/>
                <w:i/>
                <w:iCs/>
                <w:sz w:val="24"/>
                <w:szCs w:val="24"/>
              </w:rPr>
              <w:t>Performance/</w:t>
            </w:r>
          </w:p>
          <w:p w:rsidR="002E7C04" w:rsidRPr="00FA693B" w:rsidRDefault="002E7C04" w:rsidP="0007798A">
            <w:pPr>
              <w:autoSpaceDE w:val="0"/>
              <w:autoSpaceDN w:val="0"/>
              <w:adjustRightInd w:val="0"/>
              <w:rPr>
                <w:rFonts w:ascii="Times New Roman" w:hAnsi="Times New Roman" w:cs="Times New Roman"/>
                <w:i/>
                <w:iCs/>
                <w:sz w:val="24"/>
                <w:szCs w:val="24"/>
              </w:rPr>
            </w:pPr>
            <w:r w:rsidRPr="00FA693B">
              <w:rPr>
                <w:rFonts w:ascii="Times New Roman" w:hAnsi="Times New Roman" w:cs="Times New Roman"/>
                <w:i/>
                <w:iCs/>
                <w:sz w:val="24"/>
                <w:szCs w:val="24"/>
              </w:rPr>
              <w:t>Valitional</w:t>
            </w:r>
          </w:p>
          <w:p w:rsidR="002E7C04" w:rsidRPr="00FA693B" w:rsidRDefault="002E7C04" w:rsidP="0007798A">
            <w:pPr>
              <w:pStyle w:val="ListParagraph"/>
              <w:widowControl w:val="0"/>
              <w:tabs>
                <w:tab w:val="left" w:pos="1826"/>
                <w:tab w:val="left" w:pos="5133"/>
              </w:tabs>
              <w:autoSpaceDE w:val="0"/>
              <w:autoSpaceDN w:val="0"/>
              <w:ind w:left="0"/>
              <w:rPr>
                <w:rFonts w:ascii="Times New Roman" w:hAnsi="Times New Roman" w:cs="Times New Roman"/>
                <w:sz w:val="24"/>
              </w:rPr>
            </w:pPr>
            <w:r w:rsidRPr="00FA693B">
              <w:rPr>
                <w:rFonts w:ascii="Times New Roman" w:hAnsi="Times New Roman" w:cs="Times New Roman"/>
                <w:i/>
                <w:iCs/>
                <w:sz w:val="24"/>
                <w:szCs w:val="24"/>
              </w:rPr>
              <w:t>Control</w:t>
            </w:r>
          </w:p>
        </w:tc>
        <w:tc>
          <w:tcPr>
            <w:tcW w:w="2055" w:type="dxa"/>
            <w:gridSpan w:val="2"/>
            <w:tcBorders>
              <w:top w:val="single" w:sz="4" w:space="0" w:color="auto"/>
              <w:bottom w:val="single" w:sz="4" w:space="0" w:color="auto"/>
            </w:tcBorders>
            <w:vAlign w:val="center"/>
          </w:tcPr>
          <w:p w:rsidR="002E7C04" w:rsidRPr="00FA693B" w:rsidRDefault="002E7C04" w:rsidP="0007798A">
            <w:pPr>
              <w:pStyle w:val="ListParagraph"/>
              <w:widowControl w:val="0"/>
              <w:tabs>
                <w:tab w:val="left" w:pos="1826"/>
                <w:tab w:val="left" w:pos="5133"/>
              </w:tabs>
              <w:autoSpaceDE w:val="0"/>
              <w:autoSpaceDN w:val="0"/>
              <w:ind w:left="0"/>
              <w:rPr>
                <w:rFonts w:ascii="Times New Roman" w:hAnsi="Times New Roman" w:cs="Times New Roman"/>
                <w:sz w:val="24"/>
              </w:rPr>
            </w:pPr>
            <w:r w:rsidRPr="00FA693B">
              <w:rPr>
                <w:rFonts w:ascii="Times New Roman" w:hAnsi="Times New Roman" w:cs="Times New Roman"/>
                <w:sz w:val="24"/>
              </w:rPr>
              <w:t>Menerapkan strategi kognitif dan metakognitif</w:t>
            </w:r>
          </w:p>
        </w:tc>
        <w:tc>
          <w:tcPr>
            <w:tcW w:w="1417" w:type="dxa"/>
            <w:tcBorders>
              <w:top w:val="single" w:sz="4" w:space="0" w:color="auto"/>
              <w:bottom w:val="single" w:sz="4" w:space="0" w:color="auto"/>
            </w:tcBorders>
            <w:vAlign w:val="center"/>
          </w:tcPr>
          <w:p w:rsidR="002E7C04" w:rsidRPr="00FA693B" w:rsidRDefault="002E7C04" w:rsidP="0007798A">
            <w:pPr>
              <w:pStyle w:val="ListParagraph"/>
              <w:widowControl w:val="0"/>
              <w:tabs>
                <w:tab w:val="left" w:pos="1826"/>
                <w:tab w:val="left" w:pos="5133"/>
              </w:tabs>
              <w:autoSpaceDE w:val="0"/>
              <w:autoSpaceDN w:val="0"/>
              <w:ind w:left="0"/>
              <w:jc w:val="center"/>
              <w:rPr>
                <w:rFonts w:ascii="Times New Roman" w:hAnsi="Times New Roman" w:cs="Times New Roman"/>
                <w:sz w:val="24"/>
              </w:rPr>
            </w:pPr>
            <w:r w:rsidRPr="00FA693B">
              <w:rPr>
                <w:rFonts w:ascii="Times New Roman" w:hAnsi="Times New Roman" w:cs="Times New Roman"/>
                <w:sz w:val="24"/>
              </w:rPr>
              <w:t>14,15</w:t>
            </w:r>
          </w:p>
        </w:tc>
        <w:tc>
          <w:tcPr>
            <w:tcW w:w="1585" w:type="dxa"/>
            <w:tcBorders>
              <w:top w:val="single" w:sz="4" w:space="0" w:color="auto"/>
              <w:bottom w:val="single" w:sz="4" w:space="0" w:color="auto"/>
            </w:tcBorders>
            <w:vAlign w:val="center"/>
          </w:tcPr>
          <w:p w:rsidR="002E7C04" w:rsidRPr="00FA693B" w:rsidRDefault="002E7C04" w:rsidP="0007798A">
            <w:pPr>
              <w:pStyle w:val="ListParagraph"/>
              <w:widowControl w:val="0"/>
              <w:tabs>
                <w:tab w:val="left" w:pos="1826"/>
                <w:tab w:val="left" w:pos="5133"/>
              </w:tabs>
              <w:autoSpaceDE w:val="0"/>
              <w:autoSpaceDN w:val="0"/>
              <w:ind w:left="0"/>
              <w:jc w:val="center"/>
              <w:rPr>
                <w:rFonts w:ascii="Times New Roman" w:hAnsi="Times New Roman" w:cs="Times New Roman"/>
                <w:sz w:val="24"/>
              </w:rPr>
            </w:pPr>
            <w:r w:rsidRPr="00FA693B">
              <w:rPr>
                <w:rFonts w:ascii="Times New Roman" w:hAnsi="Times New Roman" w:cs="Times New Roman"/>
                <w:sz w:val="24"/>
              </w:rPr>
              <w:t>16,17,18</w:t>
            </w:r>
          </w:p>
        </w:tc>
      </w:tr>
      <w:tr w:rsidR="002E7C04" w:rsidRPr="00FA693B" w:rsidTr="0007798A">
        <w:tc>
          <w:tcPr>
            <w:tcW w:w="1101" w:type="dxa"/>
            <w:vMerge/>
            <w:vAlign w:val="center"/>
          </w:tcPr>
          <w:p w:rsidR="002E7C04" w:rsidRPr="00FA693B" w:rsidRDefault="002E7C04" w:rsidP="0007798A">
            <w:pPr>
              <w:pStyle w:val="ListParagraph"/>
              <w:widowControl w:val="0"/>
              <w:tabs>
                <w:tab w:val="left" w:pos="1826"/>
                <w:tab w:val="left" w:pos="5133"/>
              </w:tabs>
              <w:autoSpaceDE w:val="0"/>
              <w:autoSpaceDN w:val="0"/>
              <w:ind w:left="0"/>
              <w:jc w:val="center"/>
              <w:rPr>
                <w:rFonts w:ascii="Times New Roman" w:hAnsi="Times New Roman" w:cs="Times New Roman"/>
                <w:sz w:val="24"/>
              </w:rPr>
            </w:pPr>
          </w:p>
        </w:tc>
        <w:tc>
          <w:tcPr>
            <w:tcW w:w="1371" w:type="dxa"/>
            <w:vMerge/>
          </w:tcPr>
          <w:p w:rsidR="002E7C04" w:rsidRPr="00FA693B" w:rsidRDefault="002E7C04" w:rsidP="0007798A">
            <w:pPr>
              <w:pStyle w:val="ListParagraph"/>
              <w:widowControl w:val="0"/>
              <w:tabs>
                <w:tab w:val="left" w:pos="1826"/>
                <w:tab w:val="left" w:pos="5133"/>
              </w:tabs>
              <w:autoSpaceDE w:val="0"/>
              <w:autoSpaceDN w:val="0"/>
              <w:ind w:left="0"/>
              <w:rPr>
                <w:rFonts w:ascii="Times New Roman" w:hAnsi="Times New Roman" w:cs="Times New Roman"/>
                <w:sz w:val="24"/>
              </w:rPr>
            </w:pPr>
          </w:p>
        </w:tc>
        <w:tc>
          <w:tcPr>
            <w:tcW w:w="2055" w:type="dxa"/>
            <w:gridSpan w:val="2"/>
            <w:tcBorders>
              <w:top w:val="single" w:sz="4" w:space="0" w:color="auto"/>
              <w:bottom w:val="single" w:sz="4" w:space="0" w:color="auto"/>
            </w:tcBorders>
            <w:vAlign w:val="center"/>
          </w:tcPr>
          <w:p w:rsidR="002E7C04" w:rsidRPr="00FA693B" w:rsidRDefault="002E7C04" w:rsidP="0007798A">
            <w:pPr>
              <w:pStyle w:val="ListParagraph"/>
              <w:widowControl w:val="0"/>
              <w:tabs>
                <w:tab w:val="left" w:pos="1826"/>
                <w:tab w:val="left" w:pos="5133"/>
              </w:tabs>
              <w:autoSpaceDE w:val="0"/>
              <w:autoSpaceDN w:val="0"/>
              <w:ind w:left="0"/>
              <w:rPr>
                <w:rFonts w:ascii="Times New Roman" w:hAnsi="Times New Roman" w:cs="Times New Roman"/>
                <w:sz w:val="24"/>
              </w:rPr>
            </w:pPr>
            <w:r w:rsidRPr="00FA693B">
              <w:rPr>
                <w:rFonts w:ascii="Times New Roman" w:hAnsi="Times New Roman" w:cs="Times New Roman"/>
                <w:sz w:val="24"/>
              </w:rPr>
              <w:t xml:space="preserve">Memonitor dan mengontrol emosi </w:t>
            </w:r>
          </w:p>
        </w:tc>
        <w:tc>
          <w:tcPr>
            <w:tcW w:w="1417" w:type="dxa"/>
            <w:tcBorders>
              <w:top w:val="single" w:sz="4" w:space="0" w:color="auto"/>
              <w:bottom w:val="single" w:sz="4" w:space="0" w:color="auto"/>
            </w:tcBorders>
            <w:vAlign w:val="center"/>
          </w:tcPr>
          <w:p w:rsidR="002E7C04" w:rsidRPr="00FA693B" w:rsidRDefault="002E7C04" w:rsidP="0007798A">
            <w:pPr>
              <w:pStyle w:val="ListParagraph"/>
              <w:widowControl w:val="0"/>
              <w:tabs>
                <w:tab w:val="left" w:pos="1826"/>
                <w:tab w:val="left" w:pos="5133"/>
              </w:tabs>
              <w:autoSpaceDE w:val="0"/>
              <w:autoSpaceDN w:val="0"/>
              <w:ind w:left="0"/>
              <w:jc w:val="center"/>
              <w:rPr>
                <w:rFonts w:ascii="Times New Roman" w:hAnsi="Times New Roman" w:cs="Times New Roman"/>
                <w:sz w:val="24"/>
              </w:rPr>
            </w:pPr>
            <w:r w:rsidRPr="00FA693B">
              <w:rPr>
                <w:rFonts w:ascii="Times New Roman" w:hAnsi="Times New Roman" w:cs="Times New Roman"/>
                <w:sz w:val="24"/>
              </w:rPr>
              <w:t>19,20,21</w:t>
            </w:r>
          </w:p>
        </w:tc>
        <w:tc>
          <w:tcPr>
            <w:tcW w:w="1585" w:type="dxa"/>
            <w:tcBorders>
              <w:top w:val="single" w:sz="4" w:space="0" w:color="auto"/>
              <w:left w:val="nil"/>
              <w:bottom w:val="single" w:sz="4" w:space="0" w:color="auto"/>
            </w:tcBorders>
            <w:vAlign w:val="center"/>
          </w:tcPr>
          <w:p w:rsidR="002E7C04" w:rsidRPr="00FA693B" w:rsidRDefault="002E7C04" w:rsidP="0007798A">
            <w:pPr>
              <w:pStyle w:val="ListParagraph"/>
              <w:widowControl w:val="0"/>
              <w:tabs>
                <w:tab w:val="left" w:pos="1826"/>
                <w:tab w:val="left" w:pos="5133"/>
              </w:tabs>
              <w:autoSpaceDE w:val="0"/>
              <w:autoSpaceDN w:val="0"/>
              <w:ind w:left="0"/>
              <w:jc w:val="center"/>
              <w:rPr>
                <w:rFonts w:ascii="Times New Roman" w:hAnsi="Times New Roman" w:cs="Times New Roman"/>
                <w:sz w:val="24"/>
              </w:rPr>
            </w:pPr>
            <w:r w:rsidRPr="00FA693B">
              <w:rPr>
                <w:rFonts w:ascii="Times New Roman" w:hAnsi="Times New Roman" w:cs="Times New Roman"/>
                <w:sz w:val="24"/>
              </w:rPr>
              <w:t>22,23,24</w:t>
            </w:r>
          </w:p>
        </w:tc>
      </w:tr>
      <w:tr w:rsidR="002E7C04" w:rsidRPr="00FA693B" w:rsidTr="0007798A">
        <w:tc>
          <w:tcPr>
            <w:tcW w:w="1101" w:type="dxa"/>
            <w:vMerge/>
            <w:vAlign w:val="center"/>
          </w:tcPr>
          <w:p w:rsidR="002E7C04" w:rsidRPr="00FA693B" w:rsidRDefault="002E7C04" w:rsidP="0007798A">
            <w:pPr>
              <w:pStyle w:val="ListParagraph"/>
              <w:widowControl w:val="0"/>
              <w:tabs>
                <w:tab w:val="left" w:pos="1826"/>
                <w:tab w:val="left" w:pos="5133"/>
              </w:tabs>
              <w:autoSpaceDE w:val="0"/>
              <w:autoSpaceDN w:val="0"/>
              <w:ind w:left="0"/>
              <w:rPr>
                <w:rFonts w:ascii="Times New Roman" w:hAnsi="Times New Roman" w:cs="Times New Roman"/>
                <w:sz w:val="24"/>
              </w:rPr>
            </w:pPr>
          </w:p>
        </w:tc>
        <w:tc>
          <w:tcPr>
            <w:tcW w:w="1371" w:type="dxa"/>
            <w:vMerge/>
            <w:tcBorders>
              <w:bottom w:val="single" w:sz="4" w:space="0" w:color="auto"/>
            </w:tcBorders>
          </w:tcPr>
          <w:p w:rsidR="002E7C04" w:rsidRPr="00FA693B" w:rsidRDefault="002E7C04" w:rsidP="0007798A">
            <w:pPr>
              <w:autoSpaceDE w:val="0"/>
              <w:autoSpaceDN w:val="0"/>
              <w:adjustRightInd w:val="0"/>
              <w:rPr>
                <w:rFonts w:ascii="Times New Roman" w:hAnsi="Times New Roman" w:cs="Times New Roman"/>
                <w:sz w:val="24"/>
                <w:szCs w:val="24"/>
              </w:rPr>
            </w:pPr>
          </w:p>
        </w:tc>
        <w:tc>
          <w:tcPr>
            <w:tcW w:w="2055" w:type="dxa"/>
            <w:gridSpan w:val="2"/>
            <w:tcBorders>
              <w:top w:val="single" w:sz="4" w:space="0" w:color="auto"/>
              <w:bottom w:val="single" w:sz="4" w:space="0" w:color="auto"/>
            </w:tcBorders>
            <w:vAlign w:val="center"/>
          </w:tcPr>
          <w:p w:rsidR="002E7C04" w:rsidRPr="00FA693B" w:rsidRDefault="002E7C04" w:rsidP="0007798A">
            <w:pPr>
              <w:autoSpaceDE w:val="0"/>
              <w:autoSpaceDN w:val="0"/>
              <w:adjustRightInd w:val="0"/>
              <w:rPr>
                <w:rFonts w:ascii="Times New Roman" w:hAnsi="Times New Roman" w:cs="Times New Roman"/>
                <w:sz w:val="24"/>
                <w:szCs w:val="24"/>
              </w:rPr>
            </w:pPr>
            <w:r w:rsidRPr="00FA693B">
              <w:rPr>
                <w:rFonts w:ascii="Times New Roman" w:hAnsi="Times New Roman" w:cs="Times New Roman"/>
                <w:sz w:val="24"/>
                <w:szCs w:val="24"/>
              </w:rPr>
              <w:t>Melakukan kegiatan belajar</w:t>
            </w:r>
          </w:p>
        </w:tc>
        <w:tc>
          <w:tcPr>
            <w:tcW w:w="1417" w:type="dxa"/>
            <w:tcBorders>
              <w:top w:val="single" w:sz="4" w:space="0" w:color="auto"/>
              <w:bottom w:val="single" w:sz="4" w:space="0" w:color="auto"/>
            </w:tcBorders>
            <w:vAlign w:val="center"/>
          </w:tcPr>
          <w:p w:rsidR="002E7C04" w:rsidRPr="00FA693B" w:rsidRDefault="002E7C04" w:rsidP="0007798A">
            <w:pPr>
              <w:pStyle w:val="ListParagraph"/>
              <w:widowControl w:val="0"/>
              <w:tabs>
                <w:tab w:val="left" w:pos="1826"/>
                <w:tab w:val="left" w:pos="5133"/>
              </w:tabs>
              <w:autoSpaceDE w:val="0"/>
              <w:autoSpaceDN w:val="0"/>
              <w:ind w:left="0"/>
              <w:jc w:val="center"/>
              <w:rPr>
                <w:rFonts w:ascii="Times New Roman" w:hAnsi="Times New Roman" w:cs="Times New Roman"/>
                <w:sz w:val="24"/>
              </w:rPr>
            </w:pPr>
            <w:r w:rsidRPr="00FA693B">
              <w:rPr>
                <w:rFonts w:ascii="Times New Roman" w:hAnsi="Times New Roman" w:cs="Times New Roman"/>
                <w:sz w:val="24"/>
              </w:rPr>
              <w:t>25</w:t>
            </w:r>
          </w:p>
        </w:tc>
        <w:tc>
          <w:tcPr>
            <w:tcW w:w="1585" w:type="dxa"/>
            <w:tcBorders>
              <w:top w:val="single" w:sz="4" w:space="0" w:color="auto"/>
              <w:left w:val="nil"/>
              <w:bottom w:val="single" w:sz="4" w:space="0" w:color="auto"/>
            </w:tcBorders>
            <w:vAlign w:val="center"/>
          </w:tcPr>
          <w:p w:rsidR="002E7C04" w:rsidRPr="00FA693B" w:rsidRDefault="002E7C04" w:rsidP="0007798A">
            <w:pPr>
              <w:pStyle w:val="ListParagraph"/>
              <w:widowControl w:val="0"/>
              <w:tabs>
                <w:tab w:val="left" w:pos="1826"/>
                <w:tab w:val="left" w:pos="5133"/>
              </w:tabs>
              <w:autoSpaceDE w:val="0"/>
              <w:autoSpaceDN w:val="0"/>
              <w:ind w:left="0"/>
              <w:jc w:val="center"/>
              <w:rPr>
                <w:rFonts w:ascii="Times New Roman" w:hAnsi="Times New Roman" w:cs="Times New Roman"/>
                <w:sz w:val="24"/>
              </w:rPr>
            </w:pPr>
            <w:r w:rsidRPr="00FA693B">
              <w:rPr>
                <w:rFonts w:ascii="Times New Roman" w:hAnsi="Times New Roman" w:cs="Times New Roman"/>
                <w:sz w:val="24"/>
              </w:rPr>
              <w:t>26</w:t>
            </w:r>
          </w:p>
        </w:tc>
      </w:tr>
      <w:tr w:rsidR="002E7C04" w:rsidRPr="00FA693B" w:rsidTr="0007798A">
        <w:tc>
          <w:tcPr>
            <w:tcW w:w="1101" w:type="dxa"/>
            <w:vMerge/>
            <w:tcBorders>
              <w:bottom w:val="single" w:sz="4" w:space="0" w:color="auto"/>
            </w:tcBorders>
            <w:vAlign w:val="center"/>
          </w:tcPr>
          <w:p w:rsidR="002E7C04" w:rsidRPr="00FA693B" w:rsidRDefault="002E7C04" w:rsidP="0007798A">
            <w:pPr>
              <w:pStyle w:val="ListParagraph"/>
              <w:widowControl w:val="0"/>
              <w:tabs>
                <w:tab w:val="left" w:pos="1826"/>
                <w:tab w:val="left" w:pos="5133"/>
              </w:tabs>
              <w:autoSpaceDE w:val="0"/>
              <w:autoSpaceDN w:val="0"/>
              <w:ind w:left="0"/>
              <w:rPr>
                <w:rFonts w:ascii="Times New Roman" w:hAnsi="Times New Roman" w:cs="Times New Roman"/>
                <w:sz w:val="24"/>
              </w:rPr>
            </w:pPr>
          </w:p>
        </w:tc>
        <w:tc>
          <w:tcPr>
            <w:tcW w:w="1371" w:type="dxa"/>
            <w:tcBorders>
              <w:top w:val="single" w:sz="4" w:space="0" w:color="auto"/>
              <w:bottom w:val="single" w:sz="4" w:space="0" w:color="auto"/>
            </w:tcBorders>
          </w:tcPr>
          <w:p w:rsidR="002E7C04" w:rsidRPr="00FA693B" w:rsidRDefault="002E7C04" w:rsidP="0007798A">
            <w:pPr>
              <w:autoSpaceDE w:val="0"/>
              <w:autoSpaceDN w:val="0"/>
              <w:adjustRightInd w:val="0"/>
              <w:rPr>
                <w:rFonts w:ascii="Times New Roman" w:hAnsi="Times New Roman" w:cs="Times New Roman"/>
                <w:sz w:val="24"/>
                <w:szCs w:val="24"/>
              </w:rPr>
            </w:pPr>
            <w:r w:rsidRPr="00FA693B">
              <w:rPr>
                <w:rFonts w:ascii="Times New Roman" w:hAnsi="Times New Roman" w:cs="Times New Roman"/>
                <w:sz w:val="24"/>
                <w:szCs w:val="24"/>
              </w:rPr>
              <w:t>Evaluasi</w:t>
            </w:r>
          </w:p>
        </w:tc>
        <w:tc>
          <w:tcPr>
            <w:tcW w:w="2055" w:type="dxa"/>
            <w:gridSpan w:val="2"/>
            <w:tcBorders>
              <w:top w:val="single" w:sz="4" w:space="0" w:color="auto"/>
              <w:bottom w:val="single" w:sz="4" w:space="0" w:color="auto"/>
            </w:tcBorders>
            <w:vAlign w:val="center"/>
          </w:tcPr>
          <w:p w:rsidR="002E7C04" w:rsidRPr="00FA693B" w:rsidRDefault="002E7C04" w:rsidP="0007798A">
            <w:pPr>
              <w:autoSpaceDE w:val="0"/>
              <w:autoSpaceDN w:val="0"/>
              <w:adjustRightInd w:val="0"/>
              <w:rPr>
                <w:rFonts w:ascii="Times New Roman" w:hAnsi="Times New Roman" w:cs="Times New Roman"/>
                <w:sz w:val="24"/>
                <w:szCs w:val="24"/>
              </w:rPr>
            </w:pPr>
            <w:r w:rsidRPr="00FA693B">
              <w:rPr>
                <w:rFonts w:ascii="Times New Roman" w:hAnsi="Times New Roman" w:cs="Times New Roman"/>
                <w:sz w:val="24"/>
                <w:szCs w:val="24"/>
              </w:rPr>
              <w:t>Meninjau kembali hasil</w:t>
            </w:r>
          </w:p>
          <w:p w:rsidR="002E7C04" w:rsidRPr="00FA693B" w:rsidRDefault="002E7C04" w:rsidP="0007798A">
            <w:pPr>
              <w:autoSpaceDE w:val="0"/>
              <w:autoSpaceDN w:val="0"/>
              <w:adjustRightInd w:val="0"/>
              <w:rPr>
                <w:rFonts w:ascii="Times New Roman" w:hAnsi="Times New Roman" w:cs="Times New Roman"/>
                <w:sz w:val="24"/>
                <w:szCs w:val="24"/>
              </w:rPr>
            </w:pPr>
            <w:r w:rsidRPr="00FA693B">
              <w:rPr>
                <w:rFonts w:ascii="Times New Roman" w:hAnsi="Times New Roman" w:cs="Times New Roman"/>
                <w:sz w:val="24"/>
                <w:szCs w:val="24"/>
              </w:rPr>
              <w:t>pekerjaan sendiri</w:t>
            </w:r>
          </w:p>
        </w:tc>
        <w:tc>
          <w:tcPr>
            <w:tcW w:w="1417" w:type="dxa"/>
            <w:tcBorders>
              <w:top w:val="single" w:sz="4" w:space="0" w:color="auto"/>
              <w:bottom w:val="single" w:sz="4" w:space="0" w:color="auto"/>
            </w:tcBorders>
            <w:vAlign w:val="center"/>
          </w:tcPr>
          <w:p w:rsidR="002E7C04" w:rsidRPr="00FA693B" w:rsidRDefault="002E7C04" w:rsidP="0007798A">
            <w:pPr>
              <w:pStyle w:val="ListParagraph"/>
              <w:widowControl w:val="0"/>
              <w:tabs>
                <w:tab w:val="left" w:pos="1826"/>
                <w:tab w:val="left" w:pos="5133"/>
              </w:tabs>
              <w:autoSpaceDE w:val="0"/>
              <w:autoSpaceDN w:val="0"/>
              <w:ind w:left="0"/>
              <w:jc w:val="center"/>
              <w:rPr>
                <w:rFonts w:ascii="Times New Roman" w:hAnsi="Times New Roman" w:cs="Times New Roman"/>
                <w:sz w:val="24"/>
              </w:rPr>
            </w:pPr>
            <w:r w:rsidRPr="00FA693B">
              <w:rPr>
                <w:rFonts w:ascii="Times New Roman" w:hAnsi="Times New Roman" w:cs="Times New Roman"/>
                <w:sz w:val="24"/>
              </w:rPr>
              <w:t>27,28</w:t>
            </w:r>
          </w:p>
        </w:tc>
        <w:tc>
          <w:tcPr>
            <w:tcW w:w="1585" w:type="dxa"/>
            <w:tcBorders>
              <w:top w:val="single" w:sz="4" w:space="0" w:color="auto"/>
              <w:bottom w:val="single" w:sz="4" w:space="0" w:color="auto"/>
            </w:tcBorders>
            <w:vAlign w:val="center"/>
          </w:tcPr>
          <w:p w:rsidR="002E7C04" w:rsidRPr="00FA693B" w:rsidRDefault="002E7C04" w:rsidP="0007798A">
            <w:pPr>
              <w:pStyle w:val="ListParagraph"/>
              <w:widowControl w:val="0"/>
              <w:tabs>
                <w:tab w:val="left" w:pos="1826"/>
                <w:tab w:val="left" w:pos="5133"/>
              </w:tabs>
              <w:autoSpaceDE w:val="0"/>
              <w:autoSpaceDN w:val="0"/>
              <w:ind w:left="0"/>
              <w:jc w:val="center"/>
              <w:rPr>
                <w:rFonts w:ascii="Times New Roman" w:hAnsi="Times New Roman" w:cs="Times New Roman"/>
                <w:sz w:val="24"/>
              </w:rPr>
            </w:pPr>
            <w:r w:rsidRPr="00FA693B">
              <w:rPr>
                <w:rFonts w:ascii="Times New Roman" w:hAnsi="Times New Roman" w:cs="Times New Roman"/>
                <w:sz w:val="24"/>
              </w:rPr>
              <w:t>29,30</w:t>
            </w:r>
          </w:p>
        </w:tc>
      </w:tr>
      <w:tr w:rsidR="002E7C04" w:rsidRPr="00FA693B" w:rsidTr="0007798A">
        <w:tc>
          <w:tcPr>
            <w:tcW w:w="2660" w:type="dxa"/>
            <w:gridSpan w:val="3"/>
            <w:tcBorders>
              <w:bottom w:val="single" w:sz="4" w:space="0" w:color="auto"/>
            </w:tcBorders>
          </w:tcPr>
          <w:p w:rsidR="002E7C04" w:rsidRPr="00FA693B" w:rsidRDefault="002E7C04" w:rsidP="0007798A">
            <w:pPr>
              <w:autoSpaceDE w:val="0"/>
              <w:autoSpaceDN w:val="0"/>
              <w:adjustRightInd w:val="0"/>
              <w:rPr>
                <w:rFonts w:ascii="Times New Roman" w:hAnsi="Times New Roman" w:cs="Times New Roman"/>
                <w:sz w:val="24"/>
                <w:szCs w:val="24"/>
              </w:rPr>
            </w:pPr>
          </w:p>
        </w:tc>
        <w:tc>
          <w:tcPr>
            <w:tcW w:w="1867" w:type="dxa"/>
            <w:tcBorders>
              <w:bottom w:val="single" w:sz="4" w:space="0" w:color="auto"/>
            </w:tcBorders>
            <w:vAlign w:val="center"/>
          </w:tcPr>
          <w:p w:rsidR="002E7C04" w:rsidRPr="00FA693B" w:rsidRDefault="002E7C04" w:rsidP="0007798A">
            <w:pPr>
              <w:autoSpaceDE w:val="0"/>
              <w:autoSpaceDN w:val="0"/>
              <w:adjustRightInd w:val="0"/>
              <w:rPr>
                <w:rFonts w:ascii="Times New Roman" w:hAnsi="Times New Roman" w:cs="Times New Roman"/>
                <w:sz w:val="24"/>
                <w:szCs w:val="24"/>
              </w:rPr>
            </w:pPr>
            <w:r w:rsidRPr="00FA693B">
              <w:rPr>
                <w:rFonts w:ascii="Times New Roman" w:hAnsi="Times New Roman" w:cs="Times New Roman"/>
                <w:sz w:val="24"/>
                <w:szCs w:val="24"/>
              </w:rPr>
              <w:t>Jumlah</w:t>
            </w:r>
          </w:p>
        </w:tc>
        <w:tc>
          <w:tcPr>
            <w:tcW w:w="1417" w:type="dxa"/>
            <w:tcBorders>
              <w:top w:val="single" w:sz="4" w:space="0" w:color="auto"/>
              <w:bottom w:val="single" w:sz="4" w:space="0" w:color="auto"/>
            </w:tcBorders>
            <w:vAlign w:val="center"/>
          </w:tcPr>
          <w:p w:rsidR="002E7C04" w:rsidRPr="00FA693B" w:rsidRDefault="002E7C04" w:rsidP="0007798A">
            <w:pPr>
              <w:pStyle w:val="ListParagraph"/>
              <w:widowControl w:val="0"/>
              <w:tabs>
                <w:tab w:val="left" w:pos="1826"/>
                <w:tab w:val="left" w:pos="5133"/>
              </w:tabs>
              <w:autoSpaceDE w:val="0"/>
              <w:autoSpaceDN w:val="0"/>
              <w:ind w:left="0"/>
              <w:jc w:val="center"/>
              <w:rPr>
                <w:rFonts w:ascii="Times New Roman" w:hAnsi="Times New Roman" w:cs="Times New Roman"/>
                <w:sz w:val="24"/>
              </w:rPr>
            </w:pPr>
            <w:r w:rsidRPr="00FA693B">
              <w:rPr>
                <w:rFonts w:ascii="Times New Roman" w:hAnsi="Times New Roman" w:cs="Times New Roman"/>
                <w:sz w:val="24"/>
              </w:rPr>
              <w:t>15</w:t>
            </w:r>
          </w:p>
        </w:tc>
        <w:tc>
          <w:tcPr>
            <w:tcW w:w="1585" w:type="dxa"/>
            <w:tcBorders>
              <w:top w:val="single" w:sz="4" w:space="0" w:color="auto"/>
              <w:bottom w:val="single" w:sz="4" w:space="0" w:color="auto"/>
            </w:tcBorders>
            <w:vAlign w:val="center"/>
          </w:tcPr>
          <w:p w:rsidR="002E7C04" w:rsidRPr="00FA693B" w:rsidRDefault="002E7C04" w:rsidP="0007798A">
            <w:pPr>
              <w:pStyle w:val="ListParagraph"/>
              <w:widowControl w:val="0"/>
              <w:tabs>
                <w:tab w:val="left" w:pos="1826"/>
                <w:tab w:val="left" w:pos="5133"/>
              </w:tabs>
              <w:autoSpaceDE w:val="0"/>
              <w:autoSpaceDN w:val="0"/>
              <w:ind w:left="0"/>
              <w:jc w:val="center"/>
              <w:rPr>
                <w:rFonts w:ascii="Times New Roman" w:hAnsi="Times New Roman" w:cs="Times New Roman"/>
                <w:sz w:val="24"/>
              </w:rPr>
            </w:pPr>
            <w:r w:rsidRPr="00FA693B">
              <w:rPr>
                <w:rFonts w:ascii="Times New Roman" w:hAnsi="Times New Roman" w:cs="Times New Roman"/>
                <w:sz w:val="24"/>
              </w:rPr>
              <w:t>15</w:t>
            </w:r>
          </w:p>
        </w:tc>
      </w:tr>
    </w:tbl>
    <w:p w:rsidR="002E7C04" w:rsidRPr="00FA693B" w:rsidRDefault="002E7C04" w:rsidP="002E7C04">
      <w:pPr>
        <w:spacing w:after="0"/>
      </w:pPr>
      <w:bookmarkStart w:id="74" w:name="_Toc105080866"/>
    </w:p>
    <w:p w:rsidR="002E7C04" w:rsidRPr="00FA693B" w:rsidRDefault="002E7C04" w:rsidP="002E7C04">
      <w:pPr>
        <w:spacing w:after="0"/>
        <w:rPr>
          <w:sz w:val="10"/>
        </w:rPr>
      </w:pPr>
    </w:p>
    <w:p w:rsidR="002E7C04" w:rsidRPr="00FA693B" w:rsidRDefault="002E7C04" w:rsidP="002E7C04">
      <w:pPr>
        <w:pStyle w:val="Heading2"/>
        <w:numPr>
          <w:ilvl w:val="1"/>
          <w:numId w:val="2"/>
        </w:numPr>
        <w:spacing w:before="0" w:line="480" w:lineRule="auto"/>
        <w:ind w:left="567" w:hanging="567"/>
        <w:jc w:val="both"/>
        <w:rPr>
          <w:rFonts w:ascii="Times New Roman" w:hAnsi="Times New Roman" w:cs="Times New Roman"/>
          <w:color w:val="auto"/>
          <w:sz w:val="24"/>
        </w:rPr>
      </w:pPr>
      <w:bookmarkStart w:id="75" w:name="_Toc122430473"/>
      <w:bookmarkStart w:id="76" w:name="_Toc122430610"/>
      <w:r w:rsidRPr="00FA693B">
        <w:rPr>
          <w:rFonts w:ascii="Times New Roman" w:hAnsi="Times New Roman" w:cs="Times New Roman"/>
          <w:color w:val="auto"/>
          <w:sz w:val="24"/>
        </w:rPr>
        <w:t>Analisis Data</w:t>
      </w:r>
      <w:bookmarkEnd w:id="74"/>
      <w:bookmarkEnd w:id="75"/>
      <w:bookmarkEnd w:id="76"/>
    </w:p>
    <w:p w:rsidR="002E7C04" w:rsidRPr="00FA693B" w:rsidRDefault="002E7C04" w:rsidP="002E7C04">
      <w:pPr>
        <w:pStyle w:val="NoSpacing"/>
        <w:spacing w:line="480" w:lineRule="auto"/>
        <w:ind w:left="0" w:firstLine="567"/>
        <w:jc w:val="both"/>
        <w:rPr>
          <w:rFonts w:ascii="Times New Roman" w:hAnsi="Times New Roman" w:cs="Times New Roman"/>
          <w:sz w:val="24"/>
        </w:rPr>
      </w:pPr>
      <w:r w:rsidRPr="00FA693B">
        <w:rPr>
          <w:rFonts w:ascii="Times New Roman" w:hAnsi="Times New Roman" w:cs="Times New Roman"/>
          <w:sz w:val="24"/>
        </w:rPr>
        <w:t>Untuk melihat hasil pembelajaran yang sudah berlangsung, maka dilakukan analisis data hasil tes belajar yang diberikan, sehingga memungkinkan adanya penarikan kesimpulan. Untuk menganalisis data yang telah diperoleh dari hasil tes tersebut, maka dilakukan langkah-langkah sebagai berikut :</w:t>
      </w:r>
    </w:p>
    <w:p w:rsidR="002E7C04" w:rsidRPr="00FA693B" w:rsidRDefault="002E7C04" w:rsidP="002E7C04">
      <w:pPr>
        <w:pStyle w:val="Heading2"/>
        <w:numPr>
          <w:ilvl w:val="2"/>
          <w:numId w:val="2"/>
        </w:numPr>
        <w:spacing w:before="0" w:line="480" w:lineRule="auto"/>
        <w:ind w:left="567" w:hanging="567"/>
        <w:rPr>
          <w:rFonts w:ascii="Times New Roman" w:hAnsi="Times New Roman" w:cs="Times New Roman"/>
          <w:color w:val="auto"/>
          <w:sz w:val="24"/>
        </w:rPr>
      </w:pPr>
      <w:bookmarkStart w:id="77" w:name="_Toc105080867"/>
      <w:bookmarkStart w:id="78" w:name="_Toc122430474"/>
      <w:bookmarkStart w:id="79" w:name="_Toc122430611"/>
      <w:r w:rsidRPr="00FA693B">
        <w:rPr>
          <w:rFonts w:ascii="Times New Roman" w:hAnsi="Times New Roman" w:cs="Times New Roman"/>
          <w:color w:val="auto"/>
          <w:sz w:val="24"/>
        </w:rPr>
        <w:lastRenderedPageBreak/>
        <w:t>Uji Normalitas</w:t>
      </w:r>
      <w:bookmarkEnd w:id="77"/>
      <w:bookmarkEnd w:id="78"/>
      <w:bookmarkEnd w:id="79"/>
    </w:p>
    <w:p w:rsidR="002E7C04" w:rsidRPr="00FA693B" w:rsidRDefault="002E7C04" w:rsidP="002E7C04">
      <w:pPr>
        <w:pStyle w:val="NoSpacing"/>
        <w:spacing w:line="480" w:lineRule="auto"/>
        <w:ind w:left="0" w:firstLine="567"/>
        <w:jc w:val="both"/>
        <w:rPr>
          <w:rFonts w:ascii="Times New Roman" w:hAnsi="Times New Roman" w:cs="Times New Roman"/>
          <w:b/>
          <w:sz w:val="24"/>
        </w:rPr>
      </w:pPr>
      <w:r w:rsidRPr="00FA693B">
        <w:rPr>
          <w:rFonts w:ascii="Times New Roman" w:hAnsi="Times New Roman" w:cs="Times New Roman"/>
          <w:sz w:val="24"/>
        </w:rPr>
        <w:t xml:space="preserve">Uji normalitas dilakukan untuk mengetahui apakah sampel yang diambil berdistribusi normal atau tidak. Data yang diuji yaitu data kelas eksperimen dan data kelas kontrol. Untuk menguji normalitas data menggunakan  rumus </w:t>
      </w:r>
      <w:r w:rsidRPr="00FA693B">
        <w:rPr>
          <w:rFonts w:ascii="Times New Roman" w:hAnsi="Times New Roman" w:cs="Times New Roman"/>
          <w:i/>
          <w:sz w:val="24"/>
        </w:rPr>
        <w:t>liliefors</w:t>
      </w:r>
      <w:r w:rsidRPr="00FA693B">
        <w:rPr>
          <w:rFonts w:ascii="Times New Roman" w:hAnsi="Times New Roman" w:cs="Times New Roman"/>
          <w:sz w:val="24"/>
        </w:rPr>
        <w:t xml:space="preserve"> dengan berbantuan Program SPSS 25. </w:t>
      </w:r>
    </w:p>
    <w:p w:rsidR="002E7C04" w:rsidRPr="00FA693B" w:rsidRDefault="00450159" w:rsidP="002E7C04">
      <w:pPr>
        <w:pStyle w:val="NoSpacing"/>
        <w:spacing w:line="276" w:lineRule="auto"/>
        <w:ind w:left="720" w:firstLine="720"/>
        <w:jc w:val="center"/>
        <w:rPr>
          <w:rFonts w:ascii="Times New Roman" w:eastAsiaTheme="minorEastAsia" w:hAnsi="Times New Roman" w:cs="Times New Roman"/>
          <w:sz w:val="24"/>
        </w:rPr>
      </w:pPr>
      <m:oMathPara>
        <m:oMath>
          <m:sSub>
            <m:sSubPr>
              <m:ctrlPr>
                <w:rPr>
                  <w:rFonts w:ascii="Cambria Math" w:hAnsi="Times New Roman" w:cs="Times New Roman"/>
                  <w:i/>
                  <w:sz w:val="24"/>
                </w:rPr>
              </m:ctrlPr>
            </m:sSubPr>
            <m:e>
              <m:r>
                <w:rPr>
                  <w:rFonts w:ascii="Cambria Math" w:hAnsi="Cambria Math" w:cs="Times New Roman"/>
                  <w:sz w:val="24"/>
                </w:rPr>
                <m:t>Z</m:t>
              </m:r>
            </m:e>
            <m:sub>
              <m:r>
                <w:rPr>
                  <w:rFonts w:ascii="Cambria Math" w:hAnsi="Cambria Math" w:cs="Times New Roman"/>
                  <w:sz w:val="24"/>
                </w:rPr>
                <m:t>i</m:t>
              </m:r>
            </m:sub>
          </m:sSub>
          <m:r>
            <w:rPr>
              <w:rFonts w:ascii="Cambria Math" w:hAnsi="Times New Roman" w:cs="Times New Roman"/>
              <w:sz w:val="24"/>
            </w:rPr>
            <m:t xml:space="preserve">= </m:t>
          </m:r>
          <m:f>
            <m:fPr>
              <m:ctrlPr>
                <w:rPr>
                  <w:rFonts w:ascii="Cambria Math" w:hAnsi="Times New Roman" w:cs="Times New Roman"/>
                  <w:i/>
                  <w:sz w:val="24"/>
                </w:rPr>
              </m:ctrlPr>
            </m:fPr>
            <m:num>
              <m:sSub>
                <m:sSubPr>
                  <m:ctrlPr>
                    <w:rPr>
                      <w:rFonts w:ascii="Cambria Math" w:hAnsi="Times New Roman" w:cs="Times New Roman"/>
                      <w:i/>
                      <w:sz w:val="24"/>
                    </w:rPr>
                  </m:ctrlPr>
                </m:sSubPr>
                <m:e>
                  <m:r>
                    <w:rPr>
                      <w:rFonts w:ascii="Cambria Math" w:hAnsi="Cambria Math" w:cs="Times New Roman"/>
                      <w:sz w:val="24"/>
                    </w:rPr>
                    <m:t>X</m:t>
                  </m:r>
                </m:e>
                <m:sub>
                  <m:r>
                    <w:rPr>
                      <w:rFonts w:ascii="Cambria Math" w:hAnsi="Times New Roman" w:cs="Times New Roman"/>
                      <w:sz w:val="24"/>
                    </w:rPr>
                    <m:t xml:space="preserve"> </m:t>
                  </m:r>
                  <m:r>
                    <w:rPr>
                      <w:rFonts w:ascii="Cambria Math" w:hAnsi="Cambria Math" w:cs="Times New Roman"/>
                      <w:sz w:val="24"/>
                    </w:rPr>
                    <m:t>i</m:t>
                  </m:r>
                </m:sub>
              </m:sSub>
              <m:r>
                <w:rPr>
                  <w:rFonts w:ascii="Times New Roman" w:hAnsi="Times New Roman" w:cs="Times New Roman"/>
                  <w:sz w:val="24"/>
                </w:rPr>
                <m:t>-</m:t>
              </m:r>
              <m:r>
                <w:rPr>
                  <w:rFonts w:ascii="Cambria Math" w:hAnsi="Times New Roman" w:cs="Times New Roman"/>
                  <w:sz w:val="24"/>
                </w:rPr>
                <m:t xml:space="preserve"> </m:t>
              </m:r>
              <m:acc>
                <m:accPr>
                  <m:chr m:val="̅"/>
                  <m:ctrlPr>
                    <w:rPr>
                      <w:rFonts w:ascii="Cambria Math" w:hAnsi="Times New Roman" w:cs="Times New Roman"/>
                      <w:i/>
                      <w:sz w:val="24"/>
                    </w:rPr>
                  </m:ctrlPr>
                </m:accPr>
                <m:e>
                  <m:r>
                    <w:rPr>
                      <w:rFonts w:ascii="Cambria Math" w:hAnsi="Cambria Math" w:cs="Times New Roman"/>
                      <w:sz w:val="24"/>
                    </w:rPr>
                    <m:t>X</m:t>
                  </m:r>
                </m:e>
              </m:acc>
            </m:num>
            <m:den>
              <m:r>
                <w:rPr>
                  <w:rFonts w:ascii="Cambria Math" w:hAnsi="Cambria Math" w:cs="Times New Roman"/>
                  <w:sz w:val="24"/>
                </w:rPr>
                <m:t>S</m:t>
              </m:r>
            </m:den>
          </m:f>
        </m:oMath>
      </m:oMathPara>
    </w:p>
    <w:p w:rsidR="002E7C04" w:rsidRPr="00FA693B" w:rsidRDefault="002E7C04" w:rsidP="002E7C04">
      <w:pPr>
        <w:pStyle w:val="NoSpacing"/>
        <w:spacing w:line="276" w:lineRule="auto"/>
        <w:ind w:left="720" w:firstLine="720"/>
        <w:jc w:val="both"/>
        <w:rPr>
          <w:rFonts w:ascii="Times New Roman" w:hAnsi="Times New Roman" w:cs="Times New Roman"/>
        </w:rPr>
      </w:pPr>
      <w:r w:rsidRPr="00FA693B">
        <w:rPr>
          <w:rFonts w:ascii="Times New Roman" w:hAnsi="Times New Roman" w:cs="Times New Roman"/>
          <w:sz w:val="24"/>
        </w:rPr>
        <w:tab/>
      </w:r>
      <w:r w:rsidRPr="00FA693B">
        <w:rPr>
          <w:rFonts w:ascii="Times New Roman" w:hAnsi="Times New Roman" w:cs="Times New Roman"/>
          <w:sz w:val="24"/>
        </w:rPr>
        <w:tab/>
      </w:r>
      <w:r w:rsidRPr="00FA693B">
        <w:rPr>
          <w:rFonts w:ascii="Times New Roman" w:hAnsi="Times New Roman" w:cs="Times New Roman"/>
          <w:sz w:val="24"/>
        </w:rPr>
        <w:tab/>
      </w:r>
      <w:r w:rsidRPr="00FA693B">
        <w:rPr>
          <w:rFonts w:ascii="Times New Roman" w:hAnsi="Times New Roman" w:cs="Times New Roman"/>
          <w:sz w:val="24"/>
        </w:rPr>
        <w:tab/>
      </w:r>
      <w:r w:rsidRPr="00FA693B">
        <w:rPr>
          <w:rFonts w:ascii="Times New Roman" w:hAnsi="Times New Roman" w:cs="Times New Roman"/>
          <w:sz w:val="24"/>
        </w:rPr>
        <w:tab/>
      </w:r>
      <w:r w:rsidRPr="00FA693B">
        <w:rPr>
          <w:rFonts w:ascii="Times New Roman" w:hAnsi="Times New Roman" w:cs="Times New Roman"/>
        </w:rPr>
        <w:t>(Sudjana, 2005)</w:t>
      </w:r>
    </w:p>
    <w:p w:rsidR="002E7C04" w:rsidRPr="00FA693B" w:rsidRDefault="002E7C04" w:rsidP="002E7C04">
      <w:pPr>
        <w:pStyle w:val="NoSpacing"/>
        <w:spacing w:line="276" w:lineRule="auto"/>
        <w:ind w:left="720" w:firstLine="720"/>
        <w:jc w:val="both"/>
        <w:rPr>
          <w:rFonts w:ascii="Times New Roman" w:hAnsi="Times New Roman" w:cs="Times New Roman"/>
          <w:sz w:val="24"/>
        </w:rPr>
      </w:pPr>
      <w:r w:rsidRPr="00FA693B">
        <w:rPr>
          <w:rFonts w:ascii="Times New Roman" w:hAnsi="Times New Roman" w:cs="Times New Roman"/>
          <w:sz w:val="24"/>
        </w:rPr>
        <w:t>Dimana :</w:t>
      </w:r>
    </w:p>
    <w:p w:rsidR="002E7C04" w:rsidRPr="00FA693B" w:rsidRDefault="00450159" w:rsidP="002E7C04">
      <w:pPr>
        <w:pStyle w:val="NoSpacing"/>
        <w:spacing w:line="276" w:lineRule="auto"/>
        <w:ind w:left="720" w:firstLine="720"/>
        <w:jc w:val="both"/>
        <w:rPr>
          <w:rFonts w:ascii="Times New Roman" w:hAnsi="Times New Roman" w:cs="Times New Roman"/>
          <w:sz w:val="24"/>
        </w:rPr>
      </w:pPr>
      <m:oMath>
        <m:sSub>
          <m:sSubPr>
            <m:ctrlPr>
              <w:rPr>
                <w:rFonts w:ascii="Cambria Math" w:hAnsi="Times New Roman" w:cs="Times New Roman"/>
                <w:sz w:val="24"/>
              </w:rPr>
            </m:ctrlPr>
          </m:sSubPr>
          <m:e>
            <m:r>
              <m:rPr>
                <m:sty m:val="p"/>
              </m:rPr>
              <w:rPr>
                <w:rFonts w:ascii="Cambria Math" w:hAnsi="Times New Roman" w:cs="Times New Roman"/>
                <w:sz w:val="24"/>
              </w:rPr>
              <m:t>X</m:t>
            </m:r>
          </m:e>
          <m:sub>
            <m:r>
              <m:rPr>
                <m:sty m:val="p"/>
              </m:rPr>
              <w:rPr>
                <w:rFonts w:ascii="Cambria Math" w:hAnsi="Times New Roman" w:cs="Times New Roman"/>
                <w:sz w:val="24"/>
              </w:rPr>
              <m:t xml:space="preserve"> i</m:t>
            </m:r>
          </m:sub>
        </m:sSub>
        <m:r>
          <m:rPr>
            <m:sty m:val="p"/>
          </m:rPr>
          <w:rPr>
            <w:rFonts w:ascii="Cambria Math" w:hAnsi="Times New Roman" w:cs="Times New Roman"/>
            <w:sz w:val="24"/>
          </w:rPr>
          <m:t xml:space="preserve"> </m:t>
        </m:r>
      </m:oMath>
      <w:r w:rsidR="002E7C04" w:rsidRPr="00FA693B">
        <w:rPr>
          <w:rFonts w:ascii="Times New Roman" w:hAnsi="Times New Roman" w:cs="Times New Roman"/>
          <w:sz w:val="24"/>
        </w:rPr>
        <w:t xml:space="preserve"> : Data ke-i</w:t>
      </w:r>
    </w:p>
    <w:p w:rsidR="002E7C04" w:rsidRPr="00FA693B" w:rsidRDefault="00450159" w:rsidP="002E7C04">
      <w:pPr>
        <w:pStyle w:val="NoSpacing"/>
        <w:spacing w:line="276" w:lineRule="auto"/>
        <w:ind w:left="720" w:firstLine="720"/>
        <w:jc w:val="both"/>
        <w:rPr>
          <w:rFonts w:ascii="Times New Roman" w:hAnsi="Times New Roman" w:cs="Times New Roman"/>
          <w:sz w:val="24"/>
        </w:rPr>
      </w:pPr>
      <m:oMath>
        <m:acc>
          <m:accPr>
            <m:chr m:val="̅"/>
            <m:ctrlPr>
              <w:rPr>
                <w:rFonts w:ascii="Cambria Math" w:hAnsi="Times New Roman" w:cs="Times New Roman"/>
                <w:sz w:val="24"/>
              </w:rPr>
            </m:ctrlPr>
          </m:accPr>
          <m:e>
            <m:r>
              <m:rPr>
                <m:sty m:val="p"/>
              </m:rPr>
              <w:rPr>
                <w:rFonts w:ascii="Cambria Math" w:hAnsi="Times New Roman" w:cs="Times New Roman"/>
                <w:sz w:val="24"/>
              </w:rPr>
              <m:t>X</m:t>
            </m:r>
          </m:e>
        </m:acc>
      </m:oMath>
      <w:r w:rsidR="002E7C04" w:rsidRPr="00FA693B">
        <w:rPr>
          <w:rFonts w:ascii="Times New Roman" w:hAnsi="Times New Roman" w:cs="Times New Roman"/>
          <w:sz w:val="24"/>
        </w:rPr>
        <w:t xml:space="preserve">    : Rata-rata</w:t>
      </w:r>
    </w:p>
    <w:p w:rsidR="002E7C04" w:rsidRPr="00FA693B" w:rsidRDefault="002E7C04" w:rsidP="002E7C04">
      <w:pPr>
        <w:pStyle w:val="NoSpacing"/>
        <w:spacing w:line="276" w:lineRule="auto"/>
        <w:ind w:left="720" w:firstLine="720"/>
        <w:jc w:val="both"/>
        <w:rPr>
          <w:rFonts w:ascii="Times New Roman" w:hAnsi="Times New Roman" w:cs="Times New Roman"/>
          <w:sz w:val="24"/>
        </w:rPr>
      </w:pPr>
      <m:oMath>
        <m:r>
          <m:rPr>
            <m:sty m:val="p"/>
          </m:rPr>
          <w:rPr>
            <w:rFonts w:ascii="Cambria Math" w:hAnsi="Times New Roman" w:cs="Times New Roman"/>
            <w:sz w:val="24"/>
          </w:rPr>
          <m:t>S</m:t>
        </m:r>
      </m:oMath>
      <w:r w:rsidRPr="00FA693B">
        <w:rPr>
          <w:rFonts w:ascii="Times New Roman" w:hAnsi="Times New Roman" w:cs="Times New Roman"/>
          <w:sz w:val="24"/>
        </w:rPr>
        <w:t xml:space="preserve">     : Simpangan Baku</w:t>
      </w:r>
    </w:p>
    <w:p w:rsidR="002E7C04" w:rsidRPr="00FA693B" w:rsidRDefault="002E7C04" w:rsidP="002E7C04">
      <w:pPr>
        <w:pStyle w:val="NoSpacing"/>
        <w:spacing w:line="360" w:lineRule="auto"/>
        <w:ind w:left="720" w:firstLine="720"/>
        <w:jc w:val="both"/>
        <w:rPr>
          <w:rFonts w:ascii="Times New Roman" w:hAnsi="Times New Roman" w:cs="Times New Roman"/>
          <w:sz w:val="24"/>
          <w:lang w:val="en-US"/>
        </w:rPr>
      </w:pPr>
    </w:p>
    <w:p w:rsidR="002E7C04" w:rsidRPr="00FA693B" w:rsidRDefault="002E7C04" w:rsidP="002E7C04">
      <w:pPr>
        <w:pStyle w:val="NoSpacing"/>
        <w:tabs>
          <w:tab w:val="left" w:pos="709"/>
        </w:tabs>
        <w:spacing w:line="360" w:lineRule="auto"/>
        <w:ind w:left="0" w:firstLine="0"/>
        <w:jc w:val="both"/>
        <w:rPr>
          <w:rFonts w:ascii="Times New Roman" w:hAnsi="Times New Roman" w:cs="Times New Roman"/>
          <w:sz w:val="24"/>
        </w:rPr>
      </w:pPr>
      <w:r w:rsidRPr="00FA693B">
        <w:rPr>
          <w:rFonts w:ascii="Times New Roman" w:hAnsi="Times New Roman" w:cs="Times New Roman"/>
          <w:sz w:val="24"/>
        </w:rPr>
        <w:t>Kriteria pengujian sebagai berikut :</w:t>
      </w:r>
    </w:p>
    <w:p w:rsidR="002E7C04" w:rsidRPr="00FA693B" w:rsidRDefault="00450159" w:rsidP="002E7C04">
      <w:pPr>
        <w:pStyle w:val="NoSpacing"/>
        <w:tabs>
          <w:tab w:val="left" w:pos="709"/>
        </w:tabs>
        <w:spacing w:line="360" w:lineRule="auto"/>
        <w:ind w:left="0" w:firstLine="0"/>
        <w:jc w:val="both"/>
        <w:rPr>
          <w:rFonts w:ascii="Times New Roman" w:hAnsi="Times New Roman" w:cs="Times New Roman"/>
          <w:sz w:val="24"/>
        </w:rPr>
      </w:pPr>
      <m:oMath>
        <m:sSub>
          <m:sSubPr>
            <m:ctrlPr>
              <w:rPr>
                <w:rFonts w:ascii="Cambria Math" w:hAnsi="Times New Roman" w:cs="Times New Roman"/>
                <w:sz w:val="24"/>
              </w:rPr>
            </m:ctrlPr>
          </m:sSubPr>
          <m:e>
            <m:r>
              <m:rPr>
                <m:sty m:val="p"/>
              </m:rPr>
              <w:rPr>
                <w:rFonts w:ascii="Cambria Math" w:hAnsi="Times New Roman" w:cs="Times New Roman"/>
                <w:sz w:val="24"/>
              </w:rPr>
              <m:t>H</m:t>
            </m:r>
          </m:e>
          <m:sub>
            <m:r>
              <m:rPr>
                <m:sty m:val="p"/>
              </m:rPr>
              <w:rPr>
                <w:rFonts w:ascii="Cambria Math" w:hAnsi="Times New Roman" w:cs="Times New Roman"/>
                <w:sz w:val="24"/>
              </w:rPr>
              <m:t>0</m:t>
            </m:r>
          </m:sub>
        </m:sSub>
      </m:oMath>
      <w:r w:rsidR="002E7C04" w:rsidRPr="00FA693B">
        <w:rPr>
          <w:rFonts w:ascii="Times New Roman" w:hAnsi="Times New Roman" w:cs="Times New Roman"/>
          <w:sz w:val="24"/>
        </w:rPr>
        <w:t xml:space="preserve"> </w:t>
      </w:r>
      <w:r w:rsidR="002E7C04" w:rsidRPr="00FA693B">
        <w:rPr>
          <w:rFonts w:ascii="Times New Roman" w:hAnsi="Times New Roman" w:cs="Times New Roman"/>
          <w:sz w:val="24"/>
          <w:lang w:val="en-US"/>
        </w:rPr>
        <w:tab/>
      </w:r>
      <w:r w:rsidR="002E7C04" w:rsidRPr="00FA693B">
        <w:rPr>
          <w:rFonts w:ascii="Times New Roman" w:hAnsi="Times New Roman" w:cs="Times New Roman"/>
          <w:sz w:val="24"/>
        </w:rPr>
        <w:t>: jika sig</w:t>
      </w:r>
      <m:oMath>
        <m:r>
          <m:rPr>
            <m:sty m:val="p"/>
          </m:rPr>
          <w:rPr>
            <w:rFonts w:ascii="Cambria Math" w:hAnsi="Times New Roman" w:cs="Times New Roman"/>
            <w:sz w:val="24"/>
          </w:rPr>
          <m:t xml:space="preserve"> </m:t>
        </m:r>
        <m:r>
          <m:rPr>
            <m:sty m:val="p"/>
          </m:rPr>
          <w:rPr>
            <w:rFonts w:ascii="Cambria Math" w:hAnsi="Times New Roman" w:cs="Times New Roman"/>
            <w:sz w:val="24"/>
          </w:rPr>
          <m:t>≥α</m:t>
        </m:r>
      </m:oMath>
      <w:r w:rsidR="002E7C04" w:rsidRPr="00FA693B">
        <w:rPr>
          <w:rFonts w:ascii="Times New Roman" w:hAnsi="Times New Roman" w:cs="Times New Roman"/>
          <w:sz w:val="24"/>
        </w:rPr>
        <w:t xml:space="preserve"> maka </w:t>
      </w:r>
      <m:oMath>
        <m:sSub>
          <m:sSubPr>
            <m:ctrlPr>
              <w:rPr>
                <w:rFonts w:ascii="Cambria Math" w:hAnsi="Times New Roman" w:cs="Times New Roman"/>
                <w:sz w:val="24"/>
              </w:rPr>
            </m:ctrlPr>
          </m:sSubPr>
          <m:e>
            <m:r>
              <m:rPr>
                <m:sty m:val="p"/>
              </m:rPr>
              <w:rPr>
                <w:rFonts w:ascii="Cambria Math" w:hAnsi="Times New Roman" w:cs="Times New Roman"/>
                <w:sz w:val="24"/>
              </w:rPr>
              <m:t>H</m:t>
            </m:r>
          </m:e>
          <m:sub>
            <m:r>
              <m:rPr>
                <m:sty m:val="p"/>
              </m:rPr>
              <w:rPr>
                <w:rFonts w:ascii="Cambria Math" w:hAnsi="Times New Roman" w:cs="Times New Roman"/>
                <w:sz w:val="24"/>
              </w:rPr>
              <m:t>0</m:t>
            </m:r>
          </m:sub>
        </m:sSub>
      </m:oMath>
      <w:r w:rsidR="002E7C04" w:rsidRPr="00FA693B">
        <w:rPr>
          <w:rFonts w:ascii="Times New Roman" w:hAnsi="Times New Roman" w:cs="Times New Roman"/>
          <w:sz w:val="24"/>
        </w:rPr>
        <w:t xml:space="preserve"> diterima atau kedua data berdistribusi</w:t>
      </w:r>
    </w:p>
    <w:p w:rsidR="002E7C04" w:rsidRPr="00FA693B" w:rsidRDefault="002E7C04" w:rsidP="002E7C04">
      <w:pPr>
        <w:pStyle w:val="NoSpacing"/>
        <w:tabs>
          <w:tab w:val="left" w:pos="709"/>
        </w:tabs>
        <w:spacing w:line="360" w:lineRule="auto"/>
        <w:ind w:left="0" w:firstLine="0"/>
        <w:jc w:val="both"/>
        <w:rPr>
          <w:rFonts w:ascii="Times New Roman" w:hAnsi="Times New Roman" w:cs="Times New Roman"/>
          <w:sz w:val="24"/>
        </w:rPr>
      </w:pPr>
      <w:r w:rsidRPr="00FA693B">
        <w:rPr>
          <w:rFonts w:ascii="Times New Roman" w:hAnsi="Times New Roman" w:cs="Times New Roman"/>
          <w:sz w:val="24"/>
          <w:lang w:val="en-US"/>
        </w:rPr>
        <w:tab/>
      </w:r>
      <w:r w:rsidRPr="00FA693B">
        <w:rPr>
          <w:rFonts w:ascii="Times New Roman" w:hAnsi="Times New Roman" w:cs="Times New Roman"/>
          <w:sz w:val="24"/>
          <w:lang w:val="en-US"/>
        </w:rPr>
        <w:tab/>
      </w:r>
      <w:r w:rsidRPr="00FA693B">
        <w:rPr>
          <w:rFonts w:ascii="Times New Roman" w:hAnsi="Times New Roman" w:cs="Times New Roman"/>
          <w:sz w:val="24"/>
        </w:rPr>
        <w:t xml:space="preserve">normal. </w:t>
      </w:r>
    </w:p>
    <w:p w:rsidR="002E7C04" w:rsidRPr="00FA693B" w:rsidRDefault="00450159" w:rsidP="002E7C04">
      <w:pPr>
        <w:pStyle w:val="NoSpacing"/>
        <w:tabs>
          <w:tab w:val="left" w:pos="709"/>
        </w:tabs>
        <w:spacing w:line="360" w:lineRule="auto"/>
        <w:ind w:left="0" w:firstLine="0"/>
        <w:jc w:val="both"/>
        <w:rPr>
          <w:rFonts w:ascii="Times New Roman" w:hAnsi="Times New Roman" w:cs="Times New Roman"/>
          <w:sz w:val="24"/>
        </w:rPr>
      </w:pPr>
      <m:oMath>
        <m:sSub>
          <m:sSubPr>
            <m:ctrlPr>
              <w:rPr>
                <w:rFonts w:ascii="Cambria Math" w:hAnsi="Times New Roman" w:cs="Times New Roman"/>
                <w:sz w:val="24"/>
              </w:rPr>
            </m:ctrlPr>
          </m:sSubPr>
          <m:e>
            <m:r>
              <m:rPr>
                <m:sty m:val="p"/>
              </m:rPr>
              <w:rPr>
                <w:rFonts w:ascii="Cambria Math" w:hAnsi="Times New Roman" w:cs="Times New Roman"/>
                <w:sz w:val="24"/>
              </w:rPr>
              <m:t>H</m:t>
            </m:r>
          </m:e>
          <m:sub>
            <m:r>
              <m:rPr>
                <m:sty m:val="p"/>
              </m:rPr>
              <w:rPr>
                <w:rFonts w:ascii="Cambria Math" w:hAnsi="Times New Roman" w:cs="Times New Roman"/>
                <w:sz w:val="24"/>
              </w:rPr>
              <m:t>1</m:t>
            </m:r>
          </m:sub>
        </m:sSub>
      </m:oMath>
      <w:r w:rsidR="002E7C04" w:rsidRPr="00FA693B">
        <w:rPr>
          <w:rFonts w:ascii="Times New Roman" w:hAnsi="Times New Roman" w:cs="Times New Roman"/>
          <w:sz w:val="24"/>
        </w:rPr>
        <w:t xml:space="preserve"> </w:t>
      </w:r>
      <w:r w:rsidR="002E7C04" w:rsidRPr="00FA693B">
        <w:rPr>
          <w:rFonts w:ascii="Times New Roman" w:hAnsi="Times New Roman" w:cs="Times New Roman"/>
          <w:sz w:val="24"/>
          <w:lang w:val="en-US"/>
        </w:rPr>
        <w:tab/>
      </w:r>
      <w:r w:rsidR="002E7C04" w:rsidRPr="00FA693B">
        <w:rPr>
          <w:rFonts w:ascii="Times New Roman" w:hAnsi="Times New Roman" w:cs="Times New Roman"/>
          <w:sz w:val="24"/>
        </w:rPr>
        <w:t>: jikasig &lt;</w:t>
      </w:r>
      <m:oMath>
        <m:r>
          <m:rPr>
            <m:sty m:val="p"/>
          </m:rPr>
          <w:rPr>
            <w:rFonts w:ascii="Cambria Math" w:hAnsi="Times New Roman" w:cs="Times New Roman"/>
            <w:sz w:val="24"/>
          </w:rPr>
          <m:t>α</m:t>
        </m:r>
      </m:oMath>
      <w:r w:rsidR="002E7C04" w:rsidRPr="00FA693B">
        <w:rPr>
          <w:rFonts w:ascii="Times New Roman" w:hAnsi="Times New Roman" w:cs="Times New Roman"/>
          <w:sz w:val="24"/>
        </w:rPr>
        <w:t xml:space="preserve"> maka </w:t>
      </w:r>
      <m:oMath>
        <m:sSub>
          <m:sSubPr>
            <m:ctrlPr>
              <w:rPr>
                <w:rFonts w:ascii="Cambria Math" w:hAnsi="Times New Roman" w:cs="Times New Roman"/>
                <w:sz w:val="24"/>
              </w:rPr>
            </m:ctrlPr>
          </m:sSubPr>
          <m:e>
            <m:r>
              <m:rPr>
                <m:sty m:val="p"/>
              </m:rPr>
              <w:rPr>
                <w:rFonts w:ascii="Cambria Math" w:hAnsi="Times New Roman" w:cs="Times New Roman"/>
                <w:sz w:val="24"/>
              </w:rPr>
              <m:t>H</m:t>
            </m:r>
          </m:e>
          <m:sub>
            <m:r>
              <m:rPr>
                <m:sty m:val="p"/>
              </m:rPr>
              <w:rPr>
                <w:rFonts w:ascii="Cambria Math" w:hAnsi="Times New Roman" w:cs="Times New Roman"/>
                <w:sz w:val="24"/>
              </w:rPr>
              <m:t>0</m:t>
            </m:r>
          </m:sub>
        </m:sSub>
      </m:oMath>
      <w:r w:rsidR="002E7C04" w:rsidRPr="00FA693B">
        <w:rPr>
          <w:rFonts w:ascii="Times New Roman" w:hAnsi="Times New Roman" w:cs="Times New Roman"/>
          <w:sz w:val="24"/>
        </w:rPr>
        <w:t xml:space="preserve"> ditolak atau kedua data berdistribusi tidak normal.</w:t>
      </w:r>
    </w:p>
    <w:p w:rsidR="002E7C04" w:rsidRPr="00FA693B" w:rsidRDefault="002E7C04" w:rsidP="002E7C04">
      <w:pPr>
        <w:pStyle w:val="Heading2"/>
        <w:numPr>
          <w:ilvl w:val="2"/>
          <w:numId w:val="2"/>
        </w:numPr>
        <w:spacing w:before="0" w:line="480" w:lineRule="auto"/>
        <w:ind w:left="567" w:hanging="567"/>
        <w:jc w:val="both"/>
        <w:rPr>
          <w:rFonts w:ascii="Times New Roman" w:hAnsi="Times New Roman" w:cs="Times New Roman"/>
          <w:color w:val="auto"/>
          <w:sz w:val="24"/>
        </w:rPr>
      </w:pPr>
      <w:bookmarkStart w:id="80" w:name="_Toc105080868"/>
      <w:bookmarkStart w:id="81" w:name="_Toc122430475"/>
      <w:bookmarkStart w:id="82" w:name="_Toc122430612"/>
      <w:r w:rsidRPr="00FA693B">
        <w:rPr>
          <w:rFonts w:ascii="Times New Roman" w:hAnsi="Times New Roman" w:cs="Times New Roman"/>
          <w:color w:val="auto"/>
          <w:sz w:val="24"/>
        </w:rPr>
        <w:t>Uji Homogenitas</w:t>
      </w:r>
      <w:bookmarkEnd w:id="80"/>
      <w:bookmarkEnd w:id="81"/>
      <w:bookmarkEnd w:id="82"/>
      <w:r w:rsidRPr="00FA693B">
        <w:rPr>
          <w:rFonts w:ascii="Times New Roman" w:hAnsi="Times New Roman" w:cs="Times New Roman"/>
          <w:color w:val="auto"/>
          <w:sz w:val="24"/>
        </w:rPr>
        <w:t xml:space="preserve"> </w:t>
      </w:r>
    </w:p>
    <w:p w:rsidR="002E7C04" w:rsidRPr="00FA693B" w:rsidRDefault="002E7C04" w:rsidP="002E7C04">
      <w:pPr>
        <w:pStyle w:val="NoSpacing"/>
        <w:spacing w:line="480" w:lineRule="auto"/>
        <w:ind w:left="0" w:firstLine="567"/>
        <w:jc w:val="both"/>
        <w:rPr>
          <w:rFonts w:ascii="Times New Roman" w:hAnsi="Times New Roman" w:cs="Times New Roman"/>
          <w:sz w:val="24"/>
        </w:rPr>
      </w:pPr>
      <w:r w:rsidRPr="00FA693B">
        <w:rPr>
          <w:rFonts w:ascii="Times New Roman" w:hAnsi="Times New Roman" w:cs="Times New Roman"/>
          <w:sz w:val="24"/>
        </w:rPr>
        <w:t>Uji homogenitas dilakukan untuk mengetahui apakah data dalam variabel X dan Y homogen atau tidak. Untuk menguji homogenitas  data menggunakan  rumus sebagai berikut dengan berbantuan dari program SPSS 25.</w:t>
      </w:r>
    </w:p>
    <w:p w:rsidR="002E7C04" w:rsidRPr="00FA693B" w:rsidRDefault="002E7C04" w:rsidP="002E7C04">
      <w:pPr>
        <w:pStyle w:val="NoSpacing"/>
        <w:spacing w:line="480" w:lineRule="auto"/>
        <w:ind w:left="720"/>
        <w:jc w:val="center"/>
        <w:rPr>
          <w:rFonts w:ascii="Times New Roman" w:eastAsiaTheme="minorEastAsia" w:hAnsi="Times New Roman" w:cs="Times New Roman"/>
          <w:sz w:val="30"/>
        </w:rPr>
      </w:pPr>
      <w:r w:rsidRPr="00FA693B">
        <w:rPr>
          <w:rFonts w:ascii="Times New Roman" w:hAnsi="Times New Roman" w:cs="Times New Roman"/>
          <w:sz w:val="30"/>
        </w:rPr>
        <w:t xml:space="preserve">F =  </w:t>
      </w:r>
      <m:oMath>
        <m:f>
          <m:fPr>
            <m:ctrlPr>
              <w:rPr>
                <w:rFonts w:ascii="Cambria Math" w:hAnsi="Times New Roman" w:cs="Times New Roman"/>
                <w:i/>
                <w:sz w:val="34"/>
              </w:rPr>
            </m:ctrlPr>
          </m:fPr>
          <m:num>
            <m:r>
              <w:rPr>
                <w:rFonts w:ascii="Cambria Math" w:hAnsi="Cambria Math" w:cs="Times New Roman"/>
                <w:sz w:val="34"/>
              </w:rPr>
              <m:t>varians</m:t>
            </m:r>
            <m:r>
              <w:rPr>
                <w:rFonts w:ascii="Cambria Math" w:hAnsi="Times New Roman" w:cs="Times New Roman"/>
                <w:sz w:val="34"/>
              </w:rPr>
              <m:t xml:space="preserve"> </m:t>
            </m:r>
            <m:r>
              <w:rPr>
                <w:rFonts w:ascii="Cambria Math" w:hAnsi="Cambria Math" w:cs="Times New Roman"/>
                <w:sz w:val="34"/>
              </w:rPr>
              <m:t>terbesar</m:t>
            </m:r>
          </m:num>
          <m:den>
            <m:r>
              <w:rPr>
                <w:rFonts w:ascii="Cambria Math" w:hAnsi="Cambria Math" w:cs="Times New Roman"/>
                <w:sz w:val="34"/>
              </w:rPr>
              <m:t>varians</m:t>
            </m:r>
            <m:r>
              <w:rPr>
                <w:rFonts w:ascii="Cambria Math" w:hAnsi="Times New Roman" w:cs="Times New Roman"/>
                <w:sz w:val="34"/>
              </w:rPr>
              <m:t xml:space="preserve"> </m:t>
            </m:r>
            <m:r>
              <w:rPr>
                <w:rFonts w:ascii="Cambria Math" w:hAnsi="Cambria Math" w:cs="Times New Roman"/>
                <w:sz w:val="34"/>
              </w:rPr>
              <m:t>terkecil</m:t>
            </m:r>
            <m:r>
              <w:rPr>
                <w:rFonts w:ascii="Cambria Math" w:hAnsi="Times New Roman" w:cs="Times New Roman"/>
                <w:sz w:val="34"/>
              </w:rPr>
              <m:t xml:space="preserve"> </m:t>
            </m:r>
          </m:den>
        </m:f>
      </m:oMath>
      <w:r w:rsidRPr="00FA693B">
        <w:rPr>
          <w:rFonts w:ascii="Times New Roman" w:eastAsiaTheme="minorEastAsia" w:hAnsi="Times New Roman" w:cs="Times New Roman"/>
          <w:sz w:val="34"/>
        </w:rPr>
        <w:t xml:space="preserve"> = </w:t>
      </w:r>
      <m:oMath>
        <m:f>
          <m:fPr>
            <m:ctrlPr>
              <w:rPr>
                <w:rFonts w:ascii="Cambria Math" w:eastAsiaTheme="minorEastAsia" w:hAnsi="Times New Roman" w:cs="Times New Roman"/>
                <w:i/>
                <w:sz w:val="34"/>
              </w:rPr>
            </m:ctrlPr>
          </m:fPr>
          <m:num>
            <m:sSubSup>
              <m:sSubSupPr>
                <m:ctrlPr>
                  <w:rPr>
                    <w:rFonts w:ascii="Cambria Math" w:eastAsiaTheme="minorEastAsia" w:hAnsi="Times New Roman" w:cs="Times New Roman"/>
                    <w:i/>
                    <w:sz w:val="34"/>
                  </w:rPr>
                </m:ctrlPr>
              </m:sSubSupPr>
              <m:e>
                <m:r>
                  <w:rPr>
                    <w:rFonts w:ascii="Cambria Math" w:eastAsiaTheme="minorEastAsia" w:hAnsi="Cambria Math" w:cs="Times New Roman"/>
                    <w:sz w:val="34"/>
                  </w:rPr>
                  <m:t>S</m:t>
                </m:r>
              </m:e>
              <m:sub>
                <m:r>
                  <w:rPr>
                    <w:rFonts w:ascii="Cambria Math" w:eastAsiaTheme="minorEastAsia" w:hAnsi="Times New Roman" w:cs="Times New Roman"/>
                    <w:sz w:val="34"/>
                  </w:rPr>
                  <m:t>1</m:t>
                </m:r>
              </m:sub>
              <m:sup>
                <m:r>
                  <w:rPr>
                    <w:rFonts w:ascii="Cambria Math" w:eastAsiaTheme="minorEastAsia" w:hAnsi="Times New Roman" w:cs="Times New Roman"/>
                    <w:sz w:val="34"/>
                  </w:rPr>
                  <m:t>2</m:t>
                </m:r>
              </m:sup>
            </m:sSubSup>
          </m:num>
          <m:den>
            <m:sSubSup>
              <m:sSubSupPr>
                <m:ctrlPr>
                  <w:rPr>
                    <w:rFonts w:ascii="Cambria Math" w:eastAsiaTheme="minorEastAsia" w:hAnsi="Times New Roman" w:cs="Times New Roman"/>
                    <w:i/>
                    <w:sz w:val="34"/>
                  </w:rPr>
                </m:ctrlPr>
              </m:sSubSupPr>
              <m:e>
                <m:r>
                  <w:rPr>
                    <w:rFonts w:ascii="Cambria Math" w:eastAsiaTheme="minorEastAsia" w:hAnsi="Cambria Math" w:cs="Times New Roman"/>
                    <w:sz w:val="34"/>
                  </w:rPr>
                  <m:t>S</m:t>
                </m:r>
              </m:e>
              <m:sub>
                <m:r>
                  <w:rPr>
                    <w:rFonts w:ascii="Cambria Math" w:eastAsiaTheme="minorEastAsia" w:hAnsi="Times New Roman" w:cs="Times New Roman"/>
                    <w:sz w:val="34"/>
                  </w:rPr>
                  <m:t>2</m:t>
                </m:r>
              </m:sub>
              <m:sup>
                <m:r>
                  <w:rPr>
                    <w:rFonts w:ascii="Cambria Math" w:eastAsiaTheme="minorEastAsia" w:hAnsi="Times New Roman" w:cs="Times New Roman"/>
                    <w:sz w:val="34"/>
                  </w:rPr>
                  <m:t>2</m:t>
                </m:r>
              </m:sup>
            </m:sSubSup>
          </m:den>
        </m:f>
      </m:oMath>
    </w:p>
    <w:p w:rsidR="002E7C04" w:rsidRPr="00FA693B" w:rsidRDefault="002E7C04" w:rsidP="002E7C04">
      <w:pPr>
        <w:pStyle w:val="NoSpacing"/>
        <w:spacing w:line="480" w:lineRule="auto"/>
        <w:ind w:left="720"/>
        <w:jc w:val="both"/>
        <w:rPr>
          <w:rFonts w:ascii="Times New Roman" w:hAnsi="Times New Roman" w:cs="Times New Roman"/>
          <w:sz w:val="24"/>
        </w:rPr>
      </w:pPr>
      <w:r w:rsidRPr="00FA693B">
        <w:rPr>
          <w:rFonts w:ascii="Times New Roman" w:hAnsi="Times New Roman" w:cs="Times New Roman"/>
          <w:sz w:val="24"/>
        </w:rPr>
        <w:tab/>
      </w:r>
      <w:r w:rsidRPr="00FA693B">
        <w:rPr>
          <w:rFonts w:ascii="Times New Roman" w:hAnsi="Times New Roman" w:cs="Times New Roman"/>
          <w:sz w:val="24"/>
        </w:rPr>
        <w:tab/>
      </w:r>
      <w:r w:rsidRPr="00FA693B">
        <w:rPr>
          <w:rFonts w:ascii="Times New Roman" w:hAnsi="Times New Roman" w:cs="Times New Roman"/>
          <w:sz w:val="24"/>
        </w:rPr>
        <w:tab/>
      </w:r>
      <w:r w:rsidRPr="00FA693B">
        <w:rPr>
          <w:rFonts w:ascii="Times New Roman" w:hAnsi="Times New Roman" w:cs="Times New Roman"/>
          <w:sz w:val="24"/>
        </w:rPr>
        <w:tab/>
      </w:r>
      <w:r w:rsidRPr="00FA693B">
        <w:rPr>
          <w:rFonts w:ascii="Times New Roman" w:hAnsi="Times New Roman" w:cs="Times New Roman"/>
          <w:sz w:val="24"/>
        </w:rPr>
        <w:tab/>
      </w:r>
      <w:r w:rsidRPr="00FA693B">
        <w:rPr>
          <w:rFonts w:ascii="Times New Roman" w:hAnsi="Times New Roman" w:cs="Times New Roman"/>
          <w:sz w:val="24"/>
        </w:rPr>
        <w:tab/>
      </w:r>
      <w:r w:rsidRPr="00FA693B">
        <w:rPr>
          <w:rFonts w:ascii="Times New Roman" w:hAnsi="Times New Roman" w:cs="Times New Roman"/>
          <w:sz w:val="24"/>
        </w:rPr>
        <w:tab/>
        <w:t>(</w:t>
      </w:r>
      <w:r w:rsidRPr="00FA693B">
        <w:rPr>
          <w:rFonts w:ascii="Times New Roman" w:hAnsi="Times New Roman" w:cs="Times New Roman"/>
        </w:rPr>
        <w:t>Sudjana, 2005)</w:t>
      </w:r>
    </w:p>
    <w:p w:rsidR="002E7C04" w:rsidRDefault="002E7C04" w:rsidP="002E7C04">
      <w:pPr>
        <w:rPr>
          <w:rFonts w:ascii="Times New Roman" w:hAnsi="Times New Roman" w:cs="Times New Roman"/>
          <w:sz w:val="24"/>
          <w:lang w:val="id-ID"/>
        </w:rPr>
      </w:pPr>
      <w:r>
        <w:rPr>
          <w:rFonts w:ascii="Times New Roman" w:hAnsi="Times New Roman" w:cs="Times New Roman"/>
          <w:sz w:val="24"/>
        </w:rPr>
        <w:br w:type="page"/>
      </w:r>
    </w:p>
    <w:p w:rsidR="002E7C04" w:rsidRPr="00FA693B" w:rsidRDefault="002E7C04" w:rsidP="002E7C04">
      <w:pPr>
        <w:pStyle w:val="NoSpacing"/>
        <w:spacing w:line="360" w:lineRule="auto"/>
        <w:ind w:left="0" w:firstLine="720"/>
        <w:jc w:val="both"/>
        <w:rPr>
          <w:rFonts w:ascii="Times New Roman" w:hAnsi="Times New Roman" w:cs="Times New Roman"/>
          <w:sz w:val="24"/>
        </w:rPr>
      </w:pPr>
      <w:r w:rsidRPr="00FA693B">
        <w:rPr>
          <w:rFonts w:ascii="Times New Roman" w:hAnsi="Times New Roman" w:cs="Times New Roman"/>
          <w:sz w:val="24"/>
        </w:rPr>
        <w:lastRenderedPageBreak/>
        <w:t>Dengan ketentuan :</w:t>
      </w:r>
    </w:p>
    <w:p w:rsidR="002E7C04" w:rsidRPr="00FA693B" w:rsidRDefault="00450159" w:rsidP="002E7C04">
      <w:pPr>
        <w:pStyle w:val="NoSpacing"/>
        <w:spacing w:line="360" w:lineRule="auto"/>
        <w:ind w:left="0" w:firstLine="720"/>
        <w:jc w:val="both"/>
        <w:rPr>
          <w:rFonts w:ascii="Times New Roman" w:hAnsi="Times New Roman" w:cs="Times New Roman"/>
          <w:sz w:val="24"/>
        </w:rPr>
      </w:pPr>
      <m:oMath>
        <m:sSubSup>
          <m:sSubSupPr>
            <m:ctrlPr>
              <w:rPr>
                <w:rFonts w:ascii="Cambria Math" w:eastAsiaTheme="minorEastAsia" w:hAnsi="Times New Roman" w:cs="Times New Roman"/>
                <w:i/>
                <w:sz w:val="24"/>
              </w:rPr>
            </m:ctrlPr>
          </m:sSubSupPr>
          <m:e>
            <m:r>
              <w:rPr>
                <w:rFonts w:ascii="Cambria Math" w:eastAsiaTheme="minorEastAsia" w:hAnsi="Cambria Math" w:cs="Times New Roman"/>
                <w:sz w:val="24"/>
              </w:rPr>
              <m:t>S</m:t>
            </m:r>
          </m:e>
          <m:sub>
            <m:r>
              <w:rPr>
                <w:rFonts w:ascii="Cambria Math" w:eastAsiaTheme="minorEastAsia" w:hAnsi="Times New Roman" w:cs="Times New Roman"/>
                <w:sz w:val="24"/>
              </w:rPr>
              <m:t>1</m:t>
            </m:r>
          </m:sub>
          <m:sup>
            <m:r>
              <w:rPr>
                <w:rFonts w:ascii="Cambria Math" w:eastAsiaTheme="minorEastAsia" w:hAnsi="Times New Roman" w:cs="Times New Roman"/>
                <w:sz w:val="24"/>
              </w:rPr>
              <m:t>2</m:t>
            </m:r>
          </m:sup>
        </m:sSubSup>
      </m:oMath>
      <w:r w:rsidR="002E7C04" w:rsidRPr="00FA693B">
        <w:rPr>
          <w:rFonts w:ascii="Times New Roman" w:eastAsiaTheme="minorEastAsia" w:hAnsi="Times New Roman" w:cs="Times New Roman"/>
          <w:sz w:val="24"/>
        </w:rPr>
        <w:t xml:space="preserve"> : simpangan baku terbesar</w:t>
      </w:r>
    </w:p>
    <w:p w:rsidR="002E7C04" w:rsidRPr="00FA693B" w:rsidRDefault="00450159" w:rsidP="002E7C04">
      <w:pPr>
        <w:pStyle w:val="NoSpacing"/>
        <w:spacing w:line="360" w:lineRule="auto"/>
        <w:ind w:left="0" w:firstLine="720"/>
        <w:jc w:val="both"/>
        <w:rPr>
          <w:rFonts w:ascii="Times New Roman" w:eastAsiaTheme="minorEastAsia" w:hAnsi="Times New Roman" w:cs="Times New Roman"/>
          <w:sz w:val="24"/>
        </w:rPr>
      </w:pPr>
      <m:oMath>
        <m:sSubSup>
          <m:sSubSupPr>
            <m:ctrlPr>
              <w:rPr>
                <w:rFonts w:ascii="Cambria Math" w:eastAsiaTheme="minorEastAsia" w:hAnsi="Times New Roman" w:cs="Times New Roman"/>
                <w:i/>
                <w:sz w:val="24"/>
              </w:rPr>
            </m:ctrlPr>
          </m:sSubSupPr>
          <m:e>
            <m:r>
              <w:rPr>
                <w:rFonts w:ascii="Cambria Math" w:eastAsiaTheme="minorEastAsia" w:hAnsi="Cambria Math" w:cs="Times New Roman"/>
                <w:sz w:val="24"/>
              </w:rPr>
              <m:t>S</m:t>
            </m:r>
          </m:e>
          <m:sub>
            <m:r>
              <w:rPr>
                <w:rFonts w:ascii="Cambria Math" w:eastAsiaTheme="minorEastAsia" w:hAnsi="Times New Roman" w:cs="Times New Roman"/>
                <w:sz w:val="24"/>
              </w:rPr>
              <m:t>2</m:t>
            </m:r>
          </m:sub>
          <m:sup>
            <m:r>
              <w:rPr>
                <w:rFonts w:ascii="Cambria Math" w:eastAsiaTheme="minorEastAsia" w:hAnsi="Times New Roman" w:cs="Times New Roman"/>
                <w:sz w:val="24"/>
              </w:rPr>
              <m:t>2</m:t>
            </m:r>
          </m:sup>
        </m:sSubSup>
      </m:oMath>
      <w:r w:rsidR="002E7C04" w:rsidRPr="00FA693B">
        <w:rPr>
          <w:rFonts w:ascii="Times New Roman" w:eastAsiaTheme="minorEastAsia" w:hAnsi="Times New Roman" w:cs="Times New Roman"/>
          <w:sz w:val="24"/>
        </w:rPr>
        <w:t xml:space="preserve">  : simpangan baku terkecil </w:t>
      </w:r>
    </w:p>
    <w:p w:rsidR="002E7C04" w:rsidRPr="00FA693B" w:rsidRDefault="002E7C04" w:rsidP="002E7C04">
      <w:pPr>
        <w:pStyle w:val="NoSpacing"/>
        <w:spacing w:line="360" w:lineRule="auto"/>
        <w:ind w:left="0" w:firstLine="720"/>
        <w:jc w:val="both"/>
        <w:rPr>
          <w:rFonts w:ascii="Times New Roman" w:hAnsi="Times New Roman" w:cs="Times New Roman"/>
          <w:sz w:val="24"/>
        </w:rPr>
      </w:pPr>
    </w:p>
    <w:p w:rsidR="002E7C04" w:rsidRPr="00FA693B" w:rsidRDefault="002E7C04" w:rsidP="002E7C04">
      <w:pPr>
        <w:pStyle w:val="NoSpacing"/>
        <w:spacing w:line="360" w:lineRule="auto"/>
        <w:ind w:left="0" w:firstLine="720"/>
        <w:jc w:val="both"/>
        <w:rPr>
          <w:rFonts w:ascii="Times New Roman" w:hAnsi="Times New Roman" w:cs="Times New Roman"/>
          <w:sz w:val="24"/>
        </w:rPr>
      </w:pPr>
      <w:r w:rsidRPr="00FA693B">
        <w:rPr>
          <w:rFonts w:ascii="Times New Roman" w:hAnsi="Times New Roman" w:cs="Times New Roman"/>
          <w:sz w:val="24"/>
        </w:rPr>
        <w:t>Kriteria pengujian sebagai berikut :</w:t>
      </w:r>
    </w:p>
    <w:p w:rsidR="002E7C04" w:rsidRPr="00FA693B" w:rsidRDefault="002E7C04" w:rsidP="002E7C04">
      <w:pPr>
        <w:pStyle w:val="NoSpacing"/>
        <w:spacing w:line="360" w:lineRule="auto"/>
        <w:ind w:left="0" w:firstLine="720"/>
        <w:jc w:val="both"/>
        <w:rPr>
          <w:rFonts w:ascii="Times New Roman" w:eastAsiaTheme="minorEastAsia" w:hAnsi="Times New Roman" w:cs="Times New Roman"/>
          <w:sz w:val="24"/>
        </w:rPr>
      </w:pPr>
      <w:r w:rsidRPr="00FA693B">
        <w:rPr>
          <w:rFonts w:ascii="Times New Roman" w:eastAsiaTheme="minorEastAsia" w:hAnsi="Times New Roman" w:cs="Times New Roman"/>
          <w:sz w:val="24"/>
        </w:rPr>
        <w:t>Jika  sig</w:t>
      </w:r>
      <m:oMath>
        <m:r>
          <w:rPr>
            <w:rFonts w:ascii="Cambria Math" w:eastAsiaTheme="minorEastAsia" w:hAnsi="Times New Roman" w:cs="Times New Roman"/>
            <w:sz w:val="24"/>
          </w:rPr>
          <m:t xml:space="preserve"> </m:t>
        </m:r>
        <m:r>
          <w:rPr>
            <w:rFonts w:ascii="Cambria Math" w:eastAsiaTheme="minorEastAsia" w:hAnsi="Times New Roman" w:cs="Times New Roman"/>
            <w:sz w:val="24"/>
          </w:rPr>
          <m:t>≥</m:t>
        </m:r>
        <m:r>
          <w:rPr>
            <w:rFonts w:ascii="Cambria Math" w:hAnsi="Cambria Math" w:cs="Times New Roman"/>
            <w:sz w:val="24"/>
          </w:rPr>
          <m:t>α</m:t>
        </m:r>
      </m:oMath>
      <w:r w:rsidRPr="00FA693B">
        <w:rPr>
          <w:rFonts w:ascii="Times New Roman" w:eastAsiaTheme="minorEastAsia" w:hAnsi="Times New Roman" w:cs="Times New Roman"/>
          <w:sz w:val="24"/>
        </w:rPr>
        <w:t xml:space="preserve"> maka </w:t>
      </w:r>
      <m:oMath>
        <m:sSub>
          <m:sSubPr>
            <m:ctrlPr>
              <w:rPr>
                <w:rFonts w:ascii="Cambria Math" w:hAnsi="Times New Roman" w:cs="Times New Roman"/>
                <w:i/>
                <w:sz w:val="24"/>
              </w:rPr>
            </m:ctrlPr>
          </m:sSubPr>
          <m:e>
            <m:r>
              <w:rPr>
                <w:rFonts w:ascii="Cambria Math" w:hAnsi="Cambria Math" w:cs="Times New Roman"/>
                <w:sz w:val="24"/>
              </w:rPr>
              <m:t>H</m:t>
            </m:r>
          </m:e>
          <m:sub>
            <m:r>
              <w:rPr>
                <w:rFonts w:ascii="Cambria Math" w:hAnsi="Times New Roman" w:cs="Times New Roman"/>
                <w:sz w:val="24"/>
              </w:rPr>
              <m:t>0</m:t>
            </m:r>
          </m:sub>
        </m:sSub>
      </m:oMath>
      <w:r w:rsidRPr="00FA693B">
        <w:rPr>
          <w:rFonts w:ascii="Times New Roman" w:eastAsiaTheme="minorEastAsia" w:hAnsi="Times New Roman" w:cs="Times New Roman"/>
          <w:sz w:val="24"/>
        </w:rPr>
        <w:t xml:space="preserve"> diterima berarti data berdistribusi homogen</w:t>
      </w:r>
    </w:p>
    <w:p w:rsidR="002E7C04" w:rsidRPr="00FA693B" w:rsidRDefault="002E7C04" w:rsidP="002E7C04">
      <w:pPr>
        <w:pStyle w:val="NoSpacing"/>
        <w:spacing w:line="360" w:lineRule="auto"/>
        <w:ind w:left="0" w:firstLine="720"/>
        <w:jc w:val="both"/>
        <w:rPr>
          <w:rFonts w:ascii="Times New Roman" w:eastAsiaTheme="minorEastAsia" w:hAnsi="Times New Roman" w:cs="Times New Roman"/>
          <w:sz w:val="24"/>
        </w:rPr>
      </w:pPr>
      <w:r w:rsidRPr="00FA693B">
        <w:rPr>
          <w:rFonts w:ascii="Times New Roman" w:eastAsiaTheme="minorEastAsia" w:hAnsi="Times New Roman" w:cs="Times New Roman"/>
          <w:sz w:val="24"/>
        </w:rPr>
        <w:t xml:space="preserve">Jika  sig &lt; </w:t>
      </w:r>
      <m:oMath>
        <m:r>
          <w:rPr>
            <w:rFonts w:ascii="Cambria Math" w:hAnsi="Cambria Math" w:cs="Times New Roman"/>
            <w:sz w:val="24"/>
          </w:rPr>
          <m:t>α</m:t>
        </m:r>
      </m:oMath>
      <w:r w:rsidRPr="00FA693B">
        <w:rPr>
          <w:rFonts w:ascii="Times New Roman" w:eastAsiaTheme="minorEastAsia" w:hAnsi="Times New Roman" w:cs="Times New Roman"/>
          <w:sz w:val="24"/>
        </w:rPr>
        <w:t xml:space="preserve"> maka </w:t>
      </w:r>
      <m:oMath>
        <m:sSub>
          <m:sSubPr>
            <m:ctrlPr>
              <w:rPr>
                <w:rFonts w:ascii="Cambria Math" w:hAnsi="Times New Roman" w:cs="Times New Roman"/>
                <w:i/>
                <w:sz w:val="24"/>
              </w:rPr>
            </m:ctrlPr>
          </m:sSubPr>
          <m:e>
            <m:r>
              <w:rPr>
                <w:rFonts w:ascii="Cambria Math" w:hAnsi="Cambria Math" w:cs="Times New Roman"/>
                <w:sz w:val="24"/>
              </w:rPr>
              <m:t>H</m:t>
            </m:r>
          </m:e>
          <m:sub>
            <m:r>
              <w:rPr>
                <w:rFonts w:ascii="Cambria Math" w:hAnsi="Times New Roman" w:cs="Times New Roman"/>
                <w:sz w:val="24"/>
              </w:rPr>
              <m:t>0</m:t>
            </m:r>
          </m:sub>
        </m:sSub>
      </m:oMath>
      <w:r w:rsidRPr="00FA693B">
        <w:rPr>
          <w:rFonts w:ascii="Times New Roman" w:eastAsiaTheme="minorEastAsia" w:hAnsi="Times New Roman" w:cs="Times New Roman"/>
          <w:sz w:val="24"/>
        </w:rPr>
        <w:t xml:space="preserve"> ditolak berarti data tidak berdistribusi</w:t>
      </w:r>
    </w:p>
    <w:p w:rsidR="002E7C04" w:rsidRPr="00FA693B" w:rsidRDefault="002E7C04" w:rsidP="002E7C04">
      <w:pPr>
        <w:pStyle w:val="NoSpacing"/>
        <w:spacing w:line="360" w:lineRule="auto"/>
        <w:ind w:left="0" w:firstLine="720"/>
        <w:jc w:val="both"/>
        <w:rPr>
          <w:rFonts w:ascii="Times New Roman" w:eastAsiaTheme="minorEastAsia" w:hAnsi="Times New Roman" w:cs="Times New Roman"/>
          <w:sz w:val="24"/>
          <w:lang w:val="en-US"/>
        </w:rPr>
      </w:pPr>
      <w:r w:rsidRPr="00FA693B">
        <w:rPr>
          <w:rFonts w:ascii="Times New Roman" w:eastAsiaTheme="minorEastAsia" w:hAnsi="Times New Roman" w:cs="Times New Roman"/>
          <w:sz w:val="24"/>
        </w:rPr>
        <w:t>Homogen</w:t>
      </w:r>
    </w:p>
    <w:p w:rsidR="002E7C04" w:rsidRPr="00FA693B" w:rsidRDefault="002E7C04" w:rsidP="002E7C04">
      <w:pPr>
        <w:pStyle w:val="NoSpacing"/>
        <w:spacing w:line="276" w:lineRule="auto"/>
        <w:ind w:left="0" w:firstLine="720"/>
        <w:jc w:val="both"/>
        <w:rPr>
          <w:rFonts w:ascii="Times New Roman" w:eastAsiaTheme="minorEastAsia" w:hAnsi="Times New Roman" w:cs="Times New Roman"/>
          <w:sz w:val="24"/>
          <w:lang w:val="en-US"/>
        </w:rPr>
      </w:pPr>
    </w:p>
    <w:p w:rsidR="002E7C04" w:rsidRPr="00FA693B" w:rsidRDefault="002E7C04" w:rsidP="002E7C04">
      <w:pPr>
        <w:pStyle w:val="Heading2"/>
        <w:numPr>
          <w:ilvl w:val="2"/>
          <w:numId w:val="2"/>
        </w:numPr>
        <w:spacing w:before="0" w:line="480" w:lineRule="auto"/>
        <w:ind w:left="567" w:hanging="567"/>
        <w:jc w:val="both"/>
        <w:rPr>
          <w:rFonts w:ascii="Times New Roman" w:eastAsiaTheme="minorEastAsia" w:hAnsi="Times New Roman" w:cs="Times New Roman"/>
          <w:color w:val="auto"/>
          <w:sz w:val="24"/>
        </w:rPr>
      </w:pPr>
      <w:bookmarkStart w:id="83" w:name="_Toc105080869"/>
      <w:bookmarkStart w:id="84" w:name="_Toc122430476"/>
      <w:bookmarkStart w:id="85" w:name="_Toc122430613"/>
      <w:r w:rsidRPr="00FA693B">
        <w:rPr>
          <w:rFonts w:ascii="Times New Roman" w:eastAsiaTheme="minorEastAsia" w:hAnsi="Times New Roman" w:cs="Times New Roman"/>
          <w:color w:val="auto"/>
          <w:sz w:val="24"/>
        </w:rPr>
        <w:t>Uji N-Gain</w:t>
      </w:r>
      <w:bookmarkEnd w:id="83"/>
      <w:bookmarkEnd w:id="84"/>
      <w:bookmarkEnd w:id="85"/>
    </w:p>
    <w:p w:rsidR="002E7C04" w:rsidRPr="00FA693B" w:rsidRDefault="002E7C04" w:rsidP="002E7C04">
      <w:pPr>
        <w:pStyle w:val="NoSpacing"/>
        <w:spacing w:line="480" w:lineRule="auto"/>
        <w:ind w:left="0" w:firstLine="567"/>
        <w:jc w:val="both"/>
        <w:rPr>
          <w:rFonts w:ascii="Times New Roman" w:eastAsiaTheme="minorEastAsia" w:hAnsi="Times New Roman" w:cs="Times New Roman"/>
          <w:b/>
          <w:sz w:val="24"/>
        </w:rPr>
      </w:pPr>
      <w:r w:rsidRPr="00FA693B">
        <w:rPr>
          <w:rFonts w:ascii="Times New Roman" w:hAnsi="Times New Roman" w:cs="Times New Roman"/>
          <w:sz w:val="24"/>
        </w:rPr>
        <w:t xml:space="preserve">Uji N-Gain yaitu dilakukan untuk mengetahui perubahan perilaku dari </w:t>
      </w:r>
      <w:r w:rsidRPr="00FA693B">
        <w:rPr>
          <w:rFonts w:ascii="Times New Roman" w:hAnsi="Times New Roman" w:cs="Times New Roman"/>
          <w:i/>
          <w:sz w:val="24"/>
        </w:rPr>
        <w:t>Pretest</w:t>
      </w:r>
      <w:r w:rsidRPr="00FA693B">
        <w:rPr>
          <w:rFonts w:ascii="Times New Roman" w:hAnsi="Times New Roman" w:cs="Times New Roman"/>
          <w:sz w:val="24"/>
        </w:rPr>
        <w:t xml:space="preserve"> dan </w:t>
      </w:r>
      <w:r w:rsidRPr="00FA693B">
        <w:rPr>
          <w:rFonts w:ascii="Times New Roman" w:hAnsi="Times New Roman" w:cs="Times New Roman"/>
          <w:i/>
          <w:sz w:val="24"/>
        </w:rPr>
        <w:t xml:space="preserve">Postest. </w:t>
      </w:r>
      <w:r w:rsidRPr="00FA693B">
        <w:rPr>
          <w:rFonts w:ascii="Times New Roman" w:hAnsi="Times New Roman" w:cs="Times New Roman"/>
          <w:sz w:val="24"/>
        </w:rPr>
        <w:t xml:space="preserve"> Gain ternormalisasi merupakan perbandingan skor gain aktual dengan skor gain maksimum. Rumus N-Gain adalah sebagai berikut :</w:t>
      </w:r>
    </w:p>
    <w:p w:rsidR="002E7C04" w:rsidRPr="00FA693B" w:rsidRDefault="002E7C04" w:rsidP="002E7C04">
      <w:pPr>
        <w:pStyle w:val="NoSpacing"/>
        <w:spacing w:line="480" w:lineRule="auto"/>
        <w:ind w:firstLine="698"/>
        <w:jc w:val="both"/>
        <w:rPr>
          <w:rFonts w:ascii="Times New Roman" w:eastAsiaTheme="minorEastAsia" w:hAnsi="Times New Roman" w:cs="Times New Roman"/>
          <w:sz w:val="30"/>
        </w:rPr>
      </w:pPr>
      <w:r w:rsidRPr="00FA693B">
        <w:rPr>
          <w:rFonts w:ascii="Times New Roman" w:hAnsi="Times New Roman" w:cs="Times New Roman"/>
          <w:sz w:val="30"/>
        </w:rPr>
        <w:t xml:space="preserve">N-Gain = </w:t>
      </w:r>
      <m:oMath>
        <m:f>
          <m:fPr>
            <m:ctrlPr>
              <w:rPr>
                <w:rFonts w:ascii="Cambria Math" w:hAnsi="Times New Roman" w:cs="Times New Roman"/>
                <w:i/>
                <w:sz w:val="34"/>
              </w:rPr>
            </m:ctrlPr>
          </m:fPr>
          <m:num>
            <m:r>
              <w:rPr>
                <w:rFonts w:ascii="Cambria Math" w:hAnsi="Cambria Math" w:cs="Times New Roman"/>
                <w:sz w:val="34"/>
              </w:rPr>
              <m:t>nilai</m:t>
            </m:r>
            <m:r>
              <w:rPr>
                <w:rFonts w:ascii="Cambria Math" w:hAnsi="Times New Roman" w:cs="Times New Roman"/>
                <w:sz w:val="34"/>
              </w:rPr>
              <m:t xml:space="preserve"> </m:t>
            </m:r>
            <m:r>
              <w:rPr>
                <w:rFonts w:ascii="Cambria Math" w:hAnsi="Cambria Math" w:cs="Times New Roman"/>
                <w:sz w:val="34"/>
              </w:rPr>
              <m:t>postest</m:t>
            </m:r>
            <m:r>
              <w:rPr>
                <w:rFonts w:ascii="Times New Roman" w:hAnsi="Times New Roman" w:cs="Times New Roman"/>
                <w:sz w:val="34"/>
              </w:rPr>
              <m:t>-</m:t>
            </m:r>
            <m:r>
              <w:rPr>
                <w:rFonts w:ascii="Cambria Math" w:hAnsi="Cambria Math" w:cs="Times New Roman"/>
                <w:sz w:val="34"/>
              </w:rPr>
              <m:t>nilai</m:t>
            </m:r>
            <m:r>
              <w:rPr>
                <w:rFonts w:ascii="Cambria Math" w:hAnsi="Times New Roman" w:cs="Times New Roman"/>
                <w:sz w:val="34"/>
              </w:rPr>
              <m:t xml:space="preserve"> </m:t>
            </m:r>
            <m:r>
              <w:rPr>
                <w:rFonts w:ascii="Cambria Math" w:hAnsi="Cambria Math" w:cs="Times New Roman"/>
                <w:sz w:val="34"/>
              </w:rPr>
              <m:t>pretest</m:t>
            </m:r>
          </m:num>
          <m:den>
            <m:r>
              <w:rPr>
                <w:rFonts w:ascii="Cambria Math" w:hAnsi="Cambria Math" w:cs="Times New Roman"/>
                <w:sz w:val="34"/>
              </w:rPr>
              <m:t>nilai maksimum</m:t>
            </m:r>
            <m:r>
              <w:rPr>
                <w:rFonts w:ascii="Times New Roman" w:hAnsi="Times New Roman" w:cs="Times New Roman"/>
                <w:sz w:val="34"/>
              </w:rPr>
              <m:t>-</m:t>
            </m:r>
            <m:r>
              <w:rPr>
                <w:rFonts w:ascii="Cambria Math" w:hAnsi="Cambria Math" w:cs="Times New Roman"/>
                <w:sz w:val="34"/>
              </w:rPr>
              <m:t>nilai</m:t>
            </m:r>
            <m:r>
              <w:rPr>
                <w:rFonts w:ascii="Cambria Math" w:hAnsi="Times New Roman" w:cs="Times New Roman"/>
                <w:sz w:val="34"/>
              </w:rPr>
              <m:t xml:space="preserve"> </m:t>
            </m:r>
            <m:r>
              <w:rPr>
                <w:rFonts w:ascii="Cambria Math" w:hAnsi="Cambria Math" w:cs="Times New Roman"/>
                <w:sz w:val="34"/>
              </w:rPr>
              <m:t>pretest</m:t>
            </m:r>
          </m:den>
        </m:f>
      </m:oMath>
      <w:r w:rsidRPr="00FA693B">
        <w:rPr>
          <w:rFonts w:ascii="Times New Roman" w:eastAsiaTheme="minorEastAsia" w:hAnsi="Times New Roman" w:cs="Times New Roman"/>
          <w:sz w:val="34"/>
        </w:rPr>
        <w:t xml:space="preserve"> </w:t>
      </w:r>
    </w:p>
    <w:p w:rsidR="002E7C04" w:rsidRPr="00FA693B" w:rsidRDefault="002E7C04" w:rsidP="002E7C04">
      <w:pPr>
        <w:pStyle w:val="NoSpacing"/>
        <w:spacing w:line="480" w:lineRule="auto"/>
        <w:ind w:left="4320" w:firstLine="720"/>
        <w:jc w:val="both"/>
        <w:rPr>
          <w:rFonts w:ascii="Times New Roman" w:hAnsi="Times New Roman" w:cs="Times New Roman"/>
          <w:sz w:val="26"/>
        </w:rPr>
      </w:pPr>
      <w:r w:rsidRPr="00FA693B">
        <w:rPr>
          <w:rFonts w:ascii="Times New Roman" w:hAnsi="Times New Roman" w:cs="Times New Roman"/>
          <w:sz w:val="26"/>
        </w:rPr>
        <w:t>(Ain,2013)</w:t>
      </w:r>
    </w:p>
    <w:p w:rsidR="002E7C04" w:rsidRPr="00FA693B" w:rsidRDefault="002E7C04" w:rsidP="002E7C04">
      <w:pPr>
        <w:rPr>
          <w:rFonts w:ascii="Times New Roman" w:eastAsiaTheme="majorEastAsia" w:hAnsi="Times New Roman" w:cs="Times New Roman"/>
          <w:b/>
          <w:bCs/>
          <w:sz w:val="24"/>
          <w:szCs w:val="26"/>
          <w:lang w:val="id-ID"/>
        </w:rPr>
      </w:pPr>
    </w:p>
    <w:p w:rsidR="002E7C04" w:rsidRPr="00FA693B" w:rsidRDefault="002E7C04" w:rsidP="002E7C04">
      <w:pPr>
        <w:pStyle w:val="Heading2"/>
        <w:spacing w:before="0"/>
        <w:jc w:val="center"/>
        <w:rPr>
          <w:rFonts w:ascii="Times New Roman" w:hAnsi="Times New Roman" w:cs="Times New Roman"/>
          <w:color w:val="auto"/>
          <w:sz w:val="24"/>
        </w:rPr>
      </w:pPr>
      <w:bookmarkStart w:id="86" w:name="_Toc122430477"/>
      <w:bookmarkStart w:id="87" w:name="_Toc122430614"/>
      <w:r w:rsidRPr="00FA693B">
        <w:rPr>
          <w:rFonts w:ascii="Times New Roman" w:hAnsi="Times New Roman" w:cs="Times New Roman"/>
          <w:color w:val="auto"/>
          <w:sz w:val="24"/>
        </w:rPr>
        <w:t>Tabel 3.7 Interpretasi N-Gain</w:t>
      </w:r>
      <w:bookmarkEnd w:id="86"/>
      <w:bookmarkEnd w:id="87"/>
    </w:p>
    <w:tbl>
      <w:tblPr>
        <w:tblW w:w="0" w:type="auto"/>
        <w:jc w:val="center"/>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2381"/>
        <w:gridCol w:w="2381"/>
      </w:tblGrid>
      <w:tr w:rsidR="002E7C04" w:rsidRPr="00FA693B" w:rsidTr="0007798A">
        <w:trPr>
          <w:trHeight w:val="397"/>
          <w:jc w:val="center"/>
        </w:trPr>
        <w:tc>
          <w:tcPr>
            <w:tcW w:w="2381" w:type="dxa"/>
            <w:vAlign w:val="center"/>
          </w:tcPr>
          <w:p w:rsidR="002E7C04" w:rsidRPr="00FA693B" w:rsidRDefault="002E7C04" w:rsidP="0007798A">
            <w:pPr>
              <w:pStyle w:val="NoSpacing"/>
              <w:spacing w:line="360" w:lineRule="auto"/>
              <w:ind w:left="0" w:firstLine="0"/>
              <w:jc w:val="center"/>
              <w:rPr>
                <w:rFonts w:ascii="Times New Roman" w:hAnsi="Times New Roman" w:cs="Times New Roman"/>
                <w:b/>
                <w:sz w:val="24"/>
              </w:rPr>
            </w:pPr>
            <w:r w:rsidRPr="00FA693B">
              <w:rPr>
                <w:rFonts w:ascii="Times New Roman" w:hAnsi="Times New Roman" w:cs="Times New Roman"/>
                <w:b/>
                <w:sz w:val="24"/>
              </w:rPr>
              <w:t>Besarnya N-gain</w:t>
            </w:r>
          </w:p>
        </w:tc>
        <w:tc>
          <w:tcPr>
            <w:tcW w:w="2381" w:type="dxa"/>
            <w:vAlign w:val="center"/>
          </w:tcPr>
          <w:p w:rsidR="002E7C04" w:rsidRPr="00FA693B" w:rsidRDefault="002E7C04" w:rsidP="0007798A">
            <w:pPr>
              <w:pStyle w:val="NoSpacing"/>
              <w:spacing w:line="360" w:lineRule="auto"/>
              <w:ind w:left="0" w:firstLine="0"/>
              <w:jc w:val="center"/>
              <w:rPr>
                <w:rFonts w:ascii="Times New Roman" w:hAnsi="Times New Roman" w:cs="Times New Roman"/>
                <w:b/>
                <w:sz w:val="24"/>
              </w:rPr>
            </w:pPr>
            <w:r w:rsidRPr="00FA693B">
              <w:rPr>
                <w:rFonts w:ascii="Times New Roman" w:hAnsi="Times New Roman" w:cs="Times New Roman"/>
                <w:b/>
                <w:sz w:val="24"/>
              </w:rPr>
              <w:t>Interpretasi</w:t>
            </w:r>
          </w:p>
        </w:tc>
      </w:tr>
      <w:tr w:rsidR="002E7C04" w:rsidRPr="00FA693B" w:rsidTr="0007798A">
        <w:trPr>
          <w:trHeight w:val="563"/>
          <w:jc w:val="center"/>
        </w:trPr>
        <w:tc>
          <w:tcPr>
            <w:tcW w:w="2381" w:type="dxa"/>
            <w:vAlign w:val="center"/>
          </w:tcPr>
          <w:p w:rsidR="002E7C04" w:rsidRPr="00FA693B" w:rsidRDefault="00450159" w:rsidP="0007798A">
            <w:pPr>
              <w:pStyle w:val="NoSpacing"/>
              <w:spacing w:line="360" w:lineRule="auto"/>
              <w:ind w:left="0" w:firstLine="0"/>
              <w:jc w:val="center"/>
              <w:rPr>
                <w:rFonts w:ascii="Times New Roman" w:hAnsi="Times New Roman" w:cs="Times New Roman"/>
                <w:sz w:val="24"/>
              </w:rPr>
            </w:pPr>
            <m:oMathPara>
              <m:oMath>
                <m:d>
                  <m:dPr>
                    <m:ctrlPr>
                      <w:rPr>
                        <w:rFonts w:ascii="Cambria Math" w:hAnsi="Times New Roman" w:cs="Times New Roman"/>
                        <w:i/>
                        <w:sz w:val="24"/>
                      </w:rPr>
                    </m:ctrlPr>
                  </m:dPr>
                  <m:e>
                    <m:r>
                      <w:rPr>
                        <w:rFonts w:ascii="Cambria Math" w:hAnsi="Times New Roman" w:cs="Times New Roman"/>
                        <w:sz w:val="24"/>
                      </w:rPr>
                      <m:t>&lt;</m:t>
                    </m:r>
                    <m:r>
                      <w:rPr>
                        <w:rFonts w:ascii="Cambria Math" w:hAnsi="Cambria Math" w:cs="Times New Roman"/>
                        <w:sz w:val="24"/>
                      </w:rPr>
                      <m:t>g</m:t>
                    </m:r>
                    <m:r>
                      <w:rPr>
                        <w:rFonts w:ascii="Cambria Math" w:hAnsi="Times New Roman" w:cs="Times New Roman"/>
                        <w:sz w:val="24"/>
                      </w:rPr>
                      <m:t>&gt;</m:t>
                    </m:r>
                  </m:e>
                </m:d>
                <m:r>
                  <w:rPr>
                    <w:rFonts w:ascii="Cambria Math" w:hAnsi="Times New Roman" w:cs="Times New Roman"/>
                    <w:sz w:val="24"/>
                  </w:rPr>
                  <m:t>≥</m:t>
                </m:r>
                <m:r>
                  <w:rPr>
                    <w:rFonts w:ascii="Cambria Math" w:hAnsi="Times New Roman" w:cs="Times New Roman"/>
                    <w:sz w:val="24"/>
                  </w:rPr>
                  <m:t>0,7</m:t>
                </m:r>
              </m:oMath>
            </m:oMathPara>
          </w:p>
        </w:tc>
        <w:tc>
          <w:tcPr>
            <w:tcW w:w="2381" w:type="dxa"/>
            <w:vAlign w:val="center"/>
          </w:tcPr>
          <w:p w:rsidR="002E7C04" w:rsidRPr="00FA693B" w:rsidRDefault="002E7C04" w:rsidP="0007798A">
            <w:pPr>
              <w:pStyle w:val="NoSpacing"/>
              <w:spacing w:line="360" w:lineRule="auto"/>
              <w:ind w:left="0" w:firstLine="0"/>
              <w:jc w:val="center"/>
              <w:rPr>
                <w:rFonts w:ascii="Times New Roman" w:hAnsi="Times New Roman" w:cs="Times New Roman"/>
                <w:sz w:val="24"/>
              </w:rPr>
            </w:pPr>
            <w:r w:rsidRPr="00FA693B">
              <w:rPr>
                <w:rFonts w:ascii="Times New Roman" w:hAnsi="Times New Roman" w:cs="Times New Roman"/>
                <w:sz w:val="24"/>
              </w:rPr>
              <w:t>Tinggi</w:t>
            </w:r>
          </w:p>
        </w:tc>
      </w:tr>
      <w:tr w:rsidR="002E7C04" w:rsidRPr="00FA693B" w:rsidTr="0007798A">
        <w:trPr>
          <w:trHeight w:val="563"/>
          <w:jc w:val="center"/>
        </w:trPr>
        <w:tc>
          <w:tcPr>
            <w:tcW w:w="2381" w:type="dxa"/>
            <w:vAlign w:val="center"/>
          </w:tcPr>
          <w:p w:rsidR="002E7C04" w:rsidRPr="00FA693B" w:rsidRDefault="002E7C04" w:rsidP="0007798A">
            <w:pPr>
              <w:pStyle w:val="NoSpacing"/>
              <w:spacing w:line="360" w:lineRule="auto"/>
              <w:ind w:left="0" w:firstLine="0"/>
              <w:jc w:val="center"/>
              <w:rPr>
                <w:rFonts w:ascii="Times New Roman" w:hAnsi="Times New Roman" w:cs="Times New Roman"/>
                <w:sz w:val="24"/>
              </w:rPr>
            </w:pPr>
            <m:oMathPara>
              <m:oMath>
                <m:r>
                  <w:rPr>
                    <w:rFonts w:ascii="Cambria Math" w:hAnsi="Times New Roman" w:cs="Times New Roman"/>
                    <w:sz w:val="24"/>
                  </w:rPr>
                  <m:t>0,7&gt;</m:t>
                </m:r>
                <m:d>
                  <m:dPr>
                    <m:ctrlPr>
                      <w:rPr>
                        <w:rFonts w:ascii="Cambria Math" w:hAnsi="Times New Roman" w:cs="Times New Roman"/>
                        <w:i/>
                        <w:sz w:val="24"/>
                      </w:rPr>
                    </m:ctrlPr>
                  </m:dPr>
                  <m:e>
                    <m:r>
                      <w:rPr>
                        <w:rFonts w:ascii="Cambria Math" w:hAnsi="Times New Roman" w:cs="Times New Roman"/>
                        <w:sz w:val="24"/>
                      </w:rPr>
                      <m:t>&lt;</m:t>
                    </m:r>
                    <m:r>
                      <w:rPr>
                        <w:rFonts w:ascii="Cambria Math" w:hAnsi="Cambria Math" w:cs="Times New Roman"/>
                        <w:sz w:val="24"/>
                      </w:rPr>
                      <m:t>g</m:t>
                    </m:r>
                    <m:r>
                      <w:rPr>
                        <w:rFonts w:ascii="Cambria Math" w:hAnsi="Times New Roman" w:cs="Times New Roman"/>
                        <w:sz w:val="24"/>
                      </w:rPr>
                      <m:t>&gt;</m:t>
                    </m:r>
                  </m:e>
                </m:d>
                <m:r>
                  <w:rPr>
                    <w:rFonts w:ascii="Cambria Math" w:hAnsi="Times New Roman" w:cs="Times New Roman"/>
                    <w:sz w:val="24"/>
                  </w:rPr>
                  <m:t>≥</m:t>
                </m:r>
                <m:r>
                  <w:rPr>
                    <w:rFonts w:ascii="Cambria Math" w:hAnsi="Times New Roman" w:cs="Times New Roman"/>
                    <w:sz w:val="24"/>
                  </w:rPr>
                  <m:t>0,3</m:t>
                </m:r>
              </m:oMath>
            </m:oMathPara>
          </w:p>
        </w:tc>
        <w:tc>
          <w:tcPr>
            <w:tcW w:w="2381" w:type="dxa"/>
            <w:vAlign w:val="center"/>
          </w:tcPr>
          <w:p w:rsidR="002E7C04" w:rsidRPr="00FA693B" w:rsidRDefault="002E7C04" w:rsidP="0007798A">
            <w:pPr>
              <w:pStyle w:val="NoSpacing"/>
              <w:spacing w:line="360" w:lineRule="auto"/>
              <w:ind w:left="0" w:firstLine="0"/>
              <w:jc w:val="center"/>
              <w:rPr>
                <w:rFonts w:ascii="Times New Roman" w:hAnsi="Times New Roman" w:cs="Times New Roman"/>
                <w:sz w:val="24"/>
              </w:rPr>
            </w:pPr>
            <w:r w:rsidRPr="00FA693B">
              <w:rPr>
                <w:rFonts w:ascii="Times New Roman" w:hAnsi="Times New Roman" w:cs="Times New Roman"/>
                <w:sz w:val="24"/>
              </w:rPr>
              <w:t>Sedang</w:t>
            </w:r>
          </w:p>
        </w:tc>
      </w:tr>
      <w:tr w:rsidR="002E7C04" w:rsidRPr="00FA693B" w:rsidTr="0007798A">
        <w:trPr>
          <w:trHeight w:val="563"/>
          <w:jc w:val="center"/>
        </w:trPr>
        <w:tc>
          <w:tcPr>
            <w:tcW w:w="2381" w:type="dxa"/>
            <w:vAlign w:val="center"/>
          </w:tcPr>
          <w:p w:rsidR="002E7C04" w:rsidRPr="00FA693B" w:rsidRDefault="00450159" w:rsidP="0007798A">
            <w:pPr>
              <w:pStyle w:val="NoSpacing"/>
              <w:spacing w:line="360" w:lineRule="auto"/>
              <w:ind w:left="0" w:firstLine="0"/>
              <w:jc w:val="center"/>
              <w:rPr>
                <w:rFonts w:ascii="Times New Roman" w:hAnsi="Times New Roman" w:cs="Times New Roman"/>
                <w:sz w:val="24"/>
              </w:rPr>
            </w:pPr>
            <m:oMathPara>
              <m:oMath>
                <m:d>
                  <m:dPr>
                    <m:ctrlPr>
                      <w:rPr>
                        <w:rFonts w:ascii="Cambria Math" w:hAnsi="Times New Roman" w:cs="Times New Roman"/>
                        <w:i/>
                        <w:sz w:val="24"/>
                      </w:rPr>
                    </m:ctrlPr>
                  </m:dPr>
                  <m:e>
                    <m:r>
                      <w:rPr>
                        <w:rFonts w:ascii="Cambria Math" w:hAnsi="Times New Roman" w:cs="Times New Roman"/>
                        <w:sz w:val="24"/>
                      </w:rPr>
                      <m:t>&lt;</m:t>
                    </m:r>
                    <m:r>
                      <w:rPr>
                        <w:rFonts w:ascii="Cambria Math" w:hAnsi="Cambria Math" w:cs="Times New Roman"/>
                        <w:sz w:val="24"/>
                      </w:rPr>
                      <m:t>g</m:t>
                    </m:r>
                    <m:r>
                      <w:rPr>
                        <w:rFonts w:ascii="Cambria Math" w:hAnsi="Times New Roman" w:cs="Times New Roman"/>
                        <w:sz w:val="24"/>
                      </w:rPr>
                      <m:t>&gt;</m:t>
                    </m:r>
                  </m:e>
                </m:d>
                <m:r>
                  <w:rPr>
                    <w:rFonts w:ascii="Cambria Math" w:hAnsi="Times New Roman" w:cs="Times New Roman"/>
                    <w:sz w:val="24"/>
                  </w:rPr>
                  <m:t>&lt;0,3</m:t>
                </m:r>
              </m:oMath>
            </m:oMathPara>
          </w:p>
        </w:tc>
        <w:tc>
          <w:tcPr>
            <w:tcW w:w="2381" w:type="dxa"/>
            <w:vAlign w:val="center"/>
          </w:tcPr>
          <w:p w:rsidR="002E7C04" w:rsidRPr="00FA693B" w:rsidRDefault="002E7C04" w:rsidP="0007798A">
            <w:pPr>
              <w:pStyle w:val="NoSpacing"/>
              <w:spacing w:line="360" w:lineRule="auto"/>
              <w:ind w:left="0" w:firstLine="0"/>
              <w:jc w:val="center"/>
              <w:rPr>
                <w:rFonts w:ascii="Times New Roman" w:hAnsi="Times New Roman" w:cs="Times New Roman"/>
                <w:sz w:val="24"/>
              </w:rPr>
            </w:pPr>
            <w:r w:rsidRPr="00FA693B">
              <w:rPr>
                <w:rFonts w:ascii="Times New Roman" w:hAnsi="Times New Roman" w:cs="Times New Roman"/>
                <w:sz w:val="24"/>
              </w:rPr>
              <w:t>Rendah</w:t>
            </w:r>
          </w:p>
        </w:tc>
      </w:tr>
    </w:tbl>
    <w:p w:rsidR="002E7C04" w:rsidRPr="00FA693B" w:rsidRDefault="002E7C04" w:rsidP="002E7C04">
      <w:pPr>
        <w:pStyle w:val="NoSpacing"/>
        <w:spacing w:line="480" w:lineRule="auto"/>
        <w:ind w:left="0" w:firstLine="0"/>
        <w:rPr>
          <w:rFonts w:ascii="Times New Roman" w:eastAsiaTheme="minorEastAsia" w:hAnsi="Times New Roman" w:cs="Times New Roman"/>
          <w:sz w:val="24"/>
        </w:rPr>
      </w:pPr>
    </w:p>
    <w:p w:rsidR="002E7C04" w:rsidRPr="00FA693B" w:rsidRDefault="002E7C04" w:rsidP="002E7C04">
      <w:pPr>
        <w:pStyle w:val="Heading2"/>
        <w:numPr>
          <w:ilvl w:val="2"/>
          <w:numId w:val="2"/>
        </w:numPr>
        <w:spacing w:before="0" w:line="480" w:lineRule="auto"/>
        <w:ind w:left="567" w:hanging="567"/>
        <w:jc w:val="both"/>
        <w:rPr>
          <w:rFonts w:ascii="Times New Roman" w:hAnsi="Times New Roman" w:cs="Times New Roman"/>
          <w:color w:val="auto"/>
          <w:sz w:val="24"/>
        </w:rPr>
      </w:pPr>
      <w:bookmarkStart w:id="88" w:name="_Toc105080870"/>
      <w:bookmarkStart w:id="89" w:name="_Toc122430478"/>
      <w:bookmarkStart w:id="90" w:name="_Toc122430615"/>
      <w:r w:rsidRPr="00FA693B">
        <w:rPr>
          <w:rFonts w:ascii="Times New Roman" w:hAnsi="Times New Roman" w:cs="Times New Roman"/>
          <w:color w:val="auto"/>
          <w:sz w:val="24"/>
        </w:rPr>
        <w:t>Uji Hipotesis</w:t>
      </w:r>
      <w:bookmarkEnd w:id="88"/>
      <w:bookmarkEnd w:id="89"/>
      <w:bookmarkEnd w:id="90"/>
    </w:p>
    <w:p w:rsidR="002E7C04" w:rsidRPr="00FA693B" w:rsidRDefault="002E7C04" w:rsidP="002E7C04">
      <w:pPr>
        <w:pStyle w:val="NoSpacing"/>
        <w:spacing w:line="480" w:lineRule="auto"/>
        <w:ind w:left="0" w:firstLine="567"/>
        <w:jc w:val="both"/>
        <w:rPr>
          <w:rFonts w:ascii="Times New Roman" w:hAnsi="Times New Roman" w:cs="Times New Roman"/>
          <w:sz w:val="24"/>
          <w:lang w:val="en-US"/>
        </w:rPr>
      </w:pPr>
      <w:r w:rsidRPr="00FA693B">
        <w:rPr>
          <w:rFonts w:ascii="Times New Roman" w:hAnsi="Times New Roman" w:cs="Times New Roman"/>
          <w:sz w:val="24"/>
        </w:rPr>
        <w:t>Setelah uji normalitas dan uji homogentas dilakukan data yang dimiliki sudah normal dan homogen maka dapat dilakukan uji hipotesis yang  memperoleh  hasil kemampuan penalaran dan resiliensi siswa &gt; 0,05 dengan berbantuan program SPSS 25.</w:t>
      </w:r>
    </w:p>
    <w:p w:rsidR="002E7C04" w:rsidRDefault="002E7C04" w:rsidP="002E7C04">
      <w:pPr>
        <w:pStyle w:val="NoSpacing"/>
        <w:spacing w:line="480" w:lineRule="auto"/>
        <w:ind w:left="0" w:firstLine="567"/>
        <w:jc w:val="both"/>
        <w:rPr>
          <w:rFonts w:ascii="Times New Roman" w:hAnsi="Times New Roman" w:cs="Times New Roman"/>
          <w:sz w:val="24"/>
        </w:rPr>
      </w:pPr>
      <w:r w:rsidRPr="00FA693B">
        <w:rPr>
          <w:rFonts w:ascii="Times New Roman" w:hAnsi="Times New Roman" w:cs="Times New Roman"/>
          <w:sz w:val="24"/>
        </w:rPr>
        <w:lastRenderedPageBreak/>
        <w:t xml:space="preserve"> </w:t>
      </w:r>
    </w:p>
    <w:p w:rsidR="002E7C04" w:rsidRPr="00FA693B" w:rsidRDefault="002E7C04" w:rsidP="002E7C04">
      <w:pPr>
        <w:pStyle w:val="NoSpacing"/>
        <w:spacing w:line="480" w:lineRule="auto"/>
        <w:ind w:left="0" w:firstLine="567"/>
        <w:jc w:val="both"/>
        <w:rPr>
          <w:rFonts w:ascii="Times New Roman" w:hAnsi="Times New Roman" w:cs="Times New Roman"/>
          <w:sz w:val="24"/>
        </w:rPr>
      </w:pPr>
      <w:r w:rsidRPr="00FA693B">
        <w:rPr>
          <w:rFonts w:ascii="Times New Roman" w:hAnsi="Times New Roman" w:cs="Times New Roman"/>
          <w:sz w:val="24"/>
        </w:rPr>
        <w:t>Hipotesis statistiknya adalah sebagai berikut :</w:t>
      </w:r>
    </w:p>
    <w:p w:rsidR="002E7C04" w:rsidRPr="00FA693B" w:rsidRDefault="002E7C04" w:rsidP="002E7C04">
      <w:pPr>
        <w:pStyle w:val="NoSpacing"/>
        <w:spacing w:line="480" w:lineRule="auto"/>
        <w:ind w:firstLine="0"/>
        <w:jc w:val="both"/>
        <w:rPr>
          <w:rFonts w:ascii="Times New Roman" w:hAnsi="Times New Roman" w:cs="Times New Roman"/>
          <w:sz w:val="24"/>
        </w:rPr>
      </w:pPr>
      <w:r w:rsidRPr="00FA693B">
        <w:rPr>
          <w:rFonts w:ascii="Times New Roman" w:hAnsi="Times New Roman" w:cs="Times New Roman"/>
          <w:b/>
          <w:sz w:val="24"/>
        </w:rPr>
        <w:t>Hipotesis I</w:t>
      </w:r>
    </w:p>
    <w:tbl>
      <w:tblPr>
        <w:tblW w:w="6621" w:type="dxa"/>
        <w:tblInd w:w="1284" w:type="dxa"/>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1766"/>
        <w:gridCol w:w="4855"/>
      </w:tblGrid>
      <w:tr w:rsidR="002E7C04" w:rsidRPr="00FA693B" w:rsidTr="0007798A">
        <w:tc>
          <w:tcPr>
            <w:tcW w:w="1766" w:type="dxa"/>
          </w:tcPr>
          <w:p w:rsidR="002E7C04" w:rsidRPr="00FA693B" w:rsidRDefault="00450159" w:rsidP="0007798A">
            <w:pPr>
              <w:jc w:val="both"/>
              <w:rPr>
                <w:rFonts w:ascii="Times New Roman" w:hAnsi="Times New Roman" w:cs="Times New Roman"/>
              </w:rPr>
            </w:pPr>
            <m:oMathPara>
              <m:oMath>
                <m:sSub>
                  <m:sSubPr>
                    <m:ctrlPr>
                      <w:rPr>
                        <w:rFonts w:ascii="Cambria Math" w:hAnsi="Times New Roman" w:cs="Times New Roman"/>
                        <w:i/>
                        <w:sz w:val="24"/>
                      </w:rPr>
                    </m:ctrlPr>
                  </m:sSubPr>
                  <m:e>
                    <m:r>
                      <w:rPr>
                        <w:rFonts w:ascii="Cambria Math" w:hAnsi="Cambria Math" w:cs="Times New Roman"/>
                        <w:sz w:val="24"/>
                      </w:rPr>
                      <m:t>H</m:t>
                    </m:r>
                  </m:e>
                  <m:sub>
                    <m:r>
                      <w:rPr>
                        <w:rFonts w:ascii="Cambria Math" w:hAnsi="Cambria Math" w:cs="Times New Roman"/>
                        <w:sz w:val="24"/>
                      </w:rPr>
                      <m:t>0</m:t>
                    </m:r>
                    <m:r>
                      <w:rPr>
                        <w:rFonts w:ascii="Cambria Math" w:hAnsi="Times New Roman" w:cs="Times New Roman"/>
                        <w:sz w:val="24"/>
                      </w:rPr>
                      <m:t xml:space="preserve"> </m:t>
                    </m:r>
                  </m:sub>
                </m:sSub>
                <m:r>
                  <w:rPr>
                    <w:rFonts w:ascii="Cambria Math" w:hAnsi="Times New Roman" w:cs="Times New Roman"/>
                    <w:sz w:val="24"/>
                  </w:rPr>
                  <m:t xml:space="preserve">: </m:t>
                </m:r>
                <m:sSub>
                  <m:sSubPr>
                    <m:ctrlPr>
                      <w:rPr>
                        <w:rFonts w:ascii="Cambria Math" w:hAnsi="Times New Roman" w:cs="Times New Roman"/>
                        <w:i/>
                        <w:sz w:val="24"/>
                      </w:rPr>
                    </m:ctrlPr>
                  </m:sSubPr>
                  <m:e>
                    <m:r>
                      <w:rPr>
                        <w:rFonts w:ascii="Cambria Math" w:hAnsi="Cambria Math" w:cs="Times New Roman"/>
                        <w:sz w:val="24"/>
                      </w:rPr>
                      <m:t>μ</m:t>
                    </m:r>
                  </m:e>
                  <m:sub>
                    <m:r>
                      <w:rPr>
                        <w:rFonts w:ascii="Cambria Math" w:hAnsi="Times New Roman" w:cs="Times New Roman"/>
                        <w:sz w:val="24"/>
                      </w:rPr>
                      <m:t>1</m:t>
                    </m:r>
                  </m:sub>
                </m:sSub>
                <m:r>
                  <w:rPr>
                    <w:rFonts w:ascii="Cambria Math" w:hAnsi="Times New Roman" w:cs="Times New Roman"/>
                    <w:sz w:val="24"/>
                  </w:rPr>
                  <m:t xml:space="preserve"> </m:t>
                </m:r>
                <m:r>
                  <w:rPr>
                    <w:rFonts w:ascii="Cambria Math" w:hAnsi="Times New Roman" w:cs="Times New Roman"/>
                    <w:sz w:val="24"/>
                  </w:rPr>
                  <m:t>≠</m:t>
                </m:r>
                <m:r>
                  <w:rPr>
                    <w:rFonts w:ascii="Cambria Math" w:hAnsi="Times New Roman" w:cs="Times New Roman"/>
                    <w:sz w:val="24"/>
                  </w:rPr>
                  <m:t xml:space="preserve">  </m:t>
                </m:r>
                <m:sSub>
                  <m:sSubPr>
                    <m:ctrlPr>
                      <w:rPr>
                        <w:rFonts w:ascii="Cambria Math" w:eastAsiaTheme="minorEastAsia" w:hAnsi="Times New Roman" w:cs="Times New Roman"/>
                        <w:i/>
                        <w:sz w:val="24"/>
                      </w:rPr>
                    </m:ctrlPr>
                  </m:sSubPr>
                  <m:e>
                    <m:r>
                      <w:rPr>
                        <w:rFonts w:ascii="Cambria Math" w:eastAsiaTheme="minorEastAsia" w:hAnsi="Cambria Math" w:cs="Times New Roman"/>
                        <w:sz w:val="24"/>
                      </w:rPr>
                      <m:t>μ</m:t>
                    </m:r>
                  </m:e>
                  <m:sub>
                    <m:r>
                      <w:rPr>
                        <w:rFonts w:ascii="Cambria Math" w:eastAsiaTheme="minorEastAsia" w:hAnsi="Times New Roman" w:cs="Times New Roman"/>
                        <w:sz w:val="24"/>
                      </w:rPr>
                      <m:t>2</m:t>
                    </m:r>
                  </m:sub>
                </m:sSub>
              </m:oMath>
            </m:oMathPara>
          </w:p>
        </w:tc>
        <w:tc>
          <w:tcPr>
            <w:tcW w:w="4855" w:type="dxa"/>
          </w:tcPr>
          <w:p w:rsidR="002E7C04" w:rsidRPr="00FA693B" w:rsidRDefault="002E7C04" w:rsidP="0007798A">
            <w:pPr>
              <w:pStyle w:val="NoSpacing"/>
              <w:ind w:left="0" w:firstLine="0"/>
              <w:jc w:val="both"/>
              <w:rPr>
                <w:rFonts w:ascii="Times New Roman" w:hAnsi="Times New Roman" w:cs="Times New Roman"/>
                <w:sz w:val="24"/>
              </w:rPr>
            </w:pPr>
            <w:r w:rsidRPr="00FA693B">
              <w:rPr>
                <w:rFonts w:ascii="Times New Roman" w:hAnsi="Times New Roman" w:cs="Times New Roman"/>
                <w:sz w:val="24"/>
              </w:rPr>
              <w:t xml:space="preserve">Tidak terdapat  peningkatan kemampuan penalaran adaptif matematis melalui </w:t>
            </w:r>
            <w:r w:rsidRPr="00FA693B">
              <w:rPr>
                <w:rFonts w:ascii="Times New Roman" w:hAnsi="Times New Roman" w:cs="Times New Roman"/>
                <w:i/>
                <w:sz w:val="24"/>
              </w:rPr>
              <w:t>creative problem solving.</w:t>
            </w:r>
          </w:p>
        </w:tc>
      </w:tr>
      <w:tr w:rsidR="002E7C04" w:rsidRPr="00FA693B" w:rsidTr="0007798A">
        <w:tc>
          <w:tcPr>
            <w:tcW w:w="1766" w:type="dxa"/>
          </w:tcPr>
          <w:p w:rsidR="002E7C04" w:rsidRPr="00FA693B" w:rsidRDefault="00450159" w:rsidP="0007798A">
            <w:pPr>
              <w:jc w:val="both"/>
              <w:rPr>
                <w:rFonts w:ascii="Times New Roman" w:hAnsi="Times New Roman" w:cs="Times New Roman"/>
              </w:rPr>
            </w:pPr>
            <m:oMathPara>
              <m:oMath>
                <m:sSub>
                  <m:sSubPr>
                    <m:ctrlPr>
                      <w:rPr>
                        <w:rFonts w:ascii="Cambria Math" w:hAnsi="Times New Roman" w:cs="Times New Roman"/>
                        <w:i/>
                        <w:sz w:val="24"/>
                      </w:rPr>
                    </m:ctrlPr>
                  </m:sSubPr>
                  <m:e>
                    <m:r>
                      <w:rPr>
                        <w:rFonts w:ascii="Cambria Math" w:hAnsi="Cambria Math" w:cs="Times New Roman"/>
                        <w:sz w:val="24"/>
                      </w:rPr>
                      <m:t>H</m:t>
                    </m:r>
                  </m:e>
                  <m:sub>
                    <m:r>
                      <w:rPr>
                        <w:rFonts w:ascii="Cambria Math" w:hAnsi="Times New Roman" w:cs="Times New Roman"/>
                        <w:sz w:val="24"/>
                      </w:rPr>
                      <m:t xml:space="preserve">a </m:t>
                    </m:r>
                  </m:sub>
                </m:sSub>
                <m:r>
                  <w:rPr>
                    <w:rFonts w:ascii="Cambria Math" w:hAnsi="Times New Roman" w:cs="Times New Roman"/>
                    <w:sz w:val="24"/>
                  </w:rPr>
                  <m:t xml:space="preserve">: </m:t>
                </m:r>
                <m:sSub>
                  <m:sSubPr>
                    <m:ctrlPr>
                      <w:rPr>
                        <w:rFonts w:ascii="Cambria Math" w:hAnsi="Times New Roman" w:cs="Times New Roman"/>
                        <w:i/>
                        <w:sz w:val="24"/>
                      </w:rPr>
                    </m:ctrlPr>
                  </m:sSubPr>
                  <m:e>
                    <m:r>
                      <w:rPr>
                        <w:rFonts w:ascii="Cambria Math" w:hAnsi="Cambria Math" w:cs="Times New Roman"/>
                        <w:sz w:val="24"/>
                      </w:rPr>
                      <m:t>μ</m:t>
                    </m:r>
                  </m:e>
                  <m:sub>
                    <m:r>
                      <w:rPr>
                        <w:rFonts w:ascii="Cambria Math" w:hAnsi="Times New Roman" w:cs="Times New Roman"/>
                        <w:sz w:val="24"/>
                      </w:rPr>
                      <m:t>1</m:t>
                    </m:r>
                  </m:sub>
                </m:sSub>
                <m:r>
                  <w:rPr>
                    <w:rFonts w:ascii="Cambria Math" w:hAnsi="Times New Roman" w:cs="Times New Roman"/>
                    <w:sz w:val="24"/>
                  </w:rPr>
                  <m:t xml:space="preserve">=  </m:t>
                </m:r>
                <m:sSub>
                  <m:sSubPr>
                    <m:ctrlPr>
                      <w:rPr>
                        <w:rFonts w:ascii="Cambria Math" w:eastAsiaTheme="minorEastAsia" w:hAnsi="Times New Roman" w:cs="Times New Roman"/>
                        <w:i/>
                        <w:sz w:val="24"/>
                      </w:rPr>
                    </m:ctrlPr>
                  </m:sSubPr>
                  <m:e>
                    <m:r>
                      <w:rPr>
                        <w:rFonts w:ascii="Cambria Math" w:eastAsiaTheme="minorEastAsia" w:hAnsi="Cambria Math" w:cs="Times New Roman"/>
                        <w:sz w:val="24"/>
                      </w:rPr>
                      <m:t>μ</m:t>
                    </m:r>
                  </m:e>
                  <m:sub>
                    <m:r>
                      <w:rPr>
                        <w:rFonts w:ascii="Cambria Math" w:eastAsiaTheme="minorEastAsia" w:hAnsi="Times New Roman" w:cs="Times New Roman"/>
                        <w:sz w:val="24"/>
                      </w:rPr>
                      <m:t>2</m:t>
                    </m:r>
                  </m:sub>
                </m:sSub>
              </m:oMath>
            </m:oMathPara>
          </w:p>
        </w:tc>
        <w:tc>
          <w:tcPr>
            <w:tcW w:w="4855" w:type="dxa"/>
          </w:tcPr>
          <w:p w:rsidR="002E7C04" w:rsidRPr="00FA693B" w:rsidRDefault="002E7C04" w:rsidP="0007798A">
            <w:pPr>
              <w:pStyle w:val="NoSpacing"/>
              <w:ind w:left="0" w:firstLine="0"/>
              <w:jc w:val="both"/>
              <w:rPr>
                <w:rFonts w:ascii="Times New Roman" w:hAnsi="Times New Roman" w:cs="Times New Roman"/>
                <w:sz w:val="24"/>
              </w:rPr>
            </w:pPr>
            <w:r w:rsidRPr="00FA693B">
              <w:rPr>
                <w:rFonts w:ascii="Times New Roman" w:hAnsi="Times New Roman" w:cs="Times New Roman"/>
                <w:sz w:val="24"/>
              </w:rPr>
              <w:t xml:space="preserve">Terdapat peningkatan kemampuan penalaran adaptif matematis siswa melalui </w:t>
            </w:r>
            <w:r w:rsidRPr="00FA693B">
              <w:rPr>
                <w:rFonts w:ascii="Times New Roman" w:hAnsi="Times New Roman" w:cs="Times New Roman"/>
                <w:i/>
                <w:sz w:val="24"/>
              </w:rPr>
              <w:t>creative problem solving.</w:t>
            </w:r>
          </w:p>
        </w:tc>
      </w:tr>
    </w:tbl>
    <w:p w:rsidR="002E7C04" w:rsidRPr="00FA693B" w:rsidRDefault="002E7C04" w:rsidP="002E7C04">
      <w:pPr>
        <w:pStyle w:val="NoSpacing"/>
        <w:spacing w:line="480" w:lineRule="auto"/>
        <w:ind w:left="0" w:firstLine="720"/>
        <w:jc w:val="both"/>
        <w:rPr>
          <w:rFonts w:ascii="Times New Roman" w:hAnsi="Times New Roman" w:cs="Times New Roman"/>
          <w:sz w:val="24"/>
        </w:rPr>
      </w:pPr>
    </w:p>
    <w:p w:rsidR="002E7C04" w:rsidRPr="00FA693B" w:rsidRDefault="002E7C04" w:rsidP="002E7C04">
      <w:pPr>
        <w:pStyle w:val="NoSpacing"/>
        <w:spacing w:line="480" w:lineRule="auto"/>
        <w:ind w:left="0" w:firstLine="720"/>
        <w:jc w:val="both"/>
        <w:rPr>
          <w:rFonts w:ascii="Times New Roman" w:eastAsiaTheme="minorEastAsia" w:hAnsi="Times New Roman" w:cs="Times New Roman"/>
          <w:sz w:val="24"/>
        </w:rPr>
      </w:pPr>
      <w:r w:rsidRPr="00FA693B">
        <w:rPr>
          <w:rFonts w:ascii="Times New Roman" w:hAnsi="Times New Roman" w:cs="Times New Roman"/>
          <w:sz w:val="24"/>
        </w:rPr>
        <w:t>Dimana :</w:t>
      </w:r>
    </w:p>
    <w:p w:rsidR="002E7C04" w:rsidRPr="00FA693B" w:rsidRDefault="00450159" w:rsidP="002E7C04">
      <w:pPr>
        <w:pStyle w:val="NoSpacing"/>
        <w:spacing w:line="480" w:lineRule="auto"/>
        <w:ind w:left="720" w:firstLine="0"/>
        <w:jc w:val="both"/>
        <w:rPr>
          <w:rFonts w:ascii="Times New Roman" w:eastAsiaTheme="minorEastAsia" w:hAnsi="Times New Roman" w:cs="Times New Roman"/>
          <w:sz w:val="24"/>
        </w:rPr>
      </w:pPr>
      <m:oMath>
        <m:sSub>
          <m:sSubPr>
            <m:ctrlPr>
              <w:rPr>
                <w:rFonts w:ascii="Cambria Math" w:hAnsi="Times New Roman" w:cs="Times New Roman"/>
                <w:i/>
                <w:sz w:val="24"/>
              </w:rPr>
            </m:ctrlPr>
          </m:sSubPr>
          <m:e>
            <m:r>
              <w:rPr>
                <w:rFonts w:ascii="Cambria Math" w:hAnsi="Cambria Math" w:cs="Times New Roman"/>
                <w:sz w:val="24"/>
              </w:rPr>
              <m:t>μ</m:t>
            </m:r>
          </m:e>
          <m:sub>
            <m:r>
              <w:rPr>
                <w:rFonts w:ascii="Cambria Math" w:hAnsi="Times New Roman" w:cs="Times New Roman"/>
                <w:sz w:val="24"/>
              </w:rPr>
              <m:t>1</m:t>
            </m:r>
          </m:sub>
        </m:sSub>
      </m:oMath>
      <w:r w:rsidR="002E7C04" w:rsidRPr="00FA693B">
        <w:rPr>
          <w:rFonts w:ascii="Times New Roman" w:eastAsiaTheme="minorEastAsia" w:hAnsi="Times New Roman" w:cs="Times New Roman"/>
          <w:sz w:val="24"/>
        </w:rPr>
        <w:t xml:space="preserve"> : Rata-rata kemampuan penalaran adaptif matematis siswa melalui </w:t>
      </w:r>
      <w:r w:rsidR="002E7C04" w:rsidRPr="00FA693B">
        <w:rPr>
          <w:rFonts w:ascii="Times New Roman" w:hAnsi="Times New Roman" w:cs="Times New Roman"/>
          <w:i/>
          <w:sz w:val="24"/>
        </w:rPr>
        <w:t>creative problem solving.</w:t>
      </w:r>
    </w:p>
    <w:p w:rsidR="002E7C04" w:rsidRPr="00FA693B" w:rsidRDefault="00450159" w:rsidP="002E7C04">
      <w:pPr>
        <w:pStyle w:val="NoSpacing"/>
        <w:spacing w:line="480" w:lineRule="auto"/>
        <w:ind w:left="720" w:firstLine="0"/>
        <w:jc w:val="both"/>
        <w:rPr>
          <w:rFonts w:ascii="Times New Roman" w:hAnsi="Times New Roman" w:cs="Times New Roman"/>
          <w:sz w:val="24"/>
        </w:rPr>
      </w:pPr>
      <m:oMath>
        <m:sSub>
          <m:sSubPr>
            <m:ctrlPr>
              <w:rPr>
                <w:rFonts w:ascii="Cambria Math" w:eastAsiaTheme="minorEastAsia" w:hAnsi="Times New Roman" w:cs="Times New Roman"/>
                <w:i/>
                <w:sz w:val="24"/>
              </w:rPr>
            </m:ctrlPr>
          </m:sSubPr>
          <m:e>
            <m:r>
              <w:rPr>
                <w:rFonts w:ascii="Cambria Math" w:eastAsiaTheme="minorEastAsia" w:hAnsi="Cambria Math" w:cs="Times New Roman"/>
                <w:sz w:val="24"/>
              </w:rPr>
              <m:t>μ</m:t>
            </m:r>
          </m:e>
          <m:sub>
            <m:r>
              <w:rPr>
                <w:rFonts w:ascii="Cambria Math" w:eastAsiaTheme="minorEastAsia" w:hAnsi="Times New Roman" w:cs="Times New Roman"/>
                <w:sz w:val="24"/>
              </w:rPr>
              <m:t>2</m:t>
            </m:r>
          </m:sub>
        </m:sSub>
      </m:oMath>
      <w:r w:rsidR="002E7C04" w:rsidRPr="00FA693B">
        <w:rPr>
          <w:rFonts w:ascii="Times New Roman" w:eastAsiaTheme="minorEastAsia" w:hAnsi="Times New Roman" w:cs="Times New Roman"/>
          <w:i/>
          <w:sz w:val="24"/>
        </w:rPr>
        <w:t xml:space="preserve"> </w:t>
      </w:r>
      <w:r w:rsidR="002E7C04" w:rsidRPr="00FA693B">
        <w:rPr>
          <w:rFonts w:ascii="Times New Roman" w:eastAsiaTheme="minorEastAsia" w:hAnsi="Times New Roman" w:cs="Times New Roman"/>
          <w:sz w:val="24"/>
        </w:rPr>
        <w:t xml:space="preserve">: Rata-rata kemampuan penalaran adaptif matematis siswa melalui pembelajran </w:t>
      </w:r>
      <w:r w:rsidR="002E7C04" w:rsidRPr="00FA693B">
        <w:rPr>
          <w:rFonts w:ascii="Times New Roman" w:hAnsi="Times New Roman" w:cs="Times New Roman"/>
          <w:sz w:val="24"/>
        </w:rPr>
        <w:t>yang digunakan guru.</w:t>
      </w:r>
    </w:p>
    <w:p w:rsidR="002E7C04" w:rsidRPr="00FA693B" w:rsidRDefault="002E7C04" w:rsidP="002E7C04">
      <w:pPr>
        <w:pStyle w:val="NoSpacing"/>
        <w:spacing w:line="480" w:lineRule="auto"/>
        <w:ind w:left="720" w:firstLine="720"/>
        <w:jc w:val="both"/>
        <w:rPr>
          <w:rFonts w:ascii="Times New Roman" w:hAnsi="Times New Roman" w:cs="Times New Roman"/>
          <w:b/>
          <w:sz w:val="24"/>
        </w:rPr>
      </w:pPr>
      <w:r w:rsidRPr="00FA693B">
        <w:rPr>
          <w:rFonts w:ascii="Times New Roman" w:hAnsi="Times New Roman" w:cs="Times New Roman"/>
          <w:b/>
          <w:sz w:val="24"/>
        </w:rPr>
        <w:t>Hipotesis II</w:t>
      </w:r>
    </w:p>
    <w:tbl>
      <w:tblPr>
        <w:tblW w:w="0" w:type="auto"/>
        <w:tblInd w:w="1428" w:type="dxa"/>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1657"/>
        <w:gridCol w:w="4820"/>
      </w:tblGrid>
      <w:tr w:rsidR="002E7C04" w:rsidRPr="00FA693B" w:rsidTr="0007798A">
        <w:tc>
          <w:tcPr>
            <w:tcW w:w="1657" w:type="dxa"/>
          </w:tcPr>
          <w:p w:rsidR="002E7C04" w:rsidRPr="00FA693B" w:rsidRDefault="00450159" w:rsidP="0007798A">
            <w:pPr>
              <w:jc w:val="both"/>
              <w:rPr>
                <w:rFonts w:ascii="Times New Roman" w:hAnsi="Times New Roman" w:cs="Times New Roman"/>
              </w:rPr>
            </w:pPr>
            <m:oMathPara>
              <m:oMath>
                <m:sSub>
                  <m:sSubPr>
                    <m:ctrlPr>
                      <w:rPr>
                        <w:rFonts w:ascii="Cambria Math" w:hAnsi="Times New Roman" w:cs="Times New Roman"/>
                        <w:i/>
                        <w:sz w:val="24"/>
                      </w:rPr>
                    </m:ctrlPr>
                  </m:sSubPr>
                  <m:e>
                    <m:r>
                      <w:rPr>
                        <w:rFonts w:ascii="Cambria Math" w:hAnsi="Cambria Math" w:cs="Times New Roman"/>
                        <w:sz w:val="24"/>
                      </w:rPr>
                      <m:t>H</m:t>
                    </m:r>
                  </m:e>
                  <m:sub>
                    <m:r>
                      <w:rPr>
                        <w:rFonts w:ascii="Cambria Math" w:hAnsi="Cambria Math" w:cs="Times New Roman"/>
                        <w:sz w:val="24"/>
                      </w:rPr>
                      <m:t>0</m:t>
                    </m:r>
                    <m:r>
                      <w:rPr>
                        <w:rFonts w:ascii="Cambria Math" w:hAnsi="Times New Roman" w:cs="Times New Roman"/>
                        <w:sz w:val="24"/>
                      </w:rPr>
                      <m:t xml:space="preserve"> </m:t>
                    </m:r>
                  </m:sub>
                </m:sSub>
                <m:r>
                  <w:rPr>
                    <w:rFonts w:ascii="Cambria Math" w:hAnsi="Times New Roman" w:cs="Times New Roman"/>
                    <w:sz w:val="24"/>
                  </w:rPr>
                  <m:t xml:space="preserve">: </m:t>
                </m:r>
                <m:sSub>
                  <m:sSubPr>
                    <m:ctrlPr>
                      <w:rPr>
                        <w:rFonts w:ascii="Cambria Math" w:hAnsi="Times New Roman" w:cs="Times New Roman"/>
                        <w:i/>
                        <w:sz w:val="24"/>
                      </w:rPr>
                    </m:ctrlPr>
                  </m:sSubPr>
                  <m:e>
                    <m:r>
                      <w:rPr>
                        <w:rFonts w:ascii="Cambria Math" w:hAnsi="Cambria Math" w:cs="Times New Roman"/>
                        <w:sz w:val="24"/>
                      </w:rPr>
                      <m:t>μ</m:t>
                    </m:r>
                  </m:e>
                  <m:sub>
                    <m:r>
                      <w:rPr>
                        <w:rFonts w:ascii="Cambria Math" w:hAnsi="Times New Roman" w:cs="Times New Roman"/>
                        <w:sz w:val="24"/>
                      </w:rPr>
                      <m:t>3</m:t>
                    </m:r>
                  </m:sub>
                </m:sSub>
                <m:r>
                  <w:rPr>
                    <w:rFonts w:ascii="Cambria Math" w:hAnsi="Times New Roman" w:cs="Times New Roman"/>
                    <w:sz w:val="24"/>
                  </w:rPr>
                  <m:t xml:space="preserve"> </m:t>
                </m:r>
                <m:r>
                  <w:rPr>
                    <w:rFonts w:ascii="Cambria Math" w:hAnsi="Times New Roman" w:cs="Times New Roman"/>
                    <w:sz w:val="24"/>
                  </w:rPr>
                  <m:t>≠</m:t>
                </m:r>
                <m:r>
                  <w:rPr>
                    <w:rFonts w:ascii="Cambria Math" w:hAnsi="Times New Roman" w:cs="Times New Roman"/>
                    <w:sz w:val="24"/>
                  </w:rPr>
                  <m:t xml:space="preserve">  </m:t>
                </m:r>
                <m:sSub>
                  <m:sSubPr>
                    <m:ctrlPr>
                      <w:rPr>
                        <w:rFonts w:ascii="Cambria Math" w:eastAsiaTheme="minorEastAsia" w:hAnsi="Times New Roman" w:cs="Times New Roman"/>
                        <w:i/>
                        <w:sz w:val="24"/>
                      </w:rPr>
                    </m:ctrlPr>
                  </m:sSubPr>
                  <m:e>
                    <m:r>
                      <w:rPr>
                        <w:rFonts w:ascii="Cambria Math" w:eastAsiaTheme="minorEastAsia" w:hAnsi="Cambria Math" w:cs="Times New Roman"/>
                        <w:sz w:val="24"/>
                      </w:rPr>
                      <m:t>μ</m:t>
                    </m:r>
                  </m:e>
                  <m:sub>
                    <m:r>
                      <w:rPr>
                        <w:rFonts w:ascii="Cambria Math" w:eastAsiaTheme="minorEastAsia" w:hAnsi="Times New Roman" w:cs="Times New Roman"/>
                        <w:sz w:val="24"/>
                      </w:rPr>
                      <m:t>4</m:t>
                    </m:r>
                  </m:sub>
                </m:sSub>
              </m:oMath>
            </m:oMathPara>
          </w:p>
        </w:tc>
        <w:tc>
          <w:tcPr>
            <w:tcW w:w="4820" w:type="dxa"/>
          </w:tcPr>
          <w:p w:rsidR="002E7C04" w:rsidRPr="00FA693B" w:rsidRDefault="002E7C04" w:rsidP="0007798A">
            <w:pPr>
              <w:pStyle w:val="NoSpacing"/>
              <w:ind w:left="0" w:firstLine="0"/>
              <w:jc w:val="both"/>
              <w:rPr>
                <w:rFonts w:ascii="Times New Roman" w:hAnsi="Times New Roman" w:cs="Times New Roman"/>
                <w:sz w:val="24"/>
              </w:rPr>
            </w:pPr>
            <w:r w:rsidRPr="00FA693B">
              <w:rPr>
                <w:rFonts w:ascii="Times New Roman" w:hAnsi="Times New Roman" w:cs="Times New Roman"/>
                <w:sz w:val="24"/>
              </w:rPr>
              <w:t xml:space="preserve">Tidak terdapat  peningkatan </w:t>
            </w:r>
            <w:r w:rsidRPr="00FA693B">
              <w:rPr>
                <w:rFonts w:ascii="Times New Roman" w:hAnsi="Times New Roman" w:cs="Times New Roman"/>
                <w:i/>
                <w:sz w:val="24"/>
              </w:rPr>
              <w:t>self regulated learning</w:t>
            </w:r>
            <w:r w:rsidRPr="00FA693B">
              <w:rPr>
                <w:rFonts w:ascii="Times New Roman" w:hAnsi="Times New Roman" w:cs="Times New Roman"/>
                <w:sz w:val="24"/>
              </w:rPr>
              <w:t xml:space="preserve"> siswa melalui </w:t>
            </w:r>
            <w:r w:rsidRPr="00FA693B">
              <w:rPr>
                <w:rFonts w:ascii="Times New Roman" w:hAnsi="Times New Roman" w:cs="Times New Roman"/>
                <w:i/>
                <w:sz w:val="24"/>
              </w:rPr>
              <w:t>creative problem solving.</w:t>
            </w:r>
          </w:p>
        </w:tc>
      </w:tr>
      <w:tr w:rsidR="002E7C04" w:rsidRPr="00FA693B" w:rsidTr="0007798A">
        <w:tc>
          <w:tcPr>
            <w:tcW w:w="1657" w:type="dxa"/>
          </w:tcPr>
          <w:p w:rsidR="002E7C04" w:rsidRPr="00FA693B" w:rsidRDefault="00450159" w:rsidP="0007798A">
            <w:pPr>
              <w:jc w:val="both"/>
              <w:rPr>
                <w:rFonts w:ascii="Times New Roman" w:hAnsi="Times New Roman" w:cs="Times New Roman"/>
              </w:rPr>
            </w:pPr>
            <m:oMathPara>
              <m:oMath>
                <m:sSub>
                  <m:sSubPr>
                    <m:ctrlPr>
                      <w:rPr>
                        <w:rFonts w:ascii="Cambria Math" w:hAnsi="Times New Roman" w:cs="Times New Roman"/>
                        <w:i/>
                        <w:sz w:val="24"/>
                      </w:rPr>
                    </m:ctrlPr>
                  </m:sSubPr>
                  <m:e>
                    <m:r>
                      <w:rPr>
                        <w:rFonts w:ascii="Cambria Math" w:hAnsi="Cambria Math" w:cs="Times New Roman"/>
                        <w:sz w:val="24"/>
                      </w:rPr>
                      <m:t>H</m:t>
                    </m:r>
                  </m:e>
                  <m:sub>
                    <m:r>
                      <w:rPr>
                        <w:rFonts w:ascii="Cambria Math" w:hAnsi="Times New Roman" w:cs="Times New Roman"/>
                        <w:sz w:val="24"/>
                      </w:rPr>
                      <m:t xml:space="preserve">a </m:t>
                    </m:r>
                  </m:sub>
                </m:sSub>
                <m:r>
                  <w:rPr>
                    <w:rFonts w:ascii="Cambria Math" w:hAnsi="Times New Roman" w:cs="Times New Roman"/>
                    <w:sz w:val="24"/>
                  </w:rPr>
                  <m:t xml:space="preserve">: </m:t>
                </m:r>
                <m:sSub>
                  <m:sSubPr>
                    <m:ctrlPr>
                      <w:rPr>
                        <w:rFonts w:ascii="Cambria Math" w:hAnsi="Times New Roman" w:cs="Times New Roman"/>
                        <w:i/>
                        <w:sz w:val="24"/>
                      </w:rPr>
                    </m:ctrlPr>
                  </m:sSubPr>
                  <m:e>
                    <m:r>
                      <w:rPr>
                        <w:rFonts w:ascii="Cambria Math" w:hAnsi="Cambria Math" w:cs="Times New Roman"/>
                        <w:sz w:val="24"/>
                      </w:rPr>
                      <m:t>μ</m:t>
                    </m:r>
                  </m:e>
                  <m:sub>
                    <m:r>
                      <w:rPr>
                        <w:rFonts w:ascii="Cambria Math" w:hAnsi="Times New Roman" w:cs="Times New Roman"/>
                        <w:sz w:val="24"/>
                      </w:rPr>
                      <m:t>3</m:t>
                    </m:r>
                  </m:sub>
                </m:sSub>
                <m:r>
                  <w:rPr>
                    <w:rFonts w:ascii="Cambria Math" w:hAnsi="Times New Roman" w:cs="Times New Roman"/>
                    <w:sz w:val="24"/>
                  </w:rPr>
                  <m:t xml:space="preserve">=  </m:t>
                </m:r>
                <m:sSub>
                  <m:sSubPr>
                    <m:ctrlPr>
                      <w:rPr>
                        <w:rFonts w:ascii="Cambria Math" w:eastAsiaTheme="minorEastAsia" w:hAnsi="Times New Roman" w:cs="Times New Roman"/>
                        <w:i/>
                        <w:sz w:val="24"/>
                      </w:rPr>
                    </m:ctrlPr>
                  </m:sSubPr>
                  <m:e>
                    <m:r>
                      <w:rPr>
                        <w:rFonts w:ascii="Cambria Math" w:eastAsiaTheme="minorEastAsia" w:hAnsi="Cambria Math" w:cs="Times New Roman"/>
                        <w:sz w:val="24"/>
                      </w:rPr>
                      <m:t>μ</m:t>
                    </m:r>
                  </m:e>
                  <m:sub>
                    <m:r>
                      <w:rPr>
                        <w:rFonts w:ascii="Cambria Math" w:eastAsiaTheme="minorEastAsia" w:hAnsi="Times New Roman" w:cs="Times New Roman"/>
                        <w:sz w:val="24"/>
                      </w:rPr>
                      <m:t>4</m:t>
                    </m:r>
                  </m:sub>
                </m:sSub>
              </m:oMath>
            </m:oMathPara>
          </w:p>
        </w:tc>
        <w:tc>
          <w:tcPr>
            <w:tcW w:w="4820" w:type="dxa"/>
          </w:tcPr>
          <w:p w:rsidR="002E7C04" w:rsidRPr="00FA693B" w:rsidRDefault="002E7C04" w:rsidP="0007798A">
            <w:pPr>
              <w:pStyle w:val="NoSpacing"/>
              <w:ind w:left="0" w:firstLine="0"/>
              <w:jc w:val="both"/>
              <w:rPr>
                <w:rFonts w:ascii="Times New Roman" w:hAnsi="Times New Roman" w:cs="Times New Roman"/>
                <w:sz w:val="24"/>
              </w:rPr>
            </w:pPr>
            <w:r w:rsidRPr="00FA693B">
              <w:rPr>
                <w:rFonts w:ascii="Times New Roman" w:hAnsi="Times New Roman" w:cs="Times New Roman"/>
                <w:sz w:val="24"/>
              </w:rPr>
              <w:t xml:space="preserve">Terdapat peningkatan </w:t>
            </w:r>
            <w:r w:rsidRPr="00FA693B">
              <w:rPr>
                <w:rFonts w:ascii="Times New Roman" w:hAnsi="Times New Roman" w:cs="Times New Roman"/>
                <w:i/>
                <w:sz w:val="24"/>
              </w:rPr>
              <w:t>self regulated learning</w:t>
            </w:r>
            <w:r w:rsidRPr="00FA693B">
              <w:rPr>
                <w:rFonts w:ascii="Times New Roman" w:hAnsi="Times New Roman" w:cs="Times New Roman"/>
                <w:sz w:val="24"/>
              </w:rPr>
              <w:t xml:space="preserve"> siswa siswa melalui </w:t>
            </w:r>
            <w:r w:rsidRPr="00FA693B">
              <w:rPr>
                <w:rFonts w:ascii="Times New Roman" w:hAnsi="Times New Roman" w:cs="Times New Roman"/>
                <w:i/>
                <w:sz w:val="24"/>
              </w:rPr>
              <w:t>creative problem solving.</w:t>
            </w:r>
          </w:p>
        </w:tc>
      </w:tr>
    </w:tbl>
    <w:p w:rsidR="002E7C04" w:rsidRPr="00FA693B" w:rsidRDefault="002E7C04" w:rsidP="002E7C04">
      <w:pPr>
        <w:pStyle w:val="NoSpacing"/>
        <w:spacing w:line="480" w:lineRule="auto"/>
        <w:ind w:left="0" w:firstLine="0"/>
        <w:jc w:val="both"/>
        <w:rPr>
          <w:rFonts w:ascii="Times New Roman" w:eastAsiaTheme="minorEastAsia" w:hAnsi="Times New Roman" w:cs="Times New Roman"/>
          <w:sz w:val="16"/>
        </w:rPr>
      </w:pPr>
    </w:p>
    <w:p w:rsidR="002E7C04" w:rsidRPr="00FA693B" w:rsidRDefault="002E7C04" w:rsidP="002E7C04">
      <w:pPr>
        <w:pStyle w:val="NoSpacing"/>
        <w:spacing w:line="480" w:lineRule="auto"/>
        <w:ind w:left="720" w:firstLine="0"/>
        <w:jc w:val="both"/>
        <w:rPr>
          <w:rFonts w:ascii="Times New Roman" w:hAnsi="Times New Roman" w:cs="Times New Roman"/>
          <w:sz w:val="24"/>
        </w:rPr>
      </w:pPr>
      <w:r w:rsidRPr="00FA693B">
        <w:rPr>
          <w:rFonts w:ascii="Times New Roman" w:hAnsi="Times New Roman" w:cs="Times New Roman"/>
          <w:sz w:val="24"/>
        </w:rPr>
        <w:t>Dimana :</w:t>
      </w:r>
    </w:p>
    <w:p w:rsidR="002E7C04" w:rsidRPr="00FA693B" w:rsidRDefault="00450159" w:rsidP="002E7C04">
      <w:pPr>
        <w:pStyle w:val="NoSpacing"/>
        <w:spacing w:line="480" w:lineRule="auto"/>
        <w:ind w:left="1134" w:hanging="414"/>
        <w:jc w:val="both"/>
        <w:rPr>
          <w:rFonts w:ascii="Times New Roman" w:hAnsi="Times New Roman" w:cs="Times New Roman"/>
          <w:sz w:val="24"/>
        </w:rPr>
      </w:pPr>
      <m:oMath>
        <m:sSub>
          <m:sSubPr>
            <m:ctrlPr>
              <w:rPr>
                <w:rFonts w:ascii="Cambria Math" w:hAnsi="Times New Roman" w:cs="Times New Roman"/>
                <w:i/>
                <w:sz w:val="24"/>
              </w:rPr>
            </m:ctrlPr>
          </m:sSubPr>
          <m:e>
            <m:r>
              <w:rPr>
                <w:rFonts w:ascii="Cambria Math" w:hAnsi="Cambria Math" w:cs="Times New Roman"/>
                <w:sz w:val="24"/>
              </w:rPr>
              <m:t>μ</m:t>
            </m:r>
          </m:e>
          <m:sub>
            <m:r>
              <w:rPr>
                <w:rFonts w:ascii="Cambria Math" w:hAnsi="Times New Roman" w:cs="Times New Roman"/>
                <w:sz w:val="24"/>
              </w:rPr>
              <m:t>3</m:t>
            </m:r>
          </m:sub>
        </m:sSub>
      </m:oMath>
      <w:r w:rsidR="002E7C04" w:rsidRPr="00FA693B">
        <w:rPr>
          <w:rFonts w:ascii="Times New Roman" w:eastAsiaTheme="minorEastAsia" w:hAnsi="Times New Roman" w:cs="Times New Roman"/>
          <w:sz w:val="24"/>
        </w:rPr>
        <w:t xml:space="preserve"> : Rata-rata</w:t>
      </w:r>
      <w:r w:rsidR="002E7C04" w:rsidRPr="00FA693B">
        <w:rPr>
          <w:rFonts w:ascii="Times New Roman" w:hAnsi="Times New Roman" w:cs="Times New Roman"/>
          <w:sz w:val="24"/>
        </w:rPr>
        <w:t xml:space="preserve"> </w:t>
      </w:r>
      <w:r w:rsidR="002E7C04" w:rsidRPr="00FA693B">
        <w:rPr>
          <w:rFonts w:ascii="Times New Roman" w:hAnsi="Times New Roman" w:cs="Times New Roman"/>
          <w:i/>
          <w:sz w:val="24"/>
        </w:rPr>
        <w:t>self regulated learning</w:t>
      </w:r>
      <w:r w:rsidR="002E7C04" w:rsidRPr="00FA693B">
        <w:rPr>
          <w:rFonts w:ascii="Times New Roman" w:hAnsi="Times New Roman" w:cs="Times New Roman"/>
          <w:sz w:val="24"/>
        </w:rPr>
        <w:t xml:space="preserve"> siswa melalui </w:t>
      </w:r>
      <w:r w:rsidR="002E7C04" w:rsidRPr="00FA693B">
        <w:rPr>
          <w:rFonts w:ascii="Times New Roman" w:hAnsi="Times New Roman" w:cs="Times New Roman"/>
          <w:i/>
          <w:sz w:val="24"/>
        </w:rPr>
        <w:t>creative problem solving.</w:t>
      </w:r>
    </w:p>
    <w:p w:rsidR="002E7C04" w:rsidRPr="00FA693B" w:rsidRDefault="00450159" w:rsidP="002E7C04">
      <w:pPr>
        <w:pStyle w:val="NoSpacing"/>
        <w:spacing w:line="480" w:lineRule="auto"/>
        <w:ind w:left="720" w:firstLine="0"/>
        <w:jc w:val="both"/>
        <w:rPr>
          <w:rFonts w:ascii="Times New Roman" w:hAnsi="Times New Roman" w:cs="Times New Roman"/>
          <w:sz w:val="24"/>
          <w:lang w:val="en-US"/>
        </w:rPr>
      </w:pPr>
      <m:oMath>
        <m:sSub>
          <m:sSubPr>
            <m:ctrlPr>
              <w:rPr>
                <w:rFonts w:ascii="Cambria Math" w:eastAsiaTheme="minorEastAsia" w:hAnsi="Times New Roman" w:cs="Times New Roman"/>
                <w:i/>
                <w:sz w:val="24"/>
              </w:rPr>
            </m:ctrlPr>
          </m:sSubPr>
          <m:e>
            <m:r>
              <w:rPr>
                <w:rFonts w:ascii="Cambria Math" w:eastAsiaTheme="minorEastAsia" w:hAnsi="Cambria Math" w:cs="Times New Roman"/>
                <w:sz w:val="24"/>
              </w:rPr>
              <m:t>μ</m:t>
            </m:r>
          </m:e>
          <m:sub>
            <m:r>
              <w:rPr>
                <w:rFonts w:ascii="Cambria Math" w:eastAsiaTheme="minorEastAsia" w:hAnsi="Times New Roman" w:cs="Times New Roman"/>
                <w:sz w:val="24"/>
              </w:rPr>
              <m:t>4</m:t>
            </m:r>
          </m:sub>
        </m:sSub>
      </m:oMath>
      <w:r w:rsidR="002E7C04" w:rsidRPr="00FA693B">
        <w:rPr>
          <w:rFonts w:ascii="Times New Roman" w:eastAsiaTheme="minorEastAsia" w:hAnsi="Times New Roman" w:cs="Times New Roman"/>
          <w:i/>
          <w:sz w:val="24"/>
        </w:rPr>
        <w:t xml:space="preserve"> </w:t>
      </w:r>
      <w:r w:rsidR="002E7C04" w:rsidRPr="00FA693B">
        <w:rPr>
          <w:rFonts w:ascii="Times New Roman" w:eastAsiaTheme="minorEastAsia" w:hAnsi="Times New Roman" w:cs="Times New Roman"/>
          <w:sz w:val="24"/>
        </w:rPr>
        <w:t xml:space="preserve">: Rata-rata </w:t>
      </w:r>
      <w:r w:rsidR="002E7C04" w:rsidRPr="00FA693B">
        <w:rPr>
          <w:rFonts w:ascii="Times New Roman" w:hAnsi="Times New Roman" w:cs="Times New Roman"/>
          <w:i/>
          <w:sz w:val="24"/>
        </w:rPr>
        <w:t>self regulated learning</w:t>
      </w:r>
      <w:r w:rsidR="002E7C04" w:rsidRPr="00FA693B">
        <w:rPr>
          <w:rFonts w:ascii="Times New Roman" w:hAnsi="Times New Roman" w:cs="Times New Roman"/>
          <w:sz w:val="24"/>
        </w:rPr>
        <w:t xml:space="preserve"> siswa </w:t>
      </w:r>
      <w:r w:rsidR="002E7C04" w:rsidRPr="00FA693B">
        <w:rPr>
          <w:rFonts w:ascii="Times New Roman" w:eastAsiaTheme="minorEastAsia" w:hAnsi="Times New Roman" w:cs="Times New Roman"/>
          <w:sz w:val="24"/>
        </w:rPr>
        <w:t>melalui pembelajran</w:t>
      </w:r>
      <w:r w:rsidR="002E7C04" w:rsidRPr="00FA693B">
        <w:rPr>
          <w:rFonts w:ascii="Times New Roman" w:hAnsi="Times New Roman" w:cs="Times New Roman"/>
          <w:sz w:val="24"/>
        </w:rPr>
        <w:t xml:space="preserve"> yang </w:t>
      </w:r>
    </w:p>
    <w:p w:rsidR="002E7C04" w:rsidRPr="00FA693B" w:rsidRDefault="002E7C04" w:rsidP="002E7C04">
      <w:pPr>
        <w:pStyle w:val="NoSpacing"/>
        <w:spacing w:line="480" w:lineRule="auto"/>
        <w:ind w:left="1134" w:firstLine="0"/>
        <w:jc w:val="both"/>
        <w:rPr>
          <w:rFonts w:ascii="Times New Roman" w:hAnsi="Times New Roman" w:cs="Times New Roman"/>
          <w:sz w:val="24"/>
        </w:rPr>
      </w:pPr>
      <w:r w:rsidRPr="00FA693B">
        <w:rPr>
          <w:rFonts w:ascii="Times New Roman" w:hAnsi="Times New Roman" w:cs="Times New Roman"/>
          <w:sz w:val="24"/>
        </w:rPr>
        <w:t>digunakan guru.</w:t>
      </w:r>
    </w:p>
    <w:p w:rsidR="002E7C04" w:rsidRPr="00FA693B" w:rsidRDefault="002E7C04" w:rsidP="002E7C04">
      <w:pPr>
        <w:pStyle w:val="NoSpacing"/>
        <w:spacing w:line="480" w:lineRule="auto"/>
        <w:ind w:left="0" w:firstLine="567"/>
        <w:jc w:val="both"/>
        <w:rPr>
          <w:rFonts w:ascii="Times New Roman" w:hAnsi="Times New Roman" w:cs="Times New Roman"/>
          <w:sz w:val="24"/>
          <w:lang w:val="en-US"/>
        </w:rPr>
      </w:pPr>
      <w:r w:rsidRPr="00FA693B">
        <w:rPr>
          <w:rFonts w:ascii="Times New Roman" w:hAnsi="Times New Roman" w:cs="Times New Roman"/>
          <w:sz w:val="24"/>
        </w:rPr>
        <w:t xml:space="preserve">Langkah selanjutnya yaitu melakukan uji hipotesis dengan menggunakan statistik t. Uji t adalah salah satu tes statistik yang digunakan untuk menguji kebenaran atau kepalsuan dari suatu </w:t>
      </w:r>
      <w:r w:rsidRPr="00FA693B">
        <w:rPr>
          <w:rFonts w:ascii="Times New Roman" w:hAnsi="Times New Roman" w:cs="Times New Roman"/>
          <w:sz w:val="24"/>
        </w:rPr>
        <w:lastRenderedPageBreak/>
        <w:t xml:space="preserve">hipotesis nihil yang menyatakan bahwa diantara dua buah </w:t>
      </w:r>
      <w:r w:rsidRPr="00FA693B">
        <w:rPr>
          <w:rFonts w:ascii="Times New Roman" w:hAnsi="Times New Roman" w:cs="Times New Roman"/>
          <w:i/>
          <w:sz w:val="24"/>
        </w:rPr>
        <w:t xml:space="preserve">mean </w:t>
      </w:r>
      <w:r w:rsidRPr="00FA693B">
        <w:rPr>
          <w:rFonts w:ascii="Times New Roman" w:hAnsi="Times New Roman" w:cs="Times New Roman"/>
          <w:sz w:val="24"/>
        </w:rPr>
        <w:t>sampel yang diambil secara random dari populasi yang sama, tidak terdapat perbedaan yang signifikan (Sugiyono, 2010).</w:t>
      </w:r>
    </w:p>
    <w:p w:rsidR="002E7C04" w:rsidRPr="00FA693B" w:rsidRDefault="002E7C04" w:rsidP="002E7C04">
      <w:pPr>
        <w:pStyle w:val="NoSpacing"/>
        <w:spacing w:line="480" w:lineRule="auto"/>
        <w:ind w:left="0" w:firstLine="567"/>
        <w:jc w:val="both"/>
        <w:rPr>
          <w:rFonts w:ascii="Times New Roman" w:hAnsi="Times New Roman" w:cs="Times New Roman"/>
          <w:sz w:val="24"/>
          <w:lang w:val="en-US"/>
        </w:rPr>
      </w:pPr>
      <w:r w:rsidRPr="00FA693B">
        <w:rPr>
          <w:rFonts w:ascii="Times New Roman" w:hAnsi="Times New Roman" w:cs="Times New Roman"/>
          <w:sz w:val="24"/>
        </w:rPr>
        <w:t xml:space="preserve">Uji statistik t seberapa jauh pengaruh satu variabel independen secara individu dalam menerangkan variabel dependen. Pengujian dilakukan dengan menggunakan signifikan </w:t>
      </w:r>
      <m:oMath>
        <m:r>
          <w:rPr>
            <w:rFonts w:ascii="Cambria Math" w:hAnsi="Cambria Math" w:cs="Times New Roman"/>
            <w:sz w:val="24"/>
          </w:rPr>
          <m:t>α</m:t>
        </m:r>
      </m:oMath>
      <w:r w:rsidRPr="00FA693B">
        <w:rPr>
          <w:rFonts w:ascii="Times New Roman" w:hAnsi="Times New Roman" w:cs="Times New Roman"/>
          <w:sz w:val="24"/>
        </w:rPr>
        <w:t xml:space="preserve"> &gt; 0,05 dengan penerimaan atau penolakan hipotesis yang dilakukan melalui kriteria sebagai berikut :</w:t>
      </w:r>
    </w:p>
    <w:p w:rsidR="002E7C04" w:rsidRPr="00FA693B" w:rsidRDefault="002E7C04" w:rsidP="002E7C04">
      <w:pPr>
        <w:pStyle w:val="NoSpacing"/>
        <w:spacing w:line="480" w:lineRule="auto"/>
        <w:ind w:left="0" w:firstLine="567"/>
        <w:jc w:val="both"/>
        <w:rPr>
          <w:rFonts w:ascii="Times New Roman" w:eastAsiaTheme="minorEastAsia" w:hAnsi="Times New Roman" w:cs="Times New Roman"/>
          <w:sz w:val="24"/>
          <w:lang w:val="en-US"/>
        </w:rPr>
      </w:pPr>
      <w:r w:rsidRPr="00FA693B">
        <w:rPr>
          <w:rFonts w:ascii="Times New Roman" w:eastAsiaTheme="minorEastAsia" w:hAnsi="Times New Roman" w:cs="Times New Roman"/>
          <w:sz w:val="24"/>
        </w:rPr>
        <w:t>Jika  sig</w:t>
      </w:r>
      <m:oMath>
        <m:r>
          <w:rPr>
            <w:rFonts w:ascii="Cambria Math" w:eastAsiaTheme="minorEastAsia" w:hAnsi="Times New Roman" w:cs="Times New Roman"/>
            <w:sz w:val="24"/>
          </w:rPr>
          <m:t xml:space="preserve"> </m:t>
        </m:r>
        <m:r>
          <w:rPr>
            <w:rFonts w:ascii="Cambria Math" w:eastAsiaTheme="minorEastAsia" w:hAnsi="Cambria Math" w:cs="Times New Roman"/>
            <w:sz w:val="24"/>
          </w:rPr>
          <m:t>t</m:t>
        </m:r>
        <m:r>
          <w:rPr>
            <w:rFonts w:ascii="Cambria Math" w:eastAsiaTheme="minorEastAsia" w:hAnsi="Times New Roman" w:cs="Times New Roman"/>
            <w:sz w:val="24"/>
          </w:rPr>
          <m:t xml:space="preserve"> </m:t>
        </m:r>
        <m:r>
          <w:rPr>
            <w:rFonts w:ascii="Cambria Math" w:eastAsiaTheme="minorEastAsia" w:hAnsi="Times New Roman" w:cs="Times New Roman"/>
            <w:sz w:val="24"/>
          </w:rPr>
          <m:t>≥</m:t>
        </m:r>
        <m:r>
          <w:rPr>
            <w:rFonts w:ascii="Cambria Math" w:hAnsi="Times New Roman" w:cs="Times New Roman"/>
            <w:sz w:val="24"/>
          </w:rPr>
          <m:t>0,05</m:t>
        </m:r>
      </m:oMath>
      <w:r w:rsidRPr="00FA693B">
        <w:rPr>
          <w:rFonts w:ascii="Times New Roman" w:eastAsiaTheme="minorEastAsia" w:hAnsi="Times New Roman" w:cs="Times New Roman"/>
          <w:sz w:val="24"/>
        </w:rPr>
        <w:t xml:space="preserve"> maka </w:t>
      </w:r>
      <m:oMath>
        <m:sSub>
          <m:sSubPr>
            <m:ctrlPr>
              <w:rPr>
                <w:rFonts w:ascii="Cambria Math" w:hAnsi="Times New Roman" w:cs="Times New Roman"/>
                <w:i/>
                <w:sz w:val="24"/>
              </w:rPr>
            </m:ctrlPr>
          </m:sSubPr>
          <m:e>
            <m:r>
              <w:rPr>
                <w:rFonts w:ascii="Cambria Math" w:hAnsi="Cambria Math" w:cs="Times New Roman"/>
                <w:sz w:val="24"/>
              </w:rPr>
              <m:t>H</m:t>
            </m:r>
          </m:e>
          <m:sub>
            <m:r>
              <w:rPr>
                <w:rFonts w:ascii="Cambria Math" w:hAnsi="Times New Roman" w:cs="Times New Roman"/>
                <w:sz w:val="24"/>
              </w:rPr>
              <m:t>0</m:t>
            </m:r>
          </m:sub>
        </m:sSub>
      </m:oMath>
      <w:r w:rsidRPr="00FA693B">
        <w:rPr>
          <w:rFonts w:ascii="Times New Roman" w:eastAsiaTheme="minorEastAsia" w:hAnsi="Times New Roman" w:cs="Times New Roman"/>
          <w:sz w:val="24"/>
        </w:rPr>
        <w:t xml:space="preserve"> diterima berarti tidak terdapat pengaruh yang</w:t>
      </w:r>
      <w:r w:rsidRPr="00FA693B">
        <w:rPr>
          <w:rFonts w:ascii="Times New Roman" w:hAnsi="Times New Roman" w:cs="Times New Roman"/>
          <w:sz w:val="24"/>
        </w:rPr>
        <w:t xml:space="preserve"> </w:t>
      </w:r>
      <w:r w:rsidRPr="00FA693B">
        <w:rPr>
          <w:rFonts w:ascii="Times New Roman" w:eastAsiaTheme="minorEastAsia" w:hAnsi="Times New Roman" w:cs="Times New Roman"/>
          <w:sz w:val="24"/>
        </w:rPr>
        <w:t>signifikan antara satu variabel independen terhadap variabel dependen</w:t>
      </w:r>
      <w:r w:rsidRPr="00FA693B">
        <w:rPr>
          <w:rFonts w:ascii="Times New Roman" w:eastAsiaTheme="minorEastAsia" w:hAnsi="Times New Roman" w:cs="Times New Roman"/>
          <w:sz w:val="24"/>
          <w:lang w:val="en-US"/>
        </w:rPr>
        <w:t>.</w:t>
      </w:r>
    </w:p>
    <w:p w:rsidR="002E7C04" w:rsidRPr="00FA693B" w:rsidRDefault="002E7C04" w:rsidP="002E7C04">
      <w:pPr>
        <w:pStyle w:val="NoSpacing"/>
        <w:spacing w:line="480" w:lineRule="auto"/>
        <w:ind w:left="0" w:firstLine="567"/>
        <w:jc w:val="both"/>
        <w:rPr>
          <w:rFonts w:ascii="Times New Roman" w:eastAsiaTheme="minorEastAsia" w:hAnsi="Times New Roman" w:cs="Times New Roman"/>
          <w:sz w:val="24"/>
          <w:lang w:val="en-US"/>
        </w:rPr>
      </w:pPr>
      <w:r w:rsidRPr="00FA693B">
        <w:rPr>
          <w:rFonts w:ascii="Times New Roman" w:eastAsiaTheme="minorEastAsia" w:hAnsi="Times New Roman" w:cs="Times New Roman"/>
          <w:sz w:val="24"/>
        </w:rPr>
        <w:t xml:space="preserve">Jika  sig t &lt; </w:t>
      </w:r>
      <m:oMath>
        <m:r>
          <w:rPr>
            <w:rFonts w:ascii="Cambria Math" w:eastAsiaTheme="minorEastAsia" w:hAnsi="Times New Roman" w:cs="Times New Roman"/>
            <w:sz w:val="24"/>
          </w:rPr>
          <m:t>0,05</m:t>
        </m:r>
      </m:oMath>
      <w:r w:rsidRPr="00FA693B">
        <w:rPr>
          <w:rFonts w:ascii="Times New Roman" w:eastAsiaTheme="minorEastAsia" w:hAnsi="Times New Roman" w:cs="Times New Roman"/>
          <w:sz w:val="24"/>
        </w:rPr>
        <w:t xml:space="preserve"> maka </w:t>
      </w:r>
      <m:oMath>
        <m:sSub>
          <m:sSubPr>
            <m:ctrlPr>
              <w:rPr>
                <w:rFonts w:ascii="Cambria Math" w:hAnsi="Times New Roman" w:cs="Times New Roman"/>
                <w:i/>
                <w:sz w:val="24"/>
              </w:rPr>
            </m:ctrlPr>
          </m:sSubPr>
          <m:e>
            <m:r>
              <w:rPr>
                <w:rFonts w:ascii="Cambria Math" w:hAnsi="Cambria Math" w:cs="Times New Roman"/>
                <w:sz w:val="24"/>
              </w:rPr>
              <m:t>H</m:t>
            </m:r>
          </m:e>
          <m:sub>
            <m:r>
              <w:rPr>
                <w:rFonts w:ascii="Cambria Math" w:hAnsi="Times New Roman" w:cs="Times New Roman"/>
                <w:sz w:val="24"/>
              </w:rPr>
              <m:t>0</m:t>
            </m:r>
          </m:sub>
        </m:sSub>
      </m:oMath>
      <w:r w:rsidRPr="00FA693B">
        <w:rPr>
          <w:rFonts w:ascii="Times New Roman" w:eastAsiaTheme="minorEastAsia" w:hAnsi="Times New Roman" w:cs="Times New Roman"/>
          <w:sz w:val="24"/>
        </w:rPr>
        <w:t xml:space="preserve"> ditolak berarti berarti tidak terdapat pengaruh yang signifikan antara satu variabel independen terhadap variabel dependen</w:t>
      </w:r>
      <w:r w:rsidRPr="00FA693B">
        <w:rPr>
          <w:rFonts w:ascii="Times New Roman" w:eastAsiaTheme="minorEastAsia" w:hAnsi="Times New Roman" w:cs="Times New Roman"/>
          <w:sz w:val="24"/>
          <w:lang w:val="en-US"/>
        </w:rPr>
        <w:t>.</w:t>
      </w:r>
    </w:p>
    <w:p w:rsidR="002E7C04" w:rsidRPr="00FA693B" w:rsidRDefault="002E7C04" w:rsidP="002E7C04">
      <w:pPr>
        <w:pStyle w:val="NoSpacing"/>
        <w:spacing w:line="480" w:lineRule="auto"/>
        <w:ind w:left="0" w:firstLine="567"/>
        <w:jc w:val="both"/>
        <w:rPr>
          <w:rFonts w:ascii="Times New Roman" w:eastAsiaTheme="minorEastAsia" w:hAnsi="Times New Roman" w:cs="Times New Roman"/>
          <w:sz w:val="24"/>
        </w:rPr>
      </w:pPr>
      <w:r w:rsidRPr="00FA693B">
        <w:rPr>
          <w:rFonts w:ascii="Times New Roman" w:eastAsiaTheme="minorEastAsia" w:hAnsi="Times New Roman" w:cs="Times New Roman"/>
          <w:sz w:val="24"/>
        </w:rPr>
        <w:t>Kriteria hipotesis diatas di uji dengan rumus sebagai berikut dengan berbantuan Program SPSS 25.</w:t>
      </w:r>
    </w:p>
    <w:p w:rsidR="002E7C04" w:rsidRPr="00FA693B" w:rsidRDefault="002E7C04" w:rsidP="002E7C04">
      <w:pPr>
        <w:pStyle w:val="NoSpacing"/>
        <w:spacing w:line="480" w:lineRule="auto"/>
        <w:ind w:firstLine="360"/>
        <w:jc w:val="center"/>
        <w:rPr>
          <w:rFonts w:ascii="Times New Roman" w:eastAsiaTheme="minorEastAsia" w:hAnsi="Times New Roman" w:cs="Times New Roman"/>
          <w:sz w:val="24"/>
        </w:rPr>
      </w:pPr>
      <m:oMathPara>
        <m:oMath>
          <m:r>
            <w:rPr>
              <w:rFonts w:ascii="Cambria Math" w:eastAsiaTheme="minorEastAsia" w:hAnsi="Cambria Math" w:cs="Times New Roman"/>
              <w:sz w:val="24"/>
            </w:rPr>
            <m:t>t</m:t>
          </m:r>
          <m:r>
            <w:rPr>
              <w:rFonts w:ascii="Cambria Math" w:eastAsiaTheme="minorEastAsia" w:hAnsi="Times New Roman" w:cs="Times New Roman"/>
              <w:sz w:val="24"/>
            </w:rPr>
            <m:t xml:space="preserve">= </m:t>
          </m:r>
          <m:f>
            <m:fPr>
              <m:ctrlPr>
                <w:rPr>
                  <w:rFonts w:ascii="Cambria Math" w:eastAsiaTheme="minorEastAsia" w:hAnsi="Times New Roman" w:cs="Times New Roman"/>
                  <w:i/>
                  <w:sz w:val="24"/>
                </w:rPr>
              </m:ctrlPr>
            </m:fPr>
            <m:num>
              <m:acc>
                <m:accPr>
                  <m:chr m:val="̅"/>
                  <m:ctrlPr>
                    <w:rPr>
                      <w:rFonts w:ascii="Cambria Math" w:eastAsiaTheme="minorEastAsia" w:hAnsi="Times New Roman" w:cs="Times New Roman"/>
                      <w:i/>
                      <w:sz w:val="24"/>
                    </w:rPr>
                  </m:ctrlPr>
                </m:accPr>
                <m:e>
                  <m:sSub>
                    <m:sSubPr>
                      <m:ctrlPr>
                        <w:rPr>
                          <w:rFonts w:ascii="Cambria Math" w:eastAsiaTheme="minorEastAsia" w:hAnsi="Times New Roman" w:cs="Times New Roman"/>
                          <w:i/>
                          <w:sz w:val="24"/>
                        </w:rPr>
                      </m:ctrlPr>
                    </m:sSubPr>
                    <m:e>
                      <m:r>
                        <w:rPr>
                          <w:rFonts w:ascii="Cambria Math" w:eastAsiaTheme="minorEastAsia" w:hAnsi="Cambria Math" w:cs="Times New Roman"/>
                          <w:sz w:val="24"/>
                        </w:rPr>
                        <m:t>x</m:t>
                      </m:r>
                    </m:e>
                    <m:sub>
                      <m:r>
                        <w:rPr>
                          <w:rFonts w:ascii="Cambria Math" w:eastAsiaTheme="minorEastAsia" w:hAnsi="Times New Roman" w:cs="Times New Roman"/>
                          <w:sz w:val="24"/>
                        </w:rPr>
                        <m:t>1</m:t>
                      </m:r>
                    </m:sub>
                  </m:sSub>
                </m:e>
              </m:acc>
              <m:r>
                <w:rPr>
                  <w:rFonts w:ascii="Times New Roman" w:eastAsiaTheme="minorEastAsia" w:hAnsi="Times New Roman" w:cs="Times New Roman"/>
                  <w:sz w:val="24"/>
                </w:rPr>
                <m:t>-</m:t>
              </m:r>
              <m:acc>
                <m:accPr>
                  <m:chr m:val="̅"/>
                  <m:ctrlPr>
                    <w:rPr>
                      <w:rFonts w:ascii="Cambria Math" w:eastAsiaTheme="minorEastAsia" w:hAnsi="Times New Roman" w:cs="Times New Roman"/>
                      <w:i/>
                      <w:sz w:val="24"/>
                    </w:rPr>
                  </m:ctrlPr>
                </m:accPr>
                <m:e>
                  <m:sSub>
                    <m:sSubPr>
                      <m:ctrlPr>
                        <w:rPr>
                          <w:rFonts w:ascii="Cambria Math" w:eastAsiaTheme="minorEastAsia" w:hAnsi="Times New Roman" w:cs="Times New Roman"/>
                          <w:i/>
                          <w:sz w:val="24"/>
                        </w:rPr>
                      </m:ctrlPr>
                    </m:sSubPr>
                    <m:e>
                      <m:r>
                        <w:rPr>
                          <w:rFonts w:ascii="Cambria Math" w:eastAsiaTheme="minorEastAsia" w:hAnsi="Cambria Math" w:cs="Times New Roman"/>
                          <w:sz w:val="24"/>
                        </w:rPr>
                        <m:t>x</m:t>
                      </m:r>
                    </m:e>
                    <m:sub>
                      <m:r>
                        <w:rPr>
                          <w:rFonts w:ascii="Cambria Math" w:eastAsiaTheme="minorEastAsia" w:hAnsi="Times New Roman" w:cs="Times New Roman"/>
                          <w:sz w:val="24"/>
                        </w:rPr>
                        <m:t>2</m:t>
                      </m:r>
                    </m:sub>
                  </m:sSub>
                </m:e>
              </m:acc>
              <m:r>
                <w:rPr>
                  <w:rFonts w:ascii="Cambria Math" w:eastAsiaTheme="minorEastAsia" w:hAnsi="Times New Roman" w:cs="Times New Roman"/>
                  <w:sz w:val="24"/>
                </w:rPr>
                <m:t xml:space="preserve"> </m:t>
              </m:r>
            </m:num>
            <m:den>
              <m:rad>
                <m:radPr>
                  <m:ctrlPr>
                    <w:rPr>
                      <w:rFonts w:ascii="Cambria Math" w:eastAsiaTheme="minorEastAsia" w:hAnsi="Times New Roman" w:cs="Times New Roman"/>
                      <w:i/>
                      <w:sz w:val="24"/>
                    </w:rPr>
                  </m:ctrlPr>
                </m:radPr>
                <m:deg>
                  <m:r>
                    <w:rPr>
                      <w:rFonts w:ascii="Cambria Math" w:eastAsiaTheme="minorEastAsia" w:hAnsi="Cambria Math" w:cs="Times New Roman"/>
                      <w:sz w:val="24"/>
                    </w:rPr>
                    <m:t>s</m:t>
                  </m:r>
                </m:deg>
                <m:e>
                  <m:f>
                    <m:fPr>
                      <m:ctrlPr>
                        <w:rPr>
                          <w:rFonts w:ascii="Cambria Math" w:eastAsiaTheme="minorEastAsia" w:hAnsi="Times New Roman" w:cs="Times New Roman"/>
                          <w:i/>
                          <w:sz w:val="24"/>
                        </w:rPr>
                      </m:ctrlPr>
                    </m:fPr>
                    <m:num>
                      <m:r>
                        <w:rPr>
                          <w:rFonts w:ascii="Cambria Math" w:eastAsiaTheme="minorEastAsia" w:hAnsi="Times New Roman" w:cs="Times New Roman"/>
                          <w:sz w:val="24"/>
                        </w:rPr>
                        <m:t>1</m:t>
                      </m:r>
                    </m:num>
                    <m:den>
                      <m:sSub>
                        <m:sSubPr>
                          <m:ctrlPr>
                            <w:rPr>
                              <w:rFonts w:ascii="Cambria Math" w:eastAsiaTheme="minorEastAsia" w:hAnsi="Times New Roman" w:cs="Times New Roman"/>
                              <w:i/>
                              <w:sz w:val="24"/>
                            </w:rPr>
                          </m:ctrlPr>
                        </m:sSubPr>
                        <m:e>
                          <m:r>
                            <w:rPr>
                              <w:rFonts w:ascii="Cambria Math" w:eastAsiaTheme="minorEastAsia" w:hAnsi="Cambria Math" w:cs="Times New Roman"/>
                              <w:sz w:val="24"/>
                            </w:rPr>
                            <m:t>n</m:t>
                          </m:r>
                        </m:e>
                        <m:sub>
                          <m:r>
                            <w:rPr>
                              <w:rFonts w:ascii="Cambria Math" w:eastAsiaTheme="minorEastAsia" w:hAnsi="Times New Roman" w:cs="Times New Roman"/>
                              <w:sz w:val="24"/>
                            </w:rPr>
                            <m:t>1</m:t>
                          </m:r>
                        </m:sub>
                      </m:sSub>
                    </m:den>
                  </m:f>
                  <m:r>
                    <w:rPr>
                      <w:rFonts w:ascii="Cambria Math" w:eastAsiaTheme="minorEastAsia" w:hAnsi="Times New Roman" w:cs="Times New Roman"/>
                      <w:sz w:val="24"/>
                    </w:rPr>
                    <m:t xml:space="preserve">+ </m:t>
                  </m:r>
                  <m:f>
                    <m:fPr>
                      <m:ctrlPr>
                        <w:rPr>
                          <w:rFonts w:ascii="Cambria Math" w:eastAsiaTheme="minorEastAsia" w:hAnsi="Times New Roman" w:cs="Times New Roman"/>
                          <w:i/>
                          <w:sz w:val="24"/>
                        </w:rPr>
                      </m:ctrlPr>
                    </m:fPr>
                    <m:num>
                      <m:r>
                        <w:rPr>
                          <w:rFonts w:ascii="Cambria Math" w:eastAsiaTheme="minorEastAsia" w:hAnsi="Times New Roman" w:cs="Times New Roman"/>
                          <w:sz w:val="24"/>
                        </w:rPr>
                        <m:t>1</m:t>
                      </m:r>
                    </m:num>
                    <m:den>
                      <m:sSub>
                        <m:sSubPr>
                          <m:ctrlPr>
                            <w:rPr>
                              <w:rFonts w:ascii="Cambria Math" w:eastAsiaTheme="minorEastAsia" w:hAnsi="Times New Roman" w:cs="Times New Roman"/>
                              <w:i/>
                              <w:sz w:val="24"/>
                            </w:rPr>
                          </m:ctrlPr>
                        </m:sSubPr>
                        <m:e>
                          <m:r>
                            <w:rPr>
                              <w:rFonts w:ascii="Cambria Math" w:eastAsiaTheme="minorEastAsia" w:hAnsi="Cambria Math" w:cs="Times New Roman"/>
                              <w:sz w:val="24"/>
                            </w:rPr>
                            <m:t>n</m:t>
                          </m:r>
                        </m:e>
                        <m:sub>
                          <m:r>
                            <w:rPr>
                              <w:rFonts w:ascii="Cambria Math" w:eastAsiaTheme="minorEastAsia" w:hAnsi="Times New Roman" w:cs="Times New Roman"/>
                              <w:sz w:val="24"/>
                            </w:rPr>
                            <m:t>2</m:t>
                          </m:r>
                        </m:sub>
                      </m:sSub>
                    </m:den>
                  </m:f>
                  <m:r>
                    <w:rPr>
                      <w:rFonts w:ascii="Cambria Math" w:eastAsiaTheme="minorEastAsia" w:hAnsi="Times New Roman" w:cs="Times New Roman"/>
                      <w:sz w:val="24"/>
                    </w:rPr>
                    <m:t xml:space="preserve"> </m:t>
                  </m:r>
                </m:e>
              </m:rad>
            </m:den>
          </m:f>
        </m:oMath>
      </m:oMathPara>
    </w:p>
    <w:p w:rsidR="002E7C04" w:rsidRPr="00FA693B" w:rsidRDefault="002E7C04" w:rsidP="002E7C04">
      <w:pPr>
        <w:pStyle w:val="NoSpacing"/>
        <w:spacing w:line="480" w:lineRule="auto"/>
        <w:jc w:val="both"/>
        <w:rPr>
          <w:rFonts w:ascii="Times New Roman" w:hAnsi="Times New Roman" w:cs="Times New Roman"/>
        </w:rPr>
      </w:pPr>
      <w:r w:rsidRPr="00FA693B">
        <w:rPr>
          <w:rFonts w:ascii="Times New Roman" w:hAnsi="Times New Roman" w:cs="Times New Roman"/>
          <w:sz w:val="24"/>
        </w:rPr>
        <w:tab/>
      </w:r>
      <w:r w:rsidRPr="00FA693B">
        <w:rPr>
          <w:rFonts w:ascii="Times New Roman" w:hAnsi="Times New Roman" w:cs="Times New Roman"/>
          <w:sz w:val="24"/>
        </w:rPr>
        <w:tab/>
      </w:r>
      <w:r w:rsidRPr="00FA693B">
        <w:rPr>
          <w:rFonts w:ascii="Times New Roman" w:hAnsi="Times New Roman" w:cs="Times New Roman"/>
          <w:sz w:val="24"/>
        </w:rPr>
        <w:tab/>
      </w:r>
      <w:r w:rsidRPr="00FA693B">
        <w:rPr>
          <w:rFonts w:ascii="Times New Roman" w:hAnsi="Times New Roman" w:cs="Times New Roman"/>
          <w:sz w:val="24"/>
        </w:rPr>
        <w:tab/>
      </w:r>
      <w:r w:rsidRPr="00FA693B">
        <w:rPr>
          <w:rFonts w:ascii="Times New Roman" w:hAnsi="Times New Roman" w:cs="Times New Roman"/>
          <w:sz w:val="24"/>
        </w:rPr>
        <w:tab/>
      </w:r>
      <w:r w:rsidRPr="00FA693B">
        <w:rPr>
          <w:rFonts w:ascii="Times New Roman" w:hAnsi="Times New Roman" w:cs="Times New Roman"/>
          <w:sz w:val="24"/>
        </w:rPr>
        <w:tab/>
      </w:r>
      <w:r w:rsidRPr="00FA693B">
        <w:rPr>
          <w:rFonts w:ascii="Times New Roman" w:hAnsi="Times New Roman" w:cs="Times New Roman"/>
        </w:rPr>
        <w:t>(Sudjana, 2005)</w:t>
      </w:r>
    </w:p>
    <w:p w:rsidR="002E7C04" w:rsidRDefault="002E7C04" w:rsidP="002E7C04">
      <w:pPr>
        <w:rPr>
          <w:rFonts w:ascii="Times New Roman" w:hAnsi="Times New Roman" w:cs="Times New Roman"/>
          <w:sz w:val="24"/>
          <w:lang w:val="id-ID"/>
        </w:rPr>
      </w:pPr>
      <w:r>
        <w:rPr>
          <w:rFonts w:ascii="Times New Roman" w:hAnsi="Times New Roman" w:cs="Times New Roman"/>
          <w:sz w:val="24"/>
        </w:rPr>
        <w:br w:type="page"/>
      </w:r>
    </w:p>
    <w:p w:rsidR="002E7C04" w:rsidRPr="00FA693B" w:rsidRDefault="002E7C04" w:rsidP="002E7C04">
      <w:pPr>
        <w:pStyle w:val="NoSpacing"/>
        <w:spacing w:line="480" w:lineRule="auto"/>
        <w:ind w:left="720" w:firstLine="0"/>
        <w:jc w:val="both"/>
        <w:rPr>
          <w:rFonts w:ascii="Times New Roman" w:hAnsi="Times New Roman" w:cs="Times New Roman"/>
          <w:sz w:val="24"/>
        </w:rPr>
      </w:pPr>
      <w:r w:rsidRPr="00FA693B">
        <w:rPr>
          <w:rFonts w:ascii="Times New Roman" w:hAnsi="Times New Roman" w:cs="Times New Roman"/>
          <w:sz w:val="24"/>
        </w:rPr>
        <w:lastRenderedPageBreak/>
        <w:t>Dimana :</w:t>
      </w:r>
    </w:p>
    <w:p w:rsidR="002E7C04" w:rsidRPr="00FA693B" w:rsidRDefault="002E7C04" w:rsidP="002E7C04">
      <w:pPr>
        <w:pStyle w:val="NoSpacing"/>
        <w:spacing w:line="480" w:lineRule="auto"/>
        <w:ind w:left="720" w:firstLine="0"/>
        <w:jc w:val="both"/>
        <w:rPr>
          <w:rFonts w:ascii="Times New Roman" w:hAnsi="Times New Roman" w:cs="Times New Roman"/>
          <w:sz w:val="24"/>
        </w:rPr>
      </w:pPr>
      <m:oMath>
        <m:r>
          <w:rPr>
            <w:rFonts w:ascii="Cambria Math" w:eastAsiaTheme="minorEastAsia" w:hAnsi="Cambria Math" w:cs="Times New Roman"/>
            <w:sz w:val="24"/>
          </w:rPr>
          <m:t>t</m:t>
        </m:r>
      </m:oMath>
      <w:r w:rsidRPr="00FA693B">
        <w:rPr>
          <w:rFonts w:ascii="Times New Roman" w:eastAsiaTheme="minorEastAsia" w:hAnsi="Times New Roman" w:cs="Times New Roman"/>
          <w:sz w:val="24"/>
        </w:rPr>
        <w:t xml:space="preserve"> </w:t>
      </w:r>
      <w:r w:rsidRPr="00FA693B">
        <w:rPr>
          <w:rFonts w:ascii="Times New Roman" w:eastAsiaTheme="minorEastAsia" w:hAnsi="Times New Roman" w:cs="Times New Roman"/>
          <w:sz w:val="24"/>
        </w:rPr>
        <w:tab/>
        <w:t>: Distribusi t</w:t>
      </w:r>
    </w:p>
    <w:p w:rsidR="002E7C04" w:rsidRPr="00FA693B" w:rsidRDefault="00450159" w:rsidP="002E7C04">
      <w:pPr>
        <w:pStyle w:val="NoSpacing"/>
        <w:spacing w:line="480" w:lineRule="auto"/>
        <w:ind w:left="720" w:firstLine="0"/>
        <w:jc w:val="both"/>
        <w:rPr>
          <w:rFonts w:ascii="Times New Roman" w:eastAsiaTheme="minorEastAsia" w:hAnsi="Times New Roman" w:cs="Times New Roman"/>
          <w:i/>
          <w:sz w:val="24"/>
          <w:lang w:val="en-US"/>
        </w:rPr>
      </w:pPr>
      <m:oMath>
        <m:acc>
          <m:accPr>
            <m:chr m:val="̅"/>
            <m:ctrlPr>
              <w:rPr>
                <w:rFonts w:ascii="Cambria Math" w:eastAsiaTheme="minorEastAsia" w:hAnsi="Times New Roman" w:cs="Times New Roman"/>
                <w:i/>
                <w:sz w:val="24"/>
              </w:rPr>
            </m:ctrlPr>
          </m:accPr>
          <m:e>
            <m:sSub>
              <m:sSubPr>
                <m:ctrlPr>
                  <w:rPr>
                    <w:rFonts w:ascii="Cambria Math" w:eastAsiaTheme="minorEastAsia" w:hAnsi="Times New Roman" w:cs="Times New Roman"/>
                    <w:i/>
                    <w:sz w:val="24"/>
                  </w:rPr>
                </m:ctrlPr>
              </m:sSubPr>
              <m:e>
                <m:r>
                  <w:rPr>
                    <w:rFonts w:ascii="Cambria Math" w:eastAsiaTheme="minorEastAsia" w:hAnsi="Cambria Math" w:cs="Times New Roman"/>
                    <w:sz w:val="24"/>
                  </w:rPr>
                  <m:t>x</m:t>
                </m:r>
              </m:e>
              <m:sub>
                <m:r>
                  <w:rPr>
                    <w:rFonts w:ascii="Cambria Math" w:eastAsiaTheme="minorEastAsia" w:hAnsi="Times New Roman" w:cs="Times New Roman"/>
                    <w:sz w:val="24"/>
                  </w:rPr>
                  <m:t>1</m:t>
                </m:r>
              </m:sub>
            </m:sSub>
          </m:e>
        </m:acc>
        <m:r>
          <w:rPr>
            <w:rFonts w:ascii="Cambria Math" w:eastAsiaTheme="minorEastAsia" w:hAnsi="Times New Roman" w:cs="Times New Roman"/>
            <w:sz w:val="24"/>
          </w:rPr>
          <m:t xml:space="preserve"> </m:t>
        </m:r>
      </m:oMath>
      <w:r w:rsidR="002E7C04" w:rsidRPr="00FA693B">
        <w:rPr>
          <w:rFonts w:ascii="Times New Roman" w:eastAsiaTheme="minorEastAsia" w:hAnsi="Times New Roman" w:cs="Times New Roman"/>
          <w:sz w:val="24"/>
        </w:rPr>
        <w:t xml:space="preserve"> </w:t>
      </w:r>
      <w:r w:rsidR="002E7C04" w:rsidRPr="00FA693B">
        <w:rPr>
          <w:rFonts w:ascii="Times New Roman" w:eastAsiaTheme="minorEastAsia" w:hAnsi="Times New Roman" w:cs="Times New Roman"/>
          <w:sz w:val="24"/>
        </w:rPr>
        <w:tab/>
        <w:t xml:space="preserve">: Rata-rata kemampuan penalaran adaptif matematis dan </w:t>
      </w:r>
      <w:r w:rsidR="002E7C04" w:rsidRPr="00FA693B">
        <w:rPr>
          <w:rFonts w:ascii="Times New Roman" w:eastAsiaTheme="minorEastAsia" w:hAnsi="Times New Roman" w:cs="Times New Roman"/>
          <w:i/>
          <w:sz w:val="24"/>
        </w:rPr>
        <w:t xml:space="preserve">self </w:t>
      </w:r>
    </w:p>
    <w:p w:rsidR="002E7C04" w:rsidRPr="00FA693B" w:rsidRDefault="002E7C04" w:rsidP="002E7C04">
      <w:pPr>
        <w:pStyle w:val="NoSpacing"/>
        <w:spacing w:line="480" w:lineRule="auto"/>
        <w:ind w:left="1418" w:firstLine="0"/>
        <w:jc w:val="both"/>
        <w:rPr>
          <w:rFonts w:ascii="Times New Roman" w:hAnsi="Times New Roman" w:cs="Times New Roman"/>
          <w:sz w:val="24"/>
        </w:rPr>
      </w:pPr>
      <w:r w:rsidRPr="00FA693B">
        <w:rPr>
          <w:rFonts w:ascii="Times New Roman" w:eastAsiaTheme="minorEastAsia" w:hAnsi="Times New Roman" w:cs="Times New Roman"/>
          <w:i/>
          <w:sz w:val="24"/>
        </w:rPr>
        <w:t>regulated learning</w:t>
      </w:r>
      <w:r w:rsidRPr="00FA693B">
        <w:rPr>
          <w:rFonts w:ascii="Times New Roman" w:eastAsiaTheme="minorEastAsia" w:hAnsi="Times New Roman" w:cs="Times New Roman"/>
          <w:sz w:val="24"/>
        </w:rPr>
        <w:t xml:space="preserve"> siswa kelas </w:t>
      </w:r>
      <w:r w:rsidRPr="00FA693B">
        <w:rPr>
          <w:rFonts w:ascii="Times New Roman" w:hAnsi="Times New Roman" w:cs="Times New Roman"/>
          <w:sz w:val="24"/>
        </w:rPr>
        <w:t>eksperimen</w:t>
      </w:r>
    </w:p>
    <w:p w:rsidR="002E7C04" w:rsidRPr="00FA693B" w:rsidRDefault="00450159" w:rsidP="002E7C04">
      <w:pPr>
        <w:pStyle w:val="NoSpacing"/>
        <w:spacing w:line="480" w:lineRule="auto"/>
        <w:ind w:left="720" w:firstLine="0"/>
        <w:jc w:val="both"/>
        <w:rPr>
          <w:rFonts w:ascii="Times New Roman" w:eastAsiaTheme="minorEastAsia" w:hAnsi="Times New Roman" w:cs="Times New Roman"/>
          <w:i/>
          <w:sz w:val="24"/>
          <w:lang w:val="en-US"/>
        </w:rPr>
      </w:pPr>
      <m:oMath>
        <m:acc>
          <m:accPr>
            <m:chr m:val="̅"/>
            <m:ctrlPr>
              <w:rPr>
                <w:rFonts w:ascii="Cambria Math" w:eastAsiaTheme="minorEastAsia" w:hAnsi="Times New Roman" w:cs="Times New Roman"/>
                <w:i/>
                <w:sz w:val="24"/>
              </w:rPr>
            </m:ctrlPr>
          </m:accPr>
          <m:e>
            <m:sSub>
              <m:sSubPr>
                <m:ctrlPr>
                  <w:rPr>
                    <w:rFonts w:ascii="Cambria Math" w:eastAsiaTheme="minorEastAsia" w:hAnsi="Times New Roman" w:cs="Times New Roman"/>
                    <w:i/>
                    <w:sz w:val="24"/>
                  </w:rPr>
                </m:ctrlPr>
              </m:sSubPr>
              <m:e>
                <m:r>
                  <w:rPr>
                    <w:rFonts w:ascii="Cambria Math" w:eastAsiaTheme="minorEastAsia" w:hAnsi="Cambria Math" w:cs="Times New Roman"/>
                    <w:sz w:val="24"/>
                  </w:rPr>
                  <m:t>x</m:t>
                </m:r>
              </m:e>
              <m:sub>
                <m:r>
                  <w:rPr>
                    <w:rFonts w:ascii="Cambria Math" w:eastAsiaTheme="minorEastAsia" w:hAnsi="Times New Roman" w:cs="Times New Roman"/>
                    <w:sz w:val="24"/>
                  </w:rPr>
                  <m:t>2</m:t>
                </m:r>
              </m:sub>
            </m:sSub>
          </m:e>
        </m:acc>
      </m:oMath>
      <w:r w:rsidR="002E7C04" w:rsidRPr="00FA693B">
        <w:rPr>
          <w:rFonts w:ascii="Times New Roman" w:eastAsiaTheme="minorEastAsia" w:hAnsi="Times New Roman" w:cs="Times New Roman"/>
          <w:sz w:val="24"/>
        </w:rPr>
        <w:t xml:space="preserve"> </w:t>
      </w:r>
      <w:r w:rsidR="002E7C04" w:rsidRPr="00FA693B">
        <w:rPr>
          <w:rFonts w:ascii="Times New Roman" w:eastAsiaTheme="minorEastAsia" w:hAnsi="Times New Roman" w:cs="Times New Roman"/>
          <w:sz w:val="24"/>
        </w:rPr>
        <w:tab/>
        <w:t xml:space="preserve">: Rata-rata kemampuan penalaran adaptif matematis dan </w:t>
      </w:r>
      <w:r w:rsidR="002E7C04" w:rsidRPr="00FA693B">
        <w:rPr>
          <w:rFonts w:ascii="Times New Roman" w:eastAsiaTheme="minorEastAsia" w:hAnsi="Times New Roman" w:cs="Times New Roman"/>
          <w:i/>
          <w:sz w:val="24"/>
        </w:rPr>
        <w:t xml:space="preserve">self </w:t>
      </w:r>
    </w:p>
    <w:p w:rsidR="002E7C04" w:rsidRPr="00FA693B" w:rsidRDefault="002E7C04" w:rsidP="002E7C04">
      <w:pPr>
        <w:pStyle w:val="NoSpacing"/>
        <w:spacing w:line="480" w:lineRule="auto"/>
        <w:ind w:left="720" w:firstLine="720"/>
        <w:jc w:val="both"/>
        <w:rPr>
          <w:rFonts w:ascii="Times New Roman" w:hAnsi="Times New Roman" w:cs="Times New Roman"/>
          <w:sz w:val="24"/>
        </w:rPr>
      </w:pPr>
      <w:r w:rsidRPr="00FA693B">
        <w:rPr>
          <w:rFonts w:ascii="Times New Roman" w:eastAsiaTheme="minorEastAsia" w:hAnsi="Times New Roman" w:cs="Times New Roman"/>
          <w:i/>
          <w:sz w:val="24"/>
        </w:rPr>
        <w:t>regulated learning</w:t>
      </w:r>
      <w:r w:rsidRPr="00FA693B">
        <w:rPr>
          <w:rFonts w:ascii="Times New Roman" w:eastAsiaTheme="minorEastAsia" w:hAnsi="Times New Roman" w:cs="Times New Roman"/>
          <w:sz w:val="24"/>
        </w:rPr>
        <w:t xml:space="preserve"> siswa kelas </w:t>
      </w:r>
      <m:oMath>
        <m:r>
          <w:rPr>
            <w:rFonts w:ascii="Cambria Math" w:eastAsiaTheme="minorEastAsia" w:hAnsi="Cambria Math" w:cs="Times New Roman"/>
            <w:sz w:val="24"/>
          </w:rPr>
          <m:t>k</m:t>
        </m:r>
      </m:oMath>
      <w:r w:rsidRPr="00FA693B">
        <w:rPr>
          <w:rFonts w:ascii="Times New Roman" w:hAnsi="Times New Roman" w:cs="Times New Roman"/>
          <w:sz w:val="24"/>
        </w:rPr>
        <w:t>ontrol</w:t>
      </w:r>
    </w:p>
    <w:p w:rsidR="002E7C04" w:rsidRPr="00FA693B" w:rsidRDefault="00450159" w:rsidP="002E7C04">
      <w:pPr>
        <w:pStyle w:val="NoSpacing"/>
        <w:spacing w:line="480" w:lineRule="auto"/>
        <w:ind w:left="720" w:firstLine="0"/>
        <w:jc w:val="both"/>
        <w:rPr>
          <w:rFonts w:ascii="Times New Roman" w:hAnsi="Times New Roman" w:cs="Times New Roman"/>
          <w:sz w:val="24"/>
        </w:rPr>
      </w:pPr>
      <m:oMath>
        <m:sSub>
          <m:sSubPr>
            <m:ctrlPr>
              <w:rPr>
                <w:rFonts w:ascii="Cambria Math" w:eastAsiaTheme="minorEastAsia" w:hAnsi="Times New Roman" w:cs="Times New Roman"/>
                <w:i/>
                <w:sz w:val="24"/>
              </w:rPr>
            </m:ctrlPr>
          </m:sSubPr>
          <m:e>
            <m:r>
              <w:rPr>
                <w:rFonts w:ascii="Cambria Math" w:eastAsiaTheme="minorEastAsia" w:hAnsi="Cambria Math" w:cs="Times New Roman"/>
                <w:sz w:val="24"/>
              </w:rPr>
              <m:t>n</m:t>
            </m:r>
          </m:e>
          <m:sub>
            <m:r>
              <w:rPr>
                <w:rFonts w:ascii="Cambria Math" w:eastAsiaTheme="minorEastAsia" w:hAnsi="Times New Roman" w:cs="Times New Roman"/>
                <w:sz w:val="24"/>
              </w:rPr>
              <m:t>1</m:t>
            </m:r>
          </m:sub>
        </m:sSub>
      </m:oMath>
      <w:r w:rsidR="002E7C04" w:rsidRPr="00FA693B">
        <w:rPr>
          <w:rFonts w:ascii="Times New Roman" w:eastAsiaTheme="minorEastAsia" w:hAnsi="Times New Roman" w:cs="Times New Roman"/>
          <w:sz w:val="24"/>
        </w:rPr>
        <w:t xml:space="preserve"> </w:t>
      </w:r>
      <w:r w:rsidR="002E7C04" w:rsidRPr="00FA693B">
        <w:rPr>
          <w:rFonts w:ascii="Times New Roman" w:eastAsiaTheme="minorEastAsia" w:hAnsi="Times New Roman" w:cs="Times New Roman"/>
          <w:sz w:val="24"/>
        </w:rPr>
        <w:tab/>
        <w:t>: Jumlah siswa kelas eksperimen</w:t>
      </w:r>
    </w:p>
    <w:p w:rsidR="002E7C04" w:rsidRPr="00FA693B" w:rsidRDefault="00450159" w:rsidP="002E7C04">
      <w:pPr>
        <w:pStyle w:val="NoSpacing"/>
        <w:spacing w:line="480" w:lineRule="auto"/>
        <w:ind w:left="720" w:firstLine="0"/>
        <w:jc w:val="both"/>
        <w:rPr>
          <w:rFonts w:ascii="Times New Roman" w:hAnsi="Times New Roman" w:cs="Times New Roman"/>
          <w:sz w:val="24"/>
        </w:rPr>
      </w:pPr>
      <m:oMath>
        <m:sSub>
          <m:sSubPr>
            <m:ctrlPr>
              <w:rPr>
                <w:rFonts w:ascii="Cambria Math" w:eastAsiaTheme="minorEastAsia" w:hAnsi="Times New Roman" w:cs="Times New Roman"/>
                <w:i/>
                <w:sz w:val="24"/>
              </w:rPr>
            </m:ctrlPr>
          </m:sSubPr>
          <m:e>
            <m:r>
              <w:rPr>
                <w:rFonts w:ascii="Cambria Math" w:eastAsiaTheme="minorEastAsia" w:hAnsi="Cambria Math" w:cs="Times New Roman"/>
                <w:sz w:val="24"/>
              </w:rPr>
              <m:t>n</m:t>
            </m:r>
          </m:e>
          <m:sub>
            <m:r>
              <w:rPr>
                <w:rFonts w:ascii="Cambria Math" w:eastAsiaTheme="minorEastAsia" w:hAnsi="Times New Roman" w:cs="Times New Roman"/>
                <w:sz w:val="24"/>
              </w:rPr>
              <m:t>2</m:t>
            </m:r>
          </m:sub>
        </m:sSub>
      </m:oMath>
      <w:r w:rsidR="002E7C04" w:rsidRPr="00FA693B">
        <w:rPr>
          <w:rFonts w:ascii="Times New Roman" w:eastAsiaTheme="minorEastAsia" w:hAnsi="Times New Roman" w:cs="Times New Roman"/>
          <w:sz w:val="24"/>
        </w:rPr>
        <w:t xml:space="preserve"> </w:t>
      </w:r>
      <w:r w:rsidR="002E7C04" w:rsidRPr="00FA693B">
        <w:rPr>
          <w:rFonts w:ascii="Times New Roman" w:eastAsiaTheme="minorEastAsia" w:hAnsi="Times New Roman" w:cs="Times New Roman"/>
          <w:sz w:val="24"/>
        </w:rPr>
        <w:tab/>
        <w:t>: Jumlah siswa kelas kontrol</w:t>
      </w:r>
    </w:p>
    <w:p w:rsidR="002E7C04" w:rsidRPr="00FA693B" w:rsidRDefault="00450159" w:rsidP="002E7C04">
      <w:pPr>
        <w:pStyle w:val="NoSpacing"/>
        <w:spacing w:line="480" w:lineRule="auto"/>
        <w:ind w:left="720" w:firstLine="0"/>
        <w:jc w:val="both"/>
        <w:rPr>
          <w:rFonts w:ascii="Times New Roman" w:hAnsi="Times New Roman" w:cs="Times New Roman"/>
          <w:sz w:val="24"/>
        </w:rPr>
      </w:pPr>
      <m:oMath>
        <m:sSubSup>
          <m:sSubSupPr>
            <m:ctrlPr>
              <w:rPr>
                <w:rFonts w:ascii="Cambria Math" w:eastAsiaTheme="minorEastAsia" w:hAnsi="Times New Roman" w:cs="Times New Roman"/>
                <w:i/>
                <w:sz w:val="24"/>
              </w:rPr>
            </m:ctrlPr>
          </m:sSubSupPr>
          <m:e>
            <m:r>
              <w:rPr>
                <w:rFonts w:ascii="Cambria Math" w:eastAsiaTheme="minorEastAsia" w:hAnsi="Cambria Math" w:cs="Times New Roman"/>
                <w:sz w:val="24"/>
              </w:rPr>
              <m:t>s</m:t>
            </m:r>
          </m:e>
          <m:sub>
            <m:r>
              <w:rPr>
                <w:rFonts w:ascii="Cambria Math" w:eastAsiaTheme="minorEastAsia" w:hAnsi="Times New Roman" w:cs="Times New Roman"/>
                <w:sz w:val="24"/>
              </w:rPr>
              <m:t>1</m:t>
            </m:r>
          </m:sub>
          <m:sup>
            <m:r>
              <w:rPr>
                <w:rFonts w:ascii="Cambria Math" w:eastAsiaTheme="minorEastAsia" w:hAnsi="Times New Roman" w:cs="Times New Roman"/>
                <w:sz w:val="24"/>
              </w:rPr>
              <m:t>2</m:t>
            </m:r>
          </m:sup>
        </m:sSubSup>
        <m:r>
          <w:rPr>
            <w:rFonts w:ascii="Cambria Math" w:eastAsiaTheme="minorEastAsia" w:hAnsi="Times New Roman" w:cs="Times New Roman"/>
            <w:sz w:val="24"/>
          </w:rPr>
          <m:t xml:space="preserve"> </m:t>
        </m:r>
      </m:oMath>
      <w:r w:rsidR="002E7C04" w:rsidRPr="00FA693B">
        <w:rPr>
          <w:rFonts w:ascii="Times New Roman" w:eastAsiaTheme="minorEastAsia" w:hAnsi="Times New Roman" w:cs="Times New Roman"/>
          <w:sz w:val="24"/>
        </w:rPr>
        <w:t xml:space="preserve"> </w:t>
      </w:r>
      <w:r w:rsidR="002E7C04" w:rsidRPr="00FA693B">
        <w:rPr>
          <w:rFonts w:ascii="Times New Roman" w:eastAsiaTheme="minorEastAsia" w:hAnsi="Times New Roman" w:cs="Times New Roman"/>
          <w:sz w:val="24"/>
        </w:rPr>
        <w:tab/>
        <w:t>: Varians kelas eksperimen</w:t>
      </w:r>
    </w:p>
    <w:p w:rsidR="002E7C04" w:rsidRPr="00FA693B" w:rsidRDefault="00450159" w:rsidP="002E7C04">
      <w:pPr>
        <w:pStyle w:val="NoSpacing"/>
        <w:spacing w:line="480" w:lineRule="auto"/>
        <w:ind w:left="720" w:firstLine="0"/>
        <w:jc w:val="both"/>
        <w:rPr>
          <w:rFonts w:ascii="Times New Roman" w:eastAsiaTheme="minorEastAsia" w:hAnsi="Times New Roman" w:cs="Times New Roman"/>
          <w:sz w:val="24"/>
        </w:rPr>
      </w:pPr>
      <m:oMath>
        <m:sSubSup>
          <m:sSubSupPr>
            <m:ctrlPr>
              <w:rPr>
                <w:rFonts w:ascii="Cambria Math" w:eastAsiaTheme="minorEastAsia" w:hAnsi="Times New Roman" w:cs="Times New Roman"/>
                <w:i/>
                <w:sz w:val="24"/>
              </w:rPr>
            </m:ctrlPr>
          </m:sSubSupPr>
          <m:e>
            <m:r>
              <w:rPr>
                <w:rFonts w:ascii="Cambria Math" w:eastAsiaTheme="minorEastAsia" w:hAnsi="Cambria Math" w:cs="Times New Roman"/>
                <w:sz w:val="24"/>
              </w:rPr>
              <m:t>s</m:t>
            </m:r>
          </m:e>
          <m:sub>
            <m:r>
              <w:rPr>
                <w:rFonts w:ascii="Cambria Math" w:eastAsiaTheme="minorEastAsia" w:hAnsi="Times New Roman" w:cs="Times New Roman"/>
                <w:sz w:val="24"/>
              </w:rPr>
              <m:t>2</m:t>
            </m:r>
          </m:sub>
          <m:sup>
            <m:r>
              <w:rPr>
                <w:rFonts w:ascii="Cambria Math" w:eastAsiaTheme="minorEastAsia" w:hAnsi="Times New Roman" w:cs="Times New Roman"/>
                <w:sz w:val="24"/>
              </w:rPr>
              <m:t>2</m:t>
            </m:r>
          </m:sup>
        </m:sSubSup>
      </m:oMath>
      <w:r w:rsidR="002E7C04" w:rsidRPr="00FA693B">
        <w:rPr>
          <w:rFonts w:ascii="Times New Roman" w:eastAsiaTheme="minorEastAsia" w:hAnsi="Times New Roman" w:cs="Times New Roman"/>
          <w:sz w:val="24"/>
        </w:rPr>
        <w:t xml:space="preserve"> </w:t>
      </w:r>
      <w:r w:rsidR="002E7C04" w:rsidRPr="00FA693B">
        <w:rPr>
          <w:rFonts w:ascii="Times New Roman" w:eastAsiaTheme="minorEastAsia" w:hAnsi="Times New Roman" w:cs="Times New Roman"/>
          <w:sz w:val="24"/>
        </w:rPr>
        <w:tab/>
        <w:t>: Varians kelas kontrol</w:t>
      </w:r>
    </w:p>
    <w:p w:rsidR="0003155A" w:rsidRDefault="00450159"/>
    <w:sectPr w:rsidR="000315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D5A4A"/>
    <w:multiLevelType w:val="hybridMultilevel"/>
    <w:tmpl w:val="35C08AF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03AC1DBB"/>
    <w:multiLevelType w:val="hybridMultilevel"/>
    <w:tmpl w:val="85F810C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096F1200"/>
    <w:multiLevelType w:val="hybridMultilevel"/>
    <w:tmpl w:val="EB082808"/>
    <w:lvl w:ilvl="0" w:tplc="4472544A">
      <w:start w:val="1"/>
      <w:numFmt w:val="decimal"/>
      <w:lvlText w:val="%1."/>
      <w:lvlJc w:val="left"/>
      <w:pPr>
        <w:ind w:left="360" w:hanging="360"/>
      </w:pPr>
      <w:rPr>
        <w:rFonts w:ascii="Calibri" w:hAnsi="Calibri" w:cs="Calibri"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15:restartNumberingAfterBreak="0">
    <w:nsid w:val="0C9C5C90"/>
    <w:multiLevelType w:val="hybridMultilevel"/>
    <w:tmpl w:val="7EFCEDF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328D7E82"/>
    <w:multiLevelType w:val="multilevel"/>
    <w:tmpl w:val="4302F04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F6C0D83"/>
    <w:multiLevelType w:val="hybridMultilevel"/>
    <w:tmpl w:val="00040D7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15:restartNumberingAfterBreak="0">
    <w:nsid w:val="6CB35F45"/>
    <w:multiLevelType w:val="hybridMultilevel"/>
    <w:tmpl w:val="D19277EA"/>
    <w:lvl w:ilvl="0" w:tplc="77CC6B6E">
      <w:start w:val="1"/>
      <w:numFmt w:val="decimal"/>
      <w:lvlText w:val="%1."/>
      <w:lvlJc w:val="left"/>
      <w:pPr>
        <w:ind w:left="360" w:hanging="360"/>
      </w:pPr>
      <w:rPr>
        <w:rFonts w:ascii="Calibri" w:hAnsi="Calibri" w:cs="Calibri"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15:restartNumberingAfterBreak="0">
    <w:nsid w:val="742F07EB"/>
    <w:multiLevelType w:val="hybridMultilevel"/>
    <w:tmpl w:val="1B68CBDE"/>
    <w:lvl w:ilvl="0" w:tplc="7E18DA28">
      <w:start w:val="1"/>
      <w:numFmt w:val="decimal"/>
      <w:lvlText w:val="3.%1"/>
      <w:lvlJc w:val="left"/>
      <w:pPr>
        <w:ind w:left="1440" w:hanging="360"/>
      </w:pPr>
      <w:rPr>
        <w:rFonts w:hint="default"/>
      </w:rPr>
    </w:lvl>
    <w:lvl w:ilvl="1" w:tplc="7E18DA28">
      <w:start w:val="1"/>
      <w:numFmt w:val="decimal"/>
      <w:lvlText w:val="3.%2"/>
      <w:lvlJc w:val="left"/>
      <w:pPr>
        <w:ind w:left="1440" w:hanging="360"/>
      </w:pPr>
      <w:rPr>
        <w:rFonts w:hint="default"/>
      </w:rPr>
    </w:lvl>
    <w:lvl w:ilvl="2" w:tplc="A62C8A08">
      <w:start w:val="1"/>
      <w:numFmt w:val="decimal"/>
      <w:lvlText w:val="%3."/>
      <w:lvlJc w:val="left"/>
      <w:pPr>
        <w:ind w:left="2340" w:hanging="360"/>
      </w:pPr>
      <w:rPr>
        <w:rFonts w:hint="default"/>
        <w:i w:val="0"/>
      </w:rPr>
    </w:lvl>
    <w:lvl w:ilvl="3" w:tplc="0421000F">
      <w:start w:val="1"/>
      <w:numFmt w:val="decimal"/>
      <w:lvlText w:val="%4."/>
      <w:lvlJc w:val="left"/>
      <w:pPr>
        <w:ind w:left="1353"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7D741F80"/>
    <w:multiLevelType w:val="multilevel"/>
    <w:tmpl w:val="EE76DC82"/>
    <w:lvl w:ilvl="0">
      <w:start w:val="1"/>
      <w:numFmt w:val="decimal"/>
      <w:lvlText w:val="%1."/>
      <w:lvlJc w:val="left"/>
      <w:pPr>
        <w:ind w:left="1647" w:hanging="360"/>
      </w:pPr>
      <w:rPr>
        <w:rFonts w:hint="default"/>
        <w:b w:val="0"/>
      </w:rPr>
    </w:lvl>
    <w:lvl w:ilvl="1">
      <w:start w:val="8"/>
      <w:numFmt w:val="decimal"/>
      <w:isLgl/>
      <w:lvlText w:val="%1.%2"/>
      <w:lvlJc w:val="left"/>
      <w:pPr>
        <w:ind w:left="1827" w:hanging="540"/>
      </w:pPr>
      <w:rPr>
        <w:rFonts w:hint="default"/>
      </w:rPr>
    </w:lvl>
    <w:lvl w:ilvl="2">
      <w:start w:val="1"/>
      <w:numFmt w:val="decimal"/>
      <w:isLgl/>
      <w:lvlText w:val="%1.%2.%3"/>
      <w:lvlJc w:val="left"/>
      <w:pPr>
        <w:ind w:left="862" w:hanging="720"/>
      </w:pPr>
      <w:rPr>
        <w:rFonts w:hint="default"/>
        <w:i w:val="0"/>
      </w:rPr>
    </w:lvl>
    <w:lvl w:ilvl="3">
      <w:start w:val="1"/>
      <w:numFmt w:val="decimal"/>
      <w:isLgl/>
      <w:lvlText w:val="%1.%2.%3.%4"/>
      <w:lvlJc w:val="left"/>
      <w:pPr>
        <w:ind w:left="2007"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367" w:hanging="1080"/>
      </w:pPr>
      <w:rPr>
        <w:rFonts w:hint="default"/>
      </w:rPr>
    </w:lvl>
    <w:lvl w:ilvl="6">
      <w:start w:val="1"/>
      <w:numFmt w:val="decimal"/>
      <w:isLgl/>
      <w:lvlText w:val="%1.%2.%3.%4.%5.%6.%7"/>
      <w:lvlJc w:val="left"/>
      <w:pPr>
        <w:ind w:left="2727" w:hanging="1440"/>
      </w:pPr>
      <w:rPr>
        <w:rFonts w:hint="default"/>
      </w:rPr>
    </w:lvl>
    <w:lvl w:ilvl="7">
      <w:start w:val="1"/>
      <w:numFmt w:val="decimal"/>
      <w:isLgl/>
      <w:lvlText w:val="%1.%2.%3.%4.%5.%6.%7.%8"/>
      <w:lvlJc w:val="left"/>
      <w:pPr>
        <w:ind w:left="2727" w:hanging="1440"/>
      </w:pPr>
      <w:rPr>
        <w:rFonts w:hint="default"/>
      </w:rPr>
    </w:lvl>
    <w:lvl w:ilvl="8">
      <w:start w:val="1"/>
      <w:numFmt w:val="decimal"/>
      <w:isLgl/>
      <w:lvlText w:val="%1.%2.%3.%4.%5.%6.%7.%8.%9"/>
      <w:lvlJc w:val="left"/>
      <w:pPr>
        <w:ind w:left="3087" w:hanging="1800"/>
      </w:pPr>
      <w:rPr>
        <w:rFonts w:hint="default"/>
      </w:rPr>
    </w:lvl>
  </w:abstractNum>
  <w:num w:numId="1">
    <w:abstractNumId w:val="7"/>
  </w:num>
  <w:num w:numId="2">
    <w:abstractNumId w:val="8"/>
  </w:num>
  <w:num w:numId="3">
    <w:abstractNumId w:val="3"/>
  </w:num>
  <w:num w:numId="4">
    <w:abstractNumId w:val="0"/>
  </w:num>
  <w:num w:numId="5">
    <w:abstractNumId w:val="1"/>
  </w:num>
  <w:num w:numId="6">
    <w:abstractNumId w:val="5"/>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OJIRB++YErA76t4z1jHH84fRj4A0lFNp8rnrIQRiEQ0mNBqS71ly3jOuJGEQaVGc5qbWj+WhA7aQ0dwB7BsMPA==" w:salt="IgZoeYn16+JGkeh3clNjc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C04"/>
    <w:rsid w:val="002E7C04"/>
    <w:rsid w:val="00334F33"/>
    <w:rsid w:val="0045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06B982-8946-4AE6-9BA1-3D84B5B8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C04"/>
    <w:pPr>
      <w:spacing w:after="160" w:line="259" w:lineRule="auto"/>
    </w:pPr>
  </w:style>
  <w:style w:type="paragraph" w:styleId="Heading2">
    <w:name w:val="heading 2"/>
    <w:basedOn w:val="Normal"/>
    <w:next w:val="Normal"/>
    <w:link w:val="Heading2Char"/>
    <w:uiPriority w:val="9"/>
    <w:unhideWhenUsed/>
    <w:qFormat/>
    <w:rsid w:val="002E7C04"/>
    <w:pPr>
      <w:keepNext/>
      <w:keepLines/>
      <w:spacing w:before="200" w:after="0" w:line="276" w:lineRule="auto"/>
      <w:ind w:left="1440" w:hanging="1440"/>
      <w:outlineLvl w:val="1"/>
    </w:pPr>
    <w:rPr>
      <w:rFonts w:asciiTheme="majorHAnsi" w:eastAsiaTheme="majorEastAsia" w:hAnsiTheme="majorHAnsi" w:cstheme="majorBidi"/>
      <w:b/>
      <w:bCs/>
      <w:color w:val="4F81BD" w:themeColor="accent1"/>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7C04"/>
    <w:rPr>
      <w:rFonts w:asciiTheme="majorHAnsi" w:eastAsiaTheme="majorEastAsia" w:hAnsiTheme="majorHAnsi" w:cstheme="majorBidi"/>
      <w:b/>
      <w:bCs/>
      <w:color w:val="4F81BD" w:themeColor="accent1"/>
      <w:sz w:val="26"/>
      <w:szCs w:val="26"/>
      <w:lang w:val="id-ID"/>
    </w:rPr>
  </w:style>
  <w:style w:type="paragraph" w:styleId="ListParagraph">
    <w:name w:val="List Paragraph"/>
    <w:aliases w:val="Body of text,List Paragraph1,Medium Grid 1 - Accent 21,Sub sub,rpp3,Colorful List - Accent 11,Body of text+1,Body of text+2,Body of text+3,List Paragraph11,sub-section,dot points body text 12,Body of textCxSp,soal jawab,List Paragraph2"/>
    <w:basedOn w:val="Normal"/>
    <w:link w:val="ListParagraphChar"/>
    <w:uiPriority w:val="34"/>
    <w:qFormat/>
    <w:rsid w:val="002E7C04"/>
    <w:pPr>
      <w:ind w:left="720"/>
      <w:contextualSpacing/>
    </w:pPr>
  </w:style>
  <w:style w:type="character" w:customStyle="1" w:styleId="ListParagraphChar">
    <w:name w:val="List Paragraph Char"/>
    <w:aliases w:val="Body of text Char,List Paragraph1 Char,Medium Grid 1 - Accent 21 Char,Sub sub Char,rpp3 Char,Colorful List - Accent 11 Char,Body of text+1 Char,Body of text+2 Char,Body of text+3 Char,List Paragraph11 Char,sub-section Char"/>
    <w:link w:val="ListParagraph"/>
    <w:uiPriority w:val="34"/>
    <w:qFormat/>
    <w:rsid w:val="002E7C04"/>
  </w:style>
  <w:style w:type="paragraph" w:styleId="NoSpacing">
    <w:name w:val="No Spacing"/>
    <w:uiPriority w:val="1"/>
    <w:qFormat/>
    <w:rsid w:val="002E7C04"/>
    <w:pPr>
      <w:spacing w:after="0" w:line="240" w:lineRule="auto"/>
      <w:ind w:left="1440" w:hanging="1440"/>
    </w:pPr>
    <w:rPr>
      <w:lang w:val="id-ID"/>
    </w:rPr>
  </w:style>
  <w:style w:type="paragraph" w:styleId="BalloonText">
    <w:name w:val="Balloon Text"/>
    <w:basedOn w:val="Normal"/>
    <w:link w:val="BalloonTextChar"/>
    <w:uiPriority w:val="99"/>
    <w:semiHidden/>
    <w:unhideWhenUsed/>
    <w:rsid w:val="002E7C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C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2627</Words>
  <Characters>14977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 a</cp:lastModifiedBy>
  <cp:revision>2</cp:revision>
  <dcterms:created xsi:type="dcterms:W3CDTF">2025-07-10T08:34:00Z</dcterms:created>
  <dcterms:modified xsi:type="dcterms:W3CDTF">2025-07-10T08:34:00Z</dcterms:modified>
</cp:coreProperties>
</file>