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AA" w:rsidRDefault="00DE3CAA" w:rsidP="00DE3CAA">
      <w:pPr>
        <w:ind w:left="142" w:right="-1"/>
        <w:jc w:val="center"/>
        <w:rPr>
          <w:b/>
          <w:sz w:val="24"/>
          <w:szCs w:val="24"/>
          <w:lang w:val="en-US"/>
        </w:rPr>
      </w:pPr>
      <w:r w:rsidRPr="0092502B">
        <w:rPr>
          <w:b/>
          <w:sz w:val="24"/>
          <w:szCs w:val="24"/>
        </w:rPr>
        <w:t xml:space="preserve">PENGARUH MEDIA SOSIAL, </w:t>
      </w:r>
      <w:r w:rsidRPr="0092502B">
        <w:rPr>
          <w:b/>
          <w:i/>
          <w:sz w:val="24"/>
          <w:szCs w:val="24"/>
        </w:rPr>
        <w:t>HUMAN CAPITAL</w:t>
      </w:r>
      <w:r w:rsidRPr="0092502B">
        <w:rPr>
          <w:b/>
          <w:sz w:val="24"/>
          <w:szCs w:val="24"/>
        </w:rPr>
        <w:t>, DAN</w:t>
      </w:r>
      <w:r>
        <w:rPr>
          <w:b/>
          <w:sz w:val="24"/>
          <w:szCs w:val="24"/>
          <w:lang w:val="en-US"/>
        </w:rPr>
        <w:t xml:space="preserve"> </w:t>
      </w:r>
    </w:p>
    <w:p w:rsidR="00DE3CAA" w:rsidRDefault="00DE3CAA" w:rsidP="00DE3CAA">
      <w:pPr>
        <w:ind w:left="142" w:right="-1"/>
        <w:jc w:val="center"/>
        <w:rPr>
          <w:b/>
          <w:sz w:val="24"/>
          <w:szCs w:val="24"/>
          <w:lang w:val="en-US"/>
        </w:rPr>
      </w:pPr>
      <w:r w:rsidRPr="0092502B">
        <w:rPr>
          <w:b/>
          <w:sz w:val="24"/>
          <w:szCs w:val="24"/>
        </w:rPr>
        <w:t>INOVASI PRODUK TERHADAP KINERJA UKM</w:t>
      </w:r>
      <w:r>
        <w:rPr>
          <w:b/>
          <w:sz w:val="24"/>
          <w:szCs w:val="24"/>
          <w:lang w:val="en-US"/>
        </w:rPr>
        <w:t xml:space="preserve"> </w:t>
      </w:r>
      <w:r w:rsidRPr="0092502B">
        <w:rPr>
          <w:b/>
          <w:sz w:val="24"/>
          <w:szCs w:val="24"/>
        </w:rPr>
        <w:t xml:space="preserve">DI </w:t>
      </w:r>
    </w:p>
    <w:p w:rsidR="00DE3CAA" w:rsidRPr="0092502B" w:rsidRDefault="00DE3CAA" w:rsidP="00DE3CAA">
      <w:pPr>
        <w:ind w:left="142" w:right="-1"/>
        <w:jc w:val="center"/>
        <w:rPr>
          <w:b/>
          <w:sz w:val="24"/>
          <w:szCs w:val="24"/>
        </w:rPr>
      </w:pPr>
      <w:r w:rsidRPr="0092502B">
        <w:rPr>
          <w:b/>
          <w:sz w:val="24"/>
          <w:szCs w:val="24"/>
        </w:rPr>
        <w:t>KECAMATAN TANJUNG MORAWA</w:t>
      </w:r>
    </w:p>
    <w:p w:rsidR="00DE3CAA" w:rsidRDefault="00DE3CAA" w:rsidP="00DE3CAA">
      <w:pPr>
        <w:jc w:val="center"/>
        <w:rPr>
          <w:b/>
          <w:sz w:val="24"/>
          <w:szCs w:val="24"/>
          <w:lang w:val="en-US"/>
        </w:rPr>
      </w:pPr>
    </w:p>
    <w:p w:rsidR="00DE3CAA" w:rsidRPr="0092502B" w:rsidRDefault="00DE3CAA" w:rsidP="00DE3CAA">
      <w:pPr>
        <w:jc w:val="center"/>
        <w:rPr>
          <w:b/>
          <w:sz w:val="24"/>
          <w:szCs w:val="24"/>
          <w:u w:val="single"/>
        </w:rPr>
      </w:pPr>
      <w:r w:rsidRPr="0092502B">
        <w:rPr>
          <w:b/>
          <w:sz w:val="24"/>
          <w:szCs w:val="24"/>
          <w:u w:val="single"/>
        </w:rPr>
        <w:t>LENY NOVITA PANJAITAN</w:t>
      </w:r>
    </w:p>
    <w:p w:rsidR="00DE3CAA" w:rsidRPr="0092502B" w:rsidRDefault="00DE3CAA" w:rsidP="00DE3CAA">
      <w:pPr>
        <w:jc w:val="center"/>
        <w:rPr>
          <w:b/>
          <w:sz w:val="24"/>
          <w:szCs w:val="24"/>
        </w:rPr>
      </w:pPr>
      <w:r w:rsidRPr="0092502B">
        <w:rPr>
          <w:b/>
          <w:sz w:val="24"/>
          <w:szCs w:val="24"/>
        </w:rPr>
        <w:t>193114057</w:t>
      </w:r>
    </w:p>
    <w:p w:rsidR="00DE3CAA" w:rsidRDefault="00DE3CAA" w:rsidP="00DE3CAA">
      <w:pPr>
        <w:jc w:val="center"/>
        <w:rPr>
          <w:b/>
          <w:sz w:val="24"/>
          <w:szCs w:val="24"/>
          <w:lang w:val="en-US"/>
        </w:rPr>
      </w:pPr>
    </w:p>
    <w:p w:rsidR="00DE3CAA" w:rsidRDefault="00DE3CAA" w:rsidP="00DE3CAA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ABSTRAK </w:t>
      </w:r>
    </w:p>
    <w:p w:rsidR="00DE3CAA" w:rsidRDefault="00DE3CAA" w:rsidP="00DE3CAA">
      <w:pPr>
        <w:jc w:val="center"/>
        <w:rPr>
          <w:b/>
          <w:sz w:val="24"/>
          <w:szCs w:val="24"/>
          <w:lang w:val="en-US"/>
        </w:rPr>
      </w:pPr>
    </w:p>
    <w:p w:rsidR="00DE3CAA" w:rsidRDefault="00DE3CAA" w:rsidP="00DE3CAA">
      <w:pPr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Penelitian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bertujuan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mengetahui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4D25DD">
        <w:rPr>
          <w:sz w:val="24"/>
          <w:szCs w:val="24"/>
          <w:lang w:val="en-US"/>
        </w:rPr>
        <w:t>pengaruh</w:t>
      </w:r>
      <w:proofErr w:type="spellEnd"/>
      <w:r w:rsidRPr="004D25DD">
        <w:rPr>
          <w:sz w:val="24"/>
          <w:szCs w:val="24"/>
          <w:lang w:val="en-US"/>
        </w:rPr>
        <w:t xml:space="preserve"> media </w:t>
      </w:r>
      <w:proofErr w:type="spellStart"/>
      <w:r w:rsidRPr="004D25DD">
        <w:rPr>
          <w:sz w:val="24"/>
          <w:szCs w:val="24"/>
          <w:lang w:val="en-US"/>
        </w:rPr>
        <w:t>sosial</w:t>
      </w:r>
      <w:proofErr w:type="spellEnd"/>
      <w:r w:rsidRPr="004D25DD">
        <w:rPr>
          <w:sz w:val="24"/>
          <w:szCs w:val="24"/>
          <w:lang w:val="en-US"/>
        </w:rPr>
        <w:t xml:space="preserve">, human capital, </w:t>
      </w:r>
      <w:proofErr w:type="spellStart"/>
      <w:r w:rsidRPr="004D25DD">
        <w:rPr>
          <w:sz w:val="24"/>
          <w:szCs w:val="24"/>
          <w:lang w:val="en-US"/>
        </w:rPr>
        <w:t>dan</w:t>
      </w:r>
      <w:proofErr w:type="spellEnd"/>
      <w:r w:rsidRPr="004D25DD">
        <w:rPr>
          <w:sz w:val="24"/>
          <w:szCs w:val="24"/>
          <w:lang w:val="en-US"/>
        </w:rPr>
        <w:t xml:space="preserve"> </w:t>
      </w:r>
      <w:proofErr w:type="spellStart"/>
      <w:r w:rsidRPr="004D25DD">
        <w:rPr>
          <w:sz w:val="24"/>
          <w:szCs w:val="24"/>
          <w:lang w:val="en-US"/>
        </w:rPr>
        <w:t>inovasi</w:t>
      </w:r>
      <w:proofErr w:type="spellEnd"/>
      <w:r w:rsidRPr="004D25DD">
        <w:rPr>
          <w:sz w:val="24"/>
          <w:szCs w:val="24"/>
          <w:lang w:val="en-US"/>
        </w:rPr>
        <w:t xml:space="preserve"> </w:t>
      </w:r>
      <w:proofErr w:type="spellStart"/>
      <w:r w:rsidRPr="004D25DD">
        <w:rPr>
          <w:sz w:val="24"/>
          <w:szCs w:val="24"/>
          <w:lang w:val="en-US"/>
        </w:rPr>
        <w:t>produk</w:t>
      </w:r>
      <w:proofErr w:type="spellEnd"/>
      <w:r w:rsidRPr="004D25DD">
        <w:rPr>
          <w:sz w:val="24"/>
          <w:szCs w:val="24"/>
          <w:lang w:val="en-US"/>
        </w:rPr>
        <w:t xml:space="preserve"> </w:t>
      </w:r>
      <w:proofErr w:type="spellStart"/>
      <w:r w:rsidRPr="004D25DD">
        <w:rPr>
          <w:sz w:val="24"/>
          <w:szCs w:val="24"/>
          <w:lang w:val="en-US"/>
        </w:rPr>
        <w:t>terhadap</w:t>
      </w:r>
      <w:proofErr w:type="spellEnd"/>
      <w:r w:rsidRPr="004D25DD">
        <w:rPr>
          <w:sz w:val="24"/>
          <w:szCs w:val="24"/>
          <w:lang w:val="en-US"/>
        </w:rPr>
        <w:t xml:space="preserve"> </w:t>
      </w:r>
      <w:proofErr w:type="spellStart"/>
      <w:r w:rsidRPr="004D25DD">
        <w:rPr>
          <w:sz w:val="24"/>
          <w:szCs w:val="24"/>
          <w:lang w:val="en-US"/>
        </w:rPr>
        <w:t>kinerja</w:t>
      </w:r>
      <w:proofErr w:type="spellEnd"/>
      <w:r w:rsidRPr="004D25DD">
        <w:rPr>
          <w:sz w:val="24"/>
          <w:szCs w:val="24"/>
          <w:lang w:val="en-US"/>
        </w:rPr>
        <w:t xml:space="preserve"> </w:t>
      </w:r>
      <w:proofErr w:type="spellStart"/>
      <w:r w:rsidRPr="004D25DD">
        <w:rPr>
          <w:sz w:val="24"/>
          <w:szCs w:val="24"/>
          <w:lang w:val="en-US"/>
        </w:rPr>
        <w:t>ukm</w:t>
      </w:r>
      <w:proofErr w:type="spellEnd"/>
      <w:r w:rsidRPr="004D25DD">
        <w:rPr>
          <w:sz w:val="24"/>
          <w:szCs w:val="24"/>
          <w:lang w:val="en-US"/>
        </w:rPr>
        <w:t xml:space="preserve"> di </w:t>
      </w:r>
      <w:proofErr w:type="spellStart"/>
      <w:r w:rsidRPr="004D25DD">
        <w:rPr>
          <w:sz w:val="24"/>
          <w:szCs w:val="24"/>
          <w:lang w:val="en-US"/>
        </w:rPr>
        <w:t>kecamatan</w:t>
      </w:r>
      <w:proofErr w:type="spellEnd"/>
      <w:r w:rsidRPr="004D25DD">
        <w:rPr>
          <w:sz w:val="24"/>
          <w:szCs w:val="24"/>
          <w:lang w:val="en-US"/>
        </w:rPr>
        <w:t xml:space="preserve"> </w:t>
      </w:r>
      <w:proofErr w:type="spellStart"/>
      <w:r w:rsidRPr="004D25DD">
        <w:rPr>
          <w:sz w:val="24"/>
          <w:szCs w:val="24"/>
          <w:lang w:val="en-US"/>
        </w:rPr>
        <w:t>tanjung</w:t>
      </w:r>
      <w:proofErr w:type="spellEnd"/>
      <w:r w:rsidRPr="004D25DD">
        <w:rPr>
          <w:sz w:val="24"/>
          <w:szCs w:val="24"/>
          <w:lang w:val="en-US"/>
        </w:rPr>
        <w:t xml:space="preserve"> </w:t>
      </w:r>
      <w:proofErr w:type="spellStart"/>
      <w:r w:rsidRPr="004D25DD">
        <w:rPr>
          <w:sz w:val="24"/>
          <w:szCs w:val="24"/>
          <w:lang w:val="en-US"/>
        </w:rPr>
        <w:t>morawa</w:t>
      </w:r>
      <w:proofErr w:type="spellEnd"/>
      <w:r w:rsidRPr="004D25DD">
        <w:rPr>
          <w:sz w:val="24"/>
          <w:szCs w:val="24"/>
          <w:lang w:val="en-US"/>
        </w:rPr>
        <w:t xml:space="preserve"> </w:t>
      </w:r>
      <w:r w:rsidRPr="003D267E">
        <w:rPr>
          <w:sz w:val="24"/>
          <w:szCs w:val="24"/>
        </w:rPr>
        <w:t>Metode analisis data yang digunakan penulis dalam menganalisis masalah yang ada dengan metode analisis data deskriptif dan kuantitatif.</w:t>
      </w:r>
      <w:proofErr w:type="gramEnd"/>
      <w:r>
        <w:rPr>
          <w:lang w:val="en-US"/>
        </w:rPr>
        <w:t xml:space="preserve"> </w:t>
      </w:r>
      <w:r w:rsidRPr="003D267E">
        <w:rPr>
          <w:sz w:val="24"/>
          <w:szCs w:val="24"/>
        </w:rPr>
        <w:t>Metode ini digunakan untuk mengetahui gambaran tentang p</w:t>
      </w:r>
      <w:r>
        <w:rPr>
          <w:sz w:val="24"/>
          <w:szCs w:val="24"/>
        </w:rPr>
        <w:t>engaruh media sosial</w:t>
      </w:r>
      <w:r w:rsidRPr="003D267E">
        <w:rPr>
          <w:sz w:val="24"/>
          <w:szCs w:val="24"/>
        </w:rPr>
        <w:t xml:space="preserve">, </w:t>
      </w:r>
      <w:r w:rsidRPr="001940A8">
        <w:rPr>
          <w:i/>
          <w:sz w:val="24"/>
          <w:szCs w:val="24"/>
        </w:rPr>
        <w:t>Human Capital</w:t>
      </w:r>
      <w:r w:rsidRPr="003D267E">
        <w:rPr>
          <w:sz w:val="24"/>
          <w:szCs w:val="24"/>
        </w:rPr>
        <w:t xml:space="preserve"> dan inovasi produk terhadap kinerja UKM di Kecamatan Tanjung Morawa.</w:t>
      </w:r>
      <w:r>
        <w:rPr>
          <w:lang w:val="en-US"/>
        </w:rPr>
        <w:t xml:space="preserve"> </w:t>
      </w:r>
      <w:r w:rsidRPr="003D267E">
        <w:rPr>
          <w:sz w:val="24"/>
          <w:szCs w:val="24"/>
        </w:rPr>
        <w:t>Dalam penelitian ini yang menjadi populasi adalah pelaku UKM  di Kecamatan Tanjung Morawa sebanyak 35 UKM.</w:t>
      </w:r>
      <w:r>
        <w:rPr>
          <w:lang w:val="en-US"/>
        </w:rPr>
        <w:t xml:space="preserve"> </w:t>
      </w:r>
      <w:r w:rsidRPr="003D267E">
        <w:rPr>
          <w:sz w:val="24"/>
          <w:szCs w:val="24"/>
        </w:rPr>
        <w:t>Pengambilan sampel pada penelitian ini menggunakan sampling jenuh anggota populasi sebagai responden atau sampel. Jadi sampel penelitian ini sebanyak 35 UKM.</w:t>
      </w:r>
      <w:r>
        <w:rPr>
          <w:lang w:val="en-US"/>
        </w:rPr>
        <w:t xml:space="preserve"> </w:t>
      </w:r>
      <w:r w:rsidRPr="003D267E">
        <w:rPr>
          <w:sz w:val="24"/>
          <w:szCs w:val="24"/>
        </w:rPr>
        <w:t>Penelitian dilakukan di UKM di Kecamatan Tanjung Morawa. Dengan waktu yang dilakukan penulis yakni mulai dari Januari 2023 sampai sekarang.</w:t>
      </w:r>
      <w:r>
        <w:rPr>
          <w:lang w:val="en-US"/>
        </w:rPr>
        <w:t xml:space="preserve"> </w:t>
      </w:r>
      <w:r w:rsidRPr="003D267E">
        <w:rPr>
          <w:sz w:val="24"/>
          <w:szCs w:val="24"/>
        </w:rPr>
        <w:t>Adapun teknik pengumpulan data yang dilakukan penulis adalah</w:t>
      </w:r>
      <w:r>
        <w:rPr>
          <w:sz w:val="24"/>
          <w:szCs w:val="24"/>
          <w:lang w:val="en-US"/>
        </w:rPr>
        <w:t xml:space="preserve"> </w:t>
      </w:r>
      <w:r w:rsidRPr="004D25DD">
        <w:rPr>
          <w:sz w:val="24"/>
          <w:szCs w:val="24"/>
        </w:rPr>
        <w:t>Observasi</w:t>
      </w:r>
      <w:r>
        <w:rPr>
          <w:lang w:val="en-US"/>
        </w:rPr>
        <w:t xml:space="preserve">, </w:t>
      </w:r>
      <w:r w:rsidRPr="004D25DD">
        <w:rPr>
          <w:sz w:val="24"/>
          <w:szCs w:val="24"/>
        </w:rPr>
        <w:t>Interview (Wawancara)</w:t>
      </w:r>
      <w:r>
        <w:rPr>
          <w:lang w:val="en-US"/>
        </w:rPr>
        <w:t xml:space="preserve">, </w:t>
      </w:r>
      <w:r w:rsidRPr="004D25DD">
        <w:rPr>
          <w:sz w:val="24"/>
          <w:szCs w:val="24"/>
        </w:rPr>
        <w:t>Angket (Kuesioner)</w:t>
      </w:r>
      <w:r>
        <w:rPr>
          <w:lang w:val="en-US"/>
        </w:rPr>
        <w:t xml:space="preserve"> </w:t>
      </w:r>
      <w:r>
        <w:rPr>
          <w:sz w:val="24"/>
          <w:szCs w:val="24"/>
        </w:rPr>
        <w:t xml:space="preserve">Hasil penelitian dengan pengujian F diperoleh F </w:t>
      </w:r>
      <w:r>
        <w:rPr>
          <w:sz w:val="24"/>
          <w:szCs w:val="24"/>
          <w:vertAlign w:val="subscript"/>
        </w:rPr>
        <w:t>hitung</w:t>
      </w:r>
      <w:r>
        <w:rPr>
          <w:sz w:val="24"/>
          <w:szCs w:val="24"/>
        </w:rPr>
        <w:t xml:space="preserve"> (13,305) &gt; F </w:t>
      </w:r>
      <w:r>
        <w:rPr>
          <w:sz w:val="24"/>
          <w:szCs w:val="24"/>
          <w:vertAlign w:val="subscript"/>
        </w:rPr>
        <w:t>tabel</w:t>
      </w:r>
      <w:r>
        <w:rPr>
          <w:sz w:val="24"/>
          <w:szCs w:val="24"/>
        </w:rPr>
        <w:t xml:space="preserve">  (2,91) atau Ho ditolak dan Ha diterima. Dengan demikian, media sosial, human capital dan inovasi produk secara bersama-sama berpengaruh positif dan signifikan terhadap kinerja UKM di Kecamatan Tanjung Morawa.</w:t>
      </w:r>
      <w:r>
        <w:rPr>
          <w:lang w:val="en-US"/>
        </w:rPr>
        <w:t xml:space="preserve"> </w:t>
      </w:r>
      <w:r w:rsidRPr="004D25DD">
        <w:rPr>
          <w:sz w:val="24"/>
          <w:szCs w:val="24"/>
        </w:rPr>
        <w:t>Hasil nilai koefisien determinasi (R</w:t>
      </w:r>
      <w:r w:rsidRPr="004D25DD">
        <w:rPr>
          <w:sz w:val="24"/>
          <w:szCs w:val="24"/>
          <w:vertAlign w:val="superscript"/>
        </w:rPr>
        <w:t>2</w:t>
      </w:r>
      <w:r w:rsidRPr="004D25DD">
        <w:rPr>
          <w:sz w:val="24"/>
          <w:szCs w:val="24"/>
        </w:rPr>
        <w:t>) sebesar 0,563 artinya media sosial, human capital dan inovasi produk mampu menjelaskan variabel kinerja UKM sebesar 56,3% dan sisanya 43,7% dijelaskan oleh variabel lain diluar penelitian.</w:t>
      </w:r>
    </w:p>
    <w:p w:rsidR="00DE3CAA" w:rsidRPr="00CF50E7" w:rsidRDefault="00DE3CAA" w:rsidP="00DE3CAA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Kata </w:t>
      </w:r>
      <w:proofErr w:type="spellStart"/>
      <w:proofErr w:type="gramStart"/>
      <w:r>
        <w:rPr>
          <w:sz w:val="24"/>
          <w:szCs w:val="24"/>
          <w:lang w:val="en-US"/>
        </w:rPr>
        <w:t>Kunci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 xml:space="preserve"> </w:t>
      </w:r>
      <w:r w:rsidRPr="004D25DD">
        <w:rPr>
          <w:i/>
          <w:sz w:val="24"/>
          <w:szCs w:val="24"/>
          <w:lang w:val="en-US"/>
        </w:rPr>
        <w:t xml:space="preserve">Media </w:t>
      </w:r>
      <w:proofErr w:type="spellStart"/>
      <w:r w:rsidRPr="004D25DD">
        <w:rPr>
          <w:i/>
          <w:sz w:val="24"/>
          <w:szCs w:val="24"/>
          <w:lang w:val="en-US"/>
        </w:rPr>
        <w:t>Sosial</w:t>
      </w:r>
      <w:proofErr w:type="spellEnd"/>
      <w:r w:rsidRPr="004D25DD">
        <w:rPr>
          <w:i/>
          <w:sz w:val="24"/>
          <w:szCs w:val="24"/>
          <w:lang w:val="en-US"/>
        </w:rPr>
        <w:t xml:space="preserve">, Human Capital, </w:t>
      </w:r>
      <w:r>
        <w:rPr>
          <w:i/>
          <w:sz w:val="24"/>
          <w:szCs w:val="24"/>
        </w:rPr>
        <w:t xml:space="preserve">Inovasi Produk dan </w:t>
      </w:r>
      <w:proofErr w:type="spellStart"/>
      <w:r>
        <w:rPr>
          <w:i/>
          <w:sz w:val="24"/>
          <w:szCs w:val="24"/>
          <w:lang w:val="en-US"/>
        </w:rPr>
        <w:t>Kinerja</w:t>
      </w:r>
      <w:proofErr w:type="spellEnd"/>
      <w:r>
        <w:rPr>
          <w:i/>
          <w:sz w:val="24"/>
          <w:szCs w:val="24"/>
          <w:lang w:val="en-US"/>
        </w:rPr>
        <w:t xml:space="preserve"> U</w:t>
      </w:r>
      <w:r>
        <w:rPr>
          <w:i/>
          <w:sz w:val="24"/>
          <w:szCs w:val="24"/>
        </w:rPr>
        <w:t>KM</w:t>
      </w:r>
    </w:p>
    <w:p w:rsidR="005D7281" w:rsidRPr="00D676BC" w:rsidRDefault="005D7281" w:rsidP="005D7281">
      <w:pPr>
        <w:spacing w:line="720" w:lineRule="auto"/>
        <w:jc w:val="center"/>
        <w:rPr>
          <w:b/>
        </w:rPr>
      </w:pPr>
    </w:p>
    <w:p w:rsidR="005D7281" w:rsidRDefault="005D7281">
      <w:pPr>
        <w:widowControl/>
        <w:autoSpaceDE/>
        <w:autoSpaceDN/>
        <w:spacing w:after="200" w:line="276" w:lineRule="auto"/>
      </w:pPr>
      <w:r>
        <w:br w:type="page"/>
      </w:r>
    </w:p>
    <w:p w:rsidR="00415DF5" w:rsidRPr="005D7281" w:rsidRDefault="00DE3CAA" w:rsidP="005D7281">
      <w:bookmarkStart w:id="0" w:name="_GoBack"/>
      <w:bookmarkEnd w:id="0"/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-1014027</wp:posOffset>
            </wp:positionH>
            <wp:positionV relativeFrom="paragraph">
              <wp:posOffset>997635</wp:posOffset>
            </wp:positionV>
            <wp:extent cx="7344761" cy="5342993"/>
            <wp:effectExtent l="0" t="8890" r="0" b="0"/>
            <wp:wrapNone/>
            <wp:docPr id="2" name="Picture 2" descr="C:\Users\TEKNISI\Pictures\2025-07-10\2025-07-10 10-55-42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KNISI\Pictures\2025-07-10\2025-07-10 10-55-42_0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63312" cy="535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5DF5" w:rsidRPr="005D7281" w:rsidSect="00A00BAC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6C6" w:rsidRDefault="009E16C6">
      <w:r>
        <w:separator/>
      </w:r>
    </w:p>
  </w:endnote>
  <w:endnote w:type="continuationSeparator" w:id="0">
    <w:p w:rsidR="009E16C6" w:rsidRDefault="009E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B7" w:rsidRDefault="009E16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6C6" w:rsidRDefault="009E16C6">
      <w:r>
        <w:separator/>
      </w:r>
    </w:p>
  </w:footnote>
  <w:footnote w:type="continuationSeparator" w:id="0">
    <w:p w:rsidR="009E16C6" w:rsidRDefault="009E1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E" w:rsidRDefault="009E16C6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79" o:spid="_x0000_s2053" type="#_x0000_t75" style="position:absolute;margin-left:0;margin-top:0;width:396.95pt;height:391.15pt;z-index:-251653120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E" w:rsidRDefault="009E16C6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80" o:spid="_x0000_s2054" type="#_x0000_t75" style="position:absolute;margin-left:0;margin-top:0;width:396.95pt;height:391.15pt;z-index:-25165209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E" w:rsidRDefault="009E16C6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78" o:spid="_x0000_s2052" type="#_x0000_t75" style="position:absolute;margin-left:0;margin-top:0;width:396.95pt;height:391.15pt;z-index:-251654144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AC"/>
    <w:rsid w:val="005D7281"/>
    <w:rsid w:val="00717895"/>
    <w:rsid w:val="009E16C6"/>
    <w:rsid w:val="00A00BAC"/>
    <w:rsid w:val="00B37514"/>
    <w:rsid w:val="00D41D30"/>
    <w:rsid w:val="00D70553"/>
    <w:rsid w:val="00D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A00BAC"/>
    <w:pPr>
      <w:spacing w:before="102"/>
      <w:ind w:left="890" w:right="645"/>
      <w:jc w:val="center"/>
      <w:outlineLvl w:val="0"/>
    </w:pPr>
    <w:rPr>
      <w:b/>
      <w:bCs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BAC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paragraph" w:styleId="BodyText">
    <w:name w:val="Body Text"/>
    <w:basedOn w:val="Normal"/>
    <w:link w:val="BodyTextChar"/>
    <w:uiPriority w:val="1"/>
    <w:qFormat/>
    <w:rsid w:val="00A00BAC"/>
    <w:rPr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A00BAC"/>
    <w:rPr>
      <w:rFonts w:ascii="Times New Roman" w:eastAsia="Times New Roman" w:hAnsi="Times New Roman" w:cs="Times New Roman"/>
      <w:sz w:val="24"/>
      <w:szCs w:val="24"/>
      <w:lang w:val="id" w:eastAsia="x-none"/>
    </w:rPr>
  </w:style>
  <w:style w:type="paragraph" w:styleId="Header">
    <w:name w:val="header"/>
    <w:basedOn w:val="Normal"/>
    <w:link w:val="Head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Footer">
    <w:name w:val="footer"/>
    <w:basedOn w:val="Normal"/>
    <w:link w:val="Foot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AC"/>
    <w:rPr>
      <w:rFonts w:ascii="Tahoma" w:eastAsia="Times New Roman" w:hAnsi="Tahoma" w:cs="Tahoma"/>
      <w:sz w:val="16"/>
      <w:szCs w:val="16"/>
      <w:lang w:val="id"/>
    </w:rPr>
  </w:style>
  <w:style w:type="character" w:styleId="Hyperlink">
    <w:name w:val="Hyperlink"/>
    <w:basedOn w:val="DefaultParagraphFont"/>
    <w:uiPriority w:val="99"/>
    <w:unhideWhenUsed/>
    <w:rsid w:val="005D72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A00BAC"/>
    <w:pPr>
      <w:spacing w:before="102"/>
      <w:ind w:left="890" w:right="645"/>
      <w:jc w:val="center"/>
      <w:outlineLvl w:val="0"/>
    </w:pPr>
    <w:rPr>
      <w:b/>
      <w:bCs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BAC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paragraph" w:styleId="BodyText">
    <w:name w:val="Body Text"/>
    <w:basedOn w:val="Normal"/>
    <w:link w:val="BodyTextChar"/>
    <w:uiPriority w:val="1"/>
    <w:qFormat/>
    <w:rsid w:val="00A00BAC"/>
    <w:rPr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A00BAC"/>
    <w:rPr>
      <w:rFonts w:ascii="Times New Roman" w:eastAsia="Times New Roman" w:hAnsi="Times New Roman" w:cs="Times New Roman"/>
      <w:sz w:val="24"/>
      <w:szCs w:val="24"/>
      <w:lang w:val="id" w:eastAsia="x-none"/>
    </w:rPr>
  </w:style>
  <w:style w:type="paragraph" w:styleId="Header">
    <w:name w:val="header"/>
    <w:basedOn w:val="Normal"/>
    <w:link w:val="Head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Footer">
    <w:name w:val="footer"/>
    <w:basedOn w:val="Normal"/>
    <w:link w:val="Foot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AC"/>
    <w:rPr>
      <w:rFonts w:ascii="Tahoma" w:eastAsia="Times New Roman" w:hAnsi="Tahoma" w:cs="Tahoma"/>
      <w:sz w:val="16"/>
      <w:szCs w:val="16"/>
      <w:lang w:val="id"/>
    </w:rPr>
  </w:style>
  <w:style w:type="character" w:styleId="Hyperlink">
    <w:name w:val="Hyperlink"/>
    <w:basedOn w:val="DefaultParagraphFont"/>
    <w:uiPriority w:val="99"/>
    <w:unhideWhenUsed/>
    <w:rsid w:val="005D7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TEKNISI</cp:lastModifiedBy>
  <cp:revision>2</cp:revision>
  <dcterms:created xsi:type="dcterms:W3CDTF">2025-07-10T04:06:00Z</dcterms:created>
  <dcterms:modified xsi:type="dcterms:W3CDTF">2025-07-10T04:06:00Z</dcterms:modified>
</cp:coreProperties>
</file>