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00" w:rsidRDefault="00AF7800" w:rsidP="00AF7800">
      <w:pPr>
        <w:tabs>
          <w:tab w:val="left" w:pos="2687"/>
          <w:tab w:val="left" w:pos="2835"/>
          <w:tab w:val="center" w:pos="3969"/>
          <w:tab w:val="left" w:pos="4253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KATA PENGANTAR</w:t>
      </w:r>
    </w:p>
    <w:p w:rsidR="00AF7800" w:rsidRDefault="00AF7800" w:rsidP="00AF7800">
      <w:pPr>
        <w:tabs>
          <w:tab w:val="left" w:pos="2687"/>
          <w:tab w:val="left" w:pos="2835"/>
          <w:tab w:val="center" w:pos="3969"/>
          <w:tab w:val="left" w:pos="4253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800" w:rsidRDefault="00AF7800" w:rsidP="00AF7800">
      <w:pPr>
        <w:spacing w:after="0" w:line="360" w:lineRule="auto"/>
        <w:ind w:left="993" w:hanging="9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7600" cy="16510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00" w:rsidRDefault="00AF7800" w:rsidP="00AF7800">
      <w:pPr>
        <w:spacing w:after="0" w:line="360" w:lineRule="auto"/>
        <w:ind w:left="1134" w:hanging="113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Artinya: </w:t>
      </w:r>
      <w:r>
        <w:rPr>
          <w:rFonts w:ascii="Times New Roman" w:hAnsi="Times New Roman"/>
          <w:i/>
          <w:iCs/>
          <w:sz w:val="24"/>
          <w:szCs w:val="24"/>
        </w:rPr>
        <w:t>“Hai orang-orang yang beriman, sukakah kamu aku tunjukkan suatu perniagaan yang dapat menyelamatkanmu dari azab yang pedih? (yaitu) kamu beriman kepada Allah dan Rasul-Nya dan berjihad di jalan Allah dengan harta dan jiwamu. Itulah yang lebih baik bagimu, jika kamu mengetahui”. (QS. ash-Shaff: 10-11)</w:t>
      </w:r>
    </w:p>
    <w:p w:rsidR="00AF7800" w:rsidRDefault="00AF7800" w:rsidP="00AF780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7800" w:rsidRDefault="00AF7800" w:rsidP="00AF780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Puji syukur penulis panjatkan atas kehadirat Allah SWT, karena rahmat dan hidayah-Nya penulis dapat menyelesaikan skripsi dengan judul </w:t>
      </w:r>
      <w:r>
        <w:rPr>
          <w:rFonts w:ascii="Times New Roman" w:hAnsi="Times New Roman"/>
          <w:b/>
          <w:sz w:val="24"/>
          <w:szCs w:val="24"/>
        </w:rPr>
        <w:t>Tinjauan Yuridis Tindak Pidana Pemerkosaan Terhadap Anak Kandung (</w:t>
      </w:r>
      <w:r w:rsidRPr="0060537F">
        <w:rPr>
          <w:rFonts w:ascii="Times New Roman" w:hAnsi="Times New Roman"/>
          <w:b/>
          <w:sz w:val="24"/>
          <w:szCs w:val="24"/>
        </w:rPr>
        <w:t>Studi Kasus di Pe</w:t>
      </w:r>
      <w:r>
        <w:rPr>
          <w:rFonts w:ascii="Times New Roman" w:hAnsi="Times New Roman"/>
          <w:b/>
          <w:sz w:val="24"/>
          <w:szCs w:val="24"/>
        </w:rPr>
        <w:t xml:space="preserve">ngadilan Negeri Sei Rampah Nomor 511 /Pid.Sus/ 2022 Pn Srh,). </w:t>
      </w:r>
      <w:r>
        <w:rPr>
          <w:rFonts w:ascii="Times New Roman" w:hAnsi="Times New Roman"/>
          <w:sz w:val="24"/>
          <w:szCs w:val="24"/>
        </w:rPr>
        <w:t>Akhirnya, penulis berharap semoga skripsi ini dapat bermanfaat bagi pihak yang memerlukan. Penulis mengucapkan terimakasih kepada semua pihak yang telah memberikan masukkan sehingga skripsi ini selesai.</w:t>
      </w:r>
    </w:p>
    <w:p w:rsidR="00AF7800" w:rsidRDefault="00AF7800" w:rsidP="00AF780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Fungsi skripsi ini adalah untuk melengkapi tugas-tugas dan untuk memenuhi persyaratan memperoleh gelar Sarjana Hukum Jurusan Hukum Program Studi Ilmu Hukum.</w:t>
      </w:r>
    </w:p>
    <w:p w:rsidR="00AF7800" w:rsidRDefault="00AF7800" w:rsidP="00AF780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Dalam peneyelesaian skripsi ini penulis banyak sekali medapatkan bantuan dari berbagai pihak , baik itu dalam bentuk material maupun moril. Untuk itu Penulis mengucapkan terima kasih terutama kepada :</w:t>
      </w:r>
    </w:p>
    <w:p w:rsidR="00AF7800" w:rsidRPr="009B0E6B" w:rsidRDefault="00AF7800" w:rsidP="00AF7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Dr. Firmansyah M.Si Selaku Rektor Universitas Muslim Nusantara Al Washilyah Medan</w:t>
      </w:r>
    </w:p>
    <w:p w:rsidR="00AF7800" w:rsidRPr="009B0E6B" w:rsidRDefault="00AF7800" w:rsidP="00AF7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Bapak Dr. Anwar Sadad ,S.Ag, M.Hum Selaku Wakil Rektor I Universitas Muslim Nusantara Al Washliyah Medan</w:t>
      </w:r>
    </w:p>
    <w:p w:rsidR="00AF7800" w:rsidRPr="009B0E6B" w:rsidRDefault="00AF7800" w:rsidP="00AF7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Dr. Dedy Juliandry Panjaitan , M,Si Selaku Wakil Rektor II</w:t>
      </w:r>
    </w:p>
    <w:p w:rsidR="00AF7800" w:rsidRDefault="00AF7800" w:rsidP="00AF7800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Universitas Muslim Nusantara Al Washliyah Medan </w:t>
      </w:r>
    </w:p>
    <w:p w:rsidR="00AF7800" w:rsidRPr="009B0E6B" w:rsidRDefault="00AF7800" w:rsidP="00AF7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Ibu Dr. Halimatul Maryani, S.H.,M.H. Selaku Dekan Fakultas Hukum Universitas Muslim Nusantara Al Washliyah Medan </w:t>
      </w:r>
    </w:p>
    <w:p w:rsidR="00AF7800" w:rsidRPr="009B0E6B" w:rsidRDefault="00AF7800" w:rsidP="00AF7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Ibu Tri Reni Novita, S.H., M.H. Selaku Wakil Dekan Fakultas Hukum Universitas Muslim Nusantara Al Washliyah Medan</w:t>
      </w:r>
    </w:p>
    <w:p w:rsidR="00AF7800" w:rsidRPr="009B0E6B" w:rsidRDefault="00AF7800" w:rsidP="00AF7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Syahrul Bakti Harahap, S.H., M.H. Selaku Ketua Program Studi Ilmu Hukum Universitas Muslim Nusantara Al Washliyah Medan</w:t>
      </w:r>
    </w:p>
    <w:p w:rsidR="00AF7800" w:rsidRPr="00DD7DE3" w:rsidRDefault="00AF7800" w:rsidP="00AF7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Ibu Erlinawati, S.Pd, Selaku KTU Fakultas Hukum dan  Seluruh Dosen Fakultas Hukum Universitas Muslim Nusantara Al Washliyah Medan</w:t>
      </w:r>
    </w:p>
    <w:p w:rsidR="00AF7800" w:rsidRPr="00DD7DE3" w:rsidRDefault="00AF7800" w:rsidP="00AF78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Kedua Orang Tercinta dan Keluarga dan Teman sejawat</w:t>
      </w:r>
    </w:p>
    <w:p w:rsidR="00AF7800" w:rsidRDefault="00AF7800" w:rsidP="00AF780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796290</wp:posOffset>
            </wp:positionV>
            <wp:extent cx="2298700" cy="1853565"/>
            <wp:effectExtent l="0" t="0" r="6350" b="0"/>
            <wp:wrapNone/>
            <wp:docPr id="8" name="Picture 8" descr="Description: C:\Users\OPERATOR\Downloads\WhatsApp Image 2025-07-25 at 12.55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OPERATOR\Downloads\WhatsApp Image 2025-07-25 at 12.55.04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2" t="25835" r="24564" b="52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Akhir kata penulis berharap semoga tulisan ini dapat bermanfaat bagi Penulis. Dan segala amal kebaikan yang telah Bapak/Ibu Dosen, Keluarga  dan Para Sahabat semua berikan akan mendapat balasan yang setimpal dari Allah SWT kelak di kemudian hari. </w:t>
      </w:r>
    </w:p>
    <w:p w:rsidR="00AF7800" w:rsidRDefault="00AF7800" w:rsidP="00AF7800">
      <w:pPr>
        <w:suppressLineNumbers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Medan,    Okt 2024</w:t>
      </w:r>
    </w:p>
    <w:p w:rsidR="00AF7800" w:rsidRDefault="00AF7800" w:rsidP="00AF7800">
      <w:pPr>
        <w:pStyle w:val="NoSpacing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Peneliti,</w:t>
      </w:r>
    </w:p>
    <w:p w:rsidR="00AF7800" w:rsidRDefault="00AF7800" w:rsidP="00AF7800">
      <w:pPr>
        <w:pStyle w:val="NoSpacing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F7800" w:rsidRDefault="00AF7800" w:rsidP="00AF7800">
      <w:pPr>
        <w:tabs>
          <w:tab w:val="left" w:pos="3686"/>
        </w:tabs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Himawan Azri Lubis</w:t>
      </w:r>
    </w:p>
    <w:p w:rsidR="00AF7800" w:rsidRPr="00DD7DE3" w:rsidRDefault="00AF7800" w:rsidP="00AF7800">
      <w:pPr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NPM:</w:t>
      </w:r>
      <w:r w:rsidRPr="0001243D">
        <w:rPr>
          <w:rFonts w:ascii="Times New Roman" w:hAnsi="Times New Roman"/>
          <w:b/>
          <w:bCs/>
          <w:sz w:val="24"/>
          <w:szCs w:val="24"/>
        </w:rPr>
        <w:t>205114002</w:t>
      </w:r>
      <w:r w:rsidRPr="0001243D">
        <w:rPr>
          <w:rFonts w:ascii="Times New Roman" w:hAnsi="Times New Roman"/>
          <w:b/>
          <w:bCs/>
          <w:sz w:val="24"/>
          <w:szCs w:val="24"/>
        </w:rPr>
        <w:br/>
      </w:r>
    </w:p>
    <w:p w:rsidR="00AF7800" w:rsidRPr="00034C2E" w:rsidRDefault="00AF7800" w:rsidP="00AF7800">
      <w:pPr>
        <w:tabs>
          <w:tab w:val="left" w:pos="4994"/>
        </w:tabs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F7800" w:rsidRDefault="00AF7800" w:rsidP="00AF78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:rsidR="00AF7800" w:rsidRDefault="00AF7800" w:rsidP="00AF780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Halaman</w:t>
      </w:r>
    </w:p>
    <w:p w:rsidR="00AF7800" w:rsidRDefault="00AF7800" w:rsidP="00AF7800">
      <w:pPr>
        <w:tabs>
          <w:tab w:val="center" w:leader="dot" w:pos="779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</w:t>
      </w:r>
    </w:p>
    <w:p w:rsidR="00AF7800" w:rsidRDefault="00AF7800" w:rsidP="00AF7800">
      <w:pPr>
        <w:tabs>
          <w:tab w:val="center" w:leader="dot" w:pos="779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ii</w:t>
      </w:r>
    </w:p>
    <w:p w:rsidR="00AF7800" w:rsidRDefault="00AF7800" w:rsidP="00AF7800">
      <w:pPr>
        <w:tabs>
          <w:tab w:val="center" w:leader="dot" w:pos="7797"/>
        </w:tabs>
        <w:spacing w:after="0" w:line="36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BAB I </w:t>
      </w:r>
      <w:r>
        <w:rPr>
          <w:rFonts w:ascii="Times New Roman" w:hAnsi="Times New Roman"/>
          <w:b/>
          <w:sz w:val="24"/>
          <w:szCs w:val="24"/>
        </w:rPr>
        <w:tab/>
        <w:t>PENDAHULUAN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LatarBelakangMasalah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PerumusanMasalah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TujuanPenelitian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ab/>
        <w:t>ManfaatPenelitian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BAB II </w:t>
      </w:r>
      <w:r>
        <w:rPr>
          <w:rFonts w:ascii="Times New Roman" w:hAnsi="Times New Roman"/>
          <w:b/>
          <w:bCs/>
          <w:sz w:val="24"/>
          <w:szCs w:val="24"/>
        </w:rPr>
        <w:tab/>
        <w:t>TINJAUAN PUSTAKA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11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ab/>
        <w:t>HukumPidana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212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PengertianHukumPidana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212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PengertianTindakPidana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ab/>
        <w:t>Perkosaan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212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PengertianPerkosaan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212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Jenis-JenisPerkosaan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212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</w:rPr>
        <w:tab/>
        <w:t>PembuktianTindakPidanaPerkosaan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212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>Pengertian Dan PengaturanTindakPidana Perkosaan Terhadap Anak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ab/>
        <w:t>Putusan Hakim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212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Pengertian Putusan Hakim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212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Macam-macam Putusan Hakim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AF7800" w:rsidRDefault="00AF7800" w:rsidP="00AF7800">
      <w:pPr>
        <w:tabs>
          <w:tab w:val="right" w:leader="dot" w:pos="7740"/>
          <w:tab w:val="center" w:leader="dot" w:pos="7797"/>
        </w:tabs>
        <w:spacing w:after="0" w:line="36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BAB III </w:t>
      </w:r>
      <w:r>
        <w:rPr>
          <w:rFonts w:ascii="Times New Roman" w:hAnsi="Times New Roman"/>
          <w:b/>
          <w:bCs/>
          <w:sz w:val="24"/>
          <w:szCs w:val="24"/>
        </w:rPr>
        <w:tab/>
        <w:t>METODE PENELITIAN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>32</w:t>
      </w:r>
    </w:p>
    <w:p w:rsidR="00AF7800" w:rsidRDefault="00AF7800" w:rsidP="00AF7800">
      <w:pPr>
        <w:pStyle w:val="ListParagraph"/>
        <w:tabs>
          <w:tab w:val="right" w:leader="dot" w:pos="567"/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ab/>
        <w:t>LokasiPenelitian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AF7800" w:rsidRPr="00C977F0" w:rsidRDefault="00AF7800" w:rsidP="00AF7800">
      <w:pPr>
        <w:pStyle w:val="ListParagraph"/>
        <w:tabs>
          <w:tab w:val="right" w:leader="dot" w:pos="567"/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Jenis Dan Sifat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AF7800" w:rsidRPr="00C977F0" w:rsidRDefault="00AF7800" w:rsidP="00AF7800">
      <w:pPr>
        <w:pStyle w:val="ListParagraph"/>
        <w:tabs>
          <w:tab w:val="left" w:pos="142"/>
          <w:tab w:val="right" w:leader="dot" w:pos="284"/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 w:rsidRPr="00C977F0">
        <w:rPr>
          <w:rFonts w:ascii="Times New Roman" w:hAnsi="Times New Roman"/>
          <w:sz w:val="24"/>
          <w:szCs w:val="24"/>
        </w:rPr>
        <w:t>Sumber Data/Bahan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7F0">
        <w:rPr>
          <w:rFonts w:ascii="Times New Roman" w:hAnsi="Times New Roman"/>
          <w:sz w:val="24"/>
          <w:szCs w:val="24"/>
        </w:rPr>
        <w:t>Hukum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AF7800" w:rsidRPr="00C977F0" w:rsidRDefault="00AF7800" w:rsidP="00AF7800">
      <w:pPr>
        <w:pStyle w:val="ListParagraph"/>
        <w:tabs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ab/>
        <w:t>Teknik Pengumpulan Data/Bahan Hukum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AF7800" w:rsidRPr="00C977F0" w:rsidRDefault="00AF7800" w:rsidP="00AF7800">
      <w:pPr>
        <w:pStyle w:val="ListParagraph"/>
        <w:tabs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ab/>
      </w:r>
      <w:r w:rsidRPr="00C977F0">
        <w:rPr>
          <w:rFonts w:ascii="Times New Roman" w:hAnsi="Times New Roman"/>
          <w:sz w:val="24"/>
          <w:szCs w:val="24"/>
        </w:rPr>
        <w:t>Analisis Data/Bahan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7F0">
        <w:rPr>
          <w:rFonts w:ascii="Times New Roman" w:hAnsi="Times New Roman"/>
          <w:sz w:val="24"/>
          <w:szCs w:val="24"/>
        </w:rPr>
        <w:t>Hukum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AF7800" w:rsidRPr="00C977F0" w:rsidRDefault="00AF7800" w:rsidP="00AF7800">
      <w:pPr>
        <w:pStyle w:val="ListParagraph"/>
        <w:tabs>
          <w:tab w:val="center" w:leader="dot" w:pos="7797"/>
        </w:tabs>
        <w:spacing w:after="0" w:line="360" w:lineRule="auto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</w:t>
      </w:r>
      <w:r>
        <w:rPr>
          <w:rFonts w:ascii="Times New Roman" w:hAnsi="Times New Roman"/>
          <w:sz w:val="24"/>
          <w:szCs w:val="24"/>
        </w:rPr>
        <w:tab/>
      </w:r>
      <w:r w:rsidRPr="00C977F0">
        <w:rPr>
          <w:rFonts w:ascii="Times New Roman" w:hAnsi="Times New Roman"/>
          <w:sz w:val="24"/>
          <w:szCs w:val="24"/>
        </w:rPr>
        <w:t>Jadwal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7F0"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AF7800" w:rsidRPr="00E359C4" w:rsidRDefault="00AF7800" w:rsidP="00AF7800">
      <w:pPr>
        <w:tabs>
          <w:tab w:val="center" w:leader="dot" w:pos="779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359C4">
        <w:rPr>
          <w:rFonts w:ascii="Times New Roman" w:hAnsi="Times New Roman"/>
          <w:b/>
          <w:sz w:val="24"/>
          <w:szCs w:val="24"/>
        </w:rPr>
        <w:t>BAB IV HASIL PENELITIAN DAN PEMBAHASAN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>36</w:t>
      </w:r>
    </w:p>
    <w:p w:rsidR="00AF7800" w:rsidRPr="00DD7DE3" w:rsidRDefault="00AF7800" w:rsidP="00AF7800">
      <w:pPr>
        <w:pStyle w:val="ListParagraph"/>
        <w:tabs>
          <w:tab w:val="center" w:leader="dot" w:pos="779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ab/>
      </w:r>
      <w:r w:rsidRPr="00DD7DE3">
        <w:rPr>
          <w:rFonts w:ascii="Times New Roman" w:hAnsi="Times New Roman"/>
          <w:sz w:val="24"/>
          <w:szCs w:val="24"/>
        </w:rPr>
        <w:t>Penjatuhan sanksi pelaku pemerkosaan dalam putusan PN Serdang Bedagai Nomor 511 /Pid.Sus/ 2022 Pn Srh</w:t>
      </w:r>
      <w:r>
        <w:rPr>
          <w:rFonts w:ascii="Times New Roman" w:hAnsi="Times New Roman"/>
          <w:sz w:val="24"/>
          <w:szCs w:val="24"/>
        </w:rPr>
        <w:t>……...36</w:t>
      </w:r>
    </w:p>
    <w:p w:rsidR="00AF7800" w:rsidRDefault="00AF7800" w:rsidP="00AF7800">
      <w:pPr>
        <w:pStyle w:val="ListParagraph"/>
        <w:tabs>
          <w:tab w:val="center" w:leader="dot" w:pos="779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Pr="00DD7DE3">
        <w:rPr>
          <w:rFonts w:ascii="Times New Roman" w:hAnsi="Times New Roman"/>
          <w:sz w:val="24"/>
          <w:szCs w:val="24"/>
        </w:rPr>
        <w:t xml:space="preserve">Pengaturan tindak pidana kesusilaan dalam peraturan perundang-undangan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AF7800" w:rsidRDefault="00AF7800" w:rsidP="00AF7800">
      <w:pPr>
        <w:pStyle w:val="ListParagraph"/>
        <w:tabs>
          <w:tab w:val="center" w:leader="dot" w:pos="779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C. </w:t>
      </w:r>
      <w:r>
        <w:rPr>
          <w:rFonts w:ascii="Times New Roman" w:hAnsi="Times New Roman"/>
          <w:sz w:val="24"/>
          <w:szCs w:val="24"/>
        </w:rPr>
        <w:tab/>
      </w:r>
      <w:r w:rsidRPr="003D094C">
        <w:rPr>
          <w:rFonts w:ascii="Times New Roman" w:hAnsi="Times New Roman"/>
          <w:sz w:val="24"/>
          <w:szCs w:val="24"/>
        </w:rPr>
        <w:t>Kendala-kendala yang dihadapi dalam melindungi korban kesusilaan terhadap perempuan dan langkah-langkah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AF7800" w:rsidRPr="00E359C4" w:rsidRDefault="00AF7800" w:rsidP="00AF7800">
      <w:pPr>
        <w:tabs>
          <w:tab w:val="center" w:leader="dot" w:pos="7797"/>
        </w:tabs>
        <w:spacing w:after="0"/>
        <w:rPr>
          <w:rFonts w:ascii="Times New Roman" w:hAnsi="Times New Roman"/>
          <w:b/>
          <w:sz w:val="24"/>
          <w:szCs w:val="24"/>
        </w:rPr>
      </w:pPr>
      <w:r w:rsidRPr="00E359C4">
        <w:rPr>
          <w:rFonts w:ascii="Times New Roman" w:hAnsi="Times New Roman"/>
          <w:b/>
          <w:sz w:val="24"/>
          <w:szCs w:val="24"/>
        </w:rPr>
        <w:t xml:space="preserve">BAB V KESIMPULAN DAN SARAN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>50</w:t>
      </w:r>
    </w:p>
    <w:p w:rsidR="00AF7800" w:rsidRPr="003D094C" w:rsidRDefault="00AF7800" w:rsidP="00AF7800">
      <w:pPr>
        <w:pStyle w:val="ListParagraph"/>
        <w:tabs>
          <w:tab w:val="center" w:leader="dot" w:pos="779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ab/>
        <w:t xml:space="preserve">Kesimpulan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AF7800" w:rsidRPr="003D094C" w:rsidRDefault="00AF7800" w:rsidP="00AF7800">
      <w:pPr>
        <w:pStyle w:val="ListParagraph"/>
        <w:tabs>
          <w:tab w:val="center" w:leader="dot" w:pos="7797"/>
        </w:tabs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ab/>
        <w:t xml:space="preserve">Saran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</w:t>
      </w:r>
    </w:p>
    <w:p w:rsidR="00AF7800" w:rsidRPr="00E359C4" w:rsidRDefault="00AF7800" w:rsidP="00AF7800">
      <w:pPr>
        <w:tabs>
          <w:tab w:val="center" w:leader="dot" w:pos="7797"/>
        </w:tabs>
        <w:spacing w:after="0"/>
        <w:rPr>
          <w:rFonts w:ascii="Times New Roman" w:hAnsi="Times New Roman"/>
          <w:b/>
          <w:sz w:val="24"/>
          <w:szCs w:val="24"/>
        </w:rPr>
      </w:pPr>
      <w:r w:rsidRPr="00E359C4">
        <w:rPr>
          <w:rFonts w:ascii="Times New Roman" w:hAnsi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55</w:t>
      </w:r>
    </w:p>
    <w:p w:rsidR="00AF7800" w:rsidRPr="00E359C4" w:rsidRDefault="00AF7800" w:rsidP="00AF7800">
      <w:pPr>
        <w:tabs>
          <w:tab w:val="center" w:leader="dot" w:pos="7797"/>
        </w:tabs>
        <w:spacing w:after="0"/>
        <w:rPr>
          <w:rFonts w:ascii="Times New Roman" w:hAnsi="Times New Roman"/>
          <w:b/>
          <w:sz w:val="24"/>
          <w:szCs w:val="24"/>
        </w:rPr>
      </w:pPr>
      <w:r w:rsidRPr="00E359C4">
        <w:rPr>
          <w:rFonts w:ascii="Times New Roman" w:hAnsi="Times New Roman"/>
          <w:b/>
          <w:sz w:val="24"/>
          <w:szCs w:val="24"/>
        </w:rPr>
        <w:t>LAMPI</w:t>
      </w:r>
      <w:r>
        <w:rPr>
          <w:rFonts w:ascii="Times New Roman" w:hAnsi="Times New Roman"/>
          <w:b/>
          <w:sz w:val="24"/>
          <w:szCs w:val="24"/>
        </w:rPr>
        <w:t>RAN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58</w:t>
      </w:r>
    </w:p>
    <w:bookmarkEnd w:id="0"/>
    <w:p w:rsidR="007F5712" w:rsidRPr="00AF7800" w:rsidRDefault="00AF7800" w:rsidP="00AF7800"/>
    <w:sectPr w:rsidR="007F5712" w:rsidRPr="00AF7800" w:rsidSect="006848D0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D7" w:rsidRDefault="00AF78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09" w:rsidRDefault="00AF780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1545" o:spid="_x0000_s2056" type="#_x0000_t75" style="position:absolute;margin-left:0;margin-top:0;width:396.7pt;height:390.9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09" w:rsidRDefault="00AF780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1546" o:spid="_x0000_s2057" type="#_x0000_t75" style="position:absolute;margin-left:0;margin-top:0;width:396.7pt;height:390.9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09" w:rsidRDefault="00AF780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51544" o:spid="_x0000_s2055" type="#_x0000_t75" style="position:absolute;margin-left:0;margin-top:0;width:396.7pt;height:390.9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7710"/>
    <w:multiLevelType w:val="hybridMultilevel"/>
    <w:tmpl w:val="B2C237FA"/>
    <w:lvl w:ilvl="0" w:tplc="543CE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D0"/>
    <w:rsid w:val="006848D0"/>
    <w:rsid w:val="00A84B9C"/>
    <w:rsid w:val="00AF7800"/>
    <w:rsid w:val="00E4219F"/>
    <w:rsid w:val="00F221A0"/>
    <w:rsid w:val="00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6848D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6848D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848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848D0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848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848D0"/>
    <w:rPr>
      <w:rFonts w:ascii="Calibri" w:eastAsia="Calibri" w:hAnsi="Calibri" w:cs="Times New Roman"/>
      <w:lang w:val="x-none" w:eastAsia="x-none"/>
    </w:rPr>
  </w:style>
  <w:style w:type="paragraph" w:styleId="NoSpacing">
    <w:name w:val="No Spacing"/>
    <w:uiPriority w:val="1"/>
    <w:qFormat/>
    <w:rsid w:val="00AF7800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6848D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6848D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848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848D0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848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848D0"/>
    <w:rPr>
      <w:rFonts w:ascii="Calibri" w:eastAsia="Calibri" w:hAnsi="Calibri" w:cs="Times New Roman"/>
      <w:lang w:val="x-none" w:eastAsia="x-none"/>
    </w:rPr>
  </w:style>
  <w:style w:type="paragraph" w:styleId="NoSpacing">
    <w:name w:val="No Spacing"/>
    <w:uiPriority w:val="1"/>
    <w:qFormat/>
    <w:rsid w:val="00AF7800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734A-C71A-497D-8F00-8015974D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2025-07-25T07:09:00Z</dcterms:created>
  <dcterms:modified xsi:type="dcterms:W3CDTF">2025-07-25T07:09:00Z</dcterms:modified>
</cp:coreProperties>
</file>